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6EA" w:rsidRDefault="00C656EA" w:rsidP="00C656EA">
      <w:pPr>
        <w:jc w:val="right"/>
      </w:pPr>
      <w:bookmarkStart w:id="0" w:name="_GoBack"/>
      <w:bookmarkEnd w:id="0"/>
      <w:r>
        <w:t xml:space="preserve">Šiaulių miesto savivaldybės </w:t>
      </w:r>
    </w:p>
    <w:p w:rsidR="00C656EA" w:rsidRDefault="00C656EA" w:rsidP="00C656EA">
      <w:pPr>
        <w:jc w:val="right"/>
      </w:pPr>
      <w:r>
        <w:t xml:space="preserve">2018‒2020 metų strateginio </w:t>
      </w:r>
    </w:p>
    <w:p w:rsidR="00C656EA" w:rsidRDefault="00C656EA" w:rsidP="00C656EA">
      <w:pPr>
        <w:jc w:val="center"/>
      </w:pPr>
      <w:r>
        <w:t xml:space="preserve">                                                                                                  veiklos plano</w:t>
      </w:r>
    </w:p>
    <w:p w:rsidR="00C656EA" w:rsidRDefault="00C656EA" w:rsidP="00C656EA">
      <w:pPr>
        <w:jc w:val="center"/>
      </w:pPr>
      <w:r>
        <w:t xml:space="preserve">                                                                                           8 priedas</w:t>
      </w:r>
    </w:p>
    <w:p w:rsidR="00C656EA" w:rsidRDefault="00C656EA" w:rsidP="00A10517">
      <w:pPr>
        <w:jc w:val="center"/>
        <w:rPr>
          <w:b/>
        </w:rPr>
      </w:pPr>
    </w:p>
    <w:p w:rsidR="00922E63" w:rsidRPr="00643BE5" w:rsidRDefault="00DC65E8" w:rsidP="00A10517">
      <w:pPr>
        <w:jc w:val="center"/>
        <w:rPr>
          <w:b/>
        </w:rPr>
      </w:pPr>
      <w:r>
        <w:rPr>
          <w:b/>
        </w:rPr>
        <w:t>Š</w:t>
      </w:r>
      <w:r w:rsidR="007A1B89" w:rsidRPr="00643BE5">
        <w:rPr>
          <w:b/>
        </w:rPr>
        <w:t>IAULIŲ MIESTO SAVIVALDYBĖS</w:t>
      </w:r>
      <w:r w:rsidR="00A10517" w:rsidRPr="00643BE5">
        <w:rPr>
          <w:b/>
        </w:rPr>
        <w:t xml:space="preserve"> </w:t>
      </w:r>
      <w:r w:rsidR="00295CC4" w:rsidRPr="00295CC4">
        <w:rPr>
          <w:b/>
        </w:rPr>
        <w:t>2018–2020</w:t>
      </w:r>
      <w:r w:rsidR="0092008F" w:rsidRPr="00643BE5">
        <w:rPr>
          <w:b/>
        </w:rPr>
        <w:t xml:space="preserve"> METŲ  VEIKLOS PLANO 201</w:t>
      </w:r>
      <w:r w:rsidR="00897F74">
        <w:rPr>
          <w:b/>
        </w:rPr>
        <w:t xml:space="preserve">8 </w:t>
      </w:r>
      <w:r w:rsidR="0092008F" w:rsidRPr="00643BE5">
        <w:rPr>
          <w:b/>
        </w:rPr>
        <w:t>METŲ</w:t>
      </w:r>
      <w:r w:rsidR="00A10517" w:rsidRPr="00643BE5">
        <w:rPr>
          <w:b/>
        </w:rPr>
        <w:t xml:space="preserve"> </w:t>
      </w:r>
      <w:r w:rsidR="0092008F" w:rsidRPr="00643BE5">
        <w:rPr>
          <w:b/>
        </w:rPr>
        <w:t xml:space="preserve">ŠVIETIMO PRIEINAMUMO IR KOKYBĖS UŽTIKRINIMO PROGRAMOS NR. 08 APRAŠYMAS </w:t>
      </w:r>
    </w:p>
    <w:p w:rsidR="00714E00" w:rsidRPr="00643BE5" w:rsidRDefault="00714E00"/>
    <w:tbl>
      <w:tblPr>
        <w:tblW w:w="0" w:type="auto"/>
        <w:tblInd w:w="69" w:type="dxa"/>
        <w:tblLayout w:type="fixed"/>
        <w:tblCellMar>
          <w:top w:w="55" w:type="dxa"/>
          <w:left w:w="55" w:type="dxa"/>
          <w:bottom w:w="55" w:type="dxa"/>
          <w:right w:w="55" w:type="dxa"/>
        </w:tblCellMar>
        <w:tblLook w:val="0000" w:firstRow="0" w:lastRow="0" w:firstColumn="0" w:lastColumn="0" w:noHBand="0" w:noVBand="0"/>
      </w:tblPr>
      <w:tblGrid>
        <w:gridCol w:w="2025"/>
        <w:gridCol w:w="371"/>
        <w:gridCol w:w="5389"/>
        <w:gridCol w:w="315"/>
        <w:gridCol w:w="495"/>
        <w:gridCol w:w="180"/>
        <w:gridCol w:w="420"/>
        <w:gridCol w:w="225"/>
        <w:gridCol w:w="489"/>
      </w:tblGrid>
      <w:tr w:rsidR="00922E63" w:rsidRPr="00643BE5" w:rsidTr="00A41A79">
        <w:tc>
          <w:tcPr>
            <w:tcW w:w="2396" w:type="dxa"/>
            <w:gridSpan w:val="2"/>
            <w:tcBorders>
              <w:top w:val="single" w:sz="1" w:space="0" w:color="000000"/>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Biudžetiniai metai</w:t>
            </w:r>
          </w:p>
        </w:tc>
        <w:tc>
          <w:tcPr>
            <w:tcW w:w="7513" w:type="dxa"/>
            <w:gridSpan w:val="7"/>
            <w:tcBorders>
              <w:top w:val="single" w:sz="1" w:space="0" w:color="000000"/>
              <w:left w:val="single" w:sz="1" w:space="0" w:color="000000"/>
              <w:bottom w:val="single" w:sz="1" w:space="0" w:color="000000"/>
              <w:right w:val="single" w:sz="1" w:space="0" w:color="000000"/>
            </w:tcBorders>
            <w:shd w:val="clear" w:color="auto" w:fill="auto"/>
          </w:tcPr>
          <w:p w:rsidR="00922E63" w:rsidRPr="00643BE5" w:rsidRDefault="0092008F">
            <w:pPr>
              <w:snapToGrid w:val="0"/>
              <w:spacing w:line="100" w:lineRule="atLeast"/>
              <w:jc w:val="both"/>
              <w:rPr>
                <w:rFonts w:cs="Tahoma"/>
              </w:rPr>
            </w:pPr>
            <w:r w:rsidRPr="00643BE5">
              <w:rPr>
                <w:rFonts w:cs="Tahoma"/>
              </w:rPr>
              <w:t>201</w:t>
            </w:r>
            <w:r w:rsidR="00897F74">
              <w:rPr>
                <w:rFonts w:cs="Tahoma"/>
              </w:rPr>
              <w:t>8</w:t>
            </w:r>
            <w:r w:rsidR="00922E63" w:rsidRPr="00643BE5">
              <w:rPr>
                <w:rFonts w:cs="Tahoma"/>
              </w:rPr>
              <w:t xml:space="preserve"> m.</w:t>
            </w:r>
          </w:p>
        </w:tc>
      </w:tr>
      <w:tr w:rsidR="00922E63" w:rsidRPr="00643BE5" w:rsidTr="00A41A79">
        <w:tc>
          <w:tcPr>
            <w:tcW w:w="2396" w:type="dxa"/>
            <w:gridSpan w:val="2"/>
            <w:vMerge w:val="restart"/>
            <w:tcBorders>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Asignavimų valdytojas</w:t>
            </w:r>
          </w:p>
        </w:tc>
        <w:tc>
          <w:tcPr>
            <w:tcW w:w="5389" w:type="dxa"/>
            <w:tcBorders>
              <w:left w:val="single" w:sz="1" w:space="0" w:color="000000"/>
              <w:bottom w:val="single" w:sz="1" w:space="0" w:color="000000"/>
            </w:tcBorders>
            <w:shd w:val="clear" w:color="auto" w:fill="auto"/>
          </w:tcPr>
          <w:p w:rsidR="00922E63" w:rsidRPr="00643BE5" w:rsidRDefault="00922E63">
            <w:pPr>
              <w:snapToGrid w:val="0"/>
              <w:rPr>
                <w:rFonts w:eastAsia="Times New Roman" w:cs="Tahoma"/>
                <w:color w:val="000000"/>
              </w:rPr>
            </w:pPr>
            <w:r w:rsidRPr="00643BE5">
              <w:rPr>
                <w:rFonts w:eastAsia="Times New Roman" w:cs="Tahoma"/>
                <w:color w:val="000000"/>
              </w:rPr>
              <w:t>Savivaldybės administracijos direktorius</w:t>
            </w:r>
          </w:p>
        </w:tc>
        <w:tc>
          <w:tcPr>
            <w:tcW w:w="810" w:type="dxa"/>
            <w:gridSpan w:val="2"/>
            <w:tcBorders>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Kodas</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643BE5" w:rsidRDefault="00922E63">
            <w:pPr>
              <w:snapToGrid w:val="0"/>
              <w:rPr>
                <w:rFonts w:eastAsia="Times New Roman" w:cs="Tahoma"/>
                <w:color w:val="000000"/>
              </w:rPr>
            </w:pPr>
            <w:r w:rsidRPr="00643BE5">
              <w:rPr>
                <w:rFonts w:eastAsia="Times New Roman" w:cs="Tahoma"/>
                <w:color w:val="000000"/>
              </w:rPr>
              <w:t>188771865</w:t>
            </w:r>
          </w:p>
        </w:tc>
      </w:tr>
      <w:tr w:rsidR="00922E63" w:rsidRPr="00643BE5" w:rsidTr="00A41A79">
        <w:tc>
          <w:tcPr>
            <w:tcW w:w="2396" w:type="dxa"/>
            <w:gridSpan w:val="2"/>
            <w:vMerge/>
            <w:tcBorders>
              <w:left w:val="single" w:sz="1" w:space="0" w:color="000000"/>
              <w:bottom w:val="single" w:sz="1" w:space="0" w:color="000000"/>
            </w:tcBorders>
            <w:shd w:val="clear" w:color="auto" w:fill="auto"/>
          </w:tcPr>
          <w:p w:rsidR="00922E63" w:rsidRPr="00643BE5" w:rsidRDefault="00922E63">
            <w:pPr>
              <w:pStyle w:val="Lentelsturinys"/>
              <w:snapToGrid w:val="0"/>
              <w:rPr>
                <w:b/>
                <w:bCs/>
              </w:rPr>
            </w:pPr>
          </w:p>
        </w:tc>
        <w:tc>
          <w:tcPr>
            <w:tcW w:w="5389" w:type="dxa"/>
            <w:tcBorders>
              <w:left w:val="single" w:sz="1" w:space="0" w:color="000000"/>
              <w:bottom w:val="single" w:sz="1" w:space="0" w:color="000000"/>
            </w:tcBorders>
            <w:shd w:val="clear" w:color="auto" w:fill="auto"/>
          </w:tcPr>
          <w:p w:rsidR="00922E63" w:rsidRPr="00643BE5" w:rsidRDefault="00922E63">
            <w:pPr>
              <w:snapToGrid w:val="0"/>
              <w:jc w:val="both"/>
              <w:rPr>
                <w:color w:val="000000"/>
              </w:rPr>
            </w:pPr>
            <w:r w:rsidRPr="00643BE5">
              <w:rPr>
                <w:color w:val="000000"/>
              </w:rPr>
              <w:t>Švietimo įstaigų direktoriai</w:t>
            </w:r>
          </w:p>
        </w:tc>
        <w:tc>
          <w:tcPr>
            <w:tcW w:w="810" w:type="dxa"/>
            <w:gridSpan w:val="2"/>
            <w:tcBorders>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Kodas</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643BE5" w:rsidRDefault="00922E63">
            <w:pPr>
              <w:snapToGrid w:val="0"/>
              <w:rPr>
                <w:rFonts w:eastAsia="Times New Roman" w:cs="Tahoma"/>
                <w:color w:val="000000"/>
              </w:rPr>
            </w:pPr>
            <w:r w:rsidRPr="00643BE5">
              <w:rPr>
                <w:rFonts w:eastAsia="Times New Roman" w:cs="Tahoma"/>
                <w:color w:val="000000"/>
              </w:rPr>
              <w:t>1 priedas</w:t>
            </w:r>
            <w:r w:rsidR="006B408F" w:rsidRPr="00643BE5">
              <w:rPr>
                <w:rFonts w:eastAsia="Times New Roman" w:cs="Tahoma"/>
                <w:color w:val="000000"/>
              </w:rPr>
              <w:t xml:space="preserve"> (Švietimo įstaigų sąrašas)</w:t>
            </w:r>
          </w:p>
        </w:tc>
      </w:tr>
      <w:tr w:rsidR="00922E63" w:rsidRPr="00643BE5" w:rsidTr="00111C98">
        <w:trPr>
          <w:trHeight w:val="561"/>
        </w:trPr>
        <w:tc>
          <w:tcPr>
            <w:tcW w:w="2396" w:type="dxa"/>
            <w:gridSpan w:val="2"/>
            <w:tcBorders>
              <w:left w:val="single" w:sz="1" w:space="0" w:color="000000"/>
              <w:bottom w:val="single" w:sz="1" w:space="0" w:color="000000"/>
            </w:tcBorders>
            <w:shd w:val="clear" w:color="auto" w:fill="auto"/>
          </w:tcPr>
          <w:p w:rsidR="00922E63" w:rsidRPr="00643BE5" w:rsidRDefault="000D7DDE">
            <w:pPr>
              <w:pStyle w:val="Lentelsturinys"/>
              <w:snapToGrid w:val="0"/>
              <w:rPr>
                <w:b/>
                <w:bCs/>
              </w:rPr>
            </w:pPr>
            <w:r w:rsidRPr="00643BE5">
              <w:rPr>
                <w:b/>
                <w:bCs/>
              </w:rPr>
              <w:t>Programos pavadinimas</w:t>
            </w:r>
          </w:p>
        </w:tc>
        <w:tc>
          <w:tcPr>
            <w:tcW w:w="5389" w:type="dxa"/>
            <w:tcBorders>
              <w:left w:val="single" w:sz="1" w:space="0" w:color="000000"/>
              <w:bottom w:val="single" w:sz="1" w:space="0" w:color="000000"/>
            </w:tcBorders>
            <w:shd w:val="clear" w:color="auto" w:fill="auto"/>
          </w:tcPr>
          <w:p w:rsidR="00922E63" w:rsidRPr="00643BE5" w:rsidRDefault="00922E63" w:rsidP="00111C98">
            <w:pPr>
              <w:snapToGrid w:val="0"/>
              <w:rPr>
                <w:bCs/>
                <w:color w:val="000000"/>
              </w:rPr>
            </w:pPr>
            <w:r w:rsidRPr="00643BE5">
              <w:rPr>
                <w:bCs/>
                <w:color w:val="000000"/>
              </w:rPr>
              <w:t xml:space="preserve">Švietimo prieinamumo ir kokybės užtikrinimo </w:t>
            </w:r>
          </w:p>
          <w:p w:rsidR="00922E63" w:rsidRPr="00643BE5" w:rsidRDefault="00D61C06" w:rsidP="00111C98">
            <w:pPr>
              <w:snapToGrid w:val="0"/>
              <w:jc w:val="both"/>
              <w:rPr>
                <w:rFonts w:cs="Tahoma"/>
                <w:bCs/>
                <w:color w:val="000000"/>
              </w:rPr>
            </w:pPr>
            <w:r w:rsidRPr="00643BE5">
              <w:rPr>
                <w:rFonts w:cs="Tahoma"/>
                <w:bCs/>
                <w:color w:val="000000"/>
              </w:rPr>
              <w:t>programa</w:t>
            </w:r>
          </w:p>
        </w:tc>
        <w:tc>
          <w:tcPr>
            <w:tcW w:w="810" w:type="dxa"/>
            <w:gridSpan w:val="2"/>
            <w:tcBorders>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 xml:space="preserve">Kodas </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643BE5" w:rsidRDefault="00922E63">
            <w:pPr>
              <w:snapToGrid w:val="0"/>
              <w:spacing w:line="100" w:lineRule="atLeast"/>
              <w:jc w:val="center"/>
              <w:rPr>
                <w:rFonts w:cs="Tahoma"/>
              </w:rPr>
            </w:pPr>
            <w:r w:rsidRPr="00643BE5">
              <w:rPr>
                <w:rFonts w:cs="Tahoma"/>
              </w:rPr>
              <w:t>08</w:t>
            </w:r>
          </w:p>
        </w:tc>
      </w:tr>
      <w:tr w:rsidR="00922E63" w:rsidRPr="00643BE5" w:rsidTr="00A41A79">
        <w:tc>
          <w:tcPr>
            <w:tcW w:w="2396" w:type="dxa"/>
            <w:gridSpan w:val="2"/>
            <w:tcBorders>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Programos parengimo (tęsimo) argumentai</w:t>
            </w:r>
            <w:r w:rsidR="000B0EE0" w:rsidRPr="00643BE5">
              <w:rPr>
                <w:b/>
                <w:bCs/>
              </w:rPr>
              <w:t xml:space="preserve"> </w:t>
            </w:r>
          </w:p>
        </w:tc>
        <w:tc>
          <w:tcPr>
            <w:tcW w:w="7513" w:type="dxa"/>
            <w:gridSpan w:val="7"/>
            <w:tcBorders>
              <w:left w:val="single" w:sz="1" w:space="0" w:color="000000"/>
              <w:bottom w:val="single" w:sz="1" w:space="0" w:color="000000"/>
              <w:right w:val="single" w:sz="1" w:space="0" w:color="000000"/>
            </w:tcBorders>
            <w:shd w:val="clear" w:color="auto" w:fill="auto"/>
          </w:tcPr>
          <w:p w:rsidR="0092008F" w:rsidRPr="00643BE5" w:rsidRDefault="0092008F" w:rsidP="0092008F">
            <w:pPr>
              <w:pStyle w:val="HTMLiankstoformatuotas"/>
              <w:snapToGrid w:val="0"/>
              <w:jc w:val="both"/>
              <w:rPr>
                <w:rFonts w:ascii="Times New Roman" w:hAnsi="Times New Roman" w:cs="Times New Roman"/>
                <w:sz w:val="24"/>
                <w:szCs w:val="24"/>
              </w:rPr>
            </w:pPr>
            <w:r w:rsidRPr="00643BE5">
              <w:rPr>
                <w:rFonts w:ascii="Times New Roman" w:hAnsi="Times New Roman" w:cs="Times New Roman"/>
                <w:sz w:val="24"/>
                <w:szCs w:val="24"/>
              </w:rPr>
              <w:t>Lietuvos Respublikos vietos savivaldos ir švietimo įstatymų nuostatos reglamentuoja Savivaldybės švietimo veiklos organizavimą ir administravimą. Lietuvos Respublikos švietimo įstatyme nurodoma, kad savivaldybės, įgyvendindamos Valstybinę švietimo strategiją,  nustato ilgalaikius švietimo plėtros tikslus ir priemones jiems pasiekti. Vadovaujantis šia nuostata parengta programa užtikrina kryptingą Valstybės bei Savivaldybės švietimo politikos įgyvendinimą.</w:t>
            </w:r>
          </w:p>
          <w:p w:rsidR="00922E63" w:rsidRPr="00643BE5" w:rsidRDefault="0092008F" w:rsidP="00174D45">
            <w:pPr>
              <w:pStyle w:val="Pagrindinistekstas310"/>
              <w:snapToGrid w:val="0"/>
              <w:rPr>
                <w:bCs/>
                <w:color w:val="000000"/>
                <w:sz w:val="24"/>
                <w:szCs w:val="24"/>
              </w:rPr>
            </w:pPr>
            <w:r w:rsidRPr="00643BE5">
              <w:rPr>
                <w:sz w:val="24"/>
                <w:szCs w:val="24"/>
              </w:rPr>
              <w:t xml:space="preserve">Lietuvos Respublikos vietos savivaldos įstatymu reglamentuojamos savivaldybės savarankiškosios funkcijos: savivaldybės teritorijoje gyvenančių vaikų iki 16 m. mokymosi pagal privalomojo švietimo programas užtikrinimas,  švietimo pagalbos teikimo mokiniui, mokytojui, šeimai, mokyklai, vaiko minimaliosios priežiūros priemonių vykdymo organizavimas ir koordinavimas, bendrojo ugdymo mokyklų mokinių, gyvenančių kaimo gyvenamosiose vietovėse, neatlygintino pavėžėjimo į mokyklas ir į namus organizavimas; ikimokyklinio ugdymo, vaikų ir suaugusiųjų neformaliojo švietimo organizavimas, vaikų ir jaunimo užimtumo organizavimas; maitinimo paslaugų organizavimas teisės aktų nustatyta tvarka švietimo įstaigose, įgyvendinančiose mokymą pagal ikimokyklinio, priešmokyklinio ir bendrojo ugdymo programas. Valstybės perduotos savivaldybėms funkcijos yra  priešmokyklinio, bendrojo  ugdymo, mokyklų (klasių), vykdančių bendrojo </w:t>
            </w:r>
            <w:r w:rsidR="00132ED2">
              <w:rPr>
                <w:sz w:val="24"/>
                <w:szCs w:val="24"/>
              </w:rPr>
              <w:t>ugdy</w:t>
            </w:r>
            <w:r w:rsidRPr="00643BE5">
              <w:rPr>
                <w:sz w:val="24"/>
                <w:szCs w:val="24"/>
              </w:rPr>
              <w:t xml:space="preserve">mo programas ir skirtų šalies mokiniams, turintiems išskirtinių gabumų ar specialiųjų poreikių, išlaikymas. </w:t>
            </w:r>
          </w:p>
        </w:tc>
      </w:tr>
      <w:tr w:rsidR="00922E63" w:rsidRPr="00643BE5" w:rsidTr="00A41A79">
        <w:tc>
          <w:tcPr>
            <w:tcW w:w="2396" w:type="dxa"/>
            <w:gridSpan w:val="2"/>
            <w:tcBorders>
              <w:left w:val="single" w:sz="1" w:space="0" w:color="000000"/>
              <w:bottom w:val="single" w:sz="1" w:space="0" w:color="000000"/>
            </w:tcBorders>
            <w:shd w:val="clear" w:color="auto" w:fill="auto"/>
          </w:tcPr>
          <w:p w:rsidR="00922E63" w:rsidRPr="00643BE5" w:rsidRDefault="00922E63" w:rsidP="00111C98">
            <w:pPr>
              <w:pStyle w:val="Lentelsturinys"/>
              <w:snapToGrid w:val="0"/>
              <w:rPr>
                <w:b/>
                <w:bCs/>
              </w:rPr>
            </w:pPr>
            <w:r w:rsidRPr="00643BE5">
              <w:rPr>
                <w:b/>
                <w:bCs/>
              </w:rPr>
              <w:t>Ilgalaikis prioritetas (pagal ŠSPP)</w:t>
            </w:r>
          </w:p>
        </w:tc>
        <w:tc>
          <w:tcPr>
            <w:tcW w:w="5389" w:type="dxa"/>
            <w:tcBorders>
              <w:left w:val="single" w:sz="1" w:space="0" w:color="000000"/>
              <w:bottom w:val="single" w:sz="1" w:space="0" w:color="000000"/>
            </w:tcBorders>
            <w:shd w:val="clear" w:color="auto" w:fill="auto"/>
          </w:tcPr>
          <w:p w:rsidR="00922E63" w:rsidRPr="00643BE5" w:rsidRDefault="0092008F" w:rsidP="00111C98">
            <w:pPr>
              <w:pStyle w:val="WW-Antrat1211"/>
              <w:snapToGrid w:val="0"/>
              <w:spacing w:before="0" w:after="0"/>
              <w:ind w:right="-108"/>
              <w:rPr>
                <w:rFonts w:eastAsia="Times New Roman" w:cs="Times New Roman"/>
                <w:i w:val="0"/>
                <w:iCs w:val="0"/>
                <w:color w:val="000000"/>
                <w:sz w:val="24"/>
              </w:rPr>
            </w:pPr>
            <w:r w:rsidRPr="00643BE5">
              <w:t xml:space="preserve"> </w:t>
            </w:r>
            <w:r w:rsidRPr="00643BE5">
              <w:rPr>
                <w:rFonts w:eastAsia="Times New Roman" w:cs="Times New Roman"/>
                <w:i w:val="0"/>
                <w:iCs w:val="0"/>
                <w:color w:val="000000"/>
                <w:sz w:val="24"/>
              </w:rPr>
              <w:t>Atviras – aktyvi, kūrybinga ir atsakinga bendruomenė</w:t>
            </w:r>
          </w:p>
        </w:tc>
        <w:tc>
          <w:tcPr>
            <w:tcW w:w="810" w:type="dxa"/>
            <w:gridSpan w:val="2"/>
            <w:tcBorders>
              <w:left w:val="single" w:sz="1" w:space="0" w:color="000000"/>
              <w:bottom w:val="single" w:sz="1" w:space="0" w:color="000000"/>
            </w:tcBorders>
            <w:shd w:val="clear" w:color="auto" w:fill="auto"/>
          </w:tcPr>
          <w:p w:rsidR="00922E63" w:rsidRPr="00643BE5" w:rsidRDefault="00922E63" w:rsidP="00111C98">
            <w:pPr>
              <w:pStyle w:val="Lentelsturinys"/>
              <w:snapToGrid w:val="0"/>
              <w:rPr>
                <w:b/>
                <w:bCs/>
              </w:rPr>
            </w:pPr>
            <w:r w:rsidRPr="00643BE5">
              <w:rPr>
                <w:b/>
                <w:bCs/>
              </w:rPr>
              <w:t xml:space="preserve">Kodas </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643BE5" w:rsidRDefault="00922E63" w:rsidP="00111C98">
            <w:pPr>
              <w:pStyle w:val="Lentelsturinys"/>
              <w:snapToGrid w:val="0"/>
              <w:jc w:val="center"/>
            </w:pPr>
            <w:r w:rsidRPr="00643BE5">
              <w:t>1</w:t>
            </w:r>
          </w:p>
        </w:tc>
      </w:tr>
      <w:tr w:rsidR="00922E63" w:rsidRPr="00643BE5" w:rsidTr="00A41A79">
        <w:tc>
          <w:tcPr>
            <w:tcW w:w="2396" w:type="dxa"/>
            <w:gridSpan w:val="2"/>
            <w:tcBorders>
              <w:left w:val="single" w:sz="1" w:space="0" w:color="000000"/>
              <w:bottom w:val="single" w:sz="1" w:space="0" w:color="000000"/>
            </w:tcBorders>
            <w:shd w:val="clear" w:color="auto" w:fill="auto"/>
          </w:tcPr>
          <w:p w:rsidR="00922E63" w:rsidRPr="00643BE5" w:rsidRDefault="00922E63" w:rsidP="00111C98">
            <w:pPr>
              <w:pStyle w:val="Lentelsturinys"/>
              <w:snapToGrid w:val="0"/>
              <w:rPr>
                <w:b/>
                <w:bCs/>
              </w:rPr>
            </w:pPr>
            <w:r w:rsidRPr="00643BE5">
              <w:rPr>
                <w:b/>
                <w:bCs/>
              </w:rPr>
              <w:t>Šia programa įgyvendinamas savivaldybės strateginis tikslas</w:t>
            </w:r>
          </w:p>
        </w:tc>
        <w:tc>
          <w:tcPr>
            <w:tcW w:w="5389" w:type="dxa"/>
            <w:tcBorders>
              <w:left w:val="single" w:sz="1" w:space="0" w:color="000000"/>
              <w:bottom w:val="single" w:sz="1" w:space="0" w:color="000000"/>
            </w:tcBorders>
            <w:shd w:val="clear" w:color="auto" w:fill="auto"/>
          </w:tcPr>
          <w:p w:rsidR="00E23CF6" w:rsidRPr="00643BE5" w:rsidRDefault="00E23CF6" w:rsidP="00E23CF6">
            <w:r w:rsidRPr="00643BE5">
              <w:t>Užtikrinti visuomenės poreikius tenkinančių švietimo, kultūros, sporto, sveikatos ir socialinių paslaugų kokybę ir įvairovę</w:t>
            </w:r>
          </w:p>
          <w:p w:rsidR="00922E63" w:rsidRPr="00643BE5" w:rsidRDefault="00922E63" w:rsidP="00FB7A11">
            <w:pPr>
              <w:pStyle w:val="Antrat1"/>
              <w:snapToGrid w:val="0"/>
              <w:ind w:right="5"/>
              <w:jc w:val="both"/>
              <w:rPr>
                <w:rFonts w:ascii="Times New Roman" w:hAnsi="Times New Roman"/>
                <w:b w:val="0"/>
                <w:sz w:val="24"/>
                <w:szCs w:val="24"/>
                <w:shd w:val="clear" w:color="auto" w:fill="FFFFFF"/>
              </w:rPr>
            </w:pPr>
          </w:p>
        </w:tc>
        <w:tc>
          <w:tcPr>
            <w:tcW w:w="810" w:type="dxa"/>
            <w:gridSpan w:val="2"/>
            <w:tcBorders>
              <w:left w:val="single" w:sz="1" w:space="0" w:color="000000"/>
              <w:bottom w:val="single" w:sz="1" w:space="0" w:color="000000"/>
            </w:tcBorders>
            <w:shd w:val="clear" w:color="auto" w:fill="auto"/>
          </w:tcPr>
          <w:p w:rsidR="00922E63" w:rsidRPr="00643BE5" w:rsidRDefault="00922E63" w:rsidP="00111C98">
            <w:pPr>
              <w:pStyle w:val="Lentelsturinys"/>
              <w:snapToGrid w:val="0"/>
              <w:rPr>
                <w:b/>
                <w:bCs/>
              </w:rPr>
            </w:pPr>
            <w:r w:rsidRPr="00643BE5">
              <w:rPr>
                <w:b/>
                <w:bCs/>
              </w:rPr>
              <w:t xml:space="preserve">Kodas </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643BE5" w:rsidRDefault="00A50506" w:rsidP="00111C98">
            <w:pPr>
              <w:pStyle w:val="Lentelsturinys"/>
              <w:snapToGrid w:val="0"/>
              <w:jc w:val="center"/>
            </w:pPr>
            <w:r w:rsidRPr="00643BE5">
              <w:t>01</w:t>
            </w:r>
          </w:p>
        </w:tc>
      </w:tr>
      <w:tr w:rsidR="00922E63" w:rsidRPr="00643BE5" w:rsidTr="0057227E">
        <w:tc>
          <w:tcPr>
            <w:tcW w:w="2396" w:type="dxa"/>
            <w:gridSpan w:val="2"/>
            <w:tcBorders>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t>Programos tikslas</w:t>
            </w:r>
          </w:p>
        </w:tc>
        <w:tc>
          <w:tcPr>
            <w:tcW w:w="5389" w:type="dxa"/>
            <w:tcBorders>
              <w:left w:val="single" w:sz="1" w:space="0" w:color="000000"/>
              <w:bottom w:val="single" w:sz="4" w:space="0" w:color="auto"/>
            </w:tcBorders>
            <w:shd w:val="clear" w:color="auto" w:fill="auto"/>
          </w:tcPr>
          <w:p w:rsidR="00922E63" w:rsidRPr="006D52A6" w:rsidRDefault="007B06B7" w:rsidP="00111C98">
            <w:pPr>
              <w:tabs>
                <w:tab w:val="left" w:pos="113"/>
              </w:tabs>
              <w:snapToGrid w:val="0"/>
              <w:ind w:left="113" w:right="113"/>
              <w:jc w:val="both"/>
              <w:rPr>
                <w:rFonts w:eastAsia="Times New Roman"/>
                <w:bCs/>
                <w:color w:val="000000"/>
              </w:rPr>
            </w:pPr>
            <w:r w:rsidRPr="007B06B7">
              <w:rPr>
                <w:rFonts w:eastAsia="Times New Roman"/>
                <w:bCs/>
                <w:color w:val="000000"/>
              </w:rPr>
              <w:t>Gerinti švietimo prieinamumą ir tobulinti valdymą</w:t>
            </w:r>
          </w:p>
        </w:tc>
        <w:tc>
          <w:tcPr>
            <w:tcW w:w="810" w:type="dxa"/>
            <w:gridSpan w:val="2"/>
            <w:tcBorders>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t xml:space="preserve">Kodas </w:t>
            </w:r>
          </w:p>
        </w:tc>
        <w:tc>
          <w:tcPr>
            <w:tcW w:w="1314" w:type="dxa"/>
            <w:gridSpan w:val="4"/>
            <w:tcBorders>
              <w:left w:val="single" w:sz="1" w:space="0" w:color="000000"/>
              <w:bottom w:val="single" w:sz="4" w:space="0" w:color="auto"/>
              <w:right w:val="single" w:sz="1" w:space="0" w:color="000000"/>
            </w:tcBorders>
            <w:shd w:val="clear" w:color="auto" w:fill="auto"/>
          </w:tcPr>
          <w:p w:rsidR="00922E63" w:rsidRPr="00643BE5" w:rsidRDefault="00922E63" w:rsidP="00111C98">
            <w:pPr>
              <w:pStyle w:val="Lentelsturinys"/>
              <w:snapToGrid w:val="0"/>
              <w:jc w:val="center"/>
            </w:pPr>
            <w:r w:rsidRPr="00643BE5">
              <w:t>01</w:t>
            </w:r>
          </w:p>
        </w:tc>
      </w:tr>
      <w:tr w:rsidR="00922E63" w:rsidRPr="00643BE5" w:rsidTr="0057227E">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922E63">
            <w:pPr>
              <w:pStyle w:val="Lentelsturinys"/>
              <w:snapToGrid w:val="0"/>
              <w:rPr>
                <w:b/>
                <w:bCs/>
              </w:rPr>
            </w:pPr>
            <w:r w:rsidRPr="00643BE5">
              <w:rPr>
                <w:b/>
                <w:bCs/>
              </w:rPr>
              <w:t>Tikslo įgyvendinimo aprašymas.</w:t>
            </w:r>
          </w:p>
          <w:p w:rsidR="00517EAE" w:rsidRPr="00643BE5" w:rsidRDefault="00517EAE" w:rsidP="002D7F15">
            <w:pPr>
              <w:jc w:val="both"/>
              <w:rPr>
                <w:bCs/>
                <w:color w:val="000000"/>
              </w:rPr>
            </w:pPr>
            <w:r w:rsidRPr="00643BE5">
              <w:rPr>
                <w:bCs/>
                <w:color w:val="000000"/>
              </w:rPr>
              <w:lastRenderedPageBreak/>
              <w:t xml:space="preserve">             Siekiant </w:t>
            </w:r>
            <w:r w:rsidR="00897F74">
              <w:rPr>
                <w:bCs/>
                <w:color w:val="000000"/>
              </w:rPr>
              <w:t>Šiaulių</w:t>
            </w:r>
            <w:r w:rsidR="00132ED2">
              <w:rPr>
                <w:bCs/>
                <w:color w:val="000000"/>
              </w:rPr>
              <w:t xml:space="preserve"> miesto</w:t>
            </w:r>
            <w:r w:rsidR="00897F74">
              <w:rPr>
                <w:bCs/>
                <w:color w:val="000000"/>
              </w:rPr>
              <w:t xml:space="preserve"> strateginio plėtros plano (</w:t>
            </w:r>
            <w:r w:rsidRPr="00643BE5">
              <w:rPr>
                <w:bCs/>
                <w:color w:val="000000"/>
              </w:rPr>
              <w:t>ŠSPP</w:t>
            </w:r>
            <w:r w:rsidR="00897F74">
              <w:rPr>
                <w:bCs/>
                <w:color w:val="000000"/>
              </w:rPr>
              <w:t>)</w:t>
            </w:r>
            <w:r w:rsidRPr="00643BE5">
              <w:rPr>
                <w:bCs/>
                <w:color w:val="000000"/>
              </w:rPr>
              <w:t xml:space="preserve"> tikslų ir uždavinių įgyvendinimo, būtina atsižvelgti į nuolatinius mokymo ir mokymosi aplinkos pokyčius, kurie reikalauja adekvačių pokyčių valdymo ir administravimo srityse. Pokyčiams valdyti būtinos sąlygos yra: reikalingos informacijos turėjimas sprendimams priimti, glaudus švietimo, verslo ir kitų suinteresuotų institucijų bendradarbiavimas. Šio programos tikslo siekiama įgyvendinant šiuos uždavinius:</w:t>
            </w:r>
          </w:p>
          <w:p w:rsidR="00922E63" w:rsidRPr="00EF39E6" w:rsidRDefault="00D2608A" w:rsidP="00D2608A">
            <w:pPr>
              <w:rPr>
                <w:b/>
                <w:i/>
                <w:iCs/>
              </w:rPr>
            </w:pPr>
            <w:r w:rsidRPr="00643BE5">
              <w:rPr>
                <w:i/>
                <w:iCs/>
              </w:rPr>
              <w:t xml:space="preserve">            </w:t>
            </w:r>
            <w:r w:rsidR="00922E63" w:rsidRPr="00643BE5">
              <w:rPr>
                <w:i/>
                <w:iCs/>
              </w:rPr>
              <w:t xml:space="preserve">01 uždavinys. </w:t>
            </w:r>
            <w:r w:rsidR="00922E63" w:rsidRPr="00643BE5">
              <w:rPr>
                <w:i/>
                <w:color w:val="000000"/>
              </w:rPr>
              <w:t>Pristatyti švietimo veiklą, atstovauti miestui ir plėtoti vaikų ugdymo įvairovę.</w:t>
            </w:r>
            <w:r w:rsidR="00922E63" w:rsidRPr="00643BE5">
              <w:rPr>
                <w:i/>
                <w:iCs/>
              </w:rPr>
              <w:t xml:space="preserve"> </w:t>
            </w:r>
          </w:p>
          <w:p w:rsidR="00922E63" w:rsidRPr="00643BE5" w:rsidRDefault="00726DBF" w:rsidP="00D2608A">
            <w:pPr>
              <w:snapToGrid w:val="0"/>
              <w:jc w:val="both"/>
            </w:pPr>
            <w:r w:rsidRPr="00643BE5">
              <w:t xml:space="preserve">            </w:t>
            </w:r>
            <w:r w:rsidR="00922E63" w:rsidRPr="00643BE5">
              <w:t xml:space="preserve">Įgyvendinant šį uždavinį, organizuojami tradiciniai renginiai, šventės, rengiamos parodos, sporto varžybos, </w:t>
            </w:r>
            <w:r w:rsidR="00922E63" w:rsidRPr="00643BE5">
              <w:rPr>
                <w:bCs/>
                <w:color w:val="000000"/>
              </w:rPr>
              <w:t>rengiama reprezentacinė</w:t>
            </w:r>
            <w:r w:rsidR="00132ED2">
              <w:rPr>
                <w:bCs/>
                <w:color w:val="000000"/>
              </w:rPr>
              <w:t>-</w:t>
            </w:r>
            <w:r w:rsidR="00922E63" w:rsidRPr="00643BE5">
              <w:rPr>
                <w:bCs/>
                <w:color w:val="000000"/>
              </w:rPr>
              <w:t>informacinė medžiaga (leidiniai, kalendoriai, plakatai, diplomai, sveikinimai ir kt.)</w:t>
            </w:r>
            <w:r w:rsidR="00132ED2">
              <w:rPr>
                <w:bCs/>
                <w:color w:val="000000"/>
              </w:rPr>
              <w:t>.</w:t>
            </w:r>
            <w:r w:rsidR="00922E63" w:rsidRPr="00643BE5">
              <w:rPr>
                <w:bCs/>
                <w:color w:val="000000"/>
              </w:rPr>
              <w:t xml:space="preserve"> Švietimo veiklos rezultatai atsiskleidžia organizuojant įvairius renginius miesto bendruomenei, mokytojams dalyvaujant įvairiuose tobulinimosi renginiuose ir programose, rengiant informacinę medžiagą. </w:t>
            </w:r>
            <w:r w:rsidR="00922E63" w:rsidRPr="00643BE5">
              <w:t>Švietimo įstaigos turi savo tradicijas, organiz</w:t>
            </w:r>
            <w:r w:rsidR="00F82D87" w:rsidRPr="00643BE5">
              <w:t>uoja daug renginių savo įstaigų</w:t>
            </w:r>
            <w:r w:rsidR="00922E63" w:rsidRPr="00643BE5">
              <w:t xml:space="preserve"> bendruomenėms, tačiau yra </w:t>
            </w:r>
            <w:r w:rsidR="00132ED2">
              <w:t>nemažai</w:t>
            </w:r>
            <w:r w:rsidR="00922E63" w:rsidRPr="00643BE5">
              <w:t xml:space="preserve"> renginių, skirtų visiems miesto mokiniams ir mokytojams. Tai t</w:t>
            </w:r>
            <w:r w:rsidR="00C247C4" w:rsidRPr="00643BE5">
              <w:t>radiciniai renginiai: Rugsėjo 1</w:t>
            </w:r>
            <w:r w:rsidR="00C247C4" w:rsidRPr="00643BE5">
              <w:rPr>
                <w:iCs/>
                <w:color w:val="000000"/>
                <w:shd w:val="clear" w:color="auto" w:fill="FFFFFF"/>
                <w:lang w:eastAsia="lt-LT"/>
              </w:rPr>
              <w:t>–</w:t>
            </w:r>
            <w:r w:rsidR="00922E63" w:rsidRPr="00643BE5">
              <w:t>oji,</w:t>
            </w:r>
            <w:r w:rsidR="000D2C38">
              <w:t xml:space="preserve"> </w:t>
            </w:r>
            <w:r w:rsidR="000D2C38" w:rsidRPr="000D2C38">
              <w:t>paroda „Ką veiki?“</w:t>
            </w:r>
            <w:r w:rsidR="000D2C38">
              <w:t>,</w:t>
            </w:r>
            <w:r w:rsidR="00922E63" w:rsidRPr="00643BE5">
              <w:t xml:space="preserve"> Mokytojo diena, </w:t>
            </w:r>
            <w:r w:rsidR="000D2C38" w:rsidRPr="000D2C38">
              <w:t>Šiaulių dienos</w:t>
            </w:r>
            <w:r w:rsidR="000D2C38">
              <w:t xml:space="preserve">, </w:t>
            </w:r>
            <w:r w:rsidR="000D2C38" w:rsidRPr="000D2C38">
              <w:t xml:space="preserve">paramos-labdaros akcija „Laimės keksiukai“, kas </w:t>
            </w:r>
            <w:r w:rsidR="00132ED2">
              <w:t>dveji</w:t>
            </w:r>
            <w:r w:rsidR="000D2C38" w:rsidRPr="000D2C38">
              <w:t xml:space="preserve"> metai organizuojamas Lietuvos vaikų ir moksleivių televizijos konkursas „Dainų dainelė“, Lietuvos dainų ir Lietuvos moki</w:t>
            </w:r>
            <w:r w:rsidR="000D2C38">
              <w:t>n</w:t>
            </w:r>
            <w:r w:rsidR="000D2C38" w:rsidRPr="000D2C38">
              <w:t xml:space="preserve">ių dainų šventės,  </w:t>
            </w:r>
            <w:r w:rsidR="00132ED2">
              <w:rPr>
                <w:rFonts w:cs="Tahoma"/>
              </w:rPr>
              <w:t>m</w:t>
            </w:r>
            <w:r w:rsidR="00922E63" w:rsidRPr="00643BE5">
              <w:rPr>
                <w:rFonts w:cs="Tahoma"/>
              </w:rPr>
              <w:t xml:space="preserve">iesto mokinių olimpiadų nugalėtojų apdovanojimo šventė „Metų geriausieji“, </w:t>
            </w:r>
            <w:r w:rsidR="000D2C38">
              <w:rPr>
                <w:rFonts w:cs="Tahoma"/>
              </w:rPr>
              <w:t xml:space="preserve">konkursas </w:t>
            </w:r>
            <w:r w:rsidR="00922E63" w:rsidRPr="00643BE5">
              <w:rPr>
                <w:rFonts w:cs="Tahoma"/>
              </w:rPr>
              <w:t xml:space="preserve">„Aš – lyderis“, </w:t>
            </w:r>
            <w:r w:rsidR="00922E63" w:rsidRPr="00643BE5">
              <w:t xml:space="preserve">Vaikų gynimo diena, valstybinės ir kitos šventės. </w:t>
            </w:r>
          </w:p>
          <w:p w:rsidR="00922E63" w:rsidRDefault="00922E63" w:rsidP="00D2608A">
            <w:pPr>
              <w:jc w:val="both"/>
            </w:pPr>
            <w:r w:rsidRPr="00643BE5">
              <w:t xml:space="preserve">            Lietuvos mokinių neformaliojo švietimo centras kasmet vykdo Lietuvos mokinių olimpinio festivalio sporto varžybas. Jos vykdomos penkiais etapais. 201</w:t>
            </w:r>
            <w:r w:rsidR="00871CB4">
              <w:t>8</w:t>
            </w:r>
            <w:r w:rsidRPr="00643BE5">
              <w:t xml:space="preserve"> m. įvairiose  sporto šakų varžybose dalyvaus apie 3000 Šiaulių miesto mokinių. </w:t>
            </w:r>
          </w:p>
          <w:p w:rsidR="008F6565" w:rsidRDefault="008F6565" w:rsidP="00D2608A">
            <w:pPr>
              <w:pStyle w:val="Pagrindinistekstas"/>
              <w:snapToGrid w:val="0"/>
              <w:spacing w:after="0"/>
              <w:jc w:val="both"/>
            </w:pPr>
            <w:r>
              <w:t xml:space="preserve">           Šiaulių miesto savivaldybės Švietimo centras kasmet organizuoja miesto mokinių dalykines olimpiadas</w:t>
            </w:r>
            <w:r w:rsidR="00125F72">
              <w:t>, kuriose dalyvauja apie 1</w:t>
            </w:r>
            <w:r w:rsidR="00004D96">
              <w:t>4</w:t>
            </w:r>
            <w:r w:rsidR="00125F72">
              <w:t>00 mokinių. M</w:t>
            </w:r>
            <w:r>
              <w:t xml:space="preserve">iesto etapo nugalėtojai </w:t>
            </w:r>
            <w:r w:rsidR="0045608E">
              <w:t xml:space="preserve">dalyvauja </w:t>
            </w:r>
            <w:r w:rsidR="000270E8">
              <w:t>nacionalini</w:t>
            </w:r>
            <w:r w:rsidR="00125F72">
              <w:t xml:space="preserve">uose turuose. Mokinių vežiojimo į respublikines olimpiadas </w:t>
            </w:r>
            <w:r w:rsidR="00125F72" w:rsidRPr="00125F72">
              <w:t>paslaugai</w:t>
            </w:r>
            <w:r w:rsidR="00125F72">
              <w:t xml:space="preserve"> kasmet planuojamos Savivaldybės biudžeto lėšos.  </w:t>
            </w:r>
            <w:r>
              <w:t xml:space="preserve"> </w:t>
            </w:r>
            <w:r w:rsidR="00125F72">
              <w:t xml:space="preserve"> </w:t>
            </w:r>
          </w:p>
          <w:p w:rsidR="00871CB4" w:rsidRDefault="00922E63" w:rsidP="00D2608A">
            <w:pPr>
              <w:pStyle w:val="Pagrindinistekstas"/>
              <w:snapToGrid w:val="0"/>
              <w:spacing w:after="0"/>
              <w:jc w:val="both"/>
            </w:pPr>
            <w:r w:rsidRPr="00643BE5">
              <w:t xml:space="preserve">           </w:t>
            </w:r>
            <w:r w:rsidRPr="00643BE5">
              <w:rPr>
                <w:i/>
              </w:rPr>
              <w:t>02 uždavinys. Tobulinti švietimo valdymą ir įvertinti gyventojų švietimo poreikius</w:t>
            </w:r>
            <w:r w:rsidRPr="00643BE5">
              <w:t>.</w:t>
            </w:r>
          </w:p>
          <w:p w:rsidR="00922E63" w:rsidRPr="00643BE5" w:rsidRDefault="00174D45" w:rsidP="00D2608A">
            <w:pPr>
              <w:pStyle w:val="Pagrindinistekstas"/>
              <w:snapToGrid w:val="0"/>
              <w:spacing w:after="0"/>
              <w:jc w:val="both"/>
            </w:pPr>
            <w:r w:rsidRPr="00643BE5">
              <w:t xml:space="preserve"> </w:t>
            </w:r>
            <w:r w:rsidR="00D2608A" w:rsidRPr="00643BE5">
              <w:t xml:space="preserve">          </w:t>
            </w:r>
            <w:r w:rsidR="00871CB4">
              <w:t>Visose Šiaulių miesto mokyklose yra</w:t>
            </w:r>
            <w:r w:rsidR="00922E63" w:rsidRPr="00643BE5">
              <w:t xml:space="preserve"> įdiegtas elektroninis mokinio pažymėjimas. </w:t>
            </w:r>
            <w:r w:rsidR="00871CB4">
              <w:t>Pasitelkiant</w:t>
            </w:r>
            <w:r w:rsidR="00922E63" w:rsidRPr="00643BE5">
              <w:t xml:space="preserve"> elektronin</w:t>
            </w:r>
            <w:r w:rsidR="00871CB4">
              <w:t>į</w:t>
            </w:r>
            <w:r w:rsidR="00922E63" w:rsidRPr="00643BE5">
              <w:t xml:space="preserve"> mokinio </w:t>
            </w:r>
            <w:r w:rsidR="004C5C85" w:rsidRPr="00643BE5">
              <w:t>pažymėjim</w:t>
            </w:r>
            <w:r w:rsidR="00871CB4">
              <w:t>ą</w:t>
            </w:r>
            <w:r w:rsidR="00D2608A" w:rsidRPr="00643BE5">
              <w:t xml:space="preserve"> mokyklose </w:t>
            </w:r>
            <w:r w:rsidR="00871CB4">
              <w:t>sudaroma</w:t>
            </w:r>
            <w:r w:rsidR="00922E63" w:rsidRPr="00643BE5">
              <w:t xml:space="preserve"> galimybė efektyvesnei lankomumo, neformaliojo u</w:t>
            </w:r>
            <w:r w:rsidR="00F82D87" w:rsidRPr="00643BE5">
              <w:t>gdymo užsiėmimų apskaitai.  P</w:t>
            </w:r>
            <w:r w:rsidR="00922E63" w:rsidRPr="00643BE5">
              <w:t>ažymėjimą galima naudoti kaip lengvatinį transporto bilietą, bibliotekos nario pažymėjimą ir kitoms mokyklų ir mokinių veikloms fiksuoti.</w:t>
            </w:r>
            <w:r w:rsidR="007968AB" w:rsidRPr="00643BE5">
              <w:t xml:space="preserve"> </w:t>
            </w:r>
            <w:r w:rsidR="00922E63" w:rsidRPr="00643BE5">
              <w:t xml:space="preserve">Siekiant efektyviau planuoti ir naudoti neformaliajam vaikų švietimui skirtas Savivaldybės biudžeto lėšas ir sudaryti sąlygas didesniam vaikų skaičiui lankyti užsiėmimus po pamokų, </w:t>
            </w:r>
            <w:r w:rsidR="00D2608A" w:rsidRPr="00643BE5">
              <w:t xml:space="preserve">neformaliojo švietimo įstaigos naudojasi </w:t>
            </w:r>
            <w:r w:rsidR="00871CB4">
              <w:t>S</w:t>
            </w:r>
            <w:r w:rsidR="00D2608A" w:rsidRPr="00643BE5">
              <w:t>avivaldybėje įdiegta</w:t>
            </w:r>
            <w:r w:rsidR="00922E63" w:rsidRPr="00643BE5">
              <w:t xml:space="preserve"> elektron</w:t>
            </w:r>
            <w:r w:rsidR="00D2608A" w:rsidRPr="00643BE5">
              <w:t>ine</w:t>
            </w:r>
            <w:r w:rsidR="00922E63" w:rsidRPr="00643BE5">
              <w:t xml:space="preserve"> neformaliojo vaikų švietimo programų lankomumo apskaitos sistema.</w:t>
            </w:r>
            <w:r w:rsidR="00A245FF" w:rsidRPr="00643BE5">
              <w:t xml:space="preserve"> Minėtos sistemos veikimui užtikrinti  ir palaikyti</w:t>
            </w:r>
            <w:r w:rsidR="007968AB" w:rsidRPr="00643BE5">
              <w:t xml:space="preserve"> kasmet numatomos Savivaldybės lėšos.</w:t>
            </w:r>
            <w:r w:rsidR="00922E63" w:rsidRPr="00643BE5">
              <w:t xml:space="preserve">  </w:t>
            </w:r>
          </w:p>
          <w:p w:rsidR="007911E0" w:rsidRDefault="00D2608A">
            <w:pPr>
              <w:jc w:val="both"/>
              <w:rPr>
                <w:color w:val="000000"/>
              </w:rPr>
            </w:pPr>
            <w:r w:rsidRPr="00643BE5">
              <w:rPr>
                <w:color w:val="000000"/>
              </w:rPr>
              <w:t xml:space="preserve">           </w:t>
            </w:r>
            <w:r w:rsidR="00982193" w:rsidRPr="00643BE5">
              <w:rPr>
                <w:color w:val="000000"/>
              </w:rPr>
              <w:t xml:space="preserve">Lietuvos Respublikos švietimo įstatymu (16 str.) nustatyta, kad neformaliojo suaugusiųjų švietimo paskirtis – sudaryti sąlygas asmeniui mokytis visą gyvenimą, tenkinti pažinimo poreikius, tobulinti įgytą kvalifikaciją, įgyti papildomų kompetencijų. </w:t>
            </w:r>
          </w:p>
          <w:p w:rsidR="00C51B93" w:rsidRPr="00643BE5" w:rsidRDefault="007911E0">
            <w:pPr>
              <w:jc w:val="both"/>
              <w:rPr>
                <w:color w:val="000000"/>
              </w:rPr>
            </w:pPr>
            <w:r>
              <w:rPr>
                <w:color w:val="000000"/>
              </w:rPr>
              <w:t xml:space="preserve">           </w:t>
            </w:r>
            <w:r w:rsidR="00D75248" w:rsidRPr="00D75248">
              <w:rPr>
                <w:color w:val="000000"/>
              </w:rPr>
              <w:t>Šiaulių miesto savivaldybės tary</w:t>
            </w:r>
            <w:r w:rsidR="00AE1DD7">
              <w:rPr>
                <w:color w:val="000000"/>
              </w:rPr>
              <w:t>ba</w:t>
            </w:r>
            <w:r w:rsidR="00D75248" w:rsidRPr="00D75248">
              <w:rPr>
                <w:color w:val="000000"/>
              </w:rPr>
              <w:t xml:space="preserve"> 2016 m. gruodžio 29 d. sprendimu Nr. T-438 patvirtin</w:t>
            </w:r>
            <w:r w:rsidR="00AE1DD7">
              <w:rPr>
                <w:color w:val="000000"/>
              </w:rPr>
              <w:t xml:space="preserve">o </w:t>
            </w:r>
            <w:r w:rsidR="00D75248" w:rsidRPr="00D75248">
              <w:rPr>
                <w:color w:val="000000"/>
              </w:rPr>
              <w:t xml:space="preserve"> </w:t>
            </w:r>
            <w:r w:rsidR="00D75248" w:rsidRPr="00AE1DD7">
              <w:rPr>
                <w:color w:val="000000"/>
              </w:rPr>
              <w:t>Šiaulių miesto</w:t>
            </w:r>
            <w:r w:rsidR="00D75248" w:rsidRPr="00D75248">
              <w:rPr>
                <w:color w:val="000000"/>
              </w:rPr>
              <w:t xml:space="preserve"> savivaldybės neformaliojo suaugusiųjų švietimo ir tęstinio mokymosi programų, finansuojamų savivaldybės biudžeto lėšomis, finansavimo ir atrankos tvarkos apraš</w:t>
            </w:r>
            <w:r w:rsidR="00AE1DD7">
              <w:rPr>
                <w:color w:val="000000"/>
              </w:rPr>
              <w:t>ą</w:t>
            </w:r>
            <w:r w:rsidR="00D75248" w:rsidRPr="00D75248">
              <w:rPr>
                <w:color w:val="000000"/>
              </w:rPr>
              <w:t>.</w:t>
            </w:r>
            <w:r w:rsidR="00D75248">
              <w:rPr>
                <w:color w:val="000000"/>
              </w:rPr>
              <w:t xml:space="preserve"> </w:t>
            </w:r>
            <w:r w:rsidR="00AE1DD7">
              <w:rPr>
                <w:color w:val="000000"/>
              </w:rPr>
              <w:t xml:space="preserve">Vadovaujantis atrenkamos </w:t>
            </w:r>
            <w:r w:rsidR="00AE1DD7" w:rsidRPr="00AE1DD7">
              <w:rPr>
                <w:color w:val="000000"/>
              </w:rPr>
              <w:t>neformaliojo suaugusiųjų švietimo ir tęstinio mokymosi program</w:t>
            </w:r>
            <w:r w:rsidR="00AE1DD7">
              <w:rPr>
                <w:color w:val="000000"/>
              </w:rPr>
              <w:t>os, kurioms skiriamos Savivaldybės biudžeto lėšos.</w:t>
            </w:r>
          </w:p>
          <w:p w:rsidR="003E4E1C" w:rsidRDefault="00C51B93">
            <w:pPr>
              <w:jc w:val="both"/>
              <w:rPr>
                <w:color w:val="000000"/>
              </w:rPr>
            </w:pPr>
            <w:r w:rsidRPr="00643BE5">
              <w:rPr>
                <w:color w:val="000000"/>
              </w:rPr>
              <w:t xml:space="preserve">             </w:t>
            </w:r>
            <w:r w:rsidR="00D75248" w:rsidRPr="00D75248">
              <w:rPr>
                <w:color w:val="000000"/>
              </w:rPr>
              <w:t xml:space="preserve">Savivaldybės tarybos </w:t>
            </w:r>
            <w:r w:rsidR="00AE1DD7" w:rsidRPr="00AE1DD7">
              <w:rPr>
                <w:color w:val="000000"/>
              </w:rPr>
              <w:t xml:space="preserve">2017 m. vasario 10 d. </w:t>
            </w:r>
            <w:r w:rsidR="00D75248" w:rsidRPr="00D75248">
              <w:rPr>
                <w:color w:val="000000"/>
              </w:rPr>
              <w:t>sprendimu Nr. T-19 patvirtintas Šiaulių miesto savivaldybės ir Šiaulių miesto teritorijoje veikiančių aukštųjų mokyklų bendradarbiavimo programų finansavimo tvarkos aprašas, kuris reglamentuoja programų finansavimą konkurso būdu ir lėšų  skyrimą atsižvelgiant į einamųjų metų prioritetus, kuriuos rekomenduoja Šiaulių miesto švietimo taryba ir</w:t>
            </w:r>
            <w:r w:rsidR="007158AD">
              <w:rPr>
                <w:color w:val="000000"/>
              </w:rPr>
              <w:t xml:space="preserve"> </w:t>
            </w:r>
            <w:r w:rsidR="00D75248" w:rsidRPr="00D75248">
              <w:rPr>
                <w:color w:val="000000"/>
              </w:rPr>
              <w:t>įsakymu patvirtina Savivaldybės administracijos direktorius.</w:t>
            </w:r>
            <w:r w:rsidR="00200911">
              <w:rPr>
                <w:color w:val="000000"/>
              </w:rPr>
              <w:t xml:space="preserve"> </w:t>
            </w:r>
            <w:r w:rsidR="00D75248" w:rsidRPr="00D75248">
              <w:rPr>
                <w:color w:val="000000"/>
              </w:rPr>
              <w:t>Siekiant</w:t>
            </w:r>
            <w:r w:rsidR="007158AD">
              <w:rPr>
                <w:color w:val="000000"/>
              </w:rPr>
              <w:t xml:space="preserve"> Šiauliuose stiprinti </w:t>
            </w:r>
            <w:r w:rsidR="007158AD" w:rsidRPr="007158AD">
              <w:rPr>
                <w:color w:val="000000"/>
              </w:rPr>
              <w:t>inžinerinės ir IT krypties studijų tinklą</w:t>
            </w:r>
            <w:r w:rsidR="007158AD">
              <w:rPr>
                <w:color w:val="000000"/>
              </w:rPr>
              <w:t>, S</w:t>
            </w:r>
            <w:r w:rsidR="00D75248" w:rsidRPr="00D75248">
              <w:rPr>
                <w:color w:val="000000"/>
              </w:rPr>
              <w:t>avivaldybės taryba 2017 m. rugsėjo 7 d. sprendimu Nr. T-327 patvirtino Šiaulių miesto aukštųjų mokyklų, profesinio rengimo centro ir verslo įmonių STEAM ir INOSTART programų finansavimo tvarkos aprašą</w:t>
            </w:r>
            <w:r w:rsidR="007158AD">
              <w:rPr>
                <w:color w:val="000000"/>
              </w:rPr>
              <w:t>,</w:t>
            </w:r>
            <w:r w:rsidR="00D75248" w:rsidRPr="00D75248">
              <w:rPr>
                <w:color w:val="000000"/>
              </w:rPr>
              <w:t xml:space="preserve"> </w:t>
            </w:r>
            <w:r w:rsidR="007158AD">
              <w:rPr>
                <w:color w:val="000000"/>
              </w:rPr>
              <w:t xml:space="preserve">o </w:t>
            </w:r>
            <w:r w:rsidR="00D75248" w:rsidRPr="00D75248">
              <w:rPr>
                <w:color w:val="000000"/>
              </w:rPr>
              <w:t xml:space="preserve">2017 m. rugsėjo 7 d. sprendimu Nr. T-328 </w:t>
            </w:r>
            <w:r w:rsidR="00D75248" w:rsidRPr="00D75248">
              <w:rPr>
                <w:color w:val="000000"/>
              </w:rPr>
              <w:lastRenderedPageBreak/>
              <w:t xml:space="preserve">Inžinerijos ir informatikos mokslų krypties studijų Šiaulių mieste paramos skyrimo tvarkos aprašą. Vadovaujantis šiais </w:t>
            </w:r>
            <w:r w:rsidR="007158AD">
              <w:rPr>
                <w:color w:val="000000"/>
              </w:rPr>
              <w:t>a</w:t>
            </w:r>
            <w:r w:rsidR="00D75248" w:rsidRPr="00D75248">
              <w:rPr>
                <w:color w:val="000000"/>
              </w:rPr>
              <w:t>prašais</w:t>
            </w:r>
            <w:r w:rsidR="007158AD">
              <w:rPr>
                <w:color w:val="000000"/>
              </w:rPr>
              <w:t xml:space="preserve">, </w:t>
            </w:r>
            <w:r w:rsidR="00D75248" w:rsidRPr="00D75248">
              <w:rPr>
                <w:color w:val="000000"/>
              </w:rPr>
              <w:t xml:space="preserve"> lėšos </w:t>
            </w:r>
            <w:r w:rsidR="007158AD">
              <w:rPr>
                <w:color w:val="000000"/>
              </w:rPr>
              <w:t>skiriamos</w:t>
            </w:r>
            <w:r w:rsidR="00D75248" w:rsidRPr="00D75248">
              <w:rPr>
                <w:color w:val="000000"/>
              </w:rPr>
              <w:t xml:space="preserve"> STEAM ir INOSTART programoms įgyvendinti bei </w:t>
            </w:r>
            <w:r w:rsidR="00DF37BF" w:rsidRPr="00DF37BF">
              <w:rPr>
                <w:color w:val="000000"/>
              </w:rPr>
              <w:t>Šiaulių miesto</w:t>
            </w:r>
            <w:r w:rsidR="00DF37BF">
              <w:rPr>
                <w:color w:val="000000"/>
              </w:rPr>
              <w:t xml:space="preserve"> </w:t>
            </w:r>
            <w:r w:rsidR="00DF37BF" w:rsidRPr="00DF37BF">
              <w:rPr>
                <w:color w:val="000000"/>
              </w:rPr>
              <w:t xml:space="preserve">savivaldybės teritorijoje veikiančiose aukštosiose mokyklose </w:t>
            </w:r>
            <w:r w:rsidR="00D75248" w:rsidRPr="00D75248">
              <w:rPr>
                <w:color w:val="000000"/>
              </w:rPr>
              <w:t>studijuojantie</w:t>
            </w:r>
            <w:r w:rsidR="00200911">
              <w:rPr>
                <w:color w:val="000000"/>
              </w:rPr>
              <w:t>sie</w:t>
            </w:r>
            <w:r w:rsidR="00D75248" w:rsidRPr="00D75248">
              <w:rPr>
                <w:color w:val="000000"/>
              </w:rPr>
              <w:t>ms inžinerijos ir informatikos mokslų krypties bakalauro ir magistrantūros studijų program</w:t>
            </w:r>
            <w:r w:rsidR="00200911">
              <w:rPr>
                <w:color w:val="000000"/>
              </w:rPr>
              <w:t>as</w:t>
            </w:r>
            <w:r w:rsidR="00D75248" w:rsidRPr="00D75248">
              <w:rPr>
                <w:color w:val="000000"/>
              </w:rPr>
              <w:t xml:space="preserve"> ir</w:t>
            </w:r>
            <w:r w:rsidR="00DF37BF">
              <w:rPr>
                <w:color w:val="000000"/>
              </w:rPr>
              <w:t xml:space="preserve"> į minėtas mokyklas</w:t>
            </w:r>
            <w:r w:rsidR="00D75248" w:rsidRPr="00D75248">
              <w:rPr>
                <w:color w:val="000000"/>
              </w:rPr>
              <w:t xml:space="preserve"> </w:t>
            </w:r>
            <w:r w:rsidR="00200911">
              <w:rPr>
                <w:color w:val="000000"/>
              </w:rPr>
              <w:t xml:space="preserve">šių krypčių </w:t>
            </w:r>
            <w:r w:rsidR="00200911" w:rsidRPr="00200911">
              <w:rPr>
                <w:color w:val="000000"/>
              </w:rPr>
              <w:t>studijų</w:t>
            </w:r>
            <w:r w:rsidR="00200911">
              <w:rPr>
                <w:color w:val="000000"/>
              </w:rPr>
              <w:t xml:space="preserve"> programų dėstymui </w:t>
            </w:r>
            <w:r w:rsidR="00D75248" w:rsidRPr="00D75248">
              <w:rPr>
                <w:color w:val="000000"/>
              </w:rPr>
              <w:t>atvykstan</w:t>
            </w:r>
            <w:r w:rsidR="00200911">
              <w:rPr>
                <w:color w:val="000000"/>
              </w:rPr>
              <w:t>čių</w:t>
            </w:r>
            <w:r w:rsidR="00D75248" w:rsidRPr="00D75248">
              <w:rPr>
                <w:color w:val="000000"/>
              </w:rPr>
              <w:t xml:space="preserve"> </w:t>
            </w:r>
            <w:r w:rsidR="00DF37BF" w:rsidRPr="00DF37BF">
              <w:rPr>
                <w:color w:val="000000"/>
              </w:rPr>
              <w:t>užsienieči</w:t>
            </w:r>
            <w:r w:rsidR="00200911">
              <w:rPr>
                <w:color w:val="000000"/>
              </w:rPr>
              <w:t>ų dėstytojų vizitams</w:t>
            </w:r>
            <w:r w:rsidR="00DF37BF" w:rsidRPr="00DF37BF">
              <w:rPr>
                <w:color w:val="000000"/>
              </w:rPr>
              <w:t xml:space="preserve"> </w:t>
            </w:r>
            <w:r w:rsidR="00200911">
              <w:rPr>
                <w:color w:val="000000"/>
              </w:rPr>
              <w:t>finansuoti.</w:t>
            </w:r>
            <w:r w:rsidR="00D75248">
              <w:rPr>
                <w:color w:val="000000"/>
              </w:rPr>
              <w:t xml:space="preserve"> </w:t>
            </w:r>
            <w:r w:rsidR="00357A48" w:rsidRPr="00643BE5">
              <w:rPr>
                <w:color w:val="000000"/>
              </w:rPr>
              <w:t xml:space="preserve"> </w:t>
            </w:r>
            <w:r w:rsidRPr="00643BE5">
              <w:rPr>
                <w:color w:val="000000"/>
              </w:rPr>
              <w:t xml:space="preserve">    </w:t>
            </w:r>
          </w:p>
          <w:p w:rsidR="00922E63" w:rsidRPr="00643BE5" w:rsidRDefault="003E4E1C">
            <w:pPr>
              <w:jc w:val="both"/>
              <w:rPr>
                <w:color w:val="FF0000"/>
              </w:rPr>
            </w:pPr>
            <w:r>
              <w:rPr>
                <w:color w:val="000000"/>
              </w:rPr>
              <w:t xml:space="preserve">           </w:t>
            </w:r>
            <w:r w:rsidRPr="003E4E1C">
              <w:rPr>
                <w:color w:val="000000"/>
              </w:rPr>
              <w:t xml:space="preserve">Siekiant analizuoti bendrosios švietimo politikos vykdymą, skatinant Šiaulių miesto visuomenę dalyvauti formuojant savivaldybės švietimo politiką, telkiant visuomenę įgyvendinti ilgalaikius švietimo plėtros tikslus sudaryta Šiaulių miesto savivaldybės švietimo taryba. </w:t>
            </w:r>
            <w:r w:rsidR="00113A9F">
              <w:rPr>
                <w:color w:val="000000"/>
              </w:rPr>
              <w:t>B</w:t>
            </w:r>
            <w:r w:rsidR="00BE48DE" w:rsidRPr="00BE48DE">
              <w:rPr>
                <w:color w:val="000000"/>
              </w:rPr>
              <w:t>endradarbiaujama su Lietuvos moksleivių sąjunga</w:t>
            </w:r>
            <w:r w:rsidR="00113A9F">
              <w:rPr>
                <w:color w:val="000000"/>
              </w:rPr>
              <w:t xml:space="preserve">, </w:t>
            </w:r>
            <w:r w:rsidR="00BE48DE" w:rsidRPr="00BE48DE">
              <w:rPr>
                <w:color w:val="000000"/>
              </w:rPr>
              <w:t>vertin</w:t>
            </w:r>
            <w:r w:rsidR="00113A9F">
              <w:rPr>
                <w:color w:val="000000"/>
              </w:rPr>
              <w:t>ami</w:t>
            </w:r>
            <w:r w:rsidR="00BE48DE" w:rsidRPr="00BE48DE">
              <w:rPr>
                <w:color w:val="000000"/>
              </w:rPr>
              <w:t xml:space="preserve"> mokinių poreiki</w:t>
            </w:r>
            <w:r w:rsidR="00113A9F">
              <w:rPr>
                <w:color w:val="000000"/>
              </w:rPr>
              <w:t>ai</w:t>
            </w:r>
            <w:r w:rsidR="00BE48DE" w:rsidRPr="00BE48DE">
              <w:rPr>
                <w:color w:val="000000"/>
              </w:rPr>
              <w:t>, pageidavim</w:t>
            </w:r>
            <w:r w:rsidR="00113A9F">
              <w:rPr>
                <w:color w:val="000000"/>
              </w:rPr>
              <w:t>ai, l</w:t>
            </w:r>
            <w:r w:rsidR="00BE48DE" w:rsidRPr="00BE48DE">
              <w:rPr>
                <w:color w:val="000000"/>
              </w:rPr>
              <w:t>ūkesči</w:t>
            </w:r>
            <w:r w:rsidR="00113A9F">
              <w:rPr>
                <w:color w:val="000000"/>
              </w:rPr>
              <w:t>ai.</w:t>
            </w:r>
            <w:r>
              <w:rPr>
                <w:color w:val="000000"/>
              </w:rPr>
              <w:t xml:space="preserve">  </w:t>
            </w:r>
            <w:r w:rsidR="00C51B93" w:rsidRPr="00643BE5">
              <w:rPr>
                <w:color w:val="000000"/>
              </w:rPr>
              <w:t xml:space="preserve"> </w:t>
            </w:r>
          </w:p>
          <w:p w:rsidR="00922E63" w:rsidRPr="00643BE5" w:rsidRDefault="003F2955">
            <w:pPr>
              <w:jc w:val="both"/>
              <w:rPr>
                <w:rFonts w:eastAsia="Times New Roman"/>
                <w:color w:val="000000"/>
                <w:u w:val="single"/>
              </w:rPr>
            </w:pPr>
            <w:r w:rsidRPr="00643BE5">
              <w:rPr>
                <w:rFonts w:eastAsia="Times New Roman"/>
                <w:color w:val="000000"/>
                <w:u w:val="single"/>
              </w:rPr>
              <w:t>Rezultato pasiekimo</w:t>
            </w:r>
            <w:r w:rsidR="00922E63" w:rsidRPr="00643BE5">
              <w:rPr>
                <w:rFonts w:eastAsia="Times New Roman"/>
                <w:color w:val="000000"/>
                <w:u w:val="single"/>
              </w:rPr>
              <w:t xml:space="preserve"> vertinimo kriterijai:</w:t>
            </w:r>
          </w:p>
          <w:p w:rsidR="00A51BB0" w:rsidRPr="00643BE5" w:rsidRDefault="003F2955" w:rsidP="003F2955">
            <w:pPr>
              <w:snapToGrid w:val="0"/>
              <w:jc w:val="both"/>
              <w:rPr>
                <w:rFonts w:eastAsia="Times New Roman" w:cs="Tahoma"/>
                <w:color w:val="000000"/>
              </w:rPr>
            </w:pPr>
            <w:r w:rsidRPr="00643BE5">
              <w:rPr>
                <w:rFonts w:eastAsia="Times New Roman" w:cs="Tahoma"/>
                <w:color w:val="000000"/>
              </w:rPr>
              <w:t>Miesto r</w:t>
            </w:r>
            <w:r w:rsidR="00C247C4" w:rsidRPr="00643BE5">
              <w:rPr>
                <w:rFonts w:eastAsia="Times New Roman" w:cs="Tahoma"/>
                <w:color w:val="000000"/>
              </w:rPr>
              <w:t>enginių skaičius</w:t>
            </w:r>
            <w:r w:rsidR="007E6D88" w:rsidRPr="00643BE5">
              <w:rPr>
                <w:rFonts w:eastAsia="Times New Roman" w:cs="Tahoma"/>
                <w:color w:val="000000"/>
              </w:rPr>
              <w:t xml:space="preserve"> </w:t>
            </w:r>
            <w:r w:rsidR="00922E63" w:rsidRPr="00643BE5">
              <w:rPr>
                <w:rFonts w:eastAsia="Times New Roman" w:cs="Tahoma"/>
                <w:color w:val="000000"/>
              </w:rPr>
              <w:t>–</w:t>
            </w:r>
            <w:r w:rsidRPr="00643BE5">
              <w:rPr>
                <w:rFonts w:eastAsia="Times New Roman" w:cs="Tahoma"/>
                <w:color w:val="000000"/>
              </w:rPr>
              <w:t xml:space="preserve"> </w:t>
            </w:r>
            <w:r w:rsidR="00922E63" w:rsidRPr="00643BE5">
              <w:rPr>
                <w:rFonts w:eastAsia="Times New Roman" w:cs="Tahoma"/>
                <w:color w:val="000000"/>
              </w:rPr>
              <w:t>8,</w:t>
            </w:r>
            <w:r w:rsidR="007E6D88" w:rsidRPr="00643BE5">
              <w:t xml:space="preserve"> </w:t>
            </w:r>
            <w:r w:rsidR="007E6D88" w:rsidRPr="00643BE5">
              <w:rPr>
                <w:rFonts w:eastAsia="Times New Roman" w:cs="Tahoma"/>
                <w:color w:val="000000"/>
              </w:rPr>
              <w:t xml:space="preserve">dalyvių skaičius – apie </w:t>
            </w:r>
            <w:r w:rsidR="00CD2214">
              <w:rPr>
                <w:rFonts w:eastAsia="Times New Roman" w:cs="Tahoma"/>
                <w:color w:val="000000"/>
              </w:rPr>
              <w:t>5500</w:t>
            </w:r>
          </w:p>
          <w:p w:rsidR="00A51BB0" w:rsidRPr="00643BE5" w:rsidRDefault="00895862" w:rsidP="003F2955">
            <w:pPr>
              <w:snapToGrid w:val="0"/>
              <w:jc w:val="both"/>
              <w:rPr>
                <w:rFonts w:eastAsia="Times New Roman" w:cs="Tahoma"/>
                <w:color w:val="000000"/>
              </w:rPr>
            </w:pPr>
            <w:r w:rsidRPr="00643BE5">
              <w:rPr>
                <w:rFonts w:eastAsia="Times New Roman" w:cs="Tahoma"/>
                <w:color w:val="000000"/>
              </w:rPr>
              <w:t>Konkursuose, varžybose laimėjusių mokinių dalis nu</w:t>
            </w:r>
            <w:r w:rsidR="006468D7" w:rsidRPr="00643BE5">
              <w:rPr>
                <w:rFonts w:eastAsia="Times New Roman" w:cs="Tahoma"/>
                <w:color w:val="000000"/>
              </w:rPr>
              <w:t>o dalyvavusių mokinių skaičiaus – 20</w:t>
            </w:r>
            <w:r w:rsidRPr="00643BE5">
              <w:rPr>
                <w:rFonts w:eastAsia="Times New Roman" w:cs="Tahoma"/>
                <w:color w:val="000000"/>
              </w:rPr>
              <w:t xml:space="preserve"> proc.</w:t>
            </w:r>
          </w:p>
          <w:p w:rsidR="00A51BB0" w:rsidRPr="00643BE5" w:rsidRDefault="00A51BB0" w:rsidP="003F2955">
            <w:pPr>
              <w:snapToGrid w:val="0"/>
              <w:jc w:val="both"/>
              <w:rPr>
                <w:rFonts w:eastAsia="Times New Roman" w:cs="Tahoma"/>
              </w:rPr>
            </w:pPr>
            <w:r w:rsidRPr="00643BE5">
              <w:rPr>
                <w:rFonts w:eastAsia="Times New Roman" w:cs="Tahoma"/>
                <w:color w:val="000000"/>
              </w:rPr>
              <w:t>I</w:t>
            </w:r>
            <w:r w:rsidR="00922E63" w:rsidRPr="00643BE5">
              <w:rPr>
                <w:rFonts w:eastAsia="Times New Roman" w:cs="Tahoma"/>
                <w:color w:val="000000"/>
              </w:rPr>
              <w:t>šleistų reprezentacinių spaudinių skaičius –</w:t>
            </w:r>
            <w:r w:rsidR="003F2955" w:rsidRPr="00643BE5">
              <w:rPr>
                <w:rFonts w:eastAsia="Times New Roman" w:cs="Tahoma"/>
                <w:color w:val="000000"/>
              </w:rPr>
              <w:t xml:space="preserve"> 18</w:t>
            </w:r>
            <w:r w:rsidR="00922E63" w:rsidRPr="00643BE5">
              <w:rPr>
                <w:rFonts w:eastAsia="Times New Roman" w:cs="Tahoma"/>
                <w:color w:val="000000"/>
              </w:rPr>
              <w:t>00 vnt</w:t>
            </w:r>
            <w:r w:rsidRPr="00643BE5">
              <w:rPr>
                <w:rFonts w:eastAsia="Times New Roman" w:cs="Tahoma"/>
              </w:rPr>
              <w:t>.</w:t>
            </w:r>
          </w:p>
          <w:p w:rsidR="00A51BB0" w:rsidRPr="00643BE5" w:rsidRDefault="00A51BB0" w:rsidP="00A51BB0">
            <w:pPr>
              <w:snapToGrid w:val="0"/>
              <w:jc w:val="both"/>
              <w:rPr>
                <w:rFonts w:eastAsia="Times New Roman" w:cs="Tahoma"/>
                <w:color w:val="000000"/>
              </w:rPr>
            </w:pPr>
            <w:r w:rsidRPr="00643BE5">
              <w:rPr>
                <w:rFonts w:eastAsia="Times New Roman" w:cs="Tahoma"/>
              </w:rPr>
              <w:t>T</w:t>
            </w:r>
            <w:r w:rsidR="00922E63" w:rsidRPr="00643BE5">
              <w:rPr>
                <w:rFonts w:eastAsia="Times New Roman" w:cs="Tahoma"/>
              </w:rPr>
              <w:t>urinčių elektroninį moki</w:t>
            </w:r>
            <w:r w:rsidR="00C247C4" w:rsidRPr="00643BE5">
              <w:rPr>
                <w:rFonts w:eastAsia="Times New Roman" w:cs="Tahoma"/>
              </w:rPr>
              <w:t xml:space="preserve">nio pažymėjimą </w:t>
            </w:r>
            <w:r w:rsidR="007E6D88" w:rsidRPr="00643BE5">
              <w:rPr>
                <w:rFonts w:eastAsia="Times New Roman" w:cs="Tahoma"/>
              </w:rPr>
              <w:t xml:space="preserve">proc. nuo bendro miesto </w:t>
            </w:r>
            <w:r w:rsidR="00C247C4" w:rsidRPr="00643BE5">
              <w:rPr>
                <w:rFonts w:eastAsia="Times New Roman" w:cs="Tahoma"/>
              </w:rPr>
              <w:t>mokinių skaiči</w:t>
            </w:r>
            <w:r w:rsidR="007E6D88" w:rsidRPr="00643BE5">
              <w:rPr>
                <w:rFonts w:eastAsia="Times New Roman" w:cs="Tahoma"/>
              </w:rPr>
              <w:t>a</w:t>
            </w:r>
            <w:r w:rsidR="00C247C4" w:rsidRPr="00643BE5">
              <w:rPr>
                <w:rFonts w:eastAsia="Times New Roman" w:cs="Tahoma"/>
              </w:rPr>
              <w:t>us</w:t>
            </w:r>
            <w:r w:rsidR="00117EA9" w:rsidRPr="00643BE5">
              <w:rPr>
                <w:rFonts w:eastAsia="Times New Roman" w:cs="Tahoma"/>
              </w:rPr>
              <w:t xml:space="preserve"> </w:t>
            </w:r>
            <w:r w:rsidR="00922E63" w:rsidRPr="00643BE5">
              <w:rPr>
                <w:rFonts w:eastAsia="Times New Roman" w:cs="Tahoma"/>
              </w:rPr>
              <w:t>–</w:t>
            </w:r>
            <w:r w:rsidR="00117EA9" w:rsidRPr="00643BE5">
              <w:rPr>
                <w:rFonts w:eastAsia="Times New Roman" w:cs="Tahoma"/>
              </w:rPr>
              <w:t xml:space="preserve"> </w:t>
            </w:r>
            <w:r w:rsidR="007E6D88" w:rsidRPr="00643BE5">
              <w:rPr>
                <w:rFonts w:eastAsia="Times New Roman" w:cs="Tahoma"/>
                <w:color w:val="000000"/>
              </w:rPr>
              <w:t>100 proc.</w:t>
            </w:r>
          </w:p>
          <w:p w:rsidR="00D75248" w:rsidRDefault="00A51BB0" w:rsidP="00A51BB0">
            <w:pPr>
              <w:snapToGrid w:val="0"/>
              <w:jc w:val="both"/>
              <w:rPr>
                <w:rFonts w:eastAsia="Times New Roman" w:cs="Tahoma"/>
              </w:rPr>
            </w:pPr>
            <w:r w:rsidRPr="00643BE5">
              <w:rPr>
                <w:rFonts w:eastAsia="Times New Roman" w:cs="Tahoma"/>
              </w:rPr>
              <w:t>N</w:t>
            </w:r>
            <w:r w:rsidR="00D2608A" w:rsidRPr="00643BE5">
              <w:rPr>
                <w:rFonts w:eastAsia="Times New Roman" w:cs="Tahoma"/>
              </w:rPr>
              <w:t>eformaliojo švietimo apsk</w:t>
            </w:r>
            <w:r w:rsidR="00C247C4" w:rsidRPr="00643BE5">
              <w:rPr>
                <w:rFonts w:eastAsia="Times New Roman" w:cs="Tahoma"/>
              </w:rPr>
              <w:t>aitą vykdančių įstaigų skaičius</w:t>
            </w:r>
            <w:r w:rsidR="00117EA9" w:rsidRPr="00643BE5">
              <w:rPr>
                <w:rFonts w:eastAsia="Times New Roman" w:cs="Tahoma"/>
              </w:rPr>
              <w:t xml:space="preserve"> </w:t>
            </w:r>
            <w:r w:rsidR="00D2608A" w:rsidRPr="00643BE5">
              <w:rPr>
                <w:rFonts w:eastAsia="Times New Roman" w:cs="Tahoma"/>
              </w:rPr>
              <w:t>–</w:t>
            </w:r>
            <w:r w:rsidR="00117EA9" w:rsidRPr="00643BE5">
              <w:rPr>
                <w:rFonts w:eastAsia="Times New Roman" w:cs="Tahoma"/>
              </w:rPr>
              <w:t xml:space="preserve"> </w:t>
            </w:r>
            <w:r w:rsidR="00D75248">
              <w:rPr>
                <w:rFonts w:eastAsia="Times New Roman" w:cs="Tahoma"/>
              </w:rPr>
              <w:t>2</w:t>
            </w:r>
            <w:r w:rsidR="00D2608A" w:rsidRPr="00643BE5">
              <w:rPr>
                <w:rFonts w:eastAsia="Times New Roman" w:cs="Tahoma"/>
              </w:rPr>
              <w:t>1</w:t>
            </w:r>
          </w:p>
          <w:p w:rsidR="00D75248" w:rsidRPr="00D75248" w:rsidRDefault="00D75248" w:rsidP="00D75248">
            <w:pPr>
              <w:snapToGrid w:val="0"/>
              <w:jc w:val="both"/>
              <w:rPr>
                <w:rFonts w:eastAsia="Times New Roman" w:cs="Tahoma"/>
                <w:color w:val="000000"/>
              </w:rPr>
            </w:pPr>
            <w:r w:rsidRPr="00D75248">
              <w:rPr>
                <w:rFonts w:eastAsia="Times New Roman" w:cs="Tahoma"/>
                <w:color w:val="000000"/>
              </w:rPr>
              <w:t>Neformaliojo suaugusiųjų švietimo programų skaičius – 10.</w:t>
            </w:r>
          </w:p>
          <w:p w:rsidR="005B2638" w:rsidRPr="00643BE5" w:rsidRDefault="00D75248" w:rsidP="00D75248">
            <w:pPr>
              <w:snapToGrid w:val="0"/>
              <w:jc w:val="both"/>
              <w:rPr>
                <w:rFonts w:eastAsia="Times New Roman" w:cs="Tahoma"/>
                <w:color w:val="000000"/>
              </w:rPr>
            </w:pPr>
            <w:r w:rsidRPr="00D75248">
              <w:rPr>
                <w:rFonts w:eastAsia="Times New Roman" w:cs="Tahoma"/>
                <w:color w:val="000000"/>
              </w:rPr>
              <w:t>Šiaulių miesto savivaldybės ir Šiaulių miesto teritorijoje veikiančių aukštųjų mokyklų bendradarbiavimo programo</w:t>
            </w:r>
            <w:r w:rsidR="00CE6FF9">
              <w:rPr>
                <w:rFonts w:eastAsia="Times New Roman" w:cs="Tahoma"/>
                <w:color w:val="000000"/>
              </w:rPr>
              <w:t>s</w:t>
            </w:r>
            <w:r w:rsidRPr="00D75248">
              <w:rPr>
                <w:rFonts w:eastAsia="Times New Roman" w:cs="Tahoma"/>
                <w:color w:val="000000"/>
              </w:rPr>
              <w:t>e dalyvaujančių mok</w:t>
            </w:r>
            <w:r w:rsidR="00F96FE8">
              <w:rPr>
                <w:rFonts w:eastAsia="Times New Roman" w:cs="Tahoma"/>
                <w:color w:val="000000"/>
              </w:rPr>
              <w:t>inių</w:t>
            </w:r>
            <w:r w:rsidRPr="00D75248">
              <w:rPr>
                <w:rFonts w:eastAsia="Times New Roman" w:cs="Tahoma"/>
                <w:color w:val="000000"/>
              </w:rPr>
              <w:t>, studentų ir dėstytojų skaičius – 1000.</w:t>
            </w:r>
            <w:r w:rsidR="003F2955" w:rsidRPr="00643BE5">
              <w:rPr>
                <w:rFonts w:eastAsia="Times New Roman" w:cs="Tahoma"/>
                <w:color w:val="000000"/>
              </w:rPr>
              <w:t xml:space="preserve"> </w:t>
            </w:r>
          </w:p>
        </w:tc>
      </w:tr>
      <w:tr w:rsidR="00922E63" w:rsidRPr="00643BE5" w:rsidTr="0057227E">
        <w:tc>
          <w:tcPr>
            <w:tcW w:w="2396" w:type="dxa"/>
            <w:gridSpan w:val="2"/>
            <w:tcBorders>
              <w:top w:val="single" w:sz="2" w:space="0" w:color="000000"/>
              <w:left w:val="single" w:sz="1" w:space="0" w:color="000000"/>
              <w:bottom w:val="single" w:sz="4" w:space="0" w:color="auto"/>
            </w:tcBorders>
            <w:shd w:val="clear" w:color="auto" w:fill="auto"/>
          </w:tcPr>
          <w:p w:rsidR="00D84AB2" w:rsidRPr="00643BE5" w:rsidRDefault="00D84AB2" w:rsidP="00111C98">
            <w:pPr>
              <w:pStyle w:val="Lentelsturinys"/>
              <w:snapToGrid w:val="0"/>
              <w:rPr>
                <w:b/>
                <w:bCs/>
              </w:rPr>
            </w:pPr>
          </w:p>
          <w:p w:rsidR="00922E63" w:rsidRPr="00643BE5" w:rsidRDefault="00922E63" w:rsidP="00111C98">
            <w:pPr>
              <w:pStyle w:val="Lentelsturinys"/>
              <w:snapToGrid w:val="0"/>
              <w:rPr>
                <w:b/>
                <w:bCs/>
              </w:rPr>
            </w:pPr>
            <w:r w:rsidRPr="00643BE5">
              <w:rPr>
                <w:b/>
                <w:bCs/>
              </w:rPr>
              <w:t>Programos tikslas</w:t>
            </w:r>
          </w:p>
        </w:tc>
        <w:tc>
          <w:tcPr>
            <w:tcW w:w="5389" w:type="dxa"/>
            <w:tcBorders>
              <w:top w:val="single" w:sz="2" w:space="0" w:color="000000"/>
              <w:left w:val="single" w:sz="1" w:space="0" w:color="000000"/>
              <w:bottom w:val="single" w:sz="4" w:space="0" w:color="auto"/>
            </w:tcBorders>
            <w:shd w:val="clear" w:color="auto" w:fill="auto"/>
          </w:tcPr>
          <w:p w:rsidR="00922E63" w:rsidRPr="00643BE5" w:rsidRDefault="007B06B7" w:rsidP="00111C98">
            <w:pPr>
              <w:snapToGrid w:val="0"/>
              <w:rPr>
                <w:rFonts w:cs="Tahoma"/>
                <w:color w:val="000000"/>
              </w:rPr>
            </w:pPr>
            <w:r w:rsidRPr="007B06B7">
              <w:rPr>
                <w:rFonts w:cs="Tahoma"/>
                <w:color w:val="000000"/>
              </w:rPr>
              <w:t>Užtikrinti bendrųjų ir specialiųjų ugdymo programų įgyvendinimą, kokybiškos pagalbos mokiniams, jų tėvams ir mokytojams teikimą</w:t>
            </w:r>
          </w:p>
        </w:tc>
        <w:tc>
          <w:tcPr>
            <w:tcW w:w="990" w:type="dxa"/>
            <w:gridSpan w:val="3"/>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rFonts w:cs="Tahoma"/>
                <w:b/>
                <w:bCs/>
              </w:rPr>
            </w:pPr>
            <w:r w:rsidRPr="00643BE5">
              <w:rPr>
                <w:rFonts w:cs="Tahoma"/>
                <w:b/>
                <w:bCs/>
              </w:rPr>
              <w:t>Kodas</w:t>
            </w:r>
          </w:p>
        </w:tc>
        <w:tc>
          <w:tcPr>
            <w:tcW w:w="1134" w:type="dxa"/>
            <w:gridSpan w:val="3"/>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922E63" w:rsidP="00111C98">
            <w:pPr>
              <w:pStyle w:val="TableHeading"/>
              <w:snapToGrid w:val="0"/>
              <w:rPr>
                <w:b w:val="0"/>
                <w:bCs w:val="0"/>
                <w:i w:val="0"/>
                <w:iCs w:val="0"/>
              </w:rPr>
            </w:pPr>
            <w:r w:rsidRPr="00643BE5">
              <w:rPr>
                <w:b w:val="0"/>
                <w:bCs w:val="0"/>
                <w:i w:val="0"/>
                <w:iCs w:val="0"/>
              </w:rPr>
              <w:t>02</w:t>
            </w:r>
          </w:p>
        </w:tc>
      </w:tr>
      <w:tr w:rsidR="00922E63" w:rsidRPr="00643BE5" w:rsidTr="0057227E">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922E63">
            <w:pPr>
              <w:pStyle w:val="Lentelsturinys"/>
              <w:snapToGrid w:val="0"/>
              <w:rPr>
                <w:b/>
                <w:bCs/>
              </w:rPr>
            </w:pPr>
            <w:r w:rsidRPr="00643BE5">
              <w:rPr>
                <w:b/>
                <w:bCs/>
              </w:rPr>
              <w:t>Tikslo įgyvendinimo aprašymas.</w:t>
            </w:r>
          </w:p>
          <w:p w:rsidR="00922E63" w:rsidRPr="00643BE5" w:rsidRDefault="00704DB9">
            <w:pPr>
              <w:pStyle w:val="prastasiniatinklio1"/>
              <w:snapToGrid w:val="0"/>
              <w:spacing w:before="0" w:after="0"/>
              <w:jc w:val="both"/>
              <w:rPr>
                <w:rFonts w:eastAsia="Times New Roman"/>
                <w:bCs/>
              </w:rPr>
            </w:pPr>
            <w:r w:rsidRPr="00643BE5">
              <w:rPr>
                <w:rFonts w:eastAsia="Times New Roman"/>
              </w:rPr>
              <w:t xml:space="preserve">           </w:t>
            </w:r>
            <w:r w:rsidR="00922E63" w:rsidRPr="00643BE5">
              <w:rPr>
                <w:rFonts w:eastAsia="Times New Roman"/>
              </w:rPr>
              <w:t>Vadovaujantis Lietuvos Respublikos švietim</w:t>
            </w:r>
            <w:r w:rsidR="007F2C95" w:rsidRPr="00643BE5">
              <w:rPr>
                <w:rFonts w:eastAsia="Times New Roman"/>
              </w:rPr>
              <w:t xml:space="preserve">o įstatymu, mokyklų steigėjas </w:t>
            </w:r>
            <w:r w:rsidR="00922E63" w:rsidRPr="00643BE5">
              <w:rPr>
                <w:rFonts w:eastAsia="Times New Roman"/>
              </w:rPr>
              <w:t xml:space="preserve">privalo užtikrinti valstybinės švietimo politikos įgyvendinimą, įstatymų, Lietuvos Respublikos Vyriausybės nutarimų, švietimo ir mokslo ministro įsakymų ir kitų teisės aktų, reglamentuojančių švietimo veiklą, vykdymą ir mokyklų funkcionavimą. Įgyvendinant pradinio, pagrindinio, vidurinio ugdymo programas </w:t>
            </w:r>
            <w:r w:rsidR="00F96FE8">
              <w:rPr>
                <w:rFonts w:eastAsia="Times New Roman"/>
              </w:rPr>
              <w:t>mokiniui</w:t>
            </w:r>
            <w:r w:rsidR="00922E63" w:rsidRPr="00643BE5">
              <w:rPr>
                <w:rFonts w:eastAsia="Times New Roman"/>
              </w:rPr>
              <w:t xml:space="preserve"> siekiama pritaikyti ugdymo turinį</w:t>
            </w:r>
            <w:r w:rsidR="00F96FE8">
              <w:rPr>
                <w:rFonts w:eastAsia="Times New Roman"/>
              </w:rPr>
              <w:t xml:space="preserve"> pagal</w:t>
            </w:r>
            <w:r w:rsidR="00922E63" w:rsidRPr="00643BE5">
              <w:rPr>
                <w:rFonts w:eastAsia="Times New Roman"/>
              </w:rPr>
              <w:t xml:space="preserve"> įvairi</w:t>
            </w:r>
            <w:r w:rsidR="00F96FE8">
              <w:rPr>
                <w:rFonts w:eastAsia="Times New Roman"/>
              </w:rPr>
              <w:t>us</w:t>
            </w:r>
            <w:r w:rsidR="00922E63" w:rsidRPr="00643BE5">
              <w:rPr>
                <w:rFonts w:eastAsia="Times New Roman"/>
              </w:rPr>
              <w:t xml:space="preserve"> poreikių mokini</w:t>
            </w:r>
            <w:r w:rsidR="00F96FE8">
              <w:rPr>
                <w:rFonts w:eastAsia="Times New Roman"/>
              </w:rPr>
              <w:t>ų</w:t>
            </w:r>
            <w:r w:rsidR="00F96FE8">
              <w:t xml:space="preserve"> </w:t>
            </w:r>
            <w:r w:rsidR="00F96FE8" w:rsidRPr="00F96FE8">
              <w:rPr>
                <w:rFonts w:eastAsia="Times New Roman"/>
              </w:rPr>
              <w:t>poreiki</w:t>
            </w:r>
            <w:r w:rsidR="00F96FE8">
              <w:rPr>
                <w:rFonts w:eastAsia="Times New Roman"/>
              </w:rPr>
              <w:t>u</w:t>
            </w:r>
            <w:r w:rsidR="00922E63" w:rsidRPr="00643BE5">
              <w:rPr>
                <w:rFonts w:eastAsia="Times New Roman"/>
              </w:rPr>
              <w:t>s</w:t>
            </w:r>
            <w:r w:rsidR="00F96FE8">
              <w:rPr>
                <w:rFonts w:eastAsia="Times New Roman"/>
              </w:rPr>
              <w:t xml:space="preserve">, skatinti asmenybės </w:t>
            </w:r>
            <w:r w:rsidR="00F96FE8" w:rsidRPr="00002DD6">
              <w:rPr>
                <w:rFonts w:eastAsia="Times New Roman"/>
              </w:rPr>
              <w:t>ūgtį ir įgyti</w:t>
            </w:r>
            <w:r w:rsidR="00922E63" w:rsidRPr="00643BE5">
              <w:rPr>
                <w:rFonts w:eastAsia="Times New Roman"/>
              </w:rPr>
              <w:t xml:space="preserve"> mokėjim</w:t>
            </w:r>
            <w:r w:rsidR="00002DD6">
              <w:rPr>
                <w:rFonts w:eastAsia="Times New Roman"/>
              </w:rPr>
              <w:t>o</w:t>
            </w:r>
            <w:r w:rsidR="00922E63" w:rsidRPr="00643BE5">
              <w:rPr>
                <w:rFonts w:eastAsia="Times New Roman"/>
              </w:rPr>
              <w:t xml:space="preserve"> mokytis visą gyvenimą</w:t>
            </w:r>
            <w:r w:rsidR="00002DD6">
              <w:rPr>
                <w:rFonts w:eastAsia="Times New Roman"/>
              </w:rPr>
              <w:t xml:space="preserve"> kompetenciją.</w:t>
            </w:r>
            <w:r w:rsidR="00922E63" w:rsidRPr="00643BE5">
              <w:rPr>
                <w:rFonts w:eastAsia="Times New Roman"/>
              </w:rPr>
              <w:t xml:space="preserve"> Šiaulių mieste veikia </w:t>
            </w:r>
            <w:r w:rsidR="00002DD6">
              <w:rPr>
                <w:rFonts w:eastAsia="Times New Roman"/>
              </w:rPr>
              <w:t>dvi</w:t>
            </w:r>
            <w:r w:rsidR="00922E63" w:rsidRPr="00643BE5">
              <w:rPr>
                <w:rFonts w:eastAsia="Times New Roman"/>
              </w:rPr>
              <w:t xml:space="preserve"> įstaigos, teikiančios pagalbą mokiniui</w:t>
            </w:r>
            <w:r w:rsidR="00002DD6">
              <w:rPr>
                <w:rFonts w:eastAsia="Times New Roman"/>
              </w:rPr>
              <w:t xml:space="preserve"> ir jo tėvams</w:t>
            </w:r>
            <w:r w:rsidR="00922E63" w:rsidRPr="00643BE5">
              <w:rPr>
                <w:rFonts w:eastAsia="Times New Roman"/>
              </w:rPr>
              <w:t>, mokytojui ir mokyklai</w:t>
            </w:r>
            <w:r w:rsidR="00002DD6">
              <w:rPr>
                <w:rFonts w:eastAsia="Times New Roman"/>
              </w:rPr>
              <w:t xml:space="preserve"> –</w:t>
            </w:r>
            <w:r w:rsidR="00922E63" w:rsidRPr="00643BE5">
              <w:rPr>
                <w:rFonts w:eastAsia="Times New Roman"/>
              </w:rPr>
              <w:t xml:space="preserve"> Pedagoginė psichologinė tarnyba ir Švietimo centras. </w:t>
            </w:r>
            <w:r w:rsidR="00922E63" w:rsidRPr="00643BE5">
              <w:rPr>
                <w:rFonts w:eastAsia="Times New Roman"/>
                <w:bCs/>
              </w:rPr>
              <w:t>Šiam programos tikslui įgyvendinti numatomi uždaviniai:</w:t>
            </w:r>
          </w:p>
          <w:p w:rsidR="00922E63" w:rsidRPr="00643BE5" w:rsidRDefault="00704DB9">
            <w:pPr>
              <w:jc w:val="both"/>
              <w:rPr>
                <w:i/>
                <w:iCs/>
                <w:color w:val="FF0000"/>
              </w:rPr>
            </w:pPr>
            <w:r w:rsidRPr="00643BE5">
              <w:rPr>
                <w:i/>
              </w:rPr>
              <w:t xml:space="preserve">           </w:t>
            </w:r>
            <w:r w:rsidR="00922E63" w:rsidRPr="00643BE5">
              <w:rPr>
                <w:i/>
              </w:rPr>
              <w:t>01 uždavinys. Įgyvendinti bendrąsias ir specialiųjų ugdymosi poreikių turinčių mokinių programas, organizuoti pagalbą mokiniui</w:t>
            </w:r>
            <w:r w:rsidR="0007140B" w:rsidRPr="00643BE5">
              <w:rPr>
                <w:i/>
              </w:rPr>
              <w:t>, jo tėvams</w:t>
            </w:r>
            <w:r w:rsidR="00922E63" w:rsidRPr="00643BE5">
              <w:rPr>
                <w:i/>
              </w:rPr>
              <w:t xml:space="preserve"> ir mokytoj</w:t>
            </w:r>
            <w:r w:rsidR="0007140B" w:rsidRPr="00643BE5">
              <w:rPr>
                <w:i/>
              </w:rPr>
              <w:t>ams</w:t>
            </w:r>
            <w:r w:rsidR="00922E63" w:rsidRPr="00643BE5">
              <w:rPr>
                <w:i/>
              </w:rPr>
              <w:t>.</w:t>
            </w:r>
            <w:r w:rsidR="00F4629A">
              <w:rPr>
                <w:i/>
              </w:rPr>
              <w:t xml:space="preserve"> </w:t>
            </w:r>
          </w:p>
          <w:p w:rsidR="00922E63" w:rsidRPr="00643BE5" w:rsidRDefault="00704DB9">
            <w:pPr>
              <w:snapToGrid w:val="0"/>
              <w:jc w:val="both"/>
              <w:rPr>
                <w:color w:val="FF0000"/>
              </w:rPr>
            </w:pPr>
            <w:r w:rsidRPr="00643BE5">
              <w:t xml:space="preserve">           </w:t>
            </w:r>
            <w:r w:rsidR="00922E63" w:rsidRPr="00643BE5">
              <w:t>Uždavinio įgyvendinimą</w:t>
            </w:r>
            <w:r w:rsidR="00002DD6">
              <w:t xml:space="preserve"> </w:t>
            </w:r>
            <w:r w:rsidR="00922E63" w:rsidRPr="00643BE5">
              <w:t>lemia</w:t>
            </w:r>
            <w:r w:rsidR="00002DD6">
              <w:t xml:space="preserve"> </w:t>
            </w:r>
            <w:r w:rsidR="00922E63" w:rsidRPr="00643BE5">
              <w:t>tikslingai</w:t>
            </w:r>
            <w:r w:rsidR="00002DD6">
              <w:t xml:space="preserve"> </w:t>
            </w:r>
            <w:r w:rsidR="00922E63" w:rsidRPr="00643BE5">
              <w:t xml:space="preserve">skiriamos mokinio krepšelio </w:t>
            </w:r>
            <w:r w:rsidR="00174D45" w:rsidRPr="00643BE5">
              <w:t>lėšos visoms Savivaldybės mokykloms</w:t>
            </w:r>
            <w:r w:rsidR="00002DD6">
              <w:t>, o</w:t>
            </w:r>
            <w:r w:rsidR="00922E63" w:rsidRPr="00643BE5">
              <w:t xml:space="preserve"> ugdymo aplinkos lėšos </w:t>
            </w:r>
            <w:r w:rsidR="00315C56" w:rsidRPr="00643BE5">
              <w:t xml:space="preserve">mokykloms, kurių </w:t>
            </w:r>
            <w:r w:rsidR="00922E63" w:rsidRPr="00643BE5">
              <w:t xml:space="preserve"> </w:t>
            </w:r>
            <w:r w:rsidR="00315C56" w:rsidRPr="00643BE5">
              <w:t>savininkė yra Savivaldybė</w:t>
            </w:r>
            <w:r w:rsidR="00002DD6">
              <w:t>s taryba</w:t>
            </w:r>
            <w:r w:rsidR="00614735" w:rsidRPr="00643BE5">
              <w:t>.</w:t>
            </w:r>
            <w:r w:rsidR="00293122" w:rsidRPr="00643BE5">
              <w:t xml:space="preserve"> </w:t>
            </w:r>
            <w:r w:rsidR="00922E63" w:rsidRPr="00643BE5">
              <w:t>Šiaulių miesto specialiosioms mokykloms, kuriose ugdomi šalies (regiono) mokiniai, turintys specialiųjų poreikių, skiriamos ūkio lėšos</w:t>
            </w:r>
            <w:r w:rsidR="00002DD6">
              <w:t xml:space="preserve"> </w:t>
            </w:r>
            <w:r w:rsidR="00002DD6" w:rsidRPr="00002DD6">
              <w:t>skiriamos</w:t>
            </w:r>
            <w:r w:rsidR="00922E63" w:rsidRPr="00643BE5">
              <w:t xml:space="preserve"> iš </w:t>
            </w:r>
            <w:r w:rsidR="00400A65" w:rsidRPr="00643BE5">
              <w:t>V</w:t>
            </w:r>
            <w:r w:rsidR="00922E63" w:rsidRPr="00643BE5">
              <w:t>alstybės biudžeto</w:t>
            </w:r>
            <w:r w:rsidR="00293122" w:rsidRPr="00643BE5">
              <w:t xml:space="preserve">. </w:t>
            </w:r>
          </w:p>
          <w:p w:rsidR="00922E63" w:rsidRPr="00643BE5" w:rsidRDefault="00704DB9">
            <w:pPr>
              <w:pStyle w:val="prastasiniatinklio1"/>
              <w:snapToGrid w:val="0"/>
              <w:spacing w:before="0" w:after="0"/>
              <w:jc w:val="both"/>
            </w:pPr>
            <w:r w:rsidRPr="00643BE5">
              <w:t xml:space="preserve">          </w:t>
            </w:r>
            <w:r w:rsidR="00922E63" w:rsidRPr="00643BE5">
              <w:t xml:space="preserve">Profesionali pedagoginė-psichologinė pagalba vaikams, jų tėvams, mokytojams teikiama Pedagoginėje psichologinėje tarnyboje. Kasmet tarnybos specialistai padeda mokykloms organizuoti asmenų, turinčių specialiųjų ugdymosi poreikių, ugdymą: atlieka vaikų pedagoginį psichologinį įvertinimą; nustato jų specialiųjų ugdymosi poreikių lygį, jų pobūdį ir priežastis; skiria specialųjį ugdymą, kuriuo siekiama įgalinti vaikus geriau </w:t>
            </w:r>
            <w:r w:rsidR="00490A79">
              <w:t>socializuotis</w:t>
            </w:r>
            <w:r w:rsidR="00922E63" w:rsidRPr="00643BE5">
              <w:t xml:space="preserve"> visuomenėje.</w:t>
            </w:r>
            <w:r w:rsidR="00490A79">
              <w:t xml:space="preserve"> </w:t>
            </w:r>
          </w:p>
          <w:p w:rsidR="00763FA7" w:rsidRDefault="00704DB9">
            <w:pPr>
              <w:jc w:val="both"/>
            </w:pPr>
            <w:r w:rsidRPr="00643BE5">
              <w:t xml:space="preserve">           </w:t>
            </w:r>
            <w:r w:rsidR="00922E63" w:rsidRPr="00643BE5">
              <w:t xml:space="preserve">Švietimo centras organizuoja įvairius kvalifikacijos tobulinimo renginius, teikia metodinę pagalbą miesto pedagogams, skleidžia informaciją apie kitų institucijų įgyvendinamas mokymosi visą gyvenimą priemones, dalyvauja įvairiuose projektuose. Centre veikia metodinių priemonių biblioteka. Centro darbuotojai padeda miesto </w:t>
            </w:r>
            <w:r w:rsidR="00002DD6">
              <w:t>švietimo</w:t>
            </w:r>
            <w:r w:rsidR="00922E63" w:rsidRPr="00643BE5">
              <w:t xml:space="preserve"> įstaigoms planuoti ir organizuoti metodinius renginius, koordinuoja miesto metodinių būrelių veiklą. </w:t>
            </w:r>
            <w:r w:rsidR="00002DD6">
              <w:t>C</w:t>
            </w:r>
            <w:r w:rsidR="00922E63" w:rsidRPr="00643BE5">
              <w:t xml:space="preserve">entras </w:t>
            </w:r>
            <w:r w:rsidR="00004D96">
              <w:t>organizuoja dalykines</w:t>
            </w:r>
            <w:r w:rsidR="00922E63" w:rsidRPr="00643BE5">
              <w:t xml:space="preserve"> miesto mokinių olimpiad</w:t>
            </w:r>
            <w:r w:rsidR="00004D96">
              <w:t>as</w:t>
            </w:r>
            <w:r w:rsidR="00922E63" w:rsidRPr="00643BE5">
              <w:t xml:space="preserve"> ir konkurs</w:t>
            </w:r>
            <w:r w:rsidR="00004D96">
              <w:t>us</w:t>
            </w:r>
            <w:r w:rsidR="00AC213A">
              <w:t>, kuriuose kasmet dalyvauja apie 1400</w:t>
            </w:r>
            <w:r w:rsidR="00EC4700">
              <w:t xml:space="preserve"> </w:t>
            </w:r>
            <w:r w:rsidR="00763FA7">
              <w:t>mokinių.</w:t>
            </w:r>
            <w:r w:rsidR="00922E63" w:rsidRPr="00643BE5">
              <w:t xml:space="preserve"> </w:t>
            </w:r>
            <w:r w:rsidR="00004D96">
              <w:t>Apie</w:t>
            </w:r>
            <w:r w:rsidR="00922E63" w:rsidRPr="00643BE5">
              <w:t xml:space="preserve"> 80 </w:t>
            </w:r>
            <w:r w:rsidR="00922E63" w:rsidRPr="00D82E60">
              <w:t>gabių vyresniųjų</w:t>
            </w:r>
            <w:r w:rsidR="00922E63" w:rsidRPr="00643BE5">
              <w:t xml:space="preserve"> klasių miesto mokinių kasmet atstovauja Šiaulių miestui respublikinėse dalykinėse olimpiadose</w:t>
            </w:r>
            <w:r w:rsidR="00763FA7">
              <w:t>.</w:t>
            </w:r>
          </w:p>
          <w:p w:rsidR="00922E63" w:rsidRPr="00643BE5" w:rsidRDefault="00801C99">
            <w:pPr>
              <w:jc w:val="both"/>
            </w:pPr>
            <w:r w:rsidRPr="00643BE5">
              <w:lastRenderedPageBreak/>
              <w:t xml:space="preserve">           </w:t>
            </w:r>
            <w:r w:rsidR="00922E63" w:rsidRPr="00643BE5">
              <w:t xml:space="preserve">Švietimo centras </w:t>
            </w:r>
            <w:r w:rsidR="00A31C76" w:rsidRPr="00643BE5">
              <w:t xml:space="preserve">taip pat </w:t>
            </w:r>
            <w:r w:rsidR="00922E63" w:rsidRPr="00643BE5">
              <w:t xml:space="preserve">teikia </w:t>
            </w:r>
            <w:r w:rsidR="00A31C76" w:rsidRPr="00643BE5">
              <w:t xml:space="preserve">ir </w:t>
            </w:r>
            <w:r w:rsidR="00922E63" w:rsidRPr="00643BE5">
              <w:t>buhalterin</w:t>
            </w:r>
            <w:r w:rsidR="00763FA7">
              <w:t>ė</w:t>
            </w:r>
            <w:r w:rsidR="00922E63" w:rsidRPr="00643BE5">
              <w:t>s apskaitos paslaugas biudžetinėms įstaigoms, prižiūri ir koordinu</w:t>
            </w:r>
            <w:r w:rsidR="00091FBB" w:rsidRPr="00643BE5">
              <w:t>oja Jaunimo centro ūkinę veiklą, organizuoja elektroninių mokinių pažymėjim</w:t>
            </w:r>
            <w:r w:rsidR="00A508A8" w:rsidRPr="00643BE5">
              <w:t xml:space="preserve">ų atspausdinimą, organizuoja asmenų, gaunančių socialines išmokas, </w:t>
            </w:r>
            <w:r w:rsidR="00EE6357" w:rsidRPr="00643BE5">
              <w:t>visuomenei nauding</w:t>
            </w:r>
            <w:r w:rsidR="00763FA7">
              <w:t>os</w:t>
            </w:r>
            <w:r w:rsidR="00EE6357" w:rsidRPr="00643BE5">
              <w:t xml:space="preserve"> veikl</w:t>
            </w:r>
            <w:r w:rsidR="00763FA7">
              <w:t>os atlikimą</w:t>
            </w:r>
            <w:r w:rsidR="00EE6357" w:rsidRPr="00643BE5">
              <w:t>, šalina inžinerinių tinklų avarijas Savivaldybės ugdymo įstaigose.</w:t>
            </w:r>
            <w:r w:rsidR="00091FBB" w:rsidRPr="00643BE5">
              <w:t xml:space="preserve"> </w:t>
            </w:r>
            <w:r w:rsidR="00922E63" w:rsidRPr="00643BE5">
              <w:t xml:space="preserve"> </w:t>
            </w:r>
          </w:p>
          <w:p w:rsidR="00922E63" w:rsidRPr="00643BE5" w:rsidRDefault="00CF07D5">
            <w:pPr>
              <w:autoSpaceDE w:val="0"/>
              <w:jc w:val="both"/>
            </w:pPr>
            <w:r w:rsidRPr="00643BE5">
              <w:t xml:space="preserve">          </w:t>
            </w:r>
            <w:r w:rsidR="00763FA7">
              <w:t xml:space="preserve">Vadovaujantis </w:t>
            </w:r>
            <w:r w:rsidR="00922E63" w:rsidRPr="00643BE5">
              <w:t>Lietuvos Respublikos Vyriausybės 2001 m. birželio 27 d. nutarimu Nr. 785 patvirtint</w:t>
            </w:r>
            <w:r w:rsidR="00763FA7">
              <w:t>a</w:t>
            </w:r>
            <w:r w:rsidR="00922E63" w:rsidRPr="00643BE5">
              <w:t xml:space="preserve"> Mokinio krepšelio lėšų apskaičiavimo ir paskirstymo metodik</w:t>
            </w:r>
            <w:r w:rsidR="00763FA7">
              <w:t>a, S</w:t>
            </w:r>
            <w:r w:rsidR="00922E63" w:rsidRPr="00643BE5">
              <w:t>avivaldybė 6 procentus mokinio krepšelio lėšų savo nustatyta tvarka naudoja šioms mokymo reikmėms tenkinti: pedagoginei psichologinei pagalbai organizuoti; brandos egzaminams organizuoti ir vykdyti; profesinės linkmės moduliams neformaliojo švietimo mokyklose finansuoti; neformaliojo vaikų švietimo programoms finansuoti, pedagoginių darbuotojų tarifinių atlygių koeficientų skirtumams išlyginti mokyklose; bendrojo ugdymo, ikimokyklinio ir priešmokyklinio ugdymo paslaugų prieinamumui užtikrinti</w:t>
            </w:r>
            <w:r w:rsidR="00E35114">
              <w:t xml:space="preserve">, </w:t>
            </w:r>
            <w:r w:rsidR="00B803A9" w:rsidRPr="00B803A9">
              <w:t>prevencinių programų įgyvendinimo paslaugoms apmokėti</w:t>
            </w:r>
            <w:r w:rsidR="00922E63" w:rsidRPr="00643BE5">
              <w:t xml:space="preserve">. </w:t>
            </w:r>
            <w:r w:rsidR="00B803A9">
              <w:t xml:space="preserve"> </w:t>
            </w:r>
          </w:p>
          <w:p w:rsidR="00922E63" w:rsidRPr="002E50D2" w:rsidRDefault="00CF07D5">
            <w:pPr>
              <w:autoSpaceDE w:val="0"/>
              <w:jc w:val="both"/>
            </w:pPr>
            <w:r w:rsidRPr="00643BE5">
              <w:t xml:space="preserve">       </w:t>
            </w:r>
            <w:r w:rsidR="002F7CD6">
              <w:t xml:space="preserve">   </w:t>
            </w:r>
            <w:r w:rsidR="00091FBB" w:rsidRPr="002E50D2">
              <w:t>Siekiant</w:t>
            </w:r>
            <w:r w:rsidR="00922E63" w:rsidRPr="002E50D2">
              <w:t xml:space="preserve"> didinti neformaliojo vaikų švietimo prieinamumą, </w:t>
            </w:r>
            <w:r w:rsidR="00091FBB" w:rsidRPr="002E50D2">
              <w:t xml:space="preserve">vadovaujamasi </w:t>
            </w:r>
            <w:r w:rsidR="00922E63" w:rsidRPr="002E50D2">
              <w:t>Šiaulių miesto savivaldybės taryb</w:t>
            </w:r>
            <w:r w:rsidR="00091FBB" w:rsidRPr="002E50D2">
              <w:t>os</w:t>
            </w:r>
            <w:r w:rsidR="00922E63" w:rsidRPr="002E50D2">
              <w:t xml:space="preserve"> 201</w:t>
            </w:r>
            <w:r w:rsidR="00DF2597" w:rsidRPr="002E50D2">
              <w:t>6</w:t>
            </w:r>
            <w:r w:rsidR="00C247C4" w:rsidRPr="002E50D2">
              <w:t xml:space="preserve"> m. </w:t>
            </w:r>
            <w:r w:rsidR="002E50D2" w:rsidRPr="002E50D2">
              <w:t>sausio</w:t>
            </w:r>
            <w:r w:rsidR="00C247C4" w:rsidRPr="002E50D2">
              <w:t xml:space="preserve"> 25 d. sprendimu Nr. T</w:t>
            </w:r>
            <w:r w:rsidR="00C247C4" w:rsidRPr="002E50D2">
              <w:rPr>
                <w:iCs/>
                <w:color w:val="000000"/>
                <w:shd w:val="clear" w:color="auto" w:fill="FFFFFF"/>
                <w:lang w:eastAsia="lt-LT"/>
              </w:rPr>
              <w:t>–</w:t>
            </w:r>
            <w:r w:rsidR="002E50D2" w:rsidRPr="002E50D2">
              <w:t>12</w:t>
            </w:r>
            <w:r w:rsidR="00922E63" w:rsidRPr="002E50D2">
              <w:rPr>
                <w:color w:val="FF0000"/>
              </w:rPr>
              <w:t xml:space="preserve"> </w:t>
            </w:r>
            <w:r w:rsidR="00922E63" w:rsidRPr="002E50D2">
              <w:t>patvirtin</w:t>
            </w:r>
            <w:r w:rsidR="00091FBB" w:rsidRPr="002E50D2">
              <w:t>tu</w:t>
            </w:r>
            <w:r w:rsidR="00922E63" w:rsidRPr="002E50D2">
              <w:t xml:space="preserve"> </w:t>
            </w:r>
            <w:r w:rsidR="002E50D2" w:rsidRPr="002E50D2">
              <w:t xml:space="preserve">Mokinio krepšelio lėšų formalųjį švietimą papildančio ugdymo programoms finansuoti paskirstymo ir naudojimo </w:t>
            </w:r>
            <w:r w:rsidR="00091FBB" w:rsidRPr="002E50D2">
              <w:t>tvarkos aprašu.</w:t>
            </w:r>
            <w:r w:rsidR="00922E63" w:rsidRPr="002E50D2">
              <w:t xml:space="preserve"> Tai skatina </w:t>
            </w:r>
            <w:r w:rsidR="00293122" w:rsidRPr="002E50D2">
              <w:t>įvairius švietimo teikėjus r</w:t>
            </w:r>
            <w:r w:rsidR="00922E63" w:rsidRPr="002E50D2">
              <w:t>engti neformaliojo vaikų švietimo programas ir jas įgyvendinti</w:t>
            </w:r>
            <w:r w:rsidR="002F7CD6">
              <w:t>.</w:t>
            </w:r>
          </w:p>
          <w:p w:rsidR="00091FBB" w:rsidRPr="00643BE5" w:rsidRDefault="00091FBB">
            <w:pPr>
              <w:autoSpaceDE w:val="0"/>
              <w:jc w:val="both"/>
            </w:pPr>
            <w:r w:rsidRPr="002E50D2">
              <w:t xml:space="preserve">       </w:t>
            </w:r>
            <w:r w:rsidR="002F7CD6">
              <w:t xml:space="preserve">   </w:t>
            </w:r>
            <w:r w:rsidRPr="002E50D2">
              <w:t xml:space="preserve"> </w:t>
            </w:r>
            <w:r w:rsidR="00FE1745" w:rsidRPr="002E50D2">
              <w:t xml:space="preserve">Nuolat kintanti aplinka, </w:t>
            </w:r>
            <w:r w:rsidR="007F0104">
              <w:t xml:space="preserve">mokyklose akcentuojamas ne tik mokinių bendrųjų kompetencijų ugdymas, </w:t>
            </w:r>
            <w:r w:rsidR="00FE1745" w:rsidRPr="00643BE5">
              <w:t>bet ir veikimo socialinėje aplinkoje gebėjimų, verslumo ugdym</w:t>
            </w:r>
            <w:r w:rsidR="007F0104">
              <w:t>as</w:t>
            </w:r>
            <w:r w:rsidR="00FE1745" w:rsidRPr="00643BE5">
              <w:t xml:space="preserve">. </w:t>
            </w:r>
            <w:r w:rsidR="007F0104">
              <w:t xml:space="preserve"> To siekiama</w:t>
            </w:r>
            <w:r w:rsidR="00FE1745" w:rsidRPr="00643BE5">
              <w:t xml:space="preserve"> </w:t>
            </w:r>
            <w:r w:rsidR="0071259F" w:rsidRPr="00643BE5">
              <w:t>įgyvendin</w:t>
            </w:r>
            <w:r w:rsidR="007F0104">
              <w:t>ant</w:t>
            </w:r>
            <w:r w:rsidR="00FE1745" w:rsidRPr="00643BE5">
              <w:t xml:space="preserve"> </w:t>
            </w:r>
            <w:r w:rsidR="00CB118C" w:rsidRPr="00643BE5">
              <w:t>Socialinių kompetencijų ugdymo model</w:t>
            </w:r>
            <w:r w:rsidR="007F0104">
              <w:t>į</w:t>
            </w:r>
            <w:r w:rsidR="00CB118C" w:rsidRPr="00643BE5">
              <w:t xml:space="preserve">. </w:t>
            </w:r>
            <w:r w:rsidR="00FE1745" w:rsidRPr="00643BE5">
              <w:t xml:space="preserve"> </w:t>
            </w:r>
          </w:p>
          <w:p w:rsidR="00922E63" w:rsidRPr="00643BE5" w:rsidRDefault="00922E63">
            <w:pPr>
              <w:snapToGrid w:val="0"/>
              <w:jc w:val="both"/>
              <w:rPr>
                <w:rFonts w:eastAsia="Times New Roman" w:cs="Tahoma"/>
                <w:color w:val="000000"/>
                <w:u w:val="single"/>
                <w:shd w:val="clear" w:color="auto" w:fill="FFFFFF"/>
              </w:rPr>
            </w:pPr>
            <w:r w:rsidRPr="00643BE5">
              <w:rPr>
                <w:rFonts w:eastAsia="Times New Roman" w:cs="Tahoma"/>
                <w:color w:val="000000"/>
                <w:u w:val="single"/>
                <w:shd w:val="clear" w:color="auto" w:fill="FFFFFF"/>
              </w:rPr>
              <w:t>Rezultato pasiekimo vertinimo kriterijai:</w:t>
            </w:r>
          </w:p>
          <w:p w:rsidR="00922E63" w:rsidRPr="00643BE5" w:rsidRDefault="00906F47">
            <w:pPr>
              <w:autoSpaceDE w:val="0"/>
            </w:pPr>
            <w:r>
              <w:t>Savivaldybės b</w:t>
            </w:r>
            <w:r w:rsidR="00922E63" w:rsidRPr="00643BE5">
              <w:t xml:space="preserve">endrojo ugdymo mokyklų skaičius </w:t>
            </w:r>
            <w:r w:rsidR="00117EA9" w:rsidRPr="00643BE5">
              <w:t xml:space="preserve">– </w:t>
            </w:r>
            <w:r w:rsidR="00315C56" w:rsidRPr="00643BE5">
              <w:t>3</w:t>
            </w:r>
            <w:r>
              <w:t>2</w:t>
            </w:r>
          </w:p>
          <w:p w:rsidR="005B2638" w:rsidRPr="00643BE5" w:rsidRDefault="007F0104" w:rsidP="00C247C4">
            <w:pPr>
              <w:tabs>
                <w:tab w:val="left" w:pos="360"/>
              </w:tabs>
              <w:snapToGrid w:val="0"/>
            </w:pPr>
            <w:r>
              <w:t>P</w:t>
            </w:r>
            <w:r w:rsidR="00CF07D5" w:rsidRPr="00643BE5">
              <w:t>riešmokyklinio ugdymo grupių skaičius bendrojo ugdymo mokykl</w:t>
            </w:r>
            <w:r>
              <w:t>ose</w:t>
            </w:r>
            <w:r w:rsidR="00CB118C" w:rsidRPr="00643BE5">
              <w:t xml:space="preserve"> </w:t>
            </w:r>
            <w:r w:rsidR="00C247C4" w:rsidRPr="00643BE5">
              <w:rPr>
                <w:iCs/>
                <w:color w:val="000000"/>
                <w:shd w:val="clear" w:color="auto" w:fill="FFFFFF"/>
                <w:lang w:eastAsia="lt-LT"/>
              </w:rPr>
              <w:t>–</w:t>
            </w:r>
            <w:r w:rsidR="00CB118C" w:rsidRPr="00643BE5">
              <w:rPr>
                <w:iCs/>
                <w:color w:val="000000"/>
                <w:shd w:val="clear" w:color="auto" w:fill="FFFFFF"/>
                <w:lang w:eastAsia="lt-LT"/>
              </w:rPr>
              <w:t xml:space="preserve"> </w:t>
            </w:r>
            <w:r w:rsidR="009367FC">
              <w:t>21</w:t>
            </w:r>
          </w:p>
          <w:p w:rsidR="009367FC" w:rsidRDefault="00CB118C" w:rsidP="00C247C4">
            <w:pPr>
              <w:tabs>
                <w:tab w:val="left" w:pos="360"/>
              </w:tabs>
              <w:snapToGrid w:val="0"/>
            </w:pPr>
            <w:r w:rsidRPr="00643BE5">
              <w:t xml:space="preserve">Bendrojo ugdymo mokyklas lankančiųjų mokinių skaičius – </w:t>
            </w:r>
            <w:r w:rsidR="009367FC">
              <w:t>apie</w:t>
            </w:r>
            <w:r w:rsidRPr="00643BE5">
              <w:t xml:space="preserve"> 13</w:t>
            </w:r>
            <w:r w:rsidR="00117EA9" w:rsidRPr="00643BE5">
              <w:t>2</w:t>
            </w:r>
            <w:r w:rsidRPr="00643BE5">
              <w:t xml:space="preserve">00 </w:t>
            </w:r>
          </w:p>
          <w:p w:rsidR="005B2638" w:rsidRPr="00643BE5" w:rsidRDefault="009367FC" w:rsidP="00C247C4">
            <w:pPr>
              <w:tabs>
                <w:tab w:val="left" w:pos="360"/>
              </w:tabs>
              <w:snapToGrid w:val="0"/>
            </w:pPr>
            <w:r>
              <w:t>Mokinių, besimokančių pagal p</w:t>
            </w:r>
            <w:r w:rsidR="005B2638" w:rsidRPr="00643BE5">
              <w:t>rofesinės linkm</w:t>
            </w:r>
            <w:r w:rsidR="00CA1F95" w:rsidRPr="00643BE5">
              <w:t>ės programų moduli</w:t>
            </w:r>
            <w:r>
              <w:t>us</w:t>
            </w:r>
            <w:r w:rsidR="00CA1F95" w:rsidRPr="00643BE5">
              <w:t xml:space="preserve"> skaičius – apie 120 mokinių</w:t>
            </w:r>
          </w:p>
          <w:p w:rsidR="00CB118C" w:rsidRPr="00643BE5" w:rsidRDefault="00CB118C" w:rsidP="00C247C4">
            <w:pPr>
              <w:tabs>
                <w:tab w:val="left" w:pos="360"/>
              </w:tabs>
              <w:snapToGrid w:val="0"/>
            </w:pPr>
            <w:r w:rsidRPr="00643BE5">
              <w:t xml:space="preserve">Egzaminų vykdytojų ir vertintojų visuose egzaminuose skaičius – 900  </w:t>
            </w:r>
          </w:p>
          <w:p w:rsidR="00A62609" w:rsidRPr="00643BE5" w:rsidRDefault="00A62609" w:rsidP="00A62609">
            <w:pPr>
              <w:tabs>
                <w:tab w:val="left" w:pos="360"/>
              </w:tabs>
              <w:snapToGrid w:val="0"/>
            </w:pPr>
            <w:r w:rsidRPr="00643BE5">
              <w:t>Mokinių specialiųjų ugdymosi poreikių (išskyrus atsirandančius dėl išskirtinių gabumų) įvertinimo pedagoginiu, psichologiniu, medicininiu ir socialiniu aspektais skaičiaus dalis nuo b</w:t>
            </w:r>
            <w:r w:rsidR="00CA1F95" w:rsidRPr="00643BE5">
              <w:t>endrojo mokinių skaičiaus – apie 10 proc.</w:t>
            </w:r>
          </w:p>
          <w:p w:rsidR="002D2549" w:rsidRPr="00643BE5" w:rsidRDefault="00801C99" w:rsidP="00C247C4">
            <w:pPr>
              <w:tabs>
                <w:tab w:val="left" w:pos="360"/>
              </w:tabs>
              <w:snapToGrid w:val="0"/>
              <w:rPr>
                <w:color w:val="000000"/>
              </w:rPr>
            </w:pPr>
            <w:r w:rsidRPr="00643BE5">
              <w:rPr>
                <w:color w:val="000000"/>
              </w:rPr>
              <w:t>Švietimo centr</w:t>
            </w:r>
            <w:r w:rsidR="009367FC">
              <w:rPr>
                <w:color w:val="000000"/>
              </w:rPr>
              <w:t>o</w:t>
            </w:r>
            <w:r w:rsidR="00A508A8" w:rsidRPr="00643BE5">
              <w:rPr>
                <w:color w:val="000000"/>
              </w:rPr>
              <w:t xml:space="preserve"> </w:t>
            </w:r>
            <w:r w:rsidR="009367FC">
              <w:rPr>
                <w:color w:val="000000"/>
              </w:rPr>
              <w:t>suorganizuotų</w:t>
            </w:r>
            <w:r w:rsidR="00EE6357" w:rsidRPr="00643BE5">
              <w:rPr>
                <w:color w:val="000000"/>
              </w:rPr>
              <w:t xml:space="preserve"> kvalifikaci</w:t>
            </w:r>
            <w:r w:rsidR="009367FC">
              <w:rPr>
                <w:color w:val="000000"/>
              </w:rPr>
              <w:t>jos tobulinimo</w:t>
            </w:r>
            <w:r w:rsidR="00EE6357" w:rsidRPr="00643BE5">
              <w:rPr>
                <w:color w:val="000000"/>
              </w:rPr>
              <w:t xml:space="preserve"> renginių </w:t>
            </w:r>
            <w:r w:rsidRPr="00643BE5">
              <w:rPr>
                <w:color w:val="000000"/>
              </w:rPr>
              <w:t xml:space="preserve">skaičius – </w:t>
            </w:r>
            <w:r w:rsidR="00EE6357" w:rsidRPr="00643BE5">
              <w:rPr>
                <w:color w:val="000000"/>
              </w:rPr>
              <w:t>300</w:t>
            </w:r>
            <w:r w:rsidRPr="00643BE5">
              <w:rPr>
                <w:color w:val="000000"/>
              </w:rPr>
              <w:t>, dalyvių skaičius – 9500</w:t>
            </w:r>
          </w:p>
          <w:p w:rsidR="009B77C1" w:rsidRPr="00643BE5" w:rsidRDefault="009B77C1" w:rsidP="00315C56">
            <w:pPr>
              <w:tabs>
                <w:tab w:val="left" w:pos="360"/>
              </w:tabs>
              <w:snapToGrid w:val="0"/>
              <w:rPr>
                <w:color w:val="FF0000"/>
              </w:rPr>
            </w:pPr>
            <w:r w:rsidRPr="00643BE5">
              <w:rPr>
                <w:color w:val="000000"/>
              </w:rPr>
              <w:t xml:space="preserve">Socialinių partnerių, dalyvaujančių Socialinių kompetencijų </w:t>
            </w:r>
            <w:r w:rsidR="00191496" w:rsidRPr="00643BE5">
              <w:rPr>
                <w:color w:val="000000"/>
              </w:rPr>
              <w:t xml:space="preserve">ugdymo modelio įgyvendinime, skaičius – </w:t>
            </w:r>
            <w:r w:rsidR="00981993">
              <w:rPr>
                <w:color w:val="000000"/>
              </w:rPr>
              <w:t>9</w:t>
            </w:r>
            <w:r w:rsidR="00315C56" w:rsidRPr="00643BE5">
              <w:rPr>
                <w:color w:val="000000"/>
              </w:rPr>
              <w:t>0</w:t>
            </w:r>
            <w:r w:rsidR="00191496" w:rsidRPr="00643BE5">
              <w:rPr>
                <w:color w:val="FF0000"/>
              </w:rPr>
              <w:t xml:space="preserve"> </w:t>
            </w:r>
          </w:p>
        </w:tc>
      </w:tr>
      <w:tr w:rsidR="00922E63" w:rsidRPr="00643BE5" w:rsidTr="00714E00">
        <w:tc>
          <w:tcPr>
            <w:tcW w:w="2025" w:type="dxa"/>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lastRenderedPageBreak/>
              <w:t>Programos tikslas</w:t>
            </w:r>
          </w:p>
        </w:tc>
        <w:tc>
          <w:tcPr>
            <w:tcW w:w="6075" w:type="dxa"/>
            <w:gridSpan w:val="3"/>
            <w:tcBorders>
              <w:top w:val="single" w:sz="2" w:space="0" w:color="000000"/>
              <w:left w:val="single" w:sz="1" w:space="0" w:color="000000"/>
              <w:bottom w:val="single" w:sz="4" w:space="0" w:color="auto"/>
            </w:tcBorders>
            <w:shd w:val="clear" w:color="auto" w:fill="auto"/>
          </w:tcPr>
          <w:p w:rsidR="00922E63" w:rsidRPr="00643BE5" w:rsidRDefault="007B06B7" w:rsidP="00111C98">
            <w:pPr>
              <w:pStyle w:val="Pagrindinistekstas"/>
              <w:shd w:val="clear" w:color="auto" w:fill="FFFFFF"/>
              <w:suppressAutoHyphens w:val="0"/>
              <w:autoSpaceDE w:val="0"/>
              <w:snapToGrid w:val="0"/>
              <w:spacing w:after="0"/>
              <w:rPr>
                <w:rFonts w:cs="Tahoma"/>
                <w:bCs/>
                <w:shd w:val="clear" w:color="auto" w:fill="FFFFFF"/>
              </w:rPr>
            </w:pPr>
            <w:r w:rsidRPr="00B73452">
              <w:rPr>
                <w:rFonts w:cs="Tahoma"/>
                <w:bCs/>
                <w:shd w:val="clear" w:color="auto" w:fill="FFFFFF"/>
              </w:rPr>
              <w:t>Tenkinti ikimokyklinio ir priešmokyklinio ugdymo poreikius ikimokyklinio ugdymo įstaigose</w:t>
            </w:r>
          </w:p>
        </w:tc>
        <w:tc>
          <w:tcPr>
            <w:tcW w:w="1095" w:type="dxa"/>
            <w:gridSpan w:val="3"/>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rFonts w:cs="Tahoma"/>
                <w:b/>
                <w:bCs/>
              </w:rPr>
            </w:pPr>
            <w:r w:rsidRPr="00643BE5">
              <w:rPr>
                <w:rFonts w:cs="Tahoma"/>
                <w:b/>
                <w:bCs/>
              </w:rPr>
              <w:t>Kodas</w:t>
            </w:r>
          </w:p>
        </w:tc>
        <w:tc>
          <w:tcPr>
            <w:tcW w:w="714" w:type="dxa"/>
            <w:gridSpan w:val="2"/>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922E63" w:rsidP="00111C98">
            <w:pPr>
              <w:pStyle w:val="TableHeading"/>
              <w:snapToGrid w:val="0"/>
              <w:rPr>
                <w:b w:val="0"/>
                <w:bCs w:val="0"/>
                <w:i w:val="0"/>
                <w:iCs w:val="0"/>
              </w:rPr>
            </w:pPr>
            <w:r w:rsidRPr="00643BE5">
              <w:rPr>
                <w:b w:val="0"/>
                <w:bCs w:val="0"/>
                <w:i w:val="0"/>
                <w:iCs w:val="0"/>
              </w:rPr>
              <w:t>03</w:t>
            </w:r>
          </w:p>
        </w:tc>
      </w:tr>
      <w:tr w:rsidR="00922E63" w:rsidRPr="00643BE5" w:rsidTr="00714E00">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922E63">
            <w:pPr>
              <w:pStyle w:val="Lentelsturinys"/>
              <w:snapToGrid w:val="0"/>
              <w:rPr>
                <w:b/>
                <w:bCs/>
              </w:rPr>
            </w:pPr>
            <w:r w:rsidRPr="00643BE5">
              <w:rPr>
                <w:b/>
                <w:bCs/>
              </w:rPr>
              <w:t>Tikslo įgyvendinimo aprašymas.</w:t>
            </w:r>
          </w:p>
          <w:p w:rsidR="00922E63" w:rsidRPr="00643BE5" w:rsidRDefault="006368E7" w:rsidP="006368E7">
            <w:pPr>
              <w:pStyle w:val="Lentelsturinys"/>
              <w:snapToGrid w:val="0"/>
              <w:jc w:val="both"/>
            </w:pPr>
            <w:r w:rsidRPr="00643BE5">
              <w:t xml:space="preserve">         </w:t>
            </w:r>
            <w:r w:rsidR="009367FC">
              <w:t>Vaiko</w:t>
            </w:r>
            <w:r w:rsidR="003B1128" w:rsidRPr="00643BE5">
              <w:t xml:space="preserve"> ugdymas vyksta šeimoje, o tėvams (globėjams) pageidavus ar atsakingoms už vaiko teisių apsaugą institucijoms rekomendavus</w:t>
            </w:r>
            <w:r w:rsidR="009367FC">
              <w:t xml:space="preserve"> –</w:t>
            </w:r>
            <w:r w:rsidR="003B1128" w:rsidRPr="00643BE5">
              <w:t xml:space="preserve"> pagal ikimokyklinio ugdymo </w:t>
            </w:r>
            <w:r w:rsidR="009367FC">
              <w:t xml:space="preserve">įstaigose </w:t>
            </w:r>
            <w:r w:rsidR="003B1128" w:rsidRPr="00643BE5">
              <w:t xml:space="preserve">programą. Ikimokyklinis ugdymas teikiamas vaikui </w:t>
            </w:r>
            <w:r w:rsidR="00E04F27" w:rsidRPr="00E04F27">
              <w:t xml:space="preserve">nuo gimimo iki </w:t>
            </w:r>
            <w:r w:rsidR="00D82E60">
              <w:t>5 metų</w:t>
            </w:r>
            <w:r w:rsidR="00E04F27" w:rsidRPr="00E04F27">
              <w:t>.  Priešmokyklinis ugdymas pradedamas teikti vaikui, kai tais kalendoriniais metais jam sueina 6 metai.</w:t>
            </w:r>
            <w:r w:rsidR="00E04F27">
              <w:t xml:space="preserve"> </w:t>
            </w:r>
            <w:r w:rsidR="00922E63" w:rsidRPr="00643BE5">
              <w:t>Lietuvos Respublikos švietimo įstatymas reglamentuoja švietimo paslaugos teikėjo ir savininko teises ir pareigas įgyvendinanč</w:t>
            </w:r>
            <w:r w:rsidR="002C73AA" w:rsidRPr="00643BE5">
              <w:t xml:space="preserve">ios institucijos atsakomybę už </w:t>
            </w:r>
            <w:r w:rsidR="00922E63" w:rsidRPr="00643BE5">
              <w:t xml:space="preserve">švietimo kokybę. Ikimokyklinio ugdymo įstaiga kuria savitą ugdymo programą,  atitinkančią ikimokyklinio ugdymo principus, vaiko prigimtį, jo pažintinius poreikius bei regioninę švietimo politiką. </w:t>
            </w:r>
            <w:r w:rsidR="00E04F27" w:rsidRPr="00E04F27">
              <w:t>Priešmokyklinis ugdymas vykdomas pagal vien</w:t>
            </w:r>
            <w:r w:rsidR="00D82E60">
              <w:t>erių</w:t>
            </w:r>
            <w:r w:rsidR="00E04F27" w:rsidRPr="00E04F27">
              <w:t xml:space="preserve">  metų </w:t>
            </w:r>
            <w:r w:rsidR="00D82E60">
              <w:t>Š</w:t>
            </w:r>
            <w:r w:rsidR="00E04F27" w:rsidRPr="00E04F27">
              <w:t>vietimo ir mokslo ministro patvirtintą priešmokyklinio ugdymo bendrąją programą.</w:t>
            </w:r>
            <w:r w:rsidR="00E04F27">
              <w:t xml:space="preserve"> </w:t>
            </w:r>
            <w:r w:rsidR="00922E63" w:rsidRPr="00643BE5">
              <w:t>Tikslui pasiekti numatyti šie uždaviniai:</w:t>
            </w:r>
          </w:p>
          <w:p w:rsidR="00922E63" w:rsidRPr="00643BE5" w:rsidRDefault="006368E7">
            <w:pPr>
              <w:rPr>
                <w:i/>
              </w:rPr>
            </w:pPr>
            <w:r w:rsidRPr="00643BE5">
              <w:rPr>
                <w:i/>
              </w:rPr>
              <w:t xml:space="preserve">          </w:t>
            </w:r>
            <w:r w:rsidR="00922E63" w:rsidRPr="00643BE5">
              <w:rPr>
                <w:i/>
              </w:rPr>
              <w:t>01 uždavinys. Vykdyti ikimokyklinį ir priešmokyklinį ugdymą</w:t>
            </w:r>
            <w:r w:rsidR="00922E63" w:rsidRPr="00F4629A">
              <w:rPr>
                <w:b/>
                <w:i/>
              </w:rPr>
              <w:t xml:space="preserve">. </w:t>
            </w:r>
          </w:p>
          <w:p w:rsidR="00C85970" w:rsidRDefault="006368E7" w:rsidP="006368E7">
            <w:pPr>
              <w:pStyle w:val="Pagrindinistekstas"/>
              <w:snapToGrid w:val="0"/>
              <w:spacing w:after="0"/>
              <w:jc w:val="both"/>
            </w:pPr>
            <w:r w:rsidRPr="00643BE5">
              <w:t xml:space="preserve">         </w:t>
            </w:r>
            <w:r w:rsidR="003B1128" w:rsidRPr="00C85970">
              <w:t>Ikimokyklinio ugdymo programą</w:t>
            </w:r>
            <w:r w:rsidR="003B1128" w:rsidRPr="00643BE5">
              <w:t xml:space="preserve"> vykdo lopšeliai-darželiai, viešosios </w:t>
            </w:r>
            <w:r w:rsidR="00C85970" w:rsidRPr="00C85970">
              <w:t xml:space="preserve">švietimo </w:t>
            </w:r>
            <w:r w:rsidR="003B1128" w:rsidRPr="00643BE5">
              <w:t>įstaigos, laisvieji mokytojai.</w:t>
            </w:r>
            <w:r w:rsidRPr="00643BE5">
              <w:t xml:space="preserve"> </w:t>
            </w:r>
            <w:r w:rsidR="00E04F27" w:rsidRPr="00E04F27">
              <w:t xml:space="preserve">Priešmokyklinio ugdymo programą vykdo lopšeliai-darželiai, ugdymo mokyklos, viešosios </w:t>
            </w:r>
            <w:r w:rsidR="00C85970" w:rsidRPr="00C85970">
              <w:lastRenderedPageBreak/>
              <w:t xml:space="preserve">švietimo </w:t>
            </w:r>
            <w:r w:rsidR="00E04F27" w:rsidRPr="00E04F27">
              <w:t>įstaigos, laisvieji mokytojai.</w:t>
            </w:r>
            <w:r w:rsidR="00E04F27">
              <w:t xml:space="preserve"> </w:t>
            </w:r>
          </w:p>
          <w:p w:rsidR="00922E63" w:rsidRPr="00643BE5" w:rsidRDefault="00C85970" w:rsidP="006368E7">
            <w:pPr>
              <w:pStyle w:val="Pagrindinistekstas"/>
              <w:snapToGrid w:val="0"/>
              <w:spacing w:after="0"/>
              <w:jc w:val="both"/>
            </w:pPr>
            <w:r>
              <w:t xml:space="preserve">          </w:t>
            </w:r>
            <w:r w:rsidR="00922E63" w:rsidRPr="00643BE5">
              <w:t xml:space="preserve">Įgyvendinant šį uždavinį, </w:t>
            </w:r>
            <w:r>
              <w:t>skiriamas</w:t>
            </w:r>
            <w:r w:rsidR="00922E63" w:rsidRPr="00643BE5">
              <w:t xml:space="preserve"> finansavimas 3</w:t>
            </w:r>
            <w:r w:rsidR="00E04F27">
              <w:t>1</w:t>
            </w:r>
            <w:r w:rsidR="00801C99" w:rsidRPr="00643BE5">
              <w:t xml:space="preserve"> </w:t>
            </w:r>
            <w:r w:rsidR="004F4701" w:rsidRPr="00643BE5">
              <w:t xml:space="preserve">Savivaldybės </w:t>
            </w:r>
            <w:r w:rsidR="00922E63" w:rsidRPr="00643BE5">
              <w:t>ikimokyklinio ugdymo įstaig</w:t>
            </w:r>
            <w:r>
              <w:t>ai</w:t>
            </w:r>
            <w:r w:rsidR="00E04F27">
              <w:t xml:space="preserve"> </w:t>
            </w:r>
            <w:r w:rsidR="00E04F27" w:rsidRPr="00E04F27">
              <w:t>12 bendrojo ugdymo mokyklų</w:t>
            </w:r>
            <w:r w:rsidR="00922E63" w:rsidRPr="00643BE5">
              <w:t>.</w:t>
            </w:r>
          </w:p>
          <w:p w:rsidR="00922E63" w:rsidRPr="00643BE5" w:rsidRDefault="006368E7" w:rsidP="006368E7">
            <w:pPr>
              <w:pStyle w:val="Pagrindinistekstas"/>
              <w:snapToGrid w:val="0"/>
              <w:spacing w:after="0"/>
              <w:jc w:val="both"/>
            </w:pPr>
            <w:r w:rsidRPr="00643BE5">
              <w:t xml:space="preserve">          </w:t>
            </w:r>
            <w:r w:rsidR="00922E63" w:rsidRPr="00643BE5">
              <w:t xml:space="preserve">Į ikimokyklinio ir priešmokyklinio ugdymo turinį integruojamos vaikų sveikatos saugojimo ir stiprinimo, ekologinio ugdymo, aplinkosauginio ugdymo programos ir projektai, kurių veikloms įgyvendinti įstaigos pasinaudoja tarptautinio bendradarbiavimo ir kitų programų bei projektų teikiamomis galimybėmis. </w:t>
            </w:r>
          </w:p>
          <w:p w:rsidR="00C85C83" w:rsidRPr="00643BE5" w:rsidRDefault="00C85C83" w:rsidP="006368E7">
            <w:pPr>
              <w:pStyle w:val="Pagrindinistekstas"/>
              <w:snapToGrid w:val="0"/>
              <w:spacing w:after="0"/>
              <w:jc w:val="both"/>
            </w:pPr>
            <w:r w:rsidRPr="00643BE5">
              <w:t xml:space="preserve">           Vadovaujantis </w:t>
            </w:r>
            <w:r w:rsidR="00C85970">
              <w:t>S</w:t>
            </w:r>
            <w:r w:rsidRPr="00643BE5">
              <w:t xml:space="preserve">avivaldybės tarybos 2015 m. rugpjūčio 27 d. sprendimu  Nr. T-234 patvirtintu Ikimokyklinio ugdymo programų, kurias įgyvendina Šiaulių miesto nevalstybinės švietimo įstaigos ir laisvieji mokytojai, finansavimo tvarkos aprašu, </w:t>
            </w:r>
            <w:r w:rsidR="00C85970">
              <w:t>S</w:t>
            </w:r>
            <w:r w:rsidRPr="00643BE5">
              <w:t xml:space="preserve">avivaldybės biudžeto lėšos </w:t>
            </w:r>
            <w:r w:rsidR="00C85970" w:rsidRPr="00C85970">
              <w:t xml:space="preserve">skiriamos </w:t>
            </w:r>
            <w:r w:rsidRPr="00643BE5">
              <w:t xml:space="preserve">nevalstybinėms švietimo įstaigoms ir laisviesiems mokytojams, dirbantiems Šiaulių mieste. </w:t>
            </w:r>
            <w:r w:rsidR="00C85970">
              <w:t xml:space="preserve">Tam </w:t>
            </w:r>
            <w:r w:rsidRPr="00643BE5">
              <w:t xml:space="preserve">Savivaldybė skiria 70 eurų </w:t>
            </w:r>
            <w:r w:rsidR="00C85970">
              <w:t xml:space="preserve">per </w:t>
            </w:r>
            <w:r w:rsidR="005E08EC">
              <w:t>mėnesį Šiaulių mieste registruotiems vaikams.</w:t>
            </w:r>
            <w:r w:rsidRPr="00643BE5">
              <w:t xml:space="preserve"> </w:t>
            </w:r>
          </w:p>
          <w:p w:rsidR="00922E63" w:rsidRPr="00643BE5" w:rsidRDefault="00922E63">
            <w:pPr>
              <w:snapToGrid w:val="0"/>
              <w:jc w:val="both"/>
              <w:rPr>
                <w:rFonts w:eastAsia="Times New Roman" w:cs="Tahoma"/>
                <w:u w:val="single"/>
                <w:shd w:val="clear" w:color="auto" w:fill="FFFFFF"/>
              </w:rPr>
            </w:pPr>
            <w:r w:rsidRPr="00643BE5">
              <w:rPr>
                <w:rFonts w:eastAsia="Times New Roman" w:cs="Tahoma"/>
                <w:u w:val="single"/>
                <w:shd w:val="clear" w:color="auto" w:fill="FFFFFF"/>
              </w:rPr>
              <w:t>Rezultato pasiekimo vertinimo kriterijai:</w:t>
            </w:r>
            <w:r w:rsidR="00C85970">
              <w:rPr>
                <w:rFonts w:eastAsia="Times New Roman" w:cs="Tahoma"/>
                <w:u w:val="single"/>
                <w:shd w:val="clear" w:color="auto" w:fill="FFFFFF"/>
              </w:rPr>
              <w:t xml:space="preserve"> </w:t>
            </w:r>
          </w:p>
          <w:p w:rsidR="00C124FC" w:rsidRPr="00643BE5" w:rsidRDefault="00C124FC" w:rsidP="00C124FC">
            <w:pPr>
              <w:autoSpaceDE w:val="0"/>
              <w:jc w:val="both"/>
              <w:rPr>
                <w:shd w:val="clear" w:color="auto" w:fill="FFFFFF"/>
              </w:rPr>
            </w:pPr>
            <w:r w:rsidRPr="00643BE5">
              <w:rPr>
                <w:shd w:val="clear" w:color="auto" w:fill="FFFFFF"/>
              </w:rPr>
              <w:t>Vaikų, ugdomų ikimokyklinėse įstaigose, dalis, lyginant su bendru to amžiaus vaikų  skaičiumi</w:t>
            </w:r>
            <w:r w:rsidR="00770595" w:rsidRPr="00643BE5">
              <w:rPr>
                <w:shd w:val="clear" w:color="auto" w:fill="FFFFFF"/>
              </w:rPr>
              <w:t xml:space="preserve"> – 83  proc.</w:t>
            </w:r>
          </w:p>
          <w:p w:rsidR="00922E63" w:rsidRPr="00643BE5" w:rsidRDefault="005E08EC" w:rsidP="00C247C4">
            <w:pPr>
              <w:snapToGrid w:val="0"/>
              <w:jc w:val="both"/>
              <w:rPr>
                <w:rFonts w:eastAsia="Times New Roman" w:cs="Tahoma"/>
                <w:color w:val="000000"/>
                <w:shd w:val="clear" w:color="auto" w:fill="FFFFFF"/>
              </w:rPr>
            </w:pPr>
            <w:r>
              <w:rPr>
                <w:rFonts w:eastAsia="Times New Roman" w:cs="Tahoma"/>
                <w:color w:val="000000"/>
                <w:shd w:val="clear" w:color="auto" w:fill="FFFFFF"/>
              </w:rPr>
              <w:t>Savivaldybės ikimokyklinio ugdymo</w:t>
            </w:r>
            <w:r w:rsidR="00C247C4" w:rsidRPr="00643BE5">
              <w:rPr>
                <w:rFonts w:eastAsia="Times New Roman" w:cs="Tahoma"/>
                <w:color w:val="000000"/>
                <w:shd w:val="clear" w:color="auto" w:fill="FFFFFF"/>
              </w:rPr>
              <w:t xml:space="preserve"> įstaigų skaičius</w:t>
            </w:r>
            <w:r>
              <w:rPr>
                <w:rFonts w:eastAsia="Times New Roman" w:cs="Tahoma"/>
                <w:color w:val="000000"/>
                <w:shd w:val="clear" w:color="auto" w:fill="FFFFFF"/>
              </w:rPr>
              <w:t xml:space="preserve"> </w:t>
            </w:r>
            <w:r w:rsidR="002D2549" w:rsidRPr="00643BE5">
              <w:rPr>
                <w:rFonts w:eastAsia="Times New Roman" w:cs="Tahoma"/>
                <w:color w:val="000000"/>
                <w:shd w:val="clear" w:color="auto" w:fill="FFFFFF"/>
              </w:rPr>
              <w:t xml:space="preserve"> </w:t>
            </w:r>
            <w:r w:rsidR="00922E63" w:rsidRPr="00643BE5">
              <w:rPr>
                <w:rFonts w:eastAsia="Times New Roman" w:cs="Tahoma"/>
                <w:color w:val="000000"/>
                <w:shd w:val="clear" w:color="auto" w:fill="FFFFFF"/>
              </w:rPr>
              <w:t>–</w:t>
            </w:r>
            <w:r w:rsidR="002D2549" w:rsidRPr="00643BE5">
              <w:rPr>
                <w:rFonts w:eastAsia="Times New Roman" w:cs="Tahoma"/>
                <w:color w:val="000000"/>
                <w:shd w:val="clear" w:color="auto" w:fill="FFFFFF"/>
              </w:rPr>
              <w:t xml:space="preserve"> </w:t>
            </w:r>
            <w:r w:rsidR="00E10D79" w:rsidRPr="00643BE5">
              <w:rPr>
                <w:rFonts w:eastAsia="Times New Roman" w:cs="Tahoma"/>
                <w:color w:val="000000"/>
                <w:shd w:val="clear" w:color="auto" w:fill="FFFFFF"/>
              </w:rPr>
              <w:t>3</w:t>
            </w:r>
            <w:r>
              <w:rPr>
                <w:rFonts w:eastAsia="Times New Roman" w:cs="Tahoma"/>
                <w:color w:val="000000"/>
                <w:shd w:val="clear" w:color="auto" w:fill="FFFFFF"/>
              </w:rPr>
              <w:t>1</w:t>
            </w:r>
          </w:p>
          <w:p w:rsidR="00AD1612" w:rsidRPr="00643BE5" w:rsidRDefault="00AD1612" w:rsidP="00C247C4">
            <w:pPr>
              <w:snapToGrid w:val="0"/>
              <w:jc w:val="both"/>
              <w:rPr>
                <w:rFonts w:eastAsia="Times New Roman" w:cs="Tahoma"/>
                <w:color w:val="000000"/>
                <w:shd w:val="clear" w:color="auto" w:fill="FFFFFF"/>
              </w:rPr>
            </w:pPr>
            <w:r w:rsidRPr="00643BE5">
              <w:rPr>
                <w:rFonts w:eastAsia="Times New Roman" w:cs="Tahoma"/>
                <w:color w:val="000000"/>
                <w:shd w:val="clear" w:color="auto" w:fill="FFFFFF"/>
              </w:rPr>
              <w:t>Vaikų, kuriems skirtas finansavimas iš Savivaldybės biudžeto nevalsty</w:t>
            </w:r>
            <w:r w:rsidR="009B6B87" w:rsidRPr="00643BE5">
              <w:rPr>
                <w:rFonts w:eastAsia="Times New Roman" w:cs="Tahoma"/>
                <w:color w:val="000000"/>
                <w:shd w:val="clear" w:color="auto" w:fill="FFFFFF"/>
              </w:rPr>
              <w:t>b</w:t>
            </w:r>
            <w:r w:rsidR="00006C8B" w:rsidRPr="00643BE5">
              <w:rPr>
                <w:rFonts w:eastAsia="Times New Roman" w:cs="Tahoma"/>
                <w:color w:val="000000"/>
                <w:shd w:val="clear" w:color="auto" w:fill="FFFFFF"/>
              </w:rPr>
              <w:t>inėse švietimo įstaigose, dalis</w:t>
            </w:r>
            <w:r w:rsidR="009B6B87" w:rsidRPr="00643BE5">
              <w:rPr>
                <w:rFonts w:eastAsia="Times New Roman" w:cs="Tahoma"/>
                <w:color w:val="000000"/>
                <w:shd w:val="clear" w:color="auto" w:fill="FFFFFF"/>
              </w:rPr>
              <w:t xml:space="preserve"> lyginant su bendru </w:t>
            </w:r>
            <w:r w:rsidR="00006C8B" w:rsidRPr="00643BE5">
              <w:rPr>
                <w:rFonts w:eastAsia="Times New Roman" w:cs="Tahoma"/>
                <w:color w:val="000000"/>
                <w:shd w:val="clear" w:color="auto" w:fill="FFFFFF"/>
              </w:rPr>
              <w:t>ikimokyklinio ugdymo įstaigas lankančių vaikų skaičiumi – 4</w:t>
            </w:r>
            <w:r w:rsidR="009B6B87" w:rsidRPr="00643BE5">
              <w:rPr>
                <w:rFonts w:eastAsia="Times New Roman" w:cs="Tahoma"/>
                <w:color w:val="000000"/>
                <w:shd w:val="clear" w:color="auto" w:fill="FFFFFF"/>
              </w:rPr>
              <w:t xml:space="preserve"> proc.</w:t>
            </w:r>
            <w:r w:rsidR="00006C8B" w:rsidRPr="00643BE5">
              <w:rPr>
                <w:rFonts w:eastAsia="Times New Roman" w:cs="Tahoma"/>
                <w:color w:val="000000"/>
                <w:shd w:val="clear" w:color="auto" w:fill="FFFFFF"/>
              </w:rPr>
              <w:t xml:space="preserve"> </w:t>
            </w:r>
          </w:p>
        </w:tc>
      </w:tr>
      <w:tr w:rsidR="00922E63" w:rsidRPr="00643BE5" w:rsidTr="00714E00">
        <w:trPr>
          <w:trHeight w:val="522"/>
        </w:trPr>
        <w:tc>
          <w:tcPr>
            <w:tcW w:w="2025" w:type="dxa"/>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lastRenderedPageBreak/>
              <w:t>Programos tikslas</w:t>
            </w:r>
          </w:p>
        </w:tc>
        <w:tc>
          <w:tcPr>
            <w:tcW w:w="6570" w:type="dxa"/>
            <w:gridSpan w:val="4"/>
            <w:tcBorders>
              <w:top w:val="single" w:sz="2" w:space="0" w:color="000000"/>
              <w:left w:val="single" w:sz="1" w:space="0" w:color="000000"/>
              <w:bottom w:val="single" w:sz="4" w:space="0" w:color="auto"/>
            </w:tcBorders>
            <w:shd w:val="clear" w:color="auto" w:fill="auto"/>
          </w:tcPr>
          <w:p w:rsidR="00922E63" w:rsidRPr="00643BE5" w:rsidRDefault="00495ACC" w:rsidP="005E08EC">
            <w:pPr>
              <w:pStyle w:val="Pagrindinistekstas"/>
              <w:shd w:val="clear" w:color="auto" w:fill="FFFFFF"/>
              <w:suppressAutoHyphens w:val="0"/>
              <w:autoSpaceDE w:val="0"/>
              <w:snapToGrid w:val="0"/>
              <w:spacing w:after="0"/>
              <w:rPr>
                <w:rFonts w:cs="Tahoma"/>
                <w:color w:val="000000"/>
                <w:shd w:val="clear" w:color="auto" w:fill="FFFFFF"/>
              </w:rPr>
            </w:pPr>
            <w:r w:rsidRPr="00495ACC">
              <w:rPr>
                <w:rFonts w:cs="Tahoma"/>
                <w:color w:val="000000"/>
                <w:shd w:val="clear" w:color="auto" w:fill="FFFFFF"/>
              </w:rPr>
              <w:t>Tenkinti mokinių pažinimo, ugdymosi ir saviraiškos poreikius, sudaryti palankias sąlygas vaikų socializacijai</w:t>
            </w:r>
          </w:p>
        </w:tc>
        <w:tc>
          <w:tcPr>
            <w:tcW w:w="825" w:type="dxa"/>
            <w:gridSpan w:val="3"/>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rFonts w:cs="Tahoma"/>
                <w:b/>
                <w:bCs/>
              </w:rPr>
            </w:pPr>
            <w:r w:rsidRPr="00643BE5">
              <w:rPr>
                <w:rFonts w:cs="Tahoma"/>
                <w:b/>
                <w:bCs/>
              </w:rPr>
              <w:t>Kodas</w:t>
            </w:r>
          </w:p>
        </w:tc>
        <w:tc>
          <w:tcPr>
            <w:tcW w:w="489" w:type="dxa"/>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922E63" w:rsidP="00111C98">
            <w:pPr>
              <w:pStyle w:val="TableHeading"/>
              <w:snapToGrid w:val="0"/>
              <w:rPr>
                <w:b w:val="0"/>
                <w:bCs w:val="0"/>
                <w:i w:val="0"/>
                <w:iCs w:val="0"/>
              </w:rPr>
            </w:pPr>
            <w:r w:rsidRPr="00643BE5">
              <w:rPr>
                <w:b w:val="0"/>
                <w:bCs w:val="0"/>
                <w:i w:val="0"/>
                <w:iCs w:val="0"/>
              </w:rPr>
              <w:t>04</w:t>
            </w:r>
          </w:p>
        </w:tc>
      </w:tr>
      <w:tr w:rsidR="00922E63" w:rsidRPr="00643BE5" w:rsidTr="0057227E">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922E63">
            <w:pPr>
              <w:pStyle w:val="Lentelsturinys"/>
              <w:tabs>
                <w:tab w:val="left" w:pos="0"/>
              </w:tabs>
              <w:autoSpaceDE w:val="0"/>
              <w:snapToGrid w:val="0"/>
              <w:jc w:val="both"/>
              <w:rPr>
                <w:b/>
                <w:bCs/>
                <w:color w:val="000000"/>
              </w:rPr>
            </w:pPr>
            <w:r w:rsidRPr="00643BE5">
              <w:rPr>
                <w:b/>
                <w:bCs/>
                <w:color w:val="000000"/>
              </w:rPr>
              <w:t>Tikslo įgyvendinimo aprašymas.</w:t>
            </w:r>
          </w:p>
          <w:p w:rsidR="00922E63" w:rsidRPr="00643BE5" w:rsidRDefault="00597B95">
            <w:pPr>
              <w:tabs>
                <w:tab w:val="left" w:pos="0"/>
              </w:tabs>
              <w:autoSpaceDE w:val="0"/>
              <w:snapToGrid w:val="0"/>
              <w:jc w:val="both"/>
            </w:pPr>
            <w:r w:rsidRPr="00643BE5">
              <w:rPr>
                <w:color w:val="000000"/>
              </w:rPr>
              <w:t xml:space="preserve">           </w:t>
            </w:r>
            <w:r w:rsidR="00922E63" w:rsidRPr="00643BE5">
              <w:rPr>
                <w:color w:val="000000"/>
              </w:rPr>
              <w:t>V</w:t>
            </w:r>
            <w:r w:rsidR="00922E63" w:rsidRPr="00643BE5">
              <w:t xml:space="preserve">iena iš savarankiškųjų savivaldybių funkcijų yra vaikų </w:t>
            </w:r>
            <w:r w:rsidR="00922E63" w:rsidRPr="00643BE5">
              <w:rPr>
                <w:color w:val="000000"/>
              </w:rPr>
              <w:t>neformaliojo švietimo organizavimas, vaikų ir jaunimo užimtumo organizavimas</w:t>
            </w:r>
            <w:r w:rsidR="00922E63" w:rsidRPr="00643BE5">
              <w:t>. Šiaulių miesto savivaldybė tai vykdo įgyvendindama šiuos uždavinius:</w:t>
            </w:r>
          </w:p>
          <w:p w:rsidR="00922E63" w:rsidRPr="00F4629A" w:rsidRDefault="00597B95">
            <w:pPr>
              <w:tabs>
                <w:tab w:val="left" w:pos="0"/>
              </w:tabs>
              <w:autoSpaceDE w:val="0"/>
              <w:jc w:val="both"/>
              <w:rPr>
                <w:b/>
                <w:i/>
                <w:iCs/>
              </w:rPr>
            </w:pPr>
            <w:r w:rsidRPr="00643BE5">
              <w:rPr>
                <w:i/>
                <w:iCs/>
              </w:rPr>
              <w:t xml:space="preserve">           </w:t>
            </w:r>
            <w:r w:rsidR="00922E63" w:rsidRPr="00643BE5">
              <w:rPr>
                <w:i/>
                <w:iCs/>
              </w:rPr>
              <w:t>01 uždavinys. Užtikrinti optimalų neformaliojo vaikų švietimo mokyklų prieinamumą ir paslaugų įvairovę.</w:t>
            </w:r>
            <w:r w:rsidR="00F4629A">
              <w:rPr>
                <w:i/>
                <w:iCs/>
              </w:rPr>
              <w:t xml:space="preserve"> </w:t>
            </w:r>
          </w:p>
          <w:p w:rsidR="00E83B98" w:rsidRPr="00643BE5" w:rsidRDefault="00597B95">
            <w:pPr>
              <w:autoSpaceDE w:val="0"/>
              <w:jc w:val="both"/>
            </w:pPr>
            <w:r w:rsidRPr="00643BE5">
              <w:t xml:space="preserve">       </w:t>
            </w:r>
            <w:r w:rsidR="00E83B98" w:rsidRPr="00643BE5">
              <w:t xml:space="preserve">Neformaliojo vaikų švietimo paskirtis – tenkinti mokinių pažinimo, </w:t>
            </w:r>
            <w:r w:rsidR="005E08EC">
              <w:t>ugdymosi</w:t>
            </w:r>
            <w:r w:rsidR="00E83B98" w:rsidRPr="00643BE5">
              <w:t xml:space="preserve"> ir saviraiškos poreikius, padėti jiems tapti aktyviais visuomenės nariais. Neformaliojo vaikų švietimo programas vykdo muzikos, dailės, gamtininkų, turistų, technikų mokyklos, </w:t>
            </w:r>
            <w:r w:rsidR="005E08EC">
              <w:t xml:space="preserve">moksleivių namai, </w:t>
            </w:r>
            <w:r w:rsidR="00E83B98" w:rsidRPr="00643BE5">
              <w:t>viešosios įstaigos, laisvieji mokytojai, kiti švietimo teikėjai.</w:t>
            </w:r>
            <w:r w:rsidRPr="00643BE5">
              <w:t xml:space="preserve">    </w:t>
            </w:r>
          </w:p>
          <w:p w:rsidR="00922E63" w:rsidRPr="00643BE5" w:rsidRDefault="00E83B98">
            <w:pPr>
              <w:autoSpaceDE w:val="0"/>
              <w:jc w:val="both"/>
            </w:pPr>
            <w:r w:rsidRPr="00643BE5">
              <w:t xml:space="preserve">           </w:t>
            </w:r>
            <w:r w:rsidR="00922E63" w:rsidRPr="00643BE5">
              <w:t xml:space="preserve">Dešimtyje Švietimo skyriaus kuruojamų </w:t>
            </w:r>
            <w:r w:rsidR="005E08EC">
              <w:t>S</w:t>
            </w:r>
            <w:r w:rsidR="00922E63" w:rsidRPr="00643BE5">
              <w:t>avivaldybės mokyklų, vykdančių neformaliojo vaikų švietimo programas, ugdoma per 4000 mokinių.</w:t>
            </w:r>
          </w:p>
          <w:p w:rsidR="00D26469" w:rsidRPr="00643BE5" w:rsidRDefault="00597B95" w:rsidP="006F643C">
            <w:pPr>
              <w:tabs>
                <w:tab w:val="left" w:pos="0"/>
              </w:tabs>
              <w:autoSpaceDE w:val="0"/>
              <w:jc w:val="both"/>
            </w:pPr>
            <w:r w:rsidRPr="00643BE5">
              <w:t xml:space="preserve">           </w:t>
            </w:r>
            <w:r w:rsidR="00922E63" w:rsidRPr="00643BE5">
              <w:t>Bendrojo ugdymo mokyklose 201</w:t>
            </w:r>
            <w:r w:rsidR="005E08EC">
              <w:t>8</w:t>
            </w:r>
            <w:r w:rsidR="00922E63" w:rsidRPr="00643BE5">
              <w:t>-201</w:t>
            </w:r>
            <w:r w:rsidR="005E08EC">
              <w:t>9</w:t>
            </w:r>
            <w:r w:rsidR="00922E63" w:rsidRPr="00643BE5">
              <w:t xml:space="preserve"> mokslo metais veikia per 140 meno kolektyvų. Apie 40 iš jų – šokių kolektyvai. Vaikų tautinių šokių kolektyvai – „Šėltinis“, „Sukūrėlis“</w:t>
            </w:r>
            <w:r w:rsidR="00293122" w:rsidRPr="00643BE5">
              <w:t xml:space="preserve">, „Šermukšnėlė“ </w:t>
            </w:r>
            <w:r w:rsidR="00922E63" w:rsidRPr="00643BE5">
              <w:t xml:space="preserve"> ir kt. – reprezentuoja miestą šalyje ir užsienyje, turi gilias kultūrinės veiklos ir kryptingo vaikų užimtumo tradicijas. </w:t>
            </w:r>
            <w:r w:rsidR="005E08EC">
              <w:t>Neformaliojo vaikų švietimo mokyklų k</w:t>
            </w:r>
            <w:r w:rsidR="00922E63" w:rsidRPr="00643BE5">
              <w:t>olektyvai dalyvauja miesto renginiuose, respublikinėse dainų šventėse, sėkmingai pasirodo tautinių šokių festivaliuose bei konkursuose.</w:t>
            </w:r>
            <w:r w:rsidR="00D26469" w:rsidRPr="00643BE5">
              <w:t xml:space="preserve"> </w:t>
            </w:r>
          </w:p>
          <w:p w:rsidR="00361186" w:rsidRPr="00643BE5" w:rsidRDefault="00D26469">
            <w:pPr>
              <w:autoSpaceDE w:val="0"/>
              <w:jc w:val="both"/>
            </w:pPr>
            <w:r w:rsidRPr="00643BE5">
              <w:t xml:space="preserve">            </w:t>
            </w:r>
            <w:r w:rsidR="00361186" w:rsidRPr="00643BE5">
              <w:t>Pagal Vaikų ir</w:t>
            </w:r>
            <w:r w:rsidR="0071259F" w:rsidRPr="00643BE5">
              <w:t xml:space="preserve"> jaunimo vasaros užimtumo</w:t>
            </w:r>
            <w:r w:rsidR="00361186" w:rsidRPr="00643BE5">
              <w:t xml:space="preserve"> programą</w:t>
            </w:r>
            <w:r w:rsidRPr="00643BE5">
              <w:t>,</w:t>
            </w:r>
            <w:r w:rsidR="00361186" w:rsidRPr="00643BE5">
              <w:t xml:space="preserve"> </w:t>
            </w:r>
            <w:r w:rsidRPr="00643BE5">
              <w:t xml:space="preserve">finansuojamą Savivaldybės,  </w:t>
            </w:r>
            <w:r w:rsidR="00361186" w:rsidRPr="00643BE5">
              <w:t xml:space="preserve">organizuojamas neformalusis </w:t>
            </w:r>
            <w:r w:rsidR="005E08EC">
              <w:t xml:space="preserve">vaikų </w:t>
            </w:r>
            <w:r w:rsidR="00361186" w:rsidRPr="00643BE5">
              <w:t xml:space="preserve">švietimas (stovyklos) vasaros metu. </w:t>
            </w:r>
          </w:p>
          <w:p w:rsidR="00922E63" w:rsidRPr="00643BE5" w:rsidRDefault="00922E63">
            <w:pPr>
              <w:snapToGrid w:val="0"/>
              <w:jc w:val="both"/>
              <w:rPr>
                <w:rFonts w:eastAsia="Times New Roman" w:cs="Tahoma"/>
                <w:color w:val="000000"/>
                <w:u w:val="single"/>
                <w:shd w:val="clear" w:color="auto" w:fill="FFFFFF"/>
              </w:rPr>
            </w:pPr>
            <w:r w:rsidRPr="00643BE5">
              <w:rPr>
                <w:rFonts w:eastAsia="Times New Roman" w:cs="Tahoma"/>
                <w:color w:val="000000"/>
                <w:u w:val="single"/>
                <w:shd w:val="clear" w:color="auto" w:fill="FFFFFF"/>
              </w:rPr>
              <w:t>Rezultato pasiekimo vertinimo kriterijai:</w:t>
            </w:r>
          </w:p>
          <w:p w:rsidR="009D0B2D" w:rsidRPr="00643BE5" w:rsidRDefault="009D0B2D">
            <w:pPr>
              <w:autoSpaceDE w:val="0"/>
            </w:pPr>
            <w:r w:rsidRPr="00643BE5">
              <w:t>Vaikų, lankančių neformaliojo vaikų švietimo mokyklas, dalis nuo bendro mokinių skaičiaus</w:t>
            </w:r>
            <w:r w:rsidR="00C04E4C" w:rsidRPr="00643BE5">
              <w:t xml:space="preserve"> </w:t>
            </w:r>
            <w:r w:rsidR="00A65FBA" w:rsidRPr="00643BE5">
              <w:t>–</w:t>
            </w:r>
            <w:r w:rsidR="00C04E4C" w:rsidRPr="00643BE5">
              <w:t xml:space="preserve"> 32 </w:t>
            </w:r>
            <w:r w:rsidR="00A65FBA" w:rsidRPr="00643BE5">
              <w:t xml:space="preserve">proc. </w:t>
            </w:r>
          </w:p>
          <w:p w:rsidR="00FE1144" w:rsidRDefault="006F643C" w:rsidP="006F643C">
            <w:pPr>
              <w:autoSpaceDE w:val="0"/>
            </w:pPr>
            <w:r w:rsidRPr="00643BE5">
              <w:t xml:space="preserve">Neformaliojo vaikų švietimo teikėjų skaičius </w:t>
            </w:r>
            <w:r w:rsidR="00922E63" w:rsidRPr="00643BE5">
              <w:t>–</w:t>
            </w:r>
            <w:r w:rsidRPr="00643BE5">
              <w:t xml:space="preserve"> 45</w:t>
            </w:r>
            <w:r w:rsidR="00922E63" w:rsidRPr="00643BE5">
              <w:t>.</w:t>
            </w:r>
          </w:p>
          <w:p w:rsidR="000915EC" w:rsidRPr="00643BE5" w:rsidRDefault="000915EC" w:rsidP="006F643C">
            <w:pPr>
              <w:autoSpaceDE w:val="0"/>
            </w:pPr>
            <w:r>
              <w:t xml:space="preserve">Vasaros programos dalyvių skaičius – 900 </w:t>
            </w:r>
          </w:p>
        </w:tc>
      </w:tr>
      <w:tr w:rsidR="00922E63" w:rsidRPr="00643BE5" w:rsidTr="00714E00">
        <w:tc>
          <w:tcPr>
            <w:tcW w:w="2025" w:type="dxa"/>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t>Programos tikslas</w:t>
            </w:r>
          </w:p>
        </w:tc>
        <w:tc>
          <w:tcPr>
            <w:tcW w:w="6570" w:type="dxa"/>
            <w:gridSpan w:val="4"/>
            <w:tcBorders>
              <w:top w:val="single" w:sz="2" w:space="0" w:color="000000"/>
              <w:left w:val="single" w:sz="1" w:space="0" w:color="000000"/>
              <w:bottom w:val="single" w:sz="4" w:space="0" w:color="auto"/>
            </w:tcBorders>
            <w:shd w:val="clear" w:color="auto" w:fill="auto"/>
          </w:tcPr>
          <w:p w:rsidR="00922E63" w:rsidRPr="00643BE5" w:rsidRDefault="00495ACC" w:rsidP="00111C98">
            <w:pPr>
              <w:pStyle w:val="Pagrindinistekstas"/>
              <w:shd w:val="clear" w:color="auto" w:fill="FFFFFF"/>
              <w:suppressAutoHyphens w:val="0"/>
              <w:autoSpaceDE w:val="0"/>
              <w:snapToGrid w:val="0"/>
              <w:spacing w:after="0"/>
              <w:rPr>
                <w:rFonts w:cs="Tahoma"/>
                <w:color w:val="000000"/>
                <w:shd w:val="clear" w:color="auto" w:fill="FFFFFF"/>
              </w:rPr>
            </w:pPr>
            <w:r w:rsidRPr="00495ACC">
              <w:rPr>
                <w:rFonts w:cs="Tahoma"/>
                <w:color w:val="000000"/>
                <w:shd w:val="clear" w:color="auto" w:fill="FFFFFF"/>
              </w:rPr>
              <w:t>Stiprinti švietimo įstaigų materialinę ir techninę bazę</w:t>
            </w:r>
          </w:p>
        </w:tc>
        <w:tc>
          <w:tcPr>
            <w:tcW w:w="825" w:type="dxa"/>
            <w:gridSpan w:val="3"/>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rFonts w:cs="Tahoma"/>
                <w:b/>
                <w:bCs/>
              </w:rPr>
            </w:pPr>
            <w:r w:rsidRPr="00643BE5">
              <w:rPr>
                <w:rFonts w:cs="Tahoma"/>
                <w:b/>
                <w:bCs/>
              </w:rPr>
              <w:t>Kodas</w:t>
            </w:r>
          </w:p>
        </w:tc>
        <w:tc>
          <w:tcPr>
            <w:tcW w:w="489" w:type="dxa"/>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922E63" w:rsidP="00111C98">
            <w:pPr>
              <w:pStyle w:val="TableHeading"/>
              <w:snapToGrid w:val="0"/>
              <w:rPr>
                <w:b w:val="0"/>
                <w:bCs w:val="0"/>
                <w:i w:val="0"/>
                <w:iCs w:val="0"/>
              </w:rPr>
            </w:pPr>
            <w:r w:rsidRPr="00643BE5">
              <w:rPr>
                <w:b w:val="0"/>
                <w:bCs w:val="0"/>
                <w:i w:val="0"/>
                <w:iCs w:val="0"/>
              </w:rPr>
              <w:t>05</w:t>
            </w:r>
          </w:p>
        </w:tc>
      </w:tr>
      <w:tr w:rsidR="00922E63" w:rsidRPr="00643BE5" w:rsidTr="00714E00">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922E63" w:rsidP="00111C98">
            <w:pPr>
              <w:pStyle w:val="Lentelsturinys"/>
              <w:tabs>
                <w:tab w:val="left" w:pos="0"/>
              </w:tabs>
              <w:autoSpaceDE w:val="0"/>
              <w:snapToGrid w:val="0"/>
              <w:jc w:val="both"/>
              <w:rPr>
                <w:b/>
                <w:bCs/>
                <w:color w:val="000000"/>
              </w:rPr>
            </w:pPr>
            <w:r w:rsidRPr="00643BE5">
              <w:rPr>
                <w:b/>
                <w:bCs/>
                <w:color w:val="000000"/>
              </w:rPr>
              <w:t>Tikslo įgyvendinimo aprašymas.</w:t>
            </w:r>
          </w:p>
          <w:p w:rsidR="00922E63" w:rsidRPr="00643BE5" w:rsidRDefault="00361186" w:rsidP="00111C98">
            <w:pPr>
              <w:autoSpaceDE w:val="0"/>
              <w:snapToGrid w:val="0"/>
              <w:jc w:val="both"/>
              <w:rPr>
                <w:color w:val="000000"/>
              </w:rPr>
            </w:pPr>
            <w:r w:rsidRPr="00643BE5">
              <w:rPr>
                <w:color w:val="000000"/>
              </w:rPr>
              <w:t xml:space="preserve">           </w:t>
            </w:r>
            <w:r w:rsidR="00922E63" w:rsidRPr="00643BE5">
              <w:rPr>
                <w:color w:val="000000"/>
              </w:rPr>
              <w:t>Įgyvendinant valstybinę švietimo politiką, būtina sudaryti saugias ir sveikas ugdymosi sąlygas, aprūpinti švietimo įstaigas šiuolaikinėmis mokymo priemonėmis bei sukurti modernią mokymosi aplinką. Tikslas bus pasiektas įgyvendinus nurodytus uždavinius</w:t>
            </w:r>
            <w:r w:rsidR="00564DC7" w:rsidRPr="00643BE5">
              <w:rPr>
                <w:color w:val="000000"/>
              </w:rPr>
              <w:t>:</w:t>
            </w:r>
          </w:p>
          <w:p w:rsidR="00922E63" w:rsidRPr="00643BE5" w:rsidRDefault="00361186" w:rsidP="00111C98">
            <w:pPr>
              <w:autoSpaceDE w:val="0"/>
              <w:rPr>
                <w:i/>
                <w:iCs/>
              </w:rPr>
            </w:pPr>
            <w:r w:rsidRPr="00643BE5">
              <w:rPr>
                <w:i/>
                <w:iCs/>
              </w:rPr>
              <w:lastRenderedPageBreak/>
              <w:t xml:space="preserve">          </w:t>
            </w:r>
            <w:r w:rsidR="00922E63" w:rsidRPr="00643BE5">
              <w:rPr>
                <w:i/>
                <w:iCs/>
              </w:rPr>
              <w:t>01 uždavinys. Užtikrinti švietimo įstaigų funkcionavimą.</w:t>
            </w:r>
          </w:p>
          <w:p w:rsidR="000915EC" w:rsidRDefault="00361186" w:rsidP="00111C98">
            <w:pPr>
              <w:autoSpaceDE w:val="0"/>
              <w:jc w:val="both"/>
              <w:rPr>
                <w:color w:val="000000"/>
              </w:rPr>
            </w:pPr>
            <w:r w:rsidRPr="00643BE5">
              <w:rPr>
                <w:color w:val="000000"/>
              </w:rPr>
              <w:t xml:space="preserve">        </w:t>
            </w:r>
            <w:r w:rsidR="000915EC">
              <w:rPr>
                <w:color w:val="000000"/>
              </w:rPr>
              <w:t xml:space="preserve">  </w:t>
            </w:r>
            <w:r w:rsidR="000915EC" w:rsidRPr="000915EC">
              <w:rPr>
                <w:color w:val="000000"/>
              </w:rPr>
              <w:t xml:space="preserve">Siekiant užtikrinti švietimo įstaigų ugdymo aplinkos būklę, atitinkančią higienos normų reikalavimus, </w:t>
            </w:r>
            <w:r w:rsidR="000915EC">
              <w:rPr>
                <w:color w:val="000000"/>
              </w:rPr>
              <w:t>numatytos</w:t>
            </w:r>
            <w:r w:rsidR="000915EC" w:rsidRPr="000915EC">
              <w:rPr>
                <w:color w:val="000000"/>
              </w:rPr>
              <w:t xml:space="preserve"> lėš</w:t>
            </w:r>
            <w:r w:rsidR="000915EC">
              <w:rPr>
                <w:color w:val="000000"/>
              </w:rPr>
              <w:t>o</w:t>
            </w:r>
            <w:r w:rsidR="000915EC" w:rsidRPr="000915EC">
              <w:rPr>
                <w:color w:val="000000"/>
              </w:rPr>
              <w:t>s švietimo įstaigų remonto darbams, kurių finansavimui nepakanka įstaigų biudžetuose numatytų aplinkos lėšų.</w:t>
            </w:r>
            <w:r w:rsidR="000915EC">
              <w:rPr>
                <w:color w:val="000000"/>
              </w:rPr>
              <w:t xml:space="preserve"> </w:t>
            </w:r>
          </w:p>
          <w:p w:rsidR="000915EC" w:rsidRDefault="000915EC" w:rsidP="00111C98">
            <w:pPr>
              <w:autoSpaceDE w:val="0"/>
              <w:jc w:val="both"/>
              <w:rPr>
                <w:color w:val="000000"/>
              </w:rPr>
            </w:pPr>
          </w:p>
          <w:p w:rsidR="00922E63" w:rsidRDefault="00361186" w:rsidP="00111C98">
            <w:pPr>
              <w:autoSpaceDE w:val="0"/>
              <w:jc w:val="both"/>
              <w:rPr>
                <w:color w:val="000000"/>
              </w:rPr>
            </w:pPr>
            <w:r w:rsidRPr="00643BE5">
              <w:rPr>
                <w:color w:val="000000"/>
              </w:rPr>
              <w:t xml:space="preserve"> </w:t>
            </w:r>
            <w:r w:rsidR="000915EC">
              <w:rPr>
                <w:color w:val="000000"/>
              </w:rPr>
              <w:t xml:space="preserve">       </w:t>
            </w:r>
            <w:r w:rsidRPr="00643BE5">
              <w:rPr>
                <w:color w:val="000000"/>
              </w:rPr>
              <w:t>V</w:t>
            </w:r>
            <w:r w:rsidR="00922E63" w:rsidRPr="00643BE5">
              <w:rPr>
                <w:color w:val="000000"/>
              </w:rPr>
              <w:t xml:space="preserve">iena </w:t>
            </w:r>
            <w:r w:rsidRPr="00643BE5">
              <w:rPr>
                <w:color w:val="000000"/>
              </w:rPr>
              <w:t xml:space="preserve">iš </w:t>
            </w:r>
            <w:r w:rsidR="00922E63" w:rsidRPr="00643BE5">
              <w:rPr>
                <w:color w:val="000000"/>
              </w:rPr>
              <w:t>Švietimo centr</w:t>
            </w:r>
            <w:r w:rsidRPr="00643BE5">
              <w:rPr>
                <w:color w:val="000000"/>
              </w:rPr>
              <w:t>o funkcijų</w:t>
            </w:r>
            <w:r w:rsidR="00922E63" w:rsidRPr="00643BE5">
              <w:rPr>
                <w:color w:val="000000"/>
              </w:rPr>
              <w:t xml:space="preserve"> yra ūkinių paslaugų teikimas. Švietimo centras atlieka inžinerinių tinklų avarijų šalinimo ir remonto darbus </w:t>
            </w:r>
            <w:r w:rsidR="00111C98" w:rsidRPr="00643BE5">
              <w:rPr>
                <w:color w:val="000000"/>
              </w:rPr>
              <w:t>miesto</w:t>
            </w:r>
            <w:r w:rsidR="00922E63" w:rsidRPr="00643BE5">
              <w:rPr>
                <w:color w:val="000000"/>
              </w:rPr>
              <w:t xml:space="preserve"> švietimo įstaigose</w:t>
            </w:r>
            <w:r w:rsidR="00AC6C50" w:rsidRPr="00643BE5">
              <w:rPr>
                <w:color w:val="000000"/>
              </w:rPr>
              <w:t xml:space="preserve">. </w:t>
            </w:r>
          </w:p>
          <w:p w:rsidR="00922E63" w:rsidRPr="00643BE5" w:rsidRDefault="002A5CE7" w:rsidP="000915EC">
            <w:pPr>
              <w:autoSpaceDE w:val="0"/>
              <w:jc w:val="both"/>
              <w:rPr>
                <w:rFonts w:eastAsia="Times New Roman"/>
                <w:i/>
                <w:color w:val="000000"/>
              </w:rPr>
            </w:pPr>
            <w:r>
              <w:rPr>
                <w:color w:val="000000"/>
              </w:rPr>
              <w:t xml:space="preserve">        </w:t>
            </w:r>
            <w:r w:rsidR="00922E63" w:rsidRPr="00643BE5">
              <w:rPr>
                <w:i/>
                <w:iCs/>
              </w:rPr>
              <w:t xml:space="preserve">02 uždavinys. </w:t>
            </w:r>
            <w:r w:rsidR="00922E63" w:rsidRPr="00643BE5">
              <w:rPr>
                <w:rFonts w:eastAsia="Times New Roman"/>
                <w:i/>
                <w:color w:val="000000"/>
              </w:rPr>
              <w:t>Tobulinti ir modernizuoti švietimo įstaigų ugdymo aplinką.</w:t>
            </w:r>
            <w:r w:rsidR="00F4629A">
              <w:rPr>
                <w:rFonts w:eastAsia="Times New Roman"/>
                <w:i/>
                <w:color w:val="000000"/>
              </w:rPr>
              <w:t xml:space="preserve"> </w:t>
            </w:r>
          </w:p>
          <w:p w:rsidR="00922E63" w:rsidRPr="00643BE5" w:rsidRDefault="00361186" w:rsidP="00111C98">
            <w:pPr>
              <w:autoSpaceDE w:val="0"/>
              <w:jc w:val="both"/>
            </w:pPr>
            <w:r w:rsidRPr="00643BE5">
              <w:t xml:space="preserve">        </w:t>
            </w:r>
            <w:r w:rsidR="00922E63" w:rsidRPr="00643BE5">
              <w:t xml:space="preserve">Gerinant švietimo įstaigų higienines sąlygas, reikia atlikti daugumos švietimo įstaigų pastatų atnaujinimo darbus, sutvarkyti teritorijas, įrengti arba atnaujinti mokyklų stadionus. Įgyvendinant </w:t>
            </w:r>
            <w:r w:rsidR="000915EC">
              <w:t>S</w:t>
            </w:r>
            <w:r w:rsidR="00922E63" w:rsidRPr="00643BE5">
              <w:t>avivaldybės Investicijų programą</w:t>
            </w:r>
            <w:r w:rsidR="000915EC">
              <w:t>,</w:t>
            </w:r>
            <w:r w:rsidR="00922E63" w:rsidRPr="00643BE5">
              <w:t xml:space="preserve"> kasmet yra atliekami suplanuotų švietimo įstaigų remonto bei renovacijos darbai. 201</w:t>
            </w:r>
            <w:r w:rsidR="00555517">
              <w:t>8</w:t>
            </w:r>
            <w:r w:rsidR="00922E63" w:rsidRPr="00643BE5">
              <w:t xml:space="preserve"> metais numatoma </w:t>
            </w:r>
            <w:r w:rsidR="00555517">
              <w:t>pabaigti įrengti</w:t>
            </w:r>
            <w:r w:rsidR="00AC6C50" w:rsidRPr="00643BE5">
              <w:t xml:space="preserve"> modernią </w:t>
            </w:r>
            <w:r w:rsidR="000915EC" w:rsidRPr="000915EC">
              <w:t xml:space="preserve">Sporto gimnazijos </w:t>
            </w:r>
            <w:r w:rsidR="00AC6C50" w:rsidRPr="00643BE5">
              <w:t xml:space="preserve">sporto salę, </w:t>
            </w:r>
            <w:r w:rsidR="009260E2" w:rsidRPr="00643BE5">
              <w:t xml:space="preserve">pradėti elektros ir vamzdynų remonto darbus Gegužių progimnazijoje, </w:t>
            </w:r>
            <w:r w:rsidR="00AC6C50" w:rsidRPr="00643BE5">
              <w:t xml:space="preserve">atlikti baigiamuosius renovacijos darbus </w:t>
            </w:r>
            <w:r w:rsidR="003320A9" w:rsidRPr="00643BE5">
              <w:t>Stasio Šalkauskio</w:t>
            </w:r>
            <w:r w:rsidR="00AC6C50" w:rsidRPr="00643BE5">
              <w:t xml:space="preserve"> gimnazijoje</w:t>
            </w:r>
            <w:r w:rsidR="003320A9" w:rsidRPr="00643BE5">
              <w:t xml:space="preserve">, </w:t>
            </w:r>
            <w:r w:rsidR="00555517">
              <w:t>p</w:t>
            </w:r>
            <w:r w:rsidR="00AC6C50" w:rsidRPr="00643BE5">
              <w:t>abaigti Jovaro sporto aikštyno modernizavimą</w:t>
            </w:r>
            <w:r w:rsidR="00E371BE">
              <w:t>,</w:t>
            </w:r>
            <w:r w:rsidR="00AC6C50" w:rsidRPr="00643BE5">
              <w:t xml:space="preserve"> įrengiant krepšinio-tinklinio aikštelę</w:t>
            </w:r>
            <w:r w:rsidR="00922E63" w:rsidRPr="00643BE5">
              <w:t xml:space="preserve">, atlikti švietimo įstaigų teritorijų dangų tvarkymo, </w:t>
            </w:r>
            <w:r w:rsidR="00293122" w:rsidRPr="00643BE5">
              <w:t xml:space="preserve">tvorų įrengimo, </w:t>
            </w:r>
            <w:r w:rsidR="00AC6C50" w:rsidRPr="00643BE5">
              <w:t>vamzdynų ir santechninių mazgų atnaujinimo</w:t>
            </w:r>
            <w:r w:rsidR="00555517">
              <w:t>, elektros instaliacijos remonto</w:t>
            </w:r>
            <w:r w:rsidR="00770062" w:rsidRPr="00643BE5">
              <w:t xml:space="preserve"> darbus</w:t>
            </w:r>
            <w:r w:rsidR="00922E63" w:rsidRPr="00643BE5">
              <w:t>.</w:t>
            </w:r>
          </w:p>
          <w:p w:rsidR="00770062" w:rsidRPr="00643BE5" w:rsidRDefault="00770062">
            <w:pPr>
              <w:autoSpaceDE w:val="0"/>
              <w:jc w:val="both"/>
            </w:pPr>
            <w:r w:rsidRPr="00643BE5">
              <w:t xml:space="preserve">      </w:t>
            </w:r>
            <w:r w:rsidR="00E371BE">
              <w:t xml:space="preserve"> P</w:t>
            </w:r>
            <w:r w:rsidRPr="00643BE5">
              <w:t xml:space="preserve">anaudojant </w:t>
            </w:r>
            <w:r w:rsidR="00555517">
              <w:t xml:space="preserve">Europos </w:t>
            </w:r>
            <w:r w:rsidR="00E371BE">
              <w:t>S</w:t>
            </w:r>
            <w:r w:rsidR="00555517">
              <w:t xml:space="preserve">ąjungos struktūrinių </w:t>
            </w:r>
            <w:r w:rsidRPr="00643BE5">
              <w:t>fond</w:t>
            </w:r>
            <w:r w:rsidR="00555517">
              <w:t>ų</w:t>
            </w:r>
            <w:r w:rsidRPr="00643BE5">
              <w:t xml:space="preserve"> lėš</w:t>
            </w:r>
            <w:r w:rsidR="00E371BE">
              <w:t>a</w:t>
            </w:r>
            <w:r w:rsidRPr="00643BE5">
              <w:t>s numatoma įgyvendinti šiuos projektus:</w:t>
            </w:r>
          </w:p>
          <w:p w:rsidR="00770062" w:rsidRPr="00643BE5" w:rsidRDefault="002842F7">
            <w:pPr>
              <w:autoSpaceDE w:val="0"/>
              <w:jc w:val="both"/>
            </w:pPr>
            <w:r w:rsidRPr="00643BE5">
              <w:t xml:space="preserve">       </w:t>
            </w:r>
            <w:r w:rsidR="00E371BE">
              <w:t>„</w:t>
            </w:r>
            <w:r w:rsidR="00651D28" w:rsidRPr="00643BE5">
              <w:t>Šiaulių Didždvario gimnazijos ir Šiaulių „Juventos“ progimnazijos ugdymo aplinkos modernizavimas</w:t>
            </w:r>
            <w:r w:rsidR="00E371BE">
              <w:t>“</w:t>
            </w:r>
          </w:p>
          <w:p w:rsidR="00BA01F7" w:rsidRPr="00643BE5" w:rsidRDefault="00BA01F7">
            <w:pPr>
              <w:autoSpaceDE w:val="0"/>
              <w:jc w:val="both"/>
            </w:pPr>
            <w:r w:rsidRPr="00643BE5">
              <w:t xml:space="preserve">       </w:t>
            </w:r>
            <w:r w:rsidR="00E371BE">
              <w:t>„</w:t>
            </w:r>
            <w:r w:rsidRPr="00643BE5">
              <w:t xml:space="preserve">Modernizuoti edukacines aplinkas Šiaulių 1-ojoje muzikos mokykloje ir Šiaulių </w:t>
            </w:r>
            <w:r w:rsidR="00E371BE">
              <w:t>dainavimo mokykloje „Dagilėlis“</w:t>
            </w:r>
          </w:p>
          <w:p w:rsidR="002842F7" w:rsidRPr="00643BE5" w:rsidRDefault="002842F7" w:rsidP="002842F7">
            <w:pPr>
              <w:autoSpaceDE w:val="0"/>
              <w:jc w:val="both"/>
            </w:pPr>
            <w:r w:rsidRPr="00643BE5">
              <w:t xml:space="preserve">       </w:t>
            </w:r>
            <w:r w:rsidR="00E371BE">
              <w:t>„</w:t>
            </w:r>
            <w:r w:rsidR="00651D28" w:rsidRPr="00643BE5">
              <w:t>Lopšelio-darželio „Kregždutė“ modernizavimas</w:t>
            </w:r>
            <w:r w:rsidR="00E371BE">
              <w:t>“</w:t>
            </w:r>
            <w:r w:rsidR="00651D28" w:rsidRPr="00643BE5">
              <w:t>.</w:t>
            </w:r>
          </w:p>
          <w:p w:rsidR="00922E63" w:rsidRPr="00643BE5" w:rsidRDefault="002842F7" w:rsidP="00651D28">
            <w:pPr>
              <w:rPr>
                <w:i/>
                <w:iCs/>
              </w:rPr>
            </w:pPr>
            <w:r w:rsidRPr="00643BE5">
              <w:t xml:space="preserve">       </w:t>
            </w:r>
            <w:r w:rsidR="00922E63" w:rsidRPr="00643BE5">
              <w:rPr>
                <w:i/>
                <w:iCs/>
              </w:rPr>
              <w:t xml:space="preserve">03 uždavinys. Modernizuoti ir atnaujinti neformaliojo vaikų švietimo įstaigų mokymo bazę. </w:t>
            </w:r>
          </w:p>
          <w:p w:rsidR="00922E63" w:rsidRPr="00643BE5" w:rsidRDefault="00E4727A">
            <w:pPr>
              <w:autoSpaceDE w:val="0"/>
              <w:jc w:val="both"/>
            </w:pPr>
            <w:r w:rsidRPr="00643BE5">
              <w:t xml:space="preserve">      </w:t>
            </w:r>
            <w:r w:rsidR="00922E63" w:rsidRPr="00643BE5">
              <w:t>Siekiant tenkinti Šiaulių miesto vaikų ir mokinių saviraiškos poreikius ir ger</w:t>
            </w:r>
            <w:r w:rsidR="00E371BE">
              <w:t>inti užimtumą po pamokų, būtina</w:t>
            </w:r>
            <w:r w:rsidR="00922E63" w:rsidRPr="00643BE5">
              <w:t xml:space="preserve"> neformaliojo vaikų švietimo mokykl</w:t>
            </w:r>
            <w:r w:rsidR="00E371BE">
              <w:t>as</w:t>
            </w:r>
            <w:r w:rsidR="00922E63" w:rsidRPr="00643BE5">
              <w:t xml:space="preserve"> aprūp</w:t>
            </w:r>
            <w:r w:rsidR="008D5F5B" w:rsidRPr="00643BE5">
              <w:t>in</w:t>
            </w:r>
            <w:r w:rsidR="00E371BE">
              <w:t>ti</w:t>
            </w:r>
            <w:r w:rsidR="008D5F5B" w:rsidRPr="00643BE5">
              <w:t xml:space="preserve"> modernia mokymo įranga. </w:t>
            </w:r>
          </w:p>
          <w:p w:rsidR="00922E63" w:rsidRPr="00643BE5" w:rsidRDefault="00922E63">
            <w:pPr>
              <w:snapToGrid w:val="0"/>
              <w:jc w:val="both"/>
              <w:rPr>
                <w:rFonts w:eastAsia="Times New Roman" w:cs="Tahoma"/>
                <w:color w:val="000000"/>
                <w:u w:val="single"/>
                <w:shd w:val="clear" w:color="auto" w:fill="FFFFFF"/>
              </w:rPr>
            </w:pPr>
            <w:r w:rsidRPr="00643BE5">
              <w:rPr>
                <w:rFonts w:eastAsia="Times New Roman" w:cs="Tahoma"/>
                <w:color w:val="000000"/>
                <w:u w:val="single"/>
                <w:shd w:val="clear" w:color="auto" w:fill="FFFFFF"/>
              </w:rPr>
              <w:t>Rezultato pasiekimo vertinimo kriterijai:</w:t>
            </w:r>
          </w:p>
          <w:p w:rsidR="00BD32A4" w:rsidRPr="00643BE5" w:rsidRDefault="00E371BE">
            <w:pPr>
              <w:autoSpaceDE w:val="0"/>
              <w:rPr>
                <w:rFonts w:eastAsia="Times New Roman" w:cs="Tahoma"/>
                <w:color w:val="000000"/>
                <w:shd w:val="clear" w:color="auto" w:fill="FFFFFF"/>
              </w:rPr>
            </w:pPr>
            <w:r>
              <w:rPr>
                <w:rFonts w:eastAsia="Times New Roman" w:cs="Tahoma"/>
                <w:color w:val="000000"/>
                <w:shd w:val="clear" w:color="auto" w:fill="FFFFFF"/>
              </w:rPr>
              <w:t>Atlikti</w:t>
            </w:r>
            <w:r w:rsidR="00BD32A4" w:rsidRPr="00643BE5">
              <w:rPr>
                <w:rFonts w:eastAsia="Times New Roman" w:cs="Tahoma"/>
                <w:color w:val="000000"/>
                <w:shd w:val="clear" w:color="auto" w:fill="FFFFFF"/>
              </w:rPr>
              <w:t xml:space="preserve"> </w:t>
            </w:r>
            <w:r>
              <w:rPr>
                <w:rFonts w:eastAsia="Times New Roman" w:cs="Tahoma"/>
                <w:color w:val="000000"/>
                <w:shd w:val="clear" w:color="auto" w:fill="FFFFFF"/>
              </w:rPr>
              <w:t>Sporto gimnazijos</w:t>
            </w:r>
            <w:r w:rsidRPr="00E371BE">
              <w:rPr>
                <w:rFonts w:eastAsia="Times New Roman" w:cs="Tahoma"/>
                <w:color w:val="000000"/>
                <w:shd w:val="clear" w:color="auto" w:fill="FFFFFF"/>
              </w:rPr>
              <w:t xml:space="preserve"> </w:t>
            </w:r>
            <w:r w:rsidR="00BD32A4" w:rsidRPr="00643BE5">
              <w:rPr>
                <w:rFonts w:eastAsia="Times New Roman" w:cs="Tahoma"/>
                <w:color w:val="000000"/>
                <w:shd w:val="clear" w:color="auto" w:fill="FFFFFF"/>
              </w:rPr>
              <w:t xml:space="preserve">sporto salės statybos darbų </w:t>
            </w:r>
            <w:r w:rsidR="001B2060">
              <w:rPr>
                <w:rFonts w:eastAsia="Times New Roman" w:cs="Tahoma"/>
                <w:color w:val="000000"/>
                <w:shd w:val="clear" w:color="auto" w:fill="FFFFFF"/>
              </w:rPr>
              <w:t>ir įsigyta sporto įrangos</w:t>
            </w:r>
            <w:r>
              <w:rPr>
                <w:rFonts w:eastAsia="Times New Roman" w:cs="Tahoma"/>
                <w:color w:val="000000"/>
                <w:shd w:val="clear" w:color="auto" w:fill="FFFFFF"/>
              </w:rPr>
              <w:t xml:space="preserve"> </w:t>
            </w:r>
            <w:r w:rsidR="00BD32A4" w:rsidRPr="00643BE5">
              <w:rPr>
                <w:rFonts w:eastAsia="Times New Roman" w:cs="Tahoma"/>
                <w:color w:val="000000"/>
                <w:shd w:val="clear" w:color="auto" w:fill="FFFFFF"/>
              </w:rPr>
              <w:t xml:space="preserve">– </w:t>
            </w:r>
            <w:r w:rsidR="001B2060">
              <w:rPr>
                <w:rFonts w:eastAsia="Times New Roman" w:cs="Tahoma"/>
                <w:color w:val="000000"/>
                <w:shd w:val="clear" w:color="auto" w:fill="FFFFFF"/>
              </w:rPr>
              <w:t>100</w:t>
            </w:r>
            <w:r w:rsidR="00BD32A4" w:rsidRPr="00643BE5">
              <w:rPr>
                <w:rFonts w:eastAsia="Times New Roman" w:cs="Tahoma"/>
                <w:color w:val="000000"/>
                <w:shd w:val="clear" w:color="auto" w:fill="FFFFFF"/>
              </w:rPr>
              <w:t>%</w:t>
            </w:r>
          </w:p>
          <w:p w:rsidR="00651D28" w:rsidRPr="00643BE5" w:rsidRDefault="00651D28">
            <w:pPr>
              <w:autoSpaceDE w:val="0"/>
              <w:rPr>
                <w:rFonts w:eastAsia="Times New Roman" w:cs="Tahoma"/>
                <w:color w:val="000000"/>
                <w:shd w:val="clear" w:color="auto" w:fill="FFFFFF"/>
              </w:rPr>
            </w:pPr>
            <w:r w:rsidRPr="00643BE5">
              <w:rPr>
                <w:rFonts w:eastAsia="Times New Roman" w:cs="Tahoma"/>
                <w:color w:val="000000"/>
                <w:shd w:val="clear" w:color="auto" w:fill="FFFFFF"/>
              </w:rPr>
              <w:t>Įgyvendintas Jovaro progimnazijos sporto aikštyno modernizavimas – 100%</w:t>
            </w:r>
          </w:p>
          <w:p w:rsidR="000176B1" w:rsidRPr="00643BE5" w:rsidRDefault="000176B1">
            <w:pPr>
              <w:autoSpaceDE w:val="0"/>
              <w:rPr>
                <w:rFonts w:eastAsia="Times New Roman" w:cs="Tahoma"/>
                <w:color w:val="000000"/>
                <w:shd w:val="clear" w:color="auto" w:fill="FFFFFF"/>
              </w:rPr>
            </w:pPr>
            <w:r w:rsidRPr="00643BE5">
              <w:rPr>
                <w:rFonts w:eastAsia="Times New Roman" w:cs="Tahoma"/>
                <w:color w:val="000000"/>
                <w:shd w:val="clear" w:color="auto" w:fill="FFFFFF"/>
              </w:rPr>
              <w:t>Įstaigų, kuriose a</w:t>
            </w:r>
            <w:r w:rsidR="00A65FBA" w:rsidRPr="00643BE5">
              <w:rPr>
                <w:rFonts w:eastAsia="Times New Roman" w:cs="Tahoma"/>
                <w:color w:val="000000"/>
                <w:shd w:val="clear" w:color="auto" w:fill="FFFFFF"/>
              </w:rPr>
              <w:t>tlikti renovacijos darbai, skaičius – 2</w:t>
            </w:r>
          </w:p>
          <w:p w:rsidR="000176B1" w:rsidRPr="00643BE5" w:rsidRDefault="00E371BE">
            <w:pPr>
              <w:autoSpaceDE w:val="0"/>
              <w:rPr>
                <w:rFonts w:eastAsia="Times New Roman" w:cs="Tahoma"/>
                <w:color w:val="000000"/>
                <w:shd w:val="clear" w:color="auto" w:fill="FFFFFF"/>
              </w:rPr>
            </w:pPr>
            <w:r>
              <w:rPr>
                <w:rFonts w:eastAsia="Times New Roman" w:cs="Tahoma"/>
                <w:color w:val="000000"/>
                <w:shd w:val="clear" w:color="auto" w:fill="FFFFFF"/>
              </w:rPr>
              <w:t>Pašalinta inžinerinių tinklų</w:t>
            </w:r>
            <w:r w:rsidR="000176B1" w:rsidRPr="00643BE5">
              <w:rPr>
                <w:rFonts w:eastAsia="Times New Roman" w:cs="Tahoma"/>
                <w:color w:val="000000"/>
                <w:shd w:val="clear" w:color="auto" w:fill="FFFFFF"/>
              </w:rPr>
              <w:t xml:space="preserve"> avarijų</w:t>
            </w:r>
            <w:r w:rsidR="00A65FBA" w:rsidRPr="00643BE5">
              <w:rPr>
                <w:rFonts w:eastAsia="Times New Roman" w:cs="Tahoma"/>
                <w:color w:val="000000"/>
                <w:shd w:val="clear" w:color="auto" w:fill="FFFFFF"/>
              </w:rPr>
              <w:t xml:space="preserve"> švietimo įstaigose – 100</w:t>
            </w:r>
            <w:r w:rsidR="000176B1" w:rsidRPr="00643BE5">
              <w:rPr>
                <w:rFonts w:eastAsia="Times New Roman" w:cs="Tahoma"/>
                <w:color w:val="000000"/>
                <w:shd w:val="clear" w:color="auto" w:fill="FFFFFF"/>
              </w:rPr>
              <w:t xml:space="preserve"> proc. </w:t>
            </w:r>
          </w:p>
          <w:p w:rsidR="000176B1" w:rsidRPr="00643BE5" w:rsidRDefault="000176B1">
            <w:pPr>
              <w:autoSpaceDE w:val="0"/>
              <w:rPr>
                <w:rFonts w:eastAsia="Times New Roman" w:cs="Tahoma"/>
                <w:color w:val="000000"/>
                <w:shd w:val="clear" w:color="auto" w:fill="FFFFFF"/>
              </w:rPr>
            </w:pPr>
            <w:r w:rsidRPr="00643BE5">
              <w:rPr>
                <w:rFonts w:eastAsia="Times New Roman" w:cs="Tahoma"/>
                <w:color w:val="000000"/>
                <w:shd w:val="clear" w:color="auto" w:fill="FFFFFF"/>
              </w:rPr>
              <w:t xml:space="preserve">Įstaigų, </w:t>
            </w:r>
            <w:r w:rsidR="00A65FBA" w:rsidRPr="00643BE5">
              <w:rPr>
                <w:rFonts w:eastAsia="Times New Roman" w:cs="Tahoma"/>
                <w:color w:val="000000"/>
                <w:shd w:val="clear" w:color="auto" w:fill="FFFFFF"/>
              </w:rPr>
              <w:t>kurių teritorijos aptvertos, skaičius</w:t>
            </w:r>
            <w:r w:rsidRPr="00643BE5">
              <w:rPr>
                <w:rFonts w:eastAsia="Times New Roman" w:cs="Tahoma"/>
                <w:color w:val="000000"/>
                <w:shd w:val="clear" w:color="auto" w:fill="FFFFFF"/>
              </w:rPr>
              <w:t xml:space="preserve"> – </w:t>
            </w:r>
            <w:r w:rsidR="001B2060">
              <w:rPr>
                <w:rFonts w:eastAsia="Times New Roman" w:cs="Tahoma"/>
                <w:color w:val="000000"/>
                <w:shd w:val="clear" w:color="auto" w:fill="FFFFFF"/>
              </w:rPr>
              <w:t>4</w:t>
            </w:r>
            <w:r w:rsidR="00B17BF1" w:rsidRPr="00643BE5">
              <w:rPr>
                <w:rFonts w:eastAsia="Times New Roman" w:cs="Tahoma"/>
                <w:color w:val="000000"/>
                <w:shd w:val="clear" w:color="auto" w:fill="FFFFFF"/>
              </w:rPr>
              <w:t>.</w:t>
            </w:r>
          </w:p>
        </w:tc>
      </w:tr>
      <w:tr w:rsidR="00922E63" w:rsidRPr="00643BE5" w:rsidTr="00714E00">
        <w:tc>
          <w:tcPr>
            <w:tcW w:w="9909" w:type="dxa"/>
            <w:gridSpan w:val="9"/>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922E63">
            <w:pPr>
              <w:pStyle w:val="Lentelsturinys"/>
              <w:snapToGrid w:val="0"/>
              <w:rPr>
                <w:b/>
                <w:bCs/>
              </w:rPr>
            </w:pPr>
            <w:r w:rsidRPr="00643BE5">
              <w:rPr>
                <w:b/>
                <w:bCs/>
              </w:rPr>
              <w:lastRenderedPageBreak/>
              <w:t>Galimi programos vykdymo ir finansavimo šaltiniai:</w:t>
            </w:r>
          </w:p>
          <w:p w:rsidR="00922E63" w:rsidRPr="00643BE5" w:rsidRDefault="00922E63" w:rsidP="00170596">
            <w:pPr>
              <w:pStyle w:val="Lentelsturinys"/>
              <w:snapToGrid w:val="0"/>
              <w:jc w:val="both"/>
              <w:rPr>
                <w:color w:val="000000"/>
              </w:rPr>
            </w:pPr>
            <w:r w:rsidRPr="00643BE5">
              <w:rPr>
                <w:b/>
                <w:bCs/>
                <w:color w:val="000000"/>
              </w:rPr>
              <w:t xml:space="preserve">  </w:t>
            </w:r>
            <w:r w:rsidRPr="00643BE5">
              <w:rPr>
                <w:color w:val="000000"/>
              </w:rPr>
              <w:t>1.</w:t>
            </w:r>
            <w:r w:rsidRPr="00643BE5">
              <w:rPr>
                <w:b/>
                <w:bCs/>
                <w:color w:val="000000"/>
              </w:rPr>
              <w:t xml:space="preserve"> </w:t>
            </w:r>
            <w:r w:rsidRPr="00643BE5">
              <w:rPr>
                <w:color w:val="000000"/>
              </w:rPr>
              <w:t>Lietuvos Respublikos valstybės biudžeto lėšos (Mokinio krepšelis, Valstybės investicijų programa, tik</w:t>
            </w:r>
            <w:r w:rsidR="00805067" w:rsidRPr="00643BE5">
              <w:rPr>
                <w:color w:val="000000"/>
              </w:rPr>
              <w:t>slinės švietimo programos) (VB);</w:t>
            </w:r>
          </w:p>
          <w:p w:rsidR="00922E63" w:rsidRPr="00643BE5" w:rsidRDefault="00922E63" w:rsidP="00170596">
            <w:pPr>
              <w:autoSpaceDE w:val="0"/>
              <w:jc w:val="both"/>
              <w:rPr>
                <w:color w:val="000000"/>
              </w:rPr>
            </w:pPr>
            <w:r w:rsidRPr="00643BE5">
              <w:rPr>
                <w:color w:val="000000"/>
              </w:rPr>
              <w:t xml:space="preserve">  2. Šiaulių miesto savivaldybės biudžet</w:t>
            </w:r>
            <w:r w:rsidR="008D5F5B" w:rsidRPr="00643BE5">
              <w:rPr>
                <w:color w:val="000000"/>
              </w:rPr>
              <w:t>o ir kitos lėšos (</w:t>
            </w:r>
            <w:r w:rsidRPr="00643BE5">
              <w:rPr>
                <w:color w:val="000000"/>
              </w:rPr>
              <w:t xml:space="preserve">paskolų ir spec. </w:t>
            </w:r>
            <w:r w:rsidR="00232F84" w:rsidRPr="00643BE5">
              <w:rPr>
                <w:color w:val="000000"/>
              </w:rPr>
              <w:t>programų)</w:t>
            </w:r>
            <w:r w:rsidR="007B7E15" w:rsidRPr="00643BE5">
              <w:rPr>
                <w:color w:val="000000"/>
              </w:rPr>
              <w:t xml:space="preserve"> </w:t>
            </w:r>
            <w:r w:rsidR="008D5F5B" w:rsidRPr="00643BE5">
              <w:rPr>
                <w:color w:val="000000"/>
              </w:rPr>
              <w:t>(SB)</w:t>
            </w:r>
            <w:r w:rsidR="00232F84" w:rsidRPr="00643BE5">
              <w:rPr>
                <w:color w:val="000000"/>
              </w:rPr>
              <w:t>, (PS), (SP)</w:t>
            </w:r>
            <w:r w:rsidR="00805067" w:rsidRPr="00643BE5">
              <w:rPr>
                <w:color w:val="000000"/>
              </w:rPr>
              <w:t>;</w:t>
            </w:r>
          </w:p>
          <w:p w:rsidR="00A53BD3" w:rsidRPr="00643BE5" w:rsidRDefault="00922E63" w:rsidP="00170596">
            <w:pPr>
              <w:tabs>
                <w:tab w:val="left" w:pos="360"/>
                <w:tab w:val="left" w:pos="720"/>
              </w:tabs>
              <w:jc w:val="both"/>
              <w:rPr>
                <w:color w:val="000000"/>
              </w:rPr>
            </w:pPr>
            <w:r w:rsidRPr="00643BE5">
              <w:rPr>
                <w:color w:val="000000"/>
              </w:rPr>
              <w:t xml:space="preserve">  3. Rėmėjų (privačios) ir kitos lėšos (KT).</w:t>
            </w:r>
          </w:p>
        </w:tc>
      </w:tr>
      <w:tr w:rsidR="00B55B91" w:rsidRPr="00643BE5" w:rsidTr="00BC3B0F">
        <w:tc>
          <w:tcPr>
            <w:tcW w:w="9909" w:type="dxa"/>
            <w:gridSpan w:val="9"/>
            <w:tcBorders>
              <w:top w:val="single" w:sz="4" w:space="0" w:color="auto"/>
              <w:left w:val="single" w:sz="2" w:space="0" w:color="000000"/>
              <w:bottom w:val="single" w:sz="4" w:space="0" w:color="auto"/>
              <w:right w:val="single" w:sz="2" w:space="0" w:color="000000"/>
            </w:tcBorders>
            <w:shd w:val="clear" w:color="auto" w:fill="auto"/>
          </w:tcPr>
          <w:p w:rsidR="00B55B91" w:rsidRPr="00643BE5" w:rsidRDefault="00B55B91" w:rsidP="007F5771">
            <w:pPr>
              <w:jc w:val="both"/>
              <w:rPr>
                <w:b/>
              </w:rPr>
            </w:pPr>
            <w:r w:rsidRPr="00643BE5">
              <w:rPr>
                <w:b/>
              </w:rPr>
              <w:t>2015–2024 metų Šiaulių miesto strateginio plėtros plano dalys, susijusios su vykdoma programa:</w:t>
            </w:r>
          </w:p>
          <w:p w:rsidR="00B55B91" w:rsidRPr="00643BE5" w:rsidRDefault="00311394">
            <w:r w:rsidRPr="00643BE5">
              <w:t>1.1.1. Sudaryti sąlygas asmeninei karjerai</w:t>
            </w:r>
            <w:r w:rsidR="00805067" w:rsidRPr="00643BE5">
              <w:t>;</w:t>
            </w:r>
          </w:p>
          <w:p w:rsidR="00311394" w:rsidRPr="00643BE5" w:rsidRDefault="00311394" w:rsidP="00311394">
            <w:r w:rsidRPr="00643BE5">
              <w:t>1.1.3. Ugdyti visuomenės sąmoningumą, pilietiškumą, skatinant verslo, švietimo, NVO, kult</w:t>
            </w:r>
            <w:r w:rsidR="00805067" w:rsidRPr="00643BE5">
              <w:t>ūros ir mokslo bendradarbiavimą;</w:t>
            </w:r>
          </w:p>
          <w:p w:rsidR="00311394" w:rsidRPr="00643BE5" w:rsidRDefault="00311394" w:rsidP="00311394">
            <w:r w:rsidRPr="00643BE5">
              <w:t>3.1.2. Atnaujinti ir plėsti</w:t>
            </w:r>
            <w:r w:rsidR="009B2A9A" w:rsidRPr="00643BE5">
              <w:t xml:space="preserve"> </w:t>
            </w:r>
            <w:r w:rsidRPr="00643BE5">
              <w:t>sport</w:t>
            </w:r>
            <w:r w:rsidR="00805067" w:rsidRPr="00643BE5">
              <w:t>o objektų infrastruktūrą mieste;</w:t>
            </w:r>
          </w:p>
          <w:p w:rsidR="00311394" w:rsidRPr="00643BE5" w:rsidRDefault="00311394" w:rsidP="00311394">
            <w:r w:rsidRPr="00643BE5">
              <w:t>3.1.5. Didinti švietimo įstaigų pastatų energetinį efektyvumą.</w:t>
            </w:r>
          </w:p>
        </w:tc>
      </w:tr>
      <w:tr w:rsidR="00922E63" w:rsidRPr="00643BE5" w:rsidTr="00377BBC">
        <w:tc>
          <w:tcPr>
            <w:tcW w:w="9909" w:type="dxa"/>
            <w:gridSpan w:val="9"/>
            <w:tcBorders>
              <w:top w:val="single" w:sz="4" w:space="0" w:color="auto"/>
              <w:left w:val="single" w:sz="2" w:space="0" w:color="000000"/>
              <w:bottom w:val="single" w:sz="2" w:space="0" w:color="000000"/>
              <w:right w:val="single" w:sz="2" w:space="0" w:color="000000"/>
            </w:tcBorders>
            <w:shd w:val="clear" w:color="auto" w:fill="FFFFFF" w:themeFill="background1"/>
          </w:tcPr>
          <w:p w:rsidR="00922E63" w:rsidRPr="00643BE5" w:rsidRDefault="00922E63" w:rsidP="007B7E15">
            <w:pPr>
              <w:autoSpaceDE w:val="0"/>
              <w:snapToGrid w:val="0"/>
              <w:ind w:left="720"/>
              <w:jc w:val="both"/>
              <w:rPr>
                <w:b/>
                <w:bCs/>
              </w:rPr>
            </w:pPr>
            <w:r w:rsidRPr="00643BE5">
              <w:rPr>
                <w:b/>
                <w:bCs/>
              </w:rPr>
              <w:t>Susiję įstatymai ir kiti norminiai teisės aktai:</w:t>
            </w:r>
          </w:p>
          <w:p w:rsidR="00922E63" w:rsidRPr="00643BE5" w:rsidRDefault="00922E63">
            <w:pPr>
              <w:numPr>
                <w:ilvl w:val="0"/>
                <w:numId w:val="2"/>
              </w:numPr>
              <w:autoSpaceDE w:val="0"/>
              <w:jc w:val="both"/>
            </w:pPr>
            <w:r w:rsidRPr="00643BE5">
              <w:t>Lietuvos Respubli</w:t>
            </w:r>
            <w:r w:rsidR="00805067" w:rsidRPr="00643BE5">
              <w:t>kos vietos savivaldos įstatymas;</w:t>
            </w:r>
          </w:p>
          <w:p w:rsidR="00922E63" w:rsidRPr="00643BE5" w:rsidRDefault="00922E63">
            <w:pPr>
              <w:numPr>
                <w:ilvl w:val="0"/>
                <w:numId w:val="2"/>
              </w:numPr>
              <w:autoSpaceDE w:val="0"/>
              <w:jc w:val="both"/>
            </w:pPr>
            <w:r w:rsidRPr="00643BE5">
              <w:t>Lietuvos</w:t>
            </w:r>
            <w:r w:rsidR="00805067" w:rsidRPr="00643BE5">
              <w:t xml:space="preserve"> Respublikos švietimo įstatymas;</w:t>
            </w:r>
          </w:p>
          <w:p w:rsidR="00922E63" w:rsidRPr="00643BE5" w:rsidRDefault="00922E63">
            <w:pPr>
              <w:numPr>
                <w:ilvl w:val="0"/>
                <w:numId w:val="2"/>
              </w:numPr>
              <w:autoSpaceDE w:val="0"/>
              <w:jc w:val="both"/>
            </w:pPr>
            <w:r w:rsidRPr="00643BE5">
              <w:t>Lietuvos Respubliko</w:t>
            </w:r>
            <w:r w:rsidR="00805067" w:rsidRPr="00643BE5">
              <w:t>s transporto lengvatų įstatymas;</w:t>
            </w:r>
          </w:p>
          <w:p w:rsidR="007971EB" w:rsidRPr="00643BE5" w:rsidRDefault="007971EB" w:rsidP="007971EB">
            <w:pPr>
              <w:numPr>
                <w:ilvl w:val="0"/>
                <w:numId w:val="2"/>
              </w:numPr>
              <w:autoSpaceDE w:val="0"/>
              <w:jc w:val="both"/>
            </w:pPr>
            <w:r w:rsidRPr="00643BE5">
              <w:t>Lietuvos Respublikos neformaliojo suaugusiųjų švietimo ir tęstinio mokymosi įstatym</w:t>
            </w:r>
            <w:r w:rsidR="00805067" w:rsidRPr="00643BE5">
              <w:t>as;</w:t>
            </w:r>
          </w:p>
          <w:p w:rsidR="00922E63" w:rsidRPr="00643BE5" w:rsidRDefault="00922E63" w:rsidP="00D84AB2">
            <w:pPr>
              <w:numPr>
                <w:ilvl w:val="0"/>
                <w:numId w:val="2"/>
              </w:numPr>
              <w:autoSpaceDE w:val="0"/>
              <w:jc w:val="both"/>
            </w:pPr>
            <w:r w:rsidRPr="00643BE5">
              <w:t>Lietuvos Respublikos Vyriausybės 2001 m. birželio 27 d. nutarimas Nr. 785 „Dėl Mokinio krepšelio lėšų apskaičiavimo ir paskirstymo metodikos patvirtinimo</w:t>
            </w:r>
            <w:r w:rsidR="00D84AB2" w:rsidRPr="00643BE5">
              <w:t xml:space="preserve"> (Lietuvos Respublikos </w:t>
            </w:r>
            <w:r w:rsidR="00D84AB2" w:rsidRPr="00643BE5">
              <w:lastRenderedPageBreak/>
              <w:t>Vyriausybės 201</w:t>
            </w:r>
            <w:r w:rsidR="00117A87">
              <w:t>7</w:t>
            </w:r>
            <w:r w:rsidR="00D84AB2" w:rsidRPr="00643BE5">
              <w:t xml:space="preserve"> m. </w:t>
            </w:r>
            <w:r w:rsidR="00117A87">
              <w:t>sausio</w:t>
            </w:r>
            <w:r w:rsidR="00D84AB2" w:rsidRPr="00643BE5">
              <w:t xml:space="preserve"> </w:t>
            </w:r>
            <w:r w:rsidR="00117A87">
              <w:t>11</w:t>
            </w:r>
            <w:r w:rsidR="00D84AB2" w:rsidRPr="00643BE5">
              <w:t xml:space="preserve"> d. nutarimo Nr. 33 aktuali redakcija)</w:t>
            </w:r>
            <w:r w:rsidRPr="00643BE5">
              <w:t xml:space="preserve">. </w:t>
            </w:r>
          </w:p>
          <w:p w:rsidR="00922E63" w:rsidRPr="00643BE5" w:rsidRDefault="00922E63">
            <w:pPr>
              <w:numPr>
                <w:ilvl w:val="0"/>
                <w:numId w:val="2"/>
              </w:numPr>
              <w:autoSpaceDE w:val="0"/>
              <w:jc w:val="both"/>
            </w:pPr>
            <w:r w:rsidRPr="00643BE5">
              <w:t>Lietuvos Respublikos Seimo 2013 m. rugpjūčio 28 d. nutarimas Nr. 779 „Dėl Valstybinės švietim</w:t>
            </w:r>
            <w:r w:rsidR="00051927" w:rsidRPr="00643BE5">
              <w:t>o 2013 – 2022 metų strategijos“.</w:t>
            </w:r>
          </w:p>
          <w:p w:rsidR="00922E63" w:rsidRPr="00643BE5" w:rsidRDefault="00922E63" w:rsidP="00187E1D">
            <w:pPr>
              <w:numPr>
                <w:ilvl w:val="0"/>
                <w:numId w:val="2"/>
              </w:numPr>
              <w:autoSpaceDE w:val="0"/>
              <w:jc w:val="both"/>
            </w:pPr>
            <w:r w:rsidRPr="00643BE5">
              <w:t>Šiaulių miesto savivaldybės tarybos 20</w:t>
            </w:r>
            <w:r w:rsidR="00187E1D" w:rsidRPr="00643BE5">
              <w:t>1</w:t>
            </w:r>
            <w:r w:rsidRPr="00643BE5">
              <w:t xml:space="preserve">6 m. </w:t>
            </w:r>
            <w:r w:rsidR="00187E1D" w:rsidRPr="00643BE5">
              <w:t>rugpjūčio</w:t>
            </w:r>
            <w:r w:rsidRPr="00643BE5">
              <w:t xml:space="preserve"> 2</w:t>
            </w:r>
            <w:r w:rsidR="00187E1D" w:rsidRPr="00643BE5">
              <w:t>5</w:t>
            </w:r>
            <w:r w:rsidRPr="00643BE5">
              <w:t xml:space="preserve"> d. sprendimas Nr. T-3</w:t>
            </w:r>
            <w:r w:rsidR="00187E1D" w:rsidRPr="00643BE5">
              <w:t>25</w:t>
            </w:r>
            <w:r w:rsidRPr="00643BE5">
              <w:t xml:space="preserve"> „Dėl </w:t>
            </w:r>
            <w:r w:rsidR="00187E1D" w:rsidRPr="00643BE5">
              <w:t xml:space="preserve">2015–2024 metų </w:t>
            </w:r>
            <w:r w:rsidRPr="00643BE5">
              <w:t>Šiaulių miesto strategi</w:t>
            </w:r>
            <w:r w:rsidR="00051927" w:rsidRPr="00643BE5">
              <w:t>nio plėtros plano patvirtinimo“.</w:t>
            </w:r>
          </w:p>
          <w:p w:rsidR="00377BBC" w:rsidRDefault="00377BBC" w:rsidP="00377BBC">
            <w:pPr>
              <w:numPr>
                <w:ilvl w:val="0"/>
                <w:numId w:val="2"/>
              </w:numPr>
              <w:autoSpaceDE w:val="0"/>
              <w:jc w:val="both"/>
            </w:pPr>
            <w:r w:rsidRPr="00377BBC">
              <w:t>Šiaulių miesto savivaldybės tarybos 2016 m. sausio 25 d. sprendim</w:t>
            </w:r>
            <w:r>
              <w:t>as</w:t>
            </w:r>
            <w:r w:rsidRPr="00377BBC">
              <w:t xml:space="preserve"> Nr. T–12 </w:t>
            </w:r>
            <w:r>
              <w:t xml:space="preserve">„Dėl </w:t>
            </w:r>
            <w:r w:rsidRPr="00377BBC">
              <w:t>Mokinio krepšelio lėšų formalųjį švietimą papildančio ugdymo programoms finansuoti paskirstymo ir naudojimo tvarkos apraš</w:t>
            </w:r>
            <w:r>
              <w:t>o patvirtinimo“</w:t>
            </w:r>
            <w:r w:rsidRPr="00377BBC">
              <w:t>.</w:t>
            </w:r>
          </w:p>
          <w:p w:rsidR="006D0E3E" w:rsidRDefault="006D0E3E" w:rsidP="00377BBC">
            <w:pPr>
              <w:numPr>
                <w:ilvl w:val="0"/>
                <w:numId w:val="2"/>
              </w:numPr>
              <w:autoSpaceDE w:val="0"/>
              <w:jc w:val="both"/>
            </w:pPr>
            <w:r>
              <w:t>Šiaulių miesto savivaldybės tarybos 2016</w:t>
            </w:r>
            <w:r w:rsidR="00377BBC">
              <w:t xml:space="preserve"> m. spalio </w:t>
            </w:r>
            <w:r>
              <w:t>6</w:t>
            </w:r>
            <w:r w:rsidR="00377BBC">
              <w:t xml:space="preserve"> d.</w:t>
            </w:r>
            <w:r>
              <w:t xml:space="preserve"> sprendimas Nr. T-356 „Dėl Vaikų registravimo ir priėmimo į Šiaulių miesto savivaldybės švietimo įstaigas, vykdančias ikimokyklinio ir (ar) priešmokyklinio ugdymo programas, tvarkos aprašo patvirtinimo“.</w:t>
            </w:r>
          </w:p>
          <w:p w:rsidR="006D0E3E" w:rsidRDefault="006D0E3E" w:rsidP="006D0E3E">
            <w:pPr>
              <w:numPr>
                <w:ilvl w:val="0"/>
                <w:numId w:val="2"/>
              </w:numPr>
              <w:autoSpaceDE w:val="0"/>
              <w:jc w:val="both"/>
            </w:pPr>
            <w:r>
              <w:t>Šiaulių miesto savivaldybės tarybos 2017</w:t>
            </w:r>
            <w:r w:rsidR="00377BBC">
              <w:t xml:space="preserve"> m. vasario </w:t>
            </w:r>
            <w:r>
              <w:t>23</w:t>
            </w:r>
            <w:r w:rsidR="00377BBC">
              <w:t xml:space="preserve"> d.</w:t>
            </w:r>
            <w:r>
              <w:t xml:space="preserve"> sprendimas Nr. T-53 „Dėl priėmimo į priešmokyklinio ugdymo grupes tvarkos aprašo patvirtinimo“.</w:t>
            </w:r>
          </w:p>
          <w:p w:rsidR="006D0E3E" w:rsidRDefault="006D0E3E" w:rsidP="006D0E3E">
            <w:pPr>
              <w:numPr>
                <w:ilvl w:val="0"/>
                <w:numId w:val="2"/>
              </w:numPr>
              <w:autoSpaceDE w:val="0"/>
              <w:jc w:val="both"/>
            </w:pPr>
            <w:r>
              <w:t>Šiaulių miesto savivaldybės tarybos 2017</w:t>
            </w:r>
            <w:r w:rsidR="00377BBC">
              <w:t xml:space="preserve"> m. balandžio </w:t>
            </w:r>
            <w:r>
              <w:t>20</w:t>
            </w:r>
            <w:r w:rsidR="00377BBC">
              <w:t xml:space="preserve"> d.</w:t>
            </w:r>
            <w:r>
              <w:t xml:space="preserve"> sprendimas Nr. T-101 „Dėl priešmokyklinio ugdymo grupių skaičiaus ir švietimo įstaigose įgyvendinamų priešmokyklinio ugdymo organizavimo modelių 2017-2018 mokslo metais nustatymo“.</w:t>
            </w:r>
          </w:p>
          <w:p w:rsidR="006D0E3E" w:rsidRDefault="006D0E3E" w:rsidP="006D0E3E">
            <w:pPr>
              <w:numPr>
                <w:ilvl w:val="0"/>
                <w:numId w:val="2"/>
              </w:numPr>
              <w:autoSpaceDE w:val="0"/>
              <w:jc w:val="both"/>
            </w:pPr>
            <w:r>
              <w:t xml:space="preserve">Šiaulių miesto savivaldybės tarybos 2017 m. spalio 5 d. sprendimas Nr. T-352 „Dėl atlyginimo už vaikų, ugdomų pagal ikimokyklinio ir priešmokyklinio ugdymo programas, išlaikymą </w:t>
            </w:r>
            <w:r w:rsidRPr="001B2060">
              <w:rPr>
                <w:shd w:val="clear" w:color="auto" w:fill="FFFFFF" w:themeFill="background1"/>
              </w:rPr>
              <w:t>Šiaulių miesto savivaldybės švietimo</w:t>
            </w:r>
            <w:r>
              <w:t xml:space="preserve"> įstaigose, nustatymo tvarkos aprašo patvirtinimo“. </w:t>
            </w:r>
          </w:p>
          <w:p w:rsidR="00922E63" w:rsidRPr="00643BE5" w:rsidRDefault="00922E63" w:rsidP="006757DA">
            <w:pPr>
              <w:numPr>
                <w:ilvl w:val="0"/>
                <w:numId w:val="2"/>
              </w:numPr>
              <w:autoSpaceDE w:val="0"/>
              <w:jc w:val="both"/>
            </w:pPr>
            <w:r w:rsidRPr="00643BE5">
              <w:t>Šiaulių miesto savivaldybės tarybos 201</w:t>
            </w:r>
            <w:r w:rsidR="006757DA">
              <w:t>7</w:t>
            </w:r>
            <w:r w:rsidRPr="00643BE5">
              <w:t xml:space="preserve"> m. </w:t>
            </w:r>
            <w:r w:rsidR="006757DA">
              <w:t>birželio</w:t>
            </w:r>
            <w:r w:rsidRPr="00643BE5">
              <w:t xml:space="preserve"> 2</w:t>
            </w:r>
            <w:r w:rsidR="006757DA">
              <w:t>9</w:t>
            </w:r>
            <w:r w:rsidRPr="00643BE5">
              <w:t xml:space="preserve"> d. sprendim</w:t>
            </w:r>
            <w:r w:rsidR="002B3F78" w:rsidRPr="00643BE5">
              <w:t>as</w:t>
            </w:r>
            <w:r w:rsidRPr="00643BE5">
              <w:t xml:space="preserve"> Nr. T-</w:t>
            </w:r>
            <w:r w:rsidR="006757DA">
              <w:t>253</w:t>
            </w:r>
            <w:r w:rsidRPr="00643BE5">
              <w:t xml:space="preserve"> „Dėl</w:t>
            </w:r>
            <w:r w:rsidR="006757DA">
              <w:t xml:space="preserve"> </w:t>
            </w:r>
            <w:r w:rsidR="006757DA" w:rsidRPr="006757DA">
              <w:t>Šiaulių miesto švietimo įstaigų ir Pedagoginės psichologinės tarnybos mokamų paslaugų įkainių sąraš</w:t>
            </w:r>
            <w:r w:rsidR="006757DA">
              <w:t>o patvirtinimo</w:t>
            </w:r>
            <w:r w:rsidRPr="00643BE5">
              <w:t>“.</w:t>
            </w:r>
          </w:p>
          <w:p w:rsidR="004A44A1" w:rsidRPr="00643BE5" w:rsidRDefault="004A44A1" w:rsidP="004A44A1">
            <w:pPr>
              <w:numPr>
                <w:ilvl w:val="0"/>
                <w:numId w:val="2"/>
              </w:numPr>
              <w:autoSpaceDE w:val="0"/>
              <w:jc w:val="both"/>
            </w:pPr>
            <w:r w:rsidRPr="00643BE5">
              <w:t>Šiaulių miesto savivaldybės tarybos 2015 m. rugpjūčio 27 d. sprendimas  Nr. T-234 „Dėl  Ikimokyklinio ugdymo programų, kurias įgyvendina Šiaulių miesto nevalstybinės švietimo įstaigos ir laisvieji mokytojai, finansavimo tvarkos aprašo patvirtinimo“</w:t>
            </w:r>
          </w:p>
          <w:p w:rsidR="00922E63" w:rsidRPr="00643BE5" w:rsidRDefault="00922E63">
            <w:pPr>
              <w:numPr>
                <w:ilvl w:val="0"/>
                <w:numId w:val="2"/>
              </w:numPr>
              <w:autoSpaceDE w:val="0"/>
              <w:jc w:val="both"/>
            </w:pPr>
            <w:r w:rsidRPr="00643BE5">
              <w:t>Šiaulių miesto savivaldybės administracijos direktoriaus 201</w:t>
            </w:r>
            <w:r w:rsidR="00E371BE">
              <w:t>7</w:t>
            </w:r>
            <w:r w:rsidRPr="00643BE5">
              <w:t xml:space="preserve"> m. rugsėjo </w:t>
            </w:r>
            <w:r w:rsidR="00E371BE">
              <w:t>26</w:t>
            </w:r>
            <w:r w:rsidR="00051927" w:rsidRPr="00643BE5">
              <w:t xml:space="preserve"> d. įsakymas Nr. A-13</w:t>
            </w:r>
            <w:r w:rsidR="00E371BE">
              <w:t>7</w:t>
            </w:r>
            <w:r w:rsidR="00051927" w:rsidRPr="00643BE5">
              <w:t>6</w:t>
            </w:r>
            <w:r w:rsidR="007779BF" w:rsidRPr="00643BE5">
              <w:t xml:space="preserve"> „Dėl aplinkos (ūkio) lėšų</w:t>
            </w:r>
            <w:r w:rsidRPr="00643BE5">
              <w:t xml:space="preserve"> iš savivaldybės biudžeto apskaičiavimo </w:t>
            </w:r>
            <w:r w:rsidR="007779BF" w:rsidRPr="00643BE5">
              <w:t>201</w:t>
            </w:r>
            <w:r w:rsidR="00E371BE">
              <w:t>8</w:t>
            </w:r>
            <w:r w:rsidRPr="00643BE5">
              <w:t xml:space="preserve"> metais tvarkos aprašo pat</w:t>
            </w:r>
            <w:r w:rsidR="007779BF" w:rsidRPr="00643BE5">
              <w:t>virtinimo“</w:t>
            </w:r>
            <w:r w:rsidRPr="00643BE5">
              <w:t xml:space="preserve">.  </w:t>
            </w:r>
          </w:p>
          <w:p w:rsidR="00922E63" w:rsidRPr="00643BE5" w:rsidRDefault="00922E63">
            <w:pPr>
              <w:numPr>
                <w:ilvl w:val="0"/>
                <w:numId w:val="2"/>
              </w:numPr>
              <w:snapToGrid w:val="0"/>
              <w:jc w:val="both"/>
            </w:pPr>
            <w:r w:rsidRPr="00643BE5">
              <w:t>Šiaulių miesto savivaldybės administracijos direktoriaus 201</w:t>
            </w:r>
            <w:r w:rsidR="00051927" w:rsidRPr="00643BE5">
              <w:t>6</w:t>
            </w:r>
            <w:r w:rsidRPr="00643BE5">
              <w:t xml:space="preserve"> m. </w:t>
            </w:r>
            <w:r w:rsidR="00051927" w:rsidRPr="00643BE5">
              <w:t>rugsėjo</w:t>
            </w:r>
            <w:r w:rsidRPr="00643BE5">
              <w:t xml:space="preserve"> 2</w:t>
            </w:r>
            <w:r w:rsidR="00051927" w:rsidRPr="00643BE5">
              <w:t>6</w:t>
            </w:r>
            <w:r w:rsidRPr="00643BE5">
              <w:t xml:space="preserve"> d. įsakymas Nr. A-</w:t>
            </w:r>
            <w:r w:rsidR="00051927" w:rsidRPr="00643BE5">
              <w:t>1277</w:t>
            </w:r>
            <w:r w:rsidRPr="00643BE5">
              <w:t xml:space="preserve"> „Dėl ugdymo lėšų, skiriamų iš savivaldybės biudžeto neformaliajam švietimui, apskaičiavimo ir naudojimo tvarkos aprašo patvirtinimo“</w:t>
            </w:r>
            <w:r w:rsidR="00FF3716" w:rsidRPr="00643BE5">
              <w:t>.</w:t>
            </w:r>
            <w:r w:rsidRPr="00643BE5">
              <w:t xml:space="preserve"> </w:t>
            </w:r>
          </w:p>
          <w:p w:rsidR="00922E63" w:rsidRDefault="00922E63" w:rsidP="00377BBC">
            <w:pPr>
              <w:numPr>
                <w:ilvl w:val="0"/>
                <w:numId w:val="2"/>
              </w:numPr>
              <w:shd w:val="clear" w:color="auto" w:fill="FFFFFF" w:themeFill="background1"/>
              <w:snapToGrid w:val="0"/>
              <w:jc w:val="both"/>
            </w:pPr>
            <w:r w:rsidRPr="00643BE5">
              <w:t>Šiaulių miesto savivaldybės administracijos direktoriaus  201</w:t>
            </w:r>
            <w:r w:rsidR="00377BBC">
              <w:t>7</w:t>
            </w:r>
            <w:r w:rsidR="00100A12" w:rsidRPr="00643BE5">
              <w:t xml:space="preserve"> </w:t>
            </w:r>
            <w:r w:rsidR="00FF3716" w:rsidRPr="00643BE5">
              <w:t>m. ru</w:t>
            </w:r>
            <w:r w:rsidR="00377BBC">
              <w:t>gsėjo</w:t>
            </w:r>
            <w:r w:rsidR="00FF3716" w:rsidRPr="00643BE5">
              <w:t xml:space="preserve"> 1</w:t>
            </w:r>
            <w:r w:rsidRPr="00643BE5">
              <w:t xml:space="preserve"> d. įsakymas Nr. A-</w:t>
            </w:r>
            <w:r w:rsidR="00100A12" w:rsidRPr="00643BE5">
              <w:t>1</w:t>
            </w:r>
            <w:r w:rsidR="00377BBC">
              <w:t>231</w:t>
            </w:r>
            <w:r w:rsidRPr="00643BE5">
              <w:t xml:space="preserve"> „Dėl neformaliojo švietimo programų</w:t>
            </w:r>
            <w:r w:rsidR="00100A12" w:rsidRPr="00643BE5">
              <w:t>, finansuojamų iš 201</w:t>
            </w:r>
            <w:r w:rsidR="00377BBC">
              <w:t>8</w:t>
            </w:r>
            <w:r w:rsidR="00100A12" w:rsidRPr="00643BE5">
              <w:t xml:space="preserve"> metų savivaldybės biudžeto,</w:t>
            </w:r>
            <w:r w:rsidRPr="00643BE5">
              <w:t xml:space="preserve"> sąrašo patvirtinimo“</w:t>
            </w:r>
            <w:r w:rsidR="00100A12" w:rsidRPr="00643BE5">
              <w:t>.</w:t>
            </w:r>
          </w:p>
          <w:p w:rsidR="004E72DA" w:rsidRDefault="004E72DA" w:rsidP="004E72DA">
            <w:pPr>
              <w:numPr>
                <w:ilvl w:val="0"/>
                <w:numId w:val="2"/>
              </w:numPr>
              <w:snapToGrid w:val="0"/>
              <w:jc w:val="both"/>
            </w:pPr>
            <w:r>
              <w:t>Šiaulių miesto savivaldybės tarybos 2016 m. gruodžio 29 d. sprendimas Nr. T-438 „Dėl Šiaulių miesto savivaldybės neformaliojo suaugusiųjų švietimo ir tęstinio mokymosi programų, finansuojamų savivaldybės biudžeto lėšomis, finansavimo ir atrankos tvarkos aprašo patvirtinimo“.</w:t>
            </w:r>
          </w:p>
          <w:p w:rsidR="004E72DA" w:rsidRDefault="004E72DA" w:rsidP="004E72DA">
            <w:pPr>
              <w:numPr>
                <w:ilvl w:val="0"/>
                <w:numId w:val="2"/>
              </w:numPr>
              <w:snapToGrid w:val="0"/>
              <w:jc w:val="both"/>
            </w:pPr>
            <w:r>
              <w:t>Šiaulių miesto savivaldybės tarybos 2017 m. vasario 10 d. sprendimas Nr. T-19 „Dėl Šiaulių miesto savivaldybės ir Šiaulių miesto teritorijoje veikiančių aukštųjų mokyklų bendradarbiavimo programų finansavimo tvarkos aprašo patvirtinimo“.</w:t>
            </w:r>
          </w:p>
          <w:p w:rsidR="004E72DA" w:rsidRDefault="004E72DA" w:rsidP="004E72DA">
            <w:pPr>
              <w:numPr>
                <w:ilvl w:val="0"/>
                <w:numId w:val="2"/>
              </w:numPr>
              <w:snapToGrid w:val="0"/>
              <w:jc w:val="both"/>
            </w:pPr>
            <w:r>
              <w:t>Šiaulių miesto savivaldybės tarybos 2017 m. rugsėjo 7 d. sprendimas Nr. T-327 „ Dėl Šiaulių miesto aukštųjų mokyklų, profesinio rengimo centro ir verslo įmonių STEAM ir INOSTART programų finansavimo tvarkos aprašo patvirtinimo“.</w:t>
            </w:r>
          </w:p>
          <w:p w:rsidR="004E72DA" w:rsidRPr="00643BE5" w:rsidRDefault="004E72DA" w:rsidP="004E72DA">
            <w:pPr>
              <w:numPr>
                <w:ilvl w:val="0"/>
                <w:numId w:val="2"/>
              </w:numPr>
              <w:snapToGrid w:val="0"/>
              <w:jc w:val="both"/>
            </w:pPr>
            <w:r>
              <w:t xml:space="preserve"> Šiaulių miesto savivaldybės tarybos 2017 m. rugsėjo 7 d. sprendimas Nr. T-328 „Dėl Inžinerijos ir informatikos mokslų krypties studijų Šiaulių mieste paramos skyrimo tvarkos aprašo patvirtinimo“.</w:t>
            </w:r>
          </w:p>
        </w:tc>
      </w:tr>
    </w:tbl>
    <w:p w:rsidR="00922E63" w:rsidRPr="00643BE5" w:rsidRDefault="00922E63">
      <w:pPr>
        <w:pStyle w:val="Pagrindinistekstas"/>
      </w:pPr>
    </w:p>
    <w:p w:rsidR="00922E63" w:rsidRPr="00643BE5" w:rsidRDefault="00922E63">
      <w:pPr>
        <w:pStyle w:val="Pagrindinistekstas"/>
      </w:pPr>
    </w:p>
    <w:p w:rsidR="00714E00" w:rsidRPr="00643BE5" w:rsidRDefault="00714E00">
      <w:pPr>
        <w:pStyle w:val="Pagrindinistekstas"/>
      </w:pPr>
    </w:p>
    <w:p w:rsidR="00714E00" w:rsidRPr="00643BE5" w:rsidRDefault="00714E00">
      <w:pPr>
        <w:pStyle w:val="Pagrindinistekstas"/>
      </w:pPr>
    </w:p>
    <w:p w:rsidR="00714E00" w:rsidRPr="00643BE5" w:rsidRDefault="00714E00">
      <w:pPr>
        <w:pStyle w:val="Pagrindinistekstas"/>
      </w:pPr>
    </w:p>
    <w:p w:rsidR="00714E00" w:rsidRPr="00643BE5" w:rsidRDefault="00714E00">
      <w:pPr>
        <w:pStyle w:val="Pagrindinistekstas"/>
      </w:pPr>
    </w:p>
    <w:p w:rsidR="00922E63" w:rsidRPr="00643BE5" w:rsidRDefault="00922E63">
      <w:pPr>
        <w:jc w:val="right"/>
      </w:pPr>
      <w:r w:rsidRPr="00643BE5">
        <w:t>1 Priedas</w:t>
      </w:r>
    </w:p>
    <w:p w:rsidR="00922E63" w:rsidRPr="00643BE5" w:rsidRDefault="00922E63">
      <w:pPr>
        <w:ind w:left="1296" w:firstLine="1296"/>
        <w:rPr>
          <w:b/>
          <w:caps/>
        </w:rPr>
      </w:pPr>
      <w:r w:rsidRPr="00643BE5">
        <w:rPr>
          <w:b/>
          <w:caps/>
        </w:rPr>
        <w:t>Švietimo įstaigų sąrašas</w:t>
      </w:r>
    </w:p>
    <w:p w:rsidR="00922E63" w:rsidRPr="00643BE5" w:rsidRDefault="00922E63"/>
    <w:p w:rsidR="00BC3B0F" w:rsidRPr="00643BE5" w:rsidRDefault="00BC3B0F" w:rsidP="00BC3B0F">
      <w:pPr>
        <w:numPr>
          <w:ilvl w:val="0"/>
          <w:numId w:val="3"/>
        </w:numPr>
      </w:pPr>
      <w:r w:rsidRPr="00643BE5">
        <w:t>Lopšelis-darželis „Auksinis raktelis“, kodas 1905 29538</w:t>
      </w:r>
    </w:p>
    <w:p w:rsidR="00BC3B0F" w:rsidRPr="00643BE5" w:rsidRDefault="00BC3B0F" w:rsidP="00BC3B0F">
      <w:pPr>
        <w:numPr>
          <w:ilvl w:val="0"/>
          <w:numId w:val="3"/>
        </w:numPr>
      </w:pPr>
      <w:r w:rsidRPr="00643BE5">
        <w:t>Lopšelis-darželis „Ąžuoliukas“, kodas 1905 25283</w:t>
      </w:r>
    </w:p>
    <w:p w:rsidR="00BC3B0F" w:rsidRPr="00643BE5" w:rsidRDefault="00BC3B0F" w:rsidP="00BC3B0F">
      <w:pPr>
        <w:numPr>
          <w:ilvl w:val="0"/>
          <w:numId w:val="3"/>
        </w:numPr>
      </w:pPr>
      <w:r w:rsidRPr="00643BE5">
        <w:t>Lopšelis-darželis „Bangelė“, kodas 1905 25326</w:t>
      </w:r>
    </w:p>
    <w:p w:rsidR="00BC3B0F" w:rsidRPr="00643BE5" w:rsidRDefault="00BC3B0F" w:rsidP="00BC3B0F">
      <w:pPr>
        <w:numPr>
          <w:ilvl w:val="0"/>
          <w:numId w:val="3"/>
        </w:numPr>
      </w:pPr>
      <w:r w:rsidRPr="00643BE5">
        <w:t>Lopšelis-darželis „Berželis“, kodas 1905 28817</w:t>
      </w:r>
    </w:p>
    <w:p w:rsidR="00BC3B0F" w:rsidRPr="00643BE5" w:rsidRDefault="00BC3B0F" w:rsidP="00BC3B0F">
      <w:pPr>
        <w:numPr>
          <w:ilvl w:val="0"/>
          <w:numId w:val="3"/>
        </w:numPr>
      </w:pPr>
      <w:r w:rsidRPr="00643BE5">
        <w:t>Lopšelis-darželis „Coliukė“, kodas 1905 26047</w:t>
      </w:r>
    </w:p>
    <w:p w:rsidR="00BC3B0F" w:rsidRPr="00643BE5" w:rsidRDefault="00BC3B0F" w:rsidP="00BC3B0F">
      <w:pPr>
        <w:numPr>
          <w:ilvl w:val="0"/>
          <w:numId w:val="3"/>
        </w:numPr>
      </w:pPr>
      <w:r w:rsidRPr="00643BE5">
        <w:t>Lopšelis-darželis „Dainelė“, kodas 1905 29157</w:t>
      </w:r>
    </w:p>
    <w:p w:rsidR="00BC3B0F" w:rsidRPr="00643BE5" w:rsidRDefault="00BC3B0F" w:rsidP="00BC3B0F">
      <w:pPr>
        <w:numPr>
          <w:ilvl w:val="0"/>
          <w:numId w:val="3"/>
        </w:numPr>
      </w:pPr>
      <w:r w:rsidRPr="00643BE5">
        <w:t>Lopšelis-darželis „Eglutė“, kodas 1905 29919</w:t>
      </w:r>
    </w:p>
    <w:p w:rsidR="00BC3B0F" w:rsidRPr="00643BE5" w:rsidRDefault="00BC3B0F" w:rsidP="00BC3B0F">
      <w:pPr>
        <w:numPr>
          <w:ilvl w:val="0"/>
          <w:numId w:val="3"/>
        </w:numPr>
      </w:pPr>
      <w:r w:rsidRPr="00643BE5">
        <w:t>Lopšelis-darželis „Ežerėlis“, kodas 2905 26190</w:t>
      </w:r>
    </w:p>
    <w:p w:rsidR="00BC3B0F" w:rsidRPr="00643BE5" w:rsidRDefault="00BC3B0F" w:rsidP="00BC3B0F">
      <w:pPr>
        <w:numPr>
          <w:ilvl w:val="0"/>
          <w:numId w:val="3"/>
        </w:numPr>
      </w:pPr>
      <w:r w:rsidRPr="00643BE5">
        <w:t>Lopšelis-darželis „Gintarėlis“, kodas 1905 28240</w:t>
      </w:r>
    </w:p>
    <w:p w:rsidR="00BC3B0F" w:rsidRPr="00643BE5" w:rsidRDefault="00BC3B0F" w:rsidP="00BC3B0F">
      <w:pPr>
        <w:numPr>
          <w:ilvl w:val="0"/>
          <w:numId w:val="3"/>
        </w:numPr>
      </w:pPr>
      <w:r w:rsidRPr="00643BE5">
        <w:t>Lopšelis-darželis „Gluosnis“, kodas 1905 27291</w:t>
      </w:r>
    </w:p>
    <w:p w:rsidR="00BC3B0F" w:rsidRPr="00643BE5" w:rsidRDefault="00BC3B0F" w:rsidP="00BC3B0F">
      <w:pPr>
        <w:numPr>
          <w:ilvl w:val="0"/>
          <w:numId w:val="3"/>
        </w:numPr>
      </w:pPr>
      <w:r w:rsidRPr="00643BE5">
        <w:t>Lopšelis-darželis „Klevelis“, kodas 1905 27868</w:t>
      </w:r>
    </w:p>
    <w:p w:rsidR="00BC3B0F" w:rsidRPr="00643BE5" w:rsidRDefault="00BC3B0F" w:rsidP="00BC3B0F">
      <w:pPr>
        <w:numPr>
          <w:ilvl w:val="0"/>
          <w:numId w:val="3"/>
        </w:numPr>
      </w:pPr>
      <w:r w:rsidRPr="00643BE5">
        <w:t>Lopšelis-darželis „Kregždutė“, kodas 1905 26385</w:t>
      </w:r>
    </w:p>
    <w:p w:rsidR="00BC3B0F" w:rsidRPr="00643BE5" w:rsidRDefault="00BC3B0F" w:rsidP="00BC3B0F">
      <w:pPr>
        <w:numPr>
          <w:ilvl w:val="0"/>
          <w:numId w:val="3"/>
        </w:numPr>
      </w:pPr>
      <w:r w:rsidRPr="00643BE5">
        <w:t>Lopšelis-darželis „Kūlverstukas“, kodas 1905 28393</w:t>
      </w:r>
    </w:p>
    <w:p w:rsidR="00BC3B0F" w:rsidRPr="00643BE5" w:rsidRDefault="00BC3B0F" w:rsidP="00BC3B0F">
      <w:pPr>
        <w:numPr>
          <w:ilvl w:val="0"/>
          <w:numId w:val="3"/>
        </w:numPr>
      </w:pPr>
      <w:r w:rsidRPr="00643BE5">
        <w:t>Logopedinis lopšelis-darželis, kodas 1905 28774</w:t>
      </w:r>
    </w:p>
    <w:p w:rsidR="00BC3B0F" w:rsidRPr="00643BE5" w:rsidRDefault="00BC3B0F" w:rsidP="00BC3B0F">
      <w:pPr>
        <w:numPr>
          <w:ilvl w:val="0"/>
          <w:numId w:val="3"/>
        </w:numPr>
      </w:pPr>
      <w:r w:rsidRPr="00643BE5">
        <w:t>Lopšelis-darželis „Pasaka“, kodas 2905 27520</w:t>
      </w:r>
    </w:p>
    <w:p w:rsidR="00BC3B0F" w:rsidRPr="00643BE5" w:rsidRDefault="00BC3B0F" w:rsidP="00BC3B0F">
      <w:pPr>
        <w:numPr>
          <w:ilvl w:val="0"/>
          <w:numId w:val="3"/>
        </w:numPr>
      </w:pPr>
      <w:r w:rsidRPr="00643BE5">
        <w:t>Lopšelis-darželis „Pupų pėdas“, kodas 1905 28621</w:t>
      </w:r>
    </w:p>
    <w:p w:rsidR="00BC3B0F" w:rsidRPr="00643BE5" w:rsidRDefault="00BC3B0F" w:rsidP="00BC3B0F">
      <w:pPr>
        <w:numPr>
          <w:ilvl w:val="0"/>
          <w:numId w:val="3"/>
        </w:numPr>
      </w:pPr>
      <w:r w:rsidRPr="00643BE5">
        <w:t>Sanatorinis lopšelis-darželis „Pušelė“, kodas 1905 25664</w:t>
      </w:r>
    </w:p>
    <w:p w:rsidR="00BC3B0F" w:rsidRPr="00643BE5" w:rsidRDefault="00BC3B0F" w:rsidP="00BC3B0F">
      <w:pPr>
        <w:numPr>
          <w:ilvl w:val="0"/>
          <w:numId w:val="3"/>
        </w:numPr>
      </w:pPr>
      <w:r w:rsidRPr="00643BE5">
        <w:t>Lopšelis-darželis „Rugiagėlė“, kodas 1905 29495</w:t>
      </w:r>
    </w:p>
    <w:p w:rsidR="00BC3B0F" w:rsidRPr="00643BE5" w:rsidRDefault="00BC3B0F" w:rsidP="00BC3B0F">
      <w:pPr>
        <w:numPr>
          <w:ilvl w:val="0"/>
          <w:numId w:val="3"/>
        </w:numPr>
      </w:pPr>
      <w:r w:rsidRPr="00643BE5">
        <w:t>Lopšelis-darželis „Salduvė“, kodas 1905 26428</w:t>
      </w:r>
    </w:p>
    <w:p w:rsidR="00BC3B0F" w:rsidRPr="00643BE5" w:rsidRDefault="00BC3B0F" w:rsidP="00BC3B0F">
      <w:pPr>
        <w:numPr>
          <w:ilvl w:val="0"/>
          <w:numId w:val="3"/>
        </w:numPr>
      </w:pPr>
      <w:r w:rsidRPr="00643BE5">
        <w:t>Lopšelis-darželis „Saulutė“, kodas 1905 25479</w:t>
      </w:r>
    </w:p>
    <w:p w:rsidR="00BC3B0F" w:rsidRPr="00643BE5" w:rsidRDefault="00BC3B0F" w:rsidP="00BC3B0F">
      <w:pPr>
        <w:numPr>
          <w:ilvl w:val="0"/>
          <w:numId w:val="3"/>
        </w:numPr>
      </w:pPr>
      <w:r w:rsidRPr="00643BE5">
        <w:t>Lopšelis-darželis „Sigutė“, kodas 1905 25130</w:t>
      </w:r>
    </w:p>
    <w:p w:rsidR="00BC3B0F" w:rsidRPr="00643BE5" w:rsidRDefault="00BC3B0F" w:rsidP="00BC3B0F">
      <w:pPr>
        <w:numPr>
          <w:ilvl w:val="0"/>
          <w:numId w:val="3"/>
        </w:numPr>
      </w:pPr>
      <w:r w:rsidRPr="00643BE5">
        <w:t>Lopšelis-darželis „Trys nykštukai“, kodas  1905 30088</w:t>
      </w:r>
    </w:p>
    <w:p w:rsidR="00BC3B0F" w:rsidRPr="00643BE5" w:rsidRDefault="00BC3B0F" w:rsidP="00BC3B0F">
      <w:pPr>
        <w:numPr>
          <w:ilvl w:val="0"/>
          <w:numId w:val="3"/>
        </w:numPr>
      </w:pPr>
      <w:r w:rsidRPr="00643BE5">
        <w:t>Lopšelis-darželis „Varpelis“, kodas 1905 26570</w:t>
      </w:r>
    </w:p>
    <w:p w:rsidR="00BC3B0F" w:rsidRPr="00643BE5" w:rsidRDefault="00BC3B0F" w:rsidP="00BC3B0F">
      <w:pPr>
        <w:numPr>
          <w:ilvl w:val="0"/>
          <w:numId w:val="3"/>
        </w:numPr>
      </w:pPr>
      <w:r w:rsidRPr="00643BE5">
        <w:t>Lopšelis-darželis „Voveraitė“, kodas 1905 28055</w:t>
      </w:r>
    </w:p>
    <w:p w:rsidR="00BC3B0F" w:rsidRPr="00643BE5" w:rsidRDefault="00BC3B0F" w:rsidP="00BC3B0F">
      <w:pPr>
        <w:numPr>
          <w:ilvl w:val="0"/>
          <w:numId w:val="3"/>
        </w:numPr>
      </w:pPr>
      <w:r w:rsidRPr="00643BE5">
        <w:t>Lopšelis-darželis „Žiburėlis“, kodas 1905 26613</w:t>
      </w:r>
    </w:p>
    <w:p w:rsidR="00BC3B0F" w:rsidRPr="00643BE5" w:rsidRDefault="00BC3B0F" w:rsidP="00BC3B0F">
      <w:pPr>
        <w:numPr>
          <w:ilvl w:val="0"/>
          <w:numId w:val="3"/>
        </w:numPr>
      </w:pPr>
      <w:r w:rsidRPr="00643BE5">
        <w:t>Lopšelis-darželis „Žibutė“, kodas 2905 25850</w:t>
      </w:r>
    </w:p>
    <w:p w:rsidR="00BC3B0F" w:rsidRPr="00643BE5" w:rsidRDefault="00BC3B0F" w:rsidP="00BC3B0F">
      <w:pPr>
        <w:numPr>
          <w:ilvl w:val="0"/>
          <w:numId w:val="3"/>
        </w:numPr>
      </w:pPr>
      <w:r w:rsidRPr="00643BE5">
        <w:t>Lopšelis-darželis „Žilvitis“, kodas 1905 29876</w:t>
      </w:r>
    </w:p>
    <w:p w:rsidR="00BC3B0F" w:rsidRPr="00643BE5" w:rsidRDefault="00BC3B0F" w:rsidP="00BC3B0F">
      <w:pPr>
        <w:numPr>
          <w:ilvl w:val="0"/>
          <w:numId w:val="3"/>
        </w:numPr>
      </w:pPr>
      <w:r w:rsidRPr="00643BE5">
        <w:t>Lopšelis-darželis „Žiogelis“, kodas 1905 29723</w:t>
      </w:r>
    </w:p>
    <w:p w:rsidR="00BC3B0F" w:rsidRPr="00643BE5" w:rsidRDefault="00BC3B0F" w:rsidP="00BC3B0F">
      <w:pPr>
        <w:numPr>
          <w:ilvl w:val="0"/>
          <w:numId w:val="3"/>
        </w:numPr>
      </w:pPr>
      <w:r w:rsidRPr="00643BE5">
        <w:t>Lopšelis-darželis „Žirniukas“, kodas 1905 27715</w:t>
      </w:r>
    </w:p>
    <w:p w:rsidR="00BC3B0F" w:rsidRPr="00643BE5" w:rsidRDefault="00BC3B0F" w:rsidP="00BC3B0F">
      <w:pPr>
        <w:numPr>
          <w:ilvl w:val="0"/>
          <w:numId w:val="3"/>
        </w:numPr>
      </w:pPr>
      <w:r w:rsidRPr="00643BE5">
        <w:t>Centro pradinė mokykla, kodas 1918 18517</w:t>
      </w:r>
    </w:p>
    <w:p w:rsidR="00BC3B0F" w:rsidRPr="00643BE5" w:rsidRDefault="00BC3B0F" w:rsidP="00BC3B0F">
      <w:pPr>
        <w:numPr>
          <w:ilvl w:val="0"/>
          <w:numId w:val="3"/>
        </w:numPr>
      </w:pPr>
      <w:r w:rsidRPr="00643BE5">
        <w:t>„Saulės“ pradinė mokykla, kodas 1905 29680</w:t>
      </w:r>
    </w:p>
    <w:p w:rsidR="00BC3B0F" w:rsidRPr="00643BE5" w:rsidRDefault="00BC3B0F" w:rsidP="00BC3B0F">
      <w:pPr>
        <w:numPr>
          <w:ilvl w:val="0"/>
          <w:numId w:val="3"/>
        </w:numPr>
      </w:pPr>
      <w:r w:rsidRPr="00643BE5">
        <w:t>Petro Avižonio regos centras, kodas 1905 30120</w:t>
      </w:r>
    </w:p>
    <w:p w:rsidR="00BC3B0F" w:rsidRPr="00643BE5" w:rsidRDefault="00BC3B0F" w:rsidP="00BC3B0F">
      <w:pPr>
        <w:numPr>
          <w:ilvl w:val="0"/>
          <w:numId w:val="3"/>
        </w:numPr>
      </w:pPr>
      <w:r w:rsidRPr="00643BE5">
        <w:t>Normundo Valterio jaunimo mokykla, kodas 1954 72272</w:t>
      </w:r>
    </w:p>
    <w:p w:rsidR="00BC3B0F" w:rsidRPr="00643BE5" w:rsidRDefault="00BC3B0F" w:rsidP="00BC3B0F">
      <w:pPr>
        <w:numPr>
          <w:ilvl w:val="0"/>
          <w:numId w:val="3"/>
        </w:numPr>
      </w:pPr>
      <w:r w:rsidRPr="00643BE5">
        <w:t>Jovaro progimnazija, kodas 1905 31222</w:t>
      </w:r>
    </w:p>
    <w:p w:rsidR="00BC3B0F" w:rsidRPr="00643BE5" w:rsidRDefault="00BC3B0F" w:rsidP="00BC3B0F">
      <w:pPr>
        <w:numPr>
          <w:ilvl w:val="0"/>
          <w:numId w:val="3"/>
        </w:numPr>
      </w:pPr>
      <w:r w:rsidRPr="00643BE5">
        <w:t>„Juventos“ progimnazija, kodas 1905 32139</w:t>
      </w:r>
    </w:p>
    <w:p w:rsidR="00BC3B0F" w:rsidRPr="00643BE5" w:rsidRDefault="00BC3B0F" w:rsidP="00BC3B0F">
      <w:pPr>
        <w:numPr>
          <w:ilvl w:val="0"/>
          <w:numId w:val="3"/>
        </w:numPr>
      </w:pPr>
      <w:r w:rsidRPr="00643BE5">
        <w:t>Vinco Kudirkos progimnazija, kodas 2905 30840</w:t>
      </w:r>
    </w:p>
    <w:p w:rsidR="00BC3B0F" w:rsidRPr="00643BE5" w:rsidRDefault="00555517" w:rsidP="00BC3B0F">
      <w:pPr>
        <w:numPr>
          <w:ilvl w:val="0"/>
          <w:numId w:val="3"/>
        </w:numPr>
      </w:pPr>
      <w:r>
        <w:t>Lopšelis-darželis „Drugelis“</w:t>
      </w:r>
      <w:r w:rsidR="00BC3B0F" w:rsidRPr="00643BE5">
        <w:t>, kodas 1905 27487</w:t>
      </w:r>
    </w:p>
    <w:p w:rsidR="00BC3B0F" w:rsidRPr="00643BE5" w:rsidRDefault="00BC3B0F" w:rsidP="00BC3B0F">
      <w:pPr>
        <w:numPr>
          <w:ilvl w:val="0"/>
          <w:numId w:val="3"/>
        </w:numPr>
      </w:pPr>
      <w:r w:rsidRPr="00643BE5">
        <w:t>Medelyno progimnazija, kodas 1905 31037</w:t>
      </w:r>
    </w:p>
    <w:p w:rsidR="00BC3B0F" w:rsidRPr="00643BE5" w:rsidRDefault="00BC3B0F" w:rsidP="00BC3B0F">
      <w:pPr>
        <w:numPr>
          <w:ilvl w:val="0"/>
          <w:numId w:val="3"/>
        </w:numPr>
      </w:pPr>
      <w:r w:rsidRPr="00643BE5">
        <w:t>Ragainės progimnazija, kodas 1905 31756</w:t>
      </w:r>
    </w:p>
    <w:p w:rsidR="00BC3B0F" w:rsidRPr="00643BE5" w:rsidRDefault="00BC3B0F" w:rsidP="00BC3B0F">
      <w:pPr>
        <w:numPr>
          <w:ilvl w:val="0"/>
          <w:numId w:val="3"/>
        </w:numPr>
      </w:pPr>
      <w:r w:rsidRPr="00643BE5">
        <w:t>Rėkyvos progimnazija, kodas 1905 30316</w:t>
      </w:r>
    </w:p>
    <w:p w:rsidR="00BC3B0F" w:rsidRPr="00643BE5" w:rsidRDefault="00BC3B0F" w:rsidP="00BC3B0F">
      <w:pPr>
        <w:numPr>
          <w:ilvl w:val="0"/>
          <w:numId w:val="3"/>
        </w:numPr>
      </w:pPr>
      <w:r w:rsidRPr="00643BE5">
        <w:t>„Romuvos“ progimnazija, kodas 300 137692</w:t>
      </w:r>
    </w:p>
    <w:p w:rsidR="00BC3B0F" w:rsidRPr="00643BE5" w:rsidRDefault="00BC3B0F" w:rsidP="00BC3B0F">
      <w:pPr>
        <w:numPr>
          <w:ilvl w:val="0"/>
          <w:numId w:val="3"/>
        </w:numPr>
      </w:pPr>
      <w:r w:rsidRPr="00643BE5">
        <w:t xml:space="preserve">Salduvės progimnazija, kodas 1905 31560  </w:t>
      </w:r>
    </w:p>
    <w:p w:rsidR="00BC3B0F" w:rsidRPr="00643BE5" w:rsidRDefault="00BC3B0F" w:rsidP="00BC3B0F">
      <w:pPr>
        <w:numPr>
          <w:ilvl w:val="0"/>
          <w:numId w:val="3"/>
        </w:numPr>
      </w:pPr>
      <w:r w:rsidRPr="00643BE5">
        <w:lastRenderedPageBreak/>
        <w:t xml:space="preserve">„Sandoros“ progimnazija, kodas 1952 20727 </w:t>
      </w:r>
    </w:p>
    <w:p w:rsidR="00BC3B0F" w:rsidRPr="00643BE5" w:rsidRDefault="00BC3B0F" w:rsidP="00BC3B0F">
      <w:pPr>
        <w:numPr>
          <w:ilvl w:val="0"/>
          <w:numId w:val="3"/>
        </w:numPr>
      </w:pPr>
      <w:r w:rsidRPr="00643BE5">
        <w:t>Zoknių progimnazija, kodas 1905 33045</w:t>
      </w:r>
    </w:p>
    <w:p w:rsidR="00BC3B0F" w:rsidRPr="00643BE5" w:rsidRDefault="00BC3B0F" w:rsidP="00BC3B0F">
      <w:pPr>
        <w:numPr>
          <w:ilvl w:val="0"/>
          <w:numId w:val="3"/>
        </w:numPr>
      </w:pPr>
      <w:r w:rsidRPr="00643BE5">
        <w:t>„Rasos“ progimnazija, kodas 1905 32096</w:t>
      </w:r>
    </w:p>
    <w:p w:rsidR="00BC3B0F" w:rsidRPr="00643BE5" w:rsidRDefault="00BC3B0F" w:rsidP="00BC3B0F">
      <w:pPr>
        <w:numPr>
          <w:ilvl w:val="0"/>
          <w:numId w:val="3"/>
        </w:numPr>
      </w:pPr>
      <w:r w:rsidRPr="00643BE5">
        <w:t xml:space="preserve">Dainų progimnazija, kodas 1905 32477 </w:t>
      </w:r>
    </w:p>
    <w:p w:rsidR="00BC3B0F" w:rsidRPr="00643BE5" w:rsidRDefault="00BC3B0F" w:rsidP="00BC3B0F">
      <w:pPr>
        <w:numPr>
          <w:ilvl w:val="0"/>
          <w:numId w:val="3"/>
        </w:numPr>
      </w:pPr>
      <w:r w:rsidRPr="00643BE5">
        <w:t xml:space="preserve">Gegužių progimnazija, kodas 1905 32281 </w:t>
      </w:r>
    </w:p>
    <w:p w:rsidR="00BC3B0F" w:rsidRPr="00643BE5" w:rsidRDefault="00BC3B0F" w:rsidP="00BC3B0F">
      <w:pPr>
        <w:numPr>
          <w:ilvl w:val="0"/>
          <w:numId w:val="3"/>
        </w:numPr>
      </w:pPr>
      <w:r w:rsidRPr="00643BE5">
        <w:t>Gytarių progimnazija, kodas 1918 19195</w:t>
      </w:r>
    </w:p>
    <w:p w:rsidR="00BC3B0F" w:rsidRPr="00643BE5" w:rsidRDefault="00BC3B0F" w:rsidP="00BC3B0F">
      <w:pPr>
        <w:numPr>
          <w:ilvl w:val="0"/>
          <w:numId w:val="3"/>
        </w:numPr>
      </w:pPr>
      <w:r w:rsidRPr="00643BE5">
        <w:t>„Santarvės“ gimnazija, kodas 2905 31180</w:t>
      </w:r>
    </w:p>
    <w:p w:rsidR="00BC3B0F" w:rsidRPr="00643BE5" w:rsidRDefault="00BC3B0F" w:rsidP="00BC3B0F">
      <w:pPr>
        <w:numPr>
          <w:ilvl w:val="0"/>
          <w:numId w:val="3"/>
        </w:numPr>
      </w:pPr>
      <w:r w:rsidRPr="00643BE5">
        <w:t>Specialiojo ugdymo centras, kodas 1905 28589</w:t>
      </w:r>
    </w:p>
    <w:p w:rsidR="00BC3B0F" w:rsidRPr="00643BE5" w:rsidRDefault="00BC3B0F" w:rsidP="00BC3B0F">
      <w:pPr>
        <w:numPr>
          <w:ilvl w:val="0"/>
          <w:numId w:val="3"/>
        </w:numPr>
      </w:pPr>
      <w:r w:rsidRPr="00643BE5">
        <w:t>Suaugusiųjų mokykla, kodas 1905 27334</w:t>
      </w:r>
    </w:p>
    <w:p w:rsidR="00BC3B0F" w:rsidRPr="00643BE5" w:rsidRDefault="00BC3B0F" w:rsidP="00BC3B0F">
      <w:pPr>
        <w:numPr>
          <w:ilvl w:val="0"/>
          <w:numId w:val="3"/>
        </w:numPr>
      </w:pPr>
      <w:r w:rsidRPr="00643BE5">
        <w:t>Sporto gimnazija, kodas 1918 26574</w:t>
      </w:r>
    </w:p>
    <w:p w:rsidR="00BC3B0F" w:rsidRPr="00643BE5" w:rsidRDefault="00BC3B0F" w:rsidP="00BC3B0F">
      <w:pPr>
        <w:numPr>
          <w:ilvl w:val="0"/>
          <w:numId w:val="3"/>
        </w:numPr>
      </w:pPr>
      <w:r w:rsidRPr="00643BE5">
        <w:t>Didždvario gimnazija, kodas 1905 31375</w:t>
      </w:r>
    </w:p>
    <w:p w:rsidR="00BC3B0F" w:rsidRPr="00643BE5" w:rsidRDefault="00BC3B0F" w:rsidP="00BC3B0F">
      <w:pPr>
        <w:numPr>
          <w:ilvl w:val="0"/>
          <w:numId w:val="3"/>
        </w:numPr>
      </w:pPr>
      <w:r w:rsidRPr="00643BE5">
        <w:t>Juliaus Janonio gimnazija, kodas 1905 30654</w:t>
      </w:r>
    </w:p>
    <w:p w:rsidR="00BC3B0F" w:rsidRPr="00643BE5" w:rsidRDefault="00BC3B0F" w:rsidP="00BC3B0F">
      <w:pPr>
        <w:numPr>
          <w:ilvl w:val="0"/>
          <w:numId w:val="3"/>
        </w:numPr>
      </w:pPr>
      <w:r w:rsidRPr="00643BE5">
        <w:t xml:space="preserve">Lieporių gimnazija, kodas 1905 32324 </w:t>
      </w:r>
    </w:p>
    <w:p w:rsidR="00BC3B0F" w:rsidRPr="00643BE5" w:rsidRDefault="00BC3B0F" w:rsidP="00BC3B0F">
      <w:pPr>
        <w:numPr>
          <w:ilvl w:val="0"/>
          <w:numId w:val="3"/>
        </w:numPr>
      </w:pPr>
      <w:r w:rsidRPr="00643BE5">
        <w:t>„Romuvos“ gimnazija, kodas 300 137653</w:t>
      </w:r>
    </w:p>
    <w:p w:rsidR="00BC3B0F" w:rsidRPr="00643BE5" w:rsidRDefault="00BC3B0F" w:rsidP="00BC3B0F">
      <w:pPr>
        <w:numPr>
          <w:ilvl w:val="0"/>
          <w:numId w:val="3"/>
        </w:numPr>
      </w:pPr>
      <w:r w:rsidRPr="00643BE5">
        <w:t>„Saulėtekio“ gimnazija, kodas 2905 32510</w:t>
      </w:r>
    </w:p>
    <w:p w:rsidR="00BC3B0F" w:rsidRPr="00643BE5" w:rsidRDefault="00BC3B0F" w:rsidP="00BC3B0F">
      <w:pPr>
        <w:numPr>
          <w:ilvl w:val="0"/>
          <w:numId w:val="3"/>
        </w:numPr>
      </w:pPr>
      <w:r w:rsidRPr="00643BE5">
        <w:t>Simono Daukanto gimnazija, kodas 1905 41864</w:t>
      </w:r>
    </w:p>
    <w:p w:rsidR="00BC3B0F" w:rsidRPr="00643BE5" w:rsidRDefault="00BC3B0F" w:rsidP="00BC3B0F">
      <w:pPr>
        <w:numPr>
          <w:ilvl w:val="0"/>
          <w:numId w:val="3"/>
        </w:numPr>
      </w:pPr>
      <w:r w:rsidRPr="00643BE5">
        <w:t>Stasio Šalkauskio gimnazija, kodas 1905 31418</w:t>
      </w:r>
    </w:p>
    <w:p w:rsidR="00BC3B0F" w:rsidRPr="00643BE5" w:rsidRDefault="00BC3B0F" w:rsidP="00BC3B0F">
      <w:pPr>
        <w:numPr>
          <w:ilvl w:val="0"/>
          <w:numId w:val="3"/>
        </w:numPr>
      </w:pPr>
      <w:r w:rsidRPr="00643BE5">
        <w:t>„Dagilėlio“ dainavimo mokykla, kodas 1952 21067</w:t>
      </w:r>
    </w:p>
    <w:p w:rsidR="00BC3B0F" w:rsidRPr="00643BE5" w:rsidRDefault="00BC3B0F" w:rsidP="00BC3B0F">
      <w:pPr>
        <w:numPr>
          <w:ilvl w:val="0"/>
          <w:numId w:val="3"/>
        </w:numPr>
      </w:pPr>
      <w:r w:rsidRPr="00643BE5">
        <w:t>Dailės mokykla, kodas 1905 41483</w:t>
      </w:r>
    </w:p>
    <w:p w:rsidR="00BC3B0F" w:rsidRPr="00643BE5" w:rsidRDefault="00BC3B0F" w:rsidP="00BC3B0F">
      <w:pPr>
        <w:numPr>
          <w:ilvl w:val="0"/>
          <w:numId w:val="3"/>
        </w:numPr>
      </w:pPr>
      <w:r w:rsidRPr="00643BE5">
        <w:t>Šiaulių „Ringuvos“ specialioji mokykla, kodas 190983779</w:t>
      </w:r>
    </w:p>
    <w:p w:rsidR="00BC3B0F" w:rsidRPr="00643BE5" w:rsidRDefault="00BC3B0F" w:rsidP="00BC3B0F">
      <w:pPr>
        <w:numPr>
          <w:ilvl w:val="0"/>
          <w:numId w:val="3"/>
        </w:numPr>
      </w:pPr>
      <w:r w:rsidRPr="00643BE5">
        <w:t>Jaunųjų gamtininkų centras, kodas 1905 39984</w:t>
      </w:r>
    </w:p>
    <w:p w:rsidR="00BC3B0F" w:rsidRPr="00643BE5" w:rsidRDefault="00BC3B0F" w:rsidP="00BC3B0F">
      <w:pPr>
        <w:numPr>
          <w:ilvl w:val="0"/>
          <w:numId w:val="3"/>
        </w:numPr>
      </w:pPr>
      <w:r w:rsidRPr="00643BE5">
        <w:t>Jaunųjų technikų centras, kodas 1905 39799</w:t>
      </w:r>
    </w:p>
    <w:p w:rsidR="00BC3B0F" w:rsidRPr="00643BE5" w:rsidRDefault="00BC3B0F" w:rsidP="00BC3B0F">
      <w:pPr>
        <w:numPr>
          <w:ilvl w:val="0"/>
          <w:numId w:val="3"/>
        </w:numPr>
      </w:pPr>
      <w:r w:rsidRPr="00643BE5">
        <w:t>Jaunųjų turistų centras, kodas 1905 40196</w:t>
      </w:r>
    </w:p>
    <w:p w:rsidR="00BC3B0F" w:rsidRPr="00643BE5" w:rsidRDefault="00BC3B0F" w:rsidP="00BC3B0F">
      <w:pPr>
        <w:numPr>
          <w:ilvl w:val="0"/>
          <w:numId w:val="3"/>
        </w:numPr>
      </w:pPr>
      <w:r w:rsidRPr="00643BE5">
        <w:t>Moksleivių namai, kodas 1905 30992</w:t>
      </w:r>
    </w:p>
    <w:p w:rsidR="00BC3B0F" w:rsidRPr="00643BE5" w:rsidRDefault="00BC3B0F" w:rsidP="00BC3B0F">
      <w:pPr>
        <w:numPr>
          <w:ilvl w:val="0"/>
          <w:numId w:val="3"/>
        </w:numPr>
      </w:pPr>
      <w:r w:rsidRPr="00643BE5">
        <w:t>1-oji muzikos mokykla, kodas 1905 41145</w:t>
      </w:r>
    </w:p>
    <w:p w:rsidR="00BC3B0F" w:rsidRPr="00643BE5" w:rsidRDefault="00BC3B0F" w:rsidP="00BC3B0F">
      <w:pPr>
        <w:numPr>
          <w:ilvl w:val="0"/>
          <w:numId w:val="3"/>
        </w:numPr>
      </w:pPr>
      <w:r w:rsidRPr="00643BE5">
        <w:t>Dainų muzikos mokykla, kodas 1918 19380</w:t>
      </w:r>
    </w:p>
    <w:p w:rsidR="00BC3B0F" w:rsidRPr="00643BE5" w:rsidRDefault="00BC3B0F" w:rsidP="00BC3B0F">
      <w:pPr>
        <w:numPr>
          <w:ilvl w:val="0"/>
          <w:numId w:val="3"/>
        </w:numPr>
      </w:pPr>
      <w:r w:rsidRPr="00643BE5">
        <w:t>Pedagoginė-psichologinė tarnyba, kodas 1954 71366</w:t>
      </w:r>
    </w:p>
    <w:p w:rsidR="00BC3B0F" w:rsidRPr="00643BE5" w:rsidRDefault="00BC3B0F" w:rsidP="00BC3B0F">
      <w:pPr>
        <w:numPr>
          <w:ilvl w:val="0"/>
          <w:numId w:val="3"/>
        </w:numPr>
      </w:pPr>
      <w:r w:rsidRPr="00643BE5">
        <w:t>Švietimo centras, kodas 3000 56938</w:t>
      </w:r>
    </w:p>
    <w:p w:rsidR="00BC3B0F" w:rsidRPr="00643BE5" w:rsidRDefault="00BC3B0F" w:rsidP="00BC3B0F">
      <w:pPr>
        <w:numPr>
          <w:ilvl w:val="0"/>
          <w:numId w:val="3"/>
        </w:numPr>
      </w:pPr>
      <w:r w:rsidRPr="00643BE5">
        <w:t>Viešoji įstaiga Šiaulių universiteto gimnazija, kodas 1954 73755</w:t>
      </w:r>
    </w:p>
    <w:p w:rsidR="00BC3B0F" w:rsidRPr="00643BE5" w:rsidRDefault="00BC3B0F" w:rsidP="00BC3B0F">
      <w:pPr>
        <w:numPr>
          <w:ilvl w:val="0"/>
          <w:numId w:val="3"/>
        </w:numPr>
      </w:pPr>
      <w:r w:rsidRPr="00643BE5">
        <w:t>Viešoji įstaiga „Smalsieji pabiručiai“, kodas 145842897</w:t>
      </w:r>
    </w:p>
    <w:p w:rsidR="00BC3B0F" w:rsidRPr="00643BE5" w:rsidRDefault="00BC3B0F" w:rsidP="00BC3B0F">
      <w:pPr>
        <w:numPr>
          <w:ilvl w:val="0"/>
          <w:numId w:val="3"/>
        </w:numPr>
      </w:pPr>
      <w:r w:rsidRPr="00643BE5">
        <w:t>Šiaulių logopedinė mokykla, kodas 190983811</w:t>
      </w:r>
    </w:p>
    <w:p w:rsidR="00BC3B0F" w:rsidRPr="00643BE5" w:rsidRDefault="00BC3B0F" w:rsidP="00BC3B0F">
      <w:pPr>
        <w:numPr>
          <w:ilvl w:val="0"/>
          <w:numId w:val="3"/>
        </w:numPr>
      </w:pPr>
      <w:r w:rsidRPr="00643BE5">
        <w:t>Šiaulių sanatorinė mokykla, kodas 190983964</w:t>
      </w:r>
    </w:p>
    <w:p w:rsidR="00BC3B0F" w:rsidRPr="00643BE5" w:rsidRDefault="00BC3B0F" w:rsidP="00BC3B0F">
      <w:pPr>
        <w:numPr>
          <w:ilvl w:val="0"/>
          <w:numId w:val="3"/>
        </w:numPr>
      </w:pPr>
      <w:r w:rsidRPr="00643BE5">
        <w:t>Viešoji įstaiga „Garso servisas“, kodas 166920363</w:t>
      </w:r>
    </w:p>
    <w:p w:rsidR="00BC3B0F" w:rsidRPr="00643BE5" w:rsidRDefault="00BC3B0F" w:rsidP="00BC3B0F">
      <w:pPr>
        <w:numPr>
          <w:ilvl w:val="0"/>
          <w:numId w:val="3"/>
        </w:numPr>
      </w:pPr>
      <w:r w:rsidRPr="00643BE5">
        <w:t xml:space="preserve">Viešoji įstaiga „Mažieji šnekoriai“, kodas 302659696 </w:t>
      </w:r>
    </w:p>
    <w:p w:rsidR="00BC3B0F" w:rsidRPr="00643BE5" w:rsidRDefault="00BC3B0F" w:rsidP="00BC3B0F">
      <w:pPr>
        <w:numPr>
          <w:ilvl w:val="0"/>
          <w:numId w:val="3"/>
        </w:numPr>
      </w:pPr>
      <w:r w:rsidRPr="00643BE5">
        <w:t>Viešoji įstaiga „Mūsų draugas“, kodas 300518088</w:t>
      </w:r>
    </w:p>
    <w:p w:rsidR="00BC3B0F" w:rsidRPr="00643BE5" w:rsidRDefault="00BC3B0F" w:rsidP="00D80762">
      <w:pPr>
        <w:numPr>
          <w:ilvl w:val="0"/>
          <w:numId w:val="3"/>
        </w:numPr>
      </w:pPr>
      <w:r w:rsidRPr="00643BE5">
        <w:t>Viešoji įstaiga Šiaulių jėzuitų mokykla</w:t>
      </w:r>
      <w:r w:rsidR="00D80762">
        <w:t xml:space="preserve">, kodas </w:t>
      </w:r>
      <w:r w:rsidR="00D80762" w:rsidRPr="00D80762">
        <w:t>304216386</w:t>
      </w:r>
      <w:r w:rsidR="00D80762">
        <w:t xml:space="preserve"> </w:t>
      </w:r>
    </w:p>
    <w:p w:rsidR="00BC3B0F" w:rsidRPr="00643BE5" w:rsidRDefault="00BC3B0F" w:rsidP="00BC3B0F">
      <w:pPr>
        <w:numPr>
          <w:ilvl w:val="0"/>
          <w:numId w:val="3"/>
        </w:numPr>
      </w:pPr>
      <w:r w:rsidRPr="00643BE5">
        <w:t xml:space="preserve">Viešoji įstaiga Šiaulių Valdorfo darželio-mokyklos bendruomenė, kodas 303358692 </w:t>
      </w:r>
    </w:p>
    <w:p w:rsidR="00BC3B0F" w:rsidRPr="00643BE5" w:rsidRDefault="00BC3B0F" w:rsidP="00BC3B0F">
      <w:pPr>
        <w:numPr>
          <w:ilvl w:val="0"/>
          <w:numId w:val="3"/>
        </w:numPr>
      </w:pPr>
      <w:r w:rsidRPr="00643BE5">
        <w:t>Viešoji įstaiga „Mūsų kiemelis“, kodas 304080801</w:t>
      </w:r>
    </w:p>
    <w:p w:rsidR="001860C3" w:rsidRPr="00643BE5" w:rsidRDefault="001860C3" w:rsidP="001860C3">
      <w:pPr>
        <w:ind w:left="720"/>
      </w:pPr>
    </w:p>
    <w:p w:rsidR="001860C3" w:rsidRPr="00643BE5" w:rsidRDefault="001860C3" w:rsidP="001860C3">
      <w:pPr>
        <w:ind w:left="720"/>
      </w:pPr>
    </w:p>
    <w:sectPr w:rsidR="001860C3" w:rsidRPr="00643BE5" w:rsidSect="00296F4E">
      <w:headerReference w:type="default" r:id="rId8"/>
      <w:pgSz w:w="11906" w:h="16838"/>
      <w:pgMar w:top="1418" w:right="567" w:bottom="1276" w:left="1418" w:header="567" w:footer="567" w:gutter="0"/>
      <w:pgNumType w:start="121"/>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633" w:rsidRDefault="00053633" w:rsidP="00A41A79">
      <w:r>
        <w:separator/>
      </w:r>
    </w:p>
  </w:endnote>
  <w:endnote w:type="continuationSeparator" w:id="0">
    <w:p w:rsidR="00053633" w:rsidRDefault="00053633" w:rsidP="00A41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633" w:rsidRDefault="00053633" w:rsidP="00A41A79">
      <w:r>
        <w:separator/>
      </w:r>
    </w:p>
  </w:footnote>
  <w:footnote w:type="continuationSeparator" w:id="0">
    <w:p w:rsidR="00053633" w:rsidRDefault="00053633" w:rsidP="00A41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DD7" w:rsidRDefault="00AE1DD7">
    <w:pPr>
      <w:pStyle w:val="Antrats"/>
      <w:jc w:val="center"/>
    </w:pPr>
    <w:r>
      <w:fldChar w:fldCharType="begin"/>
    </w:r>
    <w:r>
      <w:instrText>PAGE   \* MERGEFORMAT</w:instrText>
    </w:r>
    <w:r>
      <w:fldChar w:fldCharType="separate"/>
    </w:r>
    <w:r w:rsidR="00227C2C">
      <w:rPr>
        <w:noProof/>
      </w:rPr>
      <w:t>121</w:t>
    </w:r>
    <w:r>
      <w:fldChar w:fldCharType="end"/>
    </w:r>
  </w:p>
  <w:p w:rsidR="00AE1DD7" w:rsidRDefault="00AE1DD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502"/>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103"/>
    <w:rsid w:val="000006F3"/>
    <w:rsid w:val="00002DD6"/>
    <w:rsid w:val="00004D96"/>
    <w:rsid w:val="00006C8B"/>
    <w:rsid w:val="00010786"/>
    <w:rsid w:val="000176B1"/>
    <w:rsid w:val="00020DEB"/>
    <w:rsid w:val="000270E8"/>
    <w:rsid w:val="00041459"/>
    <w:rsid w:val="000501FB"/>
    <w:rsid w:val="00051927"/>
    <w:rsid w:val="00053633"/>
    <w:rsid w:val="0007140B"/>
    <w:rsid w:val="000915EC"/>
    <w:rsid w:val="00091800"/>
    <w:rsid w:val="00091FBB"/>
    <w:rsid w:val="000B0EE0"/>
    <w:rsid w:val="000B7FFE"/>
    <w:rsid w:val="000C5AC1"/>
    <w:rsid w:val="000D2404"/>
    <w:rsid w:val="000D2C38"/>
    <w:rsid w:val="000D356C"/>
    <w:rsid w:val="000D7DDE"/>
    <w:rsid w:val="000F1B3D"/>
    <w:rsid w:val="00100A12"/>
    <w:rsid w:val="0010176F"/>
    <w:rsid w:val="00105219"/>
    <w:rsid w:val="00111C98"/>
    <w:rsid w:val="00113A9F"/>
    <w:rsid w:val="00115C01"/>
    <w:rsid w:val="00117A87"/>
    <w:rsid w:val="00117EA9"/>
    <w:rsid w:val="00125F72"/>
    <w:rsid w:val="00132ED2"/>
    <w:rsid w:val="001373AC"/>
    <w:rsid w:val="00152143"/>
    <w:rsid w:val="00165350"/>
    <w:rsid w:val="00170596"/>
    <w:rsid w:val="00174D45"/>
    <w:rsid w:val="00185DB5"/>
    <w:rsid w:val="001860C3"/>
    <w:rsid w:val="00187E1D"/>
    <w:rsid w:val="00191496"/>
    <w:rsid w:val="00197080"/>
    <w:rsid w:val="001B2060"/>
    <w:rsid w:val="001C2BBB"/>
    <w:rsid w:val="00200911"/>
    <w:rsid w:val="00202604"/>
    <w:rsid w:val="00227C2C"/>
    <w:rsid w:val="00232F84"/>
    <w:rsid w:val="00234691"/>
    <w:rsid w:val="00243BC7"/>
    <w:rsid w:val="00255C89"/>
    <w:rsid w:val="00266E71"/>
    <w:rsid w:val="00270405"/>
    <w:rsid w:val="002842F7"/>
    <w:rsid w:val="00293122"/>
    <w:rsid w:val="00295CC4"/>
    <w:rsid w:val="00296F4E"/>
    <w:rsid w:val="002A5CE7"/>
    <w:rsid w:val="002B3F78"/>
    <w:rsid w:val="002C73AA"/>
    <w:rsid w:val="002D2549"/>
    <w:rsid w:val="002D5EC4"/>
    <w:rsid w:val="002D7F15"/>
    <w:rsid w:val="002E3DFE"/>
    <w:rsid w:val="002E50D2"/>
    <w:rsid w:val="002E74A0"/>
    <w:rsid w:val="002F7CD6"/>
    <w:rsid w:val="00311394"/>
    <w:rsid w:val="00315C56"/>
    <w:rsid w:val="003217AB"/>
    <w:rsid w:val="003320A9"/>
    <w:rsid w:val="00357A48"/>
    <w:rsid w:val="00361186"/>
    <w:rsid w:val="00377BBC"/>
    <w:rsid w:val="00377DD6"/>
    <w:rsid w:val="00383B35"/>
    <w:rsid w:val="00397C22"/>
    <w:rsid w:val="003B1128"/>
    <w:rsid w:val="003D5AFA"/>
    <w:rsid w:val="003E4415"/>
    <w:rsid w:val="003E4E1C"/>
    <w:rsid w:val="003F2955"/>
    <w:rsid w:val="003F5136"/>
    <w:rsid w:val="00400A65"/>
    <w:rsid w:val="00422C69"/>
    <w:rsid w:val="00453A66"/>
    <w:rsid w:val="0045608E"/>
    <w:rsid w:val="004624F3"/>
    <w:rsid w:val="00462BD7"/>
    <w:rsid w:val="00477FD2"/>
    <w:rsid w:val="00483E5A"/>
    <w:rsid w:val="00484655"/>
    <w:rsid w:val="00490A79"/>
    <w:rsid w:val="00495ACC"/>
    <w:rsid w:val="004A429E"/>
    <w:rsid w:val="004A44A1"/>
    <w:rsid w:val="004A4943"/>
    <w:rsid w:val="004C5C85"/>
    <w:rsid w:val="004D388C"/>
    <w:rsid w:val="004D7B62"/>
    <w:rsid w:val="004E72DA"/>
    <w:rsid w:val="004F0B17"/>
    <w:rsid w:val="004F4701"/>
    <w:rsid w:val="005121AF"/>
    <w:rsid w:val="00517EAE"/>
    <w:rsid w:val="00531E12"/>
    <w:rsid w:val="00555517"/>
    <w:rsid w:val="0056498D"/>
    <w:rsid w:val="00564DC7"/>
    <w:rsid w:val="0057227E"/>
    <w:rsid w:val="005763BD"/>
    <w:rsid w:val="00586DE9"/>
    <w:rsid w:val="00597B95"/>
    <w:rsid w:val="005A2211"/>
    <w:rsid w:val="005B2638"/>
    <w:rsid w:val="005B569F"/>
    <w:rsid w:val="005C0583"/>
    <w:rsid w:val="005E08EC"/>
    <w:rsid w:val="00614735"/>
    <w:rsid w:val="00633E22"/>
    <w:rsid w:val="006368E7"/>
    <w:rsid w:val="00636EAB"/>
    <w:rsid w:val="00643BE5"/>
    <w:rsid w:val="006468D7"/>
    <w:rsid w:val="00651D28"/>
    <w:rsid w:val="006535C8"/>
    <w:rsid w:val="0067530B"/>
    <w:rsid w:val="006757DA"/>
    <w:rsid w:val="00694C83"/>
    <w:rsid w:val="006A3D1F"/>
    <w:rsid w:val="006B051B"/>
    <w:rsid w:val="006B408F"/>
    <w:rsid w:val="006D0E3E"/>
    <w:rsid w:val="006D52A6"/>
    <w:rsid w:val="006F643C"/>
    <w:rsid w:val="00701FC4"/>
    <w:rsid w:val="00704DB9"/>
    <w:rsid w:val="0071259F"/>
    <w:rsid w:val="00714E00"/>
    <w:rsid w:val="007158AD"/>
    <w:rsid w:val="00726DBF"/>
    <w:rsid w:val="00727977"/>
    <w:rsid w:val="00730552"/>
    <w:rsid w:val="00763FA7"/>
    <w:rsid w:val="00770062"/>
    <w:rsid w:val="00770595"/>
    <w:rsid w:val="007779BF"/>
    <w:rsid w:val="007911E0"/>
    <w:rsid w:val="0079457A"/>
    <w:rsid w:val="007968AB"/>
    <w:rsid w:val="007971EB"/>
    <w:rsid w:val="007A1B89"/>
    <w:rsid w:val="007A4BDE"/>
    <w:rsid w:val="007B06B7"/>
    <w:rsid w:val="007B7E15"/>
    <w:rsid w:val="007C4AE3"/>
    <w:rsid w:val="007D722F"/>
    <w:rsid w:val="007E6292"/>
    <w:rsid w:val="007E6D88"/>
    <w:rsid w:val="007F0104"/>
    <w:rsid w:val="007F0492"/>
    <w:rsid w:val="007F2C95"/>
    <w:rsid w:val="007F5771"/>
    <w:rsid w:val="00801C99"/>
    <w:rsid w:val="00805067"/>
    <w:rsid w:val="0080511D"/>
    <w:rsid w:val="00836A6E"/>
    <w:rsid w:val="00861445"/>
    <w:rsid w:val="00866F19"/>
    <w:rsid w:val="00871CB4"/>
    <w:rsid w:val="008720C0"/>
    <w:rsid w:val="008777B6"/>
    <w:rsid w:val="00894FA9"/>
    <w:rsid w:val="00895862"/>
    <w:rsid w:val="00897F74"/>
    <w:rsid w:val="008B788A"/>
    <w:rsid w:val="008D1562"/>
    <w:rsid w:val="008D3A7C"/>
    <w:rsid w:val="008D5F5B"/>
    <w:rsid w:val="008F20CB"/>
    <w:rsid w:val="008F5C94"/>
    <w:rsid w:val="008F6565"/>
    <w:rsid w:val="00906F47"/>
    <w:rsid w:val="00913B78"/>
    <w:rsid w:val="0092008F"/>
    <w:rsid w:val="00922E63"/>
    <w:rsid w:val="00924ADA"/>
    <w:rsid w:val="009260E2"/>
    <w:rsid w:val="009367FC"/>
    <w:rsid w:val="00980B7E"/>
    <w:rsid w:val="00981993"/>
    <w:rsid w:val="00982193"/>
    <w:rsid w:val="009A0698"/>
    <w:rsid w:val="009A32C3"/>
    <w:rsid w:val="009B2A9A"/>
    <w:rsid w:val="009B6B87"/>
    <w:rsid w:val="009B77C1"/>
    <w:rsid w:val="009D0B2D"/>
    <w:rsid w:val="009D353B"/>
    <w:rsid w:val="009E2106"/>
    <w:rsid w:val="00A03B65"/>
    <w:rsid w:val="00A10517"/>
    <w:rsid w:val="00A2040A"/>
    <w:rsid w:val="00A245FF"/>
    <w:rsid w:val="00A2541E"/>
    <w:rsid w:val="00A25E5A"/>
    <w:rsid w:val="00A3151E"/>
    <w:rsid w:val="00A31C76"/>
    <w:rsid w:val="00A40EB4"/>
    <w:rsid w:val="00A41A79"/>
    <w:rsid w:val="00A41CE4"/>
    <w:rsid w:val="00A50506"/>
    <w:rsid w:val="00A508A8"/>
    <w:rsid w:val="00A51BB0"/>
    <w:rsid w:val="00A53BD3"/>
    <w:rsid w:val="00A62609"/>
    <w:rsid w:val="00A65FBA"/>
    <w:rsid w:val="00A95041"/>
    <w:rsid w:val="00AA29AF"/>
    <w:rsid w:val="00AC213A"/>
    <w:rsid w:val="00AC6C50"/>
    <w:rsid w:val="00AD1612"/>
    <w:rsid w:val="00AE1DD7"/>
    <w:rsid w:val="00B01035"/>
    <w:rsid w:val="00B115F2"/>
    <w:rsid w:val="00B17BF1"/>
    <w:rsid w:val="00B31B5F"/>
    <w:rsid w:val="00B55B91"/>
    <w:rsid w:val="00B7008C"/>
    <w:rsid w:val="00B803A9"/>
    <w:rsid w:val="00BA01F7"/>
    <w:rsid w:val="00BB587B"/>
    <w:rsid w:val="00BC3B0F"/>
    <w:rsid w:val="00BC59A4"/>
    <w:rsid w:val="00BD32A4"/>
    <w:rsid w:val="00BD3E0B"/>
    <w:rsid w:val="00BE48DE"/>
    <w:rsid w:val="00BF4CB6"/>
    <w:rsid w:val="00C04E4C"/>
    <w:rsid w:val="00C124FC"/>
    <w:rsid w:val="00C247C4"/>
    <w:rsid w:val="00C36A6B"/>
    <w:rsid w:val="00C51B93"/>
    <w:rsid w:val="00C6461C"/>
    <w:rsid w:val="00C656EA"/>
    <w:rsid w:val="00C734B1"/>
    <w:rsid w:val="00C85970"/>
    <w:rsid w:val="00C85C83"/>
    <w:rsid w:val="00C8655A"/>
    <w:rsid w:val="00CA1F95"/>
    <w:rsid w:val="00CB118C"/>
    <w:rsid w:val="00CB1B52"/>
    <w:rsid w:val="00CC340C"/>
    <w:rsid w:val="00CD2214"/>
    <w:rsid w:val="00CD5B21"/>
    <w:rsid w:val="00CD5F09"/>
    <w:rsid w:val="00CE5F97"/>
    <w:rsid w:val="00CE6FF9"/>
    <w:rsid w:val="00CE7666"/>
    <w:rsid w:val="00CF07D5"/>
    <w:rsid w:val="00D1177C"/>
    <w:rsid w:val="00D14BB8"/>
    <w:rsid w:val="00D2608A"/>
    <w:rsid w:val="00D26469"/>
    <w:rsid w:val="00D60460"/>
    <w:rsid w:val="00D61C06"/>
    <w:rsid w:val="00D75248"/>
    <w:rsid w:val="00D80762"/>
    <w:rsid w:val="00D82E60"/>
    <w:rsid w:val="00D84AB2"/>
    <w:rsid w:val="00DA42BA"/>
    <w:rsid w:val="00DB785F"/>
    <w:rsid w:val="00DC550B"/>
    <w:rsid w:val="00DC5690"/>
    <w:rsid w:val="00DC65E8"/>
    <w:rsid w:val="00DC72CC"/>
    <w:rsid w:val="00DF2597"/>
    <w:rsid w:val="00DF37BF"/>
    <w:rsid w:val="00DF688F"/>
    <w:rsid w:val="00E04F27"/>
    <w:rsid w:val="00E10D79"/>
    <w:rsid w:val="00E2339F"/>
    <w:rsid w:val="00E23CF6"/>
    <w:rsid w:val="00E35114"/>
    <w:rsid w:val="00E371BE"/>
    <w:rsid w:val="00E41602"/>
    <w:rsid w:val="00E4727A"/>
    <w:rsid w:val="00E552E3"/>
    <w:rsid w:val="00E6555B"/>
    <w:rsid w:val="00E83B98"/>
    <w:rsid w:val="00E96FA7"/>
    <w:rsid w:val="00EA31A6"/>
    <w:rsid w:val="00EC4700"/>
    <w:rsid w:val="00EE6357"/>
    <w:rsid w:val="00EF2A86"/>
    <w:rsid w:val="00EF39E6"/>
    <w:rsid w:val="00F3249A"/>
    <w:rsid w:val="00F3324A"/>
    <w:rsid w:val="00F42152"/>
    <w:rsid w:val="00F4629A"/>
    <w:rsid w:val="00F66F8D"/>
    <w:rsid w:val="00F72726"/>
    <w:rsid w:val="00F7477C"/>
    <w:rsid w:val="00F82D87"/>
    <w:rsid w:val="00F96FE8"/>
    <w:rsid w:val="00FB2694"/>
    <w:rsid w:val="00FB7A11"/>
    <w:rsid w:val="00FD7103"/>
    <w:rsid w:val="00FE1144"/>
    <w:rsid w:val="00FE1745"/>
    <w:rsid w:val="00FE2D94"/>
    <w:rsid w:val="00FE3515"/>
    <w:rsid w:val="00FF37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F3ECAFDF-E04E-4CB6-8EFB-9ADF42036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
    <w:name w:val="WW-Default Paragraph Font"/>
  </w:style>
  <w:style w:type="character" w:styleId="Hipersaitas">
    <w:name w:val="Hyperlink"/>
    <w:rPr>
      <w:color w:val="0000FF"/>
      <w:u w:val="single"/>
    </w:rPr>
  </w:style>
  <w:style w:type="character" w:customStyle="1" w:styleId="DefaultParagraphFont1">
    <w:name w:val="Default Paragraph Font1"/>
  </w:style>
  <w:style w:type="character" w:customStyle="1" w:styleId="Numeravimosimboliai">
    <w:name w:val="Numeravimo simboliai"/>
  </w:style>
  <w:style w:type="character" w:customStyle="1" w:styleId="WW8Num6z0">
    <w:name w:val="WW8Num6z0"/>
    <w:rPr>
      <w:rFonts w:ascii="Symbol" w:hAnsi="Symbol" w:cs="StarSymbol"/>
      <w:sz w:val="18"/>
      <w:szCs w:val="18"/>
    </w:rPr>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2">
    <w:name w:val="Pavadinimas2"/>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lang w:val="x-none"/>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30">
    <w:name w:val="Antraštė3"/>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1"/>
    <w:qFormat/>
    <w:pPr>
      <w:jc w:val="center"/>
    </w:pPr>
    <w:rPr>
      <w:b/>
      <w:bCs/>
    </w:rPr>
  </w:style>
  <w:style w:type="paragraph" w:customStyle="1" w:styleId="Paantrat1">
    <w:name w:val="Paantraštė1"/>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agrindinistekstas310">
    <w:name w:val="Pagrindinis tekstas 31"/>
    <w:basedOn w:val="prastasis"/>
    <w:pPr>
      <w:jc w:val="both"/>
    </w:pPr>
    <w:rPr>
      <w:sz w:val="22"/>
      <w:szCs w:val="22"/>
    </w:rPr>
  </w:style>
  <w:style w:type="paragraph" w:customStyle="1" w:styleId="prastasiniatinklio1">
    <w:name w:val="Įprastas (žiniatinklio)1"/>
    <w:basedOn w:val="prastasis"/>
    <w:pPr>
      <w:suppressAutoHyphens w:val="0"/>
      <w:spacing w:before="280" w:after="119"/>
    </w:pPr>
  </w:style>
  <w:style w:type="paragraph" w:styleId="HTMLiankstoformatuotas">
    <w:name w:val="HTML Preformatted"/>
    <w:basedOn w:val="prastasis"/>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paragraph" w:styleId="Debesliotekstas">
    <w:name w:val="Balloon Text"/>
    <w:basedOn w:val="prastasis"/>
    <w:link w:val="DebesliotekstasDiagrama"/>
    <w:uiPriority w:val="99"/>
    <w:semiHidden/>
    <w:unhideWhenUsed/>
    <w:rsid w:val="004A4943"/>
    <w:rPr>
      <w:rFonts w:ascii="Tahoma" w:hAnsi="Tahoma"/>
      <w:sz w:val="16"/>
      <w:szCs w:val="16"/>
      <w:lang w:val="x-none"/>
    </w:rPr>
  </w:style>
  <w:style w:type="character" w:customStyle="1" w:styleId="DebesliotekstasDiagrama">
    <w:name w:val="Debesėlio tekstas Diagrama"/>
    <w:link w:val="Debesliotekstas"/>
    <w:uiPriority w:val="99"/>
    <w:semiHidden/>
    <w:rsid w:val="004A4943"/>
    <w:rPr>
      <w:rFonts w:ascii="Tahoma" w:eastAsia="Lucida Sans Unicode" w:hAnsi="Tahoma" w:cs="Tahoma"/>
      <w:sz w:val="16"/>
      <w:szCs w:val="16"/>
      <w:lang w:eastAsia="ar-SA"/>
    </w:rPr>
  </w:style>
  <w:style w:type="paragraph" w:styleId="Porat">
    <w:name w:val="footer"/>
    <w:basedOn w:val="prastasis"/>
    <w:link w:val="PoratDiagrama"/>
    <w:uiPriority w:val="99"/>
    <w:unhideWhenUsed/>
    <w:rsid w:val="00A41A79"/>
    <w:pPr>
      <w:tabs>
        <w:tab w:val="center" w:pos="4819"/>
        <w:tab w:val="right" w:pos="9638"/>
      </w:tabs>
    </w:pPr>
    <w:rPr>
      <w:lang w:val="x-none"/>
    </w:rPr>
  </w:style>
  <w:style w:type="character" w:customStyle="1" w:styleId="PoratDiagrama">
    <w:name w:val="Poraštė Diagrama"/>
    <w:link w:val="Porat"/>
    <w:uiPriority w:val="99"/>
    <w:rsid w:val="00A41A79"/>
    <w:rPr>
      <w:rFonts w:eastAsia="Lucida Sans Unicode"/>
      <w:sz w:val="24"/>
      <w:szCs w:val="24"/>
      <w:lang w:eastAsia="ar-SA"/>
    </w:rPr>
  </w:style>
  <w:style w:type="character" w:customStyle="1" w:styleId="AntratsDiagrama">
    <w:name w:val="Antraštės Diagrama"/>
    <w:link w:val="Antrats"/>
    <w:uiPriority w:val="99"/>
    <w:rsid w:val="00A41A79"/>
    <w:rPr>
      <w:rFonts w:eastAsia="Lucida Sans Unicode"/>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76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D6A7C-D06E-4CB3-A371-26837E66D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18832</Words>
  <Characters>10735</Characters>
  <Application>Microsoft Office Word</Application>
  <DocSecurity>0</DocSecurity>
  <Lines>89</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Silva-S</dc:creator>
  <cp:lastModifiedBy>Rasa Macienė</cp:lastModifiedBy>
  <cp:revision>2</cp:revision>
  <cp:lastPrinted>2018-01-24T08:58:00Z</cp:lastPrinted>
  <dcterms:created xsi:type="dcterms:W3CDTF">2018-02-02T08:22:00Z</dcterms:created>
  <dcterms:modified xsi:type="dcterms:W3CDTF">2018-02-02T08:22:00Z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089483DE-598E-4D02-AE89-136A78887B26</vt:lpwstr>
  </property>
</Properties>
</file>