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910E5" w14:textId="77777777" w:rsidR="003F1EFF" w:rsidRDefault="003F1EFF" w:rsidP="003F1EFF">
      <w:pPr>
        <w:ind w:left="10635" w:firstLine="709"/>
        <w:jc w:val="both"/>
      </w:pPr>
      <w:r>
        <w:t>PATVIRTINTA</w:t>
      </w:r>
    </w:p>
    <w:p w14:paraId="3429FD81" w14:textId="77777777" w:rsidR="003F1EFF" w:rsidRDefault="003F1EFF" w:rsidP="003F1EFF">
      <w:pPr>
        <w:jc w:val="both"/>
      </w:pPr>
      <w:r>
        <w:t xml:space="preserve">                                                                                                                                                                                             Šiaulių miesto savivaldybės administracijos</w:t>
      </w:r>
    </w:p>
    <w:p w14:paraId="49EF0F4F" w14:textId="36CB9A0B" w:rsidR="003F1EFF" w:rsidRDefault="003F1EFF" w:rsidP="003F1EFF">
      <w:pPr>
        <w:ind w:left="10635" w:firstLine="709"/>
        <w:jc w:val="both"/>
      </w:pPr>
      <w:r>
        <w:t>direktoriaus 202</w:t>
      </w:r>
      <w:r w:rsidR="00396ED1">
        <w:t>1</w:t>
      </w:r>
      <w:r>
        <w:t xml:space="preserve"> m. </w:t>
      </w:r>
      <w:r w:rsidR="00475E0D">
        <w:t>vasario</w:t>
      </w:r>
      <w:r w:rsidR="00D842A2">
        <w:t xml:space="preserve"> </w:t>
      </w:r>
      <w:r w:rsidR="00302CA7">
        <w:t>2</w:t>
      </w:r>
      <w:r w:rsidR="00D842A2">
        <w:t xml:space="preserve"> </w:t>
      </w:r>
      <w:r>
        <w:t>d. įsakymu</w:t>
      </w:r>
    </w:p>
    <w:p w14:paraId="1A563B7C" w14:textId="22765C4F" w:rsidR="003F1EFF" w:rsidRDefault="00302CA7" w:rsidP="00396ED1">
      <w:pPr>
        <w:ind w:left="11344"/>
        <w:jc w:val="both"/>
      </w:pPr>
      <w:r>
        <w:t>Nr. A-104</w:t>
      </w:r>
      <w:bookmarkStart w:id="0" w:name="_GoBack"/>
      <w:bookmarkEnd w:id="0"/>
    </w:p>
    <w:p w14:paraId="14B010C4" w14:textId="77777777" w:rsidR="00E72E9B" w:rsidRDefault="00232E74" w:rsidP="00FD51BE">
      <w:pPr>
        <w:jc w:val="both"/>
      </w:pPr>
      <w:r>
        <w:tab/>
      </w:r>
      <w:r w:rsidR="00315A33">
        <w:tab/>
      </w:r>
      <w:r w:rsidR="00315A33">
        <w:tab/>
      </w:r>
      <w:r w:rsidR="00315A33">
        <w:tab/>
      </w:r>
      <w:r w:rsidR="00315A33">
        <w:tab/>
      </w:r>
      <w:r w:rsidR="00315A33">
        <w:tab/>
      </w:r>
      <w:r w:rsidR="00315A33">
        <w:tab/>
      </w:r>
      <w:r w:rsidR="00315A33">
        <w:tab/>
      </w:r>
      <w:r w:rsidR="00315A33">
        <w:tab/>
      </w:r>
      <w:r w:rsidR="00315A33">
        <w:tab/>
      </w:r>
      <w:r w:rsidR="00315A33">
        <w:tab/>
      </w:r>
      <w:r w:rsidR="00315A33">
        <w:tab/>
      </w:r>
      <w:r w:rsidR="00315A33">
        <w:tab/>
      </w:r>
    </w:p>
    <w:p w14:paraId="417FD8B7" w14:textId="77777777" w:rsidR="00E72E9B" w:rsidRPr="00E72E9B" w:rsidRDefault="00E72E9B" w:rsidP="00FD51BE">
      <w:pPr>
        <w:jc w:val="both"/>
        <w:rPr>
          <w:b/>
        </w:rPr>
      </w:pPr>
    </w:p>
    <w:p w14:paraId="60A9B015" w14:textId="77777777" w:rsidR="00E72E9B" w:rsidRDefault="00E72E9B" w:rsidP="00E72E9B">
      <w:pPr>
        <w:jc w:val="right"/>
      </w:pPr>
    </w:p>
    <w:p w14:paraId="68D4FA08" w14:textId="77777777" w:rsidR="00E72E9B" w:rsidRDefault="00E72E9B" w:rsidP="00E72E9B">
      <w:pPr>
        <w:jc w:val="right"/>
      </w:pPr>
    </w:p>
    <w:p w14:paraId="4D88EE08" w14:textId="77777777" w:rsidR="00E72E9B" w:rsidRDefault="00E72E9B" w:rsidP="00A55BDF">
      <w:pPr>
        <w:rPr>
          <w:shd w:val="clear" w:color="auto" w:fill="FFFFFF"/>
        </w:rPr>
      </w:pPr>
      <w:r>
        <w:tab/>
      </w:r>
      <w:r>
        <w:tab/>
      </w:r>
      <w:r>
        <w:tab/>
      </w:r>
      <w:r>
        <w:tab/>
      </w:r>
      <w:r>
        <w:tab/>
      </w:r>
      <w:r>
        <w:tab/>
      </w:r>
      <w:r>
        <w:tab/>
      </w:r>
      <w:r>
        <w:tab/>
      </w:r>
      <w:r>
        <w:tab/>
      </w:r>
      <w:r>
        <w:tab/>
      </w:r>
      <w:r>
        <w:tab/>
      </w:r>
      <w:r>
        <w:tab/>
      </w:r>
      <w:r>
        <w:tab/>
      </w:r>
      <w:r>
        <w:tab/>
      </w:r>
      <w:r>
        <w:tab/>
      </w:r>
      <w:r w:rsidR="00315A33" w:rsidRPr="00315A33">
        <w:rPr>
          <w:color w:val="FF0000"/>
          <w:shd w:val="clear" w:color="auto" w:fill="FFFFFF"/>
        </w:rPr>
        <w:tab/>
      </w:r>
      <w:r w:rsidR="00315A33" w:rsidRPr="00315A33">
        <w:rPr>
          <w:color w:val="FF0000"/>
          <w:shd w:val="clear" w:color="auto" w:fill="FFFFFF"/>
        </w:rPr>
        <w:tab/>
      </w:r>
      <w:r w:rsidR="00315A33" w:rsidRPr="00315A33">
        <w:rPr>
          <w:color w:val="FF0000"/>
          <w:shd w:val="clear" w:color="auto" w:fill="FFFFFF"/>
        </w:rPr>
        <w:tab/>
      </w:r>
      <w:r w:rsidR="00315A33" w:rsidRPr="00315A33">
        <w:rPr>
          <w:color w:val="FF0000"/>
          <w:shd w:val="clear" w:color="auto" w:fill="FFFFFF"/>
        </w:rPr>
        <w:tab/>
      </w:r>
    </w:p>
    <w:p w14:paraId="19207CAE" w14:textId="77777777" w:rsidR="00A55BDF" w:rsidRDefault="00A55BDF">
      <w:pPr>
        <w:spacing w:line="397" w:lineRule="exact"/>
        <w:jc w:val="center"/>
        <w:rPr>
          <w:b/>
          <w:shd w:val="clear" w:color="auto" w:fill="FFFFFF"/>
        </w:rPr>
      </w:pPr>
    </w:p>
    <w:p w14:paraId="0E5BD58A" w14:textId="77777777" w:rsidR="00A55BDF" w:rsidRDefault="00A55BDF">
      <w:pPr>
        <w:spacing w:line="397" w:lineRule="exact"/>
        <w:jc w:val="center"/>
        <w:rPr>
          <w:b/>
          <w:shd w:val="clear" w:color="auto" w:fill="FFFFFF"/>
        </w:rPr>
      </w:pPr>
    </w:p>
    <w:p w14:paraId="741BB6B1" w14:textId="77777777" w:rsidR="00424E3C" w:rsidRDefault="00424E3C">
      <w:pPr>
        <w:spacing w:line="397" w:lineRule="exact"/>
        <w:jc w:val="center"/>
        <w:rPr>
          <w:b/>
          <w:shd w:val="clear" w:color="auto" w:fill="FFFFFF"/>
        </w:rPr>
      </w:pPr>
      <w:r>
        <w:rPr>
          <w:b/>
          <w:shd w:val="clear" w:color="auto" w:fill="FFFFFF"/>
        </w:rPr>
        <w:t xml:space="preserve"> ŠIAULIŲ MIESTO SAVIVALDYBĖS</w:t>
      </w:r>
    </w:p>
    <w:p w14:paraId="663CA0E8" w14:textId="406978A1" w:rsidR="00424E3C" w:rsidRDefault="00915524">
      <w:pPr>
        <w:spacing w:line="397" w:lineRule="exact"/>
        <w:jc w:val="center"/>
        <w:rPr>
          <w:b/>
          <w:shd w:val="clear" w:color="auto" w:fill="FFFFFF"/>
        </w:rPr>
      </w:pPr>
      <w:r>
        <w:rPr>
          <w:b/>
          <w:color w:val="000000"/>
          <w:shd w:val="clear" w:color="auto" w:fill="FFFFFF"/>
        </w:rPr>
        <w:t xml:space="preserve">CIVILINĖS </w:t>
      </w:r>
      <w:r w:rsidR="0071328B">
        <w:rPr>
          <w:b/>
          <w:shd w:val="clear" w:color="auto" w:fill="FFFFFF"/>
        </w:rPr>
        <w:t>SAUGOS 20</w:t>
      </w:r>
      <w:r w:rsidR="0091052B">
        <w:rPr>
          <w:b/>
          <w:shd w:val="clear" w:color="auto" w:fill="FFFFFF"/>
        </w:rPr>
        <w:t>2</w:t>
      </w:r>
      <w:r w:rsidR="00396ED1">
        <w:rPr>
          <w:b/>
          <w:shd w:val="clear" w:color="auto" w:fill="FFFFFF"/>
        </w:rPr>
        <w:t>1</w:t>
      </w:r>
      <w:r w:rsidR="001A3803" w:rsidRPr="009F64F6">
        <w:rPr>
          <w:b/>
          <w:shd w:val="clear" w:color="auto" w:fill="FFFFFF"/>
        </w:rPr>
        <w:t xml:space="preserve"> METŲ</w:t>
      </w:r>
      <w:r w:rsidR="001A3803">
        <w:rPr>
          <w:b/>
          <w:color w:val="000000"/>
          <w:shd w:val="clear" w:color="auto" w:fill="FFFFFF"/>
        </w:rPr>
        <w:t xml:space="preserve"> VEIKLOS </w:t>
      </w:r>
      <w:r w:rsidR="00424E3C">
        <w:rPr>
          <w:b/>
          <w:shd w:val="clear" w:color="auto" w:fill="FFFFFF"/>
        </w:rPr>
        <w:t xml:space="preserve">PRIEMONIŲ </w:t>
      </w:r>
    </w:p>
    <w:p w14:paraId="3EF5C0D1" w14:textId="77777777" w:rsidR="00424E3C" w:rsidRDefault="00424E3C">
      <w:pPr>
        <w:spacing w:line="397" w:lineRule="exact"/>
        <w:jc w:val="center"/>
        <w:rPr>
          <w:b/>
          <w:sz w:val="32"/>
          <w:shd w:val="clear" w:color="auto" w:fill="FFFFFF"/>
        </w:rPr>
      </w:pPr>
      <w:r>
        <w:rPr>
          <w:b/>
          <w:sz w:val="32"/>
          <w:shd w:val="clear" w:color="auto" w:fill="FFFFFF"/>
        </w:rPr>
        <w:t xml:space="preserve">   P L A N A S </w:t>
      </w:r>
    </w:p>
    <w:p w14:paraId="74F2F846" w14:textId="77777777" w:rsidR="00424E3C" w:rsidRDefault="00424E3C">
      <w:pPr>
        <w:jc w:val="center"/>
      </w:pPr>
    </w:p>
    <w:p w14:paraId="282B9A48" w14:textId="77777777" w:rsidR="00424E3C" w:rsidRDefault="00424E3C">
      <w:pPr>
        <w:jc w:val="center"/>
      </w:pPr>
    </w:p>
    <w:p w14:paraId="2BCA7195" w14:textId="77777777" w:rsidR="00E34A3F" w:rsidRDefault="00E34A3F">
      <w:pPr>
        <w:jc w:val="center"/>
      </w:pPr>
    </w:p>
    <w:p w14:paraId="1074282A" w14:textId="77777777" w:rsidR="00E34A3F" w:rsidRDefault="00E34A3F">
      <w:pPr>
        <w:jc w:val="center"/>
      </w:pPr>
    </w:p>
    <w:p w14:paraId="53358E3A" w14:textId="5EB361EA" w:rsidR="00E34A3F" w:rsidRDefault="00FD51BE">
      <w:pPr>
        <w:jc w:val="center"/>
      </w:pPr>
      <w:r>
        <w:t xml:space="preserve"> </w:t>
      </w:r>
    </w:p>
    <w:p w14:paraId="489E1F09" w14:textId="77777777" w:rsidR="00E34A3F" w:rsidRDefault="00E34A3F">
      <w:pPr>
        <w:jc w:val="center"/>
      </w:pPr>
    </w:p>
    <w:p w14:paraId="75197F8C" w14:textId="77777777" w:rsidR="00E34A3F" w:rsidRDefault="00E34A3F">
      <w:pPr>
        <w:jc w:val="center"/>
      </w:pPr>
    </w:p>
    <w:p w14:paraId="6E3F118C" w14:textId="77777777" w:rsidR="00A55BDF" w:rsidRDefault="00A55BDF">
      <w:pPr>
        <w:jc w:val="center"/>
      </w:pPr>
    </w:p>
    <w:p w14:paraId="04911316" w14:textId="77777777" w:rsidR="00A55BDF" w:rsidRDefault="00A55BDF">
      <w:pPr>
        <w:jc w:val="center"/>
      </w:pPr>
    </w:p>
    <w:p w14:paraId="4C95E3C5" w14:textId="77777777" w:rsidR="00A55BDF" w:rsidRDefault="00A55BDF">
      <w:pPr>
        <w:jc w:val="center"/>
      </w:pPr>
    </w:p>
    <w:p w14:paraId="2D4FDFEC" w14:textId="77777777" w:rsidR="00A55BDF" w:rsidRDefault="00A55BDF">
      <w:pPr>
        <w:jc w:val="center"/>
      </w:pPr>
    </w:p>
    <w:p w14:paraId="6C4E3507" w14:textId="77777777" w:rsidR="00A55BDF" w:rsidRDefault="00A55BDF">
      <w:pPr>
        <w:jc w:val="center"/>
      </w:pPr>
    </w:p>
    <w:p w14:paraId="0F5534A6" w14:textId="77777777" w:rsidR="00A55BDF" w:rsidRDefault="00A55BDF">
      <w:pPr>
        <w:jc w:val="center"/>
      </w:pPr>
    </w:p>
    <w:p w14:paraId="52D17562" w14:textId="592375C2" w:rsidR="00424E3C" w:rsidRPr="009F64F6" w:rsidRDefault="0071328B">
      <w:pPr>
        <w:jc w:val="center"/>
      </w:pPr>
      <w:r>
        <w:t>20</w:t>
      </w:r>
      <w:r w:rsidR="0091052B">
        <w:t>2</w:t>
      </w:r>
      <w:r w:rsidR="00396ED1">
        <w:t>1</w:t>
      </w:r>
      <w:r w:rsidR="006A1944">
        <w:t xml:space="preserve"> </w:t>
      </w:r>
      <w:r w:rsidR="00424E3C" w:rsidRPr="009F64F6">
        <w:t>m.</w:t>
      </w:r>
    </w:p>
    <w:p w14:paraId="48910977" w14:textId="77777777" w:rsidR="00424E3C" w:rsidRDefault="00424E3C" w:rsidP="00945373">
      <w:pPr>
        <w:jc w:val="center"/>
      </w:pPr>
      <w:r>
        <w:t>Šiauli</w:t>
      </w:r>
      <w:r w:rsidR="00945373">
        <w:t>ai</w:t>
      </w:r>
    </w:p>
    <w:tbl>
      <w:tblPr>
        <w:tblW w:w="15975" w:type="dxa"/>
        <w:tblInd w:w="1" w:type="dxa"/>
        <w:tblLayout w:type="fixed"/>
        <w:tblCellMar>
          <w:left w:w="0" w:type="dxa"/>
          <w:right w:w="0" w:type="dxa"/>
        </w:tblCellMar>
        <w:tblLook w:val="0000" w:firstRow="0" w:lastRow="0" w:firstColumn="0" w:lastColumn="0" w:noHBand="0" w:noVBand="0"/>
      </w:tblPr>
      <w:tblGrid>
        <w:gridCol w:w="709"/>
        <w:gridCol w:w="4253"/>
        <w:gridCol w:w="1569"/>
        <w:gridCol w:w="2314"/>
        <w:gridCol w:w="441"/>
        <w:gridCol w:w="495"/>
        <w:gridCol w:w="425"/>
        <w:gridCol w:w="426"/>
        <w:gridCol w:w="425"/>
        <w:gridCol w:w="425"/>
        <w:gridCol w:w="425"/>
        <w:gridCol w:w="472"/>
        <w:gridCol w:w="360"/>
        <w:gridCol w:w="443"/>
        <w:gridCol w:w="441"/>
        <w:gridCol w:w="438"/>
        <w:gridCol w:w="1914"/>
      </w:tblGrid>
      <w:tr w:rsidR="00424E3C" w:rsidRPr="00963D31" w14:paraId="2791A4A5" w14:textId="77777777" w:rsidTr="00F62DB2">
        <w:trPr>
          <w:trHeight w:hRule="exact" w:val="572"/>
          <w:tblHeader/>
        </w:trPr>
        <w:tc>
          <w:tcPr>
            <w:tcW w:w="709" w:type="dxa"/>
            <w:vMerge w:val="restart"/>
            <w:tcBorders>
              <w:top w:val="single" w:sz="1" w:space="0" w:color="000000"/>
              <w:left w:val="single" w:sz="1" w:space="0" w:color="000000"/>
              <w:bottom w:val="single" w:sz="1" w:space="0" w:color="000000"/>
            </w:tcBorders>
            <w:shd w:val="clear" w:color="auto" w:fill="auto"/>
          </w:tcPr>
          <w:p w14:paraId="7F250466" w14:textId="77777777" w:rsidR="005E24B0" w:rsidRPr="00301EEC" w:rsidRDefault="005E24B0">
            <w:pPr>
              <w:snapToGrid w:val="0"/>
              <w:jc w:val="center"/>
              <w:rPr>
                <w:b/>
                <w:sz w:val="20"/>
              </w:rPr>
            </w:pPr>
          </w:p>
          <w:p w14:paraId="4A26CC04" w14:textId="77777777" w:rsidR="00301EEC" w:rsidRDefault="00301EEC">
            <w:pPr>
              <w:snapToGrid w:val="0"/>
              <w:jc w:val="center"/>
              <w:rPr>
                <w:b/>
                <w:sz w:val="20"/>
              </w:rPr>
            </w:pPr>
            <w:r w:rsidRPr="00301EEC">
              <w:rPr>
                <w:b/>
                <w:sz w:val="20"/>
              </w:rPr>
              <w:t>EIL.</w:t>
            </w:r>
          </w:p>
          <w:p w14:paraId="4D6DA52C" w14:textId="0FDA973E" w:rsidR="00424E3C" w:rsidRPr="00301EEC" w:rsidRDefault="00AB521B" w:rsidP="00301EEC">
            <w:pPr>
              <w:snapToGrid w:val="0"/>
              <w:rPr>
                <w:b/>
                <w:sz w:val="20"/>
              </w:rPr>
            </w:pPr>
            <w:r>
              <w:rPr>
                <w:b/>
                <w:sz w:val="20"/>
              </w:rPr>
              <w:t xml:space="preserve">   </w:t>
            </w:r>
            <w:r w:rsidR="00301EEC" w:rsidRPr="00301EEC">
              <w:rPr>
                <w:b/>
                <w:sz w:val="20"/>
              </w:rPr>
              <w:t>NR.</w:t>
            </w:r>
          </w:p>
          <w:p w14:paraId="02665C29" w14:textId="77777777" w:rsidR="00424E3C" w:rsidRPr="00301EEC" w:rsidRDefault="00424E3C">
            <w:pPr>
              <w:snapToGrid w:val="0"/>
              <w:jc w:val="center"/>
              <w:rPr>
                <w:b/>
                <w:sz w:val="20"/>
              </w:rPr>
            </w:pPr>
          </w:p>
        </w:tc>
        <w:tc>
          <w:tcPr>
            <w:tcW w:w="4253" w:type="dxa"/>
            <w:vMerge w:val="restart"/>
            <w:tcBorders>
              <w:top w:val="single" w:sz="1" w:space="0" w:color="000000"/>
              <w:left w:val="single" w:sz="1" w:space="0" w:color="000000"/>
              <w:bottom w:val="single" w:sz="1" w:space="0" w:color="000000"/>
            </w:tcBorders>
            <w:shd w:val="clear" w:color="auto" w:fill="auto"/>
          </w:tcPr>
          <w:p w14:paraId="2BEA35D6" w14:textId="77777777" w:rsidR="00424E3C" w:rsidRPr="00301EEC" w:rsidRDefault="00424E3C" w:rsidP="00AD59E4">
            <w:pPr>
              <w:snapToGrid w:val="0"/>
              <w:jc w:val="center"/>
              <w:rPr>
                <w:b/>
                <w:sz w:val="20"/>
                <w:shd w:val="clear" w:color="auto" w:fill="FFFFFF"/>
              </w:rPr>
            </w:pPr>
          </w:p>
          <w:p w14:paraId="53201B46" w14:textId="77777777" w:rsidR="00424E3C" w:rsidRPr="00301EEC" w:rsidRDefault="00676A03" w:rsidP="00AD59E4">
            <w:pPr>
              <w:snapToGrid w:val="0"/>
              <w:jc w:val="center"/>
              <w:rPr>
                <w:b/>
                <w:sz w:val="20"/>
                <w:shd w:val="clear" w:color="auto" w:fill="FFFFFF"/>
              </w:rPr>
            </w:pPr>
            <w:r w:rsidRPr="00301EEC">
              <w:rPr>
                <w:b/>
                <w:sz w:val="20"/>
                <w:shd w:val="clear" w:color="auto" w:fill="FFFFFF"/>
              </w:rPr>
              <w:t>PRIEMONĖS PAVADINIMAS</w:t>
            </w:r>
          </w:p>
          <w:p w14:paraId="11C336AE" w14:textId="77777777" w:rsidR="00424E3C" w:rsidRPr="00301EEC" w:rsidRDefault="00424E3C" w:rsidP="00AD59E4">
            <w:pPr>
              <w:snapToGrid w:val="0"/>
              <w:jc w:val="center"/>
              <w:rPr>
                <w:b/>
                <w:sz w:val="20"/>
                <w:shd w:val="clear" w:color="auto" w:fill="FFFFFF"/>
              </w:rPr>
            </w:pPr>
          </w:p>
        </w:tc>
        <w:tc>
          <w:tcPr>
            <w:tcW w:w="1569" w:type="dxa"/>
            <w:vMerge w:val="restart"/>
            <w:tcBorders>
              <w:top w:val="single" w:sz="1" w:space="0" w:color="000000"/>
              <w:left w:val="single" w:sz="1" w:space="0" w:color="000000"/>
              <w:bottom w:val="single" w:sz="1" w:space="0" w:color="000000"/>
            </w:tcBorders>
            <w:shd w:val="clear" w:color="auto" w:fill="auto"/>
          </w:tcPr>
          <w:p w14:paraId="09157A6B" w14:textId="77777777" w:rsidR="00424E3C" w:rsidRPr="00301EEC" w:rsidRDefault="00424E3C">
            <w:pPr>
              <w:snapToGrid w:val="0"/>
              <w:jc w:val="center"/>
              <w:rPr>
                <w:b/>
                <w:sz w:val="20"/>
                <w:shd w:val="clear" w:color="auto" w:fill="FFFFFF"/>
              </w:rPr>
            </w:pPr>
          </w:p>
          <w:p w14:paraId="1806201C" w14:textId="77777777" w:rsidR="00424E3C" w:rsidRPr="00301EEC" w:rsidRDefault="00424E3C">
            <w:pPr>
              <w:snapToGrid w:val="0"/>
              <w:jc w:val="center"/>
              <w:rPr>
                <w:b/>
                <w:sz w:val="20"/>
                <w:shd w:val="clear" w:color="auto" w:fill="FFFFFF"/>
              </w:rPr>
            </w:pPr>
            <w:r w:rsidRPr="00301EEC">
              <w:rPr>
                <w:b/>
                <w:sz w:val="20"/>
                <w:shd w:val="clear" w:color="auto" w:fill="FFFFFF"/>
              </w:rPr>
              <w:t>ATSAKINGAS</w:t>
            </w:r>
          </w:p>
          <w:p w14:paraId="3E0A7F5B" w14:textId="77777777" w:rsidR="00424E3C" w:rsidRPr="00301EEC" w:rsidRDefault="00424E3C">
            <w:pPr>
              <w:snapToGrid w:val="0"/>
              <w:jc w:val="center"/>
              <w:rPr>
                <w:b/>
                <w:sz w:val="20"/>
                <w:shd w:val="clear" w:color="auto" w:fill="FFFFFF"/>
              </w:rPr>
            </w:pPr>
            <w:r w:rsidRPr="00301EEC">
              <w:rPr>
                <w:b/>
                <w:sz w:val="20"/>
                <w:shd w:val="clear" w:color="auto" w:fill="FFFFFF"/>
              </w:rPr>
              <w:t xml:space="preserve"> VYDYTOJAS</w:t>
            </w:r>
          </w:p>
        </w:tc>
        <w:tc>
          <w:tcPr>
            <w:tcW w:w="2314" w:type="dxa"/>
            <w:vMerge w:val="restart"/>
            <w:tcBorders>
              <w:top w:val="single" w:sz="1" w:space="0" w:color="000000"/>
              <w:left w:val="single" w:sz="1" w:space="0" w:color="000000"/>
              <w:bottom w:val="single" w:sz="1" w:space="0" w:color="000000"/>
            </w:tcBorders>
            <w:shd w:val="clear" w:color="auto" w:fill="auto"/>
          </w:tcPr>
          <w:p w14:paraId="33C48DD7" w14:textId="77777777" w:rsidR="00424E3C" w:rsidRPr="00301EEC" w:rsidRDefault="00424E3C">
            <w:pPr>
              <w:snapToGrid w:val="0"/>
              <w:jc w:val="center"/>
              <w:rPr>
                <w:b/>
                <w:sz w:val="20"/>
                <w:shd w:val="clear" w:color="auto" w:fill="FFFFFF"/>
              </w:rPr>
            </w:pPr>
          </w:p>
          <w:p w14:paraId="16824B66" w14:textId="77777777" w:rsidR="00424E3C" w:rsidRPr="00301EEC" w:rsidRDefault="00424E3C">
            <w:pPr>
              <w:snapToGrid w:val="0"/>
              <w:jc w:val="center"/>
              <w:rPr>
                <w:b/>
                <w:sz w:val="20"/>
                <w:shd w:val="clear" w:color="auto" w:fill="FFFFFF"/>
              </w:rPr>
            </w:pPr>
            <w:r w:rsidRPr="00301EEC">
              <w:rPr>
                <w:b/>
                <w:sz w:val="20"/>
                <w:shd w:val="clear" w:color="auto" w:fill="FFFFFF"/>
              </w:rPr>
              <w:t>KITI VYKDYTOJAI</w:t>
            </w:r>
          </w:p>
        </w:tc>
        <w:tc>
          <w:tcPr>
            <w:tcW w:w="5216" w:type="dxa"/>
            <w:gridSpan w:val="12"/>
            <w:tcBorders>
              <w:top w:val="single" w:sz="1" w:space="0" w:color="000000"/>
              <w:left w:val="single" w:sz="1" w:space="0" w:color="000000"/>
              <w:bottom w:val="single" w:sz="1" w:space="0" w:color="000000"/>
            </w:tcBorders>
            <w:shd w:val="clear" w:color="auto" w:fill="auto"/>
          </w:tcPr>
          <w:p w14:paraId="1F9336D0" w14:textId="77777777" w:rsidR="00424E3C" w:rsidRPr="00301EEC" w:rsidRDefault="00424E3C">
            <w:pPr>
              <w:snapToGrid w:val="0"/>
              <w:jc w:val="center"/>
              <w:rPr>
                <w:b/>
                <w:sz w:val="20"/>
                <w:shd w:val="clear" w:color="auto" w:fill="FFFFFF"/>
              </w:rPr>
            </w:pPr>
          </w:p>
          <w:p w14:paraId="6DAA8A39" w14:textId="77777777" w:rsidR="00424E3C" w:rsidRPr="00301EEC" w:rsidRDefault="00424E3C">
            <w:pPr>
              <w:snapToGrid w:val="0"/>
              <w:jc w:val="center"/>
              <w:rPr>
                <w:b/>
                <w:sz w:val="20"/>
                <w:shd w:val="clear" w:color="auto" w:fill="FFFFFF"/>
              </w:rPr>
            </w:pPr>
            <w:r w:rsidRPr="00301EEC">
              <w:rPr>
                <w:b/>
                <w:sz w:val="20"/>
                <w:shd w:val="clear" w:color="auto" w:fill="FFFFFF"/>
              </w:rPr>
              <w:t>PRIEMONĖS ĮGYVENDINIMO TERMINAS (mėn., diena)</w:t>
            </w:r>
          </w:p>
          <w:p w14:paraId="4285A38B" w14:textId="77777777" w:rsidR="00424E3C" w:rsidRPr="00301EEC" w:rsidRDefault="00424E3C">
            <w:pPr>
              <w:snapToGrid w:val="0"/>
              <w:jc w:val="center"/>
              <w:rPr>
                <w:b/>
                <w:sz w:val="20"/>
                <w:shd w:val="clear" w:color="auto" w:fill="FFFFFF"/>
              </w:rPr>
            </w:pPr>
          </w:p>
          <w:p w14:paraId="1BDFE8A2" w14:textId="77777777" w:rsidR="00424E3C" w:rsidRPr="00301EEC" w:rsidRDefault="00424E3C">
            <w:pPr>
              <w:snapToGrid w:val="0"/>
              <w:jc w:val="center"/>
              <w:rPr>
                <w:b/>
                <w:sz w:val="20"/>
                <w:shd w:val="clear" w:color="auto" w:fill="FFFFFF"/>
              </w:rPr>
            </w:pPr>
          </w:p>
          <w:p w14:paraId="77EC6038" w14:textId="77777777" w:rsidR="00424E3C" w:rsidRPr="00301EEC" w:rsidRDefault="00424E3C">
            <w:pPr>
              <w:snapToGrid w:val="0"/>
              <w:jc w:val="center"/>
              <w:rPr>
                <w:b/>
                <w:sz w:val="20"/>
                <w:shd w:val="clear" w:color="auto" w:fill="FFFFFF"/>
              </w:rPr>
            </w:pPr>
          </w:p>
          <w:p w14:paraId="42344E96" w14:textId="77777777" w:rsidR="00424E3C" w:rsidRPr="00301EEC" w:rsidRDefault="00424E3C">
            <w:pPr>
              <w:snapToGrid w:val="0"/>
              <w:jc w:val="center"/>
              <w:rPr>
                <w:b/>
                <w:sz w:val="20"/>
                <w:shd w:val="clear" w:color="auto" w:fill="FFFFFF"/>
              </w:rPr>
            </w:pPr>
          </w:p>
          <w:p w14:paraId="6BB7AF46" w14:textId="77777777" w:rsidR="00424E3C" w:rsidRPr="00301EEC" w:rsidRDefault="00424E3C">
            <w:pPr>
              <w:snapToGrid w:val="0"/>
              <w:jc w:val="center"/>
              <w:rPr>
                <w:b/>
                <w:sz w:val="20"/>
                <w:shd w:val="clear" w:color="auto" w:fill="FFFFFF"/>
              </w:rPr>
            </w:pPr>
          </w:p>
        </w:tc>
        <w:tc>
          <w:tcPr>
            <w:tcW w:w="1914" w:type="dxa"/>
            <w:vMerge w:val="restart"/>
            <w:tcBorders>
              <w:top w:val="single" w:sz="1" w:space="0" w:color="000000"/>
              <w:left w:val="single" w:sz="1" w:space="0" w:color="000000"/>
              <w:bottom w:val="single" w:sz="1" w:space="0" w:color="000000"/>
              <w:right w:val="single" w:sz="1" w:space="0" w:color="000000"/>
            </w:tcBorders>
            <w:shd w:val="clear" w:color="auto" w:fill="auto"/>
          </w:tcPr>
          <w:p w14:paraId="00CC0805" w14:textId="77777777" w:rsidR="00424E3C" w:rsidRPr="00301EEC" w:rsidRDefault="00424E3C">
            <w:pPr>
              <w:snapToGrid w:val="0"/>
              <w:jc w:val="center"/>
              <w:rPr>
                <w:b/>
                <w:sz w:val="20"/>
                <w:shd w:val="clear" w:color="auto" w:fill="FFFFFF"/>
              </w:rPr>
            </w:pPr>
          </w:p>
          <w:p w14:paraId="2E5C5766" w14:textId="77777777" w:rsidR="00424E3C" w:rsidRPr="00301EEC" w:rsidRDefault="00424E3C">
            <w:pPr>
              <w:snapToGrid w:val="0"/>
              <w:jc w:val="center"/>
              <w:rPr>
                <w:b/>
                <w:sz w:val="20"/>
                <w:shd w:val="clear" w:color="auto" w:fill="FFFFFF"/>
              </w:rPr>
            </w:pPr>
            <w:r w:rsidRPr="00301EEC">
              <w:rPr>
                <w:b/>
                <w:sz w:val="20"/>
                <w:shd w:val="clear" w:color="auto" w:fill="FFFFFF"/>
              </w:rPr>
              <w:t>PASTABOS</w:t>
            </w:r>
          </w:p>
        </w:tc>
      </w:tr>
      <w:tr w:rsidR="00424E3C" w:rsidRPr="00963D31" w14:paraId="1E63048F" w14:textId="77777777" w:rsidTr="003F56AD">
        <w:trPr>
          <w:trHeight w:hRule="exact" w:val="696"/>
          <w:tblHeader/>
        </w:trPr>
        <w:tc>
          <w:tcPr>
            <w:tcW w:w="709" w:type="dxa"/>
            <w:vMerge/>
            <w:tcBorders>
              <w:top w:val="single" w:sz="1" w:space="0" w:color="000000"/>
              <w:left w:val="single" w:sz="1" w:space="0" w:color="000000"/>
              <w:bottom w:val="single" w:sz="1" w:space="0" w:color="000000"/>
            </w:tcBorders>
            <w:shd w:val="clear" w:color="auto" w:fill="auto"/>
          </w:tcPr>
          <w:p w14:paraId="196622F3" w14:textId="77777777" w:rsidR="00424E3C" w:rsidRPr="00963D31" w:rsidRDefault="00424E3C">
            <w:pPr>
              <w:snapToGrid w:val="0"/>
            </w:pPr>
          </w:p>
        </w:tc>
        <w:tc>
          <w:tcPr>
            <w:tcW w:w="4253" w:type="dxa"/>
            <w:vMerge/>
            <w:tcBorders>
              <w:top w:val="single" w:sz="1" w:space="0" w:color="000000"/>
              <w:left w:val="single" w:sz="1" w:space="0" w:color="000000"/>
              <w:bottom w:val="single" w:sz="1" w:space="0" w:color="000000"/>
            </w:tcBorders>
            <w:shd w:val="clear" w:color="auto" w:fill="auto"/>
          </w:tcPr>
          <w:p w14:paraId="7E578DAB" w14:textId="77777777" w:rsidR="00424E3C" w:rsidRPr="00963D31" w:rsidRDefault="00424E3C" w:rsidP="00AD59E4">
            <w:pPr>
              <w:snapToGrid w:val="0"/>
              <w:jc w:val="center"/>
            </w:pPr>
          </w:p>
        </w:tc>
        <w:tc>
          <w:tcPr>
            <w:tcW w:w="1569" w:type="dxa"/>
            <w:vMerge/>
            <w:tcBorders>
              <w:top w:val="single" w:sz="1" w:space="0" w:color="000000"/>
              <w:left w:val="single" w:sz="1" w:space="0" w:color="000000"/>
              <w:bottom w:val="single" w:sz="1" w:space="0" w:color="000000"/>
            </w:tcBorders>
            <w:shd w:val="clear" w:color="auto" w:fill="auto"/>
          </w:tcPr>
          <w:p w14:paraId="7FE2C2F4" w14:textId="77777777" w:rsidR="00424E3C" w:rsidRPr="00963D31" w:rsidRDefault="00424E3C">
            <w:pPr>
              <w:snapToGrid w:val="0"/>
            </w:pPr>
          </w:p>
        </w:tc>
        <w:tc>
          <w:tcPr>
            <w:tcW w:w="2314" w:type="dxa"/>
            <w:vMerge/>
            <w:tcBorders>
              <w:top w:val="single" w:sz="1" w:space="0" w:color="000000"/>
              <w:left w:val="single" w:sz="1" w:space="0" w:color="000000"/>
              <w:bottom w:val="single" w:sz="1" w:space="0" w:color="000000"/>
            </w:tcBorders>
            <w:shd w:val="clear" w:color="auto" w:fill="auto"/>
          </w:tcPr>
          <w:p w14:paraId="395E0D8B" w14:textId="77777777" w:rsidR="00424E3C" w:rsidRPr="00963D31" w:rsidRDefault="00424E3C">
            <w:pPr>
              <w:snapToGrid w:val="0"/>
            </w:pPr>
          </w:p>
        </w:tc>
        <w:tc>
          <w:tcPr>
            <w:tcW w:w="441" w:type="dxa"/>
            <w:tcBorders>
              <w:left w:val="single" w:sz="1" w:space="0" w:color="000000"/>
              <w:bottom w:val="single" w:sz="1" w:space="0" w:color="000000"/>
            </w:tcBorders>
            <w:shd w:val="clear" w:color="auto" w:fill="auto"/>
          </w:tcPr>
          <w:p w14:paraId="683A4D8F" w14:textId="77777777" w:rsidR="00424E3C" w:rsidRPr="00301EEC" w:rsidRDefault="00424E3C">
            <w:pPr>
              <w:snapToGrid w:val="0"/>
              <w:jc w:val="center"/>
              <w:rPr>
                <w:b/>
                <w:sz w:val="20"/>
                <w:shd w:val="clear" w:color="auto" w:fill="FFFFFF"/>
              </w:rPr>
            </w:pPr>
          </w:p>
          <w:p w14:paraId="1FBE4C68" w14:textId="77777777" w:rsidR="00424E3C" w:rsidRPr="00301EEC" w:rsidRDefault="00424E3C">
            <w:pPr>
              <w:snapToGrid w:val="0"/>
              <w:jc w:val="center"/>
              <w:rPr>
                <w:b/>
                <w:sz w:val="20"/>
                <w:shd w:val="clear" w:color="auto" w:fill="FFFFFF"/>
              </w:rPr>
            </w:pPr>
            <w:r w:rsidRPr="00301EEC">
              <w:rPr>
                <w:b/>
                <w:sz w:val="20"/>
                <w:shd w:val="clear" w:color="auto" w:fill="FFFFFF"/>
              </w:rPr>
              <w:t>01</w:t>
            </w:r>
          </w:p>
        </w:tc>
        <w:tc>
          <w:tcPr>
            <w:tcW w:w="495" w:type="dxa"/>
            <w:tcBorders>
              <w:left w:val="single" w:sz="1" w:space="0" w:color="000000"/>
              <w:bottom w:val="single" w:sz="1" w:space="0" w:color="000000"/>
            </w:tcBorders>
            <w:shd w:val="clear" w:color="auto" w:fill="auto"/>
          </w:tcPr>
          <w:p w14:paraId="6285E302" w14:textId="77777777" w:rsidR="00424E3C" w:rsidRPr="00301EEC" w:rsidRDefault="00424E3C">
            <w:pPr>
              <w:snapToGrid w:val="0"/>
              <w:jc w:val="center"/>
              <w:rPr>
                <w:b/>
                <w:sz w:val="20"/>
                <w:shd w:val="clear" w:color="auto" w:fill="FFFFFF"/>
              </w:rPr>
            </w:pPr>
          </w:p>
          <w:p w14:paraId="4562AA87" w14:textId="77777777" w:rsidR="00424E3C" w:rsidRPr="00301EEC" w:rsidRDefault="00424E3C">
            <w:pPr>
              <w:snapToGrid w:val="0"/>
              <w:jc w:val="center"/>
              <w:rPr>
                <w:b/>
                <w:sz w:val="20"/>
                <w:shd w:val="clear" w:color="auto" w:fill="FFFFFF"/>
              </w:rPr>
            </w:pPr>
            <w:r w:rsidRPr="00301EEC">
              <w:rPr>
                <w:b/>
                <w:sz w:val="20"/>
                <w:shd w:val="clear" w:color="auto" w:fill="FFFFFF"/>
              </w:rPr>
              <w:t>02</w:t>
            </w:r>
          </w:p>
        </w:tc>
        <w:tc>
          <w:tcPr>
            <w:tcW w:w="425" w:type="dxa"/>
            <w:tcBorders>
              <w:left w:val="single" w:sz="1" w:space="0" w:color="000000"/>
              <w:bottom w:val="single" w:sz="1" w:space="0" w:color="000000"/>
            </w:tcBorders>
            <w:shd w:val="clear" w:color="auto" w:fill="auto"/>
          </w:tcPr>
          <w:p w14:paraId="7534DEF9" w14:textId="77777777" w:rsidR="00424E3C" w:rsidRPr="00301EEC" w:rsidRDefault="00424E3C">
            <w:pPr>
              <w:snapToGrid w:val="0"/>
              <w:jc w:val="center"/>
              <w:rPr>
                <w:b/>
                <w:sz w:val="20"/>
                <w:shd w:val="clear" w:color="auto" w:fill="FFFFFF"/>
              </w:rPr>
            </w:pPr>
          </w:p>
          <w:p w14:paraId="085ADFCF" w14:textId="77777777" w:rsidR="00424E3C" w:rsidRPr="00301EEC" w:rsidRDefault="00424E3C">
            <w:pPr>
              <w:snapToGrid w:val="0"/>
              <w:jc w:val="center"/>
              <w:rPr>
                <w:b/>
                <w:sz w:val="20"/>
                <w:shd w:val="clear" w:color="auto" w:fill="FFFFFF"/>
              </w:rPr>
            </w:pPr>
            <w:r w:rsidRPr="00301EEC">
              <w:rPr>
                <w:b/>
                <w:sz w:val="20"/>
                <w:shd w:val="clear" w:color="auto" w:fill="FFFFFF"/>
              </w:rPr>
              <w:t>03</w:t>
            </w:r>
          </w:p>
        </w:tc>
        <w:tc>
          <w:tcPr>
            <w:tcW w:w="426" w:type="dxa"/>
            <w:tcBorders>
              <w:left w:val="single" w:sz="1" w:space="0" w:color="000000"/>
              <w:bottom w:val="single" w:sz="1" w:space="0" w:color="000000"/>
            </w:tcBorders>
            <w:shd w:val="clear" w:color="auto" w:fill="auto"/>
          </w:tcPr>
          <w:p w14:paraId="2148CAAA" w14:textId="77777777" w:rsidR="00424E3C" w:rsidRPr="00301EEC" w:rsidRDefault="00424E3C">
            <w:pPr>
              <w:snapToGrid w:val="0"/>
              <w:jc w:val="center"/>
              <w:rPr>
                <w:b/>
                <w:sz w:val="20"/>
                <w:shd w:val="clear" w:color="auto" w:fill="FFFFFF"/>
              </w:rPr>
            </w:pPr>
          </w:p>
          <w:p w14:paraId="009393A9" w14:textId="77777777" w:rsidR="00424E3C" w:rsidRPr="00301EEC" w:rsidRDefault="00424E3C">
            <w:pPr>
              <w:snapToGrid w:val="0"/>
              <w:jc w:val="center"/>
              <w:rPr>
                <w:b/>
                <w:sz w:val="20"/>
                <w:shd w:val="clear" w:color="auto" w:fill="FFFFFF"/>
              </w:rPr>
            </w:pPr>
            <w:r w:rsidRPr="00301EEC">
              <w:rPr>
                <w:b/>
                <w:sz w:val="20"/>
                <w:shd w:val="clear" w:color="auto" w:fill="FFFFFF"/>
              </w:rPr>
              <w:t>04</w:t>
            </w:r>
          </w:p>
        </w:tc>
        <w:tc>
          <w:tcPr>
            <w:tcW w:w="425" w:type="dxa"/>
            <w:tcBorders>
              <w:left w:val="single" w:sz="1" w:space="0" w:color="000000"/>
              <w:bottom w:val="single" w:sz="1" w:space="0" w:color="000000"/>
            </w:tcBorders>
            <w:shd w:val="clear" w:color="auto" w:fill="auto"/>
          </w:tcPr>
          <w:p w14:paraId="38945AD7" w14:textId="77777777" w:rsidR="00424E3C" w:rsidRPr="00301EEC" w:rsidRDefault="00424E3C">
            <w:pPr>
              <w:snapToGrid w:val="0"/>
              <w:jc w:val="center"/>
              <w:rPr>
                <w:b/>
                <w:sz w:val="20"/>
                <w:shd w:val="clear" w:color="auto" w:fill="FFFFFF"/>
              </w:rPr>
            </w:pPr>
          </w:p>
          <w:p w14:paraId="2E6DB689" w14:textId="77777777" w:rsidR="00424E3C" w:rsidRPr="00301EEC" w:rsidRDefault="00424E3C">
            <w:pPr>
              <w:snapToGrid w:val="0"/>
              <w:jc w:val="center"/>
              <w:rPr>
                <w:b/>
                <w:sz w:val="20"/>
                <w:shd w:val="clear" w:color="auto" w:fill="FFFFFF"/>
              </w:rPr>
            </w:pPr>
            <w:r w:rsidRPr="00301EEC">
              <w:rPr>
                <w:b/>
                <w:sz w:val="20"/>
                <w:shd w:val="clear" w:color="auto" w:fill="FFFFFF"/>
              </w:rPr>
              <w:t>05</w:t>
            </w:r>
          </w:p>
        </w:tc>
        <w:tc>
          <w:tcPr>
            <w:tcW w:w="425" w:type="dxa"/>
            <w:tcBorders>
              <w:left w:val="single" w:sz="1" w:space="0" w:color="000000"/>
              <w:bottom w:val="single" w:sz="1" w:space="0" w:color="000000"/>
            </w:tcBorders>
            <w:shd w:val="clear" w:color="auto" w:fill="auto"/>
          </w:tcPr>
          <w:p w14:paraId="42006F33" w14:textId="77777777" w:rsidR="00424E3C" w:rsidRPr="00301EEC" w:rsidRDefault="00424E3C">
            <w:pPr>
              <w:snapToGrid w:val="0"/>
              <w:jc w:val="center"/>
              <w:rPr>
                <w:b/>
                <w:sz w:val="20"/>
                <w:shd w:val="clear" w:color="auto" w:fill="FFFFFF"/>
              </w:rPr>
            </w:pPr>
          </w:p>
          <w:p w14:paraId="25B6D1AB" w14:textId="77777777" w:rsidR="00424E3C" w:rsidRPr="00301EEC" w:rsidRDefault="00424E3C">
            <w:pPr>
              <w:snapToGrid w:val="0"/>
              <w:jc w:val="center"/>
              <w:rPr>
                <w:b/>
                <w:sz w:val="20"/>
                <w:shd w:val="clear" w:color="auto" w:fill="FFFFFF"/>
              </w:rPr>
            </w:pPr>
            <w:r w:rsidRPr="00301EEC">
              <w:rPr>
                <w:b/>
                <w:sz w:val="20"/>
                <w:shd w:val="clear" w:color="auto" w:fill="FFFFFF"/>
              </w:rPr>
              <w:t>06</w:t>
            </w:r>
          </w:p>
        </w:tc>
        <w:tc>
          <w:tcPr>
            <w:tcW w:w="425" w:type="dxa"/>
            <w:tcBorders>
              <w:left w:val="single" w:sz="1" w:space="0" w:color="000000"/>
              <w:bottom w:val="single" w:sz="1" w:space="0" w:color="000000"/>
            </w:tcBorders>
            <w:shd w:val="clear" w:color="auto" w:fill="auto"/>
          </w:tcPr>
          <w:p w14:paraId="7196544D" w14:textId="77777777" w:rsidR="00424E3C" w:rsidRPr="00301EEC" w:rsidRDefault="00424E3C">
            <w:pPr>
              <w:snapToGrid w:val="0"/>
              <w:jc w:val="center"/>
              <w:rPr>
                <w:b/>
                <w:sz w:val="20"/>
                <w:shd w:val="clear" w:color="auto" w:fill="FFFFFF"/>
              </w:rPr>
            </w:pPr>
          </w:p>
          <w:p w14:paraId="2F2CFD3E" w14:textId="77777777" w:rsidR="00424E3C" w:rsidRPr="00301EEC" w:rsidRDefault="00424E3C">
            <w:pPr>
              <w:snapToGrid w:val="0"/>
              <w:jc w:val="center"/>
              <w:rPr>
                <w:b/>
                <w:sz w:val="20"/>
                <w:shd w:val="clear" w:color="auto" w:fill="FFFFFF"/>
              </w:rPr>
            </w:pPr>
            <w:r w:rsidRPr="00301EEC">
              <w:rPr>
                <w:b/>
                <w:sz w:val="20"/>
                <w:shd w:val="clear" w:color="auto" w:fill="FFFFFF"/>
              </w:rPr>
              <w:t>07</w:t>
            </w:r>
          </w:p>
        </w:tc>
        <w:tc>
          <w:tcPr>
            <w:tcW w:w="472" w:type="dxa"/>
            <w:tcBorders>
              <w:left w:val="single" w:sz="1" w:space="0" w:color="000000"/>
              <w:bottom w:val="single" w:sz="1" w:space="0" w:color="000000"/>
            </w:tcBorders>
            <w:shd w:val="clear" w:color="auto" w:fill="auto"/>
          </w:tcPr>
          <w:p w14:paraId="6BFC0352" w14:textId="77777777" w:rsidR="00424E3C" w:rsidRPr="00301EEC" w:rsidRDefault="00424E3C">
            <w:pPr>
              <w:snapToGrid w:val="0"/>
              <w:jc w:val="center"/>
              <w:rPr>
                <w:b/>
                <w:sz w:val="20"/>
                <w:shd w:val="clear" w:color="auto" w:fill="FFFFFF"/>
              </w:rPr>
            </w:pPr>
          </w:p>
          <w:p w14:paraId="3E184BC9" w14:textId="77777777" w:rsidR="00424E3C" w:rsidRPr="00301EEC" w:rsidRDefault="00424E3C">
            <w:pPr>
              <w:snapToGrid w:val="0"/>
              <w:jc w:val="center"/>
              <w:rPr>
                <w:b/>
                <w:sz w:val="20"/>
                <w:shd w:val="clear" w:color="auto" w:fill="FFFFFF"/>
              </w:rPr>
            </w:pPr>
            <w:r w:rsidRPr="00301EEC">
              <w:rPr>
                <w:b/>
                <w:sz w:val="20"/>
                <w:shd w:val="clear" w:color="auto" w:fill="FFFFFF"/>
              </w:rPr>
              <w:t>08</w:t>
            </w:r>
          </w:p>
        </w:tc>
        <w:tc>
          <w:tcPr>
            <w:tcW w:w="360" w:type="dxa"/>
            <w:tcBorders>
              <w:left w:val="single" w:sz="1" w:space="0" w:color="000000"/>
              <w:bottom w:val="single" w:sz="1" w:space="0" w:color="000000"/>
            </w:tcBorders>
            <w:shd w:val="clear" w:color="auto" w:fill="auto"/>
          </w:tcPr>
          <w:p w14:paraId="4520468B" w14:textId="77777777" w:rsidR="00424E3C" w:rsidRPr="00301EEC" w:rsidRDefault="00424E3C">
            <w:pPr>
              <w:snapToGrid w:val="0"/>
              <w:jc w:val="center"/>
              <w:rPr>
                <w:b/>
                <w:sz w:val="20"/>
                <w:shd w:val="clear" w:color="auto" w:fill="FFFFFF"/>
              </w:rPr>
            </w:pPr>
          </w:p>
          <w:p w14:paraId="023F2B40" w14:textId="77777777" w:rsidR="00424E3C" w:rsidRPr="00301EEC" w:rsidRDefault="00424E3C">
            <w:pPr>
              <w:snapToGrid w:val="0"/>
              <w:jc w:val="center"/>
              <w:rPr>
                <w:b/>
                <w:sz w:val="20"/>
                <w:shd w:val="clear" w:color="auto" w:fill="FFFFFF"/>
              </w:rPr>
            </w:pPr>
            <w:r w:rsidRPr="00301EEC">
              <w:rPr>
                <w:b/>
                <w:sz w:val="20"/>
                <w:shd w:val="clear" w:color="auto" w:fill="FFFFFF"/>
              </w:rPr>
              <w:t>09</w:t>
            </w:r>
          </w:p>
        </w:tc>
        <w:tc>
          <w:tcPr>
            <w:tcW w:w="443" w:type="dxa"/>
            <w:tcBorders>
              <w:left w:val="single" w:sz="1" w:space="0" w:color="000000"/>
              <w:bottom w:val="single" w:sz="1" w:space="0" w:color="000000"/>
            </w:tcBorders>
            <w:shd w:val="clear" w:color="auto" w:fill="auto"/>
          </w:tcPr>
          <w:p w14:paraId="4C6AE72E" w14:textId="77777777" w:rsidR="00424E3C" w:rsidRPr="00301EEC" w:rsidRDefault="00424E3C">
            <w:pPr>
              <w:snapToGrid w:val="0"/>
              <w:jc w:val="center"/>
              <w:rPr>
                <w:b/>
                <w:sz w:val="20"/>
                <w:shd w:val="clear" w:color="auto" w:fill="FFFFFF"/>
              </w:rPr>
            </w:pPr>
          </w:p>
          <w:p w14:paraId="3C339AA4" w14:textId="77777777" w:rsidR="00424E3C" w:rsidRPr="00301EEC" w:rsidRDefault="00424E3C">
            <w:pPr>
              <w:snapToGrid w:val="0"/>
              <w:jc w:val="center"/>
              <w:rPr>
                <w:b/>
                <w:sz w:val="20"/>
                <w:shd w:val="clear" w:color="auto" w:fill="FFFFFF"/>
              </w:rPr>
            </w:pPr>
            <w:r w:rsidRPr="00301EEC">
              <w:rPr>
                <w:b/>
                <w:sz w:val="20"/>
                <w:shd w:val="clear" w:color="auto" w:fill="FFFFFF"/>
              </w:rPr>
              <w:t>10</w:t>
            </w:r>
          </w:p>
        </w:tc>
        <w:tc>
          <w:tcPr>
            <w:tcW w:w="441" w:type="dxa"/>
            <w:tcBorders>
              <w:left w:val="single" w:sz="1" w:space="0" w:color="000000"/>
              <w:bottom w:val="single" w:sz="1" w:space="0" w:color="000000"/>
            </w:tcBorders>
            <w:shd w:val="clear" w:color="auto" w:fill="auto"/>
          </w:tcPr>
          <w:p w14:paraId="22C068A3" w14:textId="77777777" w:rsidR="00424E3C" w:rsidRPr="00301EEC" w:rsidRDefault="00424E3C">
            <w:pPr>
              <w:snapToGrid w:val="0"/>
              <w:jc w:val="center"/>
              <w:rPr>
                <w:b/>
                <w:sz w:val="20"/>
                <w:shd w:val="clear" w:color="auto" w:fill="FFFFFF"/>
              </w:rPr>
            </w:pPr>
          </w:p>
          <w:p w14:paraId="4A7AEDA3" w14:textId="77777777" w:rsidR="00424E3C" w:rsidRPr="00301EEC" w:rsidRDefault="00424E3C">
            <w:pPr>
              <w:snapToGrid w:val="0"/>
              <w:jc w:val="center"/>
              <w:rPr>
                <w:b/>
                <w:sz w:val="20"/>
                <w:shd w:val="clear" w:color="auto" w:fill="FFFFFF"/>
              </w:rPr>
            </w:pPr>
            <w:r w:rsidRPr="00301EEC">
              <w:rPr>
                <w:b/>
                <w:sz w:val="20"/>
                <w:shd w:val="clear" w:color="auto" w:fill="FFFFFF"/>
              </w:rPr>
              <w:t>11</w:t>
            </w:r>
          </w:p>
        </w:tc>
        <w:tc>
          <w:tcPr>
            <w:tcW w:w="438" w:type="dxa"/>
            <w:tcBorders>
              <w:left w:val="single" w:sz="1" w:space="0" w:color="000000"/>
              <w:bottom w:val="single" w:sz="1" w:space="0" w:color="000000"/>
            </w:tcBorders>
            <w:shd w:val="clear" w:color="auto" w:fill="auto"/>
          </w:tcPr>
          <w:p w14:paraId="68FB576F" w14:textId="77777777" w:rsidR="00424E3C" w:rsidRPr="00301EEC" w:rsidRDefault="00424E3C">
            <w:pPr>
              <w:snapToGrid w:val="0"/>
              <w:jc w:val="center"/>
              <w:rPr>
                <w:b/>
                <w:sz w:val="20"/>
                <w:shd w:val="clear" w:color="auto" w:fill="FFFFFF"/>
              </w:rPr>
            </w:pPr>
          </w:p>
          <w:p w14:paraId="0D5639A2" w14:textId="77777777" w:rsidR="00424E3C" w:rsidRPr="00301EEC" w:rsidRDefault="00424E3C">
            <w:pPr>
              <w:snapToGrid w:val="0"/>
              <w:jc w:val="center"/>
              <w:rPr>
                <w:b/>
                <w:sz w:val="20"/>
                <w:shd w:val="clear" w:color="auto" w:fill="FFFFFF"/>
              </w:rPr>
            </w:pPr>
            <w:r w:rsidRPr="00301EEC">
              <w:rPr>
                <w:b/>
                <w:sz w:val="20"/>
                <w:shd w:val="clear" w:color="auto" w:fill="FFFFFF"/>
              </w:rPr>
              <w:t>12</w:t>
            </w:r>
          </w:p>
        </w:tc>
        <w:tc>
          <w:tcPr>
            <w:tcW w:w="1914" w:type="dxa"/>
            <w:vMerge/>
            <w:tcBorders>
              <w:top w:val="single" w:sz="1" w:space="0" w:color="000000"/>
              <w:left w:val="single" w:sz="1" w:space="0" w:color="000000"/>
              <w:bottom w:val="single" w:sz="1" w:space="0" w:color="000000"/>
              <w:right w:val="single" w:sz="1" w:space="0" w:color="000000"/>
            </w:tcBorders>
            <w:shd w:val="clear" w:color="auto" w:fill="auto"/>
          </w:tcPr>
          <w:p w14:paraId="3FEDBC71" w14:textId="77777777" w:rsidR="00424E3C" w:rsidRPr="00963D31" w:rsidRDefault="00424E3C">
            <w:pPr>
              <w:snapToGrid w:val="0"/>
            </w:pPr>
          </w:p>
        </w:tc>
      </w:tr>
      <w:tr w:rsidR="000474E2" w:rsidRPr="00963D31" w14:paraId="1D735660" w14:textId="77777777" w:rsidTr="003F56AD">
        <w:trPr>
          <w:trHeight w:val="987"/>
        </w:trPr>
        <w:tc>
          <w:tcPr>
            <w:tcW w:w="709" w:type="dxa"/>
            <w:tcBorders>
              <w:left w:val="single" w:sz="1" w:space="0" w:color="000000"/>
              <w:bottom w:val="single" w:sz="1" w:space="0" w:color="000000"/>
            </w:tcBorders>
            <w:shd w:val="clear" w:color="auto" w:fill="auto"/>
          </w:tcPr>
          <w:p w14:paraId="57B29CB1" w14:textId="77777777" w:rsidR="00842C78" w:rsidRPr="007548AB" w:rsidRDefault="00842C78" w:rsidP="000C29CE">
            <w:pPr>
              <w:snapToGrid w:val="0"/>
              <w:jc w:val="center"/>
              <w:rPr>
                <w:b/>
                <w:sz w:val="20"/>
              </w:rPr>
            </w:pPr>
          </w:p>
          <w:p w14:paraId="7A321BB9" w14:textId="77777777" w:rsidR="000474E2" w:rsidRPr="007548AB" w:rsidRDefault="000474E2" w:rsidP="000C29CE">
            <w:pPr>
              <w:snapToGrid w:val="0"/>
              <w:jc w:val="center"/>
              <w:rPr>
                <w:b/>
                <w:sz w:val="20"/>
              </w:rPr>
            </w:pPr>
            <w:r w:rsidRPr="007548AB">
              <w:rPr>
                <w:b/>
                <w:sz w:val="20"/>
              </w:rPr>
              <w:t>1.</w:t>
            </w:r>
          </w:p>
        </w:tc>
        <w:tc>
          <w:tcPr>
            <w:tcW w:w="4253" w:type="dxa"/>
            <w:tcBorders>
              <w:left w:val="single" w:sz="1" w:space="0" w:color="000000"/>
              <w:bottom w:val="single" w:sz="1" w:space="0" w:color="000000"/>
            </w:tcBorders>
            <w:shd w:val="clear" w:color="auto" w:fill="auto"/>
          </w:tcPr>
          <w:p w14:paraId="6F5E77D9" w14:textId="77777777" w:rsidR="000474E2" w:rsidRPr="007548AB" w:rsidRDefault="005321EA" w:rsidP="00AD59E4">
            <w:pPr>
              <w:snapToGrid w:val="0"/>
              <w:jc w:val="center"/>
              <w:rPr>
                <w:b/>
                <w:sz w:val="20"/>
              </w:rPr>
            </w:pPr>
            <w:r w:rsidRPr="007548AB">
              <w:rPr>
                <w:b/>
                <w:sz w:val="20"/>
              </w:rPr>
              <w:t>Civilinės saugos veiklą, ekstremaliųjų situacijų prevencijos bei pasirengimo joms reglamentuojančių dokumentų srityje:</w:t>
            </w:r>
          </w:p>
        </w:tc>
        <w:tc>
          <w:tcPr>
            <w:tcW w:w="1569" w:type="dxa"/>
            <w:tcBorders>
              <w:left w:val="single" w:sz="1" w:space="0" w:color="000000"/>
              <w:bottom w:val="single" w:sz="1" w:space="0" w:color="000000"/>
            </w:tcBorders>
            <w:shd w:val="clear" w:color="auto" w:fill="auto"/>
            <w:vAlign w:val="center"/>
          </w:tcPr>
          <w:p w14:paraId="1628B28D" w14:textId="77777777" w:rsidR="000474E2" w:rsidRPr="007548AB" w:rsidRDefault="000474E2" w:rsidP="00F85E0F">
            <w:pPr>
              <w:snapToGrid w:val="0"/>
              <w:jc w:val="center"/>
              <w:rPr>
                <w:b/>
                <w:spacing w:val="-6"/>
                <w:sz w:val="20"/>
              </w:rPr>
            </w:pPr>
          </w:p>
        </w:tc>
        <w:tc>
          <w:tcPr>
            <w:tcW w:w="2314" w:type="dxa"/>
            <w:tcBorders>
              <w:left w:val="single" w:sz="1" w:space="0" w:color="000000"/>
              <w:bottom w:val="single" w:sz="1" w:space="0" w:color="000000"/>
            </w:tcBorders>
            <w:shd w:val="clear" w:color="auto" w:fill="auto"/>
            <w:vAlign w:val="center"/>
          </w:tcPr>
          <w:p w14:paraId="3256824C" w14:textId="77777777" w:rsidR="000474E2" w:rsidRPr="007548AB" w:rsidRDefault="000474E2" w:rsidP="0063230C">
            <w:pPr>
              <w:snapToGrid w:val="0"/>
              <w:jc w:val="center"/>
              <w:rPr>
                <w:b/>
                <w:spacing w:val="-6"/>
                <w:sz w:val="20"/>
              </w:rPr>
            </w:pPr>
          </w:p>
        </w:tc>
        <w:tc>
          <w:tcPr>
            <w:tcW w:w="441" w:type="dxa"/>
            <w:tcBorders>
              <w:left w:val="single" w:sz="1" w:space="0" w:color="000000"/>
              <w:bottom w:val="single" w:sz="1" w:space="0" w:color="000000"/>
            </w:tcBorders>
            <w:shd w:val="clear" w:color="auto" w:fill="auto"/>
          </w:tcPr>
          <w:p w14:paraId="3BD1647E" w14:textId="77777777" w:rsidR="000474E2" w:rsidRPr="007548AB" w:rsidRDefault="000474E2" w:rsidP="00083F19">
            <w:pPr>
              <w:snapToGrid w:val="0"/>
              <w:jc w:val="center"/>
              <w:rPr>
                <w:b/>
                <w:sz w:val="20"/>
                <w:shd w:val="clear" w:color="auto" w:fill="FFFFFF"/>
              </w:rPr>
            </w:pPr>
          </w:p>
        </w:tc>
        <w:tc>
          <w:tcPr>
            <w:tcW w:w="495" w:type="dxa"/>
            <w:tcBorders>
              <w:left w:val="single" w:sz="1" w:space="0" w:color="000000"/>
              <w:bottom w:val="single" w:sz="1" w:space="0" w:color="000000"/>
            </w:tcBorders>
            <w:shd w:val="clear" w:color="auto" w:fill="auto"/>
          </w:tcPr>
          <w:p w14:paraId="6B09092B" w14:textId="77777777" w:rsidR="000474E2" w:rsidRPr="007548AB" w:rsidRDefault="000474E2" w:rsidP="00083F19">
            <w:pPr>
              <w:snapToGrid w:val="0"/>
              <w:jc w:val="center"/>
              <w:rPr>
                <w:b/>
                <w:sz w:val="20"/>
                <w:shd w:val="clear" w:color="auto" w:fill="FFFFFF"/>
              </w:rPr>
            </w:pPr>
          </w:p>
        </w:tc>
        <w:tc>
          <w:tcPr>
            <w:tcW w:w="425" w:type="dxa"/>
            <w:tcBorders>
              <w:left w:val="single" w:sz="1" w:space="0" w:color="000000"/>
              <w:bottom w:val="single" w:sz="1" w:space="0" w:color="000000"/>
            </w:tcBorders>
            <w:shd w:val="clear" w:color="auto" w:fill="auto"/>
          </w:tcPr>
          <w:p w14:paraId="54B196D4" w14:textId="77777777" w:rsidR="000474E2" w:rsidRPr="007548AB" w:rsidRDefault="000474E2" w:rsidP="00083F19">
            <w:pPr>
              <w:snapToGrid w:val="0"/>
              <w:jc w:val="center"/>
              <w:rPr>
                <w:b/>
                <w:sz w:val="20"/>
                <w:shd w:val="clear" w:color="auto" w:fill="FFFFFF"/>
              </w:rPr>
            </w:pPr>
          </w:p>
        </w:tc>
        <w:tc>
          <w:tcPr>
            <w:tcW w:w="426" w:type="dxa"/>
            <w:tcBorders>
              <w:left w:val="single" w:sz="1" w:space="0" w:color="000000"/>
              <w:bottom w:val="single" w:sz="1" w:space="0" w:color="000000"/>
            </w:tcBorders>
            <w:shd w:val="clear" w:color="auto" w:fill="auto"/>
          </w:tcPr>
          <w:p w14:paraId="3BF4258C" w14:textId="77777777" w:rsidR="000474E2" w:rsidRPr="007548AB" w:rsidRDefault="000474E2" w:rsidP="00083F19">
            <w:pPr>
              <w:snapToGrid w:val="0"/>
              <w:jc w:val="center"/>
              <w:rPr>
                <w:b/>
                <w:sz w:val="20"/>
                <w:shd w:val="clear" w:color="auto" w:fill="FFFFFF"/>
              </w:rPr>
            </w:pPr>
          </w:p>
        </w:tc>
        <w:tc>
          <w:tcPr>
            <w:tcW w:w="425" w:type="dxa"/>
            <w:tcBorders>
              <w:left w:val="single" w:sz="1" w:space="0" w:color="000000"/>
              <w:bottom w:val="single" w:sz="1" w:space="0" w:color="000000"/>
            </w:tcBorders>
            <w:shd w:val="clear" w:color="auto" w:fill="auto"/>
          </w:tcPr>
          <w:p w14:paraId="2051403B" w14:textId="77777777" w:rsidR="000474E2" w:rsidRPr="007548AB" w:rsidRDefault="000474E2" w:rsidP="00083F19">
            <w:pPr>
              <w:snapToGrid w:val="0"/>
              <w:jc w:val="center"/>
              <w:rPr>
                <w:b/>
                <w:sz w:val="20"/>
                <w:shd w:val="clear" w:color="auto" w:fill="FFFFFF"/>
              </w:rPr>
            </w:pPr>
          </w:p>
        </w:tc>
        <w:tc>
          <w:tcPr>
            <w:tcW w:w="425" w:type="dxa"/>
            <w:tcBorders>
              <w:left w:val="single" w:sz="1" w:space="0" w:color="000000"/>
              <w:bottom w:val="single" w:sz="1" w:space="0" w:color="000000"/>
            </w:tcBorders>
            <w:shd w:val="clear" w:color="auto" w:fill="auto"/>
          </w:tcPr>
          <w:p w14:paraId="6819DF23" w14:textId="77777777" w:rsidR="000474E2" w:rsidRPr="007548AB" w:rsidRDefault="000474E2" w:rsidP="00083F19">
            <w:pPr>
              <w:snapToGrid w:val="0"/>
              <w:jc w:val="center"/>
              <w:rPr>
                <w:b/>
                <w:sz w:val="20"/>
                <w:shd w:val="clear" w:color="auto" w:fill="FFFFFF"/>
              </w:rPr>
            </w:pPr>
          </w:p>
        </w:tc>
        <w:tc>
          <w:tcPr>
            <w:tcW w:w="425" w:type="dxa"/>
            <w:tcBorders>
              <w:left w:val="single" w:sz="1" w:space="0" w:color="000000"/>
              <w:bottom w:val="single" w:sz="1" w:space="0" w:color="000000"/>
            </w:tcBorders>
            <w:shd w:val="clear" w:color="auto" w:fill="auto"/>
          </w:tcPr>
          <w:p w14:paraId="43923B66" w14:textId="77777777" w:rsidR="000474E2" w:rsidRPr="007548AB" w:rsidRDefault="000474E2" w:rsidP="00083F19">
            <w:pPr>
              <w:snapToGrid w:val="0"/>
              <w:jc w:val="center"/>
              <w:rPr>
                <w:b/>
                <w:sz w:val="20"/>
                <w:shd w:val="clear" w:color="auto" w:fill="FFFFFF"/>
              </w:rPr>
            </w:pPr>
          </w:p>
        </w:tc>
        <w:tc>
          <w:tcPr>
            <w:tcW w:w="472" w:type="dxa"/>
            <w:tcBorders>
              <w:left w:val="single" w:sz="1" w:space="0" w:color="000000"/>
              <w:bottom w:val="single" w:sz="1" w:space="0" w:color="000000"/>
            </w:tcBorders>
            <w:shd w:val="clear" w:color="auto" w:fill="auto"/>
          </w:tcPr>
          <w:p w14:paraId="5BFD914B" w14:textId="77777777" w:rsidR="000474E2" w:rsidRPr="007548AB" w:rsidRDefault="000474E2" w:rsidP="00083F19">
            <w:pPr>
              <w:snapToGrid w:val="0"/>
              <w:jc w:val="center"/>
              <w:rPr>
                <w:b/>
                <w:sz w:val="20"/>
                <w:shd w:val="clear" w:color="auto" w:fill="FFFFFF"/>
              </w:rPr>
            </w:pPr>
          </w:p>
        </w:tc>
        <w:tc>
          <w:tcPr>
            <w:tcW w:w="360" w:type="dxa"/>
            <w:tcBorders>
              <w:left w:val="single" w:sz="1" w:space="0" w:color="000000"/>
              <w:bottom w:val="single" w:sz="1" w:space="0" w:color="000000"/>
            </w:tcBorders>
            <w:shd w:val="clear" w:color="auto" w:fill="auto"/>
          </w:tcPr>
          <w:p w14:paraId="29BBD0E6" w14:textId="77777777" w:rsidR="000474E2" w:rsidRPr="007548AB" w:rsidRDefault="000474E2" w:rsidP="00083F19">
            <w:pPr>
              <w:snapToGrid w:val="0"/>
              <w:jc w:val="center"/>
              <w:rPr>
                <w:b/>
                <w:sz w:val="20"/>
                <w:shd w:val="clear" w:color="auto" w:fill="FFFFFF"/>
              </w:rPr>
            </w:pPr>
          </w:p>
        </w:tc>
        <w:tc>
          <w:tcPr>
            <w:tcW w:w="443" w:type="dxa"/>
            <w:tcBorders>
              <w:left w:val="single" w:sz="1" w:space="0" w:color="000000"/>
              <w:bottom w:val="single" w:sz="1" w:space="0" w:color="000000"/>
            </w:tcBorders>
            <w:shd w:val="clear" w:color="auto" w:fill="auto"/>
          </w:tcPr>
          <w:p w14:paraId="2549DB8D" w14:textId="77777777" w:rsidR="000474E2" w:rsidRPr="007548AB" w:rsidRDefault="000474E2" w:rsidP="00083F19">
            <w:pPr>
              <w:snapToGrid w:val="0"/>
              <w:jc w:val="center"/>
              <w:rPr>
                <w:b/>
                <w:sz w:val="20"/>
                <w:shd w:val="clear" w:color="auto" w:fill="FFFFFF"/>
              </w:rPr>
            </w:pPr>
          </w:p>
        </w:tc>
        <w:tc>
          <w:tcPr>
            <w:tcW w:w="441" w:type="dxa"/>
            <w:tcBorders>
              <w:left w:val="single" w:sz="1" w:space="0" w:color="000000"/>
              <w:bottom w:val="single" w:sz="1" w:space="0" w:color="000000"/>
            </w:tcBorders>
            <w:shd w:val="clear" w:color="auto" w:fill="auto"/>
          </w:tcPr>
          <w:p w14:paraId="1D787B74" w14:textId="77777777" w:rsidR="000474E2" w:rsidRPr="007548AB" w:rsidRDefault="000474E2" w:rsidP="00083F19">
            <w:pPr>
              <w:snapToGrid w:val="0"/>
              <w:jc w:val="center"/>
              <w:rPr>
                <w:b/>
                <w:sz w:val="20"/>
                <w:shd w:val="clear" w:color="auto" w:fill="FFFFFF"/>
              </w:rPr>
            </w:pPr>
          </w:p>
        </w:tc>
        <w:tc>
          <w:tcPr>
            <w:tcW w:w="438" w:type="dxa"/>
            <w:tcBorders>
              <w:left w:val="single" w:sz="1" w:space="0" w:color="000000"/>
              <w:bottom w:val="single" w:sz="1" w:space="0" w:color="000000"/>
            </w:tcBorders>
            <w:shd w:val="clear" w:color="auto" w:fill="auto"/>
          </w:tcPr>
          <w:p w14:paraId="3224D2B4" w14:textId="77777777" w:rsidR="000474E2" w:rsidRPr="007548AB" w:rsidRDefault="000474E2" w:rsidP="00083F19">
            <w:pPr>
              <w:snapToGrid w:val="0"/>
              <w:jc w:val="center"/>
              <w:rPr>
                <w:b/>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49B41AC2" w14:textId="77777777" w:rsidR="000474E2" w:rsidRPr="007548AB" w:rsidRDefault="000474E2" w:rsidP="00083F19">
            <w:pPr>
              <w:snapToGrid w:val="0"/>
              <w:jc w:val="center"/>
              <w:rPr>
                <w:b/>
                <w:sz w:val="20"/>
                <w:shd w:val="clear" w:color="auto" w:fill="FFFFFF"/>
              </w:rPr>
            </w:pPr>
          </w:p>
        </w:tc>
      </w:tr>
      <w:tr w:rsidR="000F1D15" w:rsidRPr="00963D31" w14:paraId="4CFD23EE" w14:textId="77777777" w:rsidTr="0037697D">
        <w:trPr>
          <w:trHeight w:val="694"/>
        </w:trPr>
        <w:tc>
          <w:tcPr>
            <w:tcW w:w="709" w:type="dxa"/>
            <w:tcBorders>
              <w:left w:val="single" w:sz="1" w:space="0" w:color="000000"/>
              <w:bottom w:val="single" w:sz="1" w:space="0" w:color="000000"/>
            </w:tcBorders>
            <w:shd w:val="clear" w:color="auto" w:fill="auto"/>
          </w:tcPr>
          <w:p w14:paraId="7C190FBF" w14:textId="77777777" w:rsidR="000F1D15" w:rsidRPr="007548AB" w:rsidRDefault="000F1D15" w:rsidP="000F1D15">
            <w:pPr>
              <w:snapToGrid w:val="0"/>
              <w:jc w:val="center"/>
              <w:rPr>
                <w:sz w:val="20"/>
              </w:rPr>
            </w:pPr>
          </w:p>
          <w:p w14:paraId="687DFE35" w14:textId="48B759F5" w:rsidR="000F1D15" w:rsidRPr="007548AB" w:rsidRDefault="000F1D15" w:rsidP="000F1D15">
            <w:pPr>
              <w:snapToGrid w:val="0"/>
              <w:jc w:val="center"/>
              <w:rPr>
                <w:sz w:val="20"/>
              </w:rPr>
            </w:pPr>
            <w:r w:rsidRPr="007548AB">
              <w:rPr>
                <w:sz w:val="20"/>
              </w:rPr>
              <w:t>1.</w:t>
            </w:r>
            <w:r w:rsidR="00396ED1" w:rsidRPr="007548AB">
              <w:rPr>
                <w:sz w:val="20"/>
              </w:rPr>
              <w:t>1</w:t>
            </w:r>
            <w:r w:rsidRPr="007548AB">
              <w:rPr>
                <w:sz w:val="20"/>
              </w:rPr>
              <w:t>.</w:t>
            </w:r>
          </w:p>
        </w:tc>
        <w:tc>
          <w:tcPr>
            <w:tcW w:w="4253" w:type="dxa"/>
            <w:tcBorders>
              <w:left w:val="single" w:sz="1" w:space="0" w:color="000000"/>
              <w:bottom w:val="single" w:sz="1" w:space="0" w:color="000000"/>
            </w:tcBorders>
            <w:shd w:val="clear" w:color="auto" w:fill="auto"/>
          </w:tcPr>
          <w:p w14:paraId="448E1FC7" w14:textId="77777777" w:rsidR="000F1D15" w:rsidRPr="007548AB" w:rsidRDefault="000F1D15" w:rsidP="00AD59E4">
            <w:pPr>
              <w:snapToGrid w:val="0"/>
              <w:jc w:val="center"/>
              <w:rPr>
                <w:sz w:val="20"/>
              </w:rPr>
            </w:pPr>
          </w:p>
          <w:p w14:paraId="1B65FE0C" w14:textId="5A9ACEC0" w:rsidR="000F1D15" w:rsidRPr="007548AB" w:rsidRDefault="00396ED1" w:rsidP="00AD59E4">
            <w:pPr>
              <w:snapToGrid w:val="0"/>
              <w:jc w:val="center"/>
              <w:rPr>
                <w:sz w:val="20"/>
              </w:rPr>
            </w:pPr>
            <w:r w:rsidRPr="007548AB">
              <w:rPr>
                <w:sz w:val="20"/>
              </w:rPr>
              <w:t xml:space="preserve">Parengti, patvirtinti </w:t>
            </w:r>
            <w:r w:rsidR="000F1D15" w:rsidRPr="007548AB">
              <w:rPr>
                <w:sz w:val="20"/>
                <w:shd w:val="clear" w:color="auto" w:fill="FFFFFF"/>
              </w:rPr>
              <w:t>Savivaldybės</w:t>
            </w:r>
            <w:r w:rsidR="00247D7C" w:rsidRPr="007548AB">
              <w:rPr>
                <w:sz w:val="20"/>
                <w:shd w:val="clear" w:color="auto" w:fill="FFFFFF"/>
              </w:rPr>
              <w:t xml:space="preserve"> </w:t>
            </w:r>
            <w:r w:rsidRPr="007548AB">
              <w:rPr>
                <w:sz w:val="20"/>
                <w:shd w:val="clear" w:color="auto" w:fill="FFFFFF"/>
              </w:rPr>
              <w:t>2021-2023</w:t>
            </w:r>
            <w:r w:rsidR="000F1D15" w:rsidRPr="007548AB">
              <w:rPr>
                <w:sz w:val="20"/>
                <w:shd w:val="clear" w:color="auto" w:fill="FFFFFF"/>
              </w:rPr>
              <w:t xml:space="preserve"> m. ES prevencijos priemonių  planą</w:t>
            </w:r>
          </w:p>
        </w:tc>
        <w:tc>
          <w:tcPr>
            <w:tcW w:w="1569" w:type="dxa"/>
            <w:tcBorders>
              <w:left w:val="single" w:sz="1" w:space="0" w:color="000000"/>
              <w:bottom w:val="single" w:sz="1" w:space="0" w:color="000000"/>
            </w:tcBorders>
            <w:shd w:val="clear" w:color="auto" w:fill="auto"/>
          </w:tcPr>
          <w:p w14:paraId="32CFC34A" w14:textId="77777777" w:rsidR="000F1D15" w:rsidRPr="007548AB" w:rsidRDefault="000F1D15" w:rsidP="000F1D15">
            <w:pPr>
              <w:snapToGrid w:val="0"/>
              <w:jc w:val="center"/>
              <w:rPr>
                <w:sz w:val="20"/>
                <w:shd w:val="clear" w:color="auto" w:fill="FFFFFF"/>
              </w:rPr>
            </w:pPr>
          </w:p>
          <w:p w14:paraId="6783B8CF" w14:textId="77777777" w:rsidR="000F1D15" w:rsidRPr="007548AB" w:rsidRDefault="000F1D15" w:rsidP="000F1D15">
            <w:pPr>
              <w:snapToGrid w:val="0"/>
              <w:jc w:val="center"/>
              <w:rPr>
                <w:sz w:val="20"/>
                <w:shd w:val="clear" w:color="auto" w:fill="FFFFFF"/>
              </w:rPr>
            </w:pPr>
            <w:r w:rsidRPr="007548AB">
              <w:rPr>
                <w:sz w:val="20"/>
                <w:shd w:val="clear" w:color="auto" w:fill="FFFFFF"/>
              </w:rPr>
              <w:t>SAD</w:t>
            </w:r>
          </w:p>
        </w:tc>
        <w:tc>
          <w:tcPr>
            <w:tcW w:w="2314" w:type="dxa"/>
            <w:tcBorders>
              <w:left w:val="single" w:sz="1" w:space="0" w:color="000000"/>
              <w:bottom w:val="single" w:sz="1" w:space="0" w:color="000000"/>
            </w:tcBorders>
            <w:shd w:val="clear" w:color="auto" w:fill="auto"/>
          </w:tcPr>
          <w:p w14:paraId="4355CF9D" w14:textId="77777777" w:rsidR="000F1D15" w:rsidRPr="007548AB" w:rsidRDefault="000F1D15" w:rsidP="000F1D15">
            <w:pPr>
              <w:snapToGrid w:val="0"/>
              <w:jc w:val="center"/>
              <w:rPr>
                <w:sz w:val="20"/>
                <w:shd w:val="clear" w:color="auto" w:fill="FFFFFF"/>
              </w:rPr>
            </w:pPr>
          </w:p>
          <w:p w14:paraId="4E0AA1E3" w14:textId="77777777" w:rsidR="000F1D15" w:rsidRPr="007548AB" w:rsidRDefault="00A374E5" w:rsidP="000F1D15">
            <w:pPr>
              <w:snapToGrid w:val="0"/>
              <w:jc w:val="center"/>
              <w:rPr>
                <w:sz w:val="20"/>
                <w:shd w:val="clear" w:color="auto" w:fill="FFFFFF"/>
              </w:rPr>
            </w:pPr>
            <w:r w:rsidRPr="007548AB">
              <w:rPr>
                <w:sz w:val="20"/>
              </w:rPr>
              <w:t>CSTS</w:t>
            </w:r>
          </w:p>
        </w:tc>
        <w:tc>
          <w:tcPr>
            <w:tcW w:w="441" w:type="dxa"/>
            <w:tcBorders>
              <w:left w:val="single" w:sz="1" w:space="0" w:color="000000"/>
              <w:bottom w:val="single" w:sz="1" w:space="0" w:color="000000"/>
            </w:tcBorders>
            <w:shd w:val="clear" w:color="auto" w:fill="auto"/>
          </w:tcPr>
          <w:p w14:paraId="08F151DE" w14:textId="77777777" w:rsidR="000F1D15" w:rsidRPr="007548AB" w:rsidRDefault="000F1D15" w:rsidP="000F1D15">
            <w:pPr>
              <w:snapToGrid w:val="0"/>
              <w:jc w:val="center"/>
              <w:rPr>
                <w:sz w:val="20"/>
                <w:shd w:val="clear" w:color="auto" w:fill="FFFFFF"/>
              </w:rPr>
            </w:pPr>
          </w:p>
          <w:p w14:paraId="2CDE614E" w14:textId="77777777" w:rsidR="000F1D15" w:rsidRPr="007548AB" w:rsidRDefault="000F1D15" w:rsidP="000F1D15">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vAlign w:val="center"/>
          </w:tcPr>
          <w:p w14:paraId="6A47B4E4" w14:textId="77777777" w:rsidR="000F1D15" w:rsidRPr="007548AB" w:rsidRDefault="000F1D15" w:rsidP="0037697D">
            <w:pPr>
              <w:snapToGrid w:val="0"/>
              <w:jc w:val="center"/>
              <w:rPr>
                <w:sz w:val="20"/>
                <w:shd w:val="clear" w:color="auto" w:fill="FFFFFF"/>
              </w:rPr>
            </w:pPr>
          </w:p>
          <w:p w14:paraId="5BF37A93" w14:textId="77777777" w:rsidR="000F1D15" w:rsidRPr="007548AB" w:rsidRDefault="000F1D15" w:rsidP="0037697D">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vAlign w:val="center"/>
          </w:tcPr>
          <w:p w14:paraId="1E89D602" w14:textId="07DDE2D8" w:rsidR="000F1D15" w:rsidRPr="007548AB" w:rsidRDefault="00396ED1" w:rsidP="0037697D">
            <w:pPr>
              <w:snapToGrid w:val="0"/>
              <w:jc w:val="center"/>
              <w:rPr>
                <w:sz w:val="20"/>
                <w:shd w:val="clear" w:color="auto" w:fill="FFFFFF"/>
              </w:rPr>
            </w:pPr>
            <w:r w:rsidRPr="007548AB">
              <w:rPr>
                <w:sz w:val="20"/>
                <w:shd w:val="clear" w:color="auto" w:fill="FFFFFF"/>
              </w:rPr>
              <w:t>1 d.</w:t>
            </w:r>
          </w:p>
        </w:tc>
        <w:tc>
          <w:tcPr>
            <w:tcW w:w="426" w:type="dxa"/>
            <w:tcBorders>
              <w:left w:val="single" w:sz="1" w:space="0" w:color="000000"/>
              <w:bottom w:val="single" w:sz="1" w:space="0" w:color="000000"/>
            </w:tcBorders>
            <w:shd w:val="clear" w:color="auto" w:fill="auto"/>
            <w:vAlign w:val="center"/>
          </w:tcPr>
          <w:p w14:paraId="28E3BF67" w14:textId="77777777" w:rsidR="000F1D15" w:rsidRPr="007548AB" w:rsidRDefault="000F1D15" w:rsidP="0037697D">
            <w:pPr>
              <w:snapToGrid w:val="0"/>
              <w:jc w:val="center"/>
              <w:rPr>
                <w:sz w:val="20"/>
                <w:shd w:val="clear" w:color="auto" w:fill="FFFFFF"/>
              </w:rPr>
            </w:pPr>
          </w:p>
          <w:p w14:paraId="4432A07E" w14:textId="77777777" w:rsidR="000F1D15" w:rsidRPr="007548AB" w:rsidRDefault="000F1D15" w:rsidP="0037697D">
            <w:pPr>
              <w:snapToGrid w:val="0"/>
              <w:jc w:val="center"/>
              <w:rPr>
                <w:sz w:val="20"/>
                <w:shd w:val="clear" w:color="auto" w:fill="FFFFFF"/>
              </w:rPr>
            </w:pPr>
          </w:p>
          <w:p w14:paraId="6543E5F3" w14:textId="77777777" w:rsidR="000F1D15" w:rsidRPr="007548AB" w:rsidRDefault="000F1D15" w:rsidP="0037697D">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vAlign w:val="center"/>
          </w:tcPr>
          <w:p w14:paraId="78D995DB" w14:textId="77777777" w:rsidR="000F1D15" w:rsidRPr="007548AB" w:rsidRDefault="000F1D15" w:rsidP="0037697D">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vAlign w:val="center"/>
          </w:tcPr>
          <w:p w14:paraId="4E56F90E" w14:textId="77777777" w:rsidR="000F1D15" w:rsidRPr="007548AB" w:rsidRDefault="000F1D15" w:rsidP="0037697D">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vAlign w:val="center"/>
          </w:tcPr>
          <w:p w14:paraId="799D69B8" w14:textId="77777777" w:rsidR="000F1D15" w:rsidRPr="007548AB" w:rsidRDefault="000F1D15" w:rsidP="0037697D">
            <w:pPr>
              <w:snapToGrid w:val="0"/>
              <w:jc w:val="center"/>
              <w:rPr>
                <w:sz w:val="20"/>
                <w:shd w:val="clear" w:color="auto" w:fill="FFFFFF"/>
              </w:rPr>
            </w:pPr>
          </w:p>
        </w:tc>
        <w:tc>
          <w:tcPr>
            <w:tcW w:w="472" w:type="dxa"/>
            <w:tcBorders>
              <w:left w:val="single" w:sz="1" w:space="0" w:color="000000"/>
              <w:bottom w:val="single" w:sz="1" w:space="0" w:color="000000"/>
            </w:tcBorders>
            <w:shd w:val="clear" w:color="auto" w:fill="auto"/>
            <w:vAlign w:val="center"/>
          </w:tcPr>
          <w:p w14:paraId="26EDBDAB" w14:textId="77777777" w:rsidR="000F1D15" w:rsidRPr="007548AB" w:rsidRDefault="000F1D15" w:rsidP="0037697D">
            <w:pPr>
              <w:snapToGrid w:val="0"/>
              <w:jc w:val="center"/>
              <w:rPr>
                <w:sz w:val="20"/>
                <w:shd w:val="clear" w:color="auto" w:fill="FFFFFF"/>
              </w:rPr>
            </w:pPr>
          </w:p>
        </w:tc>
        <w:tc>
          <w:tcPr>
            <w:tcW w:w="360" w:type="dxa"/>
            <w:tcBorders>
              <w:left w:val="single" w:sz="1" w:space="0" w:color="000000"/>
              <w:bottom w:val="single" w:sz="1" w:space="0" w:color="000000"/>
            </w:tcBorders>
            <w:shd w:val="clear" w:color="auto" w:fill="auto"/>
            <w:vAlign w:val="center"/>
          </w:tcPr>
          <w:p w14:paraId="09920C7C" w14:textId="77777777" w:rsidR="000F1D15" w:rsidRPr="007548AB" w:rsidRDefault="000F1D15" w:rsidP="0037697D">
            <w:pPr>
              <w:snapToGrid w:val="0"/>
              <w:jc w:val="center"/>
              <w:rPr>
                <w:sz w:val="20"/>
                <w:shd w:val="clear" w:color="auto" w:fill="FFFFFF"/>
              </w:rPr>
            </w:pPr>
          </w:p>
        </w:tc>
        <w:tc>
          <w:tcPr>
            <w:tcW w:w="443" w:type="dxa"/>
            <w:tcBorders>
              <w:left w:val="single" w:sz="1" w:space="0" w:color="000000"/>
              <w:bottom w:val="single" w:sz="1" w:space="0" w:color="000000"/>
            </w:tcBorders>
            <w:shd w:val="clear" w:color="auto" w:fill="auto"/>
            <w:vAlign w:val="center"/>
          </w:tcPr>
          <w:p w14:paraId="42F5AFD6" w14:textId="77777777" w:rsidR="000F1D15" w:rsidRPr="007548AB" w:rsidRDefault="000F1D15" w:rsidP="0037697D">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666786D2" w14:textId="77777777" w:rsidR="000F1D15" w:rsidRPr="007548AB" w:rsidRDefault="000F1D15" w:rsidP="000F1D15">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2CAC1D94" w14:textId="77777777" w:rsidR="000F1D15" w:rsidRPr="007548AB" w:rsidRDefault="000F1D15" w:rsidP="000F1D15">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61F770D5" w14:textId="77777777" w:rsidR="00517F47" w:rsidRPr="007548AB" w:rsidRDefault="00517F47" w:rsidP="000F1D15">
            <w:pPr>
              <w:snapToGrid w:val="0"/>
              <w:jc w:val="center"/>
              <w:rPr>
                <w:sz w:val="20"/>
                <w:highlight w:val="yellow"/>
                <w:shd w:val="clear" w:color="auto" w:fill="FFFFFF"/>
              </w:rPr>
            </w:pPr>
          </w:p>
          <w:p w14:paraId="6CB092D0" w14:textId="777B8FFC" w:rsidR="000F1D15" w:rsidRPr="007548AB" w:rsidRDefault="000F1D15" w:rsidP="000F1D15">
            <w:pPr>
              <w:snapToGrid w:val="0"/>
              <w:jc w:val="center"/>
              <w:rPr>
                <w:sz w:val="20"/>
                <w:highlight w:val="yellow"/>
                <w:shd w:val="clear" w:color="auto" w:fill="FFFFFF"/>
              </w:rPr>
            </w:pPr>
            <w:r w:rsidRPr="007548AB">
              <w:rPr>
                <w:sz w:val="20"/>
                <w:shd w:val="clear" w:color="auto" w:fill="FFFFFF"/>
              </w:rPr>
              <w:t xml:space="preserve">Įsakymo kopiją pateikti </w:t>
            </w:r>
            <w:r w:rsidR="00124A9F" w:rsidRPr="007548AB">
              <w:rPr>
                <w:sz w:val="20"/>
              </w:rPr>
              <w:t>PAGD prie VRM Šiaulių PGV</w:t>
            </w:r>
          </w:p>
        </w:tc>
      </w:tr>
      <w:tr w:rsidR="00396ED1" w:rsidRPr="00963D31" w14:paraId="5EDDA1F8" w14:textId="77777777" w:rsidTr="0037697D">
        <w:trPr>
          <w:trHeight w:val="694"/>
        </w:trPr>
        <w:tc>
          <w:tcPr>
            <w:tcW w:w="709" w:type="dxa"/>
            <w:tcBorders>
              <w:left w:val="single" w:sz="1" w:space="0" w:color="000000"/>
              <w:bottom w:val="single" w:sz="1" w:space="0" w:color="000000"/>
            </w:tcBorders>
            <w:shd w:val="clear" w:color="auto" w:fill="auto"/>
          </w:tcPr>
          <w:p w14:paraId="37F5D44D" w14:textId="06B75FF8" w:rsidR="00396ED1" w:rsidRPr="007548AB" w:rsidRDefault="00396ED1" w:rsidP="000F1D15">
            <w:pPr>
              <w:snapToGrid w:val="0"/>
              <w:jc w:val="center"/>
              <w:rPr>
                <w:sz w:val="20"/>
              </w:rPr>
            </w:pPr>
            <w:r w:rsidRPr="007548AB">
              <w:rPr>
                <w:sz w:val="20"/>
              </w:rPr>
              <w:t>1.2.</w:t>
            </w:r>
          </w:p>
        </w:tc>
        <w:tc>
          <w:tcPr>
            <w:tcW w:w="4253" w:type="dxa"/>
            <w:tcBorders>
              <w:left w:val="single" w:sz="1" w:space="0" w:color="000000"/>
              <w:bottom w:val="single" w:sz="1" w:space="0" w:color="000000"/>
            </w:tcBorders>
            <w:shd w:val="clear" w:color="auto" w:fill="auto"/>
          </w:tcPr>
          <w:p w14:paraId="6CDE4F9C" w14:textId="753792E7" w:rsidR="00396ED1" w:rsidRPr="007548AB" w:rsidRDefault="00396ED1" w:rsidP="00AD59E4">
            <w:pPr>
              <w:snapToGrid w:val="0"/>
              <w:jc w:val="center"/>
              <w:rPr>
                <w:sz w:val="20"/>
              </w:rPr>
            </w:pPr>
            <w:r w:rsidRPr="007548AB">
              <w:rPr>
                <w:sz w:val="20"/>
              </w:rPr>
              <w:t xml:space="preserve">Atsižvelgiant į 2020 metų ES prevencijos vykdymo rezultatus, egzistuojančios Covid-19 ligos pandemijos keliamą pavojų, valstybės institucijų nurodymus dėl pasirengimo  aktualioms grėsmėms, parengti savivaldybės </w:t>
            </w:r>
            <w:r w:rsidRPr="007548AB">
              <w:rPr>
                <w:sz w:val="20"/>
                <w:lang w:val="en-US"/>
              </w:rPr>
              <w:t xml:space="preserve">2021 m. </w:t>
            </w:r>
            <w:r w:rsidRPr="007548AB">
              <w:rPr>
                <w:sz w:val="20"/>
              </w:rPr>
              <w:t>CS veiklos priemonių planą</w:t>
            </w:r>
            <w:r w:rsidR="000D3198" w:rsidRPr="007548AB">
              <w:rPr>
                <w:sz w:val="20"/>
              </w:rPr>
              <w:t>.</w:t>
            </w:r>
          </w:p>
        </w:tc>
        <w:tc>
          <w:tcPr>
            <w:tcW w:w="1569" w:type="dxa"/>
            <w:tcBorders>
              <w:left w:val="single" w:sz="1" w:space="0" w:color="000000"/>
              <w:bottom w:val="single" w:sz="1" w:space="0" w:color="000000"/>
            </w:tcBorders>
            <w:shd w:val="clear" w:color="auto" w:fill="auto"/>
          </w:tcPr>
          <w:p w14:paraId="27A0F202" w14:textId="77777777" w:rsidR="00396ED1" w:rsidRPr="007548AB" w:rsidRDefault="00396ED1" w:rsidP="000F1D15">
            <w:pPr>
              <w:snapToGrid w:val="0"/>
              <w:jc w:val="center"/>
              <w:rPr>
                <w:sz w:val="20"/>
                <w:shd w:val="clear" w:color="auto" w:fill="FFFFFF"/>
              </w:rPr>
            </w:pPr>
          </w:p>
        </w:tc>
        <w:tc>
          <w:tcPr>
            <w:tcW w:w="2314" w:type="dxa"/>
            <w:tcBorders>
              <w:left w:val="single" w:sz="1" w:space="0" w:color="000000"/>
              <w:bottom w:val="single" w:sz="1" w:space="0" w:color="000000"/>
            </w:tcBorders>
            <w:shd w:val="clear" w:color="auto" w:fill="auto"/>
          </w:tcPr>
          <w:p w14:paraId="64710493" w14:textId="77777777" w:rsidR="00396ED1" w:rsidRPr="007548AB" w:rsidRDefault="00396ED1" w:rsidP="000F1D15">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5EC9710A" w14:textId="77777777" w:rsidR="00396ED1" w:rsidRPr="007548AB" w:rsidRDefault="00396ED1" w:rsidP="000F1D15">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vAlign w:val="center"/>
          </w:tcPr>
          <w:p w14:paraId="71026D36" w14:textId="77777777" w:rsidR="00396ED1" w:rsidRPr="007548AB" w:rsidRDefault="00396ED1" w:rsidP="0037697D">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vAlign w:val="center"/>
          </w:tcPr>
          <w:p w14:paraId="0524B5FE" w14:textId="341A4DCE" w:rsidR="00396ED1" w:rsidRPr="007548AB" w:rsidRDefault="00396ED1" w:rsidP="0037697D">
            <w:pPr>
              <w:snapToGrid w:val="0"/>
              <w:jc w:val="center"/>
              <w:rPr>
                <w:sz w:val="20"/>
                <w:shd w:val="clear" w:color="auto" w:fill="FFFFFF"/>
              </w:rPr>
            </w:pPr>
            <w:r w:rsidRPr="007548AB">
              <w:rPr>
                <w:sz w:val="20"/>
                <w:shd w:val="clear" w:color="auto" w:fill="FFFFFF"/>
              </w:rPr>
              <w:t>1 d.</w:t>
            </w:r>
          </w:p>
        </w:tc>
        <w:tc>
          <w:tcPr>
            <w:tcW w:w="426" w:type="dxa"/>
            <w:tcBorders>
              <w:left w:val="single" w:sz="1" w:space="0" w:color="000000"/>
              <w:bottom w:val="single" w:sz="1" w:space="0" w:color="000000"/>
            </w:tcBorders>
            <w:shd w:val="clear" w:color="auto" w:fill="auto"/>
            <w:vAlign w:val="center"/>
          </w:tcPr>
          <w:p w14:paraId="6C669109" w14:textId="77777777" w:rsidR="00396ED1" w:rsidRPr="007548AB" w:rsidRDefault="00396ED1" w:rsidP="0037697D">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vAlign w:val="center"/>
          </w:tcPr>
          <w:p w14:paraId="35D6F637" w14:textId="77777777" w:rsidR="00396ED1" w:rsidRPr="007548AB" w:rsidRDefault="00396ED1" w:rsidP="0037697D">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vAlign w:val="center"/>
          </w:tcPr>
          <w:p w14:paraId="12B05DD8" w14:textId="77777777" w:rsidR="00396ED1" w:rsidRPr="007548AB" w:rsidRDefault="00396ED1" w:rsidP="0037697D">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vAlign w:val="center"/>
          </w:tcPr>
          <w:p w14:paraId="130CF459" w14:textId="77777777" w:rsidR="00396ED1" w:rsidRPr="007548AB" w:rsidRDefault="00396ED1" w:rsidP="0037697D">
            <w:pPr>
              <w:snapToGrid w:val="0"/>
              <w:jc w:val="center"/>
              <w:rPr>
                <w:sz w:val="20"/>
                <w:shd w:val="clear" w:color="auto" w:fill="FFFFFF"/>
              </w:rPr>
            </w:pPr>
          </w:p>
        </w:tc>
        <w:tc>
          <w:tcPr>
            <w:tcW w:w="472" w:type="dxa"/>
            <w:tcBorders>
              <w:left w:val="single" w:sz="1" w:space="0" w:color="000000"/>
              <w:bottom w:val="single" w:sz="1" w:space="0" w:color="000000"/>
            </w:tcBorders>
            <w:shd w:val="clear" w:color="auto" w:fill="auto"/>
            <w:vAlign w:val="center"/>
          </w:tcPr>
          <w:p w14:paraId="7306BBBE" w14:textId="77777777" w:rsidR="00396ED1" w:rsidRPr="007548AB" w:rsidRDefault="00396ED1" w:rsidP="0037697D">
            <w:pPr>
              <w:snapToGrid w:val="0"/>
              <w:jc w:val="center"/>
              <w:rPr>
                <w:sz w:val="20"/>
                <w:shd w:val="clear" w:color="auto" w:fill="FFFFFF"/>
              </w:rPr>
            </w:pPr>
          </w:p>
        </w:tc>
        <w:tc>
          <w:tcPr>
            <w:tcW w:w="360" w:type="dxa"/>
            <w:tcBorders>
              <w:left w:val="single" w:sz="1" w:space="0" w:color="000000"/>
              <w:bottom w:val="single" w:sz="1" w:space="0" w:color="000000"/>
            </w:tcBorders>
            <w:shd w:val="clear" w:color="auto" w:fill="auto"/>
            <w:vAlign w:val="center"/>
          </w:tcPr>
          <w:p w14:paraId="645D57D1" w14:textId="77777777" w:rsidR="00396ED1" w:rsidRPr="007548AB" w:rsidRDefault="00396ED1" w:rsidP="0037697D">
            <w:pPr>
              <w:snapToGrid w:val="0"/>
              <w:jc w:val="center"/>
              <w:rPr>
                <w:sz w:val="20"/>
                <w:shd w:val="clear" w:color="auto" w:fill="FFFFFF"/>
              </w:rPr>
            </w:pPr>
          </w:p>
        </w:tc>
        <w:tc>
          <w:tcPr>
            <w:tcW w:w="443" w:type="dxa"/>
            <w:tcBorders>
              <w:left w:val="single" w:sz="1" w:space="0" w:color="000000"/>
              <w:bottom w:val="single" w:sz="1" w:space="0" w:color="000000"/>
            </w:tcBorders>
            <w:shd w:val="clear" w:color="auto" w:fill="auto"/>
            <w:vAlign w:val="center"/>
          </w:tcPr>
          <w:p w14:paraId="6BFEC710" w14:textId="77777777" w:rsidR="00396ED1" w:rsidRPr="007548AB" w:rsidRDefault="00396ED1" w:rsidP="0037697D">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28279E5C" w14:textId="77777777" w:rsidR="00396ED1" w:rsidRPr="007548AB" w:rsidRDefault="00396ED1" w:rsidP="000F1D15">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12F2F87B" w14:textId="77777777" w:rsidR="00396ED1" w:rsidRPr="007548AB" w:rsidRDefault="00396ED1" w:rsidP="000F1D15">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0E333DFC" w14:textId="483283AE" w:rsidR="00396ED1" w:rsidRPr="007548AB" w:rsidRDefault="00396ED1" w:rsidP="000F1D15">
            <w:pPr>
              <w:snapToGrid w:val="0"/>
              <w:jc w:val="center"/>
              <w:rPr>
                <w:sz w:val="20"/>
                <w:highlight w:val="yellow"/>
                <w:shd w:val="clear" w:color="auto" w:fill="FFFFFF"/>
              </w:rPr>
            </w:pPr>
            <w:r w:rsidRPr="007548AB">
              <w:rPr>
                <w:sz w:val="20"/>
                <w:shd w:val="clear" w:color="auto" w:fill="FFFFFF"/>
              </w:rPr>
              <w:t xml:space="preserve">Įsakymo kopiją pateikti </w:t>
            </w:r>
            <w:r w:rsidR="00124A9F" w:rsidRPr="007548AB">
              <w:rPr>
                <w:sz w:val="20"/>
              </w:rPr>
              <w:t>PAGD prie VRM Šiaulių PGV</w:t>
            </w:r>
          </w:p>
        </w:tc>
      </w:tr>
      <w:tr w:rsidR="000F1D15" w:rsidRPr="00963D31" w14:paraId="1F1641FA" w14:textId="77777777" w:rsidTr="0037697D">
        <w:trPr>
          <w:trHeight w:val="767"/>
        </w:trPr>
        <w:tc>
          <w:tcPr>
            <w:tcW w:w="709" w:type="dxa"/>
            <w:tcBorders>
              <w:left w:val="single" w:sz="1" w:space="0" w:color="000000"/>
              <w:bottom w:val="single" w:sz="1" w:space="0" w:color="000000"/>
            </w:tcBorders>
            <w:shd w:val="clear" w:color="auto" w:fill="auto"/>
          </w:tcPr>
          <w:p w14:paraId="265850BB" w14:textId="77777777" w:rsidR="000F1D15" w:rsidRPr="007548AB" w:rsidRDefault="000F1D15" w:rsidP="000F1D15">
            <w:pPr>
              <w:snapToGrid w:val="0"/>
              <w:jc w:val="center"/>
              <w:rPr>
                <w:sz w:val="20"/>
              </w:rPr>
            </w:pPr>
          </w:p>
          <w:p w14:paraId="251DE5A9" w14:textId="77777777" w:rsidR="000F1D15" w:rsidRPr="007548AB" w:rsidRDefault="000F1D15" w:rsidP="000F1D15">
            <w:pPr>
              <w:snapToGrid w:val="0"/>
              <w:jc w:val="center"/>
              <w:rPr>
                <w:sz w:val="20"/>
              </w:rPr>
            </w:pPr>
            <w:r w:rsidRPr="007548AB">
              <w:rPr>
                <w:sz w:val="20"/>
              </w:rPr>
              <w:t>1.</w:t>
            </w:r>
            <w:r w:rsidR="00674C22" w:rsidRPr="007548AB">
              <w:rPr>
                <w:sz w:val="20"/>
              </w:rPr>
              <w:t>3</w:t>
            </w:r>
            <w:r w:rsidRPr="007548AB">
              <w:rPr>
                <w:sz w:val="20"/>
              </w:rPr>
              <w:t>.</w:t>
            </w:r>
          </w:p>
        </w:tc>
        <w:tc>
          <w:tcPr>
            <w:tcW w:w="4253" w:type="dxa"/>
            <w:tcBorders>
              <w:left w:val="single" w:sz="1" w:space="0" w:color="000000"/>
              <w:bottom w:val="single" w:sz="1" w:space="0" w:color="000000"/>
            </w:tcBorders>
            <w:shd w:val="clear" w:color="auto" w:fill="auto"/>
          </w:tcPr>
          <w:p w14:paraId="07004210" w14:textId="77777777" w:rsidR="000F1D15" w:rsidRPr="007548AB" w:rsidRDefault="000F1D15" w:rsidP="00AD59E4">
            <w:pPr>
              <w:snapToGrid w:val="0"/>
              <w:jc w:val="center"/>
              <w:rPr>
                <w:sz w:val="20"/>
                <w:shd w:val="clear" w:color="auto" w:fill="FFFFFF"/>
              </w:rPr>
            </w:pPr>
          </w:p>
          <w:p w14:paraId="2FF32619" w14:textId="405ACDFC" w:rsidR="000F1D15" w:rsidRPr="007548AB" w:rsidRDefault="00396ED1" w:rsidP="00AD59E4">
            <w:pPr>
              <w:snapToGrid w:val="0"/>
              <w:jc w:val="center"/>
              <w:rPr>
                <w:sz w:val="20"/>
              </w:rPr>
            </w:pPr>
            <w:r w:rsidRPr="007548AB">
              <w:rPr>
                <w:sz w:val="20"/>
              </w:rPr>
              <w:t>Atnaujinti, peržiūrėti ir pagal poreikį patikslinti savivaldybės ES valdymo planą</w:t>
            </w:r>
            <w:r w:rsidR="00BF39C7">
              <w:rPr>
                <w:sz w:val="20"/>
              </w:rPr>
              <w:t xml:space="preserve"> ir jo išteklių žinyno duomenis</w:t>
            </w:r>
          </w:p>
        </w:tc>
        <w:tc>
          <w:tcPr>
            <w:tcW w:w="1569" w:type="dxa"/>
            <w:tcBorders>
              <w:left w:val="single" w:sz="1" w:space="0" w:color="000000"/>
              <w:bottom w:val="single" w:sz="1" w:space="0" w:color="000000"/>
            </w:tcBorders>
            <w:shd w:val="clear" w:color="auto" w:fill="auto"/>
          </w:tcPr>
          <w:p w14:paraId="1E094F19" w14:textId="77777777" w:rsidR="000F1D15" w:rsidRPr="007548AB" w:rsidRDefault="000F1D15" w:rsidP="000F1D15">
            <w:pPr>
              <w:snapToGrid w:val="0"/>
              <w:jc w:val="center"/>
              <w:rPr>
                <w:sz w:val="20"/>
                <w:shd w:val="clear" w:color="auto" w:fill="FFFFFF"/>
              </w:rPr>
            </w:pPr>
          </w:p>
          <w:p w14:paraId="662C2688" w14:textId="77777777" w:rsidR="000F1D15" w:rsidRPr="007548AB" w:rsidRDefault="000F1D15" w:rsidP="000F1D15">
            <w:pPr>
              <w:snapToGrid w:val="0"/>
              <w:jc w:val="center"/>
              <w:rPr>
                <w:sz w:val="20"/>
                <w:shd w:val="clear" w:color="auto" w:fill="FFFFFF"/>
              </w:rPr>
            </w:pPr>
            <w:r w:rsidRPr="007548AB">
              <w:rPr>
                <w:sz w:val="20"/>
                <w:shd w:val="clear" w:color="auto" w:fill="FFFFFF"/>
              </w:rPr>
              <w:t>SAD</w:t>
            </w:r>
          </w:p>
        </w:tc>
        <w:tc>
          <w:tcPr>
            <w:tcW w:w="2314" w:type="dxa"/>
            <w:tcBorders>
              <w:left w:val="single" w:sz="1" w:space="0" w:color="000000"/>
              <w:bottom w:val="single" w:sz="1" w:space="0" w:color="000000"/>
            </w:tcBorders>
            <w:shd w:val="clear" w:color="auto" w:fill="auto"/>
          </w:tcPr>
          <w:p w14:paraId="46CF0EF1" w14:textId="77777777" w:rsidR="000F1D15" w:rsidRPr="007548AB" w:rsidRDefault="000F1D15" w:rsidP="000F1D15">
            <w:pPr>
              <w:snapToGrid w:val="0"/>
              <w:jc w:val="center"/>
              <w:rPr>
                <w:sz w:val="20"/>
                <w:shd w:val="clear" w:color="auto" w:fill="FFFFFF"/>
              </w:rPr>
            </w:pPr>
          </w:p>
          <w:p w14:paraId="107CFDBC" w14:textId="77777777" w:rsidR="000F1D15" w:rsidRPr="007548AB" w:rsidRDefault="00A374E5" w:rsidP="000F1D15">
            <w:pPr>
              <w:snapToGrid w:val="0"/>
              <w:jc w:val="center"/>
              <w:rPr>
                <w:sz w:val="20"/>
                <w:shd w:val="clear" w:color="auto" w:fill="FFFFFF"/>
              </w:rPr>
            </w:pPr>
            <w:r w:rsidRPr="007548AB">
              <w:rPr>
                <w:sz w:val="20"/>
              </w:rPr>
              <w:t>CSTS</w:t>
            </w:r>
          </w:p>
        </w:tc>
        <w:tc>
          <w:tcPr>
            <w:tcW w:w="441" w:type="dxa"/>
            <w:tcBorders>
              <w:left w:val="single" w:sz="1" w:space="0" w:color="000000"/>
              <w:bottom w:val="single" w:sz="1" w:space="0" w:color="000000"/>
            </w:tcBorders>
            <w:shd w:val="clear" w:color="auto" w:fill="auto"/>
          </w:tcPr>
          <w:p w14:paraId="261EC208" w14:textId="77777777" w:rsidR="000F1D15" w:rsidRPr="007548AB" w:rsidRDefault="000F1D15" w:rsidP="000F1D15">
            <w:pPr>
              <w:snapToGrid w:val="0"/>
              <w:jc w:val="center"/>
              <w:rPr>
                <w:sz w:val="20"/>
                <w:shd w:val="clear" w:color="auto" w:fill="FFFFFF"/>
              </w:rPr>
            </w:pPr>
          </w:p>
          <w:p w14:paraId="0506713F" w14:textId="50A7E760" w:rsidR="000F1D15" w:rsidRPr="007548AB" w:rsidRDefault="000F1D15" w:rsidP="000F1D15">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vAlign w:val="center"/>
          </w:tcPr>
          <w:p w14:paraId="6333242C" w14:textId="77777777" w:rsidR="000F1D15" w:rsidRPr="007548AB" w:rsidRDefault="000F1D15" w:rsidP="0037697D">
            <w:pPr>
              <w:snapToGrid w:val="0"/>
              <w:jc w:val="center"/>
              <w:rPr>
                <w:sz w:val="20"/>
                <w:shd w:val="clear" w:color="auto" w:fill="FFFFFF"/>
              </w:rPr>
            </w:pPr>
          </w:p>
          <w:p w14:paraId="3BFFA538" w14:textId="77777777" w:rsidR="000F1D15" w:rsidRPr="007548AB" w:rsidRDefault="000F1D15" w:rsidP="0037697D">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vAlign w:val="center"/>
          </w:tcPr>
          <w:p w14:paraId="59722B23" w14:textId="77777777" w:rsidR="000F1D15" w:rsidRPr="007548AB" w:rsidRDefault="000F1D15" w:rsidP="0037697D">
            <w:pPr>
              <w:snapToGrid w:val="0"/>
              <w:jc w:val="center"/>
              <w:rPr>
                <w:sz w:val="20"/>
                <w:shd w:val="clear" w:color="auto" w:fill="FFFFFF"/>
              </w:rPr>
            </w:pPr>
          </w:p>
          <w:p w14:paraId="0BEDB6BC" w14:textId="77777777" w:rsidR="000F1D15" w:rsidRPr="007548AB" w:rsidRDefault="000F1D15" w:rsidP="0037697D">
            <w:pPr>
              <w:snapToGrid w:val="0"/>
              <w:jc w:val="center"/>
              <w:rPr>
                <w:sz w:val="20"/>
                <w:shd w:val="clear" w:color="auto" w:fill="FFFFFF"/>
              </w:rPr>
            </w:pPr>
            <w:r w:rsidRPr="007548AB">
              <w:rPr>
                <w:sz w:val="20"/>
                <w:shd w:val="clear" w:color="auto" w:fill="FFFFFF"/>
              </w:rPr>
              <w:t>x</w:t>
            </w:r>
          </w:p>
        </w:tc>
        <w:tc>
          <w:tcPr>
            <w:tcW w:w="426" w:type="dxa"/>
            <w:tcBorders>
              <w:left w:val="single" w:sz="1" w:space="0" w:color="000000"/>
              <w:bottom w:val="single" w:sz="1" w:space="0" w:color="000000"/>
            </w:tcBorders>
            <w:shd w:val="clear" w:color="auto" w:fill="auto"/>
            <w:vAlign w:val="center"/>
          </w:tcPr>
          <w:p w14:paraId="3987F5AE" w14:textId="77777777" w:rsidR="000F1D15" w:rsidRPr="007548AB" w:rsidRDefault="000F1D15" w:rsidP="0037697D">
            <w:pPr>
              <w:snapToGrid w:val="0"/>
              <w:jc w:val="center"/>
              <w:rPr>
                <w:sz w:val="20"/>
                <w:shd w:val="clear" w:color="auto" w:fill="FFFFFF"/>
              </w:rPr>
            </w:pPr>
          </w:p>
          <w:p w14:paraId="2FE8F492" w14:textId="77777777" w:rsidR="000F1D15" w:rsidRPr="007548AB" w:rsidRDefault="000F1D15" w:rsidP="0037697D">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vAlign w:val="center"/>
          </w:tcPr>
          <w:p w14:paraId="16FB4F25" w14:textId="77777777" w:rsidR="000F1D15" w:rsidRPr="007548AB" w:rsidRDefault="000F1D15" w:rsidP="0037697D">
            <w:pPr>
              <w:snapToGrid w:val="0"/>
              <w:jc w:val="center"/>
              <w:rPr>
                <w:sz w:val="20"/>
                <w:shd w:val="clear" w:color="auto" w:fill="FFFFFF"/>
              </w:rPr>
            </w:pPr>
          </w:p>
          <w:p w14:paraId="42180A92" w14:textId="77777777" w:rsidR="000F1D15" w:rsidRPr="007548AB" w:rsidRDefault="000F1D15" w:rsidP="0037697D">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vAlign w:val="center"/>
          </w:tcPr>
          <w:p w14:paraId="2F5A4B7F" w14:textId="77777777" w:rsidR="000F1D15" w:rsidRPr="007548AB" w:rsidRDefault="000F1D15" w:rsidP="0037697D">
            <w:pPr>
              <w:snapToGrid w:val="0"/>
              <w:jc w:val="center"/>
              <w:rPr>
                <w:sz w:val="20"/>
                <w:shd w:val="clear" w:color="auto" w:fill="FFFFFF"/>
              </w:rPr>
            </w:pPr>
          </w:p>
          <w:p w14:paraId="360F136A" w14:textId="77777777" w:rsidR="000F1D15" w:rsidRPr="007548AB" w:rsidRDefault="000F1D15" w:rsidP="0037697D">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vAlign w:val="center"/>
          </w:tcPr>
          <w:p w14:paraId="7B689FE6" w14:textId="77777777" w:rsidR="000F1D15" w:rsidRPr="007548AB" w:rsidRDefault="000F1D15" w:rsidP="0037697D">
            <w:pPr>
              <w:snapToGrid w:val="0"/>
              <w:jc w:val="center"/>
              <w:rPr>
                <w:sz w:val="20"/>
                <w:shd w:val="clear" w:color="auto" w:fill="FFFFFF"/>
              </w:rPr>
            </w:pPr>
          </w:p>
          <w:p w14:paraId="77CB24F3" w14:textId="77777777" w:rsidR="000F1D15" w:rsidRPr="007548AB" w:rsidRDefault="000F1D15" w:rsidP="0037697D">
            <w:pPr>
              <w:snapToGrid w:val="0"/>
              <w:jc w:val="center"/>
              <w:rPr>
                <w:sz w:val="20"/>
                <w:shd w:val="clear" w:color="auto" w:fill="FFFFFF"/>
              </w:rPr>
            </w:pPr>
            <w:r w:rsidRPr="007548AB">
              <w:rPr>
                <w:sz w:val="20"/>
                <w:shd w:val="clear" w:color="auto" w:fill="FFFFFF"/>
              </w:rPr>
              <w:t>x</w:t>
            </w:r>
          </w:p>
        </w:tc>
        <w:tc>
          <w:tcPr>
            <w:tcW w:w="472" w:type="dxa"/>
            <w:tcBorders>
              <w:left w:val="single" w:sz="1" w:space="0" w:color="000000"/>
              <w:bottom w:val="single" w:sz="1" w:space="0" w:color="000000"/>
            </w:tcBorders>
            <w:shd w:val="clear" w:color="auto" w:fill="auto"/>
            <w:vAlign w:val="center"/>
          </w:tcPr>
          <w:p w14:paraId="47557BC8" w14:textId="77777777" w:rsidR="000F1D15" w:rsidRPr="007548AB" w:rsidRDefault="000F1D15" w:rsidP="0037697D">
            <w:pPr>
              <w:snapToGrid w:val="0"/>
              <w:jc w:val="center"/>
              <w:rPr>
                <w:sz w:val="20"/>
                <w:shd w:val="clear" w:color="auto" w:fill="FFFFFF"/>
              </w:rPr>
            </w:pPr>
          </w:p>
          <w:p w14:paraId="357A8B16" w14:textId="77777777" w:rsidR="000F1D15" w:rsidRPr="007548AB" w:rsidRDefault="000F1D15" w:rsidP="0037697D">
            <w:pPr>
              <w:snapToGrid w:val="0"/>
              <w:jc w:val="center"/>
              <w:rPr>
                <w:sz w:val="20"/>
                <w:shd w:val="clear" w:color="auto" w:fill="FFFFFF"/>
              </w:rPr>
            </w:pPr>
            <w:r w:rsidRPr="007548AB">
              <w:rPr>
                <w:sz w:val="20"/>
                <w:shd w:val="clear" w:color="auto" w:fill="FFFFFF"/>
              </w:rPr>
              <w:t>x</w:t>
            </w:r>
          </w:p>
        </w:tc>
        <w:tc>
          <w:tcPr>
            <w:tcW w:w="360" w:type="dxa"/>
            <w:tcBorders>
              <w:left w:val="single" w:sz="1" w:space="0" w:color="000000"/>
              <w:bottom w:val="single" w:sz="1" w:space="0" w:color="000000"/>
            </w:tcBorders>
            <w:shd w:val="clear" w:color="auto" w:fill="auto"/>
            <w:vAlign w:val="center"/>
          </w:tcPr>
          <w:p w14:paraId="3936A641" w14:textId="77777777" w:rsidR="000F1D15" w:rsidRPr="007548AB" w:rsidRDefault="000F1D15" w:rsidP="0037697D">
            <w:pPr>
              <w:snapToGrid w:val="0"/>
              <w:jc w:val="center"/>
              <w:rPr>
                <w:sz w:val="20"/>
                <w:shd w:val="clear" w:color="auto" w:fill="FFFFFF"/>
              </w:rPr>
            </w:pPr>
          </w:p>
          <w:p w14:paraId="0094EE99" w14:textId="77777777" w:rsidR="000F1D15" w:rsidRPr="007548AB" w:rsidRDefault="000F1D15" w:rsidP="0037697D">
            <w:pPr>
              <w:snapToGrid w:val="0"/>
              <w:jc w:val="center"/>
              <w:rPr>
                <w:sz w:val="20"/>
                <w:shd w:val="clear" w:color="auto" w:fill="FFFFFF"/>
              </w:rPr>
            </w:pPr>
            <w:r w:rsidRPr="007548AB">
              <w:rPr>
                <w:sz w:val="20"/>
                <w:shd w:val="clear" w:color="auto" w:fill="FFFFFF"/>
              </w:rPr>
              <w:t>x</w:t>
            </w:r>
          </w:p>
        </w:tc>
        <w:tc>
          <w:tcPr>
            <w:tcW w:w="443" w:type="dxa"/>
            <w:tcBorders>
              <w:left w:val="single" w:sz="1" w:space="0" w:color="000000"/>
              <w:bottom w:val="single" w:sz="1" w:space="0" w:color="000000"/>
            </w:tcBorders>
            <w:shd w:val="clear" w:color="auto" w:fill="auto"/>
            <w:vAlign w:val="center"/>
          </w:tcPr>
          <w:p w14:paraId="6C921508" w14:textId="77777777" w:rsidR="000F1D15" w:rsidRPr="007548AB" w:rsidRDefault="000F1D15" w:rsidP="0037697D">
            <w:pPr>
              <w:snapToGrid w:val="0"/>
              <w:jc w:val="center"/>
              <w:rPr>
                <w:sz w:val="20"/>
                <w:shd w:val="clear" w:color="auto" w:fill="FFFFFF"/>
              </w:rPr>
            </w:pPr>
          </w:p>
          <w:p w14:paraId="3B3DCF9D" w14:textId="77777777" w:rsidR="000F1D15" w:rsidRPr="007548AB" w:rsidRDefault="000F1D15" w:rsidP="0037697D">
            <w:pPr>
              <w:snapToGrid w:val="0"/>
              <w:jc w:val="center"/>
              <w:rPr>
                <w:sz w:val="20"/>
                <w:shd w:val="clear" w:color="auto" w:fill="FFFFFF"/>
              </w:rPr>
            </w:pPr>
            <w:r w:rsidRPr="007548AB">
              <w:rPr>
                <w:sz w:val="20"/>
                <w:shd w:val="clear" w:color="auto" w:fill="FFFFFF"/>
              </w:rPr>
              <w:t>x</w:t>
            </w:r>
          </w:p>
        </w:tc>
        <w:tc>
          <w:tcPr>
            <w:tcW w:w="441" w:type="dxa"/>
            <w:tcBorders>
              <w:left w:val="single" w:sz="1" w:space="0" w:color="000000"/>
              <w:bottom w:val="single" w:sz="1" w:space="0" w:color="000000"/>
            </w:tcBorders>
            <w:shd w:val="clear" w:color="auto" w:fill="auto"/>
          </w:tcPr>
          <w:p w14:paraId="4D529B37" w14:textId="77777777" w:rsidR="000F1D15" w:rsidRPr="007548AB" w:rsidRDefault="000F1D15" w:rsidP="000F1D15">
            <w:pPr>
              <w:snapToGrid w:val="0"/>
              <w:jc w:val="center"/>
              <w:rPr>
                <w:sz w:val="20"/>
                <w:shd w:val="clear" w:color="auto" w:fill="FFFFFF"/>
              </w:rPr>
            </w:pPr>
          </w:p>
          <w:p w14:paraId="727F121F" w14:textId="77777777" w:rsidR="0037697D" w:rsidRPr="007548AB" w:rsidRDefault="0037697D" w:rsidP="000F1D15">
            <w:pPr>
              <w:snapToGrid w:val="0"/>
              <w:jc w:val="center"/>
              <w:rPr>
                <w:sz w:val="20"/>
                <w:shd w:val="clear" w:color="auto" w:fill="FFFFFF"/>
              </w:rPr>
            </w:pPr>
          </w:p>
          <w:p w14:paraId="3162AD6F" w14:textId="77777777" w:rsidR="0037697D" w:rsidRPr="007548AB" w:rsidRDefault="0037697D" w:rsidP="000F1D15">
            <w:pPr>
              <w:snapToGrid w:val="0"/>
              <w:jc w:val="center"/>
              <w:rPr>
                <w:sz w:val="20"/>
                <w:shd w:val="clear" w:color="auto" w:fill="FFFFFF"/>
              </w:rPr>
            </w:pPr>
          </w:p>
          <w:p w14:paraId="75197D5F" w14:textId="0FE72427" w:rsidR="000F1D15" w:rsidRPr="007548AB" w:rsidRDefault="000F1D15" w:rsidP="000F1D15">
            <w:pPr>
              <w:snapToGrid w:val="0"/>
              <w:jc w:val="center"/>
              <w:rPr>
                <w:sz w:val="20"/>
                <w:shd w:val="clear" w:color="auto" w:fill="FFFFFF"/>
              </w:rPr>
            </w:pPr>
            <w:r w:rsidRPr="007548AB">
              <w:rPr>
                <w:sz w:val="20"/>
                <w:shd w:val="clear" w:color="auto" w:fill="FFFFFF"/>
              </w:rPr>
              <w:t>x</w:t>
            </w:r>
          </w:p>
        </w:tc>
        <w:tc>
          <w:tcPr>
            <w:tcW w:w="438" w:type="dxa"/>
            <w:tcBorders>
              <w:left w:val="single" w:sz="1" w:space="0" w:color="000000"/>
              <w:bottom w:val="single" w:sz="1" w:space="0" w:color="000000"/>
            </w:tcBorders>
            <w:shd w:val="clear" w:color="auto" w:fill="auto"/>
          </w:tcPr>
          <w:p w14:paraId="6DEB9108" w14:textId="77777777" w:rsidR="000F1D15" w:rsidRPr="007548AB" w:rsidRDefault="000F1D15" w:rsidP="000F1D15">
            <w:pPr>
              <w:snapToGrid w:val="0"/>
              <w:jc w:val="center"/>
              <w:rPr>
                <w:sz w:val="20"/>
                <w:shd w:val="clear" w:color="auto" w:fill="FFFFFF"/>
              </w:rPr>
            </w:pPr>
          </w:p>
          <w:p w14:paraId="03D7D250" w14:textId="77777777" w:rsidR="0037697D" w:rsidRPr="007548AB" w:rsidRDefault="0037697D" w:rsidP="000F1D15">
            <w:pPr>
              <w:snapToGrid w:val="0"/>
              <w:jc w:val="center"/>
              <w:rPr>
                <w:sz w:val="20"/>
                <w:shd w:val="clear" w:color="auto" w:fill="FFFFFF"/>
              </w:rPr>
            </w:pPr>
          </w:p>
          <w:p w14:paraId="22CED34D" w14:textId="77777777" w:rsidR="0037697D" w:rsidRPr="007548AB" w:rsidRDefault="0037697D" w:rsidP="000F1D15">
            <w:pPr>
              <w:snapToGrid w:val="0"/>
              <w:jc w:val="center"/>
              <w:rPr>
                <w:sz w:val="20"/>
                <w:shd w:val="clear" w:color="auto" w:fill="FFFFFF"/>
              </w:rPr>
            </w:pPr>
          </w:p>
          <w:p w14:paraId="0127D2ED" w14:textId="09ABE723" w:rsidR="000F1D15" w:rsidRPr="007548AB" w:rsidRDefault="000F1D15" w:rsidP="000F1D15">
            <w:pPr>
              <w:snapToGrid w:val="0"/>
              <w:jc w:val="center"/>
              <w:rPr>
                <w:sz w:val="20"/>
                <w:shd w:val="clear" w:color="auto" w:fill="FFFFFF"/>
              </w:rPr>
            </w:pPr>
            <w:r w:rsidRPr="007548AB">
              <w:rPr>
                <w:sz w:val="20"/>
                <w:shd w:val="clear" w:color="auto" w:fill="FFFFFF"/>
              </w:rPr>
              <w:t>x</w:t>
            </w:r>
          </w:p>
        </w:tc>
        <w:tc>
          <w:tcPr>
            <w:tcW w:w="1914" w:type="dxa"/>
            <w:tcBorders>
              <w:left w:val="single" w:sz="1" w:space="0" w:color="000000"/>
              <w:bottom w:val="single" w:sz="1" w:space="0" w:color="000000"/>
              <w:right w:val="single" w:sz="1" w:space="0" w:color="000000"/>
            </w:tcBorders>
            <w:shd w:val="clear" w:color="auto" w:fill="auto"/>
          </w:tcPr>
          <w:p w14:paraId="6FD37AAD" w14:textId="596BC6B3" w:rsidR="000F1D15" w:rsidRPr="007548AB" w:rsidRDefault="00124A9F" w:rsidP="0066175F">
            <w:pPr>
              <w:snapToGrid w:val="0"/>
              <w:jc w:val="center"/>
              <w:rPr>
                <w:sz w:val="20"/>
                <w:shd w:val="clear" w:color="auto" w:fill="FFFFFF"/>
              </w:rPr>
            </w:pPr>
            <w:r w:rsidRPr="007548AB">
              <w:rPr>
                <w:sz w:val="20"/>
              </w:rPr>
              <w:t>Atnaujinti - ne vėliau kaip per du mėnesius nuo karantino, paskelbto LRV 2020-11-04 nutarimu Nr. 1226, atšaukimo datos</w:t>
            </w:r>
          </w:p>
        </w:tc>
      </w:tr>
      <w:tr w:rsidR="000F1D15" w:rsidRPr="00963D31" w14:paraId="093D70C5" w14:textId="77777777" w:rsidTr="00A436BA">
        <w:trPr>
          <w:trHeight w:val="883"/>
        </w:trPr>
        <w:tc>
          <w:tcPr>
            <w:tcW w:w="709" w:type="dxa"/>
            <w:tcBorders>
              <w:left w:val="single" w:sz="1" w:space="0" w:color="000000"/>
              <w:bottom w:val="single" w:sz="1" w:space="0" w:color="000000"/>
            </w:tcBorders>
            <w:shd w:val="clear" w:color="auto" w:fill="auto"/>
          </w:tcPr>
          <w:p w14:paraId="33EDCDE4" w14:textId="77777777" w:rsidR="000F1D15" w:rsidRPr="007548AB" w:rsidRDefault="000F1D15" w:rsidP="000F1D15">
            <w:pPr>
              <w:snapToGrid w:val="0"/>
              <w:jc w:val="center"/>
              <w:rPr>
                <w:sz w:val="20"/>
              </w:rPr>
            </w:pPr>
          </w:p>
          <w:p w14:paraId="450074E7" w14:textId="77777777" w:rsidR="000F1D15" w:rsidRPr="007548AB" w:rsidRDefault="000F1D15" w:rsidP="000F1D15">
            <w:pPr>
              <w:snapToGrid w:val="0"/>
              <w:jc w:val="center"/>
              <w:rPr>
                <w:sz w:val="20"/>
              </w:rPr>
            </w:pPr>
            <w:r w:rsidRPr="007548AB">
              <w:rPr>
                <w:sz w:val="20"/>
              </w:rPr>
              <w:t>1.</w:t>
            </w:r>
            <w:r w:rsidR="00674C22" w:rsidRPr="007548AB">
              <w:rPr>
                <w:sz w:val="20"/>
              </w:rPr>
              <w:t>4</w:t>
            </w:r>
            <w:r w:rsidRPr="007548AB">
              <w:rPr>
                <w:sz w:val="20"/>
              </w:rPr>
              <w:t xml:space="preserve">. </w:t>
            </w:r>
          </w:p>
        </w:tc>
        <w:tc>
          <w:tcPr>
            <w:tcW w:w="4253" w:type="dxa"/>
            <w:tcBorders>
              <w:left w:val="single" w:sz="1" w:space="0" w:color="000000"/>
              <w:bottom w:val="single" w:sz="1" w:space="0" w:color="000000"/>
            </w:tcBorders>
            <w:shd w:val="clear" w:color="auto" w:fill="auto"/>
          </w:tcPr>
          <w:p w14:paraId="136511EE" w14:textId="47C0088D" w:rsidR="000F1D15" w:rsidRPr="007548AB" w:rsidRDefault="00124A9F" w:rsidP="00AD59E4">
            <w:pPr>
              <w:snapToGrid w:val="0"/>
              <w:jc w:val="center"/>
              <w:rPr>
                <w:sz w:val="20"/>
                <w:shd w:val="clear" w:color="auto" w:fill="FFFFFF"/>
              </w:rPr>
            </w:pPr>
            <w:r w:rsidRPr="007548AB">
              <w:rPr>
                <w:sz w:val="20"/>
              </w:rPr>
              <w:t>Esant poreikiui patikslinti galimų pavojų ir ES rizikos savivaldybės teritorijoje analizę</w:t>
            </w:r>
            <w:r w:rsidRPr="007548AB">
              <w:rPr>
                <w:sz w:val="20"/>
                <w:shd w:val="clear" w:color="auto" w:fill="FFFFFF"/>
              </w:rPr>
              <w:t xml:space="preserve"> </w:t>
            </w:r>
          </w:p>
        </w:tc>
        <w:tc>
          <w:tcPr>
            <w:tcW w:w="1569" w:type="dxa"/>
            <w:tcBorders>
              <w:left w:val="single" w:sz="1" w:space="0" w:color="000000"/>
              <w:bottom w:val="single" w:sz="1" w:space="0" w:color="000000"/>
            </w:tcBorders>
            <w:shd w:val="clear" w:color="auto" w:fill="auto"/>
          </w:tcPr>
          <w:p w14:paraId="276DA038" w14:textId="77777777" w:rsidR="000F1D15" w:rsidRPr="007548AB" w:rsidRDefault="000F1D15" w:rsidP="000F1D15">
            <w:pPr>
              <w:snapToGrid w:val="0"/>
              <w:jc w:val="center"/>
              <w:rPr>
                <w:sz w:val="20"/>
                <w:shd w:val="clear" w:color="auto" w:fill="FFFFFF"/>
              </w:rPr>
            </w:pPr>
          </w:p>
          <w:p w14:paraId="33A84622" w14:textId="77777777" w:rsidR="000F1D15" w:rsidRPr="007548AB" w:rsidRDefault="000F1D15" w:rsidP="000F1D15">
            <w:pPr>
              <w:snapToGrid w:val="0"/>
              <w:jc w:val="center"/>
              <w:rPr>
                <w:sz w:val="20"/>
                <w:shd w:val="clear" w:color="auto" w:fill="FFFFFF"/>
              </w:rPr>
            </w:pPr>
            <w:r w:rsidRPr="007548AB">
              <w:rPr>
                <w:sz w:val="20"/>
                <w:shd w:val="clear" w:color="auto" w:fill="FFFFFF"/>
              </w:rPr>
              <w:t>SAD</w:t>
            </w:r>
          </w:p>
        </w:tc>
        <w:tc>
          <w:tcPr>
            <w:tcW w:w="2314" w:type="dxa"/>
            <w:tcBorders>
              <w:left w:val="single" w:sz="1" w:space="0" w:color="000000"/>
              <w:bottom w:val="single" w:sz="1" w:space="0" w:color="000000"/>
            </w:tcBorders>
            <w:shd w:val="clear" w:color="auto" w:fill="auto"/>
          </w:tcPr>
          <w:p w14:paraId="59974C42" w14:textId="77777777" w:rsidR="000F1D15" w:rsidRPr="007548AB" w:rsidRDefault="000F1D15" w:rsidP="000F1D15">
            <w:pPr>
              <w:snapToGrid w:val="0"/>
              <w:jc w:val="center"/>
              <w:rPr>
                <w:sz w:val="20"/>
                <w:shd w:val="clear" w:color="auto" w:fill="FFFFFF"/>
              </w:rPr>
            </w:pPr>
          </w:p>
          <w:p w14:paraId="1C556BE0" w14:textId="77777777" w:rsidR="000F1D15" w:rsidRPr="007548AB" w:rsidRDefault="00A374E5" w:rsidP="000F1D15">
            <w:pPr>
              <w:snapToGrid w:val="0"/>
              <w:jc w:val="center"/>
              <w:rPr>
                <w:sz w:val="20"/>
                <w:shd w:val="clear" w:color="auto" w:fill="FFFFFF"/>
              </w:rPr>
            </w:pPr>
            <w:r w:rsidRPr="007548AB">
              <w:rPr>
                <w:sz w:val="20"/>
              </w:rPr>
              <w:t>CSTS</w:t>
            </w:r>
          </w:p>
        </w:tc>
        <w:tc>
          <w:tcPr>
            <w:tcW w:w="441" w:type="dxa"/>
            <w:tcBorders>
              <w:left w:val="single" w:sz="1" w:space="0" w:color="000000"/>
              <w:bottom w:val="single" w:sz="1" w:space="0" w:color="000000"/>
            </w:tcBorders>
            <w:shd w:val="clear" w:color="auto" w:fill="auto"/>
          </w:tcPr>
          <w:p w14:paraId="1418396F" w14:textId="77777777" w:rsidR="000F1D15" w:rsidRPr="007548AB" w:rsidRDefault="000F1D15" w:rsidP="000F1D15">
            <w:pPr>
              <w:snapToGrid w:val="0"/>
              <w:jc w:val="center"/>
              <w:rPr>
                <w:sz w:val="20"/>
                <w:shd w:val="clear" w:color="auto" w:fill="FFFFFF"/>
              </w:rPr>
            </w:pPr>
          </w:p>
          <w:p w14:paraId="00600EA0" w14:textId="77777777" w:rsidR="000F1D15" w:rsidRPr="007548AB" w:rsidRDefault="000F1D15" w:rsidP="000F1D15">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vAlign w:val="center"/>
          </w:tcPr>
          <w:p w14:paraId="11307942" w14:textId="47CF1FBE" w:rsidR="000F1D15" w:rsidRPr="007548AB" w:rsidRDefault="000F1D15" w:rsidP="0037697D">
            <w:pPr>
              <w:snapToGrid w:val="0"/>
              <w:jc w:val="center"/>
              <w:rPr>
                <w:strike/>
                <w:sz w:val="20"/>
                <w:shd w:val="clear" w:color="auto" w:fill="FFFFFF"/>
              </w:rPr>
            </w:pPr>
          </w:p>
        </w:tc>
        <w:tc>
          <w:tcPr>
            <w:tcW w:w="425" w:type="dxa"/>
            <w:tcBorders>
              <w:left w:val="single" w:sz="1" w:space="0" w:color="000000"/>
              <w:bottom w:val="single" w:sz="1" w:space="0" w:color="000000"/>
            </w:tcBorders>
            <w:shd w:val="clear" w:color="auto" w:fill="auto"/>
            <w:vAlign w:val="center"/>
          </w:tcPr>
          <w:p w14:paraId="5F67F152" w14:textId="0FC30623" w:rsidR="000F1D15" w:rsidRPr="007548AB" w:rsidRDefault="000F1D15" w:rsidP="0037697D">
            <w:pPr>
              <w:snapToGrid w:val="0"/>
              <w:jc w:val="center"/>
              <w:rPr>
                <w:strike/>
                <w:sz w:val="20"/>
                <w:shd w:val="clear" w:color="auto" w:fill="FFFFFF"/>
              </w:rPr>
            </w:pPr>
          </w:p>
        </w:tc>
        <w:tc>
          <w:tcPr>
            <w:tcW w:w="426" w:type="dxa"/>
            <w:tcBorders>
              <w:left w:val="single" w:sz="1" w:space="0" w:color="000000"/>
              <w:bottom w:val="single" w:sz="1" w:space="0" w:color="000000"/>
            </w:tcBorders>
            <w:shd w:val="clear" w:color="auto" w:fill="auto"/>
            <w:vAlign w:val="center"/>
          </w:tcPr>
          <w:p w14:paraId="242C1CC3" w14:textId="5B6012ED" w:rsidR="000F1D15" w:rsidRPr="007548AB" w:rsidRDefault="000F1D15" w:rsidP="0037697D">
            <w:pPr>
              <w:snapToGrid w:val="0"/>
              <w:jc w:val="center"/>
              <w:rPr>
                <w:strike/>
                <w:sz w:val="20"/>
                <w:shd w:val="clear" w:color="auto" w:fill="FFFFFF"/>
              </w:rPr>
            </w:pPr>
          </w:p>
        </w:tc>
        <w:tc>
          <w:tcPr>
            <w:tcW w:w="425" w:type="dxa"/>
            <w:tcBorders>
              <w:left w:val="single" w:sz="1" w:space="0" w:color="000000"/>
              <w:bottom w:val="single" w:sz="1" w:space="0" w:color="000000"/>
            </w:tcBorders>
            <w:shd w:val="clear" w:color="auto" w:fill="auto"/>
            <w:vAlign w:val="center"/>
          </w:tcPr>
          <w:p w14:paraId="12C59242" w14:textId="7E487F6E" w:rsidR="000F1D15" w:rsidRPr="007548AB" w:rsidRDefault="00124A9F" w:rsidP="0037697D">
            <w:pPr>
              <w:snapToGrid w:val="0"/>
              <w:jc w:val="center"/>
              <w:rPr>
                <w:sz w:val="20"/>
                <w:shd w:val="clear" w:color="auto" w:fill="FFFFFF"/>
              </w:rPr>
            </w:pPr>
            <w:r w:rsidRPr="007548AB">
              <w:rPr>
                <w:sz w:val="20"/>
                <w:shd w:val="clear" w:color="auto" w:fill="FFFFFF"/>
              </w:rPr>
              <w:t>1 d.</w:t>
            </w:r>
          </w:p>
        </w:tc>
        <w:tc>
          <w:tcPr>
            <w:tcW w:w="425" w:type="dxa"/>
            <w:tcBorders>
              <w:left w:val="single" w:sz="1" w:space="0" w:color="000000"/>
              <w:bottom w:val="single" w:sz="1" w:space="0" w:color="000000"/>
            </w:tcBorders>
            <w:shd w:val="clear" w:color="auto" w:fill="auto"/>
            <w:vAlign w:val="center"/>
          </w:tcPr>
          <w:p w14:paraId="4088A5B9" w14:textId="77777777" w:rsidR="000F1D15" w:rsidRPr="007548AB" w:rsidRDefault="000F1D15" w:rsidP="0037697D">
            <w:pPr>
              <w:snapToGrid w:val="0"/>
              <w:jc w:val="center"/>
              <w:rPr>
                <w:sz w:val="20"/>
                <w:shd w:val="clear" w:color="auto" w:fill="FFFFFF"/>
              </w:rPr>
            </w:pPr>
          </w:p>
          <w:p w14:paraId="554A8971" w14:textId="77777777" w:rsidR="000F1D15" w:rsidRPr="007548AB" w:rsidRDefault="000F1D15" w:rsidP="0037697D">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vAlign w:val="center"/>
          </w:tcPr>
          <w:p w14:paraId="278788B9" w14:textId="49A248DE" w:rsidR="002944CE" w:rsidRPr="007548AB" w:rsidRDefault="002944CE" w:rsidP="0037697D">
            <w:pPr>
              <w:snapToGrid w:val="0"/>
              <w:jc w:val="center"/>
              <w:rPr>
                <w:b/>
                <w:bCs/>
                <w:sz w:val="20"/>
                <w:shd w:val="clear" w:color="auto" w:fill="FFFFFF"/>
              </w:rPr>
            </w:pPr>
          </w:p>
        </w:tc>
        <w:tc>
          <w:tcPr>
            <w:tcW w:w="472" w:type="dxa"/>
            <w:tcBorders>
              <w:left w:val="single" w:sz="1" w:space="0" w:color="000000"/>
              <w:bottom w:val="single" w:sz="1" w:space="0" w:color="000000"/>
            </w:tcBorders>
            <w:shd w:val="clear" w:color="auto" w:fill="auto"/>
            <w:vAlign w:val="center"/>
          </w:tcPr>
          <w:p w14:paraId="1594DE6D" w14:textId="0952D42C" w:rsidR="002944CE" w:rsidRPr="007548AB" w:rsidRDefault="002944CE" w:rsidP="0037697D">
            <w:pPr>
              <w:snapToGrid w:val="0"/>
              <w:jc w:val="center"/>
              <w:rPr>
                <w:b/>
                <w:bCs/>
                <w:sz w:val="20"/>
                <w:shd w:val="clear" w:color="auto" w:fill="FFFFFF"/>
              </w:rPr>
            </w:pPr>
          </w:p>
        </w:tc>
        <w:tc>
          <w:tcPr>
            <w:tcW w:w="360" w:type="dxa"/>
            <w:tcBorders>
              <w:left w:val="single" w:sz="1" w:space="0" w:color="000000"/>
              <w:bottom w:val="single" w:sz="1" w:space="0" w:color="000000"/>
            </w:tcBorders>
            <w:shd w:val="clear" w:color="auto" w:fill="auto"/>
            <w:vAlign w:val="center"/>
          </w:tcPr>
          <w:p w14:paraId="0B25BE70" w14:textId="77777777" w:rsidR="000F1D15" w:rsidRPr="007548AB" w:rsidRDefault="000F1D15" w:rsidP="0037697D">
            <w:pPr>
              <w:snapToGrid w:val="0"/>
              <w:jc w:val="center"/>
              <w:rPr>
                <w:sz w:val="20"/>
                <w:shd w:val="clear" w:color="auto" w:fill="FFFFFF"/>
              </w:rPr>
            </w:pPr>
          </w:p>
        </w:tc>
        <w:tc>
          <w:tcPr>
            <w:tcW w:w="443" w:type="dxa"/>
            <w:tcBorders>
              <w:left w:val="single" w:sz="1" w:space="0" w:color="000000"/>
              <w:bottom w:val="single" w:sz="1" w:space="0" w:color="000000"/>
            </w:tcBorders>
            <w:shd w:val="clear" w:color="auto" w:fill="auto"/>
            <w:vAlign w:val="center"/>
          </w:tcPr>
          <w:p w14:paraId="42078310" w14:textId="77777777" w:rsidR="000F1D15" w:rsidRPr="007548AB" w:rsidRDefault="000F1D15" w:rsidP="0037697D">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353BD561" w14:textId="77777777" w:rsidR="000F1D15" w:rsidRPr="007548AB" w:rsidRDefault="000F1D15" w:rsidP="000F1D15">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5375B88A" w14:textId="77777777" w:rsidR="000F1D15" w:rsidRPr="007548AB" w:rsidRDefault="000F1D15" w:rsidP="000F1D15">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663558DA" w14:textId="43FCE426" w:rsidR="001C0DDB" w:rsidRPr="007548AB" w:rsidRDefault="000F1D15" w:rsidP="001C0DDB">
            <w:pPr>
              <w:snapToGrid w:val="0"/>
              <w:jc w:val="center"/>
              <w:rPr>
                <w:sz w:val="20"/>
                <w:shd w:val="clear" w:color="auto" w:fill="FFFFFF"/>
              </w:rPr>
            </w:pPr>
            <w:r w:rsidRPr="007548AB">
              <w:rPr>
                <w:sz w:val="20"/>
                <w:shd w:val="clear" w:color="auto" w:fill="FFFFFF"/>
              </w:rPr>
              <w:t xml:space="preserve">Patikslintų dokumentų kopijas pateikti </w:t>
            </w:r>
            <w:r w:rsidR="000D3198" w:rsidRPr="007548AB">
              <w:rPr>
                <w:sz w:val="20"/>
              </w:rPr>
              <w:t>PAGD prie VRM Šiaulių PGV</w:t>
            </w:r>
          </w:p>
          <w:p w14:paraId="279E916B" w14:textId="77777777" w:rsidR="000F1D15" w:rsidRPr="007548AB" w:rsidRDefault="000F1D15" w:rsidP="000F1D15">
            <w:pPr>
              <w:snapToGrid w:val="0"/>
              <w:jc w:val="center"/>
              <w:rPr>
                <w:sz w:val="20"/>
                <w:shd w:val="clear" w:color="auto" w:fill="FFFFFF"/>
              </w:rPr>
            </w:pPr>
          </w:p>
        </w:tc>
      </w:tr>
      <w:tr w:rsidR="00517F47" w:rsidRPr="00963D31" w14:paraId="10C0FD7E" w14:textId="77777777" w:rsidTr="0037697D">
        <w:trPr>
          <w:trHeight w:val="1295"/>
        </w:trPr>
        <w:tc>
          <w:tcPr>
            <w:tcW w:w="709" w:type="dxa"/>
            <w:tcBorders>
              <w:left w:val="single" w:sz="1" w:space="0" w:color="000000"/>
              <w:bottom w:val="single" w:sz="1" w:space="0" w:color="000000"/>
            </w:tcBorders>
            <w:shd w:val="clear" w:color="auto" w:fill="auto"/>
          </w:tcPr>
          <w:p w14:paraId="151BE034" w14:textId="77777777" w:rsidR="00517F47" w:rsidRPr="007548AB" w:rsidRDefault="00517F47" w:rsidP="00517F47">
            <w:pPr>
              <w:snapToGrid w:val="0"/>
              <w:jc w:val="center"/>
              <w:rPr>
                <w:sz w:val="20"/>
              </w:rPr>
            </w:pPr>
          </w:p>
          <w:p w14:paraId="6974EBED" w14:textId="77777777" w:rsidR="00517F47" w:rsidRPr="007548AB" w:rsidRDefault="00517F47" w:rsidP="00517F47">
            <w:pPr>
              <w:snapToGrid w:val="0"/>
              <w:jc w:val="center"/>
              <w:rPr>
                <w:sz w:val="20"/>
              </w:rPr>
            </w:pPr>
          </w:p>
          <w:p w14:paraId="458BD66A" w14:textId="77777777" w:rsidR="00517F47" w:rsidRPr="007548AB" w:rsidRDefault="00517F47" w:rsidP="00517F47">
            <w:pPr>
              <w:snapToGrid w:val="0"/>
              <w:jc w:val="center"/>
              <w:rPr>
                <w:sz w:val="20"/>
              </w:rPr>
            </w:pPr>
            <w:r w:rsidRPr="007548AB">
              <w:rPr>
                <w:sz w:val="20"/>
              </w:rPr>
              <w:t>1.</w:t>
            </w:r>
            <w:r w:rsidR="00674C22" w:rsidRPr="007548AB">
              <w:rPr>
                <w:sz w:val="20"/>
              </w:rPr>
              <w:t>5</w:t>
            </w:r>
            <w:r w:rsidRPr="007548AB">
              <w:rPr>
                <w:sz w:val="20"/>
              </w:rPr>
              <w:t>.</w:t>
            </w:r>
          </w:p>
        </w:tc>
        <w:tc>
          <w:tcPr>
            <w:tcW w:w="4253" w:type="dxa"/>
            <w:tcBorders>
              <w:left w:val="single" w:sz="1" w:space="0" w:color="000000"/>
              <w:bottom w:val="single" w:sz="1" w:space="0" w:color="000000"/>
            </w:tcBorders>
            <w:shd w:val="clear" w:color="auto" w:fill="auto"/>
          </w:tcPr>
          <w:p w14:paraId="20AD68E4" w14:textId="2A5795D1" w:rsidR="00517F47" w:rsidRPr="007548AB" w:rsidRDefault="00517F47" w:rsidP="00AD59E4">
            <w:pPr>
              <w:pStyle w:val="TableText"/>
              <w:spacing w:before="120"/>
              <w:jc w:val="center"/>
              <w:rPr>
                <w:bCs/>
                <w:sz w:val="20"/>
                <w:szCs w:val="20"/>
                <w:lang w:val="lt-LT"/>
              </w:rPr>
            </w:pPr>
            <w:r w:rsidRPr="007548AB">
              <w:rPr>
                <w:bCs/>
                <w:sz w:val="20"/>
                <w:szCs w:val="20"/>
                <w:lang w:val="lt-LT"/>
              </w:rPr>
              <w:t>Atnaujinti Šiaulių miesto savivaldybės civilinės saugos sistemos pajėgų materialinių išteklių</w:t>
            </w:r>
            <w:r w:rsidR="00AD59E4" w:rsidRPr="007548AB">
              <w:rPr>
                <w:bCs/>
                <w:sz w:val="20"/>
                <w:szCs w:val="20"/>
                <w:lang w:val="lt-LT"/>
              </w:rPr>
              <w:t>,</w:t>
            </w:r>
            <w:r w:rsidRPr="007548AB">
              <w:rPr>
                <w:bCs/>
                <w:sz w:val="20"/>
                <w:szCs w:val="20"/>
                <w:lang w:val="lt-LT"/>
              </w:rPr>
              <w:t xml:space="preserve"> transporto priemonių ir kitų išteklių, būtinų EĮ, ES likvidavimo ir padarinių š</w:t>
            </w:r>
            <w:r w:rsidR="00BF39C7">
              <w:rPr>
                <w:bCs/>
                <w:sz w:val="20"/>
                <w:szCs w:val="20"/>
                <w:lang w:val="lt-LT"/>
              </w:rPr>
              <w:t>alinimo darbams atlikti, žinyną</w:t>
            </w:r>
          </w:p>
        </w:tc>
        <w:tc>
          <w:tcPr>
            <w:tcW w:w="1569" w:type="dxa"/>
            <w:tcBorders>
              <w:left w:val="single" w:sz="1" w:space="0" w:color="000000"/>
              <w:bottom w:val="single" w:sz="1" w:space="0" w:color="000000"/>
            </w:tcBorders>
            <w:shd w:val="clear" w:color="auto" w:fill="auto"/>
          </w:tcPr>
          <w:p w14:paraId="379DB823" w14:textId="77777777" w:rsidR="00517F47" w:rsidRPr="007548AB" w:rsidRDefault="00517F47" w:rsidP="00517F47">
            <w:pPr>
              <w:snapToGrid w:val="0"/>
              <w:jc w:val="center"/>
              <w:rPr>
                <w:sz w:val="20"/>
                <w:shd w:val="clear" w:color="auto" w:fill="FFFFFF"/>
              </w:rPr>
            </w:pPr>
          </w:p>
          <w:p w14:paraId="38ADF13B" w14:textId="77777777" w:rsidR="00517F47" w:rsidRPr="007548AB" w:rsidRDefault="00517F47" w:rsidP="00517F47">
            <w:pPr>
              <w:snapToGrid w:val="0"/>
              <w:jc w:val="center"/>
              <w:rPr>
                <w:sz w:val="20"/>
                <w:shd w:val="clear" w:color="auto" w:fill="FFFFFF"/>
              </w:rPr>
            </w:pPr>
          </w:p>
          <w:p w14:paraId="040C2819" w14:textId="77777777" w:rsidR="00517F47" w:rsidRPr="007548AB" w:rsidRDefault="00517F47" w:rsidP="00517F47">
            <w:pPr>
              <w:snapToGrid w:val="0"/>
              <w:jc w:val="center"/>
              <w:rPr>
                <w:sz w:val="20"/>
                <w:shd w:val="clear" w:color="auto" w:fill="FFFFFF"/>
              </w:rPr>
            </w:pPr>
            <w:r w:rsidRPr="007548AB">
              <w:rPr>
                <w:sz w:val="20"/>
                <w:shd w:val="clear" w:color="auto" w:fill="FFFFFF"/>
              </w:rPr>
              <w:t>SAD</w:t>
            </w:r>
          </w:p>
        </w:tc>
        <w:tc>
          <w:tcPr>
            <w:tcW w:w="2314" w:type="dxa"/>
            <w:tcBorders>
              <w:left w:val="single" w:sz="1" w:space="0" w:color="000000"/>
              <w:bottom w:val="single" w:sz="1" w:space="0" w:color="000000"/>
            </w:tcBorders>
            <w:shd w:val="clear" w:color="auto" w:fill="auto"/>
          </w:tcPr>
          <w:p w14:paraId="616AFB61" w14:textId="77777777" w:rsidR="00517F47" w:rsidRPr="007548AB" w:rsidRDefault="00517F47" w:rsidP="00517F47">
            <w:pPr>
              <w:snapToGrid w:val="0"/>
              <w:jc w:val="center"/>
              <w:rPr>
                <w:sz w:val="20"/>
                <w:shd w:val="clear" w:color="auto" w:fill="FFFFFF"/>
              </w:rPr>
            </w:pPr>
          </w:p>
          <w:p w14:paraId="603AB032" w14:textId="77777777" w:rsidR="00517F47" w:rsidRPr="007548AB" w:rsidRDefault="00517F47" w:rsidP="00517F47">
            <w:pPr>
              <w:snapToGrid w:val="0"/>
              <w:jc w:val="center"/>
              <w:rPr>
                <w:sz w:val="20"/>
                <w:shd w:val="clear" w:color="auto" w:fill="FFFFFF"/>
              </w:rPr>
            </w:pPr>
          </w:p>
          <w:p w14:paraId="468666F3" w14:textId="77777777" w:rsidR="00517F47" w:rsidRPr="007548AB" w:rsidRDefault="00A374E5" w:rsidP="00517F47">
            <w:pPr>
              <w:snapToGrid w:val="0"/>
              <w:jc w:val="center"/>
              <w:rPr>
                <w:sz w:val="20"/>
                <w:shd w:val="clear" w:color="auto" w:fill="FFFFFF"/>
              </w:rPr>
            </w:pPr>
            <w:r w:rsidRPr="007548AB">
              <w:rPr>
                <w:sz w:val="20"/>
              </w:rPr>
              <w:t>CSTS</w:t>
            </w:r>
          </w:p>
        </w:tc>
        <w:tc>
          <w:tcPr>
            <w:tcW w:w="441" w:type="dxa"/>
            <w:tcBorders>
              <w:left w:val="single" w:sz="1" w:space="0" w:color="000000"/>
              <w:bottom w:val="single" w:sz="1" w:space="0" w:color="000000"/>
            </w:tcBorders>
            <w:shd w:val="clear" w:color="auto" w:fill="auto"/>
          </w:tcPr>
          <w:p w14:paraId="2D284AA0" w14:textId="77777777" w:rsidR="00517F47" w:rsidRPr="007548AB" w:rsidRDefault="00517F47" w:rsidP="00517F47">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vAlign w:val="center"/>
          </w:tcPr>
          <w:p w14:paraId="7DC3A780" w14:textId="77777777" w:rsidR="00517F47" w:rsidRPr="007548AB" w:rsidRDefault="00517F47" w:rsidP="0037697D">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vAlign w:val="center"/>
          </w:tcPr>
          <w:p w14:paraId="55FDCF5C" w14:textId="77777777" w:rsidR="00517F47" w:rsidRPr="007548AB" w:rsidRDefault="00517F47" w:rsidP="0037697D">
            <w:pPr>
              <w:snapToGrid w:val="0"/>
              <w:jc w:val="center"/>
              <w:rPr>
                <w:sz w:val="20"/>
                <w:shd w:val="clear" w:color="auto" w:fill="FFFFFF"/>
              </w:rPr>
            </w:pPr>
          </w:p>
          <w:p w14:paraId="0508F1FD" w14:textId="77777777" w:rsidR="00517F47" w:rsidRPr="007548AB" w:rsidRDefault="00517F47" w:rsidP="0037697D">
            <w:pPr>
              <w:snapToGrid w:val="0"/>
              <w:jc w:val="center"/>
              <w:rPr>
                <w:sz w:val="20"/>
                <w:shd w:val="clear" w:color="auto" w:fill="FFFFFF"/>
              </w:rPr>
            </w:pPr>
          </w:p>
          <w:p w14:paraId="43382A29" w14:textId="77777777" w:rsidR="00517F47" w:rsidRPr="007548AB" w:rsidRDefault="00517F47" w:rsidP="0037697D">
            <w:pPr>
              <w:snapToGrid w:val="0"/>
              <w:jc w:val="center"/>
              <w:rPr>
                <w:sz w:val="20"/>
                <w:shd w:val="clear" w:color="auto" w:fill="FFFFFF"/>
              </w:rPr>
            </w:pPr>
          </w:p>
        </w:tc>
        <w:tc>
          <w:tcPr>
            <w:tcW w:w="426" w:type="dxa"/>
            <w:tcBorders>
              <w:left w:val="single" w:sz="1" w:space="0" w:color="000000"/>
              <w:bottom w:val="single" w:sz="1" w:space="0" w:color="000000"/>
            </w:tcBorders>
            <w:shd w:val="clear" w:color="auto" w:fill="auto"/>
            <w:vAlign w:val="center"/>
          </w:tcPr>
          <w:p w14:paraId="111776EE" w14:textId="06218502" w:rsidR="00517F47" w:rsidRPr="007548AB" w:rsidRDefault="00517F47" w:rsidP="0037697D">
            <w:pPr>
              <w:snapToGrid w:val="0"/>
              <w:jc w:val="center"/>
              <w:rPr>
                <w:strike/>
                <w:sz w:val="20"/>
                <w:shd w:val="clear" w:color="auto" w:fill="FFFFFF"/>
              </w:rPr>
            </w:pPr>
          </w:p>
        </w:tc>
        <w:tc>
          <w:tcPr>
            <w:tcW w:w="425" w:type="dxa"/>
            <w:tcBorders>
              <w:left w:val="single" w:sz="1" w:space="0" w:color="000000"/>
              <w:bottom w:val="single" w:sz="1" w:space="0" w:color="000000"/>
            </w:tcBorders>
            <w:shd w:val="clear" w:color="auto" w:fill="auto"/>
            <w:vAlign w:val="center"/>
          </w:tcPr>
          <w:p w14:paraId="56F05B73" w14:textId="70018A3F" w:rsidR="00517F47" w:rsidRPr="007548AB" w:rsidRDefault="00517F47" w:rsidP="0037697D">
            <w:pPr>
              <w:snapToGrid w:val="0"/>
              <w:jc w:val="center"/>
              <w:rPr>
                <w:strike/>
                <w:sz w:val="20"/>
                <w:shd w:val="clear" w:color="auto" w:fill="FFFFFF"/>
              </w:rPr>
            </w:pPr>
          </w:p>
        </w:tc>
        <w:tc>
          <w:tcPr>
            <w:tcW w:w="425" w:type="dxa"/>
            <w:tcBorders>
              <w:left w:val="single" w:sz="1" w:space="0" w:color="000000"/>
              <w:bottom w:val="single" w:sz="1" w:space="0" w:color="000000"/>
            </w:tcBorders>
            <w:shd w:val="clear" w:color="auto" w:fill="auto"/>
            <w:vAlign w:val="center"/>
          </w:tcPr>
          <w:p w14:paraId="5DF12DE8" w14:textId="77777777" w:rsidR="00517F47" w:rsidRPr="007548AB" w:rsidRDefault="00517F47" w:rsidP="0037697D">
            <w:pPr>
              <w:snapToGrid w:val="0"/>
              <w:jc w:val="center"/>
              <w:rPr>
                <w:sz w:val="20"/>
                <w:shd w:val="clear" w:color="auto" w:fill="FFFFFF"/>
              </w:rPr>
            </w:pPr>
          </w:p>
          <w:p w14:paraId="087B030A" w14:textId="77777777" w:rsidR="00517F47" w:rsidRPr="007548AB" w:rsidRDefault="00517F47" w:rsidP="0037697D">
            <w:pPr>
              <w:snapToGrid w:val="0"/>
              <w:jc w:val="center"/>
              <w:rPr>
                <w:sz w:val="20"/>
                <w:shd w:val="clear" w:color="auto" w:fill="FFFFFF"/>
              </w:rPr>
            </w:pPr>
          </w:p>
          <w:p w14:paraId="72303D5E" w14:textId="77777777" w:rsidR="00517F47" w:rsidRPr="007548AB" w:rsidRDefault="00517F47" w:rsidP="0037697D">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vAlign w:val="center"/>
          </w:tcPr>
          <w:p w14:paraId="3FAF3BD4" w14:textId="77777777" w:rsidR="00517F47" w:rsidRPr="007548AB" w:rsidRDefault="00517F47" w:rsidP="0037697D">
            <w:pPr>
              <w:snapToGrid w:val="0"/>
              <w:jc w:val="center"/>
              <w:rPr>
                <w:sz w:val="20"/>
                <w:shd w:val="clear" w:color="auto" w:fill="FFFFFF"/>
              </w:rPr>
            </w:pPr>
          </w:p>
          <w:p w14:paraId="40971772" w14:textId="77777777" w:rsidR="00517F47" w:rsidRPr="007548AB" w:rsidRDefault="00517F47" w:rsidP="0037697D">
            <w:pPr>
              <w:snapToGrid w:val="0"/>
              <w:jc w:val="center"/>
              <w:rPr>
                <w:sz w:val="20"/>
                <w:shd w:val="clear" w:color="auto" w:fill="FFFFFF"/>
              </w:rPr>
            </w:pPr>
          </w:p>
          <w:p w14:paraId="7F6B4BAC" w14:textId="2B26D8E9" w:rsidR="00517F47" w:rsidRPr="007548AB" w:rsidRDefault="002944CE" w:rsidP="0037697D">
            <w:pPr>
              <w:snapToGrid w:val="0"/>
              <w:jc w:val="center"/>
              <w:rPr>
                <w:sz w:val="20"/>
                <w:shd w:val="clear" w:color="auto" w:fill="FFFFFF"/>
              </w:rPr>
            </w:pPr>
            <w:r w:rsidRPr="007548AB">
              <w:rPr>
                <w:sz w:val="20"/>
                <w:shd w:val="clear" w:color="auto" w:fill="FFFFFF"/>
              </w:rPr>
              <w:t>x</w:t>
            </w:r>
          </w:p>
        </w:tc>
        <w:tc>
          <w:tcPr>
            <w:tcW w:w="472" w:type="dxa"/>
            <w:tcBorders>
              <w:left w:val="single" w:sz="1" w:space="0" w:color="000000"/>
              <w:bottom w:val="single" w:sz="1" w:space="0" w:color="000000"/>
            </w:tcBorders>
            <w:shd w:val="clear" w:color="auto" w:fill="auto"/>
            <w:vAlign w:val="center"/>
          </w:tcPr>
          <w:p w14:paraId="497513A0" w14:textId="77777777" w:rsidR="00517F47" w:rsidRPr="007548AB" w:rsidRDefault="00517F47" w:rsidP="0037697D">
            <w:pPr>
              <w:snapToGrid w:val="0"/>
              <w:jc w:val="center"/>
              <w:rPr>
                <w:sz w:val="20"/>
                <w:shd w:val="clear" w:color="auto" w:fill="FFFFFF"/>
              </w:rPr>
            </w:pPr>
          </w:p>
          <w:p w14:paraId="3659189B" w14:textId="77777777" w:rsidR="002944CE" w:rsidRPr="007548AB" w:rsidRDefault="002944CE" w:rsidP="0037697D">
            <w:pPr>
              <w:snapToGrid w:val="0"/>
              <w:jc w:val="center"/>
              <w:rPr>
                <w:sz w:val="20"/>
                <w:shd w:val="clear" w:color="auto" w:fill="FFFFFF"/>
              </w:rPr>
            </w:pPr>
          </w:p>
          <w:p w14:paraId="52430ED4" w14:textId="1311B05A" w:rsidR="002944CE" w:rsidRPr="007548AB" w:rsidRDefault="002944CE" w:rsidP="0037697D">
            <w:pPr>
              <w:snapToGrid w:val="0"/>
              <w:jc w:val="center"/>
              <w:rPr>
                <w:sz w:val="20"/>
                <w:shd w:val="clear" w:color="auto" w:fill="FFFFFF"/>
              </w:rPr>
            </w:pPr>
            <w:r w:rsidRPr="007548AB">
              <w:rPr>
                <w:sz w:val="20"/>
                <w:shd w:val="clear" w:color="auto" w:fill="FFFFFF"/>
              </w:rPr>
              <w:t>x</w:t>
            </w:r>
          </w:p>
        </w:tc>
        <w:tc>
          <w:tcPr>
            <w:tcW w:w="360" w:type="dxa"/>
            <w:tcBorders>
              <w:left w:val="single" w:sz="1" w:space="0" w:color="000000"/>
              <w:bottom w:val="single" w:sz="1" w:space="0" w:color="000000"/>
            </w:tcBorders>
            <w:shd w:val="clear" w:color="auto" w:fill="auto"/>
            <w:vAlign w:val="center"/>
          </w:tcPr>
          <w:p w14:paraId="30D46F46" w14:textId="77777777" w:rsidR="00517F47" w:rsidRPr="007548AB" w:rsidRDefault="00517F47" w:rsidP="0037697D">
            <w:pPr>
              <w:snapToGrid w:val="0"/>
              <w:jc w:val="center"/>
              <w:rPr>
                <w:sz w:val="20"/>
                <w:shd w:val="clear" w:color="auto" w:fill="FFFFFF"/>
              </w:rPr>
            </w:pPr>
          </w:p>
          <w:p w14:paraId="67A725D2" w14:textId="77777777" w:rsidR="002944CE" w:rsidRPr="007548AB" w:rsidRDefault="002944CE" w:rsidP="0037697D">
            <w:pPr>
              <w:snapToGrid w:val="0"/>
              <w:jc w:val="center"/>
              <w:rPr>
                <w:sz w:val="20"/>
                <w:shd w:val="clear" w:color="auto" w:fill="FFFFFF"/>
              </w:rPr>
            </w:pPr>
          </w:p>
          <w:p w14:paraId="719CB2E7" w14:textId="4EF8436A" w:rsidR="00527E89" w:rsidRPr="007548AB" w:rsidRDefault="00527E89" w:rsidP="0037697D">
            <w:pPr>
              <w:snapToGrid w:val="0"/>
              <w:jc w:val="center"/>
              <w:rPr>
                <w:sz w:val="20"/>
                <w:shd w:val="clear" w:color="auto" w:fill="FFFFFF"/>
              </w:rPr>
            </w:pPr>
          </w:p>
        </w:tc>
        <w:tc>
          <w:tcPr>
            <w:tcW w:w="443" w:type="dxa"/>
            <w:tcBorders>
              <w:left w:val="single" w:sz="1" w:space="0" w:color="000000"/>
              <w:bottom w:val="single" w:sz="1" w:space="0" w:color="000000"/>
            </w:tcBorders>
            <w:shd w:val="clear" w:color="auto" w:fill="auto"/>
            <w:vAlign w:val="center"/>
          </w:tcPr>
          <w:p w14:paraId="23884A98" w14:textId="77777777" w:rsidR="00517F47" w:rsidRPr="007548AB" w:rsidRDefault="00517F47" w:rsidP="0037697D">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3EA27AAB" w14:textId="77777777" w:rsidR="00517F47" w:rsidRPr="007548AB" w:rsidRDefault="00517F47" w:rsidP="00517F47">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7A48B69A" w14:textId="77777777" w:rsidR="00517F47" w:rsidRPr="007548AB" w:rsidRDefault="00517F47" w:rsidP="00517F47">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529232E5" w14:textId="77777777" w:rsidR="00517F47" w:rsidRPr="007548AB" w:rsidRDefault="00517F47" w:rsidP="00517F47">
            <w:pPr>
              <w:snapToGrid w:val="0"/>
              <w:jc w:val="center"/>
              <w:rPr>
                <w:sz w:val="20"/>
                <w:shd w:val="clear" w:color="auto" w:fill="FFFFFF"/>
              </w:rPr>
            </w:pPr>
          </w:p>
          <w:p w14:paraId="4DB76C42" w14:textId="070EBCBC" w:rsidR="00517F47" w:rsidRPr="007548AB" w:rsidRDefault="00517F47" w:rsidP="00517F47">
            <w:pPr>
              <w:snapToGrid w:val="0"/>
              <w:jc w:val="center"/>
              <w:rPr>
                <w:sz w:val="20"/>
                <w:shd w:val="clear" w:color="auto" w:fill="FFFFFF"/>
              </w:rPr>
            </w:pPr>
            <w:r w:rsidRPr="007548AB">
              <w:rPr>
                <w:sz w:val="20"/>
                <w:shd w:val="clear" w:color="auto" w:fill="FFFFFF"/>
              </w:rPr>
              <w:t xml:space="preserve">Patikslinto ESVP priedo pateikimas </w:t>
            </w:r>
            <w:r w:rsidR="000D3198" w:rsidRPr="007548AB">
              <w:rPr>
                <w:sz w:val="20"/>
              </w:rPr>
              <w:t>PAGD prie VRM Šiaulių PGV</w:t>
            </w:r>
          </w:p>
        </w:tc>
      </w:tr>
      <w:tr w:rsidR="007548AB" w:rsidRPr="007548AB" w14:paraId="455D36FE" w14:textId="77777777" w:rsidTr="003F56AD">
        <w:trPr>
          <w:trHeight w:val="716"/>
        </w:trPr>
        <w:tc>
          <w:tcPr>
            <w:tcW w:w="709" w:type="dxa"/>
            <w:tcBorders>
              <w:left w:val="single" w:sz="1" w:space="0" w:color="000000"/>
              <w:bottom w:val="single" w:sz="1" w:space="0" w:color="000000"/>
            </w:tcBorders>
            <w:shd w:val="clear" w:color="auto" w:fill="auto"/>
          </w:tcPr>
          <w:p w14:paraId="56C97242" w14:textId="77777777" w:rsidR="00517F47" w:rsidRPr="007548AB" w:rsidRDefault="00517F47" w:rsidP="00517F47">
            <w:pPr>
              <w:snapToGrid w:val="0"/>
              <w:jc w:val="center"/>
              <w:rPr>
                <w:sz w:val="20"/>
                <w:shd w:val="clear" w:color="auto" w:fill="FFFFFF"/>
              </w:rPr>
            </w:pPr>
          </w:p>
          <w:p w14:paraId="0931439E" w14:textId="77777777" w:rsidR="00517F47" w:rsidRPr="007548AB" w:rsidRDefault="00517F47" w:rsidP="00517F47">
            <w:pPr>
              <w:snapToGrid w:val="0"/>
              <w:jc w:val="center"/>
              <w:rPr>
                <w:sz w:val="20"/>
                <w:shd w:val="clear" w:color="auto" w:fill="FFFFFF"/>
              </w:rPr>
            </w:pPr>
            <w:r w:rsidRPr="007548AB">
              <w:rPr>
                <w:sz w:val="20"/>
              </w:rPr>
              <w:t>1.</w:t>
            </w:r>
            <w:r w:rsidR="00674C22" w:rsidRPr="007548AB">
              <w:rPr>
                <w:sz w:val="20"/>
              </w:rPr>
              <w:t>6</w:t>
            </w:r>
            <w:r w:rsidRPr="007548AB">
              <w:rPr>
                <w:sz w:val="20"/>
              </w:rPr>
              <w:t>.</w:t>
            </w:r>
          </w:p>
        </w:tc>
        <w:tc>
          <w:tcPr>
            <w:tcW w:w="4253" w:type="dxa"/>
            <w:tcBorders>
              <w:left w:val="single" w:sz="1" w:space="0" w:color="000000"/>
              <w:bottom w:val="single" w:sz="1" w:space="0" w:color="000000"/>
            </w:tcBorders>
            <w:shd w:val="clear" w:color="auto" w:fill="auto"/>
          </w:tcPr>
          <w:p w14:paraId="501985E8" w14:textId="401B864B" w:rsidR="00517F47" w:rsidRPr="007548AB" w:rsidRDefault="00124A9F" w:rsidP="00AD59E4">
            <w:pPr>
              <w:snapToGrid w:val="0"/>
              <w:ind w:left="140"/>
              <w:jc w:val="center"/>
              <w:rPr>
                <w:sz w:val="20"/>
                <w:shd w:val="clear" w:color="auto" w:fill="FFFFFF"/>
              </w:rPr>
            </w:pPr>
            <w:r w:rsidRPr="007548AB">
              <w:rPr>
                <w:sz w:val="20"/>
              </w:rPr>
              <w:t xml:space="preserve">Peržiūrėti ir esant poreikiui patikslinti sutarčių dėl materialinių išteklių ir reikalingų paslaugų pasitelkimo EĮ ar ES atvejais su </w:t>
            </w:r>
            <w:r w:rsidR="00BF39C7">
              <w:rPr>
                <w:sz w:val="20"/>
              </w:rPr>
              <w:t>ŪS ar KĮ  ir jų priedų duomenis</w:t>
            </w:r>
          </w:p>
        </w:tc>
        <w:tc>
          <w:tcPr>
            <w:tcW w:w="1569" w:type="dxa"/>
            <w:tcBorders>
              <w:left w:val="single" w:sz="1" w:space="0" w:color="000000"/>
              <w:bottom w:val="single" w:sz="1" w:space="0" w:color="000000"/>
            </w:tcBorders>
            <w:shd w:val="clear" w:color="auto" w:fill="auto"/>
          </w:tcPr>
          <w:p w14:paraId="7E33054C" w14:textId="77777777" w:rsidR="00517F47" w:rsidRPr="007548AB" w:rsidRDefault="00517F47" w:rsidP="00517F47">
            <w:pPr>
              <w:snapToGrid w:val="0"/>
              <w:jc w:val="center"/>
              <w:rPr>
                <w:sz w:val="20"/>
                <w:shd w:val="clear" w:color="auto" w:fill="FFFFFF"/>
              </w:rPr>
            </w:pPr>
          </w:p>
          <w:p w14:paraId="065F23A8" w14:textId="77777777" w:rsidR="00517F47" w:rsidRPr="007548AB" w:rsidRDefault="00517F47" w:rsidP="00517F47">
            <w:pPr>
              <w:snapToGrid w:val="0"/>
              <w:jc w:val="center"/>
              <w:rPr>
                <w:sz w:val="20"/>
                <w:shd w:val="clear" w:color="auto" w:fill="FFFFFF"/>
              </w:rPr>
            </w:pPr>
            <w:r w:rsidRPr="007548AB">
              <w:rPr>
                <w:sz w:val="20"/>
                <w:shd w:val="clear" w:color="auto" w:fill="FFFFFF"/>
              </w:rPr>
              <w:t>SAD</w:t>
            </w:r>
          </w:p>
        </w:tc>
        <w:tc>
          <w:tcPr>
            <w:tcW w:w="2314" w:type="dxa"/>
            <w:tcBorders>
              <w:left w:val="single" w:sz="1" w:space="0" w:color="000000"/>
              <w:bottom w:val="single" w:sz="1" w:space="0" w:color="000000"/>
            </w:tcBorders>
            <w:shd w:val="clear" w:color="auto" w:fill="auto"/>
          </w:tcPr>
          <w:p w14:paraId="0AE79F01" w14:textId="77777777" w:rsidR="00517F47" w:rsidRPr="007548AB" w:rsidRDefault="00517F47" w:rsidP="00517F47">
            <w:pPr>
              <w:snapToGrid w:val="0"/>
              <w:jc w:val="center"/>
              <w:rPr>
                <w:sz w:val="20"/>
                <w:shd w:val="clear" w:color="auto" w:fill="FFFFFF"/>
              </w:rPr>
            </w:pPr>
          </w:p>
          <w:p w14:paraId="72CB9AF7" w14:textId="77777777" w:rsidR="00517F47" w:rsidRPr="007548AB" w:rsidRDefault="00A374E5" w:rsidP="00517F47">
            <w:pPr>
              <w:snapToGrid w:val="0"/>
              <w:jc w:val="center"/>
              <w:rPr>
                <w:sz w:val="20"/>
                <w:shd w:val="clear" w:color="auto" w:fill="FFFFFF"/>
              </w:rPr>
            </w:pPr>
            <w:r w:rsidRPr="007548AB">
              <w:rPr>
                <w:sz w:val="20"/>
              </w:rPr>
              <w:t>CSTS</w:t>
            </w:r>
          </w:p>
        </w:tc>
        <w:tc>
          <w:tcPr>
            <w:tcW w:w="441" w:type="dxa"/>
            <w:tcBorders>
              <w:left w:val="single" w:sz="1" w:space="0" w:color="000000"/>
              <w:bottom w:val="single" w:sz="1" w:space="0" w:color="000000"/>
            </w:tcBorders>
            <w:shd w:val="clear" w:color="auto" w:fill="auto"/>
          </w:tcPr>
          <w:p w14:paraId="0804D904" w14:textId="77777777" w:rsidR="00517F47" w:rsidRPr="007548AB" w:rsidRDefault="00517F47" w:rsidP="00517F47">
            <w:pPr>
              <w:snapToGrid w:val="0"/>
              <w:jc w:val="center"/>
              <w:rPr>
                <w:sz w:val="20"/>
                <w:shd w:val="clear" w:color="auto" w:fill="FFFFFF"/>
              </w:rPr>
            </w:pPr>
          </w:p>
          <w:p w14:paraId="3D06157E"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495" w:type="dxa"/>
            <w:tcBorders>
              <w:left w:val="single" w:sz="1" w:space="0" w:color="000000"/>
              <w:bottom w:val="single" w:sz="1" w:space="0" w:color="000000"/>
            </w:tcBorders>
            <w:shd w:val="clear" w:color="auto" w:fill="auto"/>
          </w:tcPr>
          <w:p w14:paraId="2D734E9A" w14:textId="77777777" w:rsidR="00517F47" w:rsidRPr="007548AB" w:rsidRDefault="00517F47" w:rsidP="00517F47">
            <w:pPr>
              <w:snapToGrid w:val="0"/>
              <w:jc w:val="center"/>
              <w:rPr>
                <w:sz w:val="20"/>
                <w:shd w:val="clear" w:color="auto" w:fill="FFFFFF"/>
              </w:rPr>
            </w:pPr>
          </w:p>
          <w:p w14:paraId="3B9B3CE4"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4D7BD397" w14:textId="77777777" w:rsidR="00517F47" w:rsidRPr="007548AB" w:rsidRDefault="00517F47" w:rsidP="00517F47">
            <w:pPr>
              <w:snapToGrid w:val="0"/>
              <w:jc w:val="center"/>
              <w:rPr>
                <w:sz w:val="20"/>
                <w:shd w:val="clear" w:color="auto" w:fill="FFFFFF"/>
              </w:rPr>
            </w:pPr>
          </w:p>
          <w:p w14:paraId="22711CC0"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426" w:type="dxa"/>
            <w:tcBorders>
              <w:left w:val="single" w:sz="1" w:space="0" w:color="000000"/>
              <w:bottom w:val="single" w:sz="1" w:space="0" w:color="000000"/>
            </w:tcBorders>
            <w:shd w:val="clear" w:color="auto" w:fill="auto"/>
          </w:tcPr>
          <w:p w14:paraId="6868C3DF" w14:textId="77777777" w:rsidR="00517F47" w:rsidRPr="007548AB" w:rsidRDefault="00517F47" w:rsidP="00517F47">
            <w:pPr>
              <w:snapToGrid w:val="0"/>
              <w:jc w:val="center"/>
              <w:rPr>
                <w:sz w:val="20"/>
                <w:shd w:val="clear" w:color="auto" w:fill="FFFFFF"/>
              </w:rPr>
            </w:pPr>
          </w:p>
          <w:p w14:paraId="162F1EDA"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28BF46B2" w14:textId="77777777" w:rsidR="00517F47" w:rsidRPr="007548AB" w:rsidRDefault="00517F47" w:rsidP="00517F47">
            <w:pPr>
              <w:snapToGrid w:val="0"/>
              <w:jc w:val="center"/>
              <w:rPr>
                <w:sz w:val="20"/>
                <w:shd w:val="clear" w:color="auto" w:fill="FFFFFF"/>
              </w:rPr>
            </w:pPr>
          </w:p>
          <w:p w14:paraId="4D07E8AA"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p w14:paraId="43759EF8" w14:textId="77777777" w:rsidR="00517F47" w:rsidRPr="007548AB" w:rsidRDefault="00517F4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12606870" w14:textId="77777777" w:rsidR="00517F47" w:rsidRPr="007548AB" w:rsidRDefault="00517F47" w:rsidP="00517F47">
            <w:pPr>
              <w:snapToGrid w:val="0"/>
              <w:jc w:val="center"/>
              <w:rPr>
                <w:sz w:val="20"/>
                <w:shd w:val="clear" w:color="auto" w:fill="FFFFFF"/>
              </w:rPr>
            </w:pPr>
          </w:p>
          <w:p w14:paraId="17934A16"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p w14:paraId="088DE6B7" w14:textId="77777777" w:rsidR="00517F47" w:rsidRPr="007548AB" w:rsidRDefault="00517F4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46D8C136" w14:textId="77777777" w:rsidR="00517F47" w:rsidRPr="007548AB" w:rsidRDefault="00517F47" w:rsidP="00517F47">
            <w:pPr>
              <w:snapToGrid w:val="0"/>
              <w:jc w:val="center"/>
              <w:rPr>
                <w:sz w:val="20"/>
                <w:shd w:val="clear" w:color="auto" w:fill="FFFFFF"/>
              </w:rPr>
            </w:pPr>
          </w:p>
          <w:p w14:paraId="04792071"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p w14:paraId="35DE5123" w14:textId="77777777" w:rsidR="00517F47" w:rsidRPr="007548AB" w:rsidRDefault="00517F47" w:rsidP="00517F47">
            <w:pPr>
              <w:snapToGrid w:val="0"/>
              <w:jc w:val="center"/>
              <w:rPr>
                <w:sz w:val="20"/>
                <w:shd w:val="clear" w:color="auto" w:fill="FFFFFF"/>
              </w:rPr>
            </w:pPr>
          </w:p>
        </w:tc>
        <w:tc>
          <w:tcPr>
            <w:tcW w:w="472" w:type="dxa"/>
            <w:tcBorders>
              <w:left w:val="single" w:sz="1" w:space="0" w:color="000000"/>
              <w:bottom w:val="single" w:sz="1" w:space="0" w:color="000000"/>
            </w:tcBorders>
            <w:shd w:val="clear" w:color="auto" w:fill="auto"/>
          </w:tcPr>
          <w:p w14:paraId="2CDB8D7F" w14:textId="77777777" w:rsidR="00517F47" w:rsidRPr="007548AB" w:rsidRDefault="00517F47" w:rsidP="00517F47">
            <w:pPr>
              <w:snapToGrid w:val="0"/>
              <w:jc w:val="center"/>
              <w:rPr>
                <w:sz w:val="20"/>
                <w:shd w:val="clear" w:color="auto" w:fill="FFFFFF"/>
              </w:rPr>
            </w:pPr>
          </w:p>
          <w:p w14:paraId="7DD01C8C"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360" w:type="dxa"/>
            <w:tcBorders>
              <w:left w:val="single" w:sz="1" w:space="0" w:color="000000"/>
              <w:bottom w:val="single" w:sz="1" w:space="0" w:color="000000"/>
            </w:tcBorders>
            <w:shd w:val="clear" w:color="auto" w:fill="auto"/>
          </w:tcPr>
          <w:p w14:paraId="33E417C7" w14:textId="77777777" w:rsidR="00517F47" w:rsidRPr="007548AB" w:rsidRDefault="00517F47" w:rsidP="00517F47">
            <w:pPr>
              <w:snapToGrid w:val="0"/>
              <w:jc w:val="center"/>
              <w:rPr>
                <w:sz w:val="20"/>
                <w:shd w:val="clear" w:color="auto" w:fill="FFFFFF"/>
              </w:rPr>
            </w:pPr>
          </w:p>
          <w:p w14:paraId="5070FCF1"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443" w:type="dxa"/>
            <w:tcBorders>
              <w:left w:val="single" w:sz="1" w:space="0" w:color="000000"/>
              <w:bottom w:val="single" w:sz="1" w:space="0" w:color="000000"/>
            </w:tcBorders>
            <w:shd w:val="clear" w:color="auto" w:fill="auto"/>
          </w:tcPr>
          <w:p w14:paraId="19A4869D" w14:textId="77777777" w:rsidR="00517F47" w:rsidRPr="007548AB" w:rsidRDefault="00517F47" w:rsidP="00517F47">
            <w:pPr>
              <w:snapToGrid w:val="0"/>
              <w:jc w:val="center"/>
              <w:rPr>
                <w:sz w:val="20"/>
                <w:shd w:val="clear" w:color="auto" w:fill="FFFFFF"/>
              </w:rPr>
            </w:pPr>
          </w:p>
          <w:p w14:paraId="57CCFF70"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441" w:type="dxa"/>
            <w:tcBorders>
              <w:left w:val="single" w:sz="1" w:space="0" w:color="000000"/>
              <w:bottom w:val="single" w:sz="1" w:space="0" w:color="000000"/>
            </w:tcBorders>
            <w:shd w:val="clear" w:color="auto" w:fill="auto"/>
          </w:tcPr>
          <w:p w14:paraId="6E7053AF" w14:textId="77777777" w:rsidR="00517F47" w:rsidRPr="007548AB" w:rsidRDefault="00517F47" w:rsidP="00517F47">
            <w:pPr>
              <w:snapToGrid w:val="0"/>
              <w:jc w:val="center"/>
              <w:rPr>
                <w:sz w:val="20"/>
                <w:shd w:val="clear" w:color="auto" w:fill="FFFFFF"/>
              </w:rPr>
            </w:pPr>
          </w:p>
          <w:p w14:paraId="66476545"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438" w:type="dxa"/>
            <w:tcBorders>
              <w:left w:val="single" w:sz="1" w:space="0" w:color="000000"/>
              <w:bottom w:val="single" w:sz="1" w:space="0" w:color="000000"/>
            </w:tcBorders>
            <w:shd w:val="clear" w:color="auto" w:fill="auto"/>
          </w:tcPr>
          <w:p w14:paraId="5C04FC47" w14:textId="77777777" w:rsidR="00517F47" w:rsidRPr="007548AB" w:rsidRDefault="00517F47" w:rsidP="00517F47">
            <w:pPr>
              <w:snapToGrid w:val="0"/>
              <w:jc w:val="center"/>
              <w:rPr>
                <w:sz w:val="20"/>
                <w:shd w:val="clear" w:color="auto" w:fill="FFFFFF"/>
              </w:rPr>
            </w:pPr>
          </w:p>
          <w:p w14:paraId="464F256E"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1914" w:type="dxa"/>
            <w:tcBorders>
              <w:left w:val="single" w:sz="1" w:space="0" w:color="000000"/>
              <w:bottom w:val="single" w:sz="1" w:space="0" w:color="000000"/>
              <w:right w:val="single" w:sz="1" w:space="0" w:color="000000"/>
            </w:tcBorders>
            <w:shd w:val="clear" w:color="auto" w:fill="auto"/>
          </w:tcPr>
          <w:p w14:paraId="0DE92C82" w14:textId="57C952C1" w:rsidR="00517F47" w:rsidRPr="007548AB" w:rsidRDefault="000D3198" w:rsidP="00A436BA">
            <w:pPr>
              <w:snapToGrid w:val="0"/>
              <w:jc w:val="center"/>
              <w:rPr>
                <w:sz w:val="20"/>
                <w:shd w:val="clear" w:color="auto" w:fill="FFFFFF"/>
              </w:rPr>
            </w:pPr>
            <w:r w:rsidRPr="007548AB">
              <w:rPr>
                <w:sz w:val="20"/>
                <w:shd w:val="clear" w:color="auto" w:fill="FFFFFF"/>
              </w:rPr>
              <w:t xml:space="preserve">Pagal poreikį, patikslintų dokumentų kopijas pateikti </w:t>
            </w:r>
            <w:r w:rsidRPr="007548AB">
              <w:rPr>
                <w:sz w:val="20"/>
              </w:rPr>
              <w:t>PAGD prie VRM Šiaulių PGV</w:t>
            </w:r>
          </w:p>
        </w:tc>
      </w:tr>
      <w:tr w:rsidR="00517F47" w:rsidRPr="00963D31" w14:paraId="719BF8BE" w14:textId="77777777" w:rsidTr="003F56AD">
        <w:trPr>
          <w:trHeight w:val="554"/>
        </w:trPr>
        <w:tc>
          <w:tcPr>
            <w:tcW w:w="709" w:type="dxa"/>
            <w:tcBorders>
              <w:left w:val="single" w:sz="1" w:space="0" w:color="000000"/>
              <w:bottom w:val="single" w:sz="1" w:space="0" w:color="000000"/>
            </w:tcBorders>
            <w:shd w:val="clear" w:color="auto" w:fill="auto"/>
          </w:tcPr>
          <w:p w14:paraId="241377DB" w14:textId="77777777" w:rsidR="00517F47" w:rsidRPr="007548AB" w:rsidRDefault="00517F47" w:rsidP="00517F47">
            <w:pPr>
              <w:snapToGrid w:val="0"/>
              <w:jc w:val="center"/>
              <w:rPr>
                <w:sz w:val="20"/>
                <w:shd w:val="clear" w:color="auto" w:fill="FFFFFF"/>
              </w:rPr>
            </w:pPr>
            <w:r w:rsidRPr="007548AB">
              <w:rPr>
                <w:sz w:val="20"/>
                <w:shd w:val="clear" w:color="auto" w:fill="FFFFFF"/>
              </w:rPr>
              <w:lastRenderedPageBreak/>
              <w:t>1.</w:t>
            </w:r>
            <w:r w:rsidR="00674C22" w:rsidRPr="007548AB">
              <w:rPr>
                <w:sz w:val="20"/>
                <w:shd w:val="clear" w:color="auto" w:fill="FFFFFF"/>
              </w:rPr>
              <w:t>7</w:t>
            </w:r>
            <w:r w:rsidRPr="007548AB">
              <w:rPr>
                <w:sz w:val="20"/>
                <w:shd w:val="clear" w:color="auto" w:fill="FFFFFF"/>
              </w:rPr>
              <w:t>.</w:t>
            </w:r>
          </w:p>
        </w:tc>
        <w:tc>
          <w:tcPr>
            <w:tcW w:w="4253" w:type="dxa"/>
            <w:tcBorders>
              <w:left w:val="single" w:sz="1" w:space="0" w:color="000000"/>
              <w:bottom w:val="single" w:sz="1" w:space="0" w:color="000000"/>
            </w:tcBorders>
            <w:shd w:val="clear" w:color="auto" w:fill="auto"/>
          </w:tcPr>
          <w:p w14:paraId="19E9CE46" w14:textId="4EA4990A" w:rsidR="00517F47" w:rsidRPr="007548AB" w:rsidRDefault="00124A9F" w:rsidP="00AD59E4">
            <w:pPr>
              <w:snapToGrid w:val="0"/>
              <w:ind w:left="140"/>
              <w:jc w:val="center"/>
              <w:rPr>
                <w:sz w:val="20"/>
              </w:rPr>
            </w:pPr>
            <w:r w:rsidRPr="007548AB">
              <w:rPr>
                <w:sz w:val="20"/>
              </w:rPr>
              <w:t>Peržiūrėti ir esant poreikiui patikslinti duomenis tarpusavio pagalbos planą su Šiaulių rajono savivaldybe EĮ ar ES atvejais ir jų priedų duomenis</w:t>
            </w:r>
          </w:p>
        </w:tc>
        <w:tc>
          <w:tcPr>
            <w:tcW w:w="1569" w:type="dxa"/>
            <w:tcBorders>
              <w:left w:val="single" w:sz="1" w:space="0" w:color="000000"/>
              <w:bottom w:val="single" w:sz="1" w:space="0" w:color="000000"/>
            </w:tcBorders>
            <w:shd w:val="clear" w:color="auto" w:fill="auto"/>
          </w:tcPr>
          <w:p w14:paraId="399B125F" w14:textId="77777777" w:rsidR="00517F47" w:rsidRPr="007548AB" w:rsidRDefault="00517F47" w:rsidP="00517F47">
            <w:pPr>
              <w:snapToGrid w:val="0"/>
              <w:jc w:val="center"/>
              <w:rPr>
                <w:sz w:val="20"/>
                <w:shd w:val="clear" w:color="auto" w:fill="FFFFFF"/>
              </w:rPr>
            </w:pPr>
            <w:r w:rsidRPr="007548AB">
              <w:rPr>
                <w:sz w:val="20"/>
                <w:shd w:val="clear" w:color="auto" w:fill="FFFFFF"/>
              </w:rPr>
              <w:t>SAD</w:t>
            </w:r>
          </w:p>
        </w:tc>
        <w:tc>
          <w:tcPr>
            <w:tcW w:w="2314" w:type="dxa"/>
            <w:tcBorders>
              <w:left w:val="single" w:sz="1" w:space="0" w:color="000000"/>
              <w:bottom w:val="single" w:sz="1" w:space="0" w:color="000000"/>
            </w:tcBorders>
            <w:shd w:val="clear" w:color="auto" w:fill="auto"/>
          </w:tcPr>
          <w:p w14:paraId="0D1C902B" w14:textId="77777777" w:rsidR="00517F47" w:rsidRPr="007548AB" w:rsidRDefault="00A374E5" w:rsidP="00517F47">
            <w:pPr>
              <w:snapToGrid w:val="0"/>
              <w:jc w:val="center"/>
              <w:rPr>
                <w:sz w:val="20"/>
                <w:shd w:val="clear" w:color="auto" w:fill="FFFFFF"/>
              </w:rPr>
            </w:pPr>
            <w:r w:rsidRPr="007548AB">
              <w:rPr>
                <w:sz w:val="20"/>
              </w:rPr>
              <w:t>CSTS</w:t>
            </w:r>
          </w:p>
        </w:tc>
        <w:tc>
          <w:tcPr>
            <w:tcW w:w="441" w:type="dxa"/>
            <w:tcBorders>
              <w:left w:val="single" w:sz="1" w:space="0" w:color="000000"/>
              <w:bottom w:val="single" w:sz="1" w:space="0" w:color="000000"/>
            </w:tcBorders>
            <w:shd w:val="clear" w:color="auto" w:fill="auto"/>
          </w:tcPr>
          <w:p w14:paraId="1BD38A4E" w14:textId="77777777" w:rsidR="00517F47" w:rsidRPr="007548AB" w:rsidRDefault="00517F47" w:rsidP="00517F47">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tcPr>
          <w:p w14:paraId="1D6D8D28" w14:textId="77777777" w:rsidR="00517F47" w:rsidRPr="007548AB" w:rsidRDefault="00517F4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0ECD0190" w14:textId="77777777" w:rsidR="00517F47" w:rsidRPr="007548AB" w:rsidRDefault="00517F47" w:rsidP="00517F47">
            <w:pPr>
              <w:snapToGrid w:val="0"/>
              <w:jc w:val="center"/>
              <w:rPr>
                <w:sz w:val="20"/>
                <w:shd w:val="clear" w:color="auto" w:fill="FFFFFF"/>
              </w:rPr>
            </w:pPr>
          </w:p>
          <w:p w14:paraId="69C1B678" w14:textId="77777777" w:rsidR="00517F47" w:rsidRPr="007548AB" w:rsidRDefault="00517F47" w:rsidP="00517F47">
            <w:pPr>
              <w:snapToGrid w:val="0"/>
              <w:jc w:val="center"/>
              <w:rPr>
                <w:sz w:val="20"/>
                <w:shd w:val="clear" w:color="auto" w:fill="FFFFFF"/>
              </w:rPr>
            </w:pPr>
          </w:p>
        </w:tc>
        <w:tc>
          <w:tcPr>
            <w:tcW w:w="426" w:type="dxa"/>
            <w:tcBorders>
              <w:left w:val="single" w:sz="1" w:space="0" w:color="000000"/>
              <w:bottom w:val="single" w:sz="1" w:space="0" w:color="000000"/>
            </w:tcBorders>
            <w:shd w:val="clear" w:color="auto" w:fill="auto"/>
          </w:tcPr>
          <w:p w14:paraId="47820C89" w14:textId="77777777" w:rsidR="00517F47" w:rsidRPr="007548AB" w:rsidRDefault="00517F47" w:rsidP="00517F47">
            <w:pPr>
              <w:snapToGrid w:val="0"/>
              <w:jc w:val="center"/>
              <w:rPr>
                <w:sz w:val="20"/>
                <w:shd w:val="clear" w:color="auto" w:fill="FFFFFF"/>
              </w:rPr>
            </w:pPr>
          </w:p>
          <w:p w14:paraId="6327AFAC" w14:textId="77777777" w:rsidR="00517F47" w:rsidRPr="007548AB" w:rsidRDefault="00517F4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043789F0" w14:textId="77777777" w:rsidR="00517F47" w:rsidRPr="007548AB" w:rsidRDefault="00517F47" w:rsidP="00517F47">
            <w:pPr>
              <w:snapToGrid w:val="0"/>
              <w:jc w:val="center"/>
              <w:rPr>
                <w:strike/>
                <w:sz w:val="20"/>
                <w:shd w:val="clear" w:color="auto" w:fill="FFFFFF"/>
              </w:rPr>
            </w:pPr>
          </w:p>
        </w:tc>
        <w:tc>
          <w:tcPr>
            <w:tcW w:w="425" w:type="dxa"/>
            <w:tcBorders>
              <w:left w:val="single" w:sz="1" w:space="0" w:color="000000"/>
              <w:bottom w:val="single" w:sz="1" w:space="0" w:color="000000"/>
            </w:tcBorders>
            <w:shd w:val="clear" w:color="auto" w:fill="auto"/>
          </w:tcPr>
          <w:p w14:paraId="66488388" w14:textId="77777777" w:rsidR="00517F47" w:rsidRPr="007548AB" w:rsidRDefault="00517F47" w:rsidP="00517F47">
            <w:pPr>
              <w:snapToGrid w:val="0"/>
              <w:jc w:val="center"/>
              <w:rPr>
                <w:strike/>
                <w:sz w:val="20"/>
                <w:shd w:val="clear" w:color="auto" w:fill="FFFFFF"/>
              </w:rPr>
            </w:pPr>
          </w:p>
        </w:tc>
        <w:tc>
          <w:tcPr>
            <w:tcW w:w="425" w:type="dxa"/>
            <w:tcBorders>
              <w:left w:val="single" w:sz="1" w:space="0" w:color="000000"/>
              <w:bottom w:val="single" w:sz="1" w:space="0" w:color="000000"/>
            </w:tcBorders>
            <w:shd w:val="clear" w:color="auto" w:fill="auto"/>
          </w:tcPr>
          <w:p w14:paraId="4AE87F3C" w14:textId="77777777" w:rsidR="00517F47" w:rsidRPr="007548AB" w:rsidRDefault="00517F47" w:rsidP="00517F47">
            <w:pPr>
              <w:snapToGrid w:val="0"/>
              <w:jc w:val="center"/>
              <w:rPr>
                <w:strike/>
                <w:sz w:val="20"/>
                <w:shd w:val="clear" w:color="auto" w:fill="FFFFFF"/>
              </w:rPr>
            </w:pPr>
          </w:p>
        </w:tc>
        <w:tc>
          <w:tcPr>
            <w:tcW w:w="472" w:type="dxa"/>
            <w:tcBorders>
              <w:left w:val="single" w:sz="1" w:space="0" w:color="000000"/>
              <w:bottom w:val="single" w:sz="1" w:space="0" w:color="000000"/>
            </w:tcBorders>
            <w:shd w:val="clear" w:color="auto" w:fill="auto"/>
          </w:tcPr>
          <w:p w14:paraId="67139379" w14:textId="30B9525D" w:rsidR="00517F47" w:rsidRPr="007548AB" w:rsidRDefault="00517F47" w:rsidP="00517F47">
            <w:pPr>
              <w:snapToGrid w:val="0"/>
              <w:jc w:val="center"/>
              <w:rPr>
                <w:strike/>
                <w:sz w:val="20"/>
                <w:shd w:val="clear" w:color="auto" w:fill="FFFFFF"/>
              </w:rPr>
            </w:pPr>
          </w:p>
        </w:tc>
        <w:tc>
          <w:tcPr>
            <w:tcW w:w="360" w:type="dxa"/>
            <w:tcBorders>
              <w:left w:val="single" w:sz="1" w:space="0" w:color="000000"/>
              <w:bottom w:val="single" w:sz="1" w:space="0" w:color="000000"/>
            </w:tcBorders>
            <w:shd w:val="clear" w:color="auto" w:fill="auto"/>
          </w:tcPr>
          <w:p w14:paraId="750D680A" w14:textId="77777777" w:rsidR="00517F47" w:rsidRPr="007548AB" w:rsidRDefault="00517F47" w:rsidP="00517F47">
            <w:pPr>
              <w:snapToGrid w:val="0"/>
              <w:jc w:val="center"/>
              <w:rPr>
                <w:sz w:val="20"/>
                <w:shd w:val="clear" w:color="auto" w:fill="FFFFFF"/>
              </w:rPr>
            </w:pPr>
          </w:p>
          <w:p w14:paraId="1E5D34BB"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443" w:type="dxa"/>
            <w:tcBorders>
              <w:left w:val="single" w:sz="1" w:space="0" w:color="000000"/>
              <w:bottom w:val="single" w:sz="1" w:space="0" w:color="000000"/>
            </w:tcBorders>
            <w:shd w:val="clear" w:color="auto" w:fill="auto"/>
          </w:tcPr>
          <w:p w14:paraId="78BCAF64" w14:textId="77777777" w:rsidR="00517F47" w:rsidRPr="007548AB" w:rsidRDefault="00517F47" w:rsidP="00517F47">
            <w:pPr>
              <w:snapToGrid w:val="0"/>
              <w:jc w:val="center"/>
              <w:rPr>
                <w:sz w:val="20"/>
                <w:shd w:val="clear" w:color="auto" w:fill="FFFFFF"/>
              </w:rPr>
            </w:pPr>
          </w:p>
          <w:p w14:paraId="79A177C6" w14:textId="3F2D4A85" w:rsidR="00517F47" w:rsidRPr="007548AB" w:rsidRDefault="00527E89" w:rsidP="00517F47">
            <w:pPr>
              <w:snapToGrid w:val="0"/>
              <w:jc w:val="center"/>
              <w:rPr>
                <w:sz w:val="20"/>
                <w:shd w:val="clear" w:color="auto" w:fill="FFFFFF"/>
              </w:rPr>
            </w:pPr>
            <w:r w:rsidRPr="007548AB">
              <w:rPr>
                <w:sz w:val="20"/>
                <w:shd w:val="clear" w:color="auto" w:fill="FFFFFF"/>
              </w:rPr>
              <w:t>x</w:t>
            </w:r>
          </w:p>
        </w:tc>
        <w:tc>
          <w:tcPr>
            <w:tcW w:w="441" w:type="dxa"/>
            <w:tcBorders>
              <w:left w:val="single" w:sz="1" w:space="0" w:color="000000"/>
              <w:bottom w:val="single" w:sz="1" w:space="0" w:color="000000"/>
            </w:tcBorders>
            <w:shd w:val="clear" w:color="auto" w:fill="auto"/>
          </w:tcPr>
          <w:p w14:paraId="427CEF39" w14:textId="77777777" w:rsidR="00517F47" w:rsidRPr="007548AB" w:rsidRDefault="00517F47" w:rsidP="00517F47">
            <w:pPr>
              <w:snapToGrid w:val="0"/>
              <w:jc w:val="center"/>
              <w:rPr>
                <w:sz w:val="20"/>
                <w:shd w:val="clear" w:color="auto" w:fill="FFFFFF"/>
              </w:rPr>
            </w:pPr>
          </w:p>
          <w:p w14:paraId="4DF24721" w14:textId="1A23BF20" w:rsidR="00517F47" w:rsidRPr="007548AB" w:rsidRDefault="005768BC" w:rsidP="00517F47">
            <w:pPr>
              <w:snapToGrid w:val="0"/>
              <w:jc w:val="center"/>
              <w:rPr>
                <w:sz w:val="20"/>
                <w:shd w:val="clear" w:color="auto" w:fill="FFFFFF"/>
              </w:rPr>
            </w:pPr>
            <w:r w:rsidRPr="007548AB">
              <w:rPr>
                <w:sz w:val="20"/>
                <w:shd w:val="clear" w:color="auto" w:fill="FFFFFF"/>
              </w:rPr>
              <w:t>x</w:t>
            </w:r>
          </w:p>
        </w:tc>
        <w:tc>
          <w:tcPr>
            <w:tcW w:w="438" w:type="dxa"/>
            <w:tcBorders>
              <w:left w:val="single" w:sz="1" w:space="0" w:color="000000"/>
              <w:bottom w:val="single" w:sz="1" w:space="0" w:color="000000"/>
            </w:tcBorders>
            <w:shd w:val="clear" w:color="auto" w:fill="auto"/>
          </w:tcPr>
          <w:p w14:paraId="629FACA1" w14:textId="77777777" w:rsidR="00517F47" w:rsidRPr="007548AB" w:rsidRDefault="00517F47" w:rsidP="00517F47">
            <w:pPr>
              <w:snapToGrid w:val="0"/>
              <w:jc w:val="center"/>
              <w:rPr>
                <w:sz w:val="20"/>
                <w:shd w:val="clear" w:color="auto" w:fill="FFFFFF"/>
              </w:rPr>
            </w:pPr>
          </w:p>
          <w:p w14:paraId="22AE8F0E" w14:textId="77777777" w:rsidR="00517F47" w:rsidRPr="007548AB" w:rsidRDefault="00517F47" w:rsidP="00517F47">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2FDEB219" w14:textId="676B1297" w:rsidR="000D3198" w:rsidRPr="007548AB" w:rsidRDefault="00517F47" w:rsidP="000D3198">
            <w:pPr>
              <w:snapToGrid w:val="0"/>
              <w:jc w:val="center"/>
              <w:rPr>
                <w:sz w:val="20"/>
                <w:shd w:val="clear" w:color="auto" w:fill="FFFFFF"/>
              </w:rPr>
            </w:pPr>
            <w:r w:rsidRPr="007548AB">
              <w:rPr>
                <w:sz w:val="20"/>
                <w:shd w:val="clear" w:color="auto" w:fill="FFFFFF"/>
              </w:rPr>
              <w:t>Pagal poreikį</w:t>
            </w:r>
            <w:r w:rsidR="000D3198" w:rsidRPr="007548AB">
              <w:rPr>
                <w:sz w:val="20"/>
                <w:shd w:val="clear" w:color="auto" w:fill="FFFFFF"/>
              </w:rPr>
              <w:t xml:space="preserve">, patikslintų dokumentų kopijas pateikti </w:t>
            </w:r>
            <w:r w:rsidR="000D3198" w:rsidRPr="007548AB">
              <w:rPr>
                <w:sz w:val="20"/>
              </w:rPr>
              <w:t>PAGD prie VRM Šiaulių PGV</w:t>
            </w:r>
          </w:p>
          <w:p w14:paraId="1DB2DB83" w14:textId="0D633FDA" w:rsidR="00517F47" w:rsidRPr="007548AB" w:rsidRDefault="00517F47" w:rsidP="00517F47">
            <w:pPr>
              <w:snapToGrid w:val="0"/>
              <w:jc w:val="center"/>
              <w:rPr>
                <w:sz w:val="20"/>
                <w:shd w:val="clear" w:color="auto" w:fill="FFFFFF"/>
              </w:rPr>
            </w:pPr>
          </w:p>
        </w:tc>
      </w:tr>
      <w:tr w:rsidR="00517F47" w:rsidRPr="00963D31" w14:paraId="7D9B3E73" w14:textId="77777777" w:rsidTr="003F56AD">
        <w:trPr>
          <w:trHeight w:val="716"/>
        </w:trPr>
        <w:tc>
          <w:tcPr>
            <w:tcW w:w="709" w:type="dxa"/>
            <w:tcBorders>
              <w:left w:val="single" w:sz="1" w:space="0" w:color="000000"/>
              <w:bottom w:val="single" w:sz="1" w:space="0" w:color="000000"/>
            </w:tcBorders>
            <w:shd w:val="clear" w:color="auto" w:fill="auto"/>
          </w:tcPr>
          <w:p w14:paraId="07A28E28" w14:textId="77777777" w:rsidR="00517F47" w:rsidRPr="007548AB" w:rsidRDefault="00517F47" w:rsidP="00517F47">
            <w:pPr>
              <w:snapToGrid w:val="0"/>
              <w:jc w:val="center"/>
              <w:rPr>
                <w:sz w:val="20"/>
                <w:shd w:val="clear" w:color="auto" w:fill="FFFFFF"/>
              </w:rPr>
            </w:pPr>
          </w:p>
          <w:p w14:paraId="02345533" w14:textId="77777777" w:rsidR="00517F47" w:rsidRPr="007548AB" w:rsidRDefault="00517F47" w:rsidP="00517F47">
            <w:pPr>
              <w:snapToGrid w:val="0"/>
              <w:jc w:val="center"/>
              <w:rPr>
                <w:sz w:val="20"/>
                <w:shd w:val="clear" w:color="auto" w:fill="FFFFFF"/>
              </w:rPr>
            </w:pPr>
            <w:r w:rsidRPr="007548AB">
              <w:rPr>
                <w:sz w:val="20"/>
                <w:shd w:val="clear" w:color="auto" w:fill="FFFFFF"/>
              </w:rPr>
              <w:t>1.</w:t>
            </w:r>
            <w:r w:rsidR="007D353B" w:rsidRPr="007548AB">
              <w:rPr>
                <w:sz w:val="20"/>
                <w:shd w:val="clear" w:color="auto" w:fill="FFFFFF"/>
              </w:rPr>
              <w:t>8</w:t>
            </w:r>
            <w:r w:rsidRPr="007548AB">
              <w:rPr>
                <w:sz w:val="20"/>
                <w:shd w:val="clear" w:color="auto" w:fill="FFFFFF"/>
              </w:rPr>
              <w:t>.</w:t>
            </w:r>
          </w:p>
        </w:tc>
        <w:tc>
          <w:tcPr>
            <w:tcW w:w="4253" w:type="dxa"/>
            <w:tcBorders>
              <w:left w:val="single" w:sz="1" w:space="0" w:color="000000"/>
              <w:bottom w:val="single" w:sz="1" w:space="0" w:color="000000"/>
            </w:tcBorders>
            <w:shd w:val="clear" w:color="auto" w:fill="auto"/>
          </w:tcPr>
          <w:p w14:paraId="2CB52FA3" w14:textId="0D2283E4" w:rsidR="00517F47" w:rsidRPr="007548AB" w:rsidRDefault="00517F47" w:rsidP="00605247">
            <w:pPr>
              <w:snapToGrid w:val="0"/>
              <w:ind w:left="140"/>
              <w:jc w:val="center"/>
              <w:rPr>
                <w:sz w:val="20"/>
                <w:shd w:val="clear" w:color="auto" w:fill="FFFFFF"/>
              </w:rPr>
            </w:pPr>
            <w:r w:rsidRPr="007548AB">
              <w:rPr>
                <w:sz w:val="20"/>
              </w:rPr>
              <w:t xml:space="preserve">Peržiūrėti </w:t>
            </w:r>
            <w:r w:rsidR="00124A9F" w:rsidRPr="007548AB">
              <w:rPr>
                <w:sz w:val="20"/>
              </w:rPr>
              <w:t>ir pagal</w:t>
            </w:r>
            <w:r w:rsidRPr="007548AB">
              <w:rPr>
                <w:sz w:val="20"/>
              </w:rPr>
              <w:t xml:space="preserve"> poreikiui patikslinti</w:t>
            </w:r>
            <w:r w:rsidR="00D53557" w:rsidRPr="007548AB">
              <w:rPr>
                <w:sz w:val="20"/>
              </w:rPr>
              <w:t xml:space="preserve"> </w:t>
            </w:r>
            <w:r w:rsidRPr="007548AB">
              <w:rPr>
                <w:sz w:val="20"/>
                <w:shd w:val="clear" w:color="auto" w:fill="FFFFFF"/>
              </w:rPr>
              <w:t xml:space="preserve">Savivaldybės  ESK, ESOC, GEPK ir </w:t>
            </w:r>
            <w:r w:rsidRPr="007548AB">
              <w:rPr>
                <w:sz w:val="20"/>
              </w:rPr>
              <w:t>GKAOG</w:t>
            </w:r>
            <w:r w:rsidR="00AD59E4" w:rsidRPr="007548AB">
              <w:rPr>
                <w:sz w:val="20"/>
              </w:rPr>
              <w:t xml:space="preserve"> </w:t>
            </w:r>
            <w:r w:rsidRPr="007548AB">
              <w:rPr>
                <w:sz w:val="20"/>
                <w:shd w:val="clear" w:color="auto" w:fill="FFFFFF"/>
              </w:rPr>
              <w:t xml:space="preserve">sudėtį, jų kontaktinius duomenis </w:t>
            </w:r>
            <w:r w:rsidR="009F1C61" w:rsidRPr="007548AB">
              <w:rPr>
                <w:sz w:val="20"/>
                <w:shd w:val="clear" w:color="auto" w:fill="FFFFFF"/>
              </w:rPr>
              <w:t>(</w:t>
            </w:r>
            <w:r w:rsidRPr="007548AB">
              <w:rPr>
                <w:sz w:val="20"/>
                <w:shd w:val="clear" w:color="auto" w:fill="FFFFFF"/>
              </w:rPr>
              <w:t>ne rečiau kaip du</w:t>
            </w:r>
            <w:r w:rsidR="00605247" w:rsidRPr="007548AB">
              <w:rPr>
                <w:sz w:val="20"/>
                <w:shd w:val="clear" w:color="auto" w:fill="FFFFFF"/>
              </w:rPr>
              <w:t xml:space="preserve"> </w:t>
            </w:r>
            <w:r w:rsidRPr="007548AB">
              <w:rPr>
                <w:sz w:val="20"/>
                <w:shd w:val="clear" w:color="auto" w:fill="FFFFFF"/>
              </w:rPr>
              <w:t>kartus</w:t>
            </w:r>
            <w:r w:rsidR="00605247" w:rsidRPr="007548AB">
              <w:rPr>
                <w:sz w:val="20"/>
                <w:shd w:val="clear" w:color="auto" w:fill="FFFFFF"/>
              </w:rPr>
              <w:t xml:space="preserve"> </w:t>
            </w:r>
            <w:r w:rsidRPr="007548AB">
              <w:rPr>
                <w:sz w:val="20"/>
                <w:shd w:val="clear" w:color="auto" w:fill="FFFFFF"/>
              </w:rPr>
              <w:t>per metus</w:t>
            </w:r>
            <w:r w:rsidR="009F1C61" w:rsidRPr="007548AB">
              <w:rPr>
                <w:sz w:val="20"/>
                <w:shd w:val="clear" w:color="auto" w:fill="FFFFFF"/>
              </w:rPr>
              <w:t>)</w:t>
            </w:r>
          </w:p>
        </w:tc>
        <w:tc>
          <w:tcPr>
            <w:tcW w:w="1569" w:type="dxa"/>
            <w:tcBorders>
              <w:left w:val="single" w:sz="1" w:space="0" w:color="000000"/>
              <w:bottom w:val="single" w:sz="1" w:space="0" w:color="000000"/>
            </w:tcBorders>
            <w:shd w:val="clear" w:color="auto" w:fill="auto"/>
          </w:tcPr>
          <w:p w14:paraId="3DF15D34" w14:textId="77777777" w:rsidR="00517F47" w:rsidRPr="007548AB" w:rsidRDefault="00517F47" w:rsidP="00517F47">
            <w:pPr>
              <w:snapToGrid w:val="0"/>
              <w:jc w:val="center"/>
              <w:rPr>
                <w:sz w:val="20"/>
                <w:shd w:val="clear" w:color="auto" w:fill="FFFFFF"/>
              </w:rPr>
            </w:pPr>
          </w:p>
          <w:p w14:paraId="6F916E54" w14:textId="77777777" w:rsidR="00517F47" w:rsidRPr="007548AB" w:rsidRDefault="00517F47" w:rsidP="00517F47">
            <w:pPr>
              <w:snapToGrid w:val="0"/>
              <w:jc w:val="center"/>
              <w:rPr>
                <w:sz w:val="20"/>
                <w:shd w:val="clear" w:color="auto" w:fill="FFFFFF"/>
              </w:rPr>
            </w:pPr>
          </w:p>
          <w:p w14:paraId="39426F92" w14:textId="77777777" w:rsidR="00517F47" w:rsidRPr="007548AB" w:rsidRDefault="00517F47" w:rsidP="00517F47">
            <w:pPr>
              <w:snapToGrid w:val="0"/>
              <w:jc w:val="center"/>
              <w:rPr>
                <w:sz w:val="20"/>
                <w:shd w:val="clear" w:color="auto" w:fill="FFFFFF"/>
              </w:rPr>
            </w:pPr>
            <w:r w:rsidRPr="007548AB">
              <w:rPr>
                <w:sz w:val="20"/>
                <w:shd w:val="clear" w:color="auto" w:fill="FFFFFF"/>
              </w:rPr>
              <w:t>SAD</w:t>
            </w:r>
          </w:p>
        </w:tc>
        <w:tc>
          <w:tcPr>
            <w:tcW w:w="2314" w:type="dxa"/>
            <w:tcBorders>
              <w:left w:val="single" w:sz="1" w:space="0" w:color="000000"/>
              <w:bottom w:val="single" w:sz="1" w:space="0" w:color="000000"/>
            </w:tcBorders>
            <w:shd w:val="clear" w:color="auto" w:fill="auto"/>
          </w:tcPr>
          <w:p w14:paraId="44BF12F9" w14:textId="77777777" w:rsidR="00517F47" w:rsidRPr="007548AB" w:rsidRDefault="00517F47" w:rsidP="00517F47">
            <w:pPr>
              <w:snapToGrid w:val="0"/>
              <w:jc w:val="center"/>
              <w:rPr>
                <w:sz w:val="20"/>
                <w:shd w:val="clear" w:color="auto" w:fill="FFFFFF"/>
              </w:rPr>
            </w:pPr>
          </w:p>
          <w:p w14:paraId="7147B99D" w14:textId="77777777" w:rsidR="00517F47" w:rsidRPr="007548AB" w:rsidRDefault="00517F47" w:rsidP="00517F47">
            <w:pPr>
              <w:snapToGrid w:val="0"/>
              <w:jc w:val="center"/>
              <w:rPr>
                <w:sz w:val="20"/>
                <w:shd w:val="clear" w:color="auto" w:fill="FFFFFF"/>
              </w:rPr>
            </w:pPr>
          </w:p>
          <w:p w14:paraId="67A8B019" w14:textId="77777777" w:rsidR="00517F47" w:rsidRPr="007548AB" w:rsidRDefault="00A374E5" w:rsidP="00517F47">
            <w:pPr>
              <w:snapToGrid w:val="0"/>
              <w:jc w:val="center"/>
              <w:rPr>
                <w:sz w:val="20"/>
                <w:shd w:val="clear" w:color="auto" w:fill="FFFFFF"/>
              </w:rPr>
            </w:pPr>
            <w:r w:rsidRPr="007548AB">
              <w:rPr>
                <w:sz w:val="20"/>
              </w:rPr>
              <w:t>CSTS</w:t>
            </w:r>
          </w:p>
        </w:tc>
        <w:tc>
          <w:tcPr>
            <w:tcW w:w="441" w:type="dxa"/>
            <w:tcBorders>
              <w:left w:val="single" w:sz="1" w:space="0" w:color="000000"/>
              <w:bottom w:val="single" w:sz="1" w:space="0" w:color="000000"/>
            </w:tcBorders>
            <w:shd w:val="clear" w:color="auto" w:fill="auto"/>
          </w:tcPr>
          <w:p w14:paraId="4D7896DB" w14:textId="77777777" w:rsidR="00517F47" w:rsidRPr="007548AB" w:rsidRDefault="00517F47" w:rsidP="00517F47">
            <w:pPr>
              <w:snapToGrid w:val="0"/>
              <w:jc w:val="center"/>
              <w:rPr>
                <w:sz w:val="20"/>
                <w:shd w:val="clear" w:color="auto" w:fill="FFFFFF"/>
              </w:rPr>
            </w:pPr>
          </w:p>
          <w:p w14:paraId="26403F5A" w14:textId="77777777" w:rsidR="00517F47" w:rsidRPr="007548AB" w:rsidRDefault="00517F47" w:rsidP="00517F47">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tcPr>
          <w:p w14:paraId="09CB39D6" w14:textId="77777777" w:rsidR="00517F47" w:rsidRPr="007548AB" w:rsidRDefault="00517F47" w:rsidP="00517F47">
            <w:pPr>
              <w:snapToGrid w:val="0"/>
              <w:jc w:val="center"/>
              <w:rPr>
                <w:sz w:val="20"/>
                <w:shd w:val="clear" w:color="auto" w:fill="FFFFFF"/>
              </w:rPr>
            </w:pPr>
          </w:p>
          <w:p w14:paraId="54768DEC" w14:textId="77777777" w:rsidR="00517F47" w:rsidRPr="007548AB" w:rsidRDefault="00517F47" w:rsidP="00517F47">
            <w:pPr>
              <w:snapToGrid w:val="0"/>
              <w:jc w:val="center"/>
              <w:rPr>
                <w:sz w:val="20"/>
                <w:shd w:val="clear" w:color="auto" w:fill="FFFFFF"/>
              </w:rPr>
            </w:pPr>
          </w:p>
          <w:p w14:paraId="632F8600"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3134A417" w14:textId="77777777" w:rsidR="00517F47" w:rsidRPr="007548AB" w:rsidRDefault="00517F47" w:rsidP="00517F47">
            <w:pPr>
              <w:snapToGrid w:val="0"/>
              <w:jc w:val="center"/>
              <w:rPr>
                <w:sz w:val="20"/>
                <w:shd w:val="clear" w:color="auto" w:fill="FFFFFF"/>
              </w:rPr>
            </w:pPr>
          </w:p>
          <w:p w14:paraId="4B87C405" w14:textId="77777777" w:rsidR="00517F47" w:rsidRPr="007548AB" w:rsidRDefault="00517F47" w:rsidP="00517F47">
            <w:pPr>
              <w:snapToGrid w:val="0"/>
              <w:jc w:val="center"/>
              <w:rPr>
                <w:sz w:val="20"/>
                <w:shd w:val="clear" w:color="auto" w:fill="FFFFFF"/>
              </w:rPr>
            </w:pPr>
          </w:p>
          <w:p w14:paraId="3277E077"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426" w:type="dxa"/>
            <w:tcBorders>
              <w:left w:val="single" w:sz="1" w:space="0" w:color="000000"/>
              <w:bottom w:val="single" w:sz="1" w:space="0" w:color="000000"/>
            </w:tcBorders>
            <w:shd w:val="clear" w:color="auto" w:fill="auto"/>
          </w:tcPr>
          <w:p w14:paraId="3BEAF73E" w14:textId="77777777" w:rsidR="00517F47" w:rsidRPr="007548AB" w:rsidRDefault="00517F47" w:rsidP="00517F47">
            <w:pPr>
              <w:snapToGrid w:val="0"/>
              <w:jc w:val="center"/>
              <w:rPr>
                <w:sz w:val="20"/>
                <w:shd w:val="clear" w:color="auto" w:fill="FFFFFF"/>
              </w:rPr>
            </w:pPr>
          </w:p>
          <w:p w14:paraId="401BE056" w14:textId="77777777" w:rsidR="00517F47" w:rsidRPr="007548AB" w:rsidRDefault="00517F47" w:rsidP="00517F47">
            <w:pPr>
              <w:snapToGrid w:val="0"/>
              <w:jc w:val="center"/>
              <w:rPr>
                <w:sz w:val="20"/>
                <w:shd w:val="clear" w:color="auto" w:fill="FFFFFF"/>
              </w:rPr>
            </w:pPr>
          </w:p>
          <w:p w14:paraId="087A22C8"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5094F679" w14:textId="77777777" w:rsidR="00517F47" w:rsidRPr="007548AB" w:rsidRDefault="00517F47" w:rsidP="00517F47">
            <w:pPr>
              <w:snapToGrid w:val="0"/>
              <w:jc w:val="center"/>
              <w:rPr>
                <w:sz w:val="20"/>
                <w:shd w:val="clear" w:color="auto" w:fill="FFFFFF"/>
              </w:rPr>
            </w:pPr>
          </w:p>
          <w:p w14:paraId="7DC0530D" w14:textId="77777777" w:rsidR="00517F47" w:rsidRPr="007548AB" w:rsidRDefault="00517F47" w:rsidP="00517F47">
            <w:pPr>
              <w:snapToGrid w:val="0"/>
              <w:jc w:val="center"/>
              <w:rPr>
                <w:sz w:val="20"/>
                <w:shd w:val="clear" w:color="auto" w:fill="FFFFFF"/>
              </w:rPr>
            </w:pPr>
          </w:p>
          <w:p w14:paraId="563F046B"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4A996FE3" w14:textId="77777777" w:rsidR="00517F47" w:rsidRPr="007548AB" w:rsidRDefault="00517F47" w:rsidP="00517F47">
            <w:pPr>
              <w:snapToGrid w:val="0"/>
              <w:jc w:val="center"/>
              <w:rPr>
                <w:sz w:val="20"/>
                <w:shd w:val="clear" w:color="auto" w:fill="FFFFFF"/>
              </w:rPr>
            </w:pPr>
          </w:p>
          <w:p w14:paraId="7B662A55" w14:textId="77777777" w:rsidR="00517F47" w:rsidRPr="007548AB" w:rsidRDefault="00517F47" w:rsidP="00517F47">
            <w:pPr>
              <w:snapToGrid w:val="0"/>
              <w:jc w:val="center"/>
              <w:rPr>
                <w:sz w:val="20"/>
                <w:shd w:val="clear" w:color="auto" w:fill="FFFFFF"/>
              </w:rPr>
            </w:pPr>
          </w:p>
          <w:p w14:paraId="1972FB0A"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6B15615B" w14:textId="77777777" w:rsidR="00517F47" w:rsidRPr="007548AB" w:rsidRDefault="00517F47" w:rsidP="00517F47">
            <w:pPr>
              <w:snapToGrid w:val="0"/>
              <w:jc w:val="center"/>
              <w:rPr>
                <w:sz w:val="20"/>
                <w:shd w:val="clear" w:color="auto" w:fill="FFFFFF"/>
              </w:rPr>
            </w:pPr>
          </w:p>
          <w:p w14:paraId="2E44DF23" w14:textId="77777777" w:rsidR="00517F47" w:rsidRPr="007548AB" w:rsidRDefault="00517F47" w:rsidP="00517F47">
            <w:pPr>
              <w:snapToGrid w:val="0"/>
              <w:jc w:val="center"/>
              <w:rPr>
                <w:sz w:val="20"/>
                <w:shd w:val="clear" w:color="auto" w:fill="FFFFFF"/>
              </w:rPr>
            </w:pPr>
          </w:p>
          <w:p w14:paraId="23311DF4"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472" w:type="dxa"/>
            <w:tcBorders>
              <w:left w:val="single" w:sz="1" w:space="0" w:color="000000"/>
              <w:bottom w:val="single" w:sz="1" w:space="0" w:color="000000"/>
            </w:tcBorders>
            <w:shd w:val="clear" w:color="auto" w:fill="auto"/>
          </w:tcPr>
          <w:p w14:paraId="2E56E41F" w14:textId="77777777" w:rsidR="00517F47" w:rsidRPr="007548AB" w:rsidRDefault="00517F47" w:rsidP="00517F47">
            <w:pPr>
              <w:snapToGrid w:val="0"/>
              <w:jc w:val="center"/>
              <w:rPr>
                <w:sz w:val="20"/>
                <w:shd w:val="clear" w:color="auto" w:fill="FFFFFF"/>
              </w:rPr>
            </w:pPr>
          </w:p>
          <w:p w14:paraId="567A41DE" w14:textId="77777777" w:rsidR="00517F47" w:rsidRPr="007548AB" w:rsidRDefault="00517F47" w:rsidP="00517F47">
            <w:pPr>
              <w:snapToGrid w:val="0"/>
              <w:jc w:val="center"/>
              <w:rPr>
                <w:sz w:val="20"/>
                <w:shd w:val="clear" w:color="auto" w:fill="FFFFFF"/>
              </w:rPr>
            </w:pPr>
          </w:p>
          <w:p w14:paraId="2B3DBBDD"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360" w:type="dxa"/>
            <w:tcBorders>
              <w:left w:val="single" w:sz="1" w:space="0" w:color="000000"/>
              <w:bottom w:val="single" w:sz="1" w:space="0" w:color="000000"/>
            </w:tcBorders>
            <w:shd w:val="clear" w:color="auto" w:fill="auto"/>
          </w:tcPr>
          <w:p w14:paraId="7A5CDB6F" w14:textId="77777777" w:rsidR="00517F47" w:rsidRPr="007548AB" w:rsidRDefault="00517F47" w:rsidP="00517F47">
            <w:pPr>
              <w:snapToGrid w:val="0"/>
              <w:jc w:val="center"/>
              <w:rPr>
                <w:sz w:val="20"/>
                <w:shd w:val="clear" w:color="auto" w:fill="FFFFFF"/>
              </w:rPr>
            </w:pPr>
          </w:p>
          <w:p w14:paraId="575B1C78" w14:textId="77777777" w:rsidR="00517F47" w:rsidRPr="007548AB" w:rsidRDefault="00517F47" w:rsidP="00517F47">
            <w:pPr>
              <w:snapToGrid w:val="0"/>
              <w:jc w:val="center"/>
              <w:rPr>
                <w:sz w:val="20"/>
                <w:shd w:val="clear" w:color="auto" w:fill="FFFFFF"/>
              </w:rPr>
            </w:pPr>
          </w:p>
          <w:p w14:paraId="5D601E34"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443" w:type="dxa"/>
            <w:tcBorders>
              <w:left w:val="single" w:sz="1" w:space="0" w:color="000000"/>
              <w:bottom w:val="single" w:sz="1" w:space="0" w:color="000000"/>
            </w:tcBorders>
            <w:shd w:val="clear" w:color="auto" w:fill="auto"/>
          </w:tcPr>
          <w:p w14:paraId="4B739F56" w14:textId="77777777" w:rsidR="00517F47" w:rsidRPr="007548AB" w:rsidRDefault="00517F47" w:rsidP="00517F47">
            <w:pPr>
              <w:snapToGrid w:val="0"/>
              <w:jc w:val="center"/>
              <w:rPr>
                <w:sz w:val="20"/>
                <w:shd w:val="clear" w:color="auto" w:fill="FFFFFF"/>
              </w:rPr>
            </w:pPr>
          </w:p>
          <w:p w14:paraId="2DB4760B" w14:textId="77777777" w:rsidR="00517F47" w:rsidRPr="007548AB" w:rsidRDefault="00517F47" w:rsidP="00517F47">
            <w:pPr>
              <w:snapToGrid w:val="0"/>
              <w:jc w:val="center"/>
              <w:rPr>
                <w:sz w:val="20"/>
                <w:shd w:val="clear" w:color="auto" w:fill="FFFFFF"/>
              </w:rPr>
            </w:pPr>
          </w:p>
          <w:p w14:paraId="7F2148A0"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441" w:type="dxa"/>
            <w:tcBorders>
              <w:left w:val="single" w:sz="1" w:space="0" w:color="000000"/>
              <w:bottom w:val="single" w:sz="1" w:space="0" w:color="000000"/>
            </w:tcBorders>
            <w:shd w:val="clear" w:color="auto" w:fill="auto"/>
          </w:tcPr>
          <w:p w14:paraId="3AEC3104" w14:textId="77777777" w:rsidR="00517F47" w:rsidRPr="007548AB" w:rsidRDefault="00517F47" w:rsidP="00517F47">
            <w:pPr>
              <w:snapToGrid w:val="0"/>
              <w:jc w:val="center"/>
              <w:rPr>
                <w:sz w:val="20"/>
                <w:shd w:val="clear" w:color="auto" w:fill="FFFFFF"/>
              </w:rPr>
            </w:pPr>
          </w:p>
          <w:p w14:paraId="122128EB" w14:textId="77777777" w:rsidR="00517F47" w:rsidRPr="007548AB" w:rsidRDefault="00517F47" w:rsidP="00517F47">
            <w:pPr>
              <w:snapToGrid w:val="0"/>
              <w:jc w:val="center"/>
              <w:rPr>
                <w:sz w:val="20"/>
                <w:shd w:val="clear" w:color="auto" w:fill="FFFFFF"/>
              </w:rPr>
            </w:pPr>
          </w:p>
          <w:p w14:paraId="1D2B7745"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438" w:type="dxa"/>
            <w:tcBorders>
              <w:left w:val="single" w:sz="1" w:space="0" w:color="000000"/>
              <w:bottom w:val="single" w:sz="1" w:space="0" w:color="000000"/>
            </w:tcBorders>
            <w:shd w:val="clear" w:color="auto" w:fill="auto"/>
          </w:tcPr>
          <w:p w14:paraId="278B58E0" w14:textId="77777777" w:rsidR="00517F47" w:rsidRPr="007548AB" w:rsidRDefault="00517F47" w:rsidP="00517F47">
            <w:pPr>
              <w:snapToGrid w:val="0"/>
              <w:jc w:val="center"/>
              <w:rPr>
                <w:sz w:val="20"/>
                <w:shd w:val="clear" w:color="auto" w:fill="FFFFFF"/>
              </w:rPr>
            </w:pPr>
          </w:p>
          <w:p w14:paraId="27DD55CE" w14:textId="77777777" w:rsidR="00517F47" w:rsidRPr="007548AB" w:rsidRDefault="00517F47" w:rsidP="00517F47">
            <w:pPr>
              <w:snapToGrid w:val="0"/>
              <w:jc w:val="center"/>
              <w:rPr>
                <w:sz w:val="20"/>
                <w:shd w:val="clear" w:color="auto" w:fill="FFFFFF"/>
              </w:rPr>
            </w:pPr>
          </w:p>
          <w:p w14:paraId="71317DCD"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1914" w:type="dxa"/>
            <w:tcBorders>
              <w:left w:val="single" w:sz="1" w:space="0" w:color="000000"/>
              <w:bottom w:val="single" w:sz="1" w:space="0" w:color="000000"/>
              <w:right w:val="single" w:sz="1" w:space="0" w:color="000000"/>
            </w:tcBorders>
            <w:shd w:val="clear" w:color="auto" w:fill="auto"/>
          </w:tcPr>
          <w:p w14:paraId="3BE1D962" w14:textId="625D4C9B" w:rsidR="000D3198" w:rsidRPr="007548AB" w:rsidRDefault="000D3198" w:rsidP="000D3198">
            <w:pPr>
              <w:snapToGrid w:val="0"/>
              <w:jc w:val="center"/>
              <w:rPr>
                <w:sz w:val="20"/>
                <w:shd w:val="clear" w:color="auto" w:fill="FFFFFF"/>
              </w:rPr>
            </w:pPr>
            <w:r w:rsidRPr="007548AB">
              <w:rPr>
                <w:sz w:val="20"/>
                <w:shd w:val="clear" w:color="auto" w:fill="FFFFFF"/>
              </w:rPr>
              <w:t xml:space="preserve">Pagal poreikį, patikslintų dokumentų kopijas pateikti </w:t>
            </w:r>
            <w:r w:rsidRPr="007548AB">
              <w:rPr>
                <w:sz w:val="20"/>
              </w:rPr>
              <w:t>PAGD prie VRM Šiaulių PGV</w:t>
            </w:r>
          </w:p>
          <w:p w14:paraId="46EC984B" w14:textId="3E7C269B" w:rsidR="00517F47" w:rsidRPr="007548AB" w:rsidRDefault="00517F47" w:rsidP="00517F47">
            <w:pPr>
              <w:snapToGrid w:val="0"/>
              <w:jc w:val="center"/>
              <w:rPr>
                <w:sz w:val="20"/>
                <w:shd w:val="clear" w:color="auto" w:fill="FFFFFF"/>
              </w:rPr>
            </w:pPr>
          </w:p>
        </w:tc>
      </w:tr>
      <w:tr w:rsidR="00112A4E" w:rsidRPr="00963D31" w14:paraId="457DA22C" w14:textId="77777777" w:rsidTr="00A9113A">
        <w:trPr>
          <w:trHeight w:val="716"/>
        </w:trPr>
        <w:tc>
          <w:tcPr>
            <w:tcW w:w="709" w:type="dxa"/>
            <w:tcBorders>
              <w:left w:val="single" w:sz="1" w:space="0" w:color="000000"/>
              <w:bottom w:val="single" w:sz="1" w:space="0" w:color="000000"/>
            </w:tcBorders>
            <w:shd w:val="clear" w:color="auto" w:fill="auto"/>
          </w:tcPr>
          <w:p w14:paraId="2377C0E1" w14:textId="1FCE7CEB" w:rsidR="00112A4E" w:rsidRPr="007548AB" w:rsidRDefault="00112A4E" w:rsidP="00517F47">
            <w:pPr>
              <w:snapToGrid w:val="0"/>
              <w:jc w:val="center"/>
              <w:rPr>
                <w:sz w:val="20"/>
                <w:shd w:val="clear" w:color="auto" w:fill="FFFFFF"/>
              </w:rPr>
            </w:pPr>
            <w:r w:rsidRPr="007548AB">
              <w:rPr>
                <w:sz w:val="20"/>
                <w:shd w:val="clear" w:color="auto" w:fill="FFFFFF"/>
              </w:rPr>
              <w:t>1.9.</w:t>
            </w:r>
          </w:p>
        </w:tc>
        <w:tc>
          <w:tcPr>
            <w:tcW w:w="4253" w:type="dxa"/>
            <w:tcBorders>
              <w:left w:val="single" w:sz="1" w:space="0" w:color="000000"/>
              <w:bottom w:val="single" w:sz="1" w:space="0" w:color="000000"/>
            </w:tcBorders>
            <w:shd w:val="clear" w:color="auto" w:fill="auto"/>
          </w:tcPr>
          <w:p w14:paraId="442F32B5" w14:textId="00FAF08F" w:rsidR="00112A4E" w:rsidRPr="007548AB" w:rsidRDefault="00112A4E" w:rsidP="007548AB">
            <w:pPr>
              <w:snapToGrid w:val="0"/>
              <w:ind w:left="140"/>
              <w:jc w:val="center"/>
              <w:rPr>
                <w:sz w:val="20"/>
              </w:rPr>
            </w:pPr>
            <w:r w:rsidRPr="007548AB">
              <w:rPr>
                <w:sz w:val="20"/>
              </w:rPr>
              <w:t>Savivaldybės strateginiuose plėtros</w:t>
            </w:r>
            <w:r w:rsidR="007548AB" w:rsidRPr="007548AB">
              <w:rPr>
                <w:sz w:val="20"/>
              </w:rPr>
              <w:t xml:space="preserve"> ir veiklos</w:t>
            </w:r>
            <w:r w:rsidRPr="007548AB">
              <w:rPr>
                <w:sz w:val="20"/>
              </w:rPr>
              <w:t xml:space="preserve"> priemonių dokumentuose atnaujinti informaciją civilinės ir priešgaisrinės saugos srityse</w:t>
            </w:r>
          </w:p>
        </w:tc>
        <w:tc>
          <w:tcPr>
            <w:tcW w:w="1569" w:type="dxa"/>
            <w:tcBorders>
              <w:left w:val="single" w:sz="1" w:space="0" w:color="000000"/>
              <w:bottom w:val="single" w:sz="1" w:space="0" w:color="000000"/>
            </w:tcBorders>
            <w:shd w:val="clear" w:color="auto" w:fill="auto"/>
          </w:tcPr>
          <w:p w14:paraId="61B921B8" w14:textId="66C18398" w:rsidR="00112A4E" w:rsidRPr="007548AB" w:rsidRDefault="00112A4E" w:rsidP="00517F47">
            <w:pPr>
              <w:snapToGrid w:val="0"/>
              <w:jc w:val="center"/>
              <w:rPr>
                <w:sz w:val="20"/>
                <w:shd w:val="clear" w:color="auto" w:fill="FFFFFF"/>
              </w:rPr>
            </w:pPr>
            <w:r w:rsidRPr="007548AB">
              <w:rPr>
                <w:sz w:val="20"/>
                <w:shd w:val="clear" w:color="auto" w:fill="FFFFFF"/>
              </w:rPr>
              <w:t>SAD</w:t>
            </w:r>
          </w:p>
        </w:tc>
        <w:tc>
          <w:tcPr>
            <w:tcW w:w="2314" w:type="dxa"/>
            <w:tcBorders>
              <w:left w:val="single" w:sz="1" w:space="0" w:color="000000"/>
              <w:bottom w:val="single" w:sz="1" w:space="0" w:color="000000"/>
            </w:tcBorders>
            <w:shd w:val="clear" w:color="auto" w:fill="auto"/>
          </w:tcPr>
          <w:p w14:paraId="164F7320" w14:textId="2074B4DB" w:rsidR="00112A4E" w:rsidRPr="007548AB" w:rsidRDefault="00112A4E" w:rsidP="00517F47">
            <w:pPr>
              <w:snapToGrid w:val="0"/>
              <w:jc w:val="center"/>
              <w:rPr>
                <w:sz w:val="20"/>
                <w:shd w:val="clear" w:color="auto" w:fill="FFFFFF"/>
              </w:rPr>
            </w:pPr>
            <w:r w:rsidRPr="007548AB">
              <w:rPr>
                <w:sz w:val="20"/>
                <w:shd w:val="clear" w:color="auto" w:fill="FFFFFF"/>
              </w:rPr>
              <w:t>CSTS</w:t>
            </w:r>
          </w:p>
        </w:tc>
        <w:tc>
          <w:tcPr>
            <w:tcW w:w="441" w:type="dxa"/>
            <w:tcBorders>
              <w:left w:val="single" w:sz="1" w:space="0" w:color="000000"/>
              <w:bottom w:val="single" w:sz="1" w:space="0" w:color="000000"/>
            </w:tcBorders>
            <w:shd w:val="clear" w:color="auto" w:fill="auto"/>
            <w:vAlign w:val="center"/>
          </w:tcPr>
          <w:p w14:paraId="01005FF5" w14:textId="09DC8308" w:rsidR="00112A4E" w:rsidRPr="007548AB" w:rsidRDefault="00A9113A" w:rsidP="00A9113A">
            <w:pPr>
              <w:snapToGrid w:val="0"/>
              <w:jc w:val="center"/>
              <w:rPr>
                <w:sz w:val="20"/>
                <w:shd w:val="clear" w:color="auto" w:fill="FFFFFF"/>
              </w:rPr>
            </w:pPr>
            <w:r w:rsidRPr="007548AB">
              <w:rPr>
                <w:sz w:val="20"/>
                <w:shd w:val="clear" w:color="auto" w:fill="FFFFFF"/>
              </w:rPr>
              <w:t>x</w:t>
            </w:r>
          </w:p>
        </w:tc>
        <w:tc>
          <w:tcPr>
            <w:tcW w:w="495" w:type="dxa"/>
            <w:tcBorders>
              <w:left w:val="single" w:sz="1" w:space="0" w:color="000000"/>
              <w:bottom w:val="single" w:sz="1" w:space="0" w:color="000000"/>
            </w:tcBorders>
            <w:shd w:val="clear" w:color="auto" w:fill="auto"/>
            <w:vAlign w:val="center"/>
          </w:tcPr>
          <w:p w14:paraId="066DD881" w14:textId="6B9B92CF" w:rsidR="00112A4E" w:rsidRPr="007548AB" w:rsidRDefault="00A9113A" w:rsidP="00A9113A">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vAlign w:val="center"/>
          </w:tcPr>
          <w:p w14:paraId="3F177D91" w14:textId="4A5C0549" w:rsidR="00112A4E" w:rsidRPr="007548AB" w:rsidRDefault="00A9113A" w:rsidP="00A9113A">
            <w:pPr>
              <w:snapToGrid w:val="0"/>
              <w:jc w:val="center"/>
              <w:rPr>
                <w:sz w:val="20"/>
                <w:shd w:val="clear" w:color="auto" w:fill="FFFFFF"/>
              </w:rPr>
            </w:pPr>
            <w:r w:rsidRPr="007548AB">
              <w:rPr>
                <w:sz w:val="20"/>
                <w:shd w:val="clear" w:color="auto" w:fill="FFFFFF"/>
              </w:rPr>
              <w:t>x</w:t>
            </w:r>
          </w:p>
        </w:tc>
        <w:tc>
          <w:tcPr>
            <w:tcW w:w="426" w:type="dxa"/>
            <w:tcBorders>
              <w:left w:val="single" w:sz="1" w:space="0" w:color="000000"/>
              <w:bottom w:val="single" w:sz="1" w:space="0" w:color="000000"/>
            </w:tcBorders>
            <w:shd w:val="clear" w:color="auto" w:fill="auto"/>
            <w:vAlign w:val="center"/>
          </w:tcPr>
          <w:p w14:paraId="03390B90" w14:textId="4743A58C" w:rsidR="00112A4E" w:rsidRPr="007548AB" w:rsidRDefault="00A9113A" w:rsidP="00A9113A">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vAlign w:val="center"/>
          </w:tcPr>
          <w:p w14:paraId="3E7D4C69" w14:textId="0932D882" w:rsidR="00112A4E" w:rsidRPr="007548AB" w:rsidRDefault="00A9113A" w:rsidP="00A9113A">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vAlign w:val="center"/>
          </w:tcPr>
          <w:p w14:paraId="67E91B5B" w14:textId="7EA8B53C" w:rsidR="00112A4E" w:rsidRPr="007548AB" w:rsidRDefault="00A9113A" w:rsidP="00A9113A">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vAlign w:val="center"/>
          </w:tcPr>
          <w:p w14:paraId="74CB6046" w14:textId="293DBFFA" w:rsidR="00112A4E" w:rsidRPr="007548AB" w:rsidRDefault="00A9113A" w:rsidP="00A9113A">
            <w:pPr>
              <w:snapToGrid w:val="0"/>
              <w:jc w:val="center"/>
              <w:rPr>
                <w:sz w:val="20"/>
                <w:shd w:val="clear" w:color="auto" w:fill="FFFFFF"/>
              </w:rPr>
            </w:pPr>
            <w:r w:rsidRPr="007548AB">
              <w:rPr>
                <w:sz w:val="20"/>
                <w:shd w:val="clear" w:color="auto" w:fill="FFFFFF"/>
              </w:rPr>
              <w:t>x</w:t>
            </w:r>
          </w:p>
        </w:tc>
        <w:tc>
          <w:tcPr>
            <w:tcW w:w="472" w:type="dxa"/>
            <w:tcBorders>
              <w:left w:val="single" w:sz="1" w:space="0" w:color="000000"/>
              <w:bottom w:val="single" w:sz="1" w:space="0" w:color="000000"/>
            </w:tcBorders>
            <w:shd w:val="clear" w:color="auto" w:fill="auto"/>
            <w:vAlign w:val="center"/>
          </w:tcPr>
          <w:p w14:paraId="3939650D" w14:textId="40FA92FE" w:rsidR="00112A4E" w:rsidRPr="007548AB" w:rsidRDefault="00A9113A" w:rsidP="00A9113A">
            <w:pPr>
              <w:snapToGrid w:val="0"/>
              <w:jc w:val="center"/>
              <w:rPr>
                <w:sz w:val="20"/>
                <w:shd w:val="clear" w:color="auto" w:fill="FFFFFF"/>
              </w:rPr>
            </w:pPr>
            <w:r w:rsidRPr="007548AB">
              <w:rPr>
                <w:sz w:val="20"/>
                <w:shd w:val="clear" w:color="auto" w:fill="FFFFFF"/>
              </w:rPr>
              <w:t>x</w:t>
            </w:r>
          </w:p>
        </w:tc>
        <w:tc>
          <w:tcPr>
            <w:tcW w:w="360" w:type="dxa"/>
            <w:tcBorders>
              <w:left w:val="single" w:sz="1" w:space="0" w:color="000000"/>
              <w:bottom w:val="single" w:sz="1" w:space="0" w:color="000000"/>
            </w:tcBorders>
            <w:shd w:val="clear" w:color="auto" w:fill="auto"/>
            <w:vAlign w:val="center"/>
          </w:tcPr>
          <w:p w14:paraId="69E674DE" w14:textId="67E5E473" w:rsidR="00112A4E" w:rsidRPr="007548AB" w:rsidRDefault="00A9113A" w:rsidP="00A9113A">
            <w:pPr>
              <w:snapToGrid w:val="0"/>
              <w:jc w:val="center"/>
              <w:rPr>
                <w:sz w:val="20"/>
                <w:shd w:val="clear" w:color="auto" w:fill="FFFFFF"/>
              </w:rPr>
            </w:pPr>
            <w:r w:rsidRPr="007548AB">
              <w:rPr>
                <w:sz w:val="20"/>
                <w:shd w:val="clear" w:color="auto" w:fill="FFFFFF"/>
              </w:rPr>
              <w:t>x</w:t>
            </w:r>
          </w:p>
        </w:tc>
        <w:tc>
          <w:tcPr>
            <w:tcW w:w="443" w:type="dxa"/>
            <w:tcBorders>
              <w:left w:val="single" w:sz="1" w:space="0" w:color="000000"/>
              <w:bottom w:val="single" w:sz="1" w:space="0" w:color="000000"/>
            </w:tcBorders>
            <w:shd w:val="clear" w:color="auto" w:fill="auto"/>
            <w:vAlign w:val="center"/>
          </w:tcPr>
          <w:p w14:paraId="491E5DFC" w14:textId="797A093C" w:rsidR="00112A4E" w:rsidRPr="007548AB" w:rsidRDefault="00A9113A" w:rsidP="00A9113A">
            <w:pPr>
              <w:snapToGrid w:val="0"/>
              <w:jc w:val="center"/>
              <w:rPr>
                <w:sz w:val="20"/>
                <w:shd w:val="clear" w:color="auto" w:fill="FFFFFF"/>
              </w:rPr>
            </w:pPr>
            <w:r w:rsidRPr="007548AB">
              <w:rPr>
                <w:sz w:val="20"/>
                <w:shd w:val="clear" w:color="auto" w:fill="FFFFFF"/>
              </w:rPr>
              <w:t>x</w:t>
            </w:r>
          </w:p>
        </w:tc>
        <w:tc>
          <w:tcPr>
            <w:tcW w:w="441" w:type="dxa"/>
            <w:tcBorders>
              <w:left w:val="single" w:sz="1" w:space="0" w:color="000000"/>
              <w:bottom w:val="single" w:sz="1" w:space="0" w:color="000000"/>
            </w:tcBorders>
            <w:shd w:val="clear" w:color="auto" w:fill="auto"/>
            <w:vAlign w:val="center"/>
          </w:tcPr>
          <w:p w14:paraId="2D08779F" w14:textId="59C12D7E" w:rsidR="00112A4E" w:rsidRPr="007548AB" w:rsidRDefault="00A9113A" w:rsidP="00A9113A">
            <w:pPr>
              <w:snapToGrid w:val="0"/>
              <w:jc w:val="center"/>
              <w:rPr>
                <w:sz w:val="20"/>
                <w:shd w:val="clear" w:color="auto" w:fill="FFFFFF"/>
              </w:rPr>
            </w:pPr>
            <w:r w:rsidRPr="007548AB">
              <w:rPr>
                <w:sz w:val="20"/>
                <w:shd w:val="clear" w:color="auto" w:fill="FFFFFF"/>
              </w:rPr>
              <w:t>x</w:t>
            </w:r>
          </w:p>
        </w:tc>
        <w:tc>
          <w:tcPr>
            <w:tcW w:w="438" w:type="dxa"/>
            <w:tcBorders>
              <w:left w:val="single" w:sz="1" w:space="0" w:color="000000"/>
              <w:bottom w:val="single" w:sz="1" w:space="0" w:color="000000"/>
            </w:tcBorders>
            <w:shd w:val="clear" w:color="auto" w:fill="auto"/>
            <w:vAlign w:val="center"/>
          </w:tcPr>
          <w:p w14:paraId="38E1D7E4" w14:textId="62FB2DC9" w:rsidR="00112A4E" w:rsidRPr="007548AB" w:rsidRDefault="00A9113A" w:rsidP="00A9113A">
            <w:pPr>
              <w:snapToGrid w:val="0"/>
              <w:jc w:val="center"/>
              <w:rPr>
                <w:sz w:val="20"/>
                <w:shd w:val="clear" w:color="auto" w:fill="FFFFFF"/>
              </w:rPr>
            </w:pPr>
            <w:r w:rsidRPr="007548AB">
              <w:rPr>
                <w:sz w:val="20"/>
                <w:shd w:val="clear" w:color="auto" w:fill="FFFFFF"/>
              </w:rPr>
              <w:t>x</w:t>
            </w:r>
          </w:p>
        </w:tc>
        <w:tc>
          <w:tcPr>
            <w:tcW w:w="1914" w:type="dxa"/>
            <w:tcBorders>
              <w:left w:val="single" w:sz="1" w:space="0" w:color="000000"/>
              <w:bottom w:val="single" w:sz="1" w:space="0" w:color="000000"/>
              <w:right w:val="single" w:sz="1" w:space="0" w:color="000000"/>
            </w:tcBorders>
            <w:shd w:val="clear" w:color="auto" w:fill="auto"/>
          </w:tcPr>
          <w:p w14:paraId="4B242A75" w14:textId="77777777" w:rsidR="00112A4E" w:rsidRPr="007548AB" w:rsidRDefault="00112A4E" w:rsidP="00517F47">
            <w:pPr>
              <w:snapToGrid w:val="0"/>
              <w:jc w:val="center"/>
              <w:rPr>
                <w:sz w:val="20"/>
                <w:shd w:val="clear" w:color="auto" w:fill="FFFFFF"/>
              </w:rPr>
            </w:pPr>
          </w:p>
        </w:tc>
      </w:tr>
      <w:tr w:rsidR="00517F47" w:rsidRPr="00963D31" w14:paraId="1390D90C" w14:textId="77777777" w:rsidTr="003F56AD">
        <w:trPr>
          <w:trHeight w:val="676"/>
        </w:trPr>
        <w:tc>
          <w:tcPr>
            <w:tcW w:w="709" w:type="dxa"/>
            <w:tcBorders>
              <w:left w:val="single" w:sz="1" w:space="0" w:color="000000"/>
              <w:bottom w:val="single" w:sz="1" w:space="0" w:color="000000"/>
            </w:tcBorders>
            <w:shd w:val="clear" w:color="auto" w:fill="auto"/>
          </w:tcPr>
          <w:p w14:paraId="47B7AD60" w14:textId="77777777" w:rsidR="00517F47" w:rsidRPr="007548AB" w:rsidRDefault="00517F47" w:rsidP="00517F47">
            <w:pPr>
              <w:snapToGrid w:val="0"/>
              <w:jc w:val="center"/>
              <w:rPr>
                <w:b/>
                <w:bCs/>
                <w:sz w:val="20"/>
              </w:rPr>
            </w:pPr>
          </w:p>
          <w:p w14:paraId="6C830F6B" w14:textId="77777777" w:rsidR="00517F47" w:rsidRPr="007548AB" w:rsidRDefault="00517F47" w:rsidP="00517F47">
            <w:pPr>
              <w:snapToGrid w:val="0"/>
              <w:jc w:val="center"/>
              <w:rPr>
                <w:b/>
                <w:bCs/>
                <w:sz w:val="20"/>
              </w:rPr>
            </w:pPr>
            <w:r w:rsidRPr="007548AB">
              <w:rPr>
                <w:b/>
                <w:bCs/>
                <w:sz w:val="20"/>
              </w:rPr>
              <w:t>2.</w:t>
            </w:r>
          </w:p>
        </w:tc>
        <w:tc>
          <w:tcPr>
            <w:tcW w:w="4253" w:type="dxa"/>
            <w:tcBorders>
              <w:left w:val="single" w:sz="1" w:space="0" w:color="000000"/>
              <w:bottom w:val="single" w:sz="1" w:space="0" w:color="000000"/>
            </w:tcBorders>
            <w:shd w:val="clear" w:color="auto" w:fill="auto"/>
          </w:tcPr>
          <w:p w14:paraId="7AF36A03" w14:textId="77777777" w:rsidR="00517F47" w:rsidRPr="007548AB" w:rsidRDefault="00517F47" w:rsidP="00AD59E4">
            <w:pPr>
              <w:snapToGrid w:val="0"/>
              <w:jc w:val="center"/>
              <w:rPr>
                <w:b/>
                <w:sz w:val="20"/>
                <w:shd w:val="clear" w:color="auto" w:fill="FFFFFF"/>
              </w:rPr>
            </w:pPr>
            <w:r w:rsidRPr="007548AB">
              <w:rPr>
                <w:b/>
                <w:bCs/>
                <w:sz w:val="20"/>
                <w:shd w:val="clear" w:color="auto" w:fill="FFFFFF"/>
              </w:rPr>
              <w:t>Civilinės saugos funkcijos vykdymo finansinių ir veiklos ataskaitų teikimas:</w:t>
            </w:r>
          </w:p>
        </w:tc>
        <w:tc>
          <w:tcPr>
            <w:tcW w:w="1569" w:type="dxa"/>
            <w:tcBorders>
              <w:left w:val="single" w:sz="1" w:space="0" w:color="000000"/>
              <w:bottom w:val="single" w:sz="1" w:space="0" w:color="000000"/>
            </w:tcBorders>
            <w:shd w:val="clear" w:color="auto" w:fill="auto"/>
          </w:tcPr>
          <w:p w14:paraId="6736F5E4" w14:textId="77777777" w:rsidR="00517F47" w:rsidRPr="007548AB" w:rsidRDefault="00517F47" w:rsidP="00517F47">
            <w:pPr>
              <w:snapToGrid w:val="0"/>
              <w:jc w:val="center"/>
              <w:rPr>
                <w:color w:val="0070C0"/>
                <w:sz w:val="20"/>
                <w:shd w:val="clear" w:color="auto" w:fill="FFFFFF"/>
              </w:rPr>
            </w:pPr>
          </w:p>
        </w:tc>
        <w:tc>
          <w:tcPr>
            <w:tcW w:w="2314" w:type="dxa"/>
            <w:tcBorders>
              <w:left w:val="single" w:sz="1" w:space="0" w:color="000000"/>
              <w:bottom w:val="single" w:sz="1" w:space="0" w:color="000000"/>
            </w:tcBorders>
            <w:shd w:val="clear" w:color="auto" w:fill="auto"/>
          </w:tcPr>
          <w:p w14:paraId="42840EF5" w14:textId="77777777" w:rsidR="00517F47" w:rsidRPr="007548AB" w:rsidRDefault="00517F47" w:rsidP="00517F47">
            <w:pPr>
              <w:snapToGrid w:val="0"/>
              <w:jc w:val="center"/>
              <w:rPr>
                <w:color w:val="0070C0"/>
                <w:sz w:val="20"/>
                <w:shd w:val="clear" w:color="auto" w:fill="FFFFFF"/>
              </w:rPr>
            </w:pPr>
          </w:p>
        </w:tc>
        <w:tc>
          <w:tcPr>
            <w:tcW w:w="441" w:type="dxa"/>
            <w:tcBorders>
              <w:left w:val="single" w:sz="1" w:space="0" w:color="000000"/>
              <w:bottom w:val="single" w:sz="1" w:space="0" w:color="000000"/>
            </w:tcBorders>
            <w:shd w:val="clear" w:color="auto" w:fill="auto"/>
          </w:tcPr>
          <w:p w14:paraId="5F3EB2C1" w14:textId="77777777" w:rsidR="00517F47" w:rsidRPr="007548AB" w:rsidRDefault="00517F47" w:rsidP="00517F47">
            <w:pPr>
              <w:snapToGrid w:val="0"/>
              <w:jc w:val="center"/>
              <w:rPr>
                <w:color w:val="0070C0"/>
                <w:sz w:val="20"/>
                <w:shd w:val="clear" w:color="auto" w:fill="FFFFFF"/>
              </w:rPr>
            </w:pPr>
          </w:p>
        </w:tc>
        <w:tc>
          <w:tcPr>
            <w:tcW w:w="495" w:type="dxa"/>
            <w:tcBorders>
              <w:left w:val="single" w:sz="1" w:space="0" w:color="000000"/>
              <w:bottom w:val="single" w:sz="1" w:space="0" w:color="000000"/>
            </w:tcBorders>
            <w:shd w:val="clear" w:color="auto" w:fill="auto"/>
          </w:tcPr>
          <w:p w14:paraId="035C8995" w14:textId="77777777" w:rsidR="00517F47" w:rsidRPr="007548AB" w:rsidRDefault="00517F47" w:rsidP="00517F47">
            <w:pPr>
              <w:snapToGrid w:val="0"/>
              <w:jc w:val="center"/>
              <w:rPr>
                <w:color w:val="0070C0"/>
                <w:sz w:val="20"/>
                <w:shd w:val="clear" w:color="auto" w:fill="FFFFFF"/>
              </w:rPr>
            </w:pPr>
          </w:p>
        </w:tc>
        <w:tc>
          <w:tcPr>
            <w:tcW w:w="425" w:type="dxa"/>
            <w:tcBorders>
              <w:left w:val="single" w:sz="1" w:space="0" w:color="000000"/>
              <w:bottom w:val="single" w:sz="1" w:space="0" w:color="000000"/>
            </w:tcBorders>
            <w:shd w:val="clear" w:color="auto" w:fill="auto"/>
          </w:tcPr>
          <w:p w14:paraId="1016C916" w14:textId="77777777" w:rsidR="00517F47" w:rsidRPr="007548AB" w:rsidRDefault="00517F47" w:rsidP="00517F47">
            <w:pPr>
              <w:snapToGrid w:val="0"/>
              <w:jc w:val="center"/>
              <w:rPr>
                <w:color w:val="0070C0"/>
                <w:sz w:val="20"/>
                <w:shd w:val="clear" w:color="auto" w:fill="FFFFFF"/>
              </w:rPr>
            </w:pPr>
          </w:p>
        </w:tc>
        <w:tc>
          <w:tcPr>
            <w:tcW w:w="426" w:type="dxa"/>
            <w:tcBorders>
              <w:left w:val="single" w:sz="1" w:space="0" w:color="000000"/>
              <w:bottom w:val="single" w:sz="1" w:space="0" w:color="000000"/>
            </w:tcBorders>
            <w:shd w:val="clear" w:color="auto" w:fill="auto"/>
          </w:tcPr>
          <w:p w14:paraId="552D0E0F" w14:textId="77777777" w:rsidR="00517F47" w:rsidRPr="007548AB" w:rsidRDefault="00517F47" w:rsidP="00517F47">
            <w:pPr>
              <w:snapToGrid w:val="0"/>
              <w:jc w:val="center"/>
              <w:rPr>
                <w:color w:val="0070C0"/>
                <w:sz w:val="20"/>
                <w:shd w:val="clear" w:color="auto" w:fill="FFFFFF"/>
              </w:rPr>
            </w:pPr>
          </w:p>
        </w:tc>
        <w:tc>
          <w:tcPr>
            <w:tcW w:w="425" w:type="dxa"/>
            <w:tcBorders>
              <w:left w:val="single" w:sz="1" w:space="0" w:color="000000"/>
              <w:bottom w:val="single" w:sz="1" w:space="0" w:color="000000"/>
            </w:tcBorders>
            <w:shd w:val="clear" w:color="auto" w:fill="auto"/>
          </w:tcPr>
          <w:p w14:paraId="3C8130B6" w14:textId="77777777" w:rsidR="00517F47" w:rsidRPr="007548AB" w:rsidRDefault="00517F47" w:rsidP="00517F47">
            <w:pPr>
              <w:snapToGrid w:val="0"/>
              <w:jc w:val="center"/>
              <w:rPr>
                <w:color w:val="0070C0"/>
                <w:sz w:val="20"/>
                <w:shd w:val="clear" w:color="auto" w:fill="FFFFFF"/>
              </w:rPr>
            </w:pPr>
          </w:p>
        </w:tc>
        <w:tc>
          <w:tcPr>
            <w:tcW w:w="425" w:type="dxa"/>
            <w:tcBorders>
              <w:left w:val="single" w:sz="1" w:space="0" w:color="000000"/>
              <w:bottom w:val="single" w:sz="1" w:space="0" w:color="000000"/>
            </w:tcBorders>
            <w:shd w:val="clear" w:color="auto" w:fill="auto"/>
          </w:tcPr>
          <w:p w14:paraId="43369919" w14:textId="77777777" w:rsidR="00517F47" w:rsidRPr="007548AB" w:rsidRDefault="00517F47" w:rsidP="00517F47">
            <w:pPr>
              <w:snapToGrid w:val="0"/>
              <w:jc w:val="center"/>
              <w:rPr>
                <w:color w:val="0070C0"/>
                <w:sz w:val="20"/>
                <w:shd w:val="clear" w:color="auto" w:fill="FFFFFF"/>
              </w:rPr>
            </w:pPr>
          </w:p>
        </w:tc>
        <w:tc>
          <w:tcPr>
            <w:tcW w:w="425" w:type="dxa"/>
            <w:tcBorders>
              <w:left w:val="single" w:sz="1" w:space="0" w:color="000000"/>
              <w:bottom w:val="single" w:sz="1" w:space="0" w:color="000000"/>
            </w:tcBorders>
            <w:shd w:val="clear" w:color="auto" w:fill="auto"/>
          </w:tcPr>
          <w:p w14:paraId="209C2BE6" w14:textId="77777777" w:rsidR="00517F47" w:rsidRPr="007548AB" w:rsidRDefault="00517F47" w:rsidP="00517F47">
            <w:pPr>
              <w:snapToGrid w:val="0"/>
              <w:jc w:val="center"/>
              <w:rPr>
                <w:color w:val="0070C0"/>
                <w:sz w:val="20"/>
                <w:shd w:val="clear" w:color="auto" w:fill="FFFFFF"/>
              </w:rPr>
            </w:pPr>
          </w:p>
        </w:tc>
        <w:tc>
          <w:tcPr>
            <w:tcW w:w="472" w:type="dxa"/>
            <w:tcBorders>
              <w:left w:val="single" w:sz="1" w:space="0" w:color="000000"/>
              <w:bottom w:val="single" w:sz="1" w:space="0" w:color="000000"/>
            </w:tcBorders>
            <w:shd w:val="clear" w:color="auto" w:fill="auto"/>
          </w:tcPr>
          <w:p w14:paraId="224CEBE6" w14:textId="77777777" w:rsidR="00517F47" w:rsidRPr="007548AB" w:rsidRDefault="00517F47" w:rsidP="00517F47">
            <w:pPr>
              <w:snapToGrid w:val="0"/>
              <w:jc w:val="center"/>
              <w:rPr>
                <w:color w:val="0070C0"/>
                <w:sz w:val="20"/>
                <w:shd w:val="clear" w:color="auto" w:fill="FFFFFF"/>
              </w:rPr>
            </w:pPr>
          </w:p>
        </w:tc>
        <w:tc>
          <w:tcPr>
            <w:tcW w:w="360" w:type="dxa"/>
            <w:tcBorders>
              <w:left w:val="single" w:sz="1" w:space="0" w:color="000000"/>
              <w:bottom w:val="single" w:sz="1" w:space="0" w:color="000000"/>
            </w:tcBorders>
            <w:shd w:val="clear" w:color="auto" w:fill="auto"/>
          </w:tcPr>
          <w:p w14:paraId="7C02AC1F" w14:textId="77777777" w:rsidR="00517F47" w:rsidRPr="007548AB" w:rsidRDefault="00517F47" w:rsidP="00517F47">
            <w:pPr>
              <w:snapToGrid w:val="0"/>
              <w:jc w:val="center"/>
              <w:rPr>
                <w:color w:val="0070C0"/>
                <w:sz w:val="20"/>
                <w:shd w:val="clear" w:color="auto" w:fill="FFFFFF"/>
              </w:rPr>
            </w:pPr>
          </w:p>
        </w:tc>
        <w:tc>
          <w:tcPr>
            <w:tcW w:w="443" w:type="dxa"/>
            <w:tcBorders>
              <w:left w:val="single" w:sz="1" w:space="0" w:color="000000"/>
              <w:bottom w:val="single" w:sz="1" w:space="0" w:color="000000"/>
            </w:tcBorders>
            <w:shd w:val="clear" w:color="auto" w:fill="auto"/>
          </w:tcPr>
          <w:p w14:paraId="0D920BBD" w14:textId="77777777" w:rsidR="00517F47" w:rsidRPr="007548AB" w:rsidRDefault="00517F47" w:rsidP="00517F47">
            <w:pPr>
              <w:snapToGrid w:val="0"/>
              <w:jc w:val="center"/>
              <w:rPr>
                <w:color w:val="0070C0"/>
                <w:sz w:val="20"/>
                <w:shd w:val="clear" w:color="auto" w:fill="FFFFFF"/>
              </w:rPr>
            </w:pPr>
          </w:p>
        </w:tc>
        <w:tc>
          <w:tcPr>
            <w:tcW w:w="441" w:type="dxa"/>
            <w:tcBorders>
              <w:left w:val="single" w:sz="1" w:space="0" w:color="000000"/>
              <w:bottom w:val="single" w:sz="1" w:space="0" w:color="000000"/>
            </w:tcBorders>
            <w:shd w:val="clear" w:color="auto" w:fill="auto"/>
          </w:tcPr>
          <w:p w14:paraId="36D9097C" w14:textId="77777777" w:rsidR="00517F47" w:rsidRPr="007548AB" w:rsidRDefault="00517F47" w:rsidP="00517F47">
            <w:pPr>
              <w:snapToGrid w:val="0"/>
              <w:jc w:val="center"/>
              <w:rPr>
                <w:color w:val="0070C0"/>
                <w:sz w:val="20"/>
                <w:shd w:val="clear" w:color="auto" w:fill="FFFFFF"/>
              </w:rPr>
            </w:pPr>
          </w:p>
        </w:tc>
        <w:tc>
          <w:tcPr>
            <w:tcW w:w="438" w:type="dxa"/>
            <w:tcBorders>
              <w:left w:val="single" w:sz="1" w:space="0" w:color="000000"/>
              <w:bottom w:val="single" w:sz="1" w:space="0" w:color="000000"/>
            </w:tcBorders>
            <w:shd w:val="clear" w:color="auto" w:fill="auto"/>
          </w:tcPr>
          <w:p w14:paraId="3F4D99E3" w14:textId="77777777" w:rsidR="00517F47" w:rsidRPr="007548AB" w:rsidRDefault="00517F47" w:rsidP="00517F47">
            <w:pPr>
              <w:snapToGrid w:val="0"/>
              <w:jc w:val="center"/>
              <w:rPr>
                <w:color w:val="0070C0"/>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1F156A04" w14:textId="77777777" w:rsidR="00517F47" w:rsidRPr="007548AB" w:rsidRDefault="00517F47" w:rsidP="00517F47">
            <w:pPr>
              <w:snapToGrid w:val="0"/>
              <w:jc w:val="center"/>
              <w:rPr>
                <w:color w:val="0070C0"/>
                <w:sz w:val="20"/>
                <w:shd w:val="clear" w:color="auto" w:fill="FFFFFF"/>
              </w:rPr>
            </w:pPr>
          </w:p>
        </w:tc>
      </w:tr>
      <w:tr w:rsidR="00517F47" w:rsidRPr="00963D31" w14:paraId="54A9FDD5" w14:textId="77777777" w:rsidTr="003F56AD">
        <w:trPr>
          <w:trHeight w:val="830"/>
        </w:trPr>
        <w:tc>
          <w:tcPr>
            <w:tcW w:w="709" w:type="dxa"/>
            <w:tcBorders>
              <w:left w:val="single" w:sz="1" w:space="0" w:color="000000"/>
              <w:bottom w:val="single" w:sz="1" w:space="0" w:color="000000"/>
            </w:tcBorders>
            <w:shd w:val="clear" w:color="auto" w:fill="auto"/>
          </w:tcPr>
          <w:p w14:paraId="36E360AD" w14:textId="77777777" w:rsidR="00517F47" w:rsidRPr="007548AB" w:rsidRDefault="00517F47" w:rsidP="00517F47">
            <w:pPr>
              <w:snapToGrid w:val="0"/>
              <w:jc w:val="center"/>
              <w:rPr>
                <w:bCs/>
                <w:sz w:val="20"/>
              </w:rPr>
            </w:pPr>
            <w:r w:rsidRPr="007548AB">
              <w:rPr>
                <w:bCs/>
                <w:sz w:val="20"/>
              </w:rPr>
              <w:t>2.1.</w:t>
            </w:r>
          </w:p>
        </w:tc>
        <w:tc>
          <w:tcPr>
            <w:tcW w:w="4253" w:type="dxa"/>
            <w:tcBorders>
              <w:left w:val="single" w:sz="1" w:space="0" w:color="000000"/>
              <w:bottom w:val="single" w:sz="1" w:space="0" w:color="000000"/>
            </w:tcBorders>
            <w:shd w:val="clear" w:color="auto" w:fill="auto"/>
          </w:tcPr>
          <w:p w14:paraId="54964747" w14:textId="77777777" w:rsidR="00912197" w:rsidRPr="007548AB" w:rsidRDefault="00912197" w:rsidP="00912197">
            <w:pPr>
              <w:snapToGrid w:val="0"/>
              <w:jc w:val="center"/>
              <w:rPr>
                <w:sz w:val="20"/>
              </w:rPr>
            </w:pPr>
            <w:r w:rsidRPr="007548AB">
              <w:rPr>
                <w:sz w:val="20"/>
              </w:rPr>
              <w:t>Parengti ir pateikti  PAGD prie VRM Šiaulių PGV ataskaitą apie 2020 metų ES prevencijos srityje atliktas ir neatliktas numatytas priemones, nurodant neįvykdymo priežastis ir egzistuojančias problemas</w:t>
            </w:r>
          </w:p>
          <w:p w14:paraId="4C0092FB" w14:textId="17528A74" w:rsidR="00517F47" w:rsidRPr="007548AB" w:rsidRDefault="00517F47" w:rsidP="00AD59E4">
            <w:pPr>
              <w:snapToGrid w:val="0"/>
              <w:jc w:val="center"/>
              <w:rPr>
                <w:b/>
                <w:bCs/>
                <w:sz w:val="20"/>
                <w:shd w:val="clear" w:color="auto" w:fill="FFFFFF"/>
              </w:rPr>
            </w:pPr>
          </w:p>
        </w:tc>
        <w:tc>
          <w:tcPr>
            <w:tcW w:w="1569" w:type="dxa"/>
            <w:tcBorders>
              <w:left w:val="single" w:sz="1" w:space="0" w:color="000000"/>
              <w:bottom w:val="single" w:sz="1" w:space="0" w:color="000000"/>
            </w:tcBorders>
            <w:shd w:val="clear" w:color="auto" w:fill="auto"/>
          </w:tcPr>
          <w:p w14:paraId="4D13819F" w14:textId="77777777" w:rsidR="00517F47" w:rsidRPr="007548AB" w:rsidRDefault="00517F47" w:rsidP="001F09A3">
            <w:pPr>
              <w:snapToGrid w:val="0"/>
              <w:rPr>
                <w:sz w:val="20"/>
                <w:shd w:val="clear" w:color="auto" w:fill="FFFFFF"/>
              </w:rPr>
            </w:pPr>
          </w:p>
          <w:p w14:paraId="006093D2" w14:textId="77777777" w:rsidR="00517F47" w:rsidRPr="007548AB" w:rsidRDefault="00517F47" w:rsidP="00517F47">
            <w:pPr>
              <w:snapToGrid w:val="0"/>
              <w:jc w:val="center"/>
              <w:rPr>
                <w:sz w:val="20"/>
                <w:shd w:val="clear" w:color="auto" w:fill="FFFFFF"/>
              </w:rPr>
            </w:pPr>
            <w:r w:rsidRPr="007548AB">
              <w:rPr>
                <w:sz w:val="20"/>
                <w:shd w:val="clear" w:color="auto" w:fill="FFFFFF"/>
              </w:rPr>
              <w:t>SAD</w:t>
            </w:r>
          </w:p>
        </w:tc>
        <w:tc>
          <w:tcPr>
            <w:tcW w:w="2314" w:type="dxa"/>
            <w:tcBorders>
              <w:left w:val="single" w:sz="1" w:space="0" w:color="000000"/>
              <w:bottom w:val="single" w:sz="1" w:space="0" w:color="000000"/>
            </w:tcBorders>
            <w:shd w:val="clear" w:color="auto" w:fill="auto"/>
          </w:tcPr>
          <w:p w14:paraId="141397B7" w14:textId="77777777" w:rsidR="00517F47" w:rsidRPr="007548AB" w:rsidRDefault="00517F47" w:rsidP="00517F47">
            <w:pPr>
              <w:snapToGrid w:val="0"/>
              <w:jc w:val="center"/>
              <w:rPr>
                <w:sz w:val="20"/>
                <w:shd w:val="clear" w:color="auto" w:fill="FFFFFF"/>
              </w:rPr>
            </w:pPr>
          </w:p>
          <w:p w14:paraId="4EAFF257" w14:textId="77777777" w:rsidR="00517F47" w:rsidRPr="007548AB" w:rsidRDefault="00A374E5" w:rsidP="00517F47">
            <w:pPr>
              <w:snapToGrid w:val="0"/>
              <w:jc w:val="center"/>
              <w:rPr>
                <w:sz w:val="20"/>
                <w:shd w:val="clear" w:color="auto" w:fill="FFFFFF"/>
              </w:rPr>
            </w:pPr>
            <w:r w:rsidRPr="007548AB">
              <w:rPr>
                <w:sz w:val="20"/>
              </w:rPr>
              <w:t>CSTS</w:t>
            </w:r>
            <w:r w:rsidR="00517F47" w:rsidRPr="007548AB">
              <w:rPr>
                <w:sz w:val="20"/>
                <w:shd w:val="clear" w:color="auto" w:fill="FFFFFF"/>
              </w:rPr>
              <w:t>;</w:t>
            </w:r>
          </w:p>
          <w:p w14:paraId="4EF0D7EA" w14:textId="77777777" w:rsidR="00517F47" w:rsidRPr="007548AB" w:rsidRDefault="00517F47" w:rsidP="00517F47">
            <w:pPr>
              <w:snapToGrid w:val="0"/>
              <w:jc w:val="center"/>
              <w:rPr>
                <w:sz w:val="20"/>
                <w:shd w:val="clear" w:color="auto" w:fill="FFFFFF"/>
              </w:rPr>
            </w:pPr>
            <w:r w:rsidRPr="007548AB">
              <w:rPr>
                <w:sz w:val="20"/>
                <w:shd w:val="clear" w:color="auto" w:fill="FFFFFF"/>
              </w:rPr>
              <w:t>Apskaitos skyrius</w:t>
            </w:r>
          </w:p>
        </w:tc>
        <w:tc>
          <w:tcPr>
            <w:tcW w:w="441" w:type="dxa"/>
            <w:tcBorders>
              <w:left w:val="single" w:sz="1" w:space="0" w:color="000000"/>
              <w:bottom w:val="single" w:sz="1" w:space="0" w:color="000000"/>
            </w:tcBorders>
            <w:shd w:val="clear" w:color="auto" w:fill="auto"/>
          </w:tcPr>
          <w:p w14:paraId="08981609" w14:textId="77777777" w:rsidR="00517F47" w:rsidRPr="007548AB" w:rsidRDefault="00517F47" w:rsidP="00517F47">
            <w:pPr>
              <w:snapToGrid w:val="0"/>
              <w:rPr>
                <w:sz w:val="20"/>
                <w:shd w:val="clear" w:color="auto" w:fill="FFFFFF"/>
              </w:rPr>
            </w:pPr>
          </w:p>
          <w:p w14:paraId="4D920B92" w14:textId="15B042BB" w:rsidR="00517F47" w:rsidRPr="007548AB" w:rsidRDefault="00912197" w:rsidP="00517F47">
            <w:pPr>
              <w:snapToGrid w:val="0"/>
              <w:jc w:val="center"/>
              <w:rPr>
                <w:sz w:val="20"/>
                <w:shd w:val="clear" w:color="auto" w:fill="FFFFFF"/>
              </w:rPr>
            </w:pPr>
            <w:r w:rsidRPr="007548AB">
              <w:rPr>
                <w:sz w:val="20"/>
                <w:shd w:val="clear" w:color="auto" w:fill="FFFFFF"/>
              </w:rPr>
              <w:t>10 d.</w:t>
            </w:r>
          </w:p>
        </w:tc>
        <w:tc>
          <w:tcPr>
            <w:tcW w:w="495" w:type="dxa"/>
            <w:tcBorders>
              <w:left w:val="single" w:sz="1" w:space="0" w:color="000000"/>
              <w:bottom w:val="single" w:sz="1" w:space="0" w:color="000000"/>
            </w:tcBorders>
            <w:shd w:val="clear" w:color="auto" w:fill="auto"/>
          </w:tcPr>
          <w:p w14:paraId="76D2B1A2" w14:textId="77777777" w:rsidR="00517F47" w:rsidRPr="007548AB" w:rsidRDefault="00517F47" w:rsidP="00517F47">
            <w:pPr>
              <w:snapToGrid w:val="0"/>
              <w:jc w:val="center"/>
              <w:rPr>
                <w:strike/>
                <w:sz w:val="20"/>
                <w:shd w:val="clear" w:color="auto" w:fill="FFFFFF"/>
              </w:rPr>
            </w:pPr>
          </w:p>
          <w:p w14:paraId="0BF58CA4" w14:textId="25FCCCBD" w:rsidR="00517F47" w:rsidRPr="007548AB" w:rsidRDefault="00517F4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66211B8F" w14:textId="77777777" w:rsidR="00517F47" w:rsidRPr="007548AB" w:rsidRDefault="00517F47" w:rsidP="00517F47">
            <w:pPr>
              <w:snapToGrid w:val="0"/>
              <w:jc w:val="center"/>
              <w:rPr>
                <w:sz w:val="20"/>
                <w:shd w:val="clear" w:color="auto" w:fill="FFFFFF"/>
              </w:rPr>
            </w:pPr>
          </w:p>
        </w:tc>
        <w:tc>
          <w:tcPr>
            <w:tcW w:w="426" w:type="dxa"/>
            <w:tcBorders>
              <w:left w:val="single" w:sz="1" w:space="0" w:color="000000"/>
              <w:bottom w:val="single" w:sz="1" w:space="0" w:color="000000"/>
            </w:tcBorders>
            <w:shd w:val="clear" w:color="auto" w:fill="auto"/>
          </w:tcPr>
          <w:p w14:paraId="1F2B2EB1" w14:textId="77777777" w:rsidR="00517F47" w:rsidRPr="007548AB" w:rsidRDefault="00517F4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56AB0BCC" w14:textId="77777777" w:rsidR="00517F47" w:rsidRPr="007548AB" w:rsidRDefault="00517F4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7AF08698" w14:textId="77777777" w:rsidR="00517F47" w:rsidRPr="007548AB" w:rsidRDefault="00517F4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78686E3A" w14:textId="77777777" w:rsidR="00517F47" w:rsidRPr="007548AB" w:rsidRDefault="00517F47" w:rsidP="00517F47">
            <w:pPr>
              <w:snapToGrid w:val="0"/>
              <w:jc w:val="center"/>
              <w:rPr>
                <w:sz w:val="20"/>
                <w:shd w:val="clear" w:color="auto" w:fill="FFFFFF"/>
              </w:rPr>
            </w:pPr>
          </w:p>
        </w:tc>
        <w:tc>
          <w:tcPr>
            <w:tcW w:w="472" w:type="dxa"/>
            <w:tcBorders>
              <w:left w:val="single" w:sz="1" w:space="0" w:color="000000"/>
              <w:bottom w:val="single" w:sz="1" w:space="0" w:color="000000"/>
            </w:tcBorders>
            <w:shd w:val="clear" w:color="auto" w:fill="auto"/>
          </w:tcPr>
          <w:p w14:paraId="59598E65" w14:textId="77777777" w:rsidR="00517F47" w:rsidRPr="007548AB" w:rsidRDefault="00517F47" w:rsidP="00517F47">
            <w:pPr>
              <w:snapToGrid w:val="0"/>
              <w:jc w:val="center"/>
              <w:rPr>
                <w:sz w:val="20"/>
                <w:shd w:val="clear" w:color="auto" w:fill="FFFFFF"/>
              </w:rPr>
            </w:pPr>
          </w:p>
        </w:tc>
        <w:tc>
          <w:tcPr>
            <w:tcW w:w="360" w:type="dxa"/>
            <w:tcBorders>
              <w:left w:val="single" w:sz="1" w:space="0" w:color="000000"/>
              <w:bottom w:val="single" w:sz="1" w:space="0" w:color="000000"/>
            </w:tcBorders>
            <w:shd w:val="clear" w:color="auto" w:fill="auto"/>
          </w:tcPr>
          <w:p w14:paraId="5BB8A51C" w14:textId="77777777" w:rsidR="00517F47" w:rsidRPr="007548AB" w:rsidRDefault="00517F47" w:rsidP="00517F47">
            <w:pPr>
              <w:snapToGrid w:val="0"/>
              <w:jc w:val="center"/>
              <w:rPr>
                <w:sz w:val="20"/>
                <w:shd w:val="clear" w:color="auto" w:fill="FFFFFF"/>
              </w:rPr>
            </w:pPr>
          </w:p>
        </w:tc>
        <w:tc>
          <w:tcPr>
            <w:tcW w:w="443" w:type="dxa"/>
            <w:tcBorders>
              <w:left w:val="single" w:sz="1" w:space="0" w:color="000000"/>
              <w:bottom w:val="single" w:sz="1" w:space="0" w:color="000000"/>
            </w:tcBorders>
            <w:shd w:val="clear" w:color="auto" w:fill="auto"/>
          </w:tcPr>
          <w:p w14:paraId="55A31D01" w14:textId="77777777" w:rsidR="00517F47" w:rsidRPr="007548AB" w:rsidRDefault="00517F47" w:rsidP="00517F47">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6D9C9689" w14:textId="77777777" w:rsidR="00517F47" w:rsidRPr="007548AB" w:rsidRDefault="00517F47" w:rsidP="00517F47">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2B480A8B" w14:textId="77777777" w:rsidR="00517F47" w:rsidRPr="007548AB" w:rsidRDefault="00517F47" w:rsidP="00517F47">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05C94B3E" w14:textId="77777777" w:rsidR="00517F47" w:rsidRPr="007548AB" w:rsidRDefault="00517F47" w:rsidP="00517F47">
            <w:pPr>
              <w:snapToGrid w:val="0"/>
              <w:jc w:val="center"/>
              <w:rPr>
                <w:sz w:val="20"/>
                <w:shd w:val="clear" w:color="auto" w:fill="FFFFFF"/>
              </w:rPr>
            </w:pPr>
            <w:r w:rsidRPr="007548AB">
              <w:rPr>
                <w:sz w:val="20"/>
                <w:shd w:val="clear" w:color="auto" w:fill="FFFFFF"/>
              </w:rPr>
              <w:t>PAGD  2016-07-21</w:t>
            </w:r>
          </w:p>
          <w:p w14:paraId="11E32BE3" w14:textId="77777777" w:rsidR="000D3198" w:rsidRPr="007548AB" w:rsidRDefault="00517F47" w:rsidP="000D3198">
            <w:pPr>
              <w:snapToGrid w:val="0"/>
              <w:jc w:val="center"/>
              <w:rPr>
                <w:sz w:val="20"/>
                <w:shd w:val="clear" w:color="auto" w:fill="FFFFFF"/>
              </w:rPr>
            </w:pPr>
            <w:r w:rsidRPr="007548AB">
              <w:rPr>
                <w:sz w:val="20"/>
                <w:shd w:val="clear" w:color="auto" w:fill="FFFFFF"/>
              </w:rPr>
              <w:t xml:space="preserve">ir Nr.1-239, </w:t>
            </w:r>
            <w:r w:rsidR="000D3198" w:rsidRPr="007548AB">
              <w:rPr>
                <w:sz w:val="20"/>
              </w:rPr>
              <w:t>PAGD prie VRM Šiaulių PGV</w:t>
            </w:r>
          </w:p>
          <w:p w14:paraId="16584DB6" w14:textId="415AD2E8" w:rsidR="00517F47" w:rsidRPr="007548AB" w:rsidRDefault="00BF39C7" w:rsidP="00517F47">
            <w:pPr>
              <w:snapToGrid w:val="0"/>
              <w:jc w:val="center"/>
              <w:rPr>
                <w:sz w:val="20"/>
                <w:shd w:val="clear" w:color="auto" w:fill="FFFFFF"/>
              </w:rPr>
            </w:pPr>
            <w:r>
              <w:rPr>
                <w:sz w:val="20"/>
                <w:shd w:val="clear" w:color="auto" w:fill="FFFFFF"/>
              </w:rPr>
              <w:t xml:space="preserve"> rekomendacijos</w:t>
            </w:r>
          </w:p>
        </w:tc>
      </w:tr>
      <w:tr w:rsidR="00912197" w:rsidRPr="00963D31" w14:paraId="55563D9F" w14:textId="77777777" w:rsidTr="003F56AD">
        <w:trPr>
          <w:trHeight w:val="830"/>
        </w:trPr>
        <w:tc>
          <w:tcPr>
            <w:tcW w:w="709" w:type="dxa"/>
            <w:tcBorders>
              <w:left w:val="single" w:sz="1" w:space="0" w:color="000000"/>
              <w:bottom w:val="single" w:sz="1" w:space="0" w:color="000000"/>
            </w:tcBorders>
            <w:shd w:val="clear" w:color="auto" w:fill="auto"/>
          </w:tcPr>
          <w:p w14:paraId="2D96E26E" w14:textId="057C9A74" w:rsidR="00912197" w:rsidRPr="007548AB" w:rsidRDefault="00912197" w:rsidP="00517F47">
            <w:pPr>
              <w:snapToGrid w:val="0"/>
              <w:jc w:val="center"/>
              <w:rPr>
                <w:bCs/>
                <w:sz w:val="20"/>
              </w:rPr>
            </w:pPr>
            <w:r w:rsidRPr="007548AB">
              <w:rPr>
                <w:bCs/>
                <w:sz w:val="20"/>
              </w:rPr>
              <w:t>2.2</w:t>
            </w:r>
          </w:p>
        </w:tc>
        <w:tc>
          <w:tcPr>
            <w:tcW w:w="4253" w:type="dxa"/>
            <w:tcBorders>
              <w:left w:val="single" w:sz="1" w:space="0" w:color="000000"/>
              <w:bottom w:val="single" w:sz="1" w:space="0" w:color="000000"/>
            </w:tcBorders>
            <w:shd w:val="clear" w:color="auto" w:fill="auto"/>
          </w:tcPr>
          <w:p w14:paraId="1A422855" w14:textId="77777777" w:rsidR="00912197" w:rsidRPr="007548AB" w:rsidRDefault="00912197" w:rsidP="00912197">
            <w:pPr>
              <w:snapToGrid w:val="0"/>
              <w:jc w:val="center"/>
              <w:rPr>
                <w:sz w:val="20"/>
              </w:rPr>
            </w:pPr>
            <w:r w:rsidRPr="007548AB">
              <w:rPr>
                <w:sz w:val="20"/>
              </w:rPr>
              <w:t>Aptarti  Savivaldybės PAGD prie VRM Šiaulių PGV pateiktą ES prevencijos vykdymo ataskaitą ir analizę apie 2020 metų ES prevencijos srityje atliktas ir neatliktas numatytas priemones, nurodant neįvykdymo priežastis ir egzistuojančias problemas</w:t>
            </w:r>
          </w:p>
          <w:p w14:paraId="1079508F" w14:textId="77777777" w:rsidR="00912197" w:rsidRPr="007548AB" w:rsidRDefault="00912197" w:rsidP="00912197">
            <w:pPr>
              <w:snapToGrid w:val="0"/>
              <w:jc w:val="center"/>
              <w:rPr>
                <w:sz w:val="20"/>
              </w:rPr>
            </w:pPr>
          </w:p>
        </w:tc>
        <w:tc>
          <w:tcPr>
            <w:tcW w:w="1569" w:type="dxa"/>
            <w:tcBorders>
              <w:left w:val="single" w:sz="1" w:space="0" w:color="000000"/>
              <w:bottom w:val="single" w:sz="1" w:space="0" w:color="000000"/>
            </w:tcBorders>
            <w:shd w:val="clear" w:color="auto" w:fill="auto"/>
          </w:tcPr>
          <w:p w14:paraId="19143313" w14:textId="77777777" w:rsidR="00912197" w:rsidRPr="007548AB" w:rsidRDefault="00912197" w:rsidP="001F09A3">
            <w:pPr>
              <w:snapToGrid w:val="0"/>
              <w:rPr>
                <w:sz w:val="20"/>
                <w:shd w:val="clear" w:color="auto" w:fill="FFFFFF"/>
              </w:rPr>
            </w:pPr>
          </w:p>
        </w:tc>
        <w:tc>
          <w:tcPr>
            <w:tcW w:w="2314" w:type="dxa"/>
            <w:tcBorders>
              <w:left w:val="single" w:sz="1" w:space="0" w:color="000000"/>
              <w:bottom w:val="single" w:sz="1" w:space="0" w:color="000000"/>
            </w:tcBorders>
            <w:shd w:val="clear" w:color="auto" w:fill="auto"/>
          </w:tcPr>
          <w:p w14:paraId="36F8316D" w14:textId="77777777" w:rsidR="00912197" w:rsidRPr="007548AB" w:rsidRDefault="00912197" w:rsidP="00517F47">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6A8CEE0C" w14:textId="77777777" w:rsidR="00912197" w:rsidRPr="007548AB" w:rsidRDefault="00912197" w:rsidP="00517F47">
            <w:pPr>
              <w:snapToGrid w:val="0"/>
              <w:rPr>
                <w:sz w:val="20"/>
                <w:shd w:val="clear" w:color="auto" w:fill="FFFFFF"/>
              </w:rPr>
            </w:pPr>
          </w:p>
        </w:tc>
        <w:tc>
          <w:tcPr>
            <w:tcW w:w="495" w:type="dxa"/>
            <w:tcBorders>
              <w:left w:val="single" w:sz="1" w:space="0" w:color="000000"/>
              <w:bottom w:val="single" w:sz="1" w:space="0" w:color="000000"/>
            </w:tcBorders>
            <w:shd w:val="clear" w:color="auto" w:fill="auto"/>
          </w:tcPr>
          <w:p w14:paraId="3B953F31" w14:textId="77777777" w:rsidR="00912197" w:rsidRPr="007548AB" w:rsidRDefault="00912197" w:rsidP="00517F47">
            <w:pPr>
              <w:snapToGrid w:val="0"/>
              <w:jc w:val="center"/>
              <w:rPr>
                <w:strike/>
                <w:sz w:val="20"/>
                <w:shd w:val="clear" w:color="auto" w:fill="FFFFFF"/>
              </w:rPr>
            </w:pPr>
          </w:p>
        </w:tc>
        <w:tc>
          <w:tcPr>
            <w:tcW w:w="425" w:type="dxa"/>
            <w:tcBorders>
              <w:left w:val="single" w:sz="1" w:space="0" w:color="000000"/>
              <w:bottom w:val="single" w:sz="1" w:space="0" w:color="000000"/>
            </w:tcBorders>
            <w:shd w:val="clear" w:color="auto" w:fill="auto"/>
          </w:tcPr>
          <w:p w14:paraId="67A605CD" w14:textId="61712504" w:rsidR="00912197" w:rsidRPr="007548AB" w:rsidRDefault="00912197" w:rsidP="00517F47">
            <w:pPr>
              <w:snapToGrid w:val="0"/>
              <w:jc w:val="center"/>
              <w:rPr>
                <w:sz w:val="20"/>
                <w:shd w:val="clear" w:color="auto" w:fill="FFFFFF"/>
              </w:rPr>
            </w:pPr>
            <w:r w:rsidRPr="007548AB">
              <w:rPr>
                <w:sz w:val="20"/>
                <w:shd w:val="clear" w:color="auto" w:fill="FFFFFF"/>
              </w:rPr>
              <w:t>1 d.</w:t>
            </w:r>
          </w:p>
        </w:tc>
        <w:tc>
          <w:tcPr>
            <w:tcW w:w="426" w:type="dxa"/>
            <w:tcBorders>
              <w:left w:val="single" w:sz="1" w:space="0" w:color="000000"/>
              <w:bottom w:val="single" w:sz="1" w:space="0" w:color="000000"/>
            </w:tcBorders>
            <w:shd w:val="clear" w:color="auto" w:fill="auto"/>
          </w:tcPr>
          <w:p w14:paraId="673982DB" w14:textId="77777777" w:rsidR="00912197" w:rsidRPr="007548AB" w:rsidRDefault="0091219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245DEF4A" w14:textId="77777777" w:rsidR="00912197" w:rsidRPr="007548AB" w:rsidRDefault="0091219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42B1BAA8" w14:textId="77777777" w:rsidR="00912197" w:rsidRPr="007548AB" w:rsidRDefault="0091219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37529187" w14:textId="77777777" w:rsidR="00912197" w:rsidRPr="007548AB" w:rsidRDefault="00912197" w:rsidP="00517F47">
            <w:pPr>
              <w:snapToGrid w:val="0"/>
              <w:jc w:val="center"/>
              <w:rPr>
                <w:sz w:val="20"/>
                <w:shd w:val="clear" w:color="auto" w:fill="FFFFFF"/>
              </w:rPr>
            </w:pPr>
          </w:p>
        </w:tc>
        <w:tc>
          <w:tcPr>
            <w:tcW w:w="472" w:type="dxa"/>
            <w:tcBorders>
              <w:left w:val="single" w:sz="1" w:space="0" w:color="000000"/>
              <w:bottom w:val="single" w:sz="1" w:space="0" w:color="000000"/>
            </w:tcBorders>
            <w:shd w:val="clear" w:color="auto" w:fill="auto"/>
          </w:tcPr>
          <w:p w14:paraId="75A5C15B" w14:textId="77777777" w:rsidR="00912197" w:rsidRPr="007548AB" w:rsidRDefault="00912197" w:rsidP="00517F47">
            <w:pPr>
              <w:snapToGrid w:val="0"/>
              <w:jc w:val="center"/>
              <w:rPr>
                <w:sz w:val="20"/>
                <w:shd w:val="clear" w:color="auto" w:fill="FFFFFF"/>
              </w:rPr>
            </w:pPr>
          </w:p>
        </w:tc>
        <w:tc>
          <w:tcPr>
            <w:tcW w:w="360" w:type="dxa"/>
            <w:tcBorders>
              <w:left w:val="single" w:sz="1" w:space="0" w:color="000000"/>
              <w:bottom w:val="single" w:sz="1" w:space="0" w:color="000000"/>
            </w:tcBorders>
            <w:shd w:val="clear" w:color="auto" w:fill="auto"/>
          </w:tcPr>
          <w:p w14:paraId="72F7ADAD" w14:textId="77777777" w:rsidR="00912197" w:rsidRPr="007548AB" w:rsidRDefault="00912197" w:rsidP="00517F47">
            <w:pPr>
              <w:snapToGrid w:val="0"/>
              <w:jc w:val="center"/>
              <w:rPr>
                <w:sz w:val="20"/>
                <w:shd w:val="clear" w:color="auto" w:fill="FFFFFF"/>
              </w:rPr>
            </w:pPr>
          </w:p>
        </w:tc>
        <w:tc>
          <w:tcPr>
            <w:tcW w:w="443" w:type="dxa"/>
            <w:tcBorders>
              <w:left w:val="single" w:sz="1" w:space="0" w:color="000000"/>
              <w:bottom w:val="single" w:sz="1" w:space="0" w:color="000000"/>
            </w:tcBorders>
            <w:shd w:val="clear" w:color="auto" w:fill="auto"/>
          </w:tcPr>
          <w:p w14:paraId="22CEBC29" w14:textId="77777777" w:rsidR="00912197" w:rsidRPr="007548AB" w:rsidRDefault="00912197" w:rsidP="00517F47">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7015438A" w14:textId="77777777" w:rsidR="00912197" w:rsidRPr="007548AB" w:rsidRDefault="00912197" w:rsidP="00517F47">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7ACCEC61" w14:textId="77777777" w:rsidR="00912197" w:rsidRPr="007548AB" w:rsidRDefault="00912197" w:rsidP="00517F47">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22955122" w14:textId="77777777" w:rsidR="00912197" w:rsidRPr="007548AB" w:rsidRDefault="00912197" w:rsidP="00517F47">
            <w:pPr>
              <w:snapToGrid w:val="0"/>
              <w:jc w:val="center"/>
              <w:rPr>
                <w:sz w:val="20"/>
                <w:shd w:val="clear" w:color="auto" w:fill="FFFFFF"/>
              </w:rPr>
            </w:pPr>
          </w:p>
        </w:tc>
      </w:tr>
      <w:tr w:rsidR="00517F47" w:rsidRPr="00963D31" w14:paraId="2BDE9F5E" w14:textId="77777777" w:rsidTr="003F56AD">
        <w:trPr>
          <w:trHeight w:val="893"/>
        </w:trPr>
        <w:tc>
          <w:tcPr>
            <w:tcW w:w="709" w:type="dxa"/>
            <w:tcBorders>
              <w:left w:val="single" w:sz="1" w:space="0" w:color="000000"/>
              <w:bottom w:val="single" w:sz="1" w:space="0" w:color="000000"/>
            </w:tcBorders>
            <w:shd w:val="clear" w:color="auto" w:fill="auto"/>
          </w:tcPr>
          <w:p w14:paraId="187BAF7F" w14:textId="77777777" w:rsidR="00517F47" w:rsidRPr="007548AB" w:rsidRDefault="00517F47" w:rsidP="00517F47">
            <w:pPr>
              <w:snapToGrid w:val="0"/>
              <w:jc w:val="center"/>
              <w:rPr>
                <w:sz w:val="20"/>
              </w:rPr>
            </w:pPr>
          </w:p>
          <w:p w14:paraId="5C0849D1" w14:textId="213DCCF9" w:rsidR="00517F47" w:rsidRPr="007548AB" w:rsidRDefault="00517F47" w:rsidP="00517F47">
            <w:pPr>
              <w:snapToGrid w:val="0"/>
              <w:jc w:val="center"/>
              <w:rPr>
                <w:sz w:val="20"/>
              </w:rPr>
            </w:pPr>
            <w:r w:rsidRPr="007548AB">
              <w:rPr>
                <w:sz w:val="20"/>
              </w:rPr>
              <w:t>2.</w:t>
            </w:r>
            <w:r w:rsidR="00912197" w:rsidRPr="007548AB">
              <w:rPr>
                <w:sz w:val="20"/>
              </w:rPr>
              <w:t>3</w:t>
            </w:r>
            <w:r w:rsidRPr="007548AB">
              <w:rPr>
                <w:sz w:val="20"/>
              </w:rPr>
              <w:t>.</w:t>
            </w:r>
          </w:p>
        </w:tc>
        <w:tc>
          <w:tcPr>
            <w:tcW w:w="4253" w:type="dxa"/>
            <w:tcBorders>
              <w:left w:val="single" w:sz="1" w:space="0" w:color="000000"/>
              <w:bottom w:val="single" w:sz="1" w:space="0" w:color="000000"/>
            </w:tcBorders>
            <w:shd w:val="clear" w:color="auto" w:fill="auto"/>
          </w:tcPr>
          <w:p w14:paraId="4504B6FC" w14:textId="2CA7B2B4" w:rsidR="00517F47" w:rsidRPr="007548AB" w:rsidRDefault="00124A9F" w:rsidP="00AD59E4">
            <w:pPr>
              <w:snapToGrid w:val="0"/>
              <w:jc w:val="center"/>
              <w:rPr>
                <w:sz w:val="20"/>
                <w:shd w:val="clear" w:color="auto" w:fill="FFFFFF"/>
              </w:rPr>
            </w:pPr>
            <w:r w:rsidRPr="007548AB">
              <w:rPr>
                <w:sz w:val="20"/>
              </w:rPr>
              <w:t>Parengti ir pateikti  PAGD prie VRM Šiaulių PGV  statistinius duomenis apie CS uždavinių vykdymą už 2020 metus</w:t>
            </w:r>
          </w:p>
        </w:tc>
        <w:tc>
          <w:tcPr>
            <w:tcW w:w="1569" w:type="dxa"/>
            <w:tcBorders>
              <w:left w:val="single" w:sz="1" w:space="0" w:color="000000"/>
              <w:bottom w:val="single" w:sz="1" w:space="0" w:color="000000"/>
            </w:tcBorders>
            <w:shd w:val="clear" w:color="auto" w:fill="auto"/>
          </w:tcPr>
          <w:p w14:paraId="60ECB624" w14:textId="77777777" w:rsidR="00517F47" w:rsidRPr="007548AB" w:rsidRDefault="00517F47" w:rsidP="00517F47">
            <w:pPr>
              <w:snapToGrid w:val="0"/>
              <w:jc w:val="center"/>
              <w:rPr>
                <w:sz w:val="20"/>
                <w:shd w:val="clear" w:color="auto" w:fill="FFFFFF"/>
              </w:rPr>
            </w:pPr>
          </w:p>
          <w:p w14:paraId="74145FB0" w14:textId="77777777" w:rsidR="00517F47" w:rsidRPr="007548AB" w:rsidRDefault="00517F47" w:rsidP="00517F47">
            <w:pPr>
              <w:snapToGrid w:val="0"/>
              <w:jc w:val="center"/>
              <w:rPr>
                <w:sz w:val="20"/>
                <w:shd w:val="clear" w:color="auto" w:fill="FFFFFF"/>
              </w:rPr>
            </w:pPr>
            <w:r w:rsidRPr="007548AB">
              <w:rPr>
                <w:sz w:val="20"/>
                <w:shd w:val="clear" w:color="auto" w:fill="FFFFFF"/>
              </w:rPr>
              <w:t>SAD</w:t>
            </w:r>
          </w:p>
        </w:tc>
        <w:tc>
          <w:tcPr>
            <w:tcW w:w="2314" w:type="dxa"/>
            <w:tcBorders>
              <w:left w:val="single" w:sz="1" w:space="0" w:color="000000"/>
              <w:bottom w:val="single" w:sz="1" w:space="0" w:color="000000"/>
            </w:tcBorders>
            <w:shd w:val="clear" w:color="auto" w:fill="auto"/>
          </w:tcPr>
          <w:p w14:paraId="4CA7D042" w14:textId="77777777" w:rsidR="00517F47" w:rsidRPr="007548AB" w:rsidRDefault="00517F47" w:rsidP="00517F47">
            <w:pPr>
              <w:snapToGrid w:val="0"/>
              <w:jc w:val="center"/>
              <w:rPr>
                <w:sz w:val="20"/>
                <w:shd w:val="clear" w:color="auto" w:fill="FFFFFF"/>
              </w:rPr>
            </w:pPr>
          </w:p>
          <w:p w14:paraId="5CED4E6A" w14:textId="77777777" w:rsidR="00517F47" w:rsidRPr="007548AB" w:rsidRDefault="00A374E5" w:rsidP="00517F47">
            <w:pPr>
              <w:snapToGrid w:val="0"/>
              <w:jc w:val="center"/>
              <w:rPr>
                <w:sz w:val="20"/>
                <w:shd w:val="clear" w:color="auto" w:fill="FFFFFF"/>
              </w:rPr>
            </w:pPr>
            <w:r w:rsidRPr="007548AB">
              <w:rPr>
                <w:sz w:val="20"/>
              </w:rPr>
              <w:t>CSTS</w:t>
            </w:r>
          </w:p>
        </w:tc>
        <w:tc>
          <w:tcPr>
            <w:tcW w:w="441" w:type="dxa"/>
            <w:tcBorders>
              <w:left w:val="single" w:sz="1" w:space="0" w:color="000000"/>
              <w:bottom w:val="single" w:sz="1" w:space="0" w:color="000000"/>
            </w:tcBorders>
            <w:shd w:val="clear" w:color="auto" w:fill="auto"/>
          </w:tcPr>
          <w:p w14:paraId="16E61B91" w14:textId="77777777" w:rsidR="00517F47" w:rsidRPr="007548AB" w:rsidRDefault="00517F47" w:rsidP="00517F47">
            <w:pPr>
              <w:snapToGrid w:val="0"/>
              <w:jc w:val="center"/>
              <w:rPr>
                <w:sz w:val="20"/>
                <w:shd w:val="clear" w:color="auto" w:fill="FFFFFF"/>
              </w:rPr>
            </w:pPr>
          </w:p>
          <w:p w14:paraId="14BC421A" w14:textId="51894408" w:rsidR="00517F47" w:rsidRPr="007548AB" w:rsidRDefault="00124A9F" w:rsidP="00517F47">
            <w:pPr>
              <w:snapToGrid w:val="0"/>
              <w:jc w:val="center"/>
              <w:rPr>
                <w:sz w:val="20"/>
                <w:shd w:val="clear" w:color="auto" w:fill="FFFFFF"/>
              </w:rPr>
            </w:pPr>
            <w:r w:rsidRPr="007548AB">
              <w:rPr>
                <w:sz w:val="20"/>
                <w:shd w:val="clear" w:color="auto" w:fill="FFFFFF"/>
              </w:rPr>
              <w:t>5 d.</w:t>
            </w:r>
          </w:p>
        </w:tc>
        <w:tc>
          <w:tcPr>
            <w:tcW w:w="495" w:type="dxa"/>
            <w:tcBorders>
              <w:left w:val="single" w:sz="1" w:space="0" w:color="000000"/>
              <w:bottom w:val="single" w:sz="1" w:space="0" w:color="000000"/>
            </w:tcBorders>
            <w:shd w:val="clear" w:color="auto" w:fill="auto"/>
          </w:tcPr>
          <w:p w14:paraId="15408A4F" w14:textId="77777777" w:rsidR="00517F47" w:rsidRPr="007548AB" w:rsidRDefault="00517F4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6806A847" w14:textId="77777777" w:rsidR="00517F47" w:rsidRPr="007548AB" w:rsidRDefault="00517F47" w:rsidP="00517F47">
            <w:pPr>
              <w:snapToGrid w:val="0"/>
              <w:jc w:val="center"/>
              <w:rPr>
                <w:sz w:val="20"/>
                <w:shd w:val="clear" w:color="auto" w:fill="FFFFFF"/>
              </w:rPr>
            </w:pPr>
          </w:p>
          <w:p w14:paraId="627292BE" w14:textId="77777777" w:rsidR="00517F47" w:rsidRPr="007548AB" w:rsidRDefault="00517F47" w:rsidP="00517F47">
            <w:pPr>
              <w:snapToGrid w:val="0"/>
              <w:jc w:val="center"/>
              <w:rPr>
                <w:sz w:val="20"/>
                <w:shd w:val="clear" w:color="auto" w:fill="FFFFFF"/>
              </w:rPr>
            </w:pPr>
          </w:p>
        </w:tc>
        <w:tc>
          <w:tcPr>
            <w:tcW w:w="426" w:type="dxa"/>
            <w:tcBorders>
              <w:left w:val="single" w:sz="1" w:space="0" w:color="000000"/>
              <w:bottom w:val="single" w:sz="1" w:space="0" w:color="000000"/>
            </w:tcBorders>
            <w:shd w:val="clear" w:color="auto" w:fill="auto"/>
          </w:tcPr>
          <w:p w14:paraId="607472E4" w14:textId="77777777" w:rsidR="00517F47" w:rsidRPr="007548AB" w:rsidRDefault="00517F4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6E6875EF" w14:textId="77777777" w:rsidR="00517F47" w:rsidRPr="007548AB" w:rsidRDefault="00517F4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38813B40" w14:textId="77777777" w:rsidR="00517F47" w:rsidRPr="007548AB" w:rsidRDefault="00517F4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50CACF9B" w14:textId="77777777" w:rsidR="00517F47" w:rsidRPr="007548AB" w:rsidRDefault="00517F47" w:rsidP="00517F47">
            <w:pPr>
              <w:snapToGrid w:val="0"/>
              <w:jc w:val="center"/>
              <w:rPr>
                <w:sz w:val="20"/>
                <w:shd w:val="clear" w:color="auto" w:fill="FFFFFF"/>
              </w:rPr>
            </w:pPr>
          </w:p>
        </w:tc>
        <w:tc>
          <w:tcPr>
            <w:tcW w:w="472" w:type="dxa"/>
            <w:tcBorders>
              <w:left w:val="single" w:sz="1" w:space="0" w:color="000000"/>
              <w:bottom w:val="single" w:sz="1" w:space="0" w:color="000000"/>
            </w:tcBorders>
            <w:shd w:val="clear" w:color="auto" w:fill="auto"/>
          </w:tcPr>
          <w:p w14:paraId="0F8B407B" w14:textId="77777777" w:rsidR="00517F47" w:rsidRPr="007548AB" w:rsidRDefault="00517F47" w:rsidP="00517F47">
            <w:pPr>
              <w:snapToGrid w:val="0"/>
              <w:jc w:val="center"/>
              <w:rPr>
                <w:sz w:val="20"/>
                <w:shd w:val="clear" w:color="auto" w:fill="FFFFFF"/>
              </w:rPr>
            </w:pPr>
          </w:p>
        </w:tc>
        <w:tc>
          <w:tcPr>
            <w:tcW w:w="360" w:type="dxa"/>
            <w:tcBorders>
              <w:left w:val="single" w:sz="1" w:space="0" w:color="000000"/>
              <w:bottom w:val="single" w:sz="1" w:space="0" w:color="000000"/>
            </w:tcBorders>
            <w:shd w:val="clear" w:color="auto" w:fill="auto"/>
          </w:tcPr>
          <w:p w14:paraId="6C3579FC" w14:textId="77777777" w:rsidR="00517F47" w:rsidRPr="007548AB" w:rsidRDefault="00517F47" w:rsidP="00517F47">
            <w:pPr>
              <w:snapToGrid w:val="0"/>
              <w:jc w:val="center"/>
              <w:rPr>
                <w:sz w:val="20"/>
                <w:shd w:val="clear" w:color="auto" w:fill="FFFFFF"/>
              </w:rPr>
            </w:pPr>
          </w:p>
        </w:tc>
        <w:tc>
          <w:tcPr>
            <w:tcW w:w="443" w:type="dxa"/>
            <w:tcBorders>
              <w:left w:val="single" w:sz="1" w:space="0" w:color="000000"/>
              <w:bottom w:val="single" w:sz="1" w:space="0" w:color="000000"/>
            </w:tcBorders>
            <w:shd w:val="clear" w:color="auto" w:fill="auto"/>
          </w:tcPr>
          <w:p w14:paraId="5A95A770" w14:textId="77777777" w:rsidR="00517F47" w:rsidRPr="007548AB" w:rsidRDefault="00517F47" w:rsidP="00517F47">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3A456D4C" w14:textId="77777777" w:rsidR="00517F47" w:rsidRPr="007548AB" w:rsidRDefault="00517F47" w:rsidP="00517F47">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147ECEE2" w14:textId="77777777" w:rsidR="00517F47" w:rsidRPr="007548AB" w:rsidRDefault="00517F47" w:rsidP="00517F47">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4EC30D36" w14:textId="68D564AD" w:rsidR="00517F47" w:rsidRPr="007548AB" w:rsidRDefault="00517F47" w:rsidP="00D5633B">
            <w:pPr>
              <w:snapToGrid w:val="0"/>
              <w:jc w:val="center"/>
              <w:rPr>
                <w:sz w:val="20"/>
                <w:shd w:val="clear" w:color="auto" w:fill="FFFFFF"/>
              </w:rPr>
            </w:pPr>
            <w:r w:rsidRPr="007548AB">
              <w:rPr>
                <w:sz w:val="20"/>
                <w:shd w:val="clear" w:color="auto" w:fill="FFFFFF"/>
              </w:rPr>
              <w:t xml:space="preserve">PAGD  2016-07-21 įsakymas Nr.1-239 ir </w:t>
            </w:r>
            <w:r w:rsidR="00124A9F" w:rsidRPr="007548AB">
              <w:rPr>
                <w:sz w:val="20"/>
              </w:rPr>
              <w:t xml:space="preserve">PAGD prie VRM Šiaulių PGV  </w:t>
            </w:r>
            <w:r w:rsidRPr="007548AB">
              <w:rPr>
                <w:sz w:val="20"/>
                <w:shd w:val="clear" w:color="auto" w:fill="FFFFFF"/>
              </w:rPr>
              <w:t>rekomendacijos</w:t>
            </w:r>
          </w:p>
        </w:tc>
      </w:tr>
      <w:tr w:rsidR="00517F47" w:rsidRPr="002E0266" w14:paraId="08962CCD" w14:textId="77777777" w:rsidTr="00132FE5">
        <w:trPr>
          <w:trHeight w:val="764"/>
        </w:trPr>
        <w:tc>
          <w:tcPr>
            <w:tcW w:w="709" w:type="dxa"/>
            <w:tcBorders>
              <w:left w:val="single" w:sz="1" w:space="0" w:color="000000"/>
              <w:bottom w:val="single" w:sz="1" w:space="0" w:color="000000"/>
            </w:tcBorders>
            <w:shd w:val="clear" w:color="auto" w:fill="auto"/>
          </w:tcPr>
          <w:p w14:paraId="1694AF52" w14:textId="77777777" w:rsidR="006A155D" w:rsidRPr="007548AB" w:rsidRDefault="006A155D" w:rsidP="001F09A3">
            <w:pPr>
              <w:snapToGrid w:val="0"/>
              <w:rPr>
                <w:sz w:val="20"/>
                <w:shd w:val="clear" w:color="auto" w:fill="FFFFFF"/>
              </w:rPr>
            </w:pPr>
          </w:p>
          <w:p w14:paraId="61168BEB" w14:textId="5AA34F4F" w:rsidR="00517F47" w:rsidRPr="007548AB" w:rsidRDefault="00517F47" w:rsidP="00517F47">
            <w:pPr>
              <w:snapToGrid w:val="0"/>
              <w:jc w:val="center"/>
              <w:rPr>
                <w:sz w:val="20"/>
                <w:shd w:val="clear" w:color="auto" w:fill="FFFFFF"/>
                <w:lang w:val="en-US"/>
              </w:rPr>
            </w:pPr>
            <w:r w:rsidRPr="007548AB">
              <w:rPr>
                <w:sz w:val="20"/>
                <w:shd w:val="clear" w:color="auto" w:fill="FFFFFF"/>
              </w:rPr>
              <w:t>2.</w:t>
            </w:r>
            <w:r w:rsidR="00912197" w:rsidRPr="007548AB">
              <w:rPr>
                <w:sz w:val="20"/>
                <w:shd w:val="clear" w:color="auto" w:fill="FFFFFF"/>
              </w:rPr>
              <w:t>4</w:t>
            </w:r>
            <w:r w:rsidRPr="007548AB">
              <w:rPr>
                <w:sz w:val="20"/>
                <w:shd w:val="clear" w:color="auto" w:fill="FFFFFF"/>
              </w:rPr>
              <w:t>.</w:t>
            </w:r>
          </w:p>
        </w:tc>
        <w:tc>
          <w:tcPr>
            <w:tcW w:w="4253" w:type="dxa"/>
            <w:tcBorders>
              <w:left w:val="single" w:sz="1" w:space="0" w:color="000000"/>
              <w:bottom w:val="single" w:sz="1" w:space="0" w:color="000000"/>
            </w:tcBorders>
            <w:shd w:val="clear" w:color="auto" w:fill="auto"/>
          </w:tcPr>
          <w:p w14:paraId="705DDD9B" w14:textId="77777777" w:rsidR="000D3198" w:rsidRPr="007548AB" w:rsidRDefault="00517F47" w:rsidP="000D3198">
            <w:pPr>
              <w:snapToGrid w:val="0"/>
              <w:jc w:val="center"/>
              <w:rPr>
                <w:sz w:val="20"/>
                <w:shd w:val="clear" w:color="auto" w:fill="FFFFFF"/>
              </w:rPr>
            </w:pPr>
            <w:r w:rsidRPr="007548AB">
              <w:rPr>
                <w:sz w:val="20"/>
                <w:shd w:val="clear" w:color="auto" w:fill="FFFFFF"/>
              </w:rPr>
              <w:t xml:space="preserve">Nustatyti ir pateikti </w:t>
            </w:r>
            <w:r w:rsidR="000D3198" w:rsidRPr="007548AB">
              <w:rPr>
                <w:sz w:val="20"/>
              </w:rPr>
              <w:t>PAGD prie VRM Šiaulių PGV</w:t>
            </w:r>
          </w:p>
          <w:p w14:paraId="390299E0" w14:textId="2B9CBF0F" w:rsidR="00517F47" w:rsidRPr="007548AB" w:rsidRDefault="00517F47" w:rsidP="007548AB">
            <w:pPr>
              <w:snapToGrid w:val="0"/>
              <w:jc w:val="center"/>
              <w:rPr>
                <w:sz w:val="20"/>
                <w:shd w:val="clear" w:color="auto" w:fill="FFFFFF"/>
              </w:rPr>
            </w:pPr>
            <w:r w:rsidRPr="007548AB">
              <w:rPr>
                <w:sz w:val="20"/>
                <w:shd w:val="clear" w:color="auto" w:fill="FFFFFF"/>
              </w:rPr>
              <w:t xml:space="preserve"> duomenis pagal nustatytas formas apie valstybės biudžeto lėšų poreikį. Savivaldybės CS organizavimo funkcijai atlikti</w:t>
            </w:r>
          </w:p>
        </w:tc>
        <w:tc>
          <w:tcPr>
            <w:tcW w:w="1569" w:type="dxa"/>
            <w:tcBorders>
              <w:left w:val="single" w:sz="1" w:space="0" w:color="000000"/>
              <w:bottom w:val="single" w:sz="1" w:space="0" w:color="000000"/>
            </w:tcBorders>
            <w:shd w:val="clear" w:color="auto" w:fill="auto"/>
          </w:tcPr>
          <w:p w14:paraId="33D6089B" w14:textId="77777777" w:rsidR="00517F47" w:rsidRPr="007548AB" w:rsidRDefault="00517F47" w:rsidP="001F09A3">
            <w:pPr>
              <w:snapToGrid w:val="0"/>
              <w:rPr>
                <w:sz w:val="20"/>
                <w:shd w:val="clear" w:color="auto" w:fill="FFFFFF"/>
              </w:rPr>
            </w:pPr>
          </w:p>
          <w:p w14:paraId="3515012B" w14:textId="77777777" w:rsidR="00517F47" w:rsidRPr="007548AB" w:rsidRDefault="00517F47" w:rsidP="00517F47">
            <w:pPr>
              <w:snapToGrid w:val="0"/>
              <w:jc w:val="center"/>
              <w:rPr>
                <w:sz w:val="20"/>
                <w:shd w:val="clear" w:color="auto" w:fill="FFFFFF"/>
              </w:rPr>
            </w:pPr>
            <w:r w:rsidRPr="007548AB">
              <w:rPr>
                <w:sz w:val="20"/>
                <w:shd w:val="clear" w:color="auto" w:fill="FFFFFF"/>
              </w:rPr>
              <w:t>SAD</w:t>
            </w:r>
          </w:p>
        </w:tc>
        <w:tc>
          <w:tcPr>
            <w:tcW w:w="2314" w:type="dxa"/>
            <w:tcBorders>
              <w:left w:val="single" w:sz="1" w:space="0" w:color="000000"/>
              <w:bottom w:val="single" w:sz="1" w:space="0" w:color="000000"/>
            </w:tcBorders>
            <w:shd w:val="clear" w:color="auto" w:fill="auto"/>
          </w:tcPr>
          <w:p w14:paraId="01DAA6D1" w14:textId="77777777" w:rsidR="001F09A3" w:rsidRPr="007548AB" w:rsidRDefault="001F09A3" w:rsidP="00517F47">
            <w:pPr>
              <w:snapToGrid w:val="0"/>
              <w:jc w:val="center"/>
              <w:rPr>
                <w:sz w:val="20"/>
                <w:shd w:val="clear" w:color="auto" w:fill="FFFFFF"/>
              </w:rPr>
            </w:pPr>
          </w:p>
          <w:p w14:paraId="3C3E4B62" w14:textId="77777777" w:rsidR="00517F47" w:rsidRPr="007548AB" w:rsidRDefault="001F09A3" w:rsidP="00517F47">
            <w:pPr>
              <w:snapToGrid w:val="0"/>
              <w:jc w:val="center"/>
              <w:rPr>
                <w:sz w:val="20"/>
                <w:shd w:val="clear" w:color="auto" w:fill="FFFFFF"/>
              </w:rPr>
            </w:pPr>
            <w:r w:rsidRPr="007548AB">
              <w:rPr>
                <w:sz w:val="20"/>
                <w:shd w:val="clear" w:color="auto" w:fill="FFFFFF"/>
              </w:rPr>
              <w:t>A</w:t>
            </w:r>
            <w:r w:rsidR="00517F47" w:rsidRPr="007548AB">
              <w:rPr>
                <w:sz w:val="20"/>
                <w:shd w:val="clear" w:color="auto" w:fill="FFFFFF"/>
              </w:rPr>
              <w:t>pskaitos skyrius;</w:t>
            </w:r>
          </w:p>
          <w:p w14:paraId="3CDED5EE" w14:textId="77777777" w:rsidR="00517F47" w:rsidRPr="007548AB" w:rsidRDefault="00A374E5" w:rsidP="00517F47">
            <w:pPr>
              <w:snapToGrid w:val="0"/>
              <w:jc w:val="center"/>
              <w:rPr>
                <w:sz w:val="20"/>
                <w:shd w:val="clear" w:color="auto" w:fill="FFFFFF"/>
              </w:rPr>
            </w:pPr>
            <w:r w:rsidRPr="007548AB">
              <w:rPr>
                <w:sz w:val="20"/>
              </w:rPr>
              <w:t>CSTS</w:t>
            </w:r>
          </w:p>
        </w:tc>
        <w:tc>
          <w:tcPr>
            <w:tcW w:w="441" w:type="dxa"/>
            <w:tcBorders>
              <w:left w:val="single" w:sz="1" w:space="0" w:color="000000"/>
              <w:bottom w:val="single" w:sz="1" w:space="0" w:color="000000"/>
            </w:tcBorders>
            <w:shd w:val="clear" w:color="auto" w:fill="auto"/>
            <w:vAlign w:val="center"/>
          </w:tcPr>
          <w:p w14:paraId="68FF4736" w14:textId="5B72D20E" w:rsidR="00517F47" w:rsidRPr="007548AB" w:rsidRDefault="00517F47" w:rsidP="00132FE5">
            <w:pPr>
              <w:snapToGrid w:val="0"/>
              <w:jc w:val="center"/>
              <w:rPr>
                <w:strike/>
                <w:sz w:val="20"/>
                <w:shd w:val="clear" w:color="auto" w:fill="FFFFFF"/>
              </w:rPr>
            </w:pPr>
          </w:p>
        </w:tc>
        <w:tc>
          <w:tcPr>
            <w:tcW w:w="495" w:type="dxa"/>
            <w:tcBorders>
              <w:left w:val="single" w:sz="1" w:space="0" w:color="000000"/>
              <w:bottom w:val="single" w:sz="1" w:space="0" w:color="000000"/>
            </w:tcBorders>
            <w:shd w:val="clear" w:color="auto" w:fill="auto"/>
            <w:vAlign w:val="center"/>
          </w:tcPr>
          <w:p w14:paraId="7117069E" w14:textId="7B3DFFC5" w:rsidR="00517F47" w:rsidRPr="007548AB" w:rsidRDefault="00517F47" w:rsidP="00132FE5">
            <w:pPr>
              <w:snapToGrid w:val="0"/>
              <w:jc w:val="center"/>
              <w:rPr>
                <w:strike/>
                <w:sz w:val="20"/>
                <w:shd w:val="clear" w:color="auto" w:fill="FFFFFF"/>
              </w:rPr>
            </w:pPr>
          </w:p>
        </w:tc>
        <w:tc>
          <w:tcPr>
            <w:tcW w:w="425" w:type="dxa"/>
            <w:tcBorders>
              <w:left w:val="single" w:sz="1" w:space="0" w:color="000000"/>
              <w:bottom w:val="single" w:sz="1" w:space="0" w:color="000000"/>
            </w:tcBorders>
            <w:shd w:val="clear" w:color="auto" w:fill="auto"/>
            <w:vAlign w:val="center"/>
          </w:tcPr>
          <w:p w14:paraId="2C5EC370" w14:textId="1C8E6002" w:rsidR="00517F47" w:rsidRPr="007548AB" w:rsidRDefault="00517F47" w:rsidP="00132FE5">
            <w:pPr>
              <w:snapToGrid w:val="0"/>
              <w:jc w:val="center"/>
              <w:rPr>
                <w:strike/>
                <w:sz w:val="20"/>
                <w:shd w:val="clear" w:color="auto" w:fill="FFFFFF"/>
              </w:rPr>
            </w:pPr>
          </w:p>
        </w:tc>
        <w:tc>
          <w:tcPr>
            <w:tcW w:w="426" w:type="dxa"/>
            <w:tcBorders>
              <w:left w:val="single" w:sz="1" w:space="0" w:color="000000"/>
              <w:bottom w:val="single" w:sz="1" w:space="0" w:color="000000"/>
            </w:tcBorders>
            <w:shd w:val="clear" w:color="auto" w:fill="auto"/>
          </w:tcPr>
          <w:p w14:paraId="4A7C631F" w14:textId="77777777" w:rsidR="00517F47" w:rsidRPr="007548AB" w:rsidRDefault="00517F47" w:rsidP="00517F47">
            <w:pPr>
              <w:snapToGrid w:val="0"/>
              <w:rPr>
                <w:sz w:val="20"/>
                <w:shd w:val="clear" w:color="auto" w:fill="FFFFFF"/>
              </w:rPr>
            </w:pPr>
          </w:p>
        </w:tc>
        <w:tc>
          <w:tcPr>
            <w:tcW w:w="425" w:type="dxa"/>
            <w:tcBorders>
              <w:left w:val="single" w:sz="1" w:space="0" w:color="000000"/>
              <w:bottom w:val="single" w:sz="1" w:space="0" w:color="000000"/>
            </w:tcBorders>
            <w:shd w:val="clear" w:color="auto" w:fill="auto"/>
          </w:tcPr>
          <w:p w14:paraId="20F38863" w14:textId="77777777" w:rsidR="00517F47" w:rsidRPr="007548AB" w:rsidRDefault="00517F4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39C3F590" w14:textId="77777777" w:rsidR="00517F47" w:rsidRPr="007548AB" w:rsidRDefault="00517F4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2DB0669C" w14:textId="77777777" w:rsidR="00517F47" w:rsidRPr="007548AB" w:rsidRDefault="00517F47" w:rsidP="00517F47">
            <w:pPr>
              <w:snapToGrid w:val="0"/>
              <w:jc w:val="center"/>
              <w:rPr>
                <w:sz w:val="20"/>
                <w:shd w:val="clear" w:color="auto" w:fill="FFFFFF"/>
              </w:rPr>
            </w:pPr>
          </w:p>
        </w:tc>
        <w:tc>
          <w:tcPr>
            <w:tcW w:w="472" w:type="dxa"/>
            <w:tcBorders>
              <w:left w:val="single" w:sz="1" w:space="0" w:color="000000"/>
              <w:bottom w:val="single" w:sz="1" w:space="0" w:color="000000"/>
            </w:tcBorders>
            <w:shd w:val="clear" w:color="auto" w:fill="auto"/>
          </w:tcPr>
          <w:p w14:paraId="635D4B95" w14:textId="77777777" w:rsidR="00517F47" w:rsidRPr="007548AB" w:rsidRDefault="00517F47" w:rsidP="00517F47">
            <w:pPr>
              <w:snapToGrid w:val="0"/>
              <w:jc w:val="center"/>
              <w:rPr>
                <w:sz w:val="20"/>
                <w:shd w:val="clear" w:color="auto" w:fill="FFFFFF"/>
              </w:rPr>
            </w:pPr>
          </w:p>
        </w:tc>
        <w:tc>
          <w:tcPr>
            <w:tcW w:w="360" w:type="dxa"/>
            <w:tcBorders>
              <w:left w:val="single" w:sz="1" w:space="0" w:color="000000"/>
              <w:bottom w:val="single" w:sz="1" w:space="0" w:color="000000"/>
            </w:tcBorders>
            <w:shd w:val="clear" w:color="auto" w:fill="auto"/>
          </w:tcPr>
          <w:p w14:paraId="0D2975F6" w14:textId="77777777" w:rsidR="00517F47" w:rsidRPr="007548AB" w:rsidRDefault="00517F47" w:rsidP="00517F47">
            <w:pPr>
              <w:snapToGrid w:val="0"/>
              <w:jc w:val="center"/>
              <w:rPr>
                <w:sz w:val="20"/>
                <w:shd w:val="clear" w:color="auto" w:fill="FFFFFF"/>
              </w:rPr>
            </w:pPr>
          </w:p>
          <w:p w14:paraId="0A9F2840" w14:textId="77777777" w:rsidR="00517F47" w:rsidRPr="007548AB" w:rsidRDefault="00517F47" w:rsidP="00517F47">
            <w:pPr>
              <w:snapToGrid w:val="0"/>
              <w:jc w:val="center"/>
              <w:rPr>
                <w:sz w:val="20"/>
                <w:shd w:val="clear" w:color="auto" w:fill="FFFFFF"/>
              </w:rPr>
            </w:pPr>
          </w:p>
        </w:tc>
        <w:tc>
          <w:tcPr>
            <w:tcW w:w="443" w:type="dxa"/>
            <w:tcBorders>
              <w:left w:val="single" w:sz="1" w:space="0" w:color="000000"/>
              <w:bottom w:val="single" w:sz="1" w:space="0" w:color="000000"/>
            </w:tcBorders>
            <w:shd w:val="clear" w:color="auto" w:fill="auto"/>
          </w:tcPr>
          <w:p w14:paraId="16D7D67A" w14:textId="77777777" w:rsidR="00517F47" w:rsidRPr="007548AB" w:rsidRDefault="00517F47" w:rsidP="00517F47">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714BB4C6" w14:textId="77777777" w:rsidR="00517F47" w:rsidRPr="007548AB" w:rsidRDefault="00517F47" w:rsidP="00517F47">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00630173" w14:textId="77777777" w:rsidR="00517F47" w:rsidRPr="007548AB" w:rsidRDefault="00517F47" w:rsidP="00517F47">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713B5372" w14:textId="77777777" w:rsidR="00517F47" w:rsidRPr="007548AB" w:rsidRDefault="00070CAB" w:rsidP="00517F47">
            <w:pPr>
              <w:snapToGrid w:val="0"/>
              <w:jc w:val="center"/>
              <w:rPr>
                <w:sz w:val="20"/>
                <w:shd w:val="clear" w:color="auto" w:fill="FFFFFF"/>
              </w:rPr>
            </w:pPr>
            <w:r w:rsidRPr="007548AB">
              <w:rPr>
                <w:sz w:val="20"/>
                <w:shd w:val="clear" w:color="auto" w:fill="FFFFFF"/>
              </w:rPr>
              <w:t>VRM</w:t>
            </w:r>
            <w:r w:rsidR="00517F47" w:rsidRPr="007548AB">
              <w:rPr>
                <w:sz w:val="20"/>
                <w:shd w:val="clear" w:color="auto" w:fill="FFFFFF"/>
              </w:rPr>
              <w:t xml:space="preserve"> nurodytais terminais</w:t>
            </w:r>
          </w:p>
          <w:p w14:paraId="0BFD1EE0" w14:textId="77777777" w:rsidR="00B24E13" w:rsidRPr="007548AB" w:rsidRDefault="00B24E13" w:rsidP="00517F47">
            <w:pPr>
              <w:snapToGrid w:val="0"/>
              <w:jc w:val="center"/>
              <w:rPr>
                <w:iCs/>
                <w:sz w:val="20"/>
                <w:shd w:val="clear" w:color="auto" w:fill="FFFFFF"/>
              </w:rPr>
            </w:pPr>
          </w:p>
        </w:tc>
      </w:tr>
      <w:tr w:rsidR="00517F47" w:rsidRPr="00963D31" w14:paraId="09840907" w14:textId="77777777" w:rsidTr="003F56AD">
        <w:trPr>
          <w:trHeight w:val="893"/>
        </w:trPr>
        <w:tc>
          <w:tcPr>
            <w:tcW w:w="709" w:type="dxa"/>
            <w:tcBorders>
              <w:left w:val="single" w:sz="1" w:space="0" w:color="000000"/>
              <w:bottom w:val="single" w:sz="1" w:space="0" w:color="000000"/>
            </w:tcBorders>
            <w:shd w:val="clear" w:color="auto" w:fill="auto"/>
          </w:tcPr>
          <w:p w14:paraId="04417B82" w14:textId="77777777" w:rsidR="00517F47" w:rsidRPr="007548AB" w:rsidRDefault="00517F47" w:rsidP="00517F47">
            <w:pPr>
              <w:snapToGrid w:val="0"/>
              <w:jc w:val="center"/>
              <w:rPr>
                <w:sz w:val="20"/>
              </w:rPr>
            </w:pPr>
          </w:p>
          <w:p w14:paraId="5F2BE532" w14:textId="69CB7F09" w:rsidR="00517F47" w:rsidRPr="007548AB" w:rsidRDefault="00517F47" w:rsidP="00517F47">
            <w:pPr>
              <w:snapToGrid w:val="0"/>
              <w:jc w:val="center"/>
              <w:rPr>
                <w:sz w:val="20"/>
              </w:rPr>
            </w:pPr>
            <w:r w:rsidRPr="007548AB">
              <w:rPr>
                <w:sz w:val="20"/>
              </w:rPr>
              <w:t>2.</w:t>
            </w:r>
            <w:r w:rsidR="008227B2" w:rsidRPr="007548AB">
              <w:rPr>
                <w:sz w:val="20"/>
              </w:rPr>
              <w:t>5</w:t>
            </w:r>
            <w:r w:rsidRPr="007548AB">
              <w:rPr>
                <w:sz w:val="20"/>
              </w:rPr>
              <w:t>.</w:t>
            </w:r>
          </w:p>
        </w:tc>
        <w:tc>
          <w:tcPr>
            <w:tcW w:w="4253" w:type="dxa"/>
            <w:tcBorders>
              <w:left w:val="single" w:sz="1" w:space="0" w:color="000000"/>
              <w:bottom w:val="single" w:sz="1" w:space="0" w:color="000000"/>
            </w:tcBorders>
            <w:shd w:val="clear" w:color="auto" w:fill="auto"/>
          </w:tcPr>
          <w:p w14:paraId="32048722" w14:textId="77777777" w:rsidR="00517F47" w:rsidRPr="007548AB" w:rsidRDefault="00517F47" w:rsidP="00AD59E4">
            <w:pPr>
              <w:snapToGrid w:val="0"/>
              <w:jc w:val="center"/>
              <w:rPr>
                <w:sz w:val="20"/>
                <w:shd w:val="clear" w:color="auto" w:fill="FFFFFF"/>
              </w:rPr>
            </w:pPr>
            <w:r w:rsidRPr="007548AB">
              <w:rPr>
                <w:sz w:val="20"/>
                <w:shd w:val="clear" w:color="auto" w:fill="FFFFFF"/>
              </w:rPr>
              <w:t xml:space="preserve">Parengti ir pateikti </w:t>
            </w:r>
            <w:r w:rsidR="003D1699" w:rsidRPr="007548AB">
              <w:rPr>
                <w:sz w:val="20"/>
                <w:shd w:val="clear" w:color="auto" w:fill="FFFFFF"/>
              </w:rPr>
              <w:t xml:space="preserve">Vidaus reikalų ministerijai </w:t>
            </w:r>
            <w:r w:rsidRPr="007548AB">
              <w:rPr>
                <w:sz w:val="20"/>
                <w:shd w:val="clear" w:color="auto" w:fill="FFFFFF"/>
              </w:rPr>
              <w:t>Savivaldybei skirtų lėšų CS funkcijai atlikti naudojimo ataskaitas</w:t>
            </w:r>
          </w:p>
        </w:tc>
        <w:tc>
          <w:tcPr>
            <w:tcW w:w="1569" w:type="dxa"/>
            <w:tcBorders>
              <w:left w:val="single" w:sz="1" w:space="0" w:color="000000"/>
              <w:bottom w:val="single" w:sz="1" w:space="0" w:color="000000"/>
            </w:tcBorders>
            <w:shd w:val="clear" w:color="auto" w:fill="auto"/>
          </w:tcPr>
          <w:p w14:paraId="72C0E044" w14:textId="77777777" w:rsidR="00517F47" w:rsidRPr="007548AB" w:rsidRDefault="00517F47" w:rsidP="00517F47">
            <w:pPr>
              <w:snapToGrid w:val="0"/>
              <w:jc w:val="center"/>
              <w:rPr>
                <w:sz w:val="20"/>
                <w:shd w:val="clear" w:color="auto" w:fill="FFFFFF"/>
              </w:rPr>
            </w:pPr>
          </w:p>
          <w:p w14:paraId="6C688464" w14:textId="77777777" w:rsidR="00517F47" w:rsidRPr="007548AB" w:rsidRDefault="00517F47" w:rsidP="00517F47">
            <w:pPr>
              <w:snapToGrid w:val="0"/>
              <w:jc w:val="center"/>
              <w:rPr>
                <w:sz w:val="20"/>
                <w:shd w:val="clear" w:color="auto" w:fill="FFFFFF"/>
              </w:rPr>
            </w:pPr>
            <w:r w:rsidRPr="007548AB">
              <w:rPr>
                <w:sz w:val="20"/>
                <w:shd w:val="clear" w:color="auto" w:fill="FFFFFF"/>
              </w:rPr>
              <w:t>SAD</w:t>
            </w:r>
          </w:p>
        </w:tc>
        <w:tc>
          <w:tcPr>
            <w:tcW w:w="2314" w:type="dxa"/>
            <w:tcBorders>
              <w:left w:val="single" w:sz="1" w:space="0" w:color="000000"/>
              <w:bottom w:val="single" w:sz="1" w:space="0" w:color="000000"/>
            </w:tcBorders>
            <w:shd w:val="clear" w:color="auto" w:fill="auto"/>
          </w:tcPr>
          <w:p w14:paraId="00ABDB8E" w14:textId="77777777" w:rsidR="00517F47" w:rsidRPr="007548AB" w:rsidRDefault="00517F47" w:rsidP="00517F47">
            <w:pPr>
              <w:snapToGrid w:val="0"/>
              <w:rPr>
                <w:sz w:val="20"/>
                <w:shd w:val="clear" w:color="auto" w:fill="FFFFFF"/>
              </w:rPr>
            </w:pPr>
          </w:p>
          <w:p w14:paraId="5C12875D" w14:textId="77777777" w:rsidR="00517F47" w:rsidRPr="007548AB" w:rsidRDefault="00517F47" w:rsidP="00517F47">
            <w:pPr>
              <w:snapToGrid w:val="0"/>
              <w:jc w:val="center"/>
              <w:rPr>
                <w:sz w:val="20"/>
                <w:shd w:val="clear" w:color="auto" w:fill="FFFFFF"/>
              </w:rPr>
            </w:pPr>
            <w:r w:rsidRPr="007548AB">
              <w:rPr>
                <w:sz w:val="20"/>
                <w:shd w:val="clear" w:color="auto" w:fill="FFFFFF"/>
              </w:rPr>
              <w:t>Apskaitos skyrius;</w:t>
            </w:r>
          </w:p>
          <w:p w14:paraId="4DDFDE24" w14:textId="77777777" w:rsidR="00517F47" w:rsidRPr="007548AB" w:rsidRDefault="00A374E5" w:rsidP="00517F47">
            <w:pPr>
              <w:snapToGrid w:val="0"/>
              <w:jc w:val="center"/>
              <w:rPr>
                <w:sz w:val="20"/>
                <w:shd w:val="clear" w:color="auto" w:fill="FFFFFF"/>
              </w:rPr>
            </w:pPr>
            <w:r w:rsidRPr="007548AB">
              <w:rPr>
                <w:sz w:val="20"/>
              </w:rPr>
              <w:t>CSTS</w:t>
            </w:r>
          </w:p>
        </w:tc>
        <w:tc>
          <w:tcPr>
            <w:tcW w:w="441" w:type="dxa"/>
            <w:tcBorders>
              <w:left w:val="single" w:sz="1" w:space="0" w:color="000000"/>
              <w:bottom w:val="single" w:sz="1" w:space="0" w:color="000000"/>
            </w:tcBorders>
            <w:shd w:val="clear" w:color="auto" w:fill="auto"/>
          </w:tcPr>
          <w:p w14:paraId="2059EAD7" w14:textId="77777777" w:rsidR="00517F47" w:rsidRPr="007548AB" w:rsidRDefault="00517F47" w:rsidP="00517F47">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tcPr>
          <w:p w14:paraId="3492F2D4" w14:textId="77777777" w:rsidR="00517F47" w:rsidRPr="007548AB" w:rsidRDefault="00517F47" w:rsidP="00517F47">
            <w:pPr>
              <w:snapToGrid w:val="0"/>
              <w:jc w:val="center"/>
              <w:rPr>
                <w:sz w:val="20"/>
                <w:shd w:val="clear" w:color="auto" w:fill="FFFFFF"/>
              </w:rPr>
            </w:pPr>
          </w:p>
          <w:p w14:paraId="047A75C0" w14:textId="17A16C6E" w:rsidR="00517F47" w:rsidRPr="007548AB" w:rsidRDefault="009B7998" w:rsidP="00517F47">
            <w:pPr>
              <w:snapToGrid w:val="0"/>
              <w:jc w:val="center"/>
              <w:rPr>
                <w:sz w:val="20"/>
                <w:shd w:val="clear" w:color="auto" w:fill="FFFFFF"/>
              </w:rPr>
            </w:pPr>
            <w:r w:rsidRPr="007548AB">
              <w:rPr>
                <w:sz w:val="20"/>
                <w:shd w:val="clear" w:color="auto" w:fill="FFFFFF"/>
              </w:rPr>
              <w:t>15 d.</w:t>
            </w:r>
          </w:p>
        </w:tc>
        <w:tc>
          <w:tcPr>
            <w:tcW w:w="425" w:type="dxa"/>
            <w:tcBorders>
              <w:left w:val="single" w:sz="1" w:space="0" w:color="000000"/>
              <w:bottom w:val="single" w:sz="1" w:space="0" w:color="000000"/>
            </w:tcBorders>
            <w:shd w:val="clear" w:color="auto" w:fill="auto"/>
          </w:tcPr>
          <w:p w14:paraId="69040C35" w14:textId="77777777" w:rsidR="00517F47" w:rsidRPr="007548AB" w:rsidRDefault="00517F47" w:rsidP="00517F47">
            <w:pPr>
              <w:snapToGrid w:val="0"/>
              <w:jc w:val="center"/>
              <w:rPr>
                <w:sz w:val="20"/>
                <w:shd w:val="clear" w:color="auto" w:fill="FFFFFF"/>
              </w:rPr>
            </w:pPr>
          </w:p>
        </w:tc>
        <w:tc>
          <w:tcPr>
            <w:tcW w:w="426" w:type="dxa"/>
            <w:tcBorders>
              <w:left w:val="single" w:sz="1" w:space="0" w:color="000000"/>
              <w:bottom w:val="single" w:sz="1" w:space="0" w:color="000000"/>
            </w:tcBorders>
            <w:shd w:val="clear" w:color="auto" w:fill="auto"/>
          </w:tcPr>
          <w:p w14:paraId="5B5535B4" w14:textId="77777777" w:rsidR="00517F47" w:rsidRPr="007548AB" w:rsidRDefault="00517F4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6EFA1C2B" w14:textId="77777777" w:rsidR="00517F47" w:rsidRPr="007548AB" w:rsidRDefault="00517F4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0C179F66" w14:textId="77777777" w:rsidR="00517F47" w:rsidRPr="007548AB" w:rsidRDefault="00517F4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014AD69D" w14:textId="77777777" w:rsidR="00517F47" w:rsidRPr="007548AB" w:rsidRDefault="00517F47" w:rsidP="00517F47">
            <w:pPr>
              <w:snapToGrid w:val="0"/>
              <w:jc w:val="center"/>
              <w:rPr>
                <w:sz w:val="20"/>
                <w:shd w:val="clear" w:color="auto" w:fill="FFFFFF"/>
              </w:rPr>
            </w:pPr>
          </w:p>
          <w:p w14:paraId="2F17EE3F" w14:textId="77777777" w:rsidR="00517F47" w:rsidRPr="007548AB" w:rsidRDefault="00517F47" w:rsidP="00517F47">
            <w:pPr>
              <w:snapToGrid w:val="0"/>
              <w:jc w:val="center"/>
              <w:rPr>
                <w:sz w:val="20"/>
                <w:shd w:val="clear" w:color="auto" w:fill="FFFFFF"/>
              </w:rPr>
            </w:pPr>
          </w:p>
        </w:tc>
        <w:tc>
          <w:tcPr>
            <w:tcW w:w="472" w:type="dxa"/>
            <w:tcBorders>
              <w:left w:val="single" w:sz="1" w:space="0" w:color="000000"/>
              <w:bottom w:val="single" w:sz="1" w:space="0" w:color="000000"/>
            </w:tcBorders>
            <w:shd w:val="clear" w:color="auto" w:fill="auto"/>
          </w:tcPr>
          <w:p w14:paraId="441BBCFB" w14:textId="77777777" w:rsidR="00517F47" w:rsidRPr="007548AB" w:rsidRDefault="00517F47" w:rsidP="00517F47">
            <w:pPr>
              <w:snapToGrid w:val="0"/>
              <w:jc w:val="center"/>
              <w:rPr>
                <w:sz w:val="20"/>
                <w:shd w:val="clear" w:color="auto" w:fill="FFFFFF"/>
              </w:rPr>
            </w:pPr>
          </w:p>
        </w:tc>
        <w:tc>
          <w:tcPr>
            <w:tcW w:w="360" w:type="dxa"/>
            <w:tcBorders>
              <w:left w:val="single" w:sz="1" w:space="0" w:color="000000"/>
              <w:bottom w:val="single" w:sz="1" w:space="0" w:color="000000"/>
            </w:tcBorders>
            <w:shd w:val="clear" w:color="auto" w:fill="auto"/>
          </w:tcPr>
          <w:p w14:paraId="772DC335" w14:textId="77777777" w:rsidR="00517F47" w:rsidRPr="007548AB" w:rsidRDefault="00517F47" w:rsidP="00517F47">
            <w:pPr>
              <w:snapToGrid w:val="0"/>
              <w:jc w:val="center"/>
              <w:rPr>
                <w:sz w:val="20"/>
                <w:shd w:val="clear" w:color="auto" w:fill="FFFFFF"/>
              </w:rPr>
            </w:pPr>
          </w:p>
        </w:tc>
        <w:tc>
          <w:tcPr>
            <w:tcW w:w="443" w:type="dxa"/>
            <w:tcBorders>
              <w:left w:val="single" w:sz="1" w:space="0" w:color="000000"/>
              <w:bottom w:val="single" w:sz="1" w:space="0" w:color="000000"/>
            </w:tcBorders>
            <w:shd w:val="clear" w:color="auto" w:fill="auto"/>
          </w:tcPr>
          <w:p w14:paraId="31A6BE7E" w14:textId="77777777" w:rsidR="00517F47" w:rsidRPr="007548AB" w:rsidRDefault="00517F47" w:rsidP="00517F47">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64E6B386" w14:textId="77777777" w:rsidR="00517F47" w:rsidRPr="007548AB" w:rsidRDefault="00517F47" w:rsidP="00517F47">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01820E06" w14:textId="77777777" w:rsidR="00517F47" w:rsidRPr="007548AB" w:rsidRDefault="00517F47" w:rsidP="00517F47">
            <w:pPr>
              <w:snapToGrid w:val="0"/>
              <w:jc w:val="center"/>
              <w:rPr>
                <w:sz w:val="20"/>
                <w:shd w:val="clear" w:color="auto" w:fill="FFFFFF"/>
              </w:rPr>
            </w:pPr>
          </w:p>
          <w:p w14:paraId="7560B6B2" w14:textId="77777777" w:rsidR="00517F47" w:rsidRPr="007548AB" w:rsidRDefault="00517F47" w:rsidP="00517F47">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1A4DC58D" w14:textId="77777777" w:rsidR="00517F47" w:rsidRPr="007548AB" w:rsidRDefault="003D1699" w:rsidP="00517F47">
            <w:pPr>
              <w:snapToGrid w:val="0"/>
              <w:jc w:val="center"/>
              <w:rPr>
                <w:sz w:val="20"/>
                <w:shd w:val="clear" w:color="auto" w:fill="FFFFFF"/>
              </w:rPr>
            </w:pPr>
            <w:r w:rsidRPr="007548AB">
              <w:rPr>
                <w:sz w:val="20"/>
                <w:shd w:val="clear" w:color="auto" w:fill="FFFFFF"/>
              </w:rPr>
              <w:t>VRM 2018-12-07 įsakymas Nr. 1V-914</w:t>
            </w:r>
          </w:p>
          <w:p w14:paraId="34A06D0B" w14:textId="77777777" w:rsidR="00517F47" w:rsidRPr="007548AB" w:rsidRDefault="00517F47" w:rsidP="00517F47">
            <w:pPr>
              <w:snapToGrid w:val="0"/>
              <w:jc w:val="center"/>
              <w:rPr>
                <w:sz w:val="20"/>
                <w:shd w:val="clear" w:color="auto" w:fill="FFFFFF"/>
              </w:rPr>
            </w:pPr>
          </w:p>
        </w:tc>
      </w:tr>
      <w:tr w:rsidR="00517F47" w:rsidRPr="00963D31" w14:paraId="020A5DAF" w14:textId="77777777" w:rsidTr="003F56AD">
        <w:trPr>
          <w:trHeight w:val="893"/>
        </w:trPr>
        <w:tc>
          <w:tcPr>
            <w:tcW w:w="709" w:type="dxa"/>
            <w:tcBorders>
              <w:left w:val="single" w:sz="1" w:space="0" w:color="000000"/>
              <w:bottom w:val="single" w:sz="1" w:space="0" w:color="000000"/>
            </w:tcBorders>
            <w:shd w:val="clear" w:color="auto" w:fill="auto"/>
          </w:tcPr>
          <w:p w14:paraId="295B16B4" w14:textId="77777777" w:rsidR="00517F47" w:rsidRPr="007548AB" w:rsidRDefault="00517F47" w:rsidP="00517F47">
            <w:pPr>
              <w:snapToGrid w:val="0"/>
              <w:jc w:val="center"/>
              <w:rPr>
                <w:b/>
                <w:sz w:val="20"/>
              </w:rPr>
            </w:pPr>
            <w:r w:rsidRPr="007548AB">
              <w:rPr>
                <w:b/>
                <w:sz w:val="20"/>
              </w:rPr>
              <w:t>3.</w:t>
            </w:r>
          </w:p>
        </w:tc>
        <w:tc>
          <w:tcPr>
            <w:tcW w:w="4253" w:type="dxa"/>
            <w:tcBorders>
              <w:left w:val="single" w:sz="1" w:space="0" w:color="000000"/>
              <w:bottom w:val="single" w:sz="1" w:space="0" w:color="000000"/>
            </w:tcBorders>
            <w:shd w:val="clear" w:color="auto" w:fill="auto"/>
          </w:tcPr>
          <w:p w14:paraId="2682C3F8" w14:textId="77777777" w:rsidR="00517F47" w:rsidRPr="007548AB" w:rsidRDefault="00517F47" w:rsidP="00AD59E4">
            <w:pPr>
              <w:snapToGrid w:val="0"/>
              <w:jc w:val="center"/>
              <w:rPr>
                <w:b/>
                <w:sz w:val="20"/>
                <w:shd w:val="clear" w:color="auto" w:fill="FFFFFF"/>
              </w:rPr>
            </w:pPr>
            <w:r w:rsidRPr="007548AB">
              <w:rPr>
                <w:b/>
                <w:bCs/>
                <w:sz w:val="20"/>
                <w:shd w:val="clear" w:color="auto" w:fill="FFFFFF"/>
              </w:rPr>
              <w:t>Civilinės saugos mokymų, gyventojų švietimo civilinės saugos klausimais organizavimas</w:t>
            </w:r>
          </w:p>
        </w:tc>
        <w:tc>
          <w:tcPr>
            <w:tcW w:w="1569" w:type="dxa"/>
            <w:tcBorders>
              <w:left w:val="single" w:sz="1" w:space="0" w:color="000000"/>
              <w:bottom w:val="single" w:sz="1" w:space="0" w:color="000000"/>
            </w:tcBorders>
            <w:shd w:val="clear" w:color="auto" w:fill="auto"/>
          </w:tcPr>
          <w:p w14:paraId="01A4CD00" w14:textId="77777777" w:rsidR="00517F47" w:rsidRPr="007548AB" w:rsidRDefault="00517F47" w:rsidP="00517F47">
            <w:pPr>
              <w:snapToGrid w:val="0"/>
              <w:jc w:val="center"/>
              <w:rPr>
                <w:b/>
                <w:sz w:val="20"/>
                <w:shd w:val="clear" w:color="auto" w:fill="FFFFFF"/>
              </w:rPr>
            </w:pPr>
          </w:p>
        </w:tc>
        <w:tc>
          <w:tcPr>
            <w:tcW w:w="2314" w:type="dxa"/>
            <w:tcBorders>
              <w:left w:val="single" w:sz="1" w:space="0" w:color="000000"/>
              <w:bottom w:val="single" w:sz="1" w:space="0" w:color="000000"/>
            </w:tcBorders>
            <w:shd w:val="clear" w:color="auto" w:fill="auto"/>
          </w:tcPr>
          <w:p w14:paraId="2A592C8D" w14:textId="77777777" w:rsidR="00517F47" w:rsidRPr="007548AB" w:rsidRDefault="00517F47" w:rsidP="00517F47">
            <w:pPr>
              <w:snapToGrid w:val="0"/>
              <w:jc w:val="center"/>
              <w:rPr>
                <w:b/>
                <w:sz w:val="20"/>
                <w:shd w:val="clear" w:color="auto" w:fill="FFFFFF"/>
              </w:rPr>
            </w:pPr>
          </w:p>
        </w:tc>
        <w:tc>
          <w:tcPr>
            <w:tcW w:w="441" w:type="dxa"/>
            <w:tcBorders>
              <w:left w:val="single" w:sz="1" w:space="0" w:color="000000"/>
              <w:bottom w:val="single" w:sz="1" w:space="0" w:color="000000"/>
            </w:tcBorders>
            <w:shd w:val="clear" w:color="auto" w:fill="auto"/>
          </w:tcPr>
          <w:p w14:paraId="3A0EF5DD" w14:textId="77777777" w:rsidR="00517F47" w:rsidRPr="007548AB" w:rsidRDefault="00517F47" w:rsidP="00517F47">
            <w:pPr>
              <w:snapToGrid w:val="0"/>
              <w:jc w:val="center"/>
              <w:rPr>
                <w:b/>
                <w:sz w:val="20"/>
                <w:shd w:val="clear" w:color="auto" w:fill="FFFFFF"/>
              </w:rPr>
            </w:pPr>
          </w:p>
        </w:tc>
        <w:tc>
          <w:tcPr>
            <w:tcW w:w="495" w:type="dxa"/>
            <w:tcBorders>
              <w:left w:val="single" w:sz="1" w:space="0" w:color="000000"/>
              <w:bottom w:val="single" w:sz="1" w:space="0" w:color="000000"/>
            </w:tcBorders>
            <w:shd w:val="clear" w:color="auto" w:fill="auto"/>
          </w:tcPr>
          <w:p w14:paraId="6AFB000E" w14:textId="77777777" w:rsidR="00517F47" w:rsidRPr="007548AB" w:rsidRDefault="00517F47" w:rsidP="00517F47">
            <w:pPr>
              <w:snapToGrid w:val="0"/>
              <w:jc w:val="center"/>
              <w:rPr>
                <w:b/>
                <w:sz w:val="20"/>
                <w:shd w:val="clear" w:color="auto" w:fill="FFFFFF"/>
              </w:rPr>
            </w:pPr>
          </w:p>
        </w:tc>
        <w:tc>
          <w:tcPr>
            <w:tcW w:w="425" w:type="dxa"/>
            <w:tcBorders>
              <w:left w:val="single" w:sz="1" w:space="0" w:color="000000"/>
              <w:bottom w:val="single" w:sz="1" w:space="0" w:color="000000"/>
            </w:tcBorders>
            <w:shd w:val="clear" w:color="auto" w:fill="auto"/>
          </w:tcPr>
          <w:p w14:paraId="3A3DF64C" w14:textId="77777777" w:rsidR="00517F47" w:rsidRPr="007548AB" w:rsidRDefault="00517F47" w:rsidP="00517F47">
            <w:pPr>
              <w:snapToGrid w:val="0"/>
              <w:jc w:val="center"/>
              <w:rPr>
                <w:b/>
                <w:sz w:val="20"/>
                <w:shd w:val="clear" w:color="auto" w:fill="FFFFFF"/>
              </w:rPr>
            </w:pPr>
          </w:p>
        </w:tc>
        <w:tc>
          <w:tcPr>
            <w:tcW w:w="426" w:type="dxa"/>
            <w:tcBorders>
              <w:left w:val="single" w:sz="1" w:space="0" w:color="000000"/>
              <w:bottom w:val="single" w:sz="1" w:space="0" w:color="000000"/>
            </w:tcBorders>
            <w:shd w:val="clear" w:color="auto" w:fill="auto"/>
          </w:tcPr>
          <w:p w14:paraId="761E99F2" w14:textId="77777777" w:rsidR="00517F47" w:rsidRPr="007548AB" w:rsidRDefault="00517F47" w:rsidP="00517F47">
            <w:pPr>
              <w:snapToGrid w:val="0"/>
              <w:jc w:val="center"/>
              <w:rPr>
                <w:b/>
                <w:sz w:val="20"/>
                <w:shd w:val="clear" w:color="auto" w:fill="FFFFFF"/>
              </w:rPr>
            </w:pPr>
          </w:p>
        </w:tc>
        <w:tc>
          <w:tcPr>
            <w:tcW w:w="425" w:type="dxa"/>
            <w:tcBorders>
              <w:left w:val="single" w:sz="1" w:space="0" w:color="000000"/>
              <w:bottom w:val="single" w:sz="1" w:space="0" w:color="000000"/>
            </w:tcBorders>
            <w:shd w:val="clear" w:color="auto" w:fill="auto"/>
          </w:tcPr>
          <w:p w14:paraId="0F04DF0A" w14:textId="77777777" w:rsidR="00517F47" w:rsidRPr="007548AB" w:rsidRDefault="00517F47" w:rsidP="00517F47">
            <w:pPr>
              <w:snapToGrid w:val="0"/>
              <w:jc w:val="center"/>
              <w:rPr>
                <w:b/>
                <w:sz w:val="20"/>
                <w:shd w:val="clear" w:color="auto" w:fill="FFFFFF"/>
              </w:rPr>
            </w:pPr>
          </w:p>
        </w:tc>
        <w:tc>
          <w:tcPr>
            <w:tcW w:w="425" w:type="dxa"/>
            <w:tcBorders>
              <w:left w:val="single" w:sz="1" w:space="0" w:color="000000"/>
              <w:bottom w:val="single" w:sz="1" w:space="0" w:color="000000"/>
            </w:tcBorders>
            <w:shd w:val="clear" w:color="auto" w:fill="auto"/>
          </w:tcPr>
          <w:p w14:paraId="48ED3B81" w14:textId="77777777" w:rsidR="00517F47" w:rsidRPr="007548AB" w:rsidRDefault="00517F47" w:rsidP="00517F47">
            <w:pPr>
              <w:snapToGrid w:val="0"/>
              <w:jc w:val="center"/>
              <w:rPr>
                <w:b/>
                <w:sz w:val="20"/>
                <w:shd w:val="clear" w:color="auto" w:fill="FFFFFF"/>
              </w:rPr>
            </w:pPr>
          </w:p>
        </w:tc>
        <w:tc>
          <w:tcPr>
            <w:tcW w:w="425" w:type="dxa"/>
            <w:tcBorders>
              <w:left w:val="single" w:sz="1" w:space="0" w:color="000000"/>
              <w:bottom w:val="single" w:sz="1" w:space="0" w:color="000000"/>
            </w:tcBorders>
            <w:shd w:val="clear" w:color="auto" w:fill="auto"/>
          </w:tcPr>
          <w:p w14:paraId="50109888" w14:textId="77777777" w:rsidR="00517F47" w:rsidRPr="007548AB" w:rsidRDefault="00517F47" w:rsidP="00517F47">
            <w:pPr>
              <w:snapToGrid w:val="0"/>
              <w:jc w:val="center"/>
              <w:rPr>
                <w:b/>
                <w:sz w:val="20"/>
                <w:shd w:val="clear" w:color="auto" w:fill="FFFFFF"/>
              </w:rPr>
            </w:pPr>
          </w:p>
        </w:tc>
        <w:tc>
          <w:tcPr>
            <w:tcW w:w="472" w:type="dxa"/>
            <w:tcBorders>
              <w:left w:val="single" w:sz="1" w:space="0" w:color="000000"/>
              <w:bottom w:val="single" w:sz="1" w:space="0" w:color="000000"/>
            </w:tcBorders>
            <w:shd w:val="clear" w:color="auto" w:fill="auto"/>
          </w:tcPr>
          <w:p w14:paraId="27B87CFD" w14:textId="77777777" w:rsidR="00517F47" w:rsidRPr="007548AB" w:rsidRDefault="00517F47" w:rsidP="00517F47">
            <w:pPr>
              <w:snapToGrid w:val="0"/>
              <w:jc w:val="center"/>
              <w:rPr>
                <w:b/>
                <w:sz w:val="20"/>
                <w:shd w:val="clear" w:color="auto" w:fill="FFFFFF"/>
              </w:rPr>
            </w:pPr>
          </w:p>
        </w:tc>
        <w:tc>
          <w:tcPr>
            <w:tcW w:w="360" w:type="dxa"/>
            <w:tcBorders>
              <w:left w:val="single" w:sz="1" w:space="0" w:color="000000"/>
              <w:bottom w:val="single" w:sz="1" w:space="0" w:color="000000"/>
            </w:tcBorders>
            <w:shd w:val="clear" w:color="auto" w:fill="auto"/>
          </w:tcPr>
          <w:p w14:paraId="6B9FB8BE" w14:textId="77777777" w:rsidR="00517F47" w:rsidRPr="007548AB" w:rsidRDefault="00517F47" w:rsidP="00517F47">
            <w:pPr>
              <w:snapToGrid w:val="0"/>
              <w:jc w:val="center"/>
              <w:rPr>
                <w:b/>
                <w:sz w:val="20"/>
                <w:shd w:val="clear" w:color="auto" w:fill="FFFFFF"/>
              </w:rPr>
            </w:pPr>
          </w:p>
        </w:tc>
        <w:tc>
          <w:tcPr>
            <w:tcW w:w="443" w:type="dxa"/>
            <w:tcBorders>
              <w:left w:val="single" w:sz="1" w:space="0" w:color="000000"/>
              <w:bottom w:val="single" w:sz="1" w:space="0" w:color="000000"/>
            </w:tcBorders>
            <w:shd w:val="clear" w:color="auto" w:fill="auto"/>
          </w:tcPr>
          <w:p w14:paraId="697F521F" w14:textId="77777777" w:rsidR="00517F47" w:rsidRPr="007548AB" w:rsidRDefault="00517F47" w:rsidP="00517F47">
            <w:pPr>
              <w:snapToGrid w:val="0"/>
              <w:jc w:val="center"/>
              <w:rPr>
                <w:b/>
                <w:sz w:val="20"/>
                <w:shd w:val="clear" w:color="auto" w:fill="FFFFFF"/>
              </w:rPr>
            </w:pPr>
          </w:p>
        </w:tc>
        <w:tc>
          <w:tcPr>
            <w:tcW w:w="441" w:type="dxa"/>
            <w:tcBorders>
              <w:left w:val="single" w:sz="1" w:space="0" w:color="000000"/>
              <w:bottom w:val="single" w:sz="1" w:space="0" w:color="000000"/>
            </w:tcBorders>
            <w:shd w:val="clear" w:color="auto" w:fill="auto"/>
          </w:tcPr>
          <w:p w14:paraId="547E6E44" w14:textId="77777777" w:rsidR="00517F47" w:rsidRPr="007548AB" w:rsidRDefault="00517F47" w:rsidP="00517F47">
            <w:pPr>
              <w:snapToGrid w:val="0"/>
              <w:jc w:val="center"/>
              <w:rPr>
                <w:b/>
                <w:sz w:val="20"/>
                <w:shd w:val="clear" w:color="auto" w:fill="FFFFFF"/>
              </w:rPr>
            </w:pPr>
          </w:p>
        </w:tc>
        <w:tc>
          <w:tcPr>
            <w:tcW w:w="438" w:type="dxa"/>
            <w:tcBorders>
              <w:left w:val="single" w:sz="1" w:space="0" w:color="000000"/>
              <w:bottom w:val="single" w:sz="1" w:space="0" w:color="000000"/>
            </w:tcBorders>
            <w:shd w:val="clear" w:color="auto" w:fill="auto"/>
          </w:tcPr>
          <w:p w14:paraId="1158FBFA" w14:textId="77777777" w:rsidR="00517F47" w:rsidRPr="007548AB" w:rsidRDefault="00517F47" w:rsidP="00517F47">
            <w:pPr>
              <w:snapToGrid w:val="0"/>
              <w:jc w:val="center"/>
              <w:rPr>
                <w:b/>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1DC74E0F" w14:textId="77777777" w:rsidR="00517F47" w:rsidRPr="007548AB" w:rsidRDefault="00517F47" w:rsidP="00517F47">
            <w:pPr>
              <w:snapToGrid w:val="0"/>
              <w:jc w:val="center"/>
              <w:rPr>
                <w:sz w:val="20"/>
                <w:shd w:val="clear" w:color="auto" w:fill="FFFFFF"/>
              </w:rPr>
            </w:pPr>
            <w:r w:rsidRPr="007548AB">
              <w:rPr>
                <w:sz w:val="20"/>
                <w:shd w:val="clear" w:color="auto" w:fill="FFFFFF"/>
              </w:rPr>
              <w:t>LRV 2010-06-07 nutarimas Nr. 718 „Dėl CS mokymo tvarkos aprašo patvirtinimo“</w:t>
            </w:r>
          </w:p>
        </w:tc>
      </w:tr>
      <w:tr w:rsidR="00517F47" w:rsidRPr="00963D31" w14:paraId="21B18246" w14:textId="77777777" w:rsidTr="003F56AD">
        <w:trPr>
          <w:trHeight w:val="893"/>
        </w:trPr>
        <w:tc>
          <w:tcPr>
            <w:tcW w:w="709" w:type="dxa"/>
            <w:tcBorders>
              <w:left w:val="single" w:sz="1" w:space="0" w:color="000000"/>
              <w:bottom w:val="single" w:sz="1" w:space="0" w:color="000000"/>
            </w:tcBorders>
            <w:shd w:val="clear" w:color="auto" w:fill="auto"/>
          </w:tcPr>
          <w:p w14:paraId="62B8B9F2" w14:textId="77777777" w:rsidR="00517F47" w:rsidRPr="007548AB" w:rsidRDefault="00517F47" w:rsidP="00517F47">
            <w:pPr>
              <w:snapToGrid w:val="0"/>
              <w:jc w:val="center"/>
              <w:rPr>
                <w:sz w:val="20"/>
              </w:rPr>
            </w:pPr>
          </w:p>
          <w:p w14:paraId="63C25BAC" w14:textId="77777777" w:rsidR="00517F47" w:rsidRPr="007548AB" w:rsidRDefault="00517F47" w:rsidP="00517F47">
            <w:pPr>
              <w:snapToGrid w:val="0"/>
              <w:jc w:val="center"/>
              <w:rPr>
                <w:sz w:val="20"/>
              </w:rPr>
            </w:pPr>
            <w:r w:rsidRPr="007548AB">
              <w:rPr>
                <w:sz w:val="20"/>
              </w:rPr>
              <w:t>3.1.</w:t>
            </w:r>
          </w:p>
        </w:tc>
        <w:tc>
          <w:tcPr>
            <w:tcW w:w="4253" w:type="dxa"/>
            <w:tcBorders>
              <w:left w:val="single" w:sz="1" w:space="0" w:color="000000"/>
              <w:bottom w:val="single" w:sz="1" w:space="0" w:color="000000"/>
            </w:tcBorders>
            <w:shd w:val="clear" w:color="auto" w:fill="auto"/>
          </w:tcPr>
          <w:p w14:paraId="3243AF66" w14:textId="77777777" w:rsidR="00517F47" w:rsidRPr="007548AB" w:rsidRDefault="00517F47" w:rsidP="00AD59E4">
            <w:pPr>
              <w:snapToGrid w:val="0"/>
              <w:jc w:val="center"/>
              <w:rPr>
                <w:sz w:val="20"/>
                <w:shd w:val="clear" w:color="auto" w:fill="FFFFFF"/>
              </w:rPr>
            </w:pPr>
            <w:r w:rsidRPr="007548AB">
              <w:rPr>
                <w:sz w:val="20"/>
                <w:shd w:val="clear" w:color="auto" w:fill="FFFFFF"/>
              </w:rPr>
              <w:t>Teikti informaciją ūkio subjektams ir įstaigoms apie PAGD UGM CS mokymo centre rengiamus</w:t>
            </w:r>
          </w:p>
          <w:p w14:paraId="0D83E946" w14:textId="77777777" w:rsidR="000D3198" w:rsidRPr="007548AB" w:rsidRDefault="00517F47" w:rsidP="000D3198">
            <w:pPr>
              <w:snapToGrid w:val="0"/>
              <w:jc w:val="center"/>
              <w:rPr>
                <w:sz w:val="20"/>
                <w:shd w:val="clear" w:color="auto" w:fill="FFFFFF"/>
              </w:rPr>
            </w:pPr>
            <w:r w:rsidRPr="007548AB">
              <w:rPr>
                <w:sz w:val="20"/>
                <w:shd w:val="clear" w:color="auto" w:fill="FFFFFF"/>
              </w:rPr>
              <w:t xml:space="preserve">CS kursus bei </w:t>
            </w:r>
            <w:r w:rsidR="000D3198" w:rsidRPr="007548AB">
              <w:rPr>
                <w:sz w:val="20"/>
              </w:rPr>
              <w:t>PAGD prie VRM Šiaulių PGV</w:t>
            </w:r>
          </w:p>
          <w:p w14:paraId="69ACB4B1" w14:textId="1898D875" w:rsidR="00517F47" w:rsidRPr="007548AB" w:rsidRDefault="00517F47" w:rsidP="00AD59E4">
            <w:pPr>
              <w:snapToGrid w:val="0"/>
              <w:jc w:val="center"/>
              <w:rPr>
                <w:sz w:val="20"/>
                <w:shd w:val="clear" w:color="auto" w:fill="FFFFFF"/>
              </w:rPr>
            </w:pPr>
            <w:r w:rsidRPr="007548AB">
              <w:rPr>
                <w:sz w:val="20"/>
                <w:shd w:val="clear" w:color="auto" w:fill="FFFFFF"/>
              </w:rPr>
              <w:t xml:space="preserve"> rengiamus CS kursus Šiaulių mieste 20</w:t>
            </w:r>
            <w:r w:rsidR="008B0457" w:rsidRPr="007548AB">
              <w:rPr>
                <w:sz w:val="20"/>
                <w:shd w:val="clear" w:color="auto" w:fill="FFFFFF"/>
              </w:rPr>
              <w:t>2</w:t>
            </w:r>
            <w:r w:rsidR="00912197" w:rsidRPr="007548AB">
              <w:rPr>
                <w:sz w:val="20"/>
                <w:shd w:val="clear" w:color="auto" w:fill="FFFFFF"/>
              </w:rPr>
              <w:t>1</w:t>
            </w:r>
            <w:r w:rsidRPr="007548AB">
              <w:rPr>
                <w:sz w:val="20"/>
                <w:shd w:val="clear" w:color="auto" w:fill="FFFFFF"/>
              </w:rPr>
              <w:t xml:space="preserve"> m. pagal atitinkamas klausytojų kategorijas</w:t>
            </w:r>
          </w:p>
        </w:tc>
        <w:tc>
          <w:tcPr>
            <w:tcW w:w="1569" w:type="dxa"/>
            <w:tcBorders>
              <w:left w:val="single" w:sz="1" w:space="0" w:color="000000"/>
              <w:bottom w:val="single" w:sz="1" w:space="0" w:color="000000"/>
            </w:tcBorders>
            <w:shd w:val="clear" w:color="auto" w:fill="auto"/>
          </w:tcPr>
          <w:p w14:paraId="219CE5EF" w14:textId="77777777" w:rsidR="00517F47" w:rsidRPr="007548AB" w:rsidRDefault="00517F47" w:rsidP="00517F47">
            <w:pPr>
              <w:snapToGrid w:val="0"/>
              <w:jc w:val="center"/>
              <w:rPr>
                <w:sz w:val="20"/>
                <w:shd w:val="clear" w:color="auto" w:fill="FFFFFF"/>
              </w:rPr>
            </w:pPr>
          </w:p>
          <w:p w14:paraId="1B2DD06D" w14:textId="77777777" w:rsidR="00517F47" w:rsidRPr="007548AB" w:rsidRDefault="00A374E5" w:rsidP="008B0457">
            <w:pPr>
              <w:snapToGrid w:val="0"/>
              <w:jc w:val="center"/>
              <w:rPr>
                <w:sz w:val="20"/>
                <w:shd w:val="clear" w:color="auto" w:fill="FFFFFF"/>
              </w:rPr>
            </w:pPr>
            <w:r w:rsidRPr="007548AB">
              <w:rPr>
                <w:sz w:val="20"/>
              </w:rPr>
              <w:t>CSTS</w:t>
            </w:r>
          </w:p>
        </w:tc>
        <w:tc>
          <w:tcPr>
            <w:tcW w:w="2314" w:type="dxa"/>
            <w:tcBorders>
              <w:left w:val="single" w:sz="1" w:space="0" w:color="000000"/>
              <w:bottom w:val="single" w:sz="1" w:space="0" w:color="000000"/>
            </w:tcBorders>
            <w:shd w:val="clear" w:color="auto" w:fill="auto"/>
          </w:tcPr>
          <w:p w14:paraId="47A1ADD4" w14:textId="77777777" w:rsidR="00517F47" w:rsidRPr="007548AB" w:rsidRDefault="00517F47" w:rsidP="00517F47">
            <w:pPr>
              <w:jc w:val="center"/>
              <w:rPr>
                <w:sz w:val="20"/>
                <w:shd w:val="clear" w:color="auto" w:fill="FFFFFF"/>
              </w:rPr>
            </w:pPr>
          </w:p>
          <w:p w14:paraId="20967BC1" w14:textId="77777777" w:rsidR="00517F47" w:rsidRPr="007548AB" w:rsidRDefault="00517F47" w:rsidP="00517F47">
            <w:pPr>
              <w:jc w:val="center"/>
              <w:rPr>
                <w:sz w:val="20"/>
              </w:rPr>
            </w:pPr>
          </w:p>
        </w:tc>
        <w:tc>
          <w:tcPr>
            <w:tcW w:w="441" w:type="dxa"/>
            <w:tcBorders>
              <w:left w:val="single" w:sz="1" w:space="0" w:color="000000"/>
              <w:bottom w:val="single" w:sz="1" w:space="0" w:color="000000"/>
            </w:tcBorders>
            <w:shd w:val="clear" w:color="auto" w:fill="auto"/>
          </w:tcPr>
          <w:p w14:paraId="48165781" w14:textId="77777777" w:rsidR="00517F47" w:rsidRPr="007548AB" w:rsidRDefault="00517F47" w:rsidP="00517F47">
            <w:pPr>
              <w:snapToGrid w:val="0"/>
              <w:jc w:val="center"/>
              <w:rPr>
                <w:sz w:val="20"/>
                <w:shd w:val="clear" w:color="auto" w:fill="FFFFFF"/>
              </w:rPr>
            </w:pPr>
          </w:p>
          <w:p w14:paraId="1C27D924" w14:textId="77777777" w:rsidR="00517F47" w:rsidRPr="007548AB" w:rsidRDefault="00517F47" w:rsidP="00517F47">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tcPr>
          <w:p w14:paraId="3FC1F56C" w14:textId="77777777" w:rsidR="00517F47" w:rsidRPr="007548AB" w:rsidRDefault="00517F47" w:rsidP="00517F47">
            <w:pPr>
              <w:snapToGrid w:val="0"/>
              <w:jc w:val="center"/>
              <w:rPr>
                <w:sz w:val="20"/>
                <w:shd w:val="clear" w:color="auto" w:fill="FFFFFF"/>
              </w:rPr>
            </w:pPr>
          </w:p>
          <w:p w14:paraId="0EF104AF"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4F4D55E3" w14:textId="77777777" w:rsidR="00517F47" w:rsidRPr="007548AB" w:rsidRDefault="00517F47" w:rsidP="00517F47">
            <w:pPr>
              <w:snapToGrid w:val="0"/>
              <w:jc w:val="center"/>
              <w:rPr>
                <w:sz w:val="20"/>
                <w:shd w:val="clear" w:color="auto" w:fill="FFFFFF"/>
              </w:rPr>
            </w:pPr>
          </w:p>
          <w:p w14:paraId="64E4B4AA"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426" w:type="dxa"/>
            <w:tcBorders>
              <w:left w:val="single" w:sz="1" w:space="0" w:color="000000"/>
              <w:bottom w:val="single" w:sz="1" w:space="0" w:color="000000"/>
            </w:tcBorders>
            <w:shd w:val="clear" w:color="auto" w:fill="auto"/>
          </w:tcPr>
          <w:p w14:paraId="34F3B760" w14:textId="77777777" w:rsidR="00517F47" w:rsidRPr="007548AB" w:rsidRDefault="00517F47" w:rsidP="00517F47">
            <w:pPr>
              <w:snapToGrid w:val="0"/>
              <w:jc w:val="center"/>
              <w:rPr>
                <w:sz w:val="20"/>
                <w:shd w:val="clear" w:color="auto" w:fill="FFFFFF"/>
              </w:rPr>
            </w:pPr>
          </w:p>
          <w:p w14:paraId="04CE9AA5"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050F6B56" w14:textId="77777777" w:rsidR="00517F47" w:rsidRPr="007548AB" w:rsidRDefault="00517F47" w:rsidP="00517F47">
            <w:pPr>
              <w:snapToGrid w:val="0"/>
              <w:jc w:val="center"/>
              <w:rPr>
                <w:sz w:val="20"/>
                <w:shd w:val="clear" w:color="auto" w:fill="FFFFFF"/>
              </w:rPr>
            </w:pPr>
          </w:p>
          <w:p w14:paraId="3B9568FB"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6DE93B80" w14:textId="77777777" w:rsidR="00517F47" w:rsidRPr="007548AB" w:rsidRDefault="00517F47" w:rsidP="00517F47">
            <w:pPr>
              <w:snapToGrid w:val="0"/>
              <w:jc w:val="center"/>
              <w:rPr>
                <w:sz w:val="20"/>
                <w:shd w:val="clear" w:color="auto" w:fill="FFFFFF"/>
              </w:rPr>
            </w:pPr>
          </w:p>
          <w:p w14:paraId="279C80EF"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3A0B05CD" w14:textId="77777777" w:rsidR="00517F47" w:rsidRPr="007548AB" w:rsidRDefault="00517F47" w:rsidP="00517F47">
            <w:pPr>
              <w:snapToGrid w:val="0"/>
              <w:jc w:val="center"/>
              <w:rPr>
                <w:sz w:val="20"/>
                <w:shd w:val="clear" w:color="auto" w:fill="FFFFFF"/>
              </w:rPr>
            </w:pPr>
          </w:p>
          <w:p w14:paraId="53EA4D0F"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472" w:type="dxa"/>
            <w:tcBorders>
              <w:left w:val="single" w:sz="1" w:space="0" w:color="000000"/>
              <w:bottom w:val="single" w:sz="1" w:space="0" w:color="000000"/>
            </w:tcBorders>
            <w:shd w:val="clear" w:color="auto" w:fill="auto"/>
          </w:tcPr>
          <w:p w14:paraId="5E9B0C25" w14:textId="77777777" w:rsidR="00517F47" w:rsidRPr="007548AB" w:rsidRDefault="00517F47" w:rsidP="00517F47">
            <w:pPr>
              <w:snapToGrid w:val="0"/>
              <w:jc w:val="center"/>
              <w:rPr>
                <w:sz w:val="20"/>
                <w:shd w:val="clear" w:color="auto" w:fill="FFFFFF"/>
              </w:rPr>
            </w:pPr>
          </w:p>
          <w:p w14:paraId="7D2DBD28"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360" w:type="dxa"/>
            <w:tcBorders>
              <w:left w:val="single" w:sz="1" w:space="0" w:color="000000"/>
              <w:bottom w:val="single" w:sz="1" w:space="0" w:color="000000"/>
            </w:tcBorders>
            <w:shd w:val="clear" w:color="auto" w:fill="auto"/>
          </w:tcPr>
          <w:p w14:paraId="5EBE9FF1" w14:textId="77777777" w:rsidR="00517F47" w:rsidRPr="007548AB" w:rsidRDefault="00517F47" w:rsidP="00517F47">
            <w:pPr>
              <w:snapToGrid w:val="0"/>
              <w:jc w:val="center"/>
              <w:rPr>
                <w:sz w:val="20"/>
                <w:shd w:val="clear" w:color="auto" w:fill="FFFFFF"/>
              </w:rPr>
            </w:pPr>
          </w:p>
          <w:p w14:paraId="520AB67E"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443" w:type="dxa"/>
            <w:tcBorders>
              <w:left w:val="single" w:sz="1" w:space="0" w:color="000000"/>
              <w:bottom w:val="single" w:sz="1" w:space="0" w:color="000000"/>
            </w:tcBorders>
            <w:shd w:val="clear" w:color="auto" w:fill="auto"/>
          </w:tcPr>
          <w:p w14:paraId="0007E6BB" w14:textId="77777777" w:rsidR="00517F47" w:rsidRPr="007548AB" w:rsidRDefault="00517F47" w:rsidP="00517F47">
            <w:pPr>
              <w:snapToGrid w:val="0"/>
              <w:jc w:val="center"/>
              <w:rPr>
                <w:sz w:val="20"/>
                <w:shd w:val="clear" w:color="auto" w:fill="FFFFFF"/>
              </w:rPr>
            </w:pPr>
          </w:p>
          <w:p w14:paraId="4A2B3713"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441" w:type="dxa"/>
            <w:tcBorders>
              <w:left w:val="single" w:sz="1" w:space="0" w:color="000000"/>
              <w:bottom w:val="single" w:sz="1" w:space="0" w:color="000000"/>
            </w:tcBorders>
            <w:shd w:val="clear" w:color="auto" w:fill="auto"/>
          </w:tcPr>
          <w:p w14:paraId="76ECB502" w14:textId="77777777" w:rsidR="00517F47" w:rsidRPr="007548AB" w:rsidRDefault="00517F47" w:rsidP="00517F47">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71E904C9" w14:textId="77777777" w:rsidR="00517F47" w:rsidRPr="007548AB" w:rsidRDefault="00517F47" w:rsidP="00517F47">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136984FD" w14:textId="77777777" w:rsidR="009E07A0" w:rsidRPr="007548AB" w:rsidRDefault="009E07A0" w:rsidP="00517F47">
            <w:pPr>
              <w:snapToGrid w:val="0"/>
              <w:jc w:val="center"/>
              <w:rPr>
                <w:sz w:val="20"/>
                <w:shd w:val="clear" w:color="auto" w:fill="FFFFFF"/>
              </w:rPr>
            </w:pPr>
          </w:p>
          <w:p w14:paraId="521F9C06" w14:textId="77777777" w:rsidR="00517F47" w:rsidRPr="007548AB" w:rsidRDefault="00517F47" w:rsidP="00517F47">
            <w:pPr>
              <w:snapToGrid w:val="0"/>
              <w:jc w:val="center"/>
              <w:rPr>
                <w:sz w:val="20"/>
                <w:shd w:val="clear" w:color="auto" w:fill="FFFFFF"/>
              </w:rPr>
            </w:pPr>
            <w:r w:rsidRPr="007548AB">
              <w:rPr>
                <w:sz w:val="20"/>
                <w:shd w:val="clear" w:color="auto" w:fill="FFFFFF"/>
              </w:rPr>
              <w:t>Mokymo grafikus skelbti Savivaldybės interneto svetainėje</w:t>
            </w:r>
          </w:p>
        </w:tc>
      </w:tr>
      <w:tr w:rsidR="00517F47" w:rsidRPr="00963D31" w14:paraId="6399E6A3" w14:textId="77777777" w:rsidTr="00673644">
        <w:trPr>
          <w:trHeight w:val="897"/>
        </w:trPr>
        <w:tc>
          <w:tcPr>
            <w:tcW w:w="709" w:type="dxa"/>
            <w:tcBorders>
              <w:left w:val="single" w:sz="1" w:space="0" w:color="000000"/>
              <w:bottom w:val="single" w:sz="1" w:space="0" w:color="000000"/>
            </w:tcBorders>
            <w:shd w:val="clear" w:color="auto" w:fill="auto"/>
          </w:tcPr>
          <w:p w14:paraId="31DF8714" w14:textId="77777777" w:rsidR="00517F47" w:rsidRPr="007548AB" w:rsidRDefault="00517F47" w:rsidP="00517F47">
            <w:pPr>
              <w:snapToGrid w:val="0"/>
              <w:jc w:val="center"/>
              <w:rPr>
                <w:sz w:val="20"/>
              </w:rPr>
            </w:pPr>
          </w:p>
          <w:p w14:paraId="674DE753" w14:textId="77777777" w:rsidR="00517F47" w:rsidRPr="007548AB" w:rsidRDefault="00517F47" w:rsidP="00517F47">
            <w:pPr>
              <w:snapToGrid w:val="0"/>
              <w:jc w:val="center"/>
              <w:rPr>
                <w:sz w:val="20"/>
              </w:rPr>
            </w:pPr>
            <w:r w:rsidRPr="007548AB">
              <w:rPr>
                <w:sz w:val="20"/>
              </w:rPr>
              <w:t>3.2.</w:t>
            </w:r>
          </w:p>
        </w:tc>
        <w:tc>
          <w:tcPr>
            <w:tcW w:w="4253" w:type="dxa"/>
            <w:tcBorders>
              <w:left w:val="single" w:sz="1" w:space="0" w:color="000000"/>
              <w:bottom w:val="single" w:sz="1" w:space="0" w:color="000000"/>
            </w:tcBorders>
            <w:shd w:val="clear" w:color="auto" w:fill="auto"/>
          </w:tcPr>
          <w:p w14:paraId="32B04BEC" w14:textId="77777777" w:rsidR="00517F47" w:rsidRPr="007548AB" w:rsidRDefault="00517F47" w:rsidP="00AD59E4">
            <w:pPr>
              <w:snapToGrid w:val="0"/>
              <w:jc w:val="center"/>
              <w:rPr>
                <w:sz w:val="20"/>
                <w:shd w:val="clear" w:color="auto" w:fill="FFFFFF"/>
              </w:rPr>
            </w:pPr>
          </w:p>
          <w:p w14:paraId="08FA40DA" w14:textId="6D1D9287" w:rsidR="00517F47" w:rsidRPr="007548AB" w:rsidRDefault="00517F47" w:rsidP="00673644">
            <w:pPr>
              <w:snapToGrid w:val="0"/>
              <w:jc w:val="center"/>
              <w:rPr>
                <w:sz w:val="20"/>
                <w:shd w:val="clear" w:color="auto" w:fill="FFFFFF"/>
              </w:rPr>
            </w:pPr>
            <w:r w:rsidRPr="007548AB">
              <w:rPr>
                <w:sz w:val="20"/>
                <w:shd w:val="clear" w:color="auto" w:fill="FFFFFF"/>
              </w:rPr>
              <w:t>Pateikti paraišką PAGD UGM Civilinės saugos mokymo centrui į rengiamus 20</w:t>
            </w:r>
            <w:r w:rsidR="008B0457" w:rsidRPr="007548AB">
              <w:rPr>
                <w:sz w:val="20"/>
                <w:shd w:val="clear" w:color="auto" w:fill="FFFFFF"/>
              </w:rPr>
              <w:t>2</w:t>
            </w:r>
            <w:r w:rsidR="000D3198" w:rsidRPr="007548AB">
              <w:rPr>
                <w:sz w:val="20"/>
                <w:shd w:val="clear" w:color="auto" w:fill="FFFFFF"/>
              </w:rPr>
              <w:t>1</w:t>
            </w:r>
            <w:r w:rsidRPr="007548AB">
              <w:rPr>
                <w:sz w:val="20"/>
                <w:shd w:val="clear" w:color="auto" w:fill="FFFFFF"/>
              </w:rPr>
              <w:t xml:space="preserve"> m. Savivaldybės ESK nariams kursus</w:t>
            </w:r>
          </w:p>
        </w:tc>
        <w:tc>
          <w:tcPr>
            <w:tcW w:w="1569" w:type="dxa"/>
            <w:tcBorders>
              <w:left w:val="single" w:sz="1" w:space="0" w:color="000000"/>
              <w:bottom w:val="single" w:sz="1" w:space="0" w:color="000000"/>
            </w:tcBorders>
            <w:shd w:val="clear" w:color="auto" w:fill="auto"/>
          </w:tcPr>
          <w:p w14:paraId="0396929D" w14:textId="77777777" w:rsidR="00517F47" w:rsidRPr="007548AB" w:rsidRDefault="00517F47" w:rsidP="00517F47">
            <w:pPr>
              <w:snapToGrid w:val="0"/>
              <w:jc w:val="center"/>
              <w:rPr>
                <w:sz w:val="20"/>
                <w:shd w:val="clear" w:color="auto" w:fill="FFFFFF"/>
              </w:rPr>
            </w:pPr>
          </w:p>
          <w:p w14:paraId="428332FA" w14:textId="77777777" w:rsidR="00517F47" w:rsidRPr="007548AB" w:rsidRDefault="00517F47" w:rsidP="00517F47">
            <w:pPr>
              <w:snapToGrid w:val="0"/>
              <w:jc w:val="center"/>
              <w:rPr>
                <w:sz w:val="20"/>
                <w:shd w:val="clear" w:color="auto" w:fill="FFFFFF"/>
              </w:rPr>
            </w:pPr>
            <w:r w:rsidRPr="007548AB">
              <w:rPr>
                <w:sz w:val="20"/>
                <w:shd w:val="clear" w:color="auto" w:fill="FFFFFF"/>
              </w:rPr>
              <w:t>SAD</w:t>
            </w:r>
          </w:p>
          <w:p w14:paraId="3E478586" w14:textId="77777777" w:rsidR="00517F47" w:rsidRPr="007548AB" w:rsidRDefault="00A374E5" w:rsidP="00517F47">
            <w:pPr>
              <w:snapToGrid w:val="0"/>
              <w:jc w:val="center"/>
              <w:rPr>
                <w:sz w:val="20"/>
                <w:shd w:val="clear" w:color="auto" w:fill="FFFFFF"/>
              </w:rPr>
            </w:pPr>
            <w:r w:rsidRPr="007548AB">
              <w:rPr>
                <w:sz w:val="20"/>
              </w:rPr>
              <w:t>CSTS</w:t>
            </w:r>
          </w:p>
        </w:tc>
        <w:tc>
          <w:tcPr>
            <w:tcW w:w="2314" w:type="dxa"/>
            <w:tcBorders>
              <w:left w:val="single" w:sz="1" w:space="0" w:color="000000"/>
              <w:bottom w:val="single" w:sz="1" w:space="0" w:color="000000"/>
            </w:tcBorders>
            <w:shd w:val="clear" w:color="auto" w:fill="auto"/>
          </w:tcPr>
          <w:p w14:paraId="58DA4450" w14:textId="77777777" w:rsidR="00517F47" w:rsidRPr="007548AB" w:rsidRDefault="00517F47" w:rsidP="00517F47">
            <w:pPr>
              <w:jc w:val="center"/>
              <w:rPr>
                <w:sz w:val="20"/>
                <w:shd w:val="clear" w:color="auto" w:fill="FFFFFF"/>
              </w:rPr>
            </w:pPr>
          </w:p>
          <w:p w14:paraId="487B9AB6" w14:textId="77777777" w:rsidR="00517F47" w:rsidRPr="007548AB" w:rsidRDefault="00517F47" w:rsidP="00517F47">
            <w:pPr>
              <w:jc w:val="center"/>
              <w:rPr>
                <w:sz w:val="20"/>
              </w:rPr>
            </w:pPr>
          </w:p>
        </w:tc>
        <w:tc>
          <w:tcPr>
            <w:tcW w:w="441" w:type="dxa"/>
            <w:tcBorders>
              <w:left w:val="single" w:sz="1" w:space="0" w:color="000000"/>
              <w:bottom w:val="single" w:sz="1" w:space="0" w:color="000000"/>
            </w:tcBorders>
            <w:shd w:val="clear" w:color="auto" w:fill="auto"/>
          </w:tcPr>
          <w:p w14:paraId="48EB164D" w14:textId="77777777" w:rsidR="00517F47" w:rsidRPr="007548AB" w:rsidRDefault="00517F47" w:rsidP="00517F47">
            <w:pPr>
              <w:snapToGrid w:val="0"/>
              <w:jc w:val="center"/>
              <w:rPr>
                <w:sz w:val="20"/>
                <w:shd w:val="clear" w:color="auto" w:fill="FFFFFF"/>
              </w:rPr>
            </w:pPr>
          </w:p>
          <w:p w14:paraId="7DC36E2C" w14:textId="77777777" w:rsidR="00070CAB" w:rsidRPr="007548AB" w:rsidRDefault="00070CAB" w:rsidP="00070CAB">
            <w:pPr>
              <w:jc w:val="center"/>
              <w:rPr>
                <w:sz w:val="20"/>
              </w:rPr>
            </w:pPr>
            <w:r w:rsidRPr="007548AB">
              <w:rPr>
                <w:sz w:val="20"/>
                <w:shd w:val="clear" w:color="auto" w:fill="FFFFFF"/>
              </w:rPr>
              <w:t>x</w:t>
            </w:r>
          </w:p>
        </w:tc>
        <w:tc>
          <w:tcPr>
            <w:tcW w:w="495" w:type="dxa"/>
            <w:tcBorders>
              <w:left w:val="single" w:sz="1" w:space="0" w:color="000000"/>
              <w:bottom w:val="single" w:sz="1" w:space="0" w:color="000000"/>
            </w:tcBorders>
            <w:shd w:val="clear" w:color="auto" w:fill="auto"/>
          </w:tcPr>
          <w:p w14:paraId="4D6684E5" w14:textId="77777777" w:rsidR="00517F47" w:rsidRPr="007548AB" w:rsidRDefault="00517F47" w:rsidP="00517F47">
            <w:pPr>
              <w:snapToGrid w:val="0"/>
              <w:jc w:val="center"/>
              <w:rPr>
                <w:sz w:val="20"/>
                <w:shd w:val="clear" w:color="auto" w:fill="FFFFFF"/>
              </w:rPr>
            </w:pPr>
          </w:p>
          <w:p w14:paraId="71052938" w14:textId="77777777" w:rsidR="00517F47" w:rsidRPr="007548AB" w:rsidRDefault="00070CAB" w:rsidP="00517F47">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6E0B35FD" w14:textId="77777777" w:rsidR="00517F47" w:rsidRPr="007548AB" w:rsidRDefault="00517F47" w:rsidP="00517F47">
            <w:pPr>
              <w:snapToGrid w:val="0"/>
              <w:jc w:val="center"/>
              <w:rPr>
                <w:sz w:val="20"/>
                <w:shd w:val="clear" w:color="auto" w:fill="FFFFFF"/>
              </w:rPr>
            </w:pPr>
          </w:p>
          <w:p w14:paraId="3F23136F"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426" w:type="dxa"/>
            <w:tcBorders>
              <w:left w:val="single" w:sz="1" w:space="0" w:color="000000"/>
              <w:bottom w:val="single" w:sz="1" w:space="0" w:color="000000"/>
            </w:tcBorders>
            <w:shd w:val="clear" w:color="auto" w:fill="auto"/>
          </w:tcPr>
          <w:p w14:paraId="3FAD7226" w14:textId="77777777" w:rsidR="00517F47" w:rsidRPr="007548AB" w:rsidRDefault="00517F47" w:rsidP="00517F47">
            <w:pPr>
              <w:snapToGrid w:val="0"/>
              <w:jc w:val="center"/>
              <w:rPr>
                <w:sz w:val="20"/>
                <w:shd w:val="clear" w:color="auto" w:fill="FFFFFF"/>
              </w:rPr>
            </w:pPr>
          </w:p>
          <w:p w14:paraId="7C00FA10"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4C8624FC" w14:textId="77777777" w:rsidR="00517F47" w:rsidRPr="007548AB" w:rsidRDefault="00517F47" w:rsidP="00517F47">
            <w:pPr>
              <w:snapToGrid w:val="0"/>
              <w:jc w:val="center"/>
              <w:rPr>
                <w:sz w:val="20"/>
                <w:shd w:val="clear" w:color="auto" w:fill="FFFFFF"/>
              </w:rPr>
            </w:pPr>
          </w:p>
          <w:p w14:paraId="5145A40C"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77B34BA7" w14:textId="77777777" w:rsidR="00517F47" w:rsidRPr="007548AB" w:rsidRDefault="00517F47" w:rsidP="00517F47">
            <w:pPr>
              <w:snapToGrid w:val="0"/>
              <w:jc w:val="center"/>
              <w:rPr>
                <w:sz w:val="20"/>
                <w:shd w:val="clear" w:color="auto" w:fill="FFFFFF"/>
              </w:rPr>
            </w:pPr>
          </w:p>
          <w:p w14:paraId="346A4A11"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6CA84684" w14:textId="77777777" w:rsidR="00517F47" w:rsidRPr="007548AB" w:rsidRDefault="00517F47" w:rsidP="00517F47">
            <w:pPr>
              <w:snapToGrid w:val="0"/>
              <w:jc w:val="center"/>
              <w:rPr>
                <w:sz w:val="20"/>
                <w:shd w:val="clear" w:color="auto" w:fill="FFFFFF"/>
              </w:rPr>
            </w:pPr>
          </w:p>
        </w:tc>
        <w:tc>
          <w:tcPr>
            <w:tcW w:w="472" w:type="dxa"/>
            <w:tcBorders>
              <w:left w:val="single" w:sz="1" w:space="0" w:color="000000"/>
              <w:bottom w:val="single" w:sz="1" w:space="0" w:color="000000"/>
            </w:tcBorders>
            <w:shd w:val="clear" w:color="auto" w:fill="auto"/>
          </w:tcPr>
          <w:p w14:paraId="0EA615B7" w14:textId="77777777" w:rsidR="00517F47" w:rsidRPr="007548AB" w:rsidRDefault="00517F47" w:rsidP="00517F47">
            <w:pPr>
              <w:snapToGrid w:val="0"/>
              <w:jc w:val="center"/>
              <w:rPr>
                <w:sz w:val="20"/>
                <w:shd w:val="clear" w:color="auto" w:fill="FFFFFF"/>
              </w:rPr>
            </w:pPr>
          </w:p>
        </w:tc>
        <w:tc>
          <w:tcPr>
            <w:tcW w:w="360" w:type="dxa"/>
            <w:tcBorders>
              <w:left w:val="single" w:sz="1" w:space="0" w:color="000000"/>
              <w:bottom w:val="single" w:sz="1" w:space="0" w:color="000000"/>
            </w:tcBorders>
            <w:shd w:val="clear" w:color="auto" w:fill="auto"/>
          </w:tcPr>
          <w:p w14:paraId="149BC65B" w14:textId="77777777" w:rsidR="00517F47" w:rsidRPr="007548AB" w:rsidRDefault="00517F47" w:rsidP="00517F47">
            <w:pPr>
              <w:snapToGrid w:val="0"/>
              <w:jc w:val="center"/>
              <w:rPr>
                <w:sz w:val="20"/>
                <w:shd w:val="clear" w:color="auto" w:fill="FFFFFF"/>
              </w:rPr>
            </w:pPr>
          </w:p>
          <w:p w14:paraId="37153F5D"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443" w:type="dxa"/>
            <w:tcBorders>
              <w:left w:val="single" w:sz="1" w:space="0" w:color="000000"/>
              <w:bottom w:val="single" w:sz="1" w:space="0" w:color="000000"/>
            </w:tcBorders>
            <w:shd w:val="clear" w:color="auto" w:fill="auto"/>
          </w:tcPr>
          <w:p w14:paraId="452CB65D" w14:textId="77777777" w:rsidR="00517F47" w:rsidRPr="007548AB" w:rsidRDefault="00517F47" w:rsidP="00517F47">
            <w:pPr>
              <w:snapToGrid w:val="0"/>
              <w:jc w:val="center"/>
              <w:rPr>
                <w:sz w:val="20"/>
                <w:shd w:val="clear" w:color="auto" w:fill="FFFFFF"/>
              </w:rPr>
            </w:pPr>
          </w:p>
          <w:p w14:paraId="5F5CF6FC" w14:textId="77777777" w:rsidR="00517F47" w:rsidRPr="007548AB" w:rsidRDefault="00070CAB" w:rsidP="00517F47">
            <w:pPr>
              <w:snapToGrid w:val="0"/>
              <w:jc w:val="center"/>
              <w:rPr>
                <w:sz w:val="20"/>
                <w:shd w:val="clear" w:color="auto" w:fill="FFFFFF"/>
              </w:rPr>
            </w:pPr>
            <w:r w:rsidRPr="007548AB">
              <w:rPr>
                <w:sz w:val="20"/>
                <w:shd w:val="clear" w:color="auto" w:fill="FFFFFF"/>
              </w:rPr>
              <w:t>x</w:t>
            </w:r>
          </w:p>
        </w:tc>
        <w:tc>
          <w:tcPr>
            <w:tcW w:w="441" w:type="dxa"/>
            <w:tcBorders>
              <w:left w:val="single" w:sz="1" w:space="0" w:color="000000"/>
              <w:bottom w:val="single" w:sz="1" w:space="0" w:color="000000"/>
            </w:tcBorders>
            <w:shd w:val="clear" w:color="auto" w:fill="auto"/>
          </w:tcPr>
          <w:p w14:paraId="0C7BFC4A" w14:textId="77777777" w:rsidR="00517F47" w:rsidRPr="007548AB" w:rsidRDefault="00517F47" w:rsidP="00517F47">
            <w:pPr>
              <w:snapToGrid w:val="0"/>
              <w:jc w:val="center"/>
              <w:rPr>
                <w:sz w:val="20"/>
                <w:shd w:val="clear" w:color="auto" w:fill="FFFFFF"/>
              </w:rPr>
            </w:pPr>
          </w:p>
          <w:p w14:paraId="0B8A5517" w14:textId="77777777" w:rsidR="00517F47" w:rsidRPr="007548AB" w:rsidRDefault="00070CAB" w:rsidP="00517F47">
            <w:pPr>
              <w:snapToGrid w:val="0"/>
              <w:jc w:val="center"/>
              <w:rPr>
                <w:sz w:val="20"/>
                <w:shd w:val="clear" w:color="auto" w:fill="FFFFFF"/>
              </w:rPr>
            </w:pPr>
            <w:r w:rsidRPr="007548AB">
              <w:rPr>
                <w:sz w:val="20"/>
                <w:shd w:val="clear" w:color="auto" w:fill="FFFFFF"/>
              </w:rPr>
              <w:t>x</w:t>
            </w:r>
          </w:p>
        </w:tc>
        <w:tc>
          <w:tcPr>
            <w:tcW w:w="438" w:type="dxa"/>
            <w:tcBorders>
              <w:left w:val="single" w:sz="1" w:space="0" w:color="000000"/>
              <w:bottom w:val="single" w:sz="1" w:space="0" w:color="000000"/>
            </w:tcBorders>
            <w:shd w:val="clear" w:color="auto" w:fill="auto"/>
          </w:tcPr>
          <w:p w14:paraId="54EEFB4B" w14:textId="77777777" w:rsidR="00517F47" w:rsidRPr="007548AB" w:rsidRDefault="00517F47" w:rsidP="00517F47">
            <w:pPr>
              <w:snapToGrid w:val="0"/>
              <w:jc w:val="center"/>
              <w:rPr>
                <w:sz w:val="20"/>
                <w:shd w:val="clear" w:color="auto" w:fill="FFFFFF"/>
              </w:rPr>
            </w:pPr>
          </w:p>
          <w:p w14:paraId="6F2B3EF7"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1914" w:type="dxa"/>
            <w:tcBorders>
              <w:left w:val="single" w:sz="1" w:space="0" w:color="000000"/>
              <w:bottom w:val="single" w:sz="1" w:space="0" w:color="000000"/>
              <w:right w:val="single" w:sz="1" w:space="0" w:color="000000"/>
            </w:tcBorders>
            <w:shd w:val="clear" w:color="auto" w:fill="auto"/>
          </w:tcPr>
          <w:p w14:paraId="691B77F3" w14:textId="77777777" w:rsidR="00674C0F" w:rsidRPr="007548AB" w:rsidRDefault="00674C0F" w:rsidP="00674C0F">
            <w:pPr>
              <w:snapToGrid w:val="0"/>
              <w:jc w:val="center"/>
              <w:rPr>
                <w:b/>
                <w:sz w:val="20"/>
                <w:shd w:val="clear" w:color="auto" w:fill="FFFFFF"/>
              </w:rPr>
            </w:pPr>
            <w:r w:rsidRPr="007548AB">
              <w:rPr>
                <w:sz w:val="20"/>
                <w:shd w:val="clear" w:color="auto" w:fill="FFFFFF"/>
              </w:rPr>
              <w:t xml:space="preserve">Pagal </w:t>
            </w:r>
            <w:r w:rsidR="00517F47" w:rsidRPr="007548AB">
              <w:rPr>
                <w:sz w:val="20"/>
                <w:shd w:val="clear" w:color="auto" w:fill="FFFFFF"/>
              </w:rPr>
              <w:t>PAGD 201</w:t>
            </w:r>
            <w:r w:rsidR="00EB7CF9" w:rsidRPr="007548AB">
              <w:rPr>
                <w:sz w:val="20"/>
                <w:shd w:val="clear" w:color="auto" w:fill="FFFFFF"/>
              </w:rPr>
              <w:t>4</w:t>
            </w:r>
            <w:r w:rsidR="00517F47" w:rsidRPr="007548AB">
              <w:rPr>
                <w:sz w:val="20"/>
                <w:shd w:val="clear" w:color="auto" w:fill="FFFFFF"/>
              </w:rPr>
              <w:t>-0</w:t>
            </w:r>
            <w:r w:rsidR="00EB7CF9" w:rsidRPr="007548AB">
              <w:rPr>
                <w:sz w:val="20"/>
                <w:shd w:val="clear" w:color="auto" w:fill="FFFFFF"/>
              </w:rPr>
              <w:t>9</w:t>
            </w:r>
            <w:r w:rsidR="00517F47" w:rsidRPr="007548AB">
              <w:rPr>
                <w:sz w:val="20"/>
                <w:shd w:val="clear" w:color="auto" w:fill="FFFFFF"/>
              </w:rPr>
              <w:t>-2</w:t>
            </w:r>
            <w:r w:rsidR="00EB7CF9" w:rsidRPr="007548AB">
              <w:rPr>
                <w:sz w:val="20"/>
                <w:shd w:val="clear" w:color="auto" w:fill="FFFFFF"/>
              </w:rPr>
              <w:t>4</w:t>
            </w:r>
            <w:r w:rsidR="00517F47" w:rsidRPr="007548AB">
              <w:rPr>
                <w:sz w:val="20"/>
                <w:shd w:val="clear" w:color="auto" w:fill="FFFFFF"/>
              </w:rPr>
              <w:t xml:space="preserve"> įsakymu Nr. 1-</w:t>
            </w:r>
            <w:r w:rsidR="00EB7CF9" w:rsidRPr="007548AB">
              <w:rPr>
                <w:sz w:val="20"/>
                <w:shd w:val="clear" w:color="auto" w:fill="FFFFFF"/>
              </w:rPr>
              <w:t>348</w:t>
            </w:r>
            <w:r w:rsidRPr="007548AB">
              <w:rPr>
                <w:sz w:val="20"/>
                <w:shd w:val="clear" w:color="auto" w:fill="FFFFFF"/>
              </w:rPr>
              <w:t xml:space="preserve"> patvirtintas programas</w:t>
            </w:r>
          </w:p>
          <w:p w14:paraId="5DD5869C" w14:textId="77777777" w:rsidR="00B24E13" w:rsidRPr="007548AB" w:rsidRDefault="00B24E13" w:rsidP="00517F47">
            <w:pPr>
              <w:snapToGrid w:val="0"/>
              <w:jc w:val="center"/>
              <w:rPr>
                <w:b/>
                <w:sz w:val="20"/>
                <w:shd w:val="clear" w:color="auto" w:fill="FFFFFF"/>
              </w:rPr>
            </w:pPr>
          </w:p>
        </w:tc>
      </w:tr>
      <w:tr w:rsidR="00517F47" w:rsidRPr="00963D31" w14:paraId="54837A45" w14:textId="77777777" w:rsidTr="003F56AD">
        <w:trPr>
          <w:trHeight w:val="859"/>
        </w:trPr>
        <w:tc>
          <w:tcPr>
            <w:tcW w:w="709" w:type="dxa"/>
            <w:tcBorders>
              <w:left w:val="single" w:sz="1" w:space="0" w:color="000000"/>
              <w:bottom w:val="single" w:sz="1" w:space="0" w:color="000000"/>
            </w:tcBorders>
            <w:shd w:val="clear" w:color="auto" w:fill="auto"/>
          </w:tcPr>
          <w:p w14:paraId="2231DE7F" w14:textId="77777777" w:rsidR="00517F47" w:rsidRPr="007548AB" w:rsidRDefault="00517F47" w:rsidP="00517F47">
            <w:pPr>
              <w:snapToGrid w:val="0"/>
              <w:jc w:val="center"/>
              <w:rPr>
                <w:sz w:val="20"/>
              </w:rPr>
            </w:pPr>
          </w:p>
          <w:p w14:paraId="6E317B76" w14:textId="77777777" w:rsidR="00517F47" w:rsidRPr="007548AB" w:rsidRDefault="00517F47" w:rsidP="00517F47">
            <w:pPr>
              <w:snapToGrid w:val="0"/>
              <w:jc w:val="center"/>
              <w:rPr>
                <w:sz w:val="20"/>
              </w:rPr>
            </w:pPr>
            <w:r w:rsidRPr="007548AB">
              <w:rPr>
                <w:sz w:val="20"/>
              </w:rPr>
              <w:t>3.3.</w:t>
            </w:r>
          </w:p>
        </w:tc>
        <w:tc>
          <w:tcPr>
            <w:tcW w:w="4253" w:type="dxa"/>
            <w:tcBorders>
              <w:left w:val="single" w:sz="1" w:space="0" w:color="000000"/>
              <w:bottom w:val="single" w:sz="1" w:space="0" w:color="000000"/>
            </w:tcBorders>
            <w:shd w:val="clear" w:color="auto" w:fill="auto"/>
          </w:tcPr>
          <w:p w14:paraId="7B5A4916" w14:textId="77777777" w:rsidR="00517F47" w:rsidRPr="007548AB" w:rsidRDefault="00517F47" w:rsidP="00AD59E4">
            <w:pPr>
              <w:snapToGrid w:val="0"/>
              <w:jc w:val="center"/>
              <w:rPr>
                <w:sz w:val="20"/>
                <w:shd w:val="clear" w:color="auto" w:fill="FFFFFF"/>
              </w:rPr>
            </w:pPr>
          </w:p>
          <w:p w14:paraId="51B2CE7F" w14:textId="3DA93030" w:rsidR="00517F47" w:rsidRPr="007548AB" w:rsidRDefault="00517F47" w:rsidP="00AD59E4">
            <w:pPr>
              <w:snapToGrid w:val="0"/>
              <w:jc w:val="center"/>
              <w:rPr>
                <w:sz w:val="20"/>
                <w:shd w:val="clear" w:color="auto" w:fill="FFFFFF"/>
              </w:rPr>
            </w:pPr>
            <w:r w:rsidRPr="007548AB">
              <w:rPr>
                <w:sz w:val="20"/>
                <w:shd w:val="clear" w:color="auto" w:fill="FFFFFF"/>
              </w:rPr>
              <w:t xml:space="preserve">Pateikti paraišką </w:t>
            </w:r>
            <w:r w:rsidR="00912197" w:rsidRPr="007548AB">
              <w:rPr>
                <w:sz w:val="20"/>
              </w:rPr>
              <w:t xml:space="preserve">PAGD prie VRM Šiaulių PGV  </w:t>
            </w:r>
            <w:r w:rsidRPr="007548AB">
              <w:rPr>
                <w:sz w:val="20"/>
                <w:shd w:val="clear" w:color="auto" w:fill="FFFFFF"/>
              </w:rPr>
              <w:t>dėl CS mokymų 20</w:t>
            </w:r>
            <w:r w:rsidR="00696460" w:rsidRPr="007548AB">
              <w:rPr>
                <w:sz w:val="20"/>
                <w:shd w:val="clear" w:color="auto" w:fill="FFFFFF"/>
              </w:rPr>
              <w:t>2</w:t>
            </w:r>
            <w:r w:rsidR="00912197" w:rsidRPr="007548AB">
              <w:rPr>
                <w:sz w:val="20"/>
                <w:shd w:val="clear" w:color="auto" w:fill="FFFFFF"/>
              </w:rPr>
              <w:t>1</w:t>
            </w:r>
            <w:r w:rsidRPr="007548AB">
              <w:rPr>
                <w:sz w:val="20"/>
                <w:shd w:val="clear" w:color="auto" w:fill="FFFFFF"/>
              </w:rPr>
              <w:t xml:space="preserve"> m. pagal atitinkamas klausytojų kategorijas</w:t>
            </w:r>
          </w:p>
        </w:tc>
        <w:tc>
          <w:tcPr>
            <w:tcW w:w="1569" w:type="dxa"/>
            <w:tcBorders>
              <w:left w:val="single" w:sz="1" w:space="0" w:color="000000"/>
              <w:bottom w:val="single" w:sz="1" w:space="0" w:color="000000"/>
            </w:tcBorders>
            <w:shd w:val="clear" w:color="auto" w:fill="auto"/>
          </w:tcPr>
          <w:p w14:paraId="53A8C191" w14:textId="77777777" w:rsidR="00517F47" w:rsidRPr="007548AB" w:rsidRDefault="00517F47" w:rsidP="00517F47">
            <w:pPr>
              <w:snapToGrid w:val="0"/>
              <w:jc w:val="center"/>
              <w:rPr>
                <w:sz w:val="20"/>
                <w:shd w:val="clear" w:color="auto" w:fill="FFFFFF"/>
              </w:rPr>
            </w:pPr>
          </w:p>
          <w:p w14:paraId="0C16B2F1" w14:textId="77777777" w:rsidR="00517F47" w:rsidRPr="007548AB" w:rsidRDefault="00A374E5" w:rsidP="00517F47">
            <w:pPr>
              <w:snapToGrid w:val="0"/>
              <w:jc w:val="center"/>
              <w:rPr>
                <w:sz w:val="20"/>
                <w:shd w:val="clear" w:color="auto" w:fill="FFFFFF"/>
              </w:rPr>
            </w:pPr>
            <w:r w:rsidRPr="007548AB">
              <w:rPr>
                <w:sz w:val="20"/>
              </w:rPr>
              <w:t>CSTS</w:t>
            </w:r>
          </w:p>
        </w:tc>
        <w:tc>
          <w:tcPr>
            <w:tcW w:w="2314" w:type="dxa"/>
            <w:tcBorders>
              <w:left w:val="single" w:sz="1" w:space="0" w:color="000000"/>
              <w:bottom w:val="single" w:sz="1" w:space="0" w:color="000000"/>
            </w:tcBorders>
            <w:shd w:val="clear" w:color="auto" w:fill="auto"/>
          </w:tcPr>
          <w:p w14:paraId="5DDB842B" w14:textId="77777777" w:rsidR="00517F47" w:rsidRPr="007548AB" w:rsidRDefault="00517F47" w:rsidP="00517F47">
            <w:pPr>
              <w:jc w:val="center"/>
              <w:rPr>
                <w:sz w:val="20"/>
                <w:shd w:val="clear" w:color="auto" w:fill="FFFFFF"/>
              </w:rPr>
            </w:pPr>
          </w:p>
          <w:p w14:paraId="496A3D70" w14:textId="77777777" w:rsidR="00517F47" w:rsidRPr="007548AB" w:rsidRDefault="00517F47" w:rsidP="00517F47">
            <w:pPr>
              <w:jc w:val="center"/>
              <w:rPr>
                <w:sz w:val="20"/>
              </w:rPr>
            </w:pPr>
          </w:p>
        </w:tc>
        <w:tc>
          <w:tcPr>
            <w:tcW w:w="441" w:type="dxa"/>
            <w:tcBorders>
              <w:left w:val="single" w:sz="1" w:space="0" w:color="000000"/>
              <w:bottom w:val="single" w:sz="1" w:space="0" w:color="000000"/>
            </w:tcBorders>
            <w:shd w:val="clear" w:color="auto" w:fill="auto"/>
          </w:tcPr>
          <w:p w14:paraId="0BC3C709" w14:textId="77777777" w:rsidR="00517F47" w:rsidRPr="007548AB" w:rsidRDefault="00517F47" w:rsidP="00517F47">
            <w:pPr>
              <w:snapToGrid w:val="0"/>
              <w:jc w:val="center"/>
              <w:rPr>
                <w:strike/>
                <w:sz w:val="20"/>
                <w:shd w:val="clear" w:color="auto" w:fill="FFFFFF"/>
              </w:rPr>
            </w:pPr>
          </w:p>
        </w:tc>
        <w:tc>
          <w:tcPr>
            <w:tcW w:w="495" w:type="dxa"/>
            <w:tcBorders>
              <w:left w:val="single" w:sz="1" w:space="0" w:color="000000"/>
              <w:bottom w:val="single" w:sz="1" w:space="0" w:color="000000"/>
            </w:tcBorders>
            <w:shd w:val="clear" w:color="auto" w:fill="auto"/>
          </w:tcPr>
          <w:p w14:paraId="70B75379" w14:textId="77777777" w:rsidR="00517F47" w:rsidRPr="007548AB" w:rsidRDefault="00517F47" w:rsidP="00517F47">
            <w:pPr>
              <w:snapToGrid w:val="0"/>
              <w:jc w:val="center"/>
              <w:rPr>
                <w:strike/>
                <w:sz w:val="20"/>
                <w:shd w:val="clear" w:color="auto" w:fill="FFFFFF"/>
              </w:rPr>
            </w:pPr>
          </w:p>
        </w:tc>
        <w:tc>
          <w:tcPr>
            <w:tcW w:w="425" w:type="dxa"/>
            <w:tcBorders>
              <w:left w:val="single" w:sz="1" w:space="0" w:color="000000"/>
              <w:bottom w:val="single" w:sz="1" w:space="0" w:color="000000"/>
            </w:tcBorders>
            <w:shd w:val="clear" w:color="auto" w:fill="auto"/>
          </w:tcPr>
          <w:p w14:paraId="440A336E" w14:textId="77777777" w:rsidR="00517F47" w:rsidRPr="007548AB" w:rsidRDefault="00517F47" w:rsidP="00517F47">
            <w:pPr>
              <w:snapToGrid w:val="0"/>
              <w:jc w:val="center"/>
              <w:rPr>
                <w:strike/>
                <w:sz w:val="20"/>
                <w:shd w:val="clear" w:color="auto" w:fill="FFFFFF"/>
              </w:rPr>
            </w:pPr>
          </w:p>
        </w:tc>
        <w:tc>
          <w:tcPr>
            <w:tcW w:w="426" w:type="dxa"/>
            <w:tcBorders>
              <w:left w:val="single" w:sz="1" w:space="0" w:color="000000"/>
              <w:bottom w:val="single" w:sz="1" w:space="0" w:color="000000"/>
            </w:tcBorders>
            <w:shd w:val="clear" w:color="auto" w:fill="auto"/>
          </w:tcPr>
          <w:p w14:paraId="5663E125" w14:textId="77777777" w:rsidR="00517F47" w:rsidRPr="007548AB" w:rsidRDefault="00517F47" w:rsidP="00517F47">
            <w:pPr>
              <w:snapToGrid w:val="0"/>
              <w:jc w:val="center"/>
              <w:rPr>
                <w:strike/>
                <w:sz w:val="20"/>
                <w:shd w:val="clear" w:color="auto" w:fill="FFFFFF"/>
              </w:rPr>
            </w:pPr>
          </w:p>
        </w:tc>
        <w:tc>
          <w:tcPr>
            <w:tcW w:w="425" w:type="dxa"/>
            <w:tcBorders>
              <w:left w:val="single" w:sz="1" w:space="0" w:color="000000"/>
              <w:bottom w:val="single" w:sz="1" w:space="0" w:color="000000"/>
            </w:tcBorders>
            <w:shd w:val="clear" w:color="auto" w:fill="auto"/>
          </w:tcPr>
          <w:p w14:paraId="50C12EA5" w14:textId="77777777" w:rsidR="00517F47" w:rsidRPr="007548AB" w:rsidRDefault="00517F47" w:rsidP="00517F47">
            <w:pPr>
              <w:snapToGrid w:val="0"/>
              <w:jc w:val="center"/>
              <w:rPr>
                <w:strike/>
                <w:sz w:val="20"/>
                <w:shd w:val="clear" w:color="auto" w:fill="FFFFFF"/>
              </w:rPr>
            </w:pPr>
          </w:p>
        </w:tc>
        <w:tc>
          <w:tcPr>
            <w:tcW w:w="425" w:type="dxa"/>
            <w:tcBorders>
              <w:left w:val="single" w:sz="1" w:space="0" w:color="000000"/>
              <w:bottom w:val="single" w:sz="1" w:space="0" w:color="000000"/>
            </w:tcBorders>
            <w:shd w:val="clear" w:color="auto" w:fill="auto"/>
          </w:tcPr>
          <w:p w14:paraId="1E27407E" w14:textId="77777777" w:rsidR="00517F47" w:rsidRPr="007548AB" w:rsidRDefault="00517F47" w:rsidP="00517F47">
            <w:pPr>
              <w:snapToGrid w:val="0"/>
              <w:jc w:val="center"/>
              <w:rPr>
                <w:strike/>
                <w:sz w:val="20"/>
                <w:shd w:val="clear" w:color="auto" w:fill="FFFFFF"/>
              </w:rPr>
            </w:pPr>
          </w:p>
        </w:tc>
        <w:tc>
          <w:tcPr>
            <w:tcW w:w="425" w:type="dxa"/>
            <w:tcBorders>
              <w:left w:val="single" w:sz="1" w:space="0" w:color="000000"/>
              <w:bottom w:val="single" w:sz="1" w:space="0" w:color="000000"/>
            </w:tcBorders>
            <w:shd w:val="clear" w:color="auto" w:fill="auto"/>
          </w:tcPr>
          <w:p w14:paraId="62E1DF5D" w14:textId="77777777" w:rsidR="00517F47" w:rsidRPr="007548AB" w:rsidRDefault="00517F47" w:rsidP="00517F47">
            <w:pPr>
              <w:snapToGrid w:val="0"/>
              <w:jc w:val="center"/>
              <w:rPr>
                <w:strike/>
                <w:sz w:val="20"/>
                <w:shd w:val="clear" w:color="auto" w:fill="FFFFFF"/>
              </w:rPr>
            </w:pPr>
          </w:p>
        </w:tc>
        <w:tc>
          <w:tcPr>
            <w:tcW w:w="472" w:type="dxa"/>
            <w:tcBorders>
              <w:left w:val="single" w:sz="1" w:space="0" w:color="000000"/>
              <w:bottom w:val="single" w:sz="1" w:space="0" w:color="000000"/>
            </w:tcBorders>
            <w:shd w:val="clear" w:color="auto" w:fill="auto"/>
          </w:tcPr>
          <w:p w14:paraId="0E42D877" w14:textId="77777777" w:rsidR="00517F47" w:rsidRPr="007548AB" w:rsidRDefault="00517F47" w:rsidP="00517F47">
            <w:pPr>
              <w:snapToGrid w:val="0"/>
              <w:jc w:val="center"/>
              <w:rPr>
                <w:strike/>
                <w:sz w:val="20"/>
                <w:shd w:val="clear" w:color="auto" w:fill="FFFFFF"/>
              </w:rPr>
            </w:pPr>
          </w:p>
        </w:tc>
        <w:tc>
          <w:tcPr>
            <w:tcW w:w="360" w:type="dxa"/>
            <w:tcBorders>
              <w:left w:val="single" w:sz="1" w:space="0" w:color="000000"/>
              <w:bottom w:val="single" w:sz="1" w:space="0" w:color="000000"/>
            </w:tcBorders>
            <w:shd w:val="clear" w:color="auto" w:fill="auto"/>
          </w:tcPr>
          <w:p w14:paraId="3577135D" w14:textId="77777777" w:rsidR="00517F47" w:rsidRPr="007548AB" w:rsidRDefault="00517F47" w:rsidP="00517F47">
            <w:pPr>
              <w:snapToGrid w:val="0"/>
              <w:jc w:val="center"/>
              <w:rPr>
                <w:strike/>
                <w:sz w:val="20"/>
                <w:shd w:val="clear" w:color="auto" w:fill="FFFFFF"/>
              </w:rPr>
            </w:pPr>
          </w:p>
        </w:tc>
        <w:tc>
          <w:tcPr>
            <w:tcW w:w="443" w:type="dxa"/>
            <w:tcBorders>
              <w:left w:val="single" w:sz="1" w:space="0" w:color="000000"/>
              <w:bottom w:val="single" w:sz="1" w:space="0" w:color="000000"/>
            </w:tcBorders>
            <w:shd w:val="clear" w:color="auto" w:fill="auto"/>
          </w:tcPr>
          <w:p w14:paraId="342EB13A" w14:textId="77777777" w:rsidR="00517F47" w:rsidRPr="007548AB" w:rsidRDefault="00517F47" w:rsidP="00517F47">
            <w:pPr>
              <w:snapToGrid w:val="0"/>
              <w:jc w:val="center"/>
              <w:rPr>
                <w:strike/>
                <w:sz w:val="20"/>
                <w:shd w:val="clear" w:color="auto" w:fill="FFFFFF"/>
              </w:rPr>
            </w:pPr>
          </w:p>
        </w:tc>
        <w:tc>
          <w:tcPr>
            <w:tcW w:w="441" w:type="dxa"/>
            <w:tcBorders>
              <w:left w:val="single" w:sz="1" w:space="0" w:color="000000"/>
              <w:bottom w:val="single" w:sz="1" w:space="0" w:color="000000"/>
            </w:tcBorders>
            <w:shd w:val="clear" w:color="auto" w:fill="auto"/>
          </w:tcPr>
          <w:p w14:paraId="7E51BAC2" w14:textId="77777777" w:rsidR="00517F47" w:rsidRPr="007548AB" w:rsidRDefault="00517F47" w:rsidP="00517F47">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2076A9A0" w14:textId="77777777" w:rsidR="00517F47" w:rsidRPr="007548AB" w:rsidRDefault="00517F47" w:rsidP="00517F47">
            <w:pPr>
              <w:snapToGrid w:val="0"/>
              <w:jc w:val="center"/>
              <w:rPr>
                <w:sz w:val="20"/>
                <w:shd w:val="clear" w:color="auto" w:fill="FFFFFF"/>
              </w:rPr>
            </w:pPr>
          </w:p>
          <w:p w14:paraId="0356306D" w14:textId="77777777" w:rsidR="00517F47" w:rsidRPr="007548AB" w:rsidRDefault="00517F47" w:rsidP="00517F47">
            <w:pPr>
              <w:snapToGrid w:val="0"/>
              <w:jc w:val="center"/>
              <w:rPr>
                <w:sz w:val="20"/>
                <w:shd w:val="clear" w:color="auto" w:fill="FFFFFF"/>
              </w:rPr>
            </w:pPr>
            <w:r w:rsidRPr="007548AB">
              <w:rPr>
                <w:sz w:val="20"/>
                <w:shd w:val="clear" w:color="auto" w:fill="FFFFFF"/>
              </w:rPr>
              <w:t>x</w:t>
            </w:r>
          </w:p>
        </w:tc>
        <w:tc>
          <w:tcPr>
            <w:tcW w:w="1914" w:type="dxa"/>
            <w:tcBorders>
              <w:left w:val="single" w:sz="1" w:space="0" w:color="000000"/>
              <w:bottom w:val="single" w:sz="1" w:space="0" w:color="000000"/>
              <w:right w:val="single" w:sz="1" w:space="0" w:color="000000"/>
            </w:tcBorders>
            <w:shd w:val="clear" w:color="auto" w:fill="auto"/>
          </w:tcPr>
          <w:p w14:paraId="1C8C7C26" w14:textId="77777777" w:rsidR="00517F47" w:rsidRPr="007548AB" w:rsidRDefault="00517F47" w:rsidP="00517F47">
            <w:pPr>
              <w:snapToGrid w:val="0"/>
              <w:jc w:val="center"/>
              <w:rPr>
                <w:sz w:val="20"/>
                <w:shd w:val="clear" w:color="auto" w:fill="FFFFFF"/>
              </w:rPr>
            </w:pPr>
            <w:r w:rsidRPr="007548AB">
              <w:rPr>
                <w:sz w:val="20"/>
                <w:shd w:val="clear" w:color="auto" w:fill="FFFFFF"/>
              </w:rPr>
              <w:t>Programa patvirtinta PAGD 2010-11-18 įsakymu Nr. 1-323</w:t>
            </w:r>
          </w:p>
        </w:tc>
      </w:tr>
      <w:tr w:rsidR="00517F47" w:rsidRPr="00963D31" w14:paraId="0ECBD0B4" w14:textId="77777777" w:rsidTr="003F56AD">
        <w:trPr>
          <w:trHeight w:val="893"/>
        </w:trPr>
        <w:tc>
          <w:tcPr>
            <w:tcW w:w="709" w:type="dxa"/>
            <w:tcBorders>
              <w:left w:val="single" w:sz="1" w:space="0" w:color="000000"/>
              <w:bottom w:val="single" w:sz="1" w:space="0" w:color="000000"/>
            </w:tcBorders>
            <w:shd w:val="clear" w:color="auto" w:fill="auto"/>
          </w:tcPr>
          <w:p w14:paraId="52F6994F" w14:textId="77777777" w:rsidR="00517F47" w:rsidRPr="007548AB" w:rsidRDefault="00517F47" w:rsidP="00517F47">
            <w:pPr>
              <w:snapToGrid w:val="0"/>
              <w:jc w:val="center"/>
              <w:rPr>
                <w:sz w:val="20"/>
              </w:rPr>
            </w:pPr>
          </w:p>
          <w:p w14:paraId="59644949" w14:textId="77777777" w:rsidR="00517F47" w:rsidRPr="007548AB" w:rsidRDefault="00517F47" w:rsidP="00517F47">
            <w:pPr>
              <w:snapToGrid w:val="0"/>
              <w:jc w:val="center"/>
              <w:rPr>
                <w:sz w:val="20"/>
              </w:rPr>
            </w:pPr>
            <w:r w:rsidRPr="007548AB">
              <w:rPr>
                <w:sz w:val="20"/>
              </w:rPr>
              <w:t>3.4.</w:t>
            </w:r>
          </w:p>
        </w:tc>
        <w:tc>
          <w:tcPr>
            <w:tcW w:w="4253" w:type="dxa"/>
            <w:tcBorders>
              <w:left w:val="single" w:sz="1" w:space="0" w:color="000000"/>
              <w:bottom w:val="single" w:sz="1" w:space="0" w:color="000000"/>
            </w:tcBorders>
            <w:shd w:val="clear" w:color="auto" w:fill="auto"/>
          </w:tcPr>
          <w:p w14:paraId="2A9CB6C3" w14:textId="0587E3A7" w:rsidR="00517F47" w:rsidRPr="007548AB" w:rsidRDefault="00517F47" w:rsidP="000D3198">
            <w:pPr>
              <w:snapToGrid w:val="0"/>
              <w:jc w:val="center"/>
              <w:rPr>
                <w:sz w:val="20"/>
              </w:rPr>
            </w:pPr>
            <w:r w:rsidRPr="007548AB">
              <w:rPr>
                <w:sz w:val="20"/>
                <w:shd w:val="clear" w:color="auto" w:fill="FFFFFF"/>
              </w:rPr>
              <w:t xml:space="preserve">Pagal </w:t>
            </w:r>
            <w:r w:rsidR="00912197" w:rsidRPr="007548AB">
              <w:rPr>
                <w:sz w:val="20"/>
              </w:rPr>
              <w:t xml:space="preserve">PAGD prie VRM Šiaulių PGV  </w:t>
            </w:r>
            <w:r w:rsidRPr="007548AB">
              <w:rPr>
                <w:sz w:val="20"/>
                <w:shd w:val="clear" w:color="auto" w:fill="FFFFFF"/>
              </w:rPr>
              <w:t xml:space="preserve">sudarytą ir patvirtintą CS mokymų grafiką, paskelbtą  </w:t>
            </w:r>
            <w:r w:rsidRPr="007548AB">
              <w:rPr>
                <w:sz w:val="20"/>
              </w:rPr>
              <w:t>Savivaldybės</w:t>
            </w:r>
            <w:r w:rsidR="000D3198" w:rsidRPr="007548AB">
              <w:rPr>
                <w:sz w:val="20"/>
              </w:rPr>
              <w:t xml:space="preserve"> </w:t>
            </w:r>
            <w:r w:rsidRPr="007548AB">
              <w:rPr>
                <w:sz w:val="20"/>
              </w:rPr>
              <w:t xml:space="preserve">interneto svetainėje, </w:t>
            </w:r>
            <w:r w:rsidRPr="007548AB">
              <w:rPr>
                <w:sz w:val="20"/>
                <w:shd w:val="clear" w:color="auto" w:fill="FFFFFF"/>
              </w:rPr>
              <w:t>pateikti informaciją apie rengiamus kursus ūkio subjektams ir įstaigoms bei parengti išankstines klausytojų paraiškas</w:t>
            </w:r>
          </w:p>
        </w:tc>
        <w:tc>
          <w:tcPr>
            <w:tcW w:w="1569" w:type="dxa"/>
            <w:tcBorders>
              <w:left w:val="single" w:sz="1" w:space="0" w:color="000000"/>
              <w:bottom w:val="single" w:sz="1" w:space="0" w:color="000000"/>
            </w:tcBorders>
            <w:shd w:val="clear" w:color="auto" w:fill="auto"/>
          </w:tcPr>
          <w:p w14:paraId="591C1182" w14:textId="77777777" w:rsidR="00517F47" w:rsidRPr="007548AB" w:rsidRDefault="00517F47" w:rsidP="00517F47">
            <w:pPr>
              <w:snapToGrid w:val="0"/>
              <w:jc w:val="center"/>
              <w:rPr>
                <w:sz w:val="20"/>
                <w:shd w:val="clear" w:color="auto" w:fill="FFFFFF"/>
              </w:rPr>
            </w:pPr>
          </w:p>
          <w:p w14:paraId="24D88AAF" w14:textId="77777777" w:rsidR="00517F47" w:rsidRPr="007548AB" w:rsidRDefault="00A374E5" w:rsidP="00517F47">
            <w:pPr>
              <w:snapToGrid w:val="0"/>
              <w:jc w:val="center"/>
              <w:rPr>
                <w:sz w:val="20"/>
                <w:shd w:val="clear" w:color="auto" w:fill="FFFFFF"/>
              </w:rPr>
            </w:pPr>
            <w:r w:rsidRPr="007548AB">
              <w:rPr>
                <w:sz w:val="20"/>
              </w:rPr>
              <w:t>CSTS</w:t>
            </w:r>
          </w:p>
        </w:tc>
        <w:tc>
          <w:tcPr>
            <w:tcW w:w="2314" w:type="dxa"/>
            <w:tcBorders>
              <w:left w:val="single" w:sz="1" w:space="0" w:color="000000"/>
              <w:bottom w:val="single" w:sz="1" w:space="0" w:color="000000"/>
            </w:tcBorders>
            <w:shd w:val="clear" w:color="auto" w:fill="auto"/>
          </w:tcPr>
          <w:p w14:paraId="224D28FA" w14:textId="77777777" w:rsidR="00517F47" w:rsidRPr="007548AB" w:rsidRDefault="00517F47" w:rsidP="00517F47">
            <w:pPr>
              <w:jc w:val="center"/>
              <w:rPr>
                <w:sz w:val="20"/>
                <w:shd w:val="clear" w:color="auto" w:fill="FFFFFF"/>
              </w:rPr>
            </w:pPr>
          </w:p>
          <w:p w14:paraId="0529CAA7" w14:textId="7DC3F9AC" w:rsidR="00517F47" w:rsidRPr="007548AB" w:rsidRDefault="00912197" w:rsidP="00517F47">
            <w:pPr>
              <w:jc w:val="center"/>
              <w:rPr>
                <w:sz w:val="20"/>
              </w:rPr>
            </w:pPr>
            <w:r w:rsidRPr="007548AB">
              <w:rPr>
                <w:sz w:val="20"/>
              </w:rPr>
              <w:t xml:space="preserve">PAGD prie VRM Šiaulių PGV  </w:t>
            </w:r>
            <w:r w:rsidR="00651EB8" w:rsidRPr="007548AB">
              <w:rPr>
                <w:sz w:val="20"/>
                <w:shd w:val="clear" w:color="auto" w:fill="FFFFFF"/>
              </w:rPr>
              <w:t>CS</w:t>
            </w:r>
          </w:p>
        </w:tc>
        <w:tc>
          <w:tcPr>
            <w:tcW w:w="441" w:type="dxa"/>
            <w:tcBorders>
              <w:left w:val="single" w:sz="1" w:space="0" w:color="000000"/>
              <w:bottom w:val="single" w:sz="1" w:space="0" w:color="000000"/>
            </w:tcBorders>
            <w:shd w:val="clear" w:color="auto" w:fill="auto"/>
          </w:tcPr>
          <w:p w14:paraId="2F501540" w14:textId="77777777" w:rsidR="00517F47" w:rsidRPr="007548AB" w:rsidRDefault="00517F47" w:rsidP="00517F47">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tcPr>
          <w:p w14:paraId="2E4C1503" w14:textId="77777777" w:rsidR="00517F47" w:rsidRPr="007548AB" w:rsidRDefault="00517F4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37CEE8FC" w14:textId="77777777" w:rsidR="00517F47" w:rsidRPr="007548AB" w:rsidRDefault="00517F47" w:rsidP="00517F47">
            <w:pPr>
              <w:snapToGrid w:val="0"/>
              <w:jc w:val="center"/>
              <w:rPr>
                <w:sz w:val="20"/>
                <w:shd w:val="clear" w:color="auto" w:fill="FFFFFF"/>
              </w:rPr>
            </w:pPr>
          </w:p>
        </w:tc>
        <w:tc>
          <w:tcPr>
            <w:tcW w:w="426" w:type="dxa"/>
            <w:tcBorders>
              <w:left w:val="single" w:sz="1" w:space="0" w:color="000000"/>
              <w:bottom w:val="single" w:sz="1" w:space="0" w:color="000000"/>
            </w:tcBorders>
            <w:shd w:val="clear" w:color="auto" w:fill="auto"/>
          </w:tcPr>
          <w:p w14:paraId="17CCDDAC" w14:textId="77777777" w:rsidR="00517F47" w:rsidRPr="007548AB" w:rsidRDefault="00517F4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2960C5F5" w14:textId="77777777" w:rsidR="00517F47" w:rsidRPr="007548AB" w:rsidRDefault="00517F4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009723DF" w14:textId="77777777" w:rsidR="00517F47" w:rsidRPr="007548AB" w:rsidRDefault="00517F4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4147C9A6" w14:textId="77777777" w:rsidR="00517F47" w:rsidRPr="007548AB" w:rsidRDefault="00517F47" w:rsidP="00517F47">
            <w:pPr>
              <w:snapToGrid w:val="0"/>
              <w:jc w:val="center"/>
              <w:rPr>
                <w:sz w:val="20"/>
                <w:shd w:val="clear" w:color="auto" w:fill="FFFFFF"/>
              </w:rPr>
            </w:pPr>
          </w:p>
        </w:tc>
        <w:tc>
          <w:tcPr>
            <w:tcW w:w="472" w:type="dxa"/>
            <w:tcBorders>
              <w:left w:val="single" w:sz="1" w:space="0" w:color="000000"/>
              <w:bottom w:val="single" w:sz="1" w:space="0" w:color="000000"/>
            </w:tcBorders>
            <w:shd w:val="clear" w:color="auto" w:fill="auto"/>
          </w:tcPr>
          <w:p w14:paraId="7A0FC283" w14:textId="77777777" w:rsidR="00517F47" w:rsidRPr="007548AB" w:rsidRDefault="00517F47" w:rsidP="00517F47">
            <w:pPr>
              <w:snapToGrid w:val="0"/>
              <w:jc w:val="center"/>
              <w:rPr>
                <w:sz w:val="20"/>
                <w:shd w:val="clear" w:color="auto" w:fill="FFFFFF"/>
              </w:rPr>
            </w:pPr>
          </w:p>
        </w:tc>
        <w:tc>
          <w:tcPr>
            <w:tcW w:w="360" w:type="dxa"/>
            <w:tcBorders>
              <w:left w:val="single" w:sz="1" w:space="0" w:color="000000"/>
              <w:bottom w:val="single" w:sz="1" w:space="0" w:color="000000"/>
            </w:tcBorders>
            <w:shd w:val="clear" w:color="auto" w:fill="auto"/>
          </w:tcPr>
          <w:p w14:paraId="49A625C2" w14:textId="77777777" w:rsidR="00517F47" w:rsidRPr="007548AB" w:rsidRDefault="00517F47" w:rsidP="00517F47">
            <w:pPr>
              <w:snapToGrid w:val="0"/>
              <w:jc w:val="center"/>
              <w:rPr>
                <w:sz w:val="20"/>
                <w:shd w:val="clear" w:color="auto" w:fill="FFFFFF"/>
              </w:rPr>
            </w:pPr>
          </w:p>
        </w:tc>
        <w:tc>
          <w:tcPr>
            <w:tcW w:w="443" w:type="dxa"/>
            <w:tcBorders>
              <w:left w:val="single" w:sz="1" w:space="0" w:color="000000"/>
              <w:bottom w:val="single" w:sz="1" w:space="0" w:color="000000"/>
            </w:tcBorders>
            <w:shd w:val="clear" w:color="auto" w:fill="auto"/>
          </w:tcPr>
          <w:p w14:paraId="06035B39" w14:textId="77777777" w:rsidR="00517F47" w:rsidRPr="007548AB" w:rsidRDefault="00517F47" w:rsidP="00517F47">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49CF41B8" w14:textId="77777777" w:rsidR="00517F47" w:rsidRPr="007548AB" w:rsidRDefault="00517F47" w:rsidP="00517F47">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2F190989" w14:textId="77777777" w:rsidR="00517F47" w:rsidRPr="007548AB" w:rsidRDefault="00517F47" w:rsidP="00517F47">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6E8F9081" w14:textId="77777777" w:rsidR="00517F47" w:rsidRPr="007548AB" w:rsidRDefault="00517F47" w:rsidP="00517F47">
            <w:pPr>
              <w:snapToGrid w:val="0"/>
              <w:jc w:val="center"/>
              <w:rPr>
                <w:sz w:val="20"/>
                <w:shd w:val="clear" w:color="auto" w:fill="FFFFFF"/>
              </w:rPr>
            </w:pPr>
          </w:p>
          <w:p w14:paraId="79DF83AF" w14:textId="77777777" w:rsidR="00517F47" w:rsidRPr="007548AB" w:rsidRDefault="00517F47" w:rsidP="00515D02">
            <w:pPr>
              <w:snapToGrid w:val="0"/>
              <w:jc w:val="center"/>
              <w:rPr>
                <w:sz w:val="20"/>
                <w:shd w:val="clear" w:color="auto" w:fill="FFFFFF"/>
              </w:rPr>
            </w:pPr>
          </w:p>
        </w:tc>
      </w:tr>
      <w:tr w:rsidR="00517F47" w:rsidRPr="00963D31" w14:paraId="744A603A" w14:textId="77777777" w:rsidTr="003F56AD">
        <w:trPr>
          <w:trHeight w:val="618"/>
        </w:trPr>
        <w:tc>
          <w:tcPr>
            <w:tcW w:w="709" w:type="dxa"/>
            <w:tcBorders>
              <w:left w:val="single" w:sz="1" w:space="0" w:color="000000"/>
              <w:bottom w:val="single" w:sz="1" w:space="0" w:color="000000"/>
            </w:tcBorders>
            <w:shd w:val="clear" w:color="auto" w:fill="auto"/>
          </w:tcPr>
          <w:p w14:paraId="3C12543F" w14:textId="77777777" w:rsidR="00517F47" w:rsidRPr="007548AB" w:rsidRDefault="00517F47" w:rsidP="00517F47">
            <w:pPr>
              <w:snapToGrid w:val="0"/>
              <w:jc w:val="center"/>
              <w:rPr>
                <w:sz w:val="20"/>
              </w:rPr>
            </w:pPr>
          </w:p>
          <w:p w14:paraId="2636B9F9" w14:textId="77777777" w:rsidR="00517F47" w:rsidRPr="007548AB" w:rsidRDefault="00517F47" w:rsidP="00517F47">
            <w:pPr>
              <w:snapToGrid w:val="0"/>
              <w:jc w:val="center"/>
              <w:rPr>
                <w:sz w:val="20"/>
              </w:rPr>
            </w:pPr>
            <w:r w:rsidRPr="007548AB">
              <w:rPr>
                <w:sz w:val="20"/>
              </w:rPr>
              <w:t>3.4.1.</w:t>
            </w:r>
          </w:p>
        </w:tc>
        <w:tc>
          <w:tcPr>
            <w:tcW w:w="4253" w:type="dxa"/>
            <w:tcBorders>
              <w:left w:val="single" w:sz="1" w:space="0" w:color="000000"/>
              <w:bottom w:val="single" w:sz="1" w:space="0" w:color="000000"/>
            </w:tcBorders>
            <w:shd w:val="clear" w:color="auto" w:fill="auto"/>
          </w:tcPr>
          <w:p w14:paraId="1C894B11" w14:textId="77777777" w:rsidR="00517F47" w:rsidRPr="007548AB" w:rsidRDefault="00517F47" w:rsidP="00AD59E4">
            <w:pPr>
              <w:snapToGrid w:val="0"/>
              <w:jc w:val="center"/>
              <w:rPr>
                <w:sz w:val="20"/>
                <w:shd w:val="clear" w:color="auto" w:fill="FFFFFF"/>
              </w:rPr>
            </w:pPr>
          </w:p>
          <w:p w14:paraId="0C7EB3FC" w14:textId="37761714" w:rsidR="00517F47" w:rsidRPr="007548AB" w:rsidRDefault="00517F47" w:rsidP="00AD59E4">
            <w:pPr>
              <w:snapToGrid w:val="0"/>
              <w:jc w:val="center"/>
              <w:rPr>
                <w:sz w:val="20"/>
                <w:shd w:val="clear" w:color="auto" w:fill="FFFFFF"/>
              </w:rPr>
            </w:pPr>
            <w:r w:rsidRPr="007548AB">
              <w:rPr>
                <w:sz w:val="20"/>
                <w:shd w:val="clear" w:color="auto" w:fill="FFFFFF"/>
              </w:rPr>
              <w:t>Įvadini</w:t>
            </w:r>
            <w:r w:rsidR="00651EB8" w:rsidRPr="007548AB">
              <w:rPr>
                <w:sz w:val="20"/>
                <w:shd w:val="clear" w:color="auto" w:fill="FFFFFF"/>
              </w:rPr>
              <w:t>s</w:t>
            </w:r>
            <w:r w:rsidRPr="007548AB">
              <w:rPr>
                <w:sz w:val="20"/>
                <w:shd w:val="clear" w:color="auto" w:fill="FFFFFF"/>
              </w:rPr>
              <w:t xml:space="preserve"> CS mokyma</w:t>
            </w:r>
            <w:r w:rsidR="00651EB8" w:rsidRPr="007548AB">
              <w:rPr>
                <w:sz w:val="20"/>
                <w:shd w:val="clear" w:color="auto" w:fill="FFFFFF"/>
              </w:rPr>
              <w:t xml:space="preserve">s </w:t>
            </w:r>
          </w:p>
          <w:p w14:paraId="5A119B33" w14:textId="48601C5A" w:rsidR="00651EB8" w:rsidRPr="007548AB" w:rsidRDefault="00651EB8" w:rsidP="00515D02">
            <w:pPr>
              <w:snapToGrid w:val="0"/>
              <w:jc w:val="both"/>
              <w:rPr>
                <w:sz w:val="20"/>
                <w:shd w:val="clear" w:color="auto" w:fill="FFFFFF"/>
              </w:rPr>
            </w:pPr>
            <w:r w:rsidRPr="007548AB">
              <w:rPr>
                <w:rFonts w:eastAsia="Times New Roman"/>
                <w:sz w:val="20"/>
                <w:lang w:eastAsia="lt-LT"/>
              </w:rPr>
              <w:t>.</w:t>
            </w:r>
          </w:p>
        </w:tc>
        <w:tc>
          <w:tcPr>
            <w:tcW w:w="1569" w:type="dxa"/>
            <w:tcBorders>
              <w:left w:val="single" w:sz="1" w:space="0" w:color="000000"/>
              <w:bottom w:val="single" w:sz="1" w:space="0" w:color="000000"/>
            </w:tcBorders>
            <w:shd w:val="clear" w:color="auto" w:fill="auto"/>
          </w:tcPr>
          <w:p w14:paraId="436F7A80" w14:textId="77777777" w:rsidR="00651EB8" w:rsidRPr="007548AB" w:rsidRDefault="00651EB8" w:rsidP="00515D02">
            <w:pPr>
              <w:snapToGrid w:val="0"/>
              <w:rPr>
                <w:sz w:val="20"/>
                <w:shd w:val="clear" w:color="auto" w:fill="FFFFFF"/>
              </w:rPr>
            </w:pPr>
          </w:p>
          <w:p w14:paraId="707BCD10" w14:textId="50551337" w:rsidR="00651EB8" w:rsidRPr="007548AB" w:rsidRDefault="00651EB8" w:rsidP="00517F47">
            <w:pPr>
              <w:snapToGrid w:val="0"/>
              <w:jc w:val="center"/>
              <w:rPr>
                <w:sz w:val="20"/>
                <w:shd w:val="clear" w:color="auto" w:fill="FFFFFF"/>
              </w:rPr>
            </w:pPr>
            <w:r w:rsidRPr="007548AB">
              <w:rPr>
                <w:sz w:val="20"/>
                <w:shd w:val="clear" w:color="auto" w:fill="FFFFFF"/>
              </w:rPr>
              <w:t>CSTS</w:t>
            </w:r>
          </w:p>
        </w:tc>
        <w:tc>
          <w:tcPr>
            <w:tcW w:w="2314" w:type="dxa"/>
            <w:tcBorders>
              <w:left w:val="single" w:sz="1" w:space="0" w:color="000000"/>
              <w:bottom w:val="single" w:sz="1" w:space="0" w:color="000000"/>
            </w:tcBorders>
            <w:shd w:val="clear" w:color="auto" w:fill="auto"/>
          </w:tcPr>
          <w:p w14:paraId="52A4D792" w14:textId="77777777" w:rsidR="00651EB8" w:rsidRPr="007548AB" w:rsidRDefault="00651EB8" w:rsidP="00515D02">
            <w:pPr>
              <w:rPr>
                <w:sz w:val="20"/>
              </w:rPr>
            </w:pPr>
          </w:p>
          <w:p w14:paraId="63AF8A44" w14:textId="7405AAD7" w:rsidR="00651EB8" w:rsidRPr="007548AB" w:rsidRDefault="00912197" w:rsidP="00517F47">
            <w:pPr>
              <w:jc w:val="center"/>
              <w:rPr>
                <w:sz w:val="20"/>
              </w:rPr>
            </w:pPr>
            <w:r w:rsidRPr="007548AB">
              <w:rPr>
                <w:sz w:val="20"/>
              </w:rPr>
              <w:t xml:space="preserve">PAGD prie VRM Šiaulių PGV  </w:t>
            </w:r>
            <w:r w:rsidR="00651EB8" w:rsidRPr="007548AB">
              <w:rPr>
                <w:sz w:val="20"/>
                <w:shd w:val="clear" w:color="auto" w:fill="FFFFFF"/>
              </w:rPr>
              <w:t>CS</w:t>
            </w:r>
          </w:p>
        </w:tc>
        <w:tc>
          <w:tcPr>
            <w:tcW w:w="441" w:type="dxa"/>
            <w:tcBorders>
              <w:left w:val="single" w:sz="1" w:space="0" w:color="000000"/>
              <w:bottom w:val="single" w:sz="1" w:space="0" w:color="000000"/>
            </w:tcBorders>
            <w:shd w:val="clear" w:color="auto" w:fill="auto"/>
          </w:tcPr>
          <w:p w14:paraId="60582D5D" w14:textId="77777777" w:rsidR="00517F47" w:rsidRPr="007548AB" w:rsidRDefault="00517F47" w:rsidP="00517F47">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tcPr>
          <w:p w14:paraId="31D140BF" w14:textId="77777777" w:rsidR="00517F47" w:rsidRPr="007548AB" w:rsidRDefault="00517F4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43ADB1CF" w14:textId="77777777" w:rsidR="00517F47" w:rsidRPr="007548AB" w:rsidRDefault="00517F47" w:rsidP="00517F47">
            <w:pPr>
              <w:snapToGrid w:val="0"/>
              <w:jc w:val="center"/>
              <w:rPr>
                <w:sz w:val="20"/>
                <w:shd w:val="clear" w:color="auto" w:fill="FFFFFF"/>
              </w:rPr>
            </w:pPr>
          </w:p>
        </w:tc>
        <w:tc>
          <w:tcPr>
            <w:tcW w:w="426" w:type="dxa"/>
            <w:tcBorders>
              <w:left w:val="single" w:sz="1" w:space="0" w:color="000000"/>
              <w:bottom w:val="single" w:sz="1" w:space="0" w:color="000000"/>
            </w:tcBorders>
            <w:shd w:val="clear" w:color="auto" w:fill="auto"/>
          </w:tcPr>
          <w:p w14:paraId="798B248B" w14:textId="77777777" w:rsidR="00517F47" w:rsidRPr="007548AB" w:rsidRDefault="00517F4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6A05DA3C" w14:textId="77777777" w:rsidR="00517F47" w:rsidRPr="007548AB" w:rsidRDefault="00517F4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7D9225CE" w14:textId="52B829DF" w:rsidR="00651EB8" w:rsidRPr="007548AB" w:rsidRDefault="00651EB8"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6AC15342" w14:textId="66B53A09" w:rsidR="00651EB8" w:rsidRPr="007548AB" w:rsidRDefault="00651EB8" w:rsidP="00517F47">
            <w:pPr>
              <w:snapToGrid w:val="0"/>
              <w:jc w:val="center"/>
              <w:rPr>
                <w:sz w:val="20"/>
                <w:shd w:val="clear" w:color="auto" w:fill="FFFFFF"/>
              </w:rPr>
            </w:pPr>
          </w:p>
        </w:tc>
        <w:tc>
          <w:tcPr>
            <w:tcW w:w="472" w:type="dxa"/>
            <w:tcBorders>
              <w:left w:val="single" w:sz="1" w:space="0" w:color="000000"/>
              <w:bottom w:val="single" w:sz="1" w:space="0" w:color="000000"/>
            </w:tcBorders>
            <w:shd w:val="clear" w:color="auto" w:fill="auto"/>
          </w:tcPr>
          <w:p w14:paraId="15A3FBE5" w14:textId="77777777" w:rsidR="00517F47" w:rsidRPr="007548AB" w:rsidRDefault="00517F47" w:rsidP="00517F47">
            <w:pPr>
              <w:snapToGrid w:val="0"/>
              <w:jc w:val="center"/>
              <w:rPr>
                <w:sz w:val="20"/>
                <w:shd w:val="clear" w:color="auto" w:fill="FFFFFF"/>
              </w:rPr>
            </w:pPr>
          </w:p>
        </w:tc>
        <w:tc>
          <w:tcPr>
            <w:tcW w:w="360" w:type="dxa"/>
            <w:tcBorders>
              <w:left w:val="single" w:sz="1" w:space="0" w:color="000000"/>
              <w:bottom w:val="single" w:sz="1" w:space="0" w:color="000000"/>
            </w:tcBorders>
            <w:shd w:val="clear" w:color="auto" w:fill="auto"/>
          </w:tcPr>
          <w:p w14:paraId="4F034FC4" w14:textId="158CB994" w:rsidR="00651EB8" w:rsidRPr="007548AB" w:rsidRDefault="00651EB8" w:rsidP="00517F47">
            <w:pPr>
              <w:snapToGrid w:val="0"/>
              <w:jc w:val="center"/>
              <w:rPr>
                <w:sz w:val="20"/>
                <w:shd w:val="clear" w:color="auto" w:fill="FFFFFF"/>
              </w:rPr>
            </w:pPr>
          </w:p>
        </w:tc>
        <w:tc>
          <w:tcPr>
            <w:tcW w:w="443" w:type="dxa"/>
            <w:tcBorders>
              <w:left w:val="single" w:sz="1" w:space="0" w:color="000000"/>
              <w:bottom w:val="single" w:sz="1" w:space="0" w:color="000000"/>
            </w:tcBorders>
            <w:shd w:val="clear" w:color="auto" w:fill="auto"/>
          </w:tcPr>
          <w:p w14:paraId="4D17E84C" w14:textId="2E8A9541" w:rsidR="00651EB8" w:rsidRPr="007548AB" w:rsidRDefault="00651EB8" w:rsidP="00517F47">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29377A23" w14:textId="77777777" w:rsidR="00517F47" w:rsidRPr="007548AB" w:rsidRDefault="00517F47" w:rsidP="00517F47">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505551FA" w14:textId="77777777" w:rsidR="00517F47" w:rsidRPr="007548AB" w:rsidRDefault="00517F47" w:rsidP="00517F47">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7436C5AC" w14:textId="15484850" w:rsidR="00651EB8" w:rsidRPr="007548AB" w:rsidRDefault="00651EB8" w:rsidP="000D3198">
            <w:pPr>
              <w:snapToGrid w:val="0"/>
              <w:jc w:val="center"/>
              <w:rPr>
                <w:sz w:val="20"/>
                <w:shd w:val="clear" w:color="auto" w:fill="FFFFFF"/>
              </w:rPr>
            </w:pPr>
            <w:r w:rsidRPr="007548AB">
              <w:rPr>
                <w:sz w:val="20"/>
                <w:shd w:val="clear" w:color="auto" w:fill="FFFFFF"/>
              </w:rPr>
              <w:t xml:space="preserve">Pagal </w:t>
            </w:r>
            <w:r w:rsidR="000D3198" w:rsidRPr="007548AB">
              <w:rPr>
                <w:sz w:val="20"/>
              </w:rPr>
              <w:t>PAGD prie VRM Šiaulių PGV</w:t>
            </w:r>
            <w:r w:rsidRPr="007548AB">
              <w:rPr>
                <w:sz w:val="20"/>
                <w:shd w:val="clear" w:color="auto" w:fill="FFFFFF"/>
              </w:rPr>
              <w:t xml:space="preserve"> CS mokymų grafiką</w:t>
            </w:r>
          </w:p>
        </w:tc>
      </w:tr>
      <w:tr w:rsidR="00517F47" w:rsidRPr="00963D31" w14:paraId="7CF6ADC3" w14:textId="77777777" w:rsidTr="003F56AD">
        <w:trPr>
          <w:trHeight w:val="893"/>
        </w:trPr>
        <w:tc>
          <w:tcPr>
            <w:tcW w:w="709" w:type="dxa"/>
            <w:tcBorders>
              <w:left w:val="single" w:sz="1" w:space="0" w:color="000000"/>
              <w:bottom w:val="single" w:sz="1" w:space="0" w:color="000000"/>
            </w:tcBorders>
            <w:shd w:val="clear" w:color="auto" w:fill="auto"/>
          </w:tcPr>
          <w:p w14:paraId="2A45422E" w14:textId="77777777" w:rsidR="00517F47" w:rsidRPr="007548AB" w:rsidRDefault="00517F47" w:rsidP="00517F47">
            <w:pPr>
              <w:snapToGrid w:val="0"/>
              <w:jc w:val="center"/>
              <w:rPr>
                <w:sz w:val="20"/>
              </w:rPr>
            </w:pPr>
          </w:p>
          <w:p w14:paraId="3E08A96A" w14:textId="14F01134" w:rsidR="00517F47" w:rsidRPr="007548AB" w:rsidRDefault="00517F47" w:rsidP="00517F47">
            <w:pPr>
              <w:snapToGrid w:val="0"/>
              <w:jc w:val="center"/>
              <w:rPr>
                <w:sz w:val="20"/>
              </w:rPr>
            </w:pPr>
            <w:r w:rsidRPr="007548AB">
              <w:rPr>
                <w:sz w:val="20"/>
              </w:rPr>
              <w:t>3.4.1.</w:t>
            </w:r>
            <w:r w:rsidR="000D3198" w:rsidRPr="007548AB">
              <w:rPr>
                <w:sz w:val="20"/>
              </w:rPr>
              <w:t>1</w:t>
            </w:r>
            <w:r w:rsidRPr="007548AB">
              <w:rPr>
                <w:sz w:val="20"/>
              </w:rPr>
              <w:t>.</w:t>
            </w:r>
          </w:p>
        </w:tc>
        <w:tc>
          <w:tcPr>
            <w:tcW w:w="4253" w:type="dxa"/>
            <w:tcBorders>
              <w:left w:val="single" w:sz="1" w:space="0" w:color="000000"/>
              <w:bottom w:val="single" w:sz="1" w:space="0" w:color="000000"/>
            </w:tcBorders>
            <w:shd w:val="clear" w:color="auto" w:fill="auto"/>
          </w:tcPr>
          <w:p w14:paraId="6D582504" w14:textId="77777777" w:rsidR="004A250E" w:rsidRPr="007548AB" w:rsidRDefault="004A250E" w:rsidP="00AD59E4">
            <w:pPr>
              <w:snapToGrid w:val="0"/>
              <w:jc w:val="center"/>
              <w:rPr>
                <w:sz w:val="20"/>
                <w:shd w:val="clear" w:color="auto" w:fill="FFFFFF"/>
              </w:rPr>
            </w:pPr>
          </w:p>
          <w:p w14:paraId="7A86B578" w14:textId="076EDD7E" w:rsidR="00517F47" w:rsidRPr="007548AB" w:rsidRDefault="000D26D2" w:rsidP="00AD59E4">
            <w:pPr>
              <w:snapToGrid w:val="0"/>
              <w:jc w:val="center"/>
              <w:rPr>
                <w:sz w:val="20"/>
                <w:shd w:val="clear" w:color="auto" w:fill="FFFFFF"/>
              </w:rPr>
            </w:pPr>
            <w:r w:rsidRPr="007548AB">
              <w:rPr>
                <w:sz w:val="20"/>
              </w:rPr>
              <w:t>Ūkio subjektų ir įstaigų, kuriuose nuolat ar laikinai būna žmonių</w:t>
            </w:r>
            <w:r w:rsidRPr="007548AB">
              <w:rPr>
                <w:caps/>
                <w:sz w:val="20"/>
              </w:rPr>
              <w:t xml:space="preserve">, </w:t>
            </w:r>
            <w:r w:rsidRPr="007548AB">
              <w:rPr>
                <w:sz w:val="20"/>
              </w:rPr>
              <w:t>ir kurių vadovai turi organizuoti ekstremaliųjų situacijų valdymo planų rengimą, vadovų arba jų įgaliotų asmenų įvadinis civilinės saugos mokymas</w:t>
            </w:r>
          </w:p>
        </w:tc>
        <w:tc>
          <w:tcPr>
            <w:tcW w:w="1569" w:type="dxa"/>
            <w:tcBorders>
              <w:left w:val="single" w:sz="1" w:space="0" w:color="000000"/>
              <w:bottom w:val="single" w:sz="1" w:space="0" w:color="000000"/>
            </w:tcBorders>
            <w:shd w:val="clear" w:color="auto" w:fill="auto"/>
          </w:tcPr>
          <w:p w14:paraId="1CECA426" w14:textId="77777777" w:rsidR="00517F47" w:rsidRPr="007548AB" w:rsidRDefault="00517F47" w:rsidP="00517F47">
            <w:pPr>
              <w:jc w:val="center"/>
              <w:rPr>
                <w:b/>
                <w:sz w:val="20"/>
                <w:shd w:val="clear" w:color="auto" w:fill="FFFFFF"/>
              </w:rPr>
            </w:pPr>
          </w:p>
          <w:p w14:paraId="3D61FA7B" w14:textId="77777777" w:rsidR="00517F47" w:rsidRPr="007548AB" w:rsidRDefault="00A374E5" w:rsidP="00517F47">
            <w:pPr>
              <w:jc w:val="center"/>
              <w:rPr>
                <w:sz w:val="20"/>
              </w:rPr>
            </w:pPr>
            <w:r w:rsidRPr="007548AB">
              <w:rPr>
                <w:sz w:val="20"/>
              </w:rPr>
              <w:t>CSTS</w:t>
            </w:r>
          </w:p>
        </w:tc>
        <w:tc>
          <w:tcPr>
            <w:tcW w:w="2314" w:type="dxa"/>
            <w:tcBorders>
              <w:left w:val="single" w:sz="1" w:space="0" w:color="000000"/>
              <w:bottom w:val="single" w:sz="1" w:space="0" w:color="000000"/>
            </w:tcBorders>
            <w:shd w:val="clear" w:color="auto" w:fill="auto"/>
          </w:tcPr>
          <w:p w14:paraId="72D30EC2" w14:textId="77777777" w:rsidR="00517F47" w:rsidRPr="007548AB" w:rsidRDefault="00517F47" w:rsidP="00517F47">
            <w:pPr>
              <w:jc w:val="center"/>
              <w:rPr>
                <w:sz w:val="20"/>
                <w:shd w:val="clear" w:color="auto" w:fill="FFFFFF"/>
              </w:rPr>
            </w:pPr>
          </w:p>
          <w:p w14:paraId="25EA0CA8" w14:textId="7575FDD4" w:rsidR="00517F47" w:rsidRPr="007548AB" w:rsidRDefault="000D3198" w:rsidP="000D3198">
            <w:pPr>
              <w:jc w:val="center"/>
              <w:rPr>
                <w:sz w:val="20"/>
              </w:rPr>
            </w:pPr>
            <w:r w:rsidRPr="007548AB">
              <w:rPr>
                <w:sz w:val="20"/>
              </w:rPr>
              <w:t xml:space="preserve">PAGD prie VRM Šiaulių PGV  </w:t>
            </w:r>
            <w:r w:rsidRPr="007548AB">
              <w:rPr>
                <w:sz w:val="20"/>
                <w:shd w:val="clear" w:color="auto" w:fill="FFFFFF"/>
              </w:rPr>
              <w:t>CS</w:t>
            </w:r>
          </w:p>
        </w:tc>
        <w:tc>
          <w:tcPr>
            <w:tcW w:w="441" w:type="dxa"/>
            <w:tcBorders>
              <w:left w:val="single" w:sz="1" w:space="0" w:color="000000"/>
              <w:bottom w:val="single" w:sz="1" w:space="0" w:color="000000"/>
            </w:tcBorders>
            <w:shd w:val="clear" w:color="auto" w:fill="auto"/>
          </w:tcPr>
          <w:p w14:paraId="1EF45D54" w14:textId="77777777" w:rsidR="00517F47" w:rsidRPr="007548AB" w:rsidRDefault="00517F47" w:rsidP="00517F47">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tcPr>
          <w:p w14:paraId="1FAD2042" w14:textId="77777777" w:rsidR="00517F47" w:rsidRPr="007548AB" w:rsidRDefault="00517F4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4FBB350E" w14:textId="77777777" w:rsidR="00517F47" w:rsidRPr="007548AB" w:rsidRDefault="00517F47" w:rsidP="00517F47">
            <w:pPr>
              <w:snapToGrid w:val="0"/>
              <w:jc w:val="center"/>
              <w:rPr>
                <w:sz w:val="20"/>
                <w:shd w:val="clear" w:color="auto" w:fill="FFFFFF"/>
              </w:rPr>
            </w:pPr>
          </w:p>
          <w:p w14:paraId="5BEF32F3" w14:textId="0E35273A" w:rsidR="00517F47" w:rsidRPr="007548AB" w:rsidRDefault="000D26D2" w:rsidP="00517F47">
            <w:pPr>
              <w:snapToGrid w:val="0"/>
              <w:jc w:val="center"/>
              <w:rPr>
                <w:sz w:val="20"/>
                <w:shd w:val="clear" w:color="auto" w:fill="FFFFFF"/>
              </w:rPr>
            </w:pPr>
            <w:r w:rsidRPr="007548AB">
              <w:rPr>
                <w:sz w:val="20"/>
                <w:shd w:val="clear" w:color="auto" w:fill="FFFFFF"/>
              </w:rPr>
              <w:t>10 d.</w:t>
            </w:r>
          </w:p>
        </w:tc>
        <w:tc>
          <w:tcPr>
            <w:tcW w:w="426" w:type="dxa"/>
            <w:tcBorders>
              <w:left w:val="single" w:sz="1" w:space="0" w:color="000000"/>
              <w:bottom w:val="single" w:sz="1" w:space="0" w:color="000000"/>
            </w:tcBorders>
            <w:shd w:val="clear" w:color="auto" w:fill="auto"/>
          </w:tcPr>
          <w:p w14:paraId="02827E74" w14:textId="77777777" w:rsidR="00517F47" w:rsidRPr="007548AB" w:rsidRDefault="00517F4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6339EA60" w14:textId="77777777" w:rsidR="00517F47" w:rsidRPr="007548AB" w:rsidRDefault="00517F4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7679745F" w14:textId="77777777" w:rsidR="00517F47" w:rsidRPr="007548AB" w:rsidRDefault="00517F47" w:rsidP="00517F47">
            <w:pPr>
              <w:snapToGrid w:val="0"/>
              <w:jc w:val="center"/>
              <w:rPr>
                <w:sz w:val="20"/>
                <w:shd w:val="clear" w:color="auto" w:fill="FFFFFF"/>
              </w:rPr>
            </w:pPr>
          </w:p>
          <w:p w14:paraId="3FE15499" w14:textId="0BE7A36B" w:rsidR="00AB521B" w:rsidRPr="007548AB" w:rsidRDefault="00AB521B"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42773564" w14:textId="77777777" w:rsidR="00517F47" w:rsidRPr="007548AB" w:rsidRDefault="00517F47" w:rsidP="003F1EFF">
            <w:pPr>
              <w:snapToGrid w:val="0"/>
              <w:rPr>
                <w:sz w:val="20"/>
                <w:shd w:val="clear" w:color="auto" w:fill="FFFFFF"/>
              </w:rPr>
            </w:pPr>
          </w:p>
        </w:tc>
        <w:tc>
          <w:tcPr>
            <w:tcW w:w="472" w:type="dxa"/>
            <w:tcBorders>
              <w:left w:val="single" w:sz="1" w:space="0" w:color="000000"/>
              <w:bottom w:val="single" w:sz="1" w:space="0" w:color="000000"/>
            </w:tcBorders>
            <w:shd w:val="clear" w:color="auto" w:fill="auto"/>
          </w:tcPr>
          <w:p w14:paraId="724825ED" w14:textId="77777777" w:rsidR="00517F47" w:rsidRPr="007548AB" w:rsidRDefault="00517F47" w:rsidP="00517F47">
            <w:pPr>
              <w:snapToGrid w:val="0"/>
              <w:jc w:val="center"/>
              <w:rPr>
                <w:sz w:val="20"/>
                <w:shd w:val="clear" w:color="auto" w:fill="FFFFFF"/>
              </w:rPr>
            </w:pPr>
          </w:p>
        </w:tc>
        <w:tc>
          <w:tcPr>
            <w:tcW w:w="360" w:type="dxa"/>
            <w:tcBorders>
              <w:left w:val="single" w:sz="1" w:space="0" w:color="000000"/>
              <w:bottom w:val="single" w:sz="1" w:space="0" w:color="000000"/>
            </w:tcBorders>
            <w:shd w:val="clear" w:color="auto" w:fill="auto"/>
          </w:tcPr>
          <w:p w14:paraId="54E3E4D1" w14:textId="77777777" w:rsidR="00517F47" w:rsidRPr="007548AB" w:rsidRDefault="00517F47" w:rsidP="00517F47">
            <w:pPr>
              <w:snapToGrid w:val="0"/>
              <w:jc w:val="center"/>
              <w:rPr>
                <w:sz w:val="20"/>
                <w:shd w:val="clear" w:color="auto" w:fill="FFFFFF"/>
              </w:rPr>
            </w:pPr>
          </w:p>
        </w:tc>
        <w:tc>
          <w:tcPr>
            <w:tcW w:w="443" w:type="dxa"/>
            <w:tcBorders>
              <w:left w:val="single" w:sz="1" w:space="0" w:color="000000"/>
              <w:bottom w:val="single" w:sz="1" w:space="0" w:color="000000"/>
            </w:tcBorders>
            <w:shd w:val="clear" w:color="auto" w:fill="auto"/>
          </w:tcPr>
          <w:p w14:paraId="45CDF92C" w14:textId="77777777" w:rsidR="00517F47" w:rsidRPr="007548AB" w:rsidRDefault="00517F47" w:rsidP="00517F47">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09DCDF42" w14:textId="77777777" w:rsidR="00517F47" w:rsidRPr="007548AB" w:rsidRDefault="00517F47" w:rsidP="00517F47">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796DAB62" w14:textId="77777777" w:rsidR="00517F47" w:rsidRPr="007548AB" w:rsidRDefault="00517F47" w:rsidP="00517F47">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7F54C895" w14:textId="5337C4C3" w:rsidR="00517F47" w:rsidRPr="007548AB" w:rsidRDefault="00517F47" w:rsidP="000D3198">
            <w:pPr>
              <w:snapToGrid w:val="0"/>
              <w:jc w:val="center"/>
              <w:rPr>
                <w:sz w:val="20"/>
                <w:shd w:val="clear" w:color="auto" w:fill="FFFFFF"/>
              </w:rPr>
            </w:pPr>
            <w:r w:rsidRPr="007548AB">
              <w:rPr>
                <w:sz w:val="20"/>
                <w:shd w:val="clear" w:color="auto" w:fill="FFFFFF"/>
              </w:rPr>
              <w:t xml:space="preserve">Mokymus vykdo </w:t>
            </w:r>
            <w:r w:rsidR="000D3198" w:rsidRPr="007548AB">
              <w:rPr>
                <w:sz w:val="20"/>
              </w:rPr>
              <w:t>PAGD prie VRM Šiaulių PGV</w:t>
            </w:r>
            <w:r w:rsidR="000D3198" w:rsidRPr="007548AB">
              <w:rPr>
                <w:sz w:val="20"/>
                <w:shd w:val="clear" w:color="auto" w:fill="FFFFFF"/>
              </w:rPr>
              <w:t xml:space="preserve"> </w:t>
            </w:r>
            <w:r w:rsidRPr="007548AB">
              <w:rPr>
                <w:sz w:val="20"/>
                <w:shd w:val="clear" w:color="auto" w:fill="FFFFFF"/>
              </w:rPr>
              <w:t xml:space="preserve">CS </w:t>
            </w:r>
          </w:p>
          <w:p w14:paraId="729FF13D" w14:textId="77777777" w:rsidR="00517F47" w:rsidRPr="007548AB" w:rsidRDefault="00517F47" w:rsidP="00517F47">
            <w:pPr>
              <w:snapToGrid w:val="0"/>
              <w:jc w:val="center"/>
              <w:rPr>
                <w:sz w:val="20"/>
                <w:shd w:val="clear" w:color="auto" w:fill="FFFFFF"/>
              </w:rPr>
            </w:pPr>
            <w:r w:rsidRPr="007548AB">
              <w:rPr>
                <w:sz w:val="20"/>
                <w:shd w:val="clear" w:color="auto" w:fill="FFFFFF"/>
              </w:rPr>
              <w:t>specialistai</w:t>
            </w:r>
          </w:p>
        </w:tc>
      </w:tr>
      <w:tr w:rsidR="00517F47" w:rsidRPr="00963D31" w14:paraId="281B6764" w14:textId="77777777" w:rsidTr="003F56AD">
        <w:trPr>
          <w:trHeight w:val="582"/>
        </w:trPr>
        <w:tc>
          <w:tcPr>
            <w:tcW w:w="709" w:type="dxa"/>
            <w:tcBorders>
              <w:left w:val="single" w:sz="1" w:space="0" w:color="000000"/>
              <w:bottom w:val="single" w:sz="1" w:space="0" w:color="000000"/>
            </w:tcBorders>
            <w:shd w:val="clear" w:color="auto" w:fill="auto"/>
          </w:tcPr>
          <w:p w14:paraId="1E7514BE" w14:textId="77777777" w:rsidR="00517F47" w:rsidRPr="007548AB" w:rsidRDefault="00517F47" w:rsidP="00517F47">
            <w:pPr>
              <w:snapToGrid w:val="0"/>
              <w:jc w:val="center"/>
              <w:rPr>
                <w:sz w:val="20"/>
              </w:rPr>
            </w:pPr>
          </w:p>
          <w:p w14:paraId="0CA97D17" w14:textId="5BCBDE78" w:rsidR="00517F47" w:rsidRPr="007548AB" w:rsidRDefault="00517F47" w:rsidP="00517F47">
            <w:pPr>
              <w:snapToGrid w:val="0"/>
              <w:jc w:val="center"/>
              <w:rPr>
                <w:sz w:val="20"/>
              </w:rPr>
            </w:pPr>
            <w:r w:rsidRPr="007548AB">
              <w:rPr>
                <w:sz w:val="20"/>
              </w:rPr>
              <w:t>3.4.1.</w:t>
            </w:r>
            <w:r w:rsidR="000D3198" w:rsidRPr="007548AB">
              <w:rPr>
                <w:sz w:val="20"/>
              </w:rPr>
              <w:t>2</w:t>
            </w:r>
            <w:r w:rsidRPr="007548AB">
              <w:rPr>
                <w:sz w:val="20"/>
              </w:rPr>
              <w:t>.</w:t>
            </w:r>
          </w:p>
        </w:tc>
        <w:tc>
          <w:tcPr>
            <w:tcW w:w="4253" w:type="dxa"/>
            <w:tcBorders>
              <w:left w:val="single" w:sz="1" w:space="0" w:color="000000"/>
              <w:bottom w:val="single" w:sz="1" w:space="0" w:color="000000"/>
            </w:tcBorders>
            <w:shd w:val="clear" w:color="auto" w:fill="auto"/>
          </w:tcPr>
          <w:p w14:paraId="5D309A72" w14:textId="77777777" w:rsidR="00517F47" w:rsidRPr="007548AB" w:rsidRDefault="00517F47" w:rsidP="00AD59E4">
            <w:pPr>
              <w:snapToGrid w:val="0"/>
              <w:jc w:val="center"/>
              <w:rPr>
                <w:sz w:val="20"/>
                <w:shd w:val="clear" w:color="auto" w:fill="FFFFFF"/>
              </w:rPr>
            </w:pPr>
          </w:p>
          <w:p w14:paraId="2CA1DF02" w14:textId="312CD914" w:rsidR="00517F47" w:rsidRPr="007548AB" w:rsidRDefault="00453E06" w:rsidP="00AD59E4">
            <w:pPr>
              <w:snapToGrid w:val="0"/>
              <w:jc w:val="center"/>
              <w:rPr>
                <w:sz w:val="20"/>
                <w:shd w:val="clear" w:color="auto" w:fill="FFFFFF"/>
              </w:rPr>
            </w:pPr>
            <w:r w:rsidRPr="007548AB">
              <w:rPr>
                <w:sz w:val="20"/>
              </w:rPr>
              <w:t>Ūkio subjektų ir įstaigų, kuriuose nuolat ar laikinai būna žmonių</w:t>
            </w:r>
            <w:r w:rsidRPr="007548AB">
              <w:rPr>
                <w:caps/>
                <w:sz w:val="20"/>
              </w:rPr>
              <w:t>,</w:t>
            </w:r>
            <w:r w:rsidRPr="007548AB">
              <w:rPr>
                <w:sz w:val="20"/>
              </w:rPr>
              <w:t xml:space="preserve"> vadovų arba jų įgaliotų asmenų įvadinis civilinės saugos mokymas</w:t>
            </w:r>
          </w:p>
        </w:tc>
        <w:tc>
          <w:tcPr>
            <w:tcW w:w="1569" w:type="dxa"/>
            <w:tcBorders>
              <w:left w:val="single" w:sz="1" w:space="0" w:color="000000"/>
              <w:bottom w:val="single" w:sz="1" w:space="0" w:color="000000"/>
            </w:tcBorders>
            <w:shd w:val="clear" w:color="auto" w:fill="auto"/>
          </w:tcPr>
          <w:p w14:paraId="58F5102A" w14:textId="77777777" w:rsidR="00517F47" w:rsidRPr="007548AB" w:rsidRDefault="00517F47" w:rsidP="00517F47">
            <w:pPr>
              <w:jc w:val="center"/>
              <w:rPr>
                <w:sz w:val="20"/>
                <w:shd w:val="clear" w:color="auto" w:fill="FFFFFF"/>
              </w:rPr>
            </w:pPr>
          </w:p>
          <w:p w14:paraId="4C79FD30" w14:textId="77777777" w:rsidR="00517F47" w:rsidRPr="007548AB" w:rsidRDefault="00A374E5" w:rsidP="00517F47">
            <w:pPr>
              <w:jc w:val="center"/>
              <w:rPr>
                <w:sz w:val="20"/>
              </w:rPr>
            </w:pPr>
            <w:r w:rsidRPr="007548AB">
              <w:rPr>
                <w:sz w:val="20"/>
              </w:rPr>
              <w:t>CSTS</w:t>
            </w:r>
          </w:p>
        </w:tc>
        <w:tc>
          <w:tcPr>
            <w:tcW w:w="2314" w:type="dxa"/>
            <w:tcBorders>
              <w:left w:val="single" w:sz="1" w:space="0" w:color="000000"/>
              <w:bottom w:val="single" w:sz="1" w:space="0" w:color="000000"/>
            </w:tcBorders>
            <w:shd w:val="clear" w:color="auto" w:fill="auto"/>
          </w:tcPr>
          <w:p w14:paraId="7EF303C8" w14:textId="77777777" w:rsidR="00517F47" w:rsidRPr="007548AB" w:rsidRDefault="00517F47" w:rsidP="00517F47">
            <w:pPr>
              <w:jc w:val="center"/>
              <w:rPr>
                <w:sz w:val="20"/>
                <w:shd w:val="clear" w:color="auto" w:fill="FFFFFF"/>
              </w:rPr>
            </w:pPr>
          </w:p>
          <w:p w14:paraId="4BE51EB2" w14:textId="5118BBAB" w:rsidR="00517F47" w:rsidRPr="007548AB" w:rsidRDefault="000D3198" w:rsidP="00517F47">
            <w:pPr>
              <w:jc w:val="center"/>
              <w:rPr>
                <w:sz w:val="20"/>
              </w:rPr>
            </w:pPr>
            <w:r w:rsidRPr="007548AB">
              <w:rPr>
                <w:sz w:val="20"/>
              </w:rPr>
              <w:t xml:space="preserve">PAGD prie VRM Šiaulių PGV  </w:t>
            </w:r>
            <w:r w:rsidRPr="007548AB">
              <w:rPr>
                <w:sz w:val="20"/>
                <w:shd w:val="clear" w:color="auto" w:fill="FFFFFF"/>
              </w:rPr>
              <w:t xml:space="preserve">CS </w:t>
            </w:r>
            <w:r w:rsidR="00696460" w:rsidRPr="007548AB">
              <w:rPr>
                <w:sz w:val="20"/>
                <w:shd w:val="clear" w:color="auto" w:fill="FFFFFF"/>
              </w:rPr>
              <w:t>S</w:t>
            </w:r>
          </w:p>
        </w:tc>
        <w:tc>
          <w:tcPr>
            <w:tcW w:w="441" w:type="dxa"/>
            <w:tcBorders>
              <w:left w:val="single" w:sz="1" w:space="0" w:color="000000"/>
              <w:bottom w:val="single" w:sz="1" w:space="0" w:color="000000"/>
            </w:tcBorders>
            <w:shd w:val="clear" w:color="auto" w:fill="auto"/>
          </w:tcPr>
          <w:p w14:paraId="2FD76310" w14:textId="77777777" w:rsidR="00517F47" w:rsidRPr="007548AB" w:rsidRDefault="00517F47" w:rsidP="00517F47">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tcPr>
          <w:p w14:paraId="750032D4" w14:textId="77777777" w:rsidR="00517F47" w:rsidRPr="007548AB" w:rsidRDefault="00517F4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23AADCF0" w14:textId="77777777" w:rsidR="00517F47" w:rsidRPr="007548AB" w:rsidRDefault="00517F47" w:rsidP="00517F47">
            <w:pPr>
              <w:snapToGrid w:val="0"/>
              <w:jc w:val="center"/>
              <w:rPr>
                <w:sz w:val="20"/>
                <w:shd w:val="clear" w:color="auto" w:fill="FFFFFF"/>
              </w:rPr>
            </w:pPr>
          </w:p>
          <w:p w14:paraId="6CEAA8A5" w14:textId="31E18A28" w:rsidR="00517F47" w:rsidRPr="007548AB" w:rsidRDefault="00453E06" w:rsidP="00517F47">
            <w:pPr>
              <w:snapToGrid w:val="0"/>
              <w:jc w:val="center"/>
              <w:rPr>
                <w:sz w:val="20"/>
                <w:shd w:val="clear" w:color="auto" w:fill="FFFFFF"/>
              </w:rPr>
            </w:pPr>
            <w:r w:rsidRPr="007548AB">
              <w:rPr>
                <w:sz w:val="20"/>
                <w:shd w:val="clear" w:color="auto" w:fill="FFFFFF"/>
              </w:rPr>
              <w:t>20 d.</w:t>
            </w:r>
          </w:p>
        </w:tc>
        <w:tc>
          <w:tcPr>
            <w:tcW w:w="426" w:type="dxa"/>
            <w:tcBorders>
              <w:left w:val="single" w:sz="1" w:space="0" w:color="000000"/>
              <w:bottom w:val="single" w:sz="1" w:space="0" w:color="000000"/>
            </w:tcBorders>
            <w:shd w:val="clear" w:color="auto" w:fill="auto"/>
          </w:tcPr>
          <w:p w14:paraId="0154AA65" w14:textId="77777777" w:rsidR="00517F47" w:rsidRPr="007548AB" w:rsidRDefault="00517F47" w:rsidP="00517F47">
            <w:pPr>
              <w:snapToGrid w:val="0"/>
              <w:jc w:val="center"/>
              <w:rPr>
                <w:sz w:val="20"/>
                <w:shd w:val="clear" w:color="auto" w:fill="FFFFFF"/>
              </w:rPr>
            </w:pPr>
          </w:p>
          <w:p w14:paraId="2819A043" w14:textId="7D490FEE" w:rsidR="004375C2" w:rsidRPr="007548AB" w:rsidRDefault="00674C0F" w:rsidP="004375C2">
            <w:pPr>
              <w:jc w:val="center"/>
              <w:rPr>
                <w:sz w:val="20"/>
              </w:rPr>
            </w:pPr>
            <w:r w:rsidRPr="007548AB">
              <w:rPr>
                <w:sz w:val="20"/>
              </w:rPr>
              <w:t>.</w:t>
            </w:r>
          </w:p>
        </w:tc>
        <w:tc>
          <w:tcPr>
            <w:tcW w:w="425" w:type="dxa"/>
            <w:tcBorders>
              <w:left w:val="single" w:sz="1" w:space="0" w:color="000000"/>
              <w:bottom w:val="single" w:sz="1" w:space="0" w:color="000000"/>
            </w:tcBorders>
            <w:shd w:val="clear" w:color="auto" w:fill="auto"/>
          </w:tcPr>
          <w:p w14:paraId="7A25ED53" w14:textId="77777777" w:rsidR="00517F47" w:rsidRPr="007548AB" w:rsidRDefault="00517F47" w:rsidP="00517F47">
            <w:pPr>
              <w:snapToGrid w:val="0"/>
              <w:jc w:val="center"/>
              <w:rPr>
                <w:sz w:val="20"/>
                <w:shd w:val="clear" w:color="auto" w:fill="FFFFFF"/>
              </w:rPr>
            </w:pPr>
          </w:p>
          <w:p w14:paraId="1C0E7D55" w14:textId="77777777" w:rsidR="00517F47" w:rsidRPr="007548AB" w:rsidRDefault="00517F4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72EADE99" w14:textId="77777777" w:rsidR="00517F47" w:rsidRPr="007548AB" w:rsidRDefault="00517F4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376A80AE" w14:textId="77777777" w:rsidR="00517F47" w:rsidRPr="007548AB" w:rsidRDefault="00517F47" w:rsidP="00517F47">
            <w:pPr>
              <w:snapToGrid w:val="0"/>
              <w:jc w:val="center"/>
              <w:rPr>
                <w:sz w:val="20"/>
                <w:shd w:val="clear" w:color="auto" w:fill="FFFFFF"/>
              </w:rPr>
            </w:pPr>
          </w:p>
        </w:tc>
        <w:tc>
          <w:tcPr>
            <w:tcW w:w="472" w:type="dxa"/>
            <w:tcBorders>
              <w:left w:val="single" w:sz="1" w:space="0" w:color="000000"/>
              <w:bottom w:val="single" w:sz="1" w:space="0" w:color="000000"/>
            </w:tcBorders>
            <w:shd w:val="clear" w:color="auto" w:fill="auto"/>
          </w:tcPr>
          <w:p w14:paraId="0BD758AC" w14:textId="77777777" w:rsidR="00517F47" w:rsidRPr="007548AB" w:rsidRDefault="00517F47" w:rsidP="00517F47">
            <w:pPr>
              <w:snapToGrid w:val="0"/>
              <w:jc w:val="center"/>
              <w:rPr>
                <w:sz w:val="20"/>
                <w:shd w:val="clear" w:color="auto" w:fill="FFFFFF"/>
              </w:rPr>
            </w:pPr>
          </w:p>
        </w:tc>
        <w:tc>
          <w:tcPr>
            <w:tcW w:w="360" w:type="dxa"/>
            <w:tcBorders>
              <w:left w:val="single" w:sz="1" w:space="0" w:color="000000"/>
              <w:bottom w:val="single" w:sz="1" w:space="0" w:color="000000"/>
            </w:tcBorders>
            <w:shd w:val="clear" w:color="auto" w:fill="auto"/>
          </w:tcPr>
          <w:p w14:paraId="5F718092" w14:textId="77777777" w:rsidR="00517F47" w:rsidRPr="007548AB" w:rsidRDefault="00517F47" w:rsidP="00517F47">
            <w:pPr>
              <w:snapToGrid w:val="0"/>
              <w:jc w:val="center"/>
              <w:rPr>
                <w:sz w:val="20"/>
                <w:shd w:val="clear" w:color="auto" w:fill="FFFFFF"/>
              </w:rPr>
            </w:pPr>
          </w:p>
        </w:tc>
        <w:tc>
          <w:tcPr>
            <w:tcW w:w="443" w:type="dxa"/>
            <w:tcBorders>
              <w:left w:val="single" w:sz="1" w:space="0" w:color="000000"/>
              <w:bottom w:val="single" w:sz="1" w:space="0" w:color="000000"/>
            </w:tcBorders>
            <w:shd w:val="clear" w:color="auto" w:fill="auto"/>
          </w:tcPr>
          <w:p w14:paraId="205E42D3" w14:textId="77777777" w:rsidR="00517F47" w:rsidRPr="007548AB" w:rsidRDefault="00517F47" w:rsidP="00517F47">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5B364DB3" w14:textId="77777777" w:rsidR="00517F47" w:rsidRPr="007548AB" w:rsidRDefault="00517F47" w:rsidP="00517F47">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4D4FBCF2" w14:textId="77777777" w:rsidR="00517F47" w:rsidRPr="007548AB" w:rsidRDefault="00517F47" w:rsidP="00517F47">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606A0022" w14:textId="77777777" w:rsidR="000D3198" w:rsidRPr="007548AB" w:rsidRDefault="000D3198" w:rsidP="000D3198">
            <w:pPr>
              <w:snapToGrid w:val="0"/>
              <w:jc w:val="center"/>
              <w:rPr>
                <w:sz w:val="20"/>
                <w:shd w:val="clear" w:color="auto" w:fill="FFFFFF"/>
              </w:rPr>
            </w:pPr>
            <w:r w:rsidRPr="007548AB">
              <w:rPr>
                <w:sz w:val="20"/>
                <w:shd w:val="clear" w:color="auto" w:fill="FFFFFF"/>
              </w:rPr>
              <w:t xml:space="preserve">Mokymus vykdo </w:t>
            </w:r>
            <w:r w:rsidRPr="007548AB">
              <w:rPr>
                <w:sz w:val="20"/>
              </w:rPr>
              <w:t>PAGD prie VRM Šiaulių PGV</w:t>
            </w:r>
            <w:r w:rsidRPr="007548AB">
              <w:rPr>
                <w:sz w:val="20"/>
                <w:shd w:val="clear" w:color="auto" w:fill="FFFFFF"/>
              </w:rPr>
              <w:t xml:space="preserve"> CS </w:t>
            </w:r>
          </w:p>
          <w:p w14:paraId="1A2C1481" w14:textId="5D93F94F" w:rsidR="00517F47" w:rsidRPr="007548AB" w:rsidRDefault="000D3198" w:rsidP="000D3198">
            <w:pPr>
              <w:snapToGrid w:val="0"/>
              <w:jc w:val="center"/>
              <w:rPr>
                <w:sz w:val="20"/>
                <w:shd w:val="clear" w:color="auto" w:fill="FFFFFF"/>
              </w:rPr>
            </w:pPr>
            <w:r w:rsidRPr="007548AB">
              <w:rPr>
                <w:sz w:val="20"/>
                <w:shd w:val="clear" w:color="auto" w:fill="FFFFFF"/>
              </w:rPr>
              <w:t>specialistai</w:t>
            </w:r>
          </w:p>
        </w:tc>
      </w:tr>
      <w:tr w:rsidR="00517F47" w:rsidRPr="00963D31" w14:paraId="288E3CE5" w14:textId="77777777" w:rsidTr="003F56AD">
        <w:trPr>
          <w:trHeight w:val="893"/>
        </w:trPr>
        <w:tc>
          <w:tcPr>
            <w:tcW w:w="709" w:type="dxa"/>
            <w:tcBorders>
              <w:left w:val="single" w:sz="1" w:space="0" w:color="000000"/>
              <w:bottom w:val="single" w:sz="1" w:space="0" w:color="000000"/>
            </w:tcBorders>
            <w:shd w:val="clear" w:color="auto" w:fill="auto"/>
          </w:tcPr>
          <w:p w14:paraId="3E5A2897" w14:textId="77777777" w:rsidR="00517F47" w:rsidRPr="007548AB" w:rsidRDefault="00517F47" w:rsidP="00517F47">
            <w:pPr>
              <w:snapToGrid w:val="0"/>
              <w:jc w:val="center"/>
              <w:rPr>
                <w:sz w:val="20"/>
              </w:rPr>
            </w:pPr>
          </w:p>
          <w:p w14:paraId="23D40AB7" w14:textId="439DC3B3" w:rsidR="00517F47" w:rsidRPr="007548AB" w:rsidRDefault="00517F47" w:rsidP="00517F47">
            <w:pPr>
              <w:snapToGrid w:val="0"/>
              <w:jc w:val="center"/>
              <w:rPr>
                <w:sz w:val="20"/>
              </w:rPr>
            </w:pPr>
            <w:r w:rsidRPr="007548AB">
              <w:rPr>
                <w:sz w:val="20"/>
              </w:rPr>
              <w:t>3.4.1.</w:t>
            </w:r>
            <w:r w:rsidR="000D3198" w:rsidRPr="007548AB">
              <w:rPr>
                <w:sz w:val="20"/>
              </w:rPr>
              <w:t>3</w:t>
            </w:r>
            <w:r w:rsidRPr="007548AB">
              <w:rPr>
                <w:sz w:val="20"/>
              </w:rPr>
              <w:t>.</w:t>
            </w:r>
          </w:p>
        </w:tc>
        <w:tc>
          <w:tcPr>
            <w:tcW w:w="4253" w:type="dxa"/>
            <w:tcBorders>
              <w:left w:val="single" w:sz="1" w:space="0" w:color="000000"/>
              <w:bottom w:val="single" w:sz="1" w:space="0" w:color="000000"/>
            </w:tcBorders>
            <w:shd w:val="clear" w:color="auto" w:fill="auto"/>
          </w:tcPr>
          <w:p w14:paraId="18ABCA80" w14:textId="77777777" w:rsidR="00517F47" w:rsidRPr="007548AB" w:rsidRDefault="00517F47" w:rsidP="00AD59E4">
            <w:pPr>
              <w:snapToGrid w:val="0"/>
              <w:jc w:val="center"/>
              <w:rPr>
                <w:sz w:val="20"/>
                <w:shd w:val="clear" w:color="auto" w:fill="FFFFFF"/>
              </w:rPr>
            </w:pPr>
          </w:p>
          <w:p w14:paraId="730362D6" w14:textId="77777777" w:rsidR="00336039" w:rsidRPr="007548AB" w:rsidRDefault="00336039" w:rsidP="00336039">
            <w:pPr>
              <w:jc w:val="center"/>
              <w:rPr>
                <w:sz w:val="20"/>
              </w:rPr>
            </w:pPr>
            <w:r w:rsidRPr="007548AB">
              <w:rPr>
                <w:bCs/>
                <w:sz w:val="20"/>
              </w:rPr>
              <w:t>Ūkio subjektų, kitų įstaigų</w:t>
            </w:r>
            <w:r w:rsidRPr="007548AB">
              <w:rPr>
                <w:sz w:val="20"/>
              </w:rPr>
              <w:t xml:space="preserve"> darbuotojų, atsakingų už civilinę saugą</w:t>
            </w:r>
            <w:r w:rsidRPr="007548AB">
              <w:rPr>
                <w:caps/>
                <w:sz w:val="20"/>
              </w:rPr>
              <w:t xml:space="preserve">, </w:t>
            </w:r>
            <w:r w:rsidRPr="007548AB">
              <w:rPr>
                <w:sz w:val="20"/>
              </w:rPr>
              <w:t>įvadinis civilinės saugos mokymas</w:t>
            </w:r>
          </w:p>
          <w:p w14:paraId="118456F0" w14:textId="3DA80CE4" w:rsidR="00517F47" w:rsidRPr="007548AB" w:rsidRDefault="00517F47" w:rsidP="00AD59E4">
            <w:pPr>
              <w:snapToGrid w:val="0"/>
              <w:jc w:val="center"/>
              <w:rPr>
                <w:sz w:val="20"/>
                <w:shd w:val="clear" w:color="auto" w:fill="FFFFFF"/>
              </w:rPr>
            </w:pPr>
          </w:p>
        </w:tc>
        <w:tc>
          <w:tcPr>
            <w:tcW w:w="1569" w:type="dxa"/>
            <w:tcBorders>
              <w:left w:val="single" w:sz="1" w:space="0" w:color="000000"/>
              <w:bottom w:val="single" w:sz="1" w:space="0" w:color="000000"/>
            </w:tcBorders>
            <w:shd w:val="clear" w:color="auto" w:fill="auto"/>
          </w:tcPr>
          <w:p w14:paraId="1D07DEC6" w14:textId="77777777" w:rsidR="00517F47" w:rsidRPr="007548AB" w:rsidRDefault="00517F47" w:rsidP="00517F47">
            <w:pPr>
              <w:jc w:val="center"/>
              <w:rPr>
                <w:sz w:val="20"/>
                <w:shd w:val="clear" w:color="auto" w:fill="FFFFFF"/>
              </w:rPr>
            </w:pPr>
          </w:p>
          <w:p w14:paraId="51FA2480" w14:textId="77777777" w:rsidR="00517F47" w:rsidRPr="007548AB" w:rsidRDefault="00A374E5" w:rsidP="00517F47">
            <w:pPr>
              <w:jc w:val="center"/>
              <w:rPr>
                <w:sz w:val="20"/>
              </w:rPr>
            </w:pPr>
            <w:r w:rsidRPr="007548AB">
              <w:rPr>
                <w:sz w:val="20"/>
              </w:rPr>
              <w:t>CSTS</w:t>
            </w:r>
          </w:p>
        </w:tc>
        <w:tc>
          <w:tcPr>
            <w:tcW w:w="2314" w:type="dxa"/>
            <w:tcBorders>
              <w:left w:val="single" w:sz="1" w:space="0" w:color="000000"/>
              <w:bottom w:val="single" w:sz="1" w:space="0" w:color="000000"/>
            </w:tcBorders>
            <w:shd w:val="clear" w:color="auto" w:fill="auto"/>
          </w:tcPr>
          <w:p w14:paraId="045722C9" w14:textId="77777777" w:rsidR="00517F47" w:rsidRPr="007548AB" w:rsidRDefault="00517F47" w:rsidP="00517F47">
            <w:pPr>
              <w:jc w:val="center"/>
              <w:rPr>
                <w:sz w:val="20"/>
                <w:shd w:val="clear" w:color="auto" w:fill="FFFFFF"/>
              </w:rPr>
            </w:pPr>
          </w:p>
          <w:p w14:paraId="1DDE3C28" w14:textId="3FFF7766" w:rsidR="00517F47" w:rsidRPr="007548AB" w:rsidRDefault="000D3198" w:rsidP="00517F47">
            <w:pPr>
              <w:jc w:val="center"/>
              <w:rPr>
                <w:sz w:val="20"/>
              </w:rPr>
            </w:pPr>
            <w:r w:rsidRPr="007548AB">
              <w:rPr>
                <w:sz w:val="20"/>
              </w:rPr>
              <w:t xml:space="preserve">PAGD prie VRM Šiaulių PGV  </w:t>
            </w:r>
            <w:r w:rsidRPr="007548AB">
              <w:rPr>
                <w:sz w:val="20"/>
                <w:shd w:val="clear" w:color="auto" w:fill="FFFFFF"/>
              </w:rPr>
              <w:t>CS</w:t>
            </w:r>
          </w:p>
        </w:tc>
        <w:tc>
          <w:tcPr>
            <w:tcW w:w="441" w:type="dxa"/>
            <w:tcBorders>
              <w:left w:val="single" w:sz="1" w:space="0" w:color="000000"/>
              <w:bottom w:val="single" w:sz="1" w:space="0" w:color="000000"/>
            </w:tcBorders>
            <w:shd w:val="clear" w:color="auto" w:fill="auto"/>
          </w:tcPr>
          <w:p w14:paraId="71B69AC7" w14:textId="77777777" w:rsidR="00517F47" w:rsidRPr="007548AB" w:rsidRDefault="00517F47" w:rsidP="00517F47">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tcPr>
          <w:p w14:paraId="055CB2BE" w14:textId="77777777" w:rsidR="00517F47" w:rsidRPr="007548AB" w:rsidRDefault="00517F4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5041CC9C" w14:textId="77777777" w:rsidR="00517F47" w:rsidRPr="007548AB" w:rsidRDefault="00517F47" w:rsidP="00517F47">
            <w:pPr>
              <w:snapToGrid w:val="0"/>
              <w:jc w:val="center"/>
              <w:rPr>
                <w:sz w:val="20"/>
                <w:shd w:val="clear" w:color="auto" w:fill="FFFFFF"/>
              </w:rPr>
            </w:pPr>
          </w:p>
          <w:p w14:paraId="07534F3F" w14:textId="52A0E6E6" w:rsidR="003867DD" w:rsidRPr="007548AB" w:rsidRDefault="003867DD" w:rsidP="003867DD">
            <w:pPr>
              <w:jc w:val="center"/>
              <w:rPr>
                <w:sz w:val="20"/>
              </w:rPr>
            </w:pPr>
          </w:p>
        </w:tc>
        <w:tc>
          <w:tcPr>
            <w:tcW w:w="426" w:type="dxa"/>
            <w:tcBorders>
              <w:left w:val="single" w:sz="1" w:space="0" w:color="000000"/>
              <w:bottom w:val="single" w:sz="1" w:space="0" w:color="000000"/>
            </w:tcBorders>
            <w:shd w:val="clear" w:color="auto" w:fill="auto"/>
          </w:tcPr>
          <w:p w14:paraId="2213DDCF" w14:textId="77777777" w:rsidR="00517F47" w:rsidRPr="007548AB" w:rsidRDefault="00517F47" w:rsidP="00517F47">
            <w:pPr>
              <w:snapToGrid w:val="0"/>
              <w:jc w:val="center"/>
              <w:rPr>
                <w:sz w:val="20"/>
                <w:shd w:val="clear" w:color="auto" w:fill="FFFFFF"/>
              </w:rPr>
            </w:pPr>
          </w:p>
          <w:p w14:paraId="6F311155" w14:textId="1A8404CC" w:rsidR="00517F47" w:rsidRPr="007548AB" w:rsidRDefault="00336039" w:rsidP="00517F47">
            <w:pPr>
              <w:snapToGrid w:val="0"/>
              <w:jc w:val="center"/>
              <w:rPr>
                <w:sz w:val="20"/>
                <w:shd w:val="clear" w:color="auto" w:fill="FFFFFF"/>
              </w:rPr>
            </w:pPr>
            <w:r w:rsidRPr="007548AB">
              <w:rPr>
                <w:sz w:val="20"/>
                <w:shd w:val="clear" w:color="auto" w:fill="FFFFFF"/>
              </w:rPr>
              <w:t>1 d.</w:t>
            </w:r>
          </w:p>
        </w:tc>
        <w:tc>
          <w:tcPr>
            <w:tcW w:w="425" w:type="dxa"/>
            <w:tcBorders>
              <w:left w:val="single" w:sz="1" w:space="0" w:color="000000"/>
              <w:bottom w:val="single" w:sz="1" w:space="0" w:color="000000"/>
            </w:tcBorders>
            <w:shd w:val="clear" w:color="auto" w:fill="auto"/>
          </w:tcPr>
          <w:p w14:paraId="4872E07D" w14:textId="77777777" w:rsidR="00517F47" w:rsidRPr="007548AB" w:rsidRDefault="00517F47" w:rsidP="00517F47">
            <w:pPr>
              <w:snapToGrid w:val="0"/>
              <w:jc w:val="center"/>
              <w:rPr>
                <w:sz w:val="20"/>
                <w:shd w:val="clear" w:color="auto" w:fill="FFFFFF"/>
              </w:rPr>
            </w:pPr>
          </w:p>
          <w:p w14:paraId="7A1B09ED" w14:textId="77777777" w:rsidR="00517F47" w:rsidRPr="007548AB" w:rsidRDefault="00517F4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7A58C63A" w14:textId="77777777" w:rsidR="00517F47" w:rsidRPr="007548AB" w:rsidRDefault="00517F47" w:rsidP="00517F47">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3AB98619" w14:textId="77777777" w:rsidR="00517F47" w:rsidRPr="007548AB" w:rsidRDefault="00517F47" w:rsidP="00517F47">
            <w:pPr>
              <w:snapToGrid w:val="0"/>
              <w:jc w:val="center"/>
              <w:rPr>
                <w:sz w:val="20"/>
                <w:shd w:val="clear" w:color="auto" w:fill="FFFFFF"/>
              </w:rPr>
            </w:pPr>
          </w:p>
        </w:tc>
        <w:tc>
          <w:tcPr>
            <w:tcW w:w="472" w:type="dxa"/>
            <w:tcBorders>
              <w:left w:val="single" w:sz="1" w:space="0" w:color="000000"/>
              <w:bottom w:val="single" w:sz="1" w:space="0" w:color="000000"/>
            </w:tcBorders>
            <w:shd w:val="clear" w:color="auto" w:fill="auto"/>
          </w:tcPr>
          <w:p w14:paraId="7A5A3DA0" w14:textId="77777777" w:rsidR="00517F47" w:rsidRPr="007548AB" w:rsidRDefault="00517F47" w:rsidP="00517F47">
            <w:pPr>
              <w:snapToGrid w:val="0"/>
              <w:jc w:val="center"/>
              <w:rPr>
                <w:sz w:val="20"/>
                <w:shd w:val="clear" w:color="auto" w:fill="FFFFFF"/>
              </w:rPr>
            </w:pPr>
          </w:p>
        </w:tc>
        <w:tc>
          <w:tcPr>
            <w:tcW w:w="360" w:type="dxa"/>
            <w:tcBorders>
              <w:left w:val="single" w:sz="1" w:space="0" w:color="000000"/>
              <w:bottom w:val="single" w:sz="1" w:space="0" w:color="000000"/>
            </w:tcBorders>
            <w:shd w:val="clear" w:color="auto" w:fill="auto"/>
          </w:tcPr>
          <w:p w14:paraId="72FB2D71" w14:textId="77777777" w:rsidR="00517F47" w:rsidRPr="007548AB" w:rsidRDefault="00517F47" w:rsidP="00517F47">
            <w:pPr>
              <w:snapToGrid w:val="0"/>
              <w:jc w:val="center"/>
              <w:rPr>
                <w:sz w:val="20"/>
                <w:shd w:val="clear" w:color="auto" w:fill="FFFFFF"/>
              </w:rPr>
            </w:pPr>
          </w:p>
        </w:tc>
        <w:tc>
          <w:tcPr>
            <w:tcW w:w="443" w:type="dxa"/>
            <w:tcBorders>
              <w:left w:val="single" w:sz="1" w:space="0" w:color="000000"/>
              <w:bottom w:val="single" w:sz="1" w:space="0" w:color="000000"/>
            </w:tcBorders>
            <w:shd w:val="clear" w:color="auto" w:fill="auto"/>
          </w:tcPr>
          <w:p w14:paraId="290B2DE1" w14:textId="77777777" w:rsidR="00517F47" w:rsidRPr="007548AB" w:rsidRDefault="00517F47" w:rsidP="00517F47">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2CEBE4E2" w14:textId="77777777" w:rsidR="00517F47" w:rsidRPr="007548AB" w:rsidRDefault="00517F47" w:rsidP="00517F47">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70B88B43" w14:textId="77777777" w:rsidR="00517F47" w:rsidRPr="007548AB" w:rsidRDefault="00517F47" w:rsidP="00517F47">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1035CDC8" w14:textId="77777777" w:rsidR="000D3198" w:rsidRPr="007548AB" w:rsidRDefault="000D3198" w:rsidP="000D3198">
            <w:pPr>
              <w:snapToGrid w:val="0"/>
              <w:jc w:val="center"/>
              <w:rPr>
                <w:sz w:val="20"/>
                <w:shd w:val="clear" w:color="auto" w:fill="FFFFFF"/>
              </w:rPr>
            </w:pPr>
            <w:r w:rsidRPr="007548AB">
              <w:rPr>
                <w:sz w:val="20"/>
                <w:shd w:val="clear" w:color="auto" w:fill="FFFFFF"/>
              </w:rPr>
              <w:t xml:space="preserve">Mokymus vykdo </w:t>
            </w:r>
            <w:r w:rsidRPr="007548AB">
              <w:rPr>
                <w:sz w:val="20"/>
              </w:rPr>
              <w:t>PAGD prie VRM Šiaulių PGV</w:t>
            </w:r>
            <w:r w:rsidRPr="007548AB">
              <w:rPr>
                <w:sz w:val="20"/>
                <w:shd w:val="clear" w:color="auto" w:fill="FFFFFF"/>
              </w:rPr>
              <w:t xml:space="preserve"> CS </w:t>
            </w:r>
          </w:p>
          <w:p w14:paraId="3D134D6E" w14:textId="7B2435FD" w:rsidR="00517F47" w:rsidRPr="007548AB" w:rsidRDefault="000D3198" w:rsidP="000D3198">
            <w:pPr>
              <w:snapToGrid w:val="0"/>
              <w:jc w:val="center"/>
              <w:rPr>
                <w:sz w:val="20"/>
                <w:shd w:val="clear" w:color="auto" w:fill="FFFFFF"/>
              </w:rPr>
            </w:pPr>
            <w:r w:rsidRPr="007548AB">
              <w:rPr>
                <w:sz w:val="20"/>
                <w:shd w:val="clear" w:color="auto" w:fill="FFFFFF"/>
              </w:rPr>
              <w:t>specialistai</w:t>
            </w:r>
          </w:p>
        </w:tc>
      </w:tr>
      <w:tr w:rsidR="00B30075" w:rsidRPr="00963D31" w14:paraId="207D0F18" w14:textId="77777777" w:rsidTr="000D3198">
        <w:trPr>
          <w:trHeight w:val="856"/>
        </w:trPr>
        <w:tc>
          <w:tcPr>
            <w:tcW w:w="709" w:type="dxa"/>
            <w:tcBorders>
              <w:left w:val="single" w:sz="1" w:space="0" w:color="000000"/>
              <w:bottom w:val="single" w:sz="1" w:space="0" w:color="000000"/>
            </w:tcBorders>
            <w:shd w:val="clear" w:color="auto" w:fill="auto"/>
          </w:tcPr>
          <w:p w14:paraId="73C2DF0D" w14:textId="77777777" w:rsidR="00B30075" w:rsidRPr="007548AB" w:rsidRDefault="00B30075" w:rsidP="00B30075">
            <w:pPr>
              <w:snapToGrid w:val="0"/>
              <w:jc w:val="center"/>
              <w:rPr>
                <w:sz w:val="20"/>
              </w:rPr>
            </w:pPr>
          </w:p>
          <w:p w14:paraId="15F3E8F7" w14:textId="68E92DD6" w:rsidR="00B30075" w:rsidRPr="007548AB" w:rsidRDefault="00B30075" w:rsidP="00B30075">
            <w:pPr>
              <w:snapToGrid w:val="0"/>
              <w:jc w:val="center"/>
              <w:rPr>
                <w:sz w:val="20"/>
              </w:rPr>
            </w:pPr>
            <w:r w:rsidRPr="007548AB">
              <w:rPr>
                <w:sz w:val="20"/>
              </w:rPr>
              <w:t>3.4.1.</w:t>
            </w:r>
            <w:r w:rsidR="000D3198" w:rsidRPr="007548AB">
              <w:rPr>
                <w:sz w:val="20"/>
              </w:rPr>
              <w:t>4</w:t>
            </w:r>
            <w:r w:rsidRPr="007548AB">
              <w:rPr>
                <w:sz w:val="20"/>
              </w:rPr>
              <w:t>.</w:t>
            </w:r>
          </w:p>
        </w:tc>
        <w:tc>
          <w:tcPr>
            <w:tcW w:w="4253" w:type="dxa"/>
            <w:tcBorders>
              <w:left w:val="single" w:sz="1" w:space="0" w:color="000000"/>
              <w:bottom w:val="single" w:sz="1" w:space="0" w:color="000000"/>
            </w:tcBorders>
            <w:shd w:val="clear" w:color="auto" w:fill="auto"/>
            <w:vAlign w:val="center"/>
          </w:tcPr>
          <w:p w14:paraId="01C0D681" w14:textId="77777777" w:rsidR="00B30075" w:rsidRPr="007548AB" w:rsidRDefault="00B30075" w:rsidP="00B30075">
            <w:pPr>
              <w:jc w:val="center"/>
              <w:rPr>
                <w:caps/>
                <w:sz w:val="20"/>
              </w:rPr>
            </w:pPr>
            <w:r w:rsidRPr="007548AB">
              <w:rPr>
                <w:sz w:val="20"/>
              </w:rPr>
              <w:t>Gamybinės paskirties ūkio subjektų vadovų arba jų įgaliotų asmenų</w:t>
            </w:r>
          </w:p>
          <w:p w14:paraId="5DF1D267" w14:textId="77777777" w:rsidR="00B30075" w:rsidRPr="007548AB" w:rsidRDefault="00B30075" w:rsidP="00B30075">
            <w:pPr>
              <w:jc w:val="center"/>
              <w:rPr>
                <w:sz w:val="20"/>
              </w:rPr>
            </w:pPr>
            <w:r w:rsidRPr="007548AB">
              <w:rPr>
                <w:sz w:val="20"/>
              </w:rPr>
              <w:t>įvadinis civilinės saugos mokymas</w:t>
            </w:r>
          </w:p>
          <w:p w14:paraId="493D0D4B" w14:textId="1D23CECA" w:rsidR="00B30075" w:rsidRPr="007548AB" w:rsidRDefault="00B30075" w:rsidP="00B30075">
            <w:pPr>
              <w:widowControl/>
              <w:suppressAutoHyphens w:val="0"/>
              <w:autoSpaceDE w:val="0"/>
              <w:autoSpaceDN w:val="0"/>
              <w:adjustRightInd w:val="0"/>
              <w:jc w:val="center"/>
              <w:rPr>
                <w:sz w:val="20"/>
                <w:shd w:val="clear" w:color="auto" w:fill="FFFFFF"/>
              </w:rPr>
            </w:pPr>
          </w:p>
        </w:tc>
        <w:tc>
          <w:tcPr>
            <w:tcW w:w="1569" w:type="dxa"/>
            <w:tcBorders>
              <w:left w:val="single" w:sz="1" w:space="0" w:color="000000"/>
              <w:bottom w:val="single" w:sz="1" w:space="0" w:color="000000"/>
            </w:tcBorders>
            <w:shd w:val="clear" w:color="auto" w:fill="auto"/>
          </w:tcPr>
          <w:p w14:paraId="4633CD9D" w14:textId="77777777" w:rsidR="00B30075" w:rsidRPr="007548AB" w:rsidRDefault="00B30075" w:rsidP="00B30075">
            <w:pPr>
              <w:jc w:val="center"/>
              <w:rPr>
                <w:sz w:val="20"/>
                <w:shd w:val="clear" w:color="auto" w:fill="FFFFFF"/>
              </w:rPr>
            </w:pPr>
          </w:p>
          <w:p w14:paraId="4C63D1EE" w14:textId="77777777" w:rsidR="00B30075" w:rsidRPr="007548AB" w:rsidRDefault="00B30075" w:rsidP="00B30075">
            <w:pPr>
              <w:jc w:val="center"/>
              <w:rPr>
                <w:sz w:val="20"/>
              </w:rPr>
            </w:pPr>
            <w:r w:rsidRPr="007548AB">
              <w:rPr>
                <w:sz w:val="20"/>
              </w:rPr>
              <w:t>CSTS</w:t>
            </w:r>
          </w:p>
        </w:tc>
        <w:tc>
          <w:tcPr>
            <w:tcW w:w="2314" w:type="dxa"/>
            <w:tcBorders>
              <w:left w:val="single" w:sz="1" w:space="0" w:color="000000"/>
              <w:bottom w:val="single" w:sz="1" w:space="0" w:color="000000"/>
            </w:tcBorders>
            <w:shd w:val="clear" w:color="auto" w:fill="auto"/>
          </w:tcPr>
          <w:p w14:paraId="2C7985C2" w14:textId="77777777" w:rsidR="00B30075" w:rsidRPr="007548AB" w:rsidRDefault="00B30075" w:rsidP="00B30075">
            <w:pPr>
              <w:jc w:val="center"/>
              <w:rPr>
                <w:sz w:val="20"/>
                <w:shd w:val="clear" w:color="auto" w:fill="FFFFFF"/>
              </w:rPr>
            </w:pPr>
          </w:p>
          <w:p w14:paraId="4D0D2557" w14:textId="46361C9A" w:rsidR="00B30075" w:rsidRPr="007548AB" w:rsidRDefault="000D3198" w:rsidP="00B30075">
            <w:pPr>
              <w:ind w:firstLine="709"/>
              <w:rPr>
                <w:sz w:val="20"/>
              </w:rPr>
            </w:pPr>
            <w:r w:rsidRPr="007548AB">
              <w:rPr>
                <w:sz w:val="20"/>
              </w:rPr>
              <w:t xml:space="preserve">PAGD prie VRM Šiaulių PGV  </w:t>
            </w:r>
            <w:r w:rsidRPr="007548AB">
              <w:rPr>
                <w:sz w:val="20"/>
                <w:shd w:val="clear" w:color="auto" w:fill="FFFFFF"/>
              </w:rPr>
              <w:t>CS</w:t>
            </w:r>
          </w:p>
        </w:tc>
        <w:tc>
          <w:tcPr>
            <w:tcW w:w="441" w:type="dxa"/>
            <w:tcBorders>
              <w:left w:val="single" w:sz="1" w:space="0" w:color="000000"/>
              <w:bottom w:val="single" w:sz="1" w:space="0" w:color="000000"/>
            </w:tcBorders>
            <w:shd w:val="clear" w:color="auto" w:fill="auto"/>
          </w:tcPr>
          <w:p w14:paraId="0C5E477C" w14:textId="77777777" w:rsidR="00B30075" w:rsidRPr="007548AB" w:rsidRDefault="00B30075" w:rsidP="00B30075">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tcPr>
          <w:p w14:paraId="17E92176"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65B5754C" w14:textId="77777777" w:rsidR="00B30075" w:rsidRPr="007548AB" w:rsidRDefault="00B30075" w:rsidP="00B30075">
            <w:pPr>
              <w:snapToGrid w:val="0"/>
              <w:jc w:val="center"/>
              <w:rPr>
                <w:sz w:val="20"/>
                <w:shd w:val="clear" w:color="auto" w:fill="FFFFFF"/>
              </w:rPr>
            </w:pPr>
          </w:p>
        </w:tc>
        <w:tc>
          <w:tcPr>
            <w:tcW w:w="426" w:type="dxa"/>
            <w:tcBorders>
              <w:left w:val="single" w:sz="1" w:space="0" w:color="000000"/>
              <w:bottom w:val="single" w:sz="1" w:space="0" w:color="000000"/>
            </w:tcBorders>
            <w:shd w:val="clear" w:color="auto" w:fill="auto"/>
          </w:tcPr>
          <w:p w14:paraId="7D61BEBF" w14:textId="77777777" w:rsidR="00B30075" w:rsidRPr="007548AB" w:rsidRDefault="00B30075" w:rsidP="00B30075">
            <w:pPr>
              <w:snapToGrid w:val="0"/>
              <w:jc w:val="center"/>
              <w:rPr>
                <w:sz w:val="20"/>
                <w:shd w:val="clear" w:color="auto" w:fill="FFFFFF"/>
              </w:rPr>
            </w:pPr>
          </w:p>
          <w:p w14:paraId="29DF92EF" w14:textId="217CAB92" w:rsidR="00B30075" w:rsidRPr="007548AB" w:rsidRDefault="00B30075" w:rsidP="00B30075">
            <w:pPr>
              <w:jc w:val="center"/>
              <w:rPr>
                <w:sz w:val="20"/>
              </w:rPr>
            </w:pPr>
            <w:r w:rsidRPr="007548AB">
              <w:rPr>
                <w:sz w:val="20"/>
              </w:rPr>
              <w:t>7 d.</w:t>
            </w:r>
          </w:p>
        </w:tc>
        <w:tc>
          <w:tcPr>
            <w:tcW w:w="425" w:type="dxa"/>
            <w:tcBorders>
              <w:left w:val="single" w:sz="1" w:space="0" w:color="000000"/>
              <w:bottom w:val="single" w:sz="1" w:space="0" w:color="000000"/>
            </w:tcBorders>
            <w:shd w:val="clear" w:color="auto" w:fill="auto"/>
          </w:tcPr>
          <w:p w14:paraId="0114A3E2"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0FDFCC67"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17B140D9" w14:textId="77777777" w:rsidR="00B30075" w:rsidRPr="007548AB" w:rsidRDefault="00B30075" w:rsidP="00B30075">
            <w:pPr>
              <w:snapToGrid w:val="0"/>
              <w:jc w:val="center"/>
              <w:rPr>
                <w:sz w:val="20"/>
                <w:shd w:val="clear" w:color="auto" w:fill="FFFFFF"/>
              </w:rPr>
            </w:pPr>
          </w:p>
        </w:tc>
        <w:tc>
          <w:tcPr>
            <w:tcW w:w="472" w:type="dxa"/>
            <w:tcBorders>
              <w:left w:val="single" w:sz="1" w:space="0" w:color="000000"/>
              <w:bottom w:val="single" w:sz="1" w:space="0" w:color="000000"/>
            </w:tcBorders>
            <w:shd w:val="clear" w:color="auto" w:fill="auto"/>
          </w:tcPr>
          <w:p w14:paraId="06117102" w14:textId="77777777" w:rsidR="00B30075" w:rsidRPr="007548AB" w:rsidRDefault="00B30075" w:rsidP="00B30075">
            <w:pPr>
              <w:snapToGrid w:val="0"/>
              <w:jc w:val="center"/>
              <w:rPr>
                <w:sz w:val="20"/>
                <w:shd w:val="clear" w:color="auto" w:fill="FFFFFF"/>
              </w:rPr>
            </w:pPr>
          </w:p>
        </w:tc>
        <w:tc>
          <w:tcPr>
            <w:tcW w:w="360" w:type="dxa"/>
            <w:tcBorders>
              <w:left w:val="single" w:sz="1" w:space="0" w:color="000000"/>
              <w:bottom w:val="single" w:sz="1" w:space="0" w:color="000000"/>
            </w:tcBorders>
            <w:shd w:val="clear" w:color="auto" w:fill="auto"/>
          </w:tcPr>
          <w:p w14:paraId="6628FCFA" w14:textId="77777777" w:rsidR="00B30075" w:rsidRPr="007548AB" w:rsidRDefault="00B30075" w:rsidP="00B30075">
            <w:pPr>
              <w:snapToGrid w:val="0"/>
              <w:jc w:val="center"/>
              <w:rPr>
                <w:sz w:val="20"/>
                <w:shd w:val="clear" w:color="auto" w:fill="FFFFFF"/>
              </w:rPr>
            </w:pPr>
          </w:p>
        </w:tc>
        <w:tc>
          <w:tcPr>
            <w:tcW w:w="443" w:type="dxa"/>
            <w:tcBorders>
              <w:left w:val="single" w:sz="1" w:space="0" w:color="000000"/>
              <w:bottom w:val="single" w:sz="1" w:space="0" w:color="000000"/>
            </w:tcBorders>
            <w:shd w:val="clear" w:color="auto" w:fill="auto"/>
          </w:tcPr>
          <w:p w14:paraId="4D7E0190" w14:textId="77777777" w:rsidR="00B30075" w:rsidRPr="007548AB" w:rsidRDefault="00B30075" w:rsidP="00B30075">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760EC155" w14:textId="77777777" w:rsidR="00B30075" w:rsidRPr="007548AB" w:rsidRDefault="00B30075" w:rsidP="00B30075">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2F1BD9C8" w14:textId="77777777" w:rsidR="00B30075" w:rsidRPr="007548AB" w:rsidRDefault="00B30075" w:rsidP="00B30075">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039AD679" w14:textId="77777777" w:rsidR="000D3198" w:rsidRPr="007548AB" w:rsidRDefault="000D3198" w:rsidP="000D3198">
            <w:pPr>
              <w:snapToGrid w:val="0"/>
              <w:jc w:val="center"/>
              <w:rPr>
                <w:sz w:val="20"/>
                <w:shd w:val="clear" w:color="auto" w:fill="FFFFFF"/>
              </w:rPr>
            </w:pPr>
            <w:r w:rsidRPr="007548AB">
              <w:rPr>
                <w:sz w:val="20"/>
                <w:shd w:val="clear" w:color="auto" w:fill="FFFFFF"/>
              </w:rPr>
              <w:t xml:space="preserve">Mokymus vykdo </w:t>
            </w:r>
            <w:r w:rsidRPr="007548AB">
              <w:rPr>
                <w:sz w:val="20"/>
              </w:rPr>
              <w:t>PAGD prie VRM Šiaulių PGV</w:t>
            </w:r>
            <w:r w:rsidRPr="007548AB">
              <w:rPr>
                <w:sz w:val="20"/>
                <w:shd w:val="clear" w:color="auto" w:fill="FFFFFF"/>
              </w:rPr>
              <w:t xml:space="preserve"> CS </w:t>
            </w:r>
          </w:p>
          <w:p w14:paraId="484880AC" w14:textId="66229647" w:rsidR="00B30075" w:rsidRPr="007548AB" w:rsidRDefault="000D3198" w:rsidP="000D3198">
            <w:pPr>
              <w:snapToGrid w:val="0"/>
              <w:jc w:val="center"/>
              <w:rPr>
                <w:sz w:val="20"/>
                <w:shd w:val="clear" w:color="auto" w:fill="FFFFFF"/>
              </w:rPr>
            </w:pPr>
            <w:r w:rsidRPr="007548AB">
              <w:rPr>
                <w:sz w:val="20"/>
                <w:shd w:val="clear" w:color="auto" w:fill="FFFFFF"/>
              </w:rPr>
              <w:t>specialistai</w:t>
            </w:r>
          </w:p>
        </w:tc>
      </w:tr>
      <w:tr w:rsidR="00B30075" w:rsidRPr="00963D31" w14:paraId="11AC8FC2" w14:textId="77777777" w:rsidTr="000D3198">
        <w:trPr>
          <w:trHeight w:val="856"/>
        </w:trPr>
        <w:tc>
          <w:tcPr>
            <w:tcW w:w="709" w:type="dxa"/>
            <w:tcBorders>
              <w:left w:val="single" w:sz="1" w:space="0" w:color="000000"/>
              <w:bottom w:val="single" w:sz="1" w:space="0" w:color="000000"/>
            </w:tcBorders>
            <w:shd w:val="clear" w:color="auto" w:fill="auto"/>
          </w:tcPr>
          <w:p w14:paraId="2DC310AF" w14:textId="00C3EB78" w:rsidR="00B30075" w:rsidRPr="007548AB" w:rsidRDefault="00B30075" w:rsidP="00B30075">
            <w:pPr>
              <w:snapToGrid w:val="0"/>
              <w:jc w:val="center"/>
              <w:rPr>
                <w:sz w:val="20"/>
              </w:rPr>
            </w:pPr>
            <w:r w:rsidRPr="007548AB">
              <w:rPr>
                <w:sz w:val="20"/>
              </w:rPr>
              <w:t>3.4.1</w:t>
            </w:r>
            <w:r w:rsidR="000D3198" w:rsidRPr="007548AB">
              <w:rPr>
                <w:sz w:val="20"/>
              </w:rPr>
              <w:t>.5</w:t>
            </w:r>
            <w:r w:rsidRPr="007548AB">
              <w:rPr>
                <w:sz w:val="20"/>
              </w:rPr>
              <w:t xml:space="preserve">. </w:t>
            </w:r>
          </w:p>
        </w:tc>
        <w:tc>
          <w:tcPr>
            <w:tcW w:w="4253" w:type="dxa"/>
            <w:tcBorders>
              <w:left w:val="single" w:sz="1" w:space="0" w:color="000000"/>
              <w:bottom w:val="single" w:sz="1" w:space="0" w:color="000000"/>
            </w:tcBorders>
            <w:shd w:val="clear" w:color="auto" w:fill="auto"/>
            <w:vAlign w:val="center"/>
          </w:tcPr>
          <w:p w14:paraId="2F63CDD6" w14:textId="68E303F9" w:rsidR="00B30075" w:rsidRPr="007548AB" w:rsidRDefault="00C95CA4" w:rsidP="00FF5786">
            <w:pPr>
              <w:jc w:val="center"/>
              <w:rPr>
                <w:sz w:val="20"/>
              </w:rPr>
            </w:pPr>
            <w:r w:rsidRPr="007548AB">
              <w:rPr>
                <w:sz w:val="20"/>
              </w:rPr>
              <w:t>Savivaldybės ir ūkio subjektų ekstremaliųjų situacijų operacijų centro narių įvadinis civilinės saugos mokymas</w:t>
            </w:r>
          </w:p>
        </w:tc>
        <w:tc>
          <w:tcPr>
            <w:tcW w:w="1569" w:type="dxa"/>
            <w:tcBorders>
              <w:left w:val="single" w:sz="1" w:space="0" w:color="000000"/>
              <w:bottom w:val="single" w:sz="1" w:space="0" w:color="000000"/>
            </w:tcBorders>
            <w:shd w:val="clear" w:color="auto" w:fill="auto"/>
          </w:tcPr>
          <w:p w14:paraId="22DC506D" w14:textId="77777777" w:rsidR="00B30075" w:rsidRPr="007548AB" w:rsidRDefault="00B30075" w:rsidP="00B30075">
            <w:pPr>
              <w:jc w:val="center"/>
              <w:rPr>
                <w:sz w:val="20"/>
                <w:shd w:val="clear" w:color="auto" w:fill="FFFFFF"/>
              </w:rPr>
            </w:pPr>
          </w:p>
        </w:tc>
        <w:tc>
          <w:tcPr>
            <w:tcW w:w="2314" w:type="dxa"/>
            <w:tcBorders>
              <w:left w:val="single" w:sz="1" w:space="0" w:color="000000"/>
              <w:bottom w:val="single" w:sz="1" w:space="0" w:color="000000"/>
            </w:tcBorders>
            <w:shd w:val="clear" w:color="auto" w:fill="auto"/>
          </w:tcPr>
          <w:p w14:paraId="79063C96" w14:textId="24F425C6" w:rsidR="00B30075" w:rsidRPr="007548AB" w:rsidRDefault="000D3198" w:rsidP="00B30075">
            <w:pPr>
              <w:jc w:val="center"/>
              <w:rPr>
                <w:sz w:val="20"/>
                <w:shd w:val="clear" w:color="auto" w:fill="FFFFFF"/>
              </w:rPr>
            </w:pPr>
            <w:r w:rsidRPr="007548AB">
              <w:rPr>
                <w:sz w:val="20"/>
              </w:rPr>
              <w:t xml:space="preserve">PAGD prie VRM Šiaulių PGV  </w:t>
            </w:r>
            <w:r w:rsidRPr="007548AB">
              <w:rPr>
                <w:sz w:val="20"/>
                <w:shd w:val="clear" w:color="auto" w:fill="FFFFFF"/>
              </w:rPr>
              <w:t>CS</w:t>
            </w:r>
          </w:p>
        </w:tc>
        <w:tc>
          <w:tcPr>
            <w:tcW w:w="441" w:type="dxa"/>
            <w:tcBorders>
              <w:left w:val="single" w:sz="1" w:space="0" w:color="000000"/>
              <w:bottom w:val="single" w:sz="1" w:space="0" w:color="000000"/>
            </w:tcBorders>
            <w:shd w:val="clear" w:color="auto" w:fill="auto"/>
          </w:tcPr>
          <w:p w14:paraId="7F4F4245" w14:textId="77777777" w:rsidR="00B30075" w:rsidRPr="007548AB" w:rsidRDefault="00B30075" w:rsidP="00B30075">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tcPr>
          <w:p w14:paraId="1EAE53F8"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20D81129" w14:textId="77777777" w:rsidR="00B30075" w:rsidRPr="007548AB" w:rsidRDefault="00B30075" w:rsidP="00B30075">
            <w:pPr>
              <w:snapToGrid w:val="0"/>
              <w:jc w:val="center"/>
              <w:rPr>
                <w:sz w:val="20"/>
                <w:shd w:val="clear" w:color="auto" w:fill="FFFFFF"/>
              </w:rPr>
            </w:pPr>
          </w:p>
        </w:tc>
        <w:tc>
          <w:tcPr>
            <w:tcW w:w="426" w:type="dxa"/>
            <w:tcBorders>
              <w:left w:val="single" w:sz="1" w:space="0" w:color="000000"/>
              <w:bottom w:val="single" w:sz="1" w:space="0" w:color="000000"/>
            </w:tcBorders>
            <w:shd w:val="clear" w:color="auto" w:fill="auto"/>
          </w:tcPr>
          <w:p w14:paraId="1C1710FD"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3BF36B23" w14:textId="370EB81C" w:rsidR="00B30075" w:rsidRPr="007548AB" w:rsidRDefault="00C95CA4" w:rsidP="00B30075">
            <w:pPr>
              <w:snapToGrid w:val="0"/>
              <w:jc w:val="center"/>
              <w:rPr>
                <w:sz w:val="20"/>
                <w:shd w:val="clear" w:color="auto" w:fill="FFFFFF"/>
              </w:rPr>
            </w:pPr>
            <w:r w:rsidRPr="007548AB">
              <w:rPr>
                <w:sz w:val="20"/>
                <w:shd w:val="clear" w:color="auto" w:fill="FFFFFF"/>
              </w:rPr>
              <w:t>6 d.</w:t>
            </w:r>
          </w:p>
        </w:tc>
        <w:tc>
          <w:tcPr>
            <w:tcW w:w="425" w:type="dxa"/>
            <w:tcBorders>
              <w:left w:val="single" w:sz="1" w:space="0" w:color="000000"/>
              <w:bottom w:val="single" w:sz="1" w:space="0" w:color="000000"/>
            </w:tcBorders>
            <w:shd w:val="clear" w:color="auto" w:fill="auto"/>
          </w:tcPr>
          <w:p w14:paraId="04620485"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3F541DE3" w14:textId="77777777" w:rsidR="00B30075" w:rsidRPr="007548AB" w:rsidRDefault="00B30075" w:rsidP="00B30075">
            <w:pPr>
              <w:snapToGrid w:val="0"/>
              <w:jc w:val="center"/>
              <w:rPr>
                <w:sz w:val="20"/>
                <w:shd w:val="clear" w:color="auto" w:fill="FFFFFF"/>
              </w:rPr>
            </w:pPr>
          </w:p>
        </w:tc>
        <w:tc>
          <w:tcPr>
            <w:tcW w:w="472" w:type="dxa"/>
            <w:tcBorders>
              <w:left w:val="single" w:sz="1" w:space="0" w:color="000000"/>
              <w:bottom w:val="single" w:sz="1" w:space="0" w:color="000000"/>
            </w:tcBorders>
            <w:shd w:val="clear" w:color="auto" w:fill="auto"/>
          </w:tcPr>
          <w:p w14:paraId="190B5074" w14:textId="77777777" w:rsidR="00B30075" w:rsidRPr="007548AB" w:rsidRDefault="00B30075" w:rsidP="00B30075">
            <w:pPr>
              <w:snapToGrid w:val="0"/>
              <w:jc w:val="center"/>
              <w:rPr>
                <w:sz w:val="20"/>
                <w:shd w:val="clear" w:color="auto" w:fill="FFFFFF"/>
              </w:rPr>
            </w:pPr>
          </w:p>
        </w:tc>
        <w:tc>
          <w:tcPr>
            <w:tcW w:w="360" w:type="dxa"/>
            <w:tcBorders>
              <w:left w:val="single" w:sz="1" w:space="0" w:color="000000"/>
              <w:bottom w:val="single" w:sz="1" w:space="0" w:color="000000"/>
            </w:tcBorders>
            <w:shd w:val="clear" w:color="auto" w:fill="auto"/>
          </w:tcPr>
          <w:p w14:paraId="621A3473" w14:textId="77777777" w:rsidR="00B30075" w:rsidRPr="007548AB" w:rsidRDefault="00B30075" w:rsidP="00B30075">
            <w:pPr>
              <w:snapToGrid w:val="0"/>
              <w:jc w:val="center"/>
              <w:rPr>
                <w:sz w:val="20"/>
                <w:shd w:val="clear" w:color="auto" w:fill="FFFFFF"/>
              </w:rPr>
            </w:pPr>
          </w:p>
        </w:tc>
        <w:tc>
          <w:tcPr>
            <w:tcW w:w="443" w:type="dxa"/>
            <w:tcBorders>
              <w:left w:val="single" w:sz="1" w:space="0" w:color="000000"/>
              <w:bottom w:val="single" w:sz="1" w:space="0" w:color="000000"/>
            </w:tcBorders>
            <w:shd w:val="clear" w:color="auto" w:fill="auto"/>
          </w:tcPr>
          <w:p w14:paraId="225B1677" w14:textId="77777777" w:rsidR="00B30075" w:rsidRPr="007548AB" w:rsidRDefault="00B30075" w:rsidP="00B30075">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1B79A248" w14:textId="77777777" w:rsidR="00B30075" w:rsidRPr="007548AB" w:rsidRDefault="00B30075" w:rsidP="00B30075">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24536FD6" w14:textId="77777777" w:rsidR="00B30075" w:rsidRPr="007548AB" w:rsidRDefault="00B30075" w:rsidP="00B30075">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2FF629C1" w14:textId="77777777" w:rsidR="00B30075" w:rsidRPr="007548AB" w:rsidRDefault="00B30075" w:rsidP="00B30075">
            <w:pPr>
              <w:snapToGrid w:val="0"/>
              <w:jc w:val="center"/>
              <w:rPr>
                <w:sz w:val="20"/>
                <w:shd w:val="clear" w:color="auto" w:fill="FFFFFF"/>
              </w:rPr>
            </w:pPr>
          </w:p>
        </w:tc>
      </w:tr>
      <w:tr w:rsidR="000D3198" w:rsidRPr="00515D02" w14:paraId="373CCCCB" w14:textId="77777777" w:rsidTr="003F56AD">
        <w:trPr>
          <w:trHeight w:val="575"/>
        </w:trPr>
        <w:tc>
          <w:tcPr>
            <w:tcW w:w="709" w:type="dxa"/>
            <w:tcBorders>
              <w:left w:val="single" w:sz="1" w:space="0" w:color="000000"/>
              <w:bottom w:val="single" w:sz="1" w:space="0" w:color="000000"/>
            </w:tcBorders>
            <w:shd w:val="clear" w:color="auto" w:fill="auto"/>
          </w:tcPr>
          <w:p w14:paraId="78B8BF91" w14:textId="77777777" w:rsidR="000D3198" w:rsidRPr="007548AB" w:rsidRDefault="000D3198" w:rsidP="000D3198">
            <w:pPr>
              <w:snapToGrid w:val="0"/>
              <w:jc w:val="center"/>
              <w:rPr>
                <w:sz w:val="20"/>
              </w:rPr>
            </w:pPr>
          </w:p>
          <w:p w14:paraId="629A1230" w14:textId="77777777" w:rsidR="000D3198" w:rsidRPr="007548AB" w:rsidRDefault="000D3198" w:rsidP="000D3198">
            <w:pPr>
              <w:snapToGrid w:val="0"/>
              <w:jc w:val="center"/>
              <w:rPr>
                <w:sz w:val="20"/>
              </w:rPr>
            </w:pPr>
            <w:r w:rsidRPr="007548AB">
              <w:rPr>
                <w:sz w:val="20"/>
              </w:rPr>
              <w:t>3.4.2.</w:t>
            </w:r>
          </w:p>
        </w:tc>
        <w:tc>
          <w:tcPr>
            <w:tcW w:w="4253" w:type="dxa"/>
            <w:tcBorders>
              <w:left w:val="single" w:sz="1" w:space="0" w:color="000000"/>
              <w:bottom w:val="single" w:sz="1" w:space="0" w:color="000000"/>
            </w:tcBorders>
            <w:shd w:val="clear" w:color="auto" w:fill="auto"/>
          </w:tcPr>
          <w:p w14:paraId="4BB8A6A9" w14:textId="77777777" w:rsidR="000D3198" w:rsidRPr="007548AB" w:rsidRDefault="000D3198" w:rsidP="000D3198">
            <w:pPr>
              <w:snapToGrid w:val="0"/>
              <w:jc w:val="center"/>
              <w:rPr>
                <w:sz w:val="20"/>
                <w:shd w:val="clear" w:color="auto" w:fill="FFFFFF"/>
              </w:rPr>
            </w:pPr>
          </w:p>
          <w:p w14:paraId="6D272126" w14:textId="6DA52747" w:rsidR="000D3198" w:rsidRPr="007548AB" w:rsidRDefault="000D3198" w:rsidP="000D3198">
            <w:pPr>
              <w:snapToGrid w:val="0"/>
              <w:jc w:val="center"/>
              <w:rPr>
                <w:sz w:val="20"/>
                <w:shd w:val="clear" w:color="auto" w:fill="FFFFFF"/>
              </w:rPr>
            </w:pPr>
            <w:r w:rsidRPr="007548AB">
              <w:rPr>
                <w:sz w:val="20"/>
                <w:shd w:val="clear" w:color="auto" w:fill="FFFFFF"/>
              </w:rPr>
              <w:t>Tęstinis CS mokymas</w:t>
            </w:r>
          </w:p>
          <w:p w14:paraId="05DE7877" w14:textId="5D24EBD0" w:rsidR="000D3198" w:rsidRPr="007548AB" w:rsidRDefault="000D3198" w:rsidP="000D3198">
            <w:pPr>
              <w:snapToGrid w:val="0"/>
              <w:jc w:val="both"/>
              <w:rPr>
                <w:sz w:val="20"/>
                <w:shd w:val="clear" w:color="auto" w:fill="FFFFFF"/>
              </w:rPr>
            </w:pPr>
          </w:p>
        </w:tc>
        <w:tc>
          <w:tcPr>
            <w:tcW w:w="1569" w:type="dxa"/>
            <w:tcBorders>
              <w:left w:val="single" w:sz="1" w:space="0" w:color="000000"/>
              <w:bottom w:val="single" w:sz="1" w:space="0" w:color="000000"/>
            </w:tcBorders>
            <w:shd w:val="clear" w:color="auto" w:fill="auto"/>
          </w:tcPr>
          <w:p w14:paraId="6F7B1BD9" w14:textId="77777777" w:rsidR="000D3198" w:rsidRPr="007548AB" w:rsidRDefault="000D3198" w:rsidP="000D3198">
            <w:pPr>
              <w:snapToGrid w:val="0"/>
              <w:rPr>
                <w:sz w:val="20"/>
              </w:rPr>
            </w:pPr>
          </w:p>
          <w:p w14:paraId="42C02341" w14:textId="33D0E201" w:rsidR="000D3198" w:rsidRPr="007548AB" w:rsidRDefault="000D3198" w:rsidP="000D3198">
            <w:pPr>
              <w:snapToGrid w:val="0"/>
              <w:jc w:val="center"/>
              <w:rPr>
                <w:sz w:val="20"/>
                <w:shd w:val="clear" w:color="auto" w:fill="FFFFFF"/>
              </w:rPr>
            </w:pPr>
            <w:r w:rsidRPr="007548AB">
              <w:rPr>
                <w:sz w:val="20"/>
              </w:rPr>
              <w:t>CSTS</w:t>
            </w:r>
          </w:p>
        </w:tc>
        <w:tc>
          <w:tcPr>
            <w:tcW w:w="2314" w:type="dxa"/>
            <w:tcBorders>
              <w:left w:val="single" w:sz="1" w:space="0" w:color="000000"/>
              <w:bottom w:val="single" w:sz="1" w:space="0" w:color="000000"/>
            </w:tcBorders>
            <w:shd w:val="clear" w:color="auto" w:fill="auto"/>
          </w:tcPr>
          <w:p w14:paraId="60154D07" w14:textId="562CE4DF" w:rsidR="000D3198" w:rsidRPr="007548AB" w:rsidRDefault="000D3198" w:rsidP="000D3198">
            <w:pPr>
              <w:jc w:val="center"/>
              <w:rPr>
                <w:sz w:val="20"/>
              </w:rPr>
            </w:pPr>
            <w:r w:rsidRPr="007548AB">
              <w:rPr>
                <w:sz w:val="20"/>
              </w:rPr>
              <w:t xml:space="preserve">PAGD prie VRM Šiaulių PGV  </w:t>
            </w:r>
            <w:r w:rsidRPr="007548AB">
              <w:rPr>
                <w:sz w:val="20"/>
                <w:shd w:val="clear" w:color="auto" w:fill="FFFFFF"/>
              </w:rPr>
              <w:t>CS</w:t>
            </w:r>
          </w:p>
        </w:tc>
        <w:tc>
          <w:tcPr>
            <w:tcW w:w="441" w:type="dxa"/>
            <w:tcBorders>
              <w:left w:val="single" w:sz="1" w:space="0" w:color="000000"/>
              <w:bottom w:val="single" w:sz="1" w:space="0" w:color="000000"/>
            </w:tcBorders>
            <w:shd w:val="clear" w:color="auto" w:fill="auto"/>
          </w:tcPr>
          <w:p w14:paraId="2C38EC45" w14:textId="77777777" w:rsidR="000D3198" w:rsidRPr="007548AB" w:rsidRDefault="000D3198" w:rsidP="000D3198">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tcPr>
          <w:p w14:paraId="1ECCEE08" w14:textId="77777777" w:rsidR="000D3198" w:rsidRPr="007548AB" w:rsidRDefault="000D3198" w:rsidP="000D3198">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36D47004" w14:textId="77777777" w:rsidR="000D3198" w:rsidRPr="007548AB" w:rsidRDefault="000D3198" w:rsidP="000D3198">
            <w:pPr>
              <w:snapToGrid w:val="0"/>
              <w:jc w:val="center"/>
              <w:rPr>
                <w:sz w:val="20"/>
                <w:shd w:val="clear" w:color="auto" w:fill="FFFFFF"/>
              </w:rPr>
            </w:pPr>
          </w:p>
        </w:tc>
        <w:tc>
          <w:tcPr>
            <w:tcW w:w="426" w:type="dxa"/>
            <w:tcBorders>
              <w:left w:val="single" w:sz="1" w:space="0" w:color="000000"/>
              <w:bottom w:val="single" w:sz="1" w:space="0" w:color="000000"/>
            </w:tcBorders>
            <w:shd w:val="clear" w:color="auto" w:fill="auto"/>
          </w:tcPr>
          <w:p w14:paraId="0EDA0B65" w14:textId="77777777" w:rsidR="000D3198" w:rsidRPr="007548AB" w:rsidRDefault="000D3198" w:rsidP="000D3198">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5DF3CF2C" w14:textId="77777777" w:rsidR="000D3198" w:rsidRPr="007548AB" w:rsidRDefault="000D3198" w:rsidP="000D3198">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6D5FAEA3" w14:textId="77777777" w:rsidR="000D3198" w:rsidRPr="007548AB" w:rsidRDefault="000D3198" w:rsidP="000D3198">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0ABB9363" w14:textId="121E8236" w:rsidR="000D3198" w:rsidRPr="007548AB" w:rsidRDefault="000D3198" w:rsidP="000D3198">
            <w:pPr>
              <w:snapToGrid w:val="0"/>
              <w:jc w:val="center"/>
              <w:rPr>
                <w:sz w:val="20"/>
                <w:shd w:val="clear" w:color="auto" w:fill="FFFFFF"/>
              </w:rPr>
            </w:pPr>
          </w:p>
        </w:tc>
        <w:tc>
          <w:tcPr>
            <w:tcW w:w="472" w:type="dxa"/>
            <w:tcBorders>
              <w:left w:val="single" w:sz="1" w:space="0" w:color="000000"/>
              <w:bottom w:val="single" w:sz="1" w:space="0" w:color="000000"/>
            </w:tcBorders>
            <w:shd w:val="clear" w:color="auto" w:fill="auto"/>
          </w:tcPr>
          <w:p w14:paraId="5911ED4B" w14:textId="73E0CCD2" w:rsidR="000D3198" w:rsidRPr="007548AB" w:rsidRDefault="000D3198" w:rsidP="000D3198">
            <w:pPr>
              <w:snapToGrid w:val="0"/>
              <w:jc w:val="center"/>
              <w:rPr>
                <w:sz w:val="20"/>
                <w:shd w:val="clear" w:color="auto" w:fill="FFFFFF"/>
              </w:rPr>
            </w:pPr>
          </w:p>
        </w:tc>
        <w:tc>
          <w:tcPr>
            <w:tcW w:w="360" w:type="dxa"/>
            <w:tcBorders>
              <w:left w:val="single" w:sz="1" w:space="0" w:color="000000"/>
              <w:bottom w:val="single" w:sz="1" w:space="0" w:color="000000"/>
            </w:tcBorders>
            <w:shd w:val="clear" w:color="auto" w:fill="auto"/>
          </w:tcPr>
          <w:p w14:paraId="1FC93628" w14:textId="77777777" w:rsidR="000D3198" w:rsidRPr="007548AB" w:rsidRDefault="000D3198" w:rsidP="000D3198">
            <w:pPr>
              <w:snapToGrid w:val="0"/>
              <w:jc w:val="center"/>
              <w:rPr>
                <w:sz w:val="20"/>
                <w:shd w:val="clear" w:color="auto" w:fill="FFFFFF"/>
              </w:rPr>
            </w:pPr>
          </w:p>
        </w:tc>
        <w:tc>
          <w:tcPr>
            <w:tcW w:w="443" w:type="dxa"/>
            <w:tcBorders>
              <w:left w:val="single" w:sz="1" w:space="0" w:color="000000"/>
              <w:bottom w:val="single" w:sz="1" w:space="0" w:color="000000"/>
            </w:tcBorders>
            <w:shd w:val="clear" w:color="auto" w:fill="auto"/>
          </w:tcPr>
          <w:p w14:paraId="052F6331" w14:textId="77777777" w:rsidR="000D3198" w:rsidRPr="007548AB" w:rsidRDefault="000D3198" w:rsidP="000D3198">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05FD0D4B" w14:textId="77777777" w:rsidR="000D3198" w:rsidRPr="007548AB" w:rsidRDefault="000D3198" w:rsidP="000D3198">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57F3BC74" w14:textId="77777777" w:rsidR="000D3198" w:rsidRPr="007548AB" w:rsidRDefault="000D3198" w:rsidP="000D3198">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3C918F8C" w14:textId="34326B6F" w:rsidR="000D3198" w:rsidRPr="007548AB" w:rsidRDefault="000D3198" w:rsidP="000D3198">
            <w:pPr>
              <w:snapToGrid w:val="0"/>
              <w:jc w:val="center"/>
              <w:rPr>
                <w:sz w:val="20"/>
                <w:shd w:val="clear" w:color="auto" w:fill="FFFFFF"/>
              </w:rPr>
            </w:pPr>
            <w:r w:rsidRPr="007548AB">
              <w:rPr>
                <w:sz w:val="20"/>
                <w:shd w:val="clear" w:color="auto" w:fill="FFFFFF"/>
              </w:rPr>
              <w:t xml:space="preserve">Pagal </w:t>
            </w:r>
            <w:r w:rsidRPr="007548AB">
              <w:rPr>
                <w:sz w:val="20"/>
              </w:rPr>
              <w:t xml:space="preserve">PAGD prie VRM Šiaulių PGV  </w:t>
            </w:r>
            <w:r w:rsidRPr="007548AB">
              <w:rPr>
                <w:sz w:val="20"/>
                <w:shd w:val="clear" w:color="auto" w:fill="FFFFFF"/>
              </w:rPr>
              <w:t>CS patikslintą mokymų grafiką</w:t>
            </w:r>
          </w:p>
        </w:tc>
      </w:tr>
      <w:tr w:rsidR="000D3198" w:rsidRPr="00963D31" w14:paraId="74B62E2E" w14:textId="77777777" w:rsidTr="003F56AD">
        <w:trPr>
          <w:trHeight w:val="717"/>
        </w:trPr>
        <w:tc>
          <w:tcPr>
            <w:tcW w:w="709" w:type="dxa"/>
            <w:tcBorders>
              <w:left w:val="single" w:sz="1" w:space="0" w:color="000000"/>
              <w:bottom w:val="single" w:sz="1" w:space="0" w:color="000000"/>
            </w:tcBorders>
            <w:shd w:val="clear" w:color="auto" w:fill="auto"/>
          </w:tcPr>
          <w:p w14:paraId="328966E8" w14:textId="77777777" w:rsidR="000D3198" w:rsidRPr="007548AB" w:rsidRDefault="000D3198" w:rsidP="000D3198">
            <w:pPr>
              <w:snapToGrid w:val="0"/>
              <w:jc w:val="center"/>
              <w:rPr>
                <w:sz w:val="20"/>
              </w:rPr>
            </w:pPr>
          </w:p>
          <w:p w14:paraId="5C3D9FFB" w14:textId="77777777" w:rsidR="000D3198" w:rsidRPr="007548AB" w:rsidRDefault="000D3198" w:rsidP="000D3198">
            <w:pPr>
              <w:snapToGrid w:val="0"/>
              <w:jc w:val="center"/>
              <w:rPr>
                <w:sz w:val="20"/>
              </w:rPr>
            </w:pPr>
            <w:r w:rsidRPr="007548AB">
              <w:rPr>
                <w:sz w:val="20"/>
              </w:rPr>
              <w:t>3.4.2.1.</w:t>
            </w:r>
          </w:p>
        </w:tc>
        <w:tc>
          <w:tcPr>
            <w:tcW w:w="4253" w:type="dxa"/>
            <w:tcBorders>
              <w:left w:val="single" w:sz="1" w:space="0" w:color="000000"/>
              <w:bottom w:val="single" w:sz="1" w:space="0" w:color="000000"/>
            </w:tcBorders>
            <w:shd w:val="clear" w:color="auto" w:fill="auto"/>
          </w:tcPr>
          <w:p w14:paraId="432F47E2" w14:textId="77777777" w:rsidR="000D3198" w:rsidRPr="007548AB" w:rsidRDefault="000D3198" w:rsidP="000D3198">
            <w:pPr>
              <w:snapToGrid w:val="0"/>
              <w:jc w:val="center"/>
              <w:rPr>
                <w:sz w:val="20"/>
                <w:shd w:val="clear" w:color="auto" w:fill="FFFFFF"/>
              </w:rPr>
            </w:pPr>
          </w:p>
          <w:p w14:paraId="29ED99CB" w14:textId="77777777" w:rsidR="000D3198" w:rsidRPr="007548AB" w:rsidRDefault="000D3198" w:rsidP="000D3198">
            <w:pPr>
              <w:pStyle w:val="NoSpacing"/>
              <w:jc w:val="center"/>
              <w:rPr>
                <w:sz w:val="20"/>
                <w:szCs w:val="20"/>
              </w:rPr>
            </w:pPr>
            <w:r w:rsidRPr="007548AB">
              <w:rPr>
                <w:sz w:val="20"/>
                <w:szCs w:val="20"/>
              </w:rPr>
              <w:t>Ekstremaliųjų situacijų valdymo planų rengimo tęstinis civilinės saugos mokymas</w:t>
            </w:r>
          </w:p>
          <w:p w14:paraId="07E591EE" w14:textId="2939D002" w:rsidR="000D3198" w:rsidRPr="007548AB" w:rsidRDefault="000D3198" w:rsidP="000D3198">
            <w:pPr>
              <w:snapToGrid w:val="0"/>
              <w:jc w:val="center"/>
              <w:rPr>
                <w:sz w:val="20"/>
                <w:shd w:val="clear" w:color="auto" w:fill="FFFFFF"/>
              </w:rPr>
            </w:pPr>
          </w:p>
        </w:tc>
        <w:tc>
          <w:tcPr>
            <w:tcW w:w="1569" w:type="dxa"/>
            <w:tcBorders>
              <w:left w:val="single" w:sz="1" w:space="0" w:color="000000"/>
              <w:bottom w:val="single" w:sz="1" w:space="0" w:color="000000"/>
            </w:tcBorders>
            <w:shd w:val="clear" w:color="auto" w:fill="auto"/>
          </w:tcPr>
          <w:p w14:paraId="0D1C0F5C" w14:textId="77777777" w:rsidR="000D3198" w:rsidRPr="007548AB" w:rsidRDefault="000D3198" w:rsidP="000D3198">
            <w:pPr>
              <w:snapToGrid w:val="0"/>
              <w:jc w:val="center"/>
              <w:rPr>
                <w:sz w:val="20"/>
                <w:shd w:val="clear" w:color="auto" w:fill="FFFFFF"/>
              </w:rPr>
            </w:pPr>
          </w:p>
          <w:p w14:paraId="0886033C" w14:textId="77777777" w:rsidR="000D3198" w:rsidRPr="007548AB" w:rsidRDefault="000D3198" w:rsidP="000D3198">
            <w:pPr>
              <w:snapToGrid w:val="0"/>
              <w:jc w:val="center"/>
              <w:rPr>
                <w:sz w:val="20"/>
                <w:shd w:val="clear" w:color="auto" w:fill="FFFFFF"/>
              </w:rPr>
            </w:pPr>
            <w:r w:rsidRPr="007548AB">
              <w:rPr>
                <w:sz w:val="20"/>
              </w:rPr>
              <w:t>CSTS</w:t>
            </w:r>
          </w:p>
        </w:tc>
        <w:tc>
          <w:tcPr>
            <w:tcW w:w="2314" w:type="dxa"/>
            <w:tcBorders>
              <w:left w:val="single" w:sz="1" w:space="0" w:color="000000"/>
              <w:bottom w:val="single" w:sz="1" w:space="0" w:color="000000"/>
            </w:tcBorders>
            <w:shd w:val="clear" w:color="auto" w:fill="auto"/>
          </w:tcPr>
          <w:p w14:paraId="06AB6E41" w14:textId="43288F0C" w:rsidR="000D3198" w:rsidRPr="007548AB" w:rsidRDefault="000D3198" w:rsidP="000D3198">
            <w:pPr>
              <w:jc w:val="center"/>
              <w:rPr>
                <w:sz w:val="20"/>
              </w:rPr>
            </w:pPr>
            <w:r w:rsidRPr="007548AB">
              <w:rPr>
                <w:sz w:val="20"/>
              </w:rPr>
              <w:t xml:space="preserve">PAGD prie VRM Šiaulių PGV  </w:t>
            </w:r>
            <w:r w:rsidRPr="007548AB">
              <w:rPr>
                <w:sz w:val="20"/>
                <w:shd w:val="clear" w:color="auto" w:fill="FFFFFF"/>
              </w:rPr>
              <w:t>CS</w:t>
            </w:r>
          </w:p>
        </w:tc>
        <w:tc>
          <w:tcPr>
            <w:tcW w:w="441" w:type="dxa"/>
            <w:tcBorders>
              <w:left w:val="single" w:sz="1" w:space="0" w:color="000000"/>
              <w:bottom w:val="single" w:sz="1" w:space="0" w:color="000000"/>
            </w:tcBorders>
            <w:shd w:val="clear" w:color="auto" w:fill="auto"/>
          </w:tcPr>
          <w:p w14:paraId="79B16F67" w14:textId="77777777" w:rsidR="000D3198" w:rsidRPr="007548AB" w:rsidRDefault="000D3198" w:rsidP="000D3198">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tcPr>
          <w:p w14:paraId="270BC0AD" w14:textId="77777777" w:rsidR="000D3198" w:rsidRPr="007548AB" w:rsidRDefault="000D3198" w:rsidP="000D3198">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08EB62E0" w14:textId="77777777" w:rsidR="000D3198" w:rsidRPr="007548AB" w:rsidRDefault="000D3198" w:rsidP="000D3198">
            <w:pPr>
              <w:snapToGrid w:val="0"/>
              <w:jc w:val="center"/>
              <w:rPr>
                <w:sz w:val="20"/>
                <w:shd w:val="clear" w:color="auto" w:fill="FFFFFF"/>
              </w:rPr>
            </w:pPr>
          </w:p>
        </w:tc>
        <w:tc>
          <w:tcPr>
            <w:tcW w:w="426" w:type="dxa"/>
            <w:tcBorders>
              <w:left w:val="single" w:sz="1" w:space="0" w:color="000000"/>
              <w:bottom w:val="single" w:sz="1" w:space="0" w:color="000000"/>
            </w:tcBorders>
            <w:shd w:val="clear" w:color="auto" w:fill="auto"/>
          </w:tcPr>
          <w:p w14:paraId="493CDD6D" w14:textId="77777777" w:rsidR="000D3198" w:rsidRPr="007548AB" w:rsidRDefault="000D3198" w:rsidP="000D3198">
            <w:pPr>
              <w:snapToGrid w:val="0"/>
              <w:jc w:val="center"/>
              <w:rPr>
                <w:sz w:val="20"/>
                <w:shd w:val="clear" w:color="auto" w:fill="FFFFFF"/>
              </w:rPr>
            </w:pPr>
          </w:p>
          <w:p w14:paraId="3F078553" w14:textId="35F6CD59" w:rsidR="000D3198" w:rsidRPr="007548AB" w:rsidRDefault="000D3198" w:rsidP="000D3198">
            <w:pPr>
              <w:snapToGrid w:val="0"/>
              <w:rPr>
                <w:sz w:val="20"/>
                <w:shd w:val="clear" w:color="auto" w:fill="FFFFFF"/>
              </w:rPr>
            </w:pPr>
            <w:r w:rsidRPr="007548AB">
              <w:rPr>
                <w:sz w:val="20"/>
                <w:shd w:val="clear" w:color="auto" w:fill="FFFFFF"/>
              </w:rPr>
              <w:t>15 d.</w:t>
            </w:r>
          </w:p>
        </w:tc>
        <w:tc>
          <w:tcPr>
            <w:tcW w:w="425" w:type="dxa"/>
            <w:tcBorders>
              <w:left w:val="single" w:sz="1" w:space="0" w:color="000000"/>
              <w:bottom w:val="single" w:sz="1" w:space="0" w:color="000000"/>
            </w:tcBorders>
            <w:shd w:val="clear" w:color="auto" w:fill="auto"/>
          </w:tcPr>
          <w:p w14:paraId="1E929C1E" w14:textId="77777777" w:rsidR="000D3198" w:rsidRPr="007548AB" w:rsidRDefault="000D3198" w:rsidP="000D3198">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797BF201" w14:textId="77777777" w:rsidR="000D3198" w:rsidRPr="007548AB" w:rsidRDefault="000D3198" w:rsidP="000D3198">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22FFF8AA" w14:textId="77777777" w:rsidR="000D3198" w:rsidRPr="007548AB" w:rsidRDefault="000D3198" w:rsidP="000D3198">
            <w:pPr>
              <w:snapToGrid w:val="0"/>
              <w:jc w:val="center"/>
              <w:rPr>
                <w:sz w:val="20"/>
                <w:shd w:val="clear" w:color="auto" w:fill="FFFFFF"/>
              </w:rPr>
            </w:pPr>
          </w:p>
        </w:tc>
        <w:tc>
          <w:tcPr>
            <w:tcW w:w="472" w:type="dxa"/>
            <w:tcBorders>
              <w:left w:val="single" w:sz="1" w:space="0" w:color="000000"/>
              <w:bottom w:val="single" w:sz="1" w:space="0" w:color="000000"/>
            </w:tcBorders>
            <w:shd w:val="clear" w:color="auto" w:fill="auto"/>
          </w:tcPr>
          <w:p w14:paraId="50F3659A" w14:textId="77777777" w:rsidR="000D3198" w:rsidRPr="007548AB" w:rsidRDefault="000D3198" w:rsidP="000D3198">
            <w:pPr>
              <w:snapToGrid w:val="0"/>
              <w:jc w:val="center"/>
              <w:rPr>
                <w:sz w:val="20"/>
                <w:shd w:val="clear" w:color="auto" w:fill="FFFFFF"/>
              </w:rPr>
            </w:pPr>
          </w:p>
        </w:tc>
        <w:tc>
          <w:tcPr>
            <w:tcW w:w="360" w:type="dxa"/>
            <w:tcBorders>
              <w:left w:val="single" w:sz="1" w:space="0" w:color="000000"/>
              <w:bottom w:val="single" w:sz="1" w:space="0" w:color="000000"/>
            </w:tcBorders>
            <w:shd w:val="clear" w:color="auto" w:fill="auto"/>
          </w:tcPr>
          <w:p w14:paraId="248DA89A" w14:textId="77777777" w:rsidR="000D3198" w:rsidRPr="007548AB" w:rsidRDefault="000D3198" w:rsidP="000D3198">
            <w:pPr>
              <w:snapToGrid w:val="0"/>
              <w:jc w:val="center"/>
              <w:rPr>
                <w:sz w:val="20"/>
                <w:shd w:val="clear" w:color="auto" w:fill="FFFFFF"/>
              </w:rPr>
            </w:pPr>
          </w:p>
        </w:tc>
        <w:tc>
          <w:tcPr>
            <w:tcW w:w="443" w:type="dxa"/>
            <w:tcBorders>
              <w:left w:val="single" w:sz="1" w:space="0" w:color="000000"/>
              <w:bottom w:val="single" w:sz="1" w:space="0" w:color="000000"/>
            </w:tcBorders>
            <w:shd w:val="clear" w:color="auto" w:fill="auto"/>
          </w:tcPr>
          <w:p w14:paraId="6989E5BF" w14:textId="77777777" w:rsidR="000D3198" w:rsidRPr="007548AB" w:rsidRDefault="000D3198" w:rsidP="000D3198">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6A3FCD5D" w14:textId="77777777" w:rsidR="000D3198" w:rsidRPr="007548AB" w:rsidRDefault="000D3198" w:rsidP="000D3198">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2CB66817" w14:textId="77777777" w:rsidR="000D3198" w:rsidRPr="007548AB" w:rsidRDefault="000D3198" w:rsidP="000D3198">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55BDEDEC" w14:textId="77777777" w:rsidR="000D3198" w:rsidRPr="007548AB" w:rsidRDefault="000D3198" w:rsidP="000D3198">
            <w:pPr>
              <w:snapToGrid w:val="0"/>
              <w:jc w:val="center"/>
              <w:rPr>
                <w:sz w:val="20"/>
                <w:shd w:val="clear" w:color="auto" w:fill="FFFFFF"/>
              </w:rPr>
            </w:pPr>
            <w:r w:rsidRPr="007548AB">
              <w:rPr>
                <w:sz w:val="20"/>
                <w:shd w:val="clear" w:color="auto" w:fill="FFFFFF"/>
              </w:rPr>
              <w:t xml:space="preserve">Mokymus vykdo </w:t>
            </w:r>
            <w:r w:rsidRPr="007548AB">
              <w:rPr>
                <w:sz w:val="20"/>
              </w:rPr>
              <w:t>PAGD prie VRM Šiaulių PGV</w:t>
            </w:r>
            <w:r w:rsidRPr="007548AB">
              <w:rPr>
                <w:sz w:val="20"/>
                <w:shd w:val="clear" w:color="auto" w:fill="FFFFFF"/>
              </w:rPr>
              <w:t xml:space="preserve"> CS </w:t>
            </w:r>
          </w:p>
          <w:p w14:paraId="3705CDD5" w14:textId="725D51D8" w:rsidR="000D3198" w:rsidRPr="007548AB" w:rsidRDefault="000D3198" w:rsidP="000D3198">
            <w:pPr>
              <w:snapToGrid w:val="0"/>
              <w:jc w:val="center"/>
              <w:rPr>
                <w:sz w:val="20"/>
                <w:shd w:val="clear" w:color="auto" w:fill="FFFFFF"/>
              </w:rPr>
            </w:pPr>
            <w:r w:rsidRPr="007548AB">
              <w:rPr>
                <w:sz w:val="20"/>
                <w:shd w:val="clear" w:color="auto" w:fill="FFFFFF"/>
              </w:rPr>
              <w:t>specialistai</w:t>
            </w:r>
          </w:p>
        </w:tc>
      </w:tr>
      <w:tr w:rsidR="000D3198" w:rsidRPr="00963D31" w14:paraId="24EAAEBE" w14:textId="77777777" w:rsidTr="003F56AD">
        <w:trPr>
          <w:trHeight w:val="698"/>
        </w:trPr>
        <w:tc>
          <w:tcPr>
            <w:tcW w:w="709" w:type="dxa"/>
            <w:tcBorders>
              <w:left w:val="single" w:sz="1" w:space="0" w:color="000000"/>
              <w:bottom w:val="single" w:sz="1" w:space="0" w:color="000000"/>
            </w:tcBorders>
            <w:shd w:val="clear" w:color="auto" w:fill="auto"/>
          </w:tcPr>
          <w:p w14:paraId="0C1697B2" w14:textId="77777777" w:rsidR="000D3198" w:rsidRPr="007548AB" w:rsidRDefault="000D3198" w:rsidP="000D3198">
            <w:pPr>
              <w:snapToGrid w:val="0"/>
              <w:jc w:val="center"/>
              <w:rPr>
                <w:sz w:val="20"/>
              </w:rPr>
            </w:pPr>
          </w:p>
          <w:p w14:paraId="59C63A3D" w14:textId="77777777" w:rsidR="000D3198" w:rsidRPr="007548AB" w:rsidRDefault="000D3198" w:rsidP="000D3198">
            <w:pPr>
              <w:snapToGrid w:val="0"/>
              <w:jc w:val="center"/>
              <w:rPr>
                <w:sz w:val="20"/>
              </w:rPr>
            </w:pPr>
            <w:r w:rsidRPr="007548AB">
              <w:rPr>
                <w:sz w:val="20"/>
              </w:rPr>
              <w:t>3.4.2.2.</w:t>
            </w:r>
          </w:p>
        </w:tc>
        <w:tc>
          <w:tcPr>
            <w:tcW w:w="4253" w:type="dxa"/>
            <w:tcBorders>
              <w:left w:val="single" w:sz="1" w:space="0" w:color="000000"/>
              <w:bottom w:val="single" w:sz="1" w:space="0" w:color="000000"/>
            </w:tcBorders>
            <w:shd w:val="clear" w:color="auto" w:fill="auto"/>
          </w:tcPr>
          <w:p w14:paraId="24B5274E" w14:textId="77777777" w:rsidR="000D3198" w:rsidRPr="007548AB" w:rsidRDefault="000D3198" w:rsidP="000D3198">
            <w:pPr>
              <w:snapToGrid w:val="0"/>
              <w:jc w:val="center"/>
              <w:rPr>
                <w:sz w:val="20"/>
                <w:shd w:val="clear" w:color="auto" w:fill="FFFFFF"/>
              </w:rPr>
            </w:pPr>
          </w:p>
          <w:p w14:paraId="3C58C0DF" w14:textId="00D58BDD" w:rsidR="000D3198" w:rsidRPr="007548AB" w:rsidRDefault="000D3198" w:rsidP="000D3198">
            <w:pPr>
              <w:snapToGrid w:val="0"/>
              <w:jc w:val="center"/>
              <w:rPr>
                <w:sz w:val="20"/>
                <w:shd w:val="clear" w:color="auto" w:fill="FFFFFF"/>
              </w:rPr>
            </w:pPr>
            <w:r w:rsidRPr="007548AB">
              <w:rPr>
                <w:sz w:val="20"/>
              </w:rPr>
              <w:t>Civilinės saugos pratybų rengimo tęstinis civilinės saugos mokymas</w:t>
            </w:r>
            <w:r w:rsidRPr="007548AB">
              <w:rPr>
                <w:sz w:val="20"/>
                <w:shd w:val="clear" w:color="auto" w:fill="FFFFFF"/>
              </w:rPr>
              <w:t xml:space="preserve"> </w:t>
            </w:r>
          </w:p>
        </w:tc>
        <w:tc>
          <w:tcPr>
            <w:tcW w:w="1569" w:type="dxa"/>
            <w:tcBorders>
              <w:left w:val="single" w:sz="1" w:space="0" w:color="000000"/>
              <w:bottom w:val="single" w:sz="1" w:space="0" w:color="000000"/>
            </w:tcBorders>
            <w:shd w:val="clear" w:color="auto" w:fill="auto"/>
          </w:tcPr>
          <w:p w14:paraId="33EBFAA9" w14:textId="77777777" w:rsidR="000D3198" w:rsidRPr="007548AB" w:rsidRDefault="000D3198" w:rsidP="000D3198">
            <w:pPr>
              <w:jc w:val="center"/>
              <w:rPr>
                <w:sz w:val="20"/>
                <w:shd w:val="clear" w:color="auto" w:fill="FFFFFF"/>
              </w:rPr>
            </w:pPr>
          </w:p>
          <w:p w14:paraId="7EFC0274" w14:textId="77777777" w:rsidR="000D3198" w:rsidRPr="007548AB" w:rsidRDefault="000D3198" w:rsidP="000D3198">
            <w:pPr>
              <w:jc w:val="center"/>
              <w:rPr>
                <w:sz w:val="20"/>
              </w:rPr>
            </w:pPr>
            <w:r w:rsidRPr="007548AB">
              <w:rPr>
                <w:sz w:val="20"/>
              </w:rPr>
              <w:t>CSTS</w:t>
            </w:r>
          </w:p>
        </w:tc>
        <w:tc>
          <w:tcPr>
            <w:tcW w:w="2314" w:type="dxa"/>
            <w:tcBorders>
              <w:left w:val="single" w:sz="1" w:space="0" w:color="000000"/>
              <w:bottom w:val="single" w:sz="1" w:space="0" w:color="000000"/>
            </w:tcBorders>
            <w:shd w:val="clear" w:color="auto" w:fill="auto"/>
          </w:tcPr>
          <w:p w14:paraId="34B7085C" w14:textId="7A5920FB" w:rsidR="000D3198" w:rsidRPr="007548AB" w:rsidRDefault="000D3198" w:rsidP="000D3198">
            <w:pPr>
              <w:jc w:val="center"/>
              <w:rPr>
                <w:sz w:val="20"/>
              </w:rPr>
            </w:pPr>
            <w:r w:rsidRPr="007548AB">
              <w:rPr>
                <w:sz w:val="20"/>
              </w:rPr>
              <w:t xml:space="preserve">PAGD prie VRM Šiaulių PGV  </w:t>
            </w:r>
            <w:r w:rsidRPr="007548AB">
              <w:rPr>
                <w:sz w:val="20"/>
                <w:shd w:val="clear" w:color="auto" w:fill="FFFFFF"/>
              </w:rPr>
              <w:t>CS</w:t>
            </w:r>
          </w:p>
        </w:tc>
        <w:tc>
          <w:tcPr>
            <w:tcW w:w="441" w:type="dxa"/>
            <w:tcBorders>
              <w:left w:val="single" w:sz="1" w:space="0" w:color="000000"/>
              <w:bottom w:val="single" w:sz="1" w:space="0" w:color="000000"/>
            </w:tcBorders>
            <w:shd w:val="clear" w:color="auto" w:fill="auto"/>
          </w:tcPr>
          <w:p w14:paraId="6CC8705C" w14:textId="77777777" w:rsidR="000D3198" w:rsidRPr="007548AB" w:rsidRDefault="000D3198" w:rsidP="000D3198">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tcPr>
          <w:p w14:paraId="608B6970" w14:textId="77777777" w:rsidR="000D3198" w:rsidRPr="007548AB" w:rsidRDefault="000D3198" w:rsidP="000D3198">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5F58DCCE" w14:textId="77777777" w:rsidR="000D3198" w:rsidRPr="007548AB" w:rsidRDefault="000D3198" w:rsidP="000D3198">
            <w:pPr>
              <w:snapToGrid w:val="0"/>
              <w:jc w:val="center"/>
              <w:rPr>
                <w:sz w:val="20"/>
                <w:shd w:val="clear" w:color="auto" w:fill="FFFFFF"/>
              </w:rPr>
            </w:pPr>
          </w:p>
          <w:p w14:paraId="6F1BB2FC" w14:textId="77777777" w:rsidR="000D3198" w:rsidRPr="007548AB" w:rsidRDefault="000D3198" w:rsidP="000D3198">
            <w:pPr>
              <w:snapToGrid w:val="0"/>
              <w:jc w:val="center"/>
              <w:rPr>
                <w:sz w:val="20"/>
                <w:shd w:val="clear" w:color="auto" w:fill="FFFFFF"/>
              </w:rPr>
            </w:pPr>
          </w:p>
        </w:tc>
        <w:tc>
          <w:tcPr>
            <w:tcW w:w="426" w:type="dxa"/>
            <w:tcBorders>
              <w:left w:val="single" w:sz="1" w:space="0" w:color="000000"/>
              <w:bottom w:val="single" w:sz="1" w:space="0" w:color="000000"/>
            </w:tcBorders>
            <w:shd w:val="clear" w:color="auto" w:fill="auto"/>
          </w:tcPr>
          <w:p w14:paraId="14AE59D2" w14:textId="59E430B9" w:rsidR="000D3198" w:rsidRPr="007548AB" w:rsidRDefault="000D3198" w:rsidP="000D3198">
            <w:pPr>
              <w:snapToGrid w:val="0"/>
              <w:jc w:val="center"/>
              <w:rPr>
                <w:sz w:val="20"/>
                <w:shd w:val="clear" w:color="auto" w:fill="FFFFFF"/>
              </w:rPr>
            </w:pPr>
            <w:r w:rsidRPr="007548AB">
              <w:rPr>
                <w:sz w:val="20"/>
                <w:shd w:val="clear" w:color="auto" w:fill="FFFFFF"/>
              </w:rPr>
              <w:t>21 d.</w:t>
            </w:r>
          </w:p>
        </w:tc>
        <w:tc>
          <w:tcPr>
            <w:tcW w:w="425" w:type="dxa"/>
            <w:tcBorders>
              <w:left w:val="single" w:sz="1" w:space="0" w:color="000000"/>
              <w:bottom w:val="single" w:sz="1" w:space="0" w:color="000000"/>
            </w:tcBorders>
            <w:shd w:val="clear" w:color="auto" w:fill="auto"/>
          </w:tcPr>
          <w:p w14:paraId="7FB892E5" w14:textId="77777777" w:rsidR="000D3198" w:rsidRPr="007548AB" w:rsidRDefault="000D3198" w:rsidP="000D3198">
            <w:pPr>
              <w:snapToGrid w:val="0"/>
              <w:jc w:val="center"/>
              <w:rPr>
                <w:sz w:val="20"/>
                <w:shd w:val="clear" w:color="auto" w:fill="FFFFFF"/>
              </w:rPr>
            </w:pPr>
          </w:p>
          <w:p w14:paraId="66E85193" w14:textId="09C945BD" w:rsidR="000D3198" w:rsidRPr="007548AB" w:rsidRDefault="000D3198" w:rsidP="000D3198">
            <w:pPr>
              <w:snapToGrid w:val="0"/>
              <w:jc w:val="center"/>
              <w:rPr>
                <w:sz w:val="20"/>
                <w:shd w:val="clear" w:color="auto" w:fill="FFFFFF"/>
              </w:rPr>
            </w:pPr>
            <w:r w:rsidRPr="007548AB">
              <w:rPr>
                <w:sz w:val="20"/>
                <w:shd w:val="clear" w:color="auto" w:fill="FFFFFF"/>
              </w:rPr>
              <w:t>.</w:t>
            </w:r>
          </w:p>
        </w:tc>
        <w:tc>
          <w:tcPr>
            <w:tcW w:w="425" w:type="dxa"/>
            <w:tcBorders>
              <w:left w:val="single" w:sz="1" w:space="0" w:color="000000"/>
              <w:bottom w:val="single" w:sz="1" w:space="0" w:color="000000"/>
            </w:tcBorders>
            <w:shd w:val="clear" w:color="auto" w:fill="auto"/>
          </w:tcPr>
          <w:p w14:paraId="798E744D" w14:textId="77777777" w:rsidR="000D3198" w:rsidRPr="007548AB" w:rsidRDefault="000D3198" w:rsidP="000D3198">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6910B07F" w14:textId="77777777" w:rsidR="000D3198" w:rsidRPr="007548AB" w:rsidRDefault="000D3198" w:rsidP="000D3198">
            <w:pPr>
              <w:snapToGrid w:val="0"/>
              <w:jc w:val="center"/>
              <w:rPr>
                <w:sz w:val="20"/>
                <w:shd w:val="clear" w:color="auto" w:fill="FFFFFF"/>
              </w:rPr>
            </w:pPr>
          </w:p>
        </w:tc>
        <w:tc>
          <w:tcPr>
            <w:tcW w:w="472" w:type="dxa"/>
            <w:tcBorders>
              <w:left w:val="single" w:sz="1" w:space="0" w:color="000000"/>
              <w:bottom w:val="single" w:sz="1" w:space="0" w:color="000000"/>
            </w:tcBorders>
            <w:shd w:val="clear" w:color="auto" w:fill="auto"/>
          </w:tcPr>
          <w:p w14:paraId="404FE229" w14:textId="222E1927" w:rsidR="000D3198" w:rsidRPr="007548AB" w:rsidRDefault="000D3198" w:rsidP="000D3198">
            <w:pPr>
              <w:snapToGrid w:val="0"/>
              <w:jc w:val="center"/>
              <w:rPr>
                <w:sz w:val="20"/>
                <w:shd w:val="clear" w:color="auto" w:fill="FFFFFF"/>
              </w:rPr>
            </w:pPr>
          </w:p>
        </w:tc>
        <w:tc>
          <w:tcPr>
            <w:tcW w:w="360" w:type="dxa"/>
            <w:tcBorders>
              <w:left w:val="single" w:sz="1" w:space="0" w:color="000000"/>
              <w:bottom w:val="single" w:sz="1" w:space="0" w:color="000000"/>
            </w:tcBorders>
            <w:shd w:val="clear" w:color="auto" w:fill="auto"/>
          </w:tcPr>
          <w:p w14:paraId="5975548B" w14:textId="77777777" w:rsidR="000D3198" w:rsidRPr="007548AB" w:rsidRDefault="000D3198" w:rsidP="000D3198">
            <w:pPr>
              <w:snapToGrid w:val="0"/>
              <w:jc w:val="center"/>
              <w:rPr>
                <w:sz w:val="20"/>
                <w:shd w:val="clear" w:color="auto" w:fill="FFFFFF"/>
              </w:rPr>
            </w:pPr>
          </w:p>
        </w:tc>
        <w:tc>
          <w:tcPr>
            <w:tcW w:w="443" w:type="dxa"/>
            <w:tcBorders>
              <w:left w:val="single" w:sz="1" w:space="0" w:color="000000"/>
              <w:bottom w:val="single" w:sz="1" w:space="0" w:color="000000"/>
            </w:tcBorders>
            <w:shd w:val="clear" w:color="auto" w:fill="auto"/>
          </w:tcPr>
          <w:p w14:paraId="05395149" w14:textId="77777777" w:rsidR="000D3198" w:rsidRPr="007548AB" w:rsidRDefault="000D3198" w:rsidP="000D3198">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02F00982" w14:textId="77777777" w:rsidR="000D3198" w:rsidRPr="007548AB" w:rsidRDefault="000D3198" w:rsidP="000D3198">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4DA9653E" w14:textId="77777777" w:rsidR="000D3198" w:rsidRPr="007548AB" w:rsidRDefault="000D3198" w:rsidP="000D3198">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7CCAD373" w14:textId="77777777" w:rsidR="000D3198" w:rsidRPr="007548AB" w:rsidRDefault="000D3198" w:rsidP="000D3198">
            <w:pPr>
              <w:snapToGrid w:val="0"/>
              <w:jc w:val="center"/>
              <w:rPr>
                <w:sz w:val="20"/>
                <w:shd w:val="clear" w:color="auto" w:fill="FFFFFF"/>
              </w:rPr>
            </w:pPr>
            <w:r w:rsidRPr="007548AB">
              <w:rPr>
                <w:sz w:val="20"/>
                <w:shd w:val="clear" w:color="auto" w:fill="FFFFFF"/>
              </w:rPr>
              <w:t xml:space="preserve">Mokymus vykdo </w:t>
            </w:r>
            <w:r w:rsidRPr="007548AB">
              <w:rPr>
                <w:sz w:val="20"/>
              </w:rPr>
              <w:t>PAGD prie VRM Šiaulių PGV</w:t>
            </w:r>
            <w:r w:rsidRPr="007548AB">
              <w:rPr>
                <w:sz w:val="20"/>
                <w:shd w:val="clear" w:color="auto" w:fill="FFFFFF"/>
              </w:rPr>
              <w:t xml:space="preserve"> CS </w:t>
            </w:r>
          </w:p>
          <w:p w14:paraId="11271F5B" w14:textId="0C1EE0E3" w:rsidR="000D3198" w:rsidRPr="007548AB" w:rsidRDefault="000D3198" w:rsidP="000D3198">
            <w:pPr>
              <w:snapToGrid w:val="0"/>
              <w:jc w:val="center"/>
              <w:rPr>
                <w:sz w:val="20"/>
                <w:shd w:val="clear" w:color="auto" w:fill="FFFFFF"/>
              </w:rPr>
            </w:pPr>
            <w:r w:rsidRPr="007548AB">
              <w:rPr>
                <w:sz w:val="20"/>
                <w:shd w:val="clear" w:color="auto" w:fill="FFFFFF"/>
              </w:rPr>
              <w:t>specialistai</w:t>
            </w:r>
          </w:p>
        </w:tc>
      </w:tr>
      <w:tr w:rsidR="000D3198" w:rsidRPr="00963D31" w14:paraId="471ABD7D" w14:textId="77777777" w:rsidTr="003F56AD">
        <w:trPr>
          <w:trHeight w:val="580"/>
        </w:trPr>
        <w:tc>
          <w:tcPr>
            <w:tcW w:w="709" w:type="dxa"/>
            <w:tcBorders>
              <w:left w:val="single" w:sz="1" w:space="0" w:color="000000"/>
              <w:bottom w:val="single" w:sz="1" w:space="0" w:color="000000"/>
            </w:tcBorders>
            <w:shd w:val="clear" w:color="auto" w:fill="auto"/>
          </w:tcPr>
          <w:p w14:paraId="5A3E69D7" w14:textId="77777777" w:rsidR="000D3198" w:rsidRPr="007548AB" w:rsidRDefault="000D3198" w:rsidP="000D3198">
            <w:pPr>
              <w:snapToGrid w:val="0"/>
              <w:jc w:val="center"/>
              <w:rPr>
                <w:sz w:val="20"/>
              </w:rPr>
            </w:pPr>
          </w:p>
          <w:p w14:paraId="276F4D80" w14:textId="77777777" w:rsidR="000D3198" w:rsidRPr="007548AB" w:rsidRDefault="000D3198" w:rsidP="000D3198">
            <w:pPr>
              <w:snapToGrid w:val="0"/>
              <w:jc w:val="center"/>
              <w:rPr>
                <w:sz w:val="20"/>
              </w:rPr>
            </w:pPr>
            <w:r w:rsidRPr="007548AB">
              <w:rPr>
                <w:sz w:val="20"/>
              </w:rPr>
              <w:t>3.4.2.3.</w:t>
            </w:r>
          </w:p>
        </w:tc>
        <w:tc>
          <w:tcPr>
            <w:tcW w:w="4253" w:type="dxa"/>
            <w:tcBorders>
              <w:left w:val="single" w:sz="1" w:space="0" w:color="000000"/>
              <w:bottom w:val="single" w:sz="1" w:space="0" w:color="000000"/>
            </w:tcBorders>
            <w:shd w:val="clear" w:color="auto" w:fill="auto"/>
          </w:tcPr>
          <w:p w14:paraId="73FCECA8" w14:textId="77777777" w:rsidR="000D3198" w:rsidRPr="007548AB" w:rsidRDefault="000D3198" w:rsidP="000D3198">
            <w:pPr>
              <w:snapToGrid w:val="0"/>
              <w:jc w:val="center"/>
              <w:rPr>
                <w:sz w:val="20"/>
                <w:shd w:val="clear" w:color="auto" w:fill="FFFFFF"/>
              </w:rPr>
            </w:pPr>
          </w:p>
          <w:p w14:paraId="0076AB83" w14:textId="5EF081FB" w:rsidR="000D3198" w:rsidRPr="007548AB" w:rsidRDefault="000D3198" w:rsidP="000D3198">
            <w:pPr>
              <w:snapToGrid w:val="0"/>
              <w:jc w:val="center"/>
              <w:rPr>
                <w:sz w:val="20"/>
                <w:shd w:val="clear" w:color="auto" w:fill="FFFFFF"/>
              </w:rPr>
            </w:pPr>
            <w:r w:rsidRPr="007548AB">
              <w:rPr>
                <w:sz w:val="20"/>
              </w:rPr>
              <w:t>Gyventojų apsaugos ekstremaliųjų situacijų atvejais organizavimo tęstinis civilinės saugos mokymas</w:t>
            </w:r>
            <w:r w:rsidRPr="007548AB">
              <w:rPr>
                <w:sz w:val="20"/>
                <w:shd w:val="clear" w:color="auto" w:fill="FFFFFF"/>
              </w:rPr>
              <w:t xml:space="preserve"> </w:t>
            </w:r>
          </w:p>
        </w:tc>
        <w:tc>
          <w:tcPr>
            <w:tcW w:w="1569" w:type="dxa"/>
            <w:tcBorders>
              <w:left w:val="single" w:sz="1" w:space="0" w:color="000000"/>
              <w:bottom w:val="single" w:sz="1" w:space="0" w:color="000000"/>
            </w:tcBorders>
            <w:shd w:val="clear" w:color="auto" w:fill="auto"/>
          </w:tcPr>
          <w:p w14:paraId="639E8213" w14:textId="77777777" w:rsidR="000D3198" w:rsidRPr="007548AB" w:rsidRDefault="000D3198" w:rsidP="000D3198">
            <w:pPr>
              <w:jc w:val="center"/>
              <w:rPr>
                <w:sz w:val="20"/>
                <w:shd w:val="clear" w:color="auto" w:fill="FFFFFF"/>
              </w:rPr>
            </w:pPr>
          </w:p>
          <w:p w14:paraId="52F109AA" w14:textId="77777777" w:rsidR="000D3198" w:rsidRPr="007548AB" w:rsidRDefault="000D3198" w:rsidP="000D3198">
            <w:pPr>
              <w:jc w:val="center"/>
              <w:rPr>
                <w:sz w:val="20"/>
              </w:rPr>
            </w:pPr>
            <w:r w:rsidRPr="007548AB">
              <w:rPr>
                <w:sz w:val="20"/>
              </w:rPr>
              <w:t>CSTS</w:t>
            </w:r>
          </w:p>
        </w:tc>
        <w:tc>
          <w:tcPr>
            <w:tcW w:w="2314" w:type="dxa"/>
            <w:tcBorders>
              <w:left w:val="single" w:sz="1" w:space="0" w:color="000000"/>
              <w:bottom w:val="single" w:sz="1" w:space="0" w:color="000000"/>
            </w:tcBorders>
            <w:shd w:val="clear" w:color="auto" w:fill="auto"/>
          </w:tcPr>
          <w:p w14:paraId="736C2A0F" w14:textId="3989D19E" w:rsidR="000D3198" w:rsidRPr="007548AB" w:rsidRDefault="000D3198" w:rsidP="000D3198">
            <w:pPr>
              <w:jc w:val="center"/>
              <w:rPr>
                <w:sz w:val="20"/>
              </w:rPr>
            </w:pPr>
            <w:r w:rsidRPr="007548AB">
              <w:rPr>
                <w:sz w:val="20"/>
              </w:rPr>
              <w:t xml:space="preserve">PAGD prie VRM Šiaulių PGV  </w:t>
            </w:r>
            <w:r w:rsidRPr="007548AB">
              <w:rPr>
                <w:sz w:val="20"/>
                <w:shd w:val="clear" w:color="auto" w:fill="FFFFFF"/>
              </w:rPr>
              <w:t>CS</w:t>
            </w:r>
          </w:p>
        </w:tc>
        <w:tc>
          <w:tcPr>
            <w:tcW w:w="441" w:type="dxa"/>
            <w:tcBorders>
              <w:left w:val="single" w:sz="1" w:space="0" w:color="000000"/>
              <w:bottom w:val="single" w:sz="1" w:space="0" w:color="000000"/>
            </w:tcBorders>
            <w:shd w:val="clear" w:color="auto" w:fill="auto"/>
          </w:tcPr>
          <w:p w14:paraId="179682DA" w14:textId="77777777" w:rsidR="000D3198" w:rsidRPr="007548AB" w:rsidRDefault="000D3198" w:rsidP="000D3198">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tcPr>
          <w:p w14:paraId="0426B359" w14:textId="77777777" w:rsidR="000D3198" w:rsidRPr="007548AB" w:rsidRDefault="000D3198" w:rsidP="000D3198">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5BBB221D" w14:textId="77777777" w:rsidR="000D3198" w:rsidRPr="007548AB" w:rsidRDefault="000D3198" w:rsidP="000D3198">
            <w:pPr>
              <w:snapToGrid w:val="0"/>
              <w:jc w:val="center"/>
              <w:rPr>
                <w:sz w:val="20"/>
                <w:shd w:val="clear" w:color="auto" w:fill="FFFFFF"/>
              </w:rPr>
            </w:pPr>
          </w:p>
          <w:p w14:paraId="3518A8FF" w14:textId="77777777" w:rsidR="000D3198" w:rsidRPr="007548AB" w:rsidRDefault="000D3198" w:rsidP="000D3198">
            <w:pPr>
              <w:snapToGrid w:val="0"/>
              <w:jc w:val="center"/>
              <w:rPr>
                <w:sz w:val="20"/>
                <w:shd w:val="clear" w:color="auto" w:fill="FFFFFF"/>
              </w:rPr>
            </w:pPr>
          </w:p>
        </w:tc>
        <w:tc>
          <w:tcPr>
            <w:tcW w:w="426" w:type="dxa"/>
            <w:tcBorders>
              <w:left w:val="single" w:sz="1" w:space="0" w:color="000000"/>
              <w:bottom w:val="single" w:sz="1" w:space="0" w:color="000000"/>
            </w:tcBorders>
            <w:shd w:val="clear" w:color="auto" w:fill="auto"/>
          </w:tcPr>
          <w:p w14:paraId="0E181F26" w14:textId="0D5128BE" w:rsidR="000D3198" w:rsidRPr="007548AB" w:rsidRDefault="000D3198" w:rsidP="000D3198">
            <w:pPr>
              <w:snapToGrid w:val="0"/>
              <w:jc w:val="center"/>
              <w:rPr>
                <w:sz w:val="20"/>
                <w:shd w:val="clear" w:color="auto" w:fill="FFFFFF"/>
              </w:rPr>
            </w:pPr>
            <w:r w:rsidRPr="007548AB">
              <w:rPr>
                <w:sz w:val="20"/>
                <w:shd w:val="clear" w:color="auto" w:fill="FFFFFF"/>
              </w:rPr>
              <w:t>28 d.</w:t>
            </w:r>
          </w:p>
        </w:tc>
        <w:tc>
          <w:tcPr>
            <w:tcW w:w="425" w:type="dxa"/>
            <w:tcBorders>
              <w:left w:val="single" w:sz="1" w:space="0" w:color="000000"/>
              <w:bottom w:val="single" w:sz="1" w:space="0" w:color="000000"/>
            </w:tcBorders>
            <w:shd w:val="clear" w:color="auto" w:fill="auto"/>
          </w:tcPr>
          <w:p w14:paraId="4E6FA67B" w14:textId="77777777" w:rsidR="000D3198" w:rsidRPr="007548AB" w:rsidRDefault="000D3198" w:rsidP="000D3198">
            <w:pPr>
              <w:snapToGrid w:val="0"/>
              <w:jc w:val="center"/>
              <w:rPr>
                <w:sz w:val="20"/>
                <w:shd w:val="clear" w:color="auto" w:fill="FFFFFF"/>
              </w:rPr>
            </w:pPr>
          </w:p>
          <w:p w14:paraId="2C52A6EF" w14:textId="098507DB" w:rsidR="000D3198" w:rsidRPr="007548AB" w:rsidRDefault="000D3198" w:rsidP="000D3198">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79DAE807" w14:textId="77777777" w:rsidR="000D3198" w:rsidRPr="007548AB" w:rsidRDefault="000D3198" w:rsidP="000D3198">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0FA18FB7" w14:textId="77777777" w:rsidR="000D3198" w:rsidRPr="007548AB" w:rsidRDefault="000D3198" w:rsidP="000D3198">
            <w:pPr>
              <w:snapToGrid w:val="0"/>
              <w:jc w:val="center"/>
              <w:rPr>
                <w:sz w:val="20"/>
                <w:shd w:val="clear" w:color="auto" w:fill="FFFFFF"/>
              </w:rPr>
            </w:pPr>
          </w:p>
          <w:p w14:paraId="5E044023" w14:textId="6B3E4148" w:rsidR="000D3198" w:rsidRPr="007548AB" w:rsidRDefault="000D3198" w:rsidP="000D3198">
            <w:pPr>
              <w:snapToGrid w:val="0"/>
              <w:jc w:val="center"/>
              <w:rPr>
                <w:sz w:val="20"/>
                <w:shd w:val="clear" w:color="auto" w:fill="FFFFFF"/>
              </w:rPr>
            </w:pPr>
          </w:p>
        </w:tc>
        <w:tc>
          <w:tcPr>
            <w:tcW w:w="472" w:type="dxa"/>
            <w:tcBorders>
              <w:left w:val="single" w:sz="1" w:space="0" w:color="000000"/>
              <w:bottom w:val="single" w:sz="1" w:space="0" w:color="000000"/>
            </w:tcBorders>
            <w:shd w:val="clear" w:color="auto" w:fill="auto"/>
          </w:tcPr>
          <w:p w14:paraId="641D789F" w14:textId="77777777" w:rsidR="000D3198" w:rsidRPr="007548AB" w:rsidRDefault="000D3198" w:rsidP="000D3198">
            <w:pPr>
              <w:snapToGrid w:val="0"/>
              <w:jc w:val="center"/>
              <w:rPr>
                <w:sz w:val="20"/>
                <w:shd w:val="clear" w:color="auto" w:fill="FFFFFF"/>
              </w:rPr>
            </w:pPr>
          </w:p>
        </w:tc>
        <w:tc>
          <w:tcPr>
            <w:tcW w:w="360" w:type="dxa"/>
            <w:tcBorders>
              <w:left w:val="single" w:sz="1" w:space="0" w:color="000000"/>
              <w:bottom w:val="single" w:sz="1" w:space="0" w:color="000000"/>
            </w:tcBorders>
            <w:shd w:val="clear" w:color="auto" w:fill="auto"/>
          </w:tcPr>
          <w:p w14:paraId="59A959E8" w14:textId="77777777" w:rsidR="000D3198" w:rsidRPr="007548AB" w:rsidRDefault="000D3198" w:rsidP="000D3198">
            <w:pPr>
              <w:snapToGrid w:val="0"/>
              <w:jc w:val="center"/>
              <w:rPr>
                <w:sz w:val="20"/>
                <w:shd w:val="clear" w:color="auto" w:fill="FFFFFF"/>
              </w:rPr>
            </w:pPr>
          </w:p>
          <w:p w14:paraId="50EAF392" w14:textId="77777777" w:rsidR="000D3198" w:rsidRPr="007548AB" w:rsidRDefault="000D3198" w:rsidP="000D3198">
            <w:pPr>
              <w:snapToGrid w:val="0"/>
              <w:rPr>
                <w:sz w:val="20"/>
                <w:shd w:val="clear" w:color="auto" w:fill="FFFFFF"/>
              </w:rPr>
            </w:pPr>
          </w:p>
        </w:tc>
        <w:tc>
          <w:tcPr>
            <w:tcW w:w="443" w:type="dxa"/>
            <w:tcBorders>
              <w:left w:val="single" w:sz="1" w:space="0" w:color="000000"/>
              <w:bottom w:val="single" w:sz="1" w:space="0" w:color="000000"/>
            </w:tcBorders>
            <w:shd w:val="clear" w:color="auto" w:fill="auto"/>
          </w:tcPr>
          <w:p w14:paraId="608EFD28" w14:textId="77777777" w:rsidR="000D3198" w:rsidRPr="007548AB" w:rsidRDefault="000D3198" w:rsidP="000D3198">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6892CE8E" w14:textId="77777777" w:rsidR="000D3198" w:rsidRPr="007548AB" w:rsidRDefault="000D3198" w:rsidP="000D3198">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630B146C" w14:textId="77777777" w:rsidR="000D3198" w:rsidRPr="007548AB" w:rsidRDefault="000D3198" w:rsidP="000D3198">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21735C7D" w14:textId="77777777" w:rsidR="000D3198" w:rsidRPr="007548AB" w:rsidRDefault="000D3198" w:rsidP="000D3198">
            <w:pPr>
              <w:snapToGrid w:val="0"/>
              <w:jc w:val="center"/>
              <w:rPr>
                <w:sz w:val="20"/>
                <w:shd w:val="clear" w:color="auto" w:fill="FFFFFF"/>
              </w:rPr>
            </w:pPr>
            <w:r w:rsidRPr="007548AB">
              <w:rPr>
                <w:sz w:val="20"/>
                <w:shd w:val="clear" w:color="auto" w:fill="FFFFFF"/>
              </w:rPr>
              <w:t xml:space="preserve">Mokymus vykdo </w:t>
            </w:r>
            <w:r w:rsidRPr="007548AB">
              <w:rPr>
                <w:sz w:val="20"/>
              </w:rPr>
              <w:t>PAGD prie VRM Šiaulių PGV</w:t>
            </w:r>
            <w:r w:rsidRPr="007548AB">
              <w:rPr>
                <w:sz w:val="20"/>
                <w:shd w:val="clear" w:color="auto" w:fill="FFFFFF"/>
              </w:rPr>
              <w:t xml:space="preserve"> CS </w:t>
            </w:r>
          </w:p>
          <w:p w14:paraId="5DE57733" w14:textId="61AFF15D" w:rsidR="000D3198" w:rsidRPr="007548AB" w:rsidRDefault="000D3198" w:rsidP="000D3198">
            <w:pPr>
              <w:snapToGrid w:val="0"/>
              <w:jc w:val="center"/>
              <w:rPr>
                <w:sz w:val="20"/>
                <w:shd w:val="clear" w:color="auto" w:fill="FFFFFF"/>
              </w:rPr>
            </w:pPr>
            <w:r w:rsidRPr="007548AB">
              <w:rPr>
                <w:sz w:val="20"/>
                <w:shd w:val="clear" w:color="auto" w:fill="FFFFFF"/>
              </w:rPr>
              <w:t>specialistai</w:t>
            </w:r>
          </w:p>
        </w:tc>
      </w:tr>
      <w:tr w:rsidR="000D3198" w:rsidRPr="00963D31" w14:paraId="6D8AADF5" w14:textId="77777777" w:rsidTr="003F56AD">
        <w:trPr>
          <w:trHeight w:val="580"/>
        </w:trPr>
        <w:tc>
          <w:tcPr>
            <w:tcW w:w="709" w:type="dxa"/>
            <w:tcBorders>
              <w:left w:val="single" w:sz="1" w:space="0" w:color="000000"/>
              <w:bottom w:val="single" w:sz="1" w:space="0" w:color="000000"/>
            </w:tcBorders>
            <w:shd w:val="clear" w:color="auto" w:fill="auto"/>
          </w:tcPr>
          <w:p w14:paraId="67E435B5" w14:textId="77777777" w:rsidR="000D3198" w:rsidRPr="007548AB" w:rsidRDefault="000D3198" w:rsidP="000D3198">
            <w:pPr>
              <w:snapToGrid w:val="0"/>
              <w:jc w:val="center"/>
              <w:rPr>
                <w:sz w:val="20"/>
              </w:rPr>
            </w:pPr>
          </w:p>
          <w:p w14:paraId="38ED3DAA" w14:textId="77777777" w:rsidR="000D3198" w:rsidRPr="007548AB" w:rsidRDefault="000D3198" w:rsidP="000D3198">
            <w:pPr>
              <w:snapToGrid w:val="0"/>
              <w:jc w:val="center"/>
              <w:rPr>
                <w:sz w:val="20"/>
              </w:rPr>
            </w:pPr>
            <w:r w:rsidRPr="007548AB">
              <w:rPr>
                <w:sz w:val="20"/>
              </w:rPr>
              <w:t>3.4.2.4.</w:t>
            </w:r>
          </w:p>
        </w:tc>
        <w:tc>
          <w:tcPr>
            <w:tcW w:w="4253" w:type="dxa"/>
            <w:tcBorders>
              <w:left w:val="single" w:sz="1" w:space="0" w:color="000000"/>
              <w:bottom w:val="single" w:sz="1" w:space="0" w:color="000000"/>
            </w:tcBorders>
            <w:shd w:val="clear" w:color="auto" w:fill="auto"/>
          </w:tcPr>
          <w:p w14:paraId="00638598" w14:textId="77777777" w:rsidR="000D3198" w:rsidRPr="007548AB" w:rsidRDefault="000D3198" w:rsidP="000D3198">
            <w:pPr>
              <w:snapToGrid w:val="0"/>
              <w:jc w:val="center"/>
              <w:rPr>
                <w:sz w:val="20"/>
                <w:shd w:val="clear" w:color="auto" w:fill="FFFFFF"/>
              </w:rPr>
            </w:pPr>
          </w:p>
          <w:p w14:paraId="0508BBBD" w14:textId="7481BCC0" w:rsidR="000D3198" w:rsidRPr="007548AB" w:rsidRDefault="000D3198" w:rsidP="000D3198">
            <w:pPr>
              <w:snapToGrid w:val="0"/>
              <w:jc w:val="center"/>
              <w:rPr>
                <w:sz w:val="20"/>
                <w:shd w:val="clear" w:color="auto" w:fill="FFFFFF"/>
              </w:rPr>
            </w:pPr>
            <w:r w:rsidRPr="007548AB">
              <w:rPr>
                <w:sz w:val="20"/>
              </w:rPr>
              <w:t>Ekstremaliųjų situacijų operacijų centrų veiklos organizavimo tęstinis civilinės saugos mokymas</w:t>
            </w:r>
          </w:p>
        </w:tc>
        <w:tc>
          <w:tcPr>
            <w:tcW w:w="1569" w:type="dxa"/>
            <w:tcBorders>
              <w:left w:val="single" w:sz="1" w:space="0" w:color="000000"/>
              <w:bottom w:val="single" w:sz="1" w:space="0" w:color="000000"/>
            </w:tcBorders>
            <w:shd w:val="clear" w:color="auto" w:fill="auto"/>
          </w:tcPr>
          <w:p w14:paraId="3B16F8E2" w14:textId="77777777" w:rsidR="000D3198" w:rsidRPr="007548AB" w:rsidRDefault="000D3198" w:rsidP="000D3198">
            <w:pPr>
              <w:jc w:val="center"/>
              <w:rPr>
                <w:sz w:val="20"/>
                <w:shd w:val="clear" w:color="auto" w:fill="FFFFFF"/>
              </w:rPr>
            </w:pPr>
          </w:p>
          <w:p w14:paraId="7B56D94A" w14:textId="77777777" w:rsidR="000D3198" w:rsidRPr="007548AB" w:rsidRDefault="000D3198" w:rsidP="000D3198">
            <w:pPr>
              <w:jc w:val="center"/>
              <w:rPr>
                <w:sz w:val="20"/>
              </w:rPr>
            </w:pPr>
            <w:r w:rsidRPr="007548AB">
              <w:rPr>
                <w:sz w:val="20"/>
              </w:rPr>
              <w:t>CSTS</w:t>
            </w:r>
          </w:p>
        </w:tc>
        <w:tc>
          <w:tcPr>
            <w:tcW w:w="2314" w:type="dxa"/>
            <w:tcBorders>
              <w:left w:val="single" w:sz="1" w:space="0" w:color="000000"/>
              <w:bottom w:val="single" w:sz="1" w:space="0" w:color="000000"/>
            </w:tcBorders>
            <w:shd w:val="clear" w:color="auto" w:fill="auto"/>
          </w:tcPr>
          <w:p w14:paraId="620780AB" w14:textId="3B57E2D4" w:rsidR="000D3198" w:rsidRPr="007548AB" w:rsidRDefault="000D3198" w:rsidP="000D3198">
            <w:pPr>
              <w:jc w:val="center"/>
              <w:rPr>
                <w:sz w:val="20"/>
              </w:rPr>
            </w:pPr>
            <w:r w:rsidRPr="007548AB">
              <w:rPr>
                <w:sz w:val="20"/>
              </w:rPr>
              <w:t xml:space="preserve">PAGD prie VRM Šiaulių PGV  </w:t>
            </w:r>
            <w:r w:rsidRPr="007548AB">
              <w:rPr>
                <w:sz w:val="20"/>
                <w:shd w:val="clear" w:color="auto" w:fill="FFFFFF"/>
              </w:rPr>
              <w:t>CS</w:t>
            </w:r>
          </w:p>
        </w:tc>
        <w:tc>
          <w:tcPr>
            <w:tcW w:w="441" w:type="dxa"/>
            <w:tcBorders>
              <w:left w:val="single" w:sz="1" w:space="0" w:color="000000"/>
              <w:bottom w:val="single" w:sz="1" w:space="0" w:color="000000"/>
            </w:tcBorders>
            <w:shd w:val="clear" w:color="auto" w:fill="auto"/>
          </w:tcPr>
          <w:p w14:paraId="54DFFBAF" w14:textId="77777777" w:rsidR="000D3198" w:rsidRPr="007548AB" w:rsidRDefault="000D3198" w:rsidP="000D3198">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tcPr>
          <w:p w14:paraId="2FC74111" w14:textId="77777777" w:rsidR="000D3198" w:rsidRPr="007548AB" w:rsidRDefault="000D3198" w:rsidP="000D3198">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0A17F083" w14:textId="77777777" w:rsidR="000D3198" w:rsidRPr="007548AB" w:rsidRDefault="000D3198" w:rsidP="000D3198">
            <w:pPr>
              <w:snapToGrid w:val="0"/>
              <w:jc w:val="center"/>
              <w:rPr>
                <w:sz w:val="20"/>
                <w:shd w:val="clear" w:color="auto" w:fill="FFFFFF"/>
              </w:rPr>
            </w:pPr>
          </w:p>
          <w:p w14:paraId="53728211" w14:textId="77777777" w:rsidR="000D3198" w:rsidRPr="007548AB" w:rsidRDefault="000D3198" w:rsidP="000D3198">
            <w:pPr>
              <w:snapToGrid w:val="0"/>
              <w:jc w:val="center"/>
              <w:rPr>
                <w:sz w:val="20"/>
                <w:shd w:val="clear" w:color="auto" w:fill="FFFFFF"/>
              </w:rPr>
            </w:pPr>
          </w:p>
        </w:tc>
        <w:tc>
          <w:tcPr>
            <w:tcW w:w="426" w:type="dxa"/>
            <w:tcBorders>
              <w:left w:val="single" w:sz="1" w:space="0" w:color="000000"/>
              <w:bottom w:val="single" w:sz="1" w:space="0" w:color="000000"/>
            </w:tcBorders>
            <w:shd w:val="clear" w:color="auto" w:fill="auto"/>
          </w:tcPr>
          <w:p w14:paraId="6AF4B405" w14:textId="77777777" w:rsidR="000D3198" w:rsidRPr="007548AB" w:rsidRDefault="000D3198" w:rsidP="000D3198">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647594E5" w14:textId="76BB05B1" w:rsidR="000D3198" w:rsidRPr="007548AB" w:rsidRDefault="000D3198" w:rsidP="000D3198">
            <w:pPr>
              <w:snapToGrid w:val="0"/>
              <w:jc w:val="center"/>
              <w:rPr>
                <w:sz w:val="20"/>
                <w:shd w:val="clear" w:color="auto" w:fill="FFFFFF"/>
              </w:rPr>
            </w:pPr>
            <w:r w:rsidRPr="007548AB">
              <w:rPr>
                <w:sz w:val="20"/>
                <w:shd w:val="clear" w:color="auto" w:fill="FFFFFF"/>
              </w:rPr>
              <w:t>20 d.</w:t>
            </w:r>
          </w:p>
        </w:tc>
        <w:tc>
          <w:tcPr>
            <w:tcW w:w="425" w:type="dxa"/>
            <w:tcBorders>
              <w:left w:val="single" w:sz="1" w:space="0" w:color="000000"/>
              <w:bottom w:val="single" w:sz="1" w:space="0" w:color="000000"/>
            </w:tcBorders>
            <w:shd w:val="clear" w:color="auto" w:fill="auto"/>
          </w:tcPr>
          <w:p w14:paraId="0DDE01B1" w14:textId="77777777" w:rsidR="000D3198" w:rsidRPr="007548AB" w:rsidRDefault="000D3198" w:rsidP="000D3198">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18F39761" w14:textId="77777777" w:rsidR="000D3198" w:rsidRPr="007548AB" w:rsidRDefault="000D3198" w:rsidP="000D3198">
            <w:pPr>
              <w:snapToGrid w:val="0"/>
              <w:jc w:val="center"/>
              <w:rPr>
                <w:sz w:val="20"/>
                <w:shd w:val="clear" w:color="auto" w:fill="FFFFFF"/>
              </w:rPr>
            </w:pPr>
          </w:p>
        </w:tc>
        <w:tc>
          <w:tcPr>
            <w:tcW w:w="472" w:type="dxa"/>
            <w:tcBorders>
              <w:left w:val="single" w:sz="1" w:space="0" w:color="000000"/>
              <w:bottom w:val="single" w:sz="1" w:space="0" w:color="000000"/>
            </w:tcBorders>
            <w:shd w:val="clear" w:color="auto" w:fill="auto"/>
          </w:tcPr>
          <w:p w14:paraId="52EF3D5B" w14:textId="77777777" w:rsidR="000D3198" w:rsidRPr="007548AB" w:rsidRDefault="000D3198" w:rsidP="000D3198">
            <w:pPr>
              <w:snapToGrid w:val="0"/>
              <w:jc w:val="center"/>
              <w:rPr>
                <w:sz w:val="20"/>
                <w:shd w:val="clear" w:color="auto" w:fill="FFFFFF"/>
              </w:rPr>
            </w:pPr>
          </w:p>
          <w:p w14:paraId="540320EE" w14:textId="013EC094" w:rsidR="000D3198" w:rsidRPr="007548AB" w:rsidRDefault="000D3198" w:rsidP="000D3198">
            <w:pPr>
              <w:snapToGrid w:val="0"/>
              <w:jc w:val="center"/>
              <w:rPr>
                <w:sz w:val="20"/>
                <w:shd w:val="clear" w:color="auto" w:fill="FFFFFF"/>
              </w:rPr>
            </w:pPr>
          </w:p>
        </w:tc>
        <w:tc>
          <w:tcPr>
            <w:tcW w:w="360" w:type="dxa"/>
            <w:tcBorders>
              <w:left w:val="single" w:sz="1" w:space="0" w:color="000000"/>
              <w:bottom w:val="single" w:sz="1" w:space="0" w:color="000000"/>
            </w:tcBorders>
            <w:shd w:val="clear" w:color="auto" w:fill="auto"/>
          </w:tcPr>
          <w:p w14:paraId="17132940" w14:textId="77777777" w:rsidR="000D3198" w:rsidRPr="007548AB" w:rsidRDefault="000D3198" w:rsidP="000D3198">
            <w:pPr>
              <w:snapToGrid w:val="0"/>
              <w:jc w:val="center"/>
              <w:rPr>
                <w:sz w:val="20"/>
                <w:shd w:val="clear" w:color="auto" w:fill="FFFFFF"/>
              </w:rPr>
            </w:pPr>
          </w:p>
        </w:tc>
        <w:tc>
          <w:tcPr>
            <w:tcW w:w="443" w:type="dxa"/>
            <w:tcBorders>
              <w:left w:val="single" w:sz="1" w:space="0" w:color="000000"/>
              <w:bottom w:val="single" w:sz="1" w:space="0" w:color="000000"/>
            </w:tcBorders>
            <w:shd w:val="clear" w:color="auto" w:fill="auto"/>
          </w:tcPr>
          <w:p w14:paraId="5522271C" w14:textId="77777777" w:rsidR="000D3198" w:rsidRPr="007548AB" w:rsidRDefault="000D3198" w:rsidP="000D3198">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1A43331E" w14:textId="77777777" w:rsidR="000D3198" w:rsidRPr="007548AB" w:rsidRDefault="000D3198" w:rsidP="000D3198">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1F0CC67D" w14:textId="77777777" w:rsidR="000D3198" w:rsidRPr="007548AB" w:rsidRDefault="000D3198" w:rsidP="000D3198">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5662174D" w14:textId="77777777" w:rsidR="000D3198" w:rsidRPr="007548AB" w:rsidRDefault="000D3198" w:rsidP="000D3198">
            <w:pPr>
              <w:snapToGrid w:val="0"/>
              <w:jc w:val="center"/>
              <w:rPr>
                <w:sz w:val="20"/>
                <w:shd w:val="clear" w:color="auto" w:fill="FFFFFF"/>
              </w:rPr>
            </w:pPr>
            <w:r w:rsidRPr="007548AB">
              <w:rPr>
                <w:sz w:val="20"/>
                <w:shd w:val="clear" w:color="auto" w:fill="FFFFFF"/>
              </w:rPr>
              <w:t xml:space="preserve">Mokymus vykdo </w:t>
            </w:r>
            <w:r w:rsidRPr="007548AB">
              <w:rPr>
                <w:sz w:val="20"/>
              </w:rPr>
              <w:t>PAGD prie VRM Šiaulių PGV</w:t>
            </w:r>
            <w:r w:rsidRPr="007548AB">
              <w:rPr>
                <w:sz w:val="20"/>
                <w:shd w:val="clear" w:color="auto" w:fill="FFFFFF"/>
              </w:rPr>
              <w:t xml:space="preserve"> CS </w:t>
            </w:r>
          </w:p>
          <w:p w14:paraId="2C705C1E" w14:textId="0C24D6DE" w:rsidR="000D3198" w:rsidRPr="007548AB" w:rsidRDefault="000D3198" w:rsidP="000D3198">
            <w:pPr>
              <w:snapToGrid w:val="0"/>
              <w:jc w:val="center"/>
              <w:rPr>
                <w:sz w:val="20"/>
                <w:shd w:val="clear" w:color="auto" w:fill="FFFFFF"/>
              </w:rPr>
            </w:pPr>
            <w:r w:rsidRPr="007548AB">
              <w:rPr>
                <w:sz w:val="20"/>
                <w:shd w:val="clear" w:color="auto" w:fill="FFFFFF"/>
              </w:rPr>
              <w:t>specialistai</w:t>
            </w:r>
          </w:p>
        </w:tc>
      </w:tr>
      <w:tr w:rsidR="00B30075" w:rsidRPr="00963D31" w14:paraId="5F4CEBB0" w14:textId="77777777" w:rsidTr="003F56AD">
        <w:trPr>
          <w:trHeight w:val="734"/>
        </w:trPr>
        <w:tc>
          <w:tcPr>
            <w:tcW w:w="709" w:type="dxa"/>
            <w:tcBorders>
              <w:left w:val="single" w:sz="1" w:space="0" w:color="000000"/>
              <w:bottom w:val="single" w:sz="1" w:space="0" w:color="000000"/>
            </w:tcBorders>
            <w:shd w:val="clear" w:color="auto" w:fill="auto"/>
          </w:tcPr>
          <w:p w14:paraId="7C407FA5" w14:textId="77777777" w:rsidR="00B30075" w:rsidRPr="007548AB" w:rsidRDefault="00B30075" w:rsidP="00B30075">
            <w:pPr>
              <w:snapToGrid w:val="0"/>
              <w:jc w:val="center"/>
              <w:rPr>
                <w:sz w:val="20"/>
              </w:rPr>
            </w:pPr>
          </w:p>
          <w:p w14:paraId="516DCFA8" w14:textId="77777777" w:rsidR="00B30075" w:rsidRPr="007548AB" w:rsidRDefault="00B30075" w:rsidP="00B30075">
            <w:pPr>
              <w:snapToGrid w:val="0"/>
              <w:jc w:val="center"/>
              <w:rPr>
                <w:sz w:val="20"/>
              </w:rPr>
            </w:pPr>
            <w:r w:rsidRPr="007548AB">
              <w:rPr>
                <w:sz w:val="20"/>
              </w:rPr>
              <w:t>3.5.</w:t>
            </w:r>
          </w:p>
        </w:tc>
        <w:tc>
          <w:tcPr>
            <w:tcW w:w="4253" w:type="dxa"/>
            <w:tcBorders>
              <w:left w:val="single" w:sz="1" w:space="0" w:color="000000"/>
              <w:bottom w:val="single" w:sz="1" w:space="0" w:color="000000"/>
            </w:tcBorders>
            <w:shd w:val="clear" w:color="auto" w:fill="auto"/>
          </w:tcPr>
          <w:p w14:paraId="7CC43D77" w14:textId="77777777" w:rsidR="00B30075" w:rsidRPr="007548AB" w:rsidRDefault="00B30075" w:rsidP="00B30075">
            <w:pPr>
              <w:snapToGrid w:val="0"/>
              <w:jc w:val="center"/>
              <w:rPr>
                <w:sz w:val="20"/>
                <w:shd w:val="clear" w:color="auto" w:fill="FFFFFF"/>
              </w:rPr>
            </w:pPr>
          </w:p>
          <w:p w14:paraId="0F76EB7B" w14:textId="77777777" w:rsidR="00B30075" w:rsidRPr="007548AB" w:rsidRDefault="00B30075" w:rsidP="00B30075">
            <w:pPr>
              <w:snapToGrid w:val="0"/>
              <w:jc w:val="center"/>
              <w:rPr>
                <w:sz w:val="20"/>
                <w:shd w:val="clear" w:color="auto" w:fill="FFFFFF"/>
              </w:rPr>
            </w:pPr>
            <w:r w:rsidRPr="007548AB">
              <w:rPr>
                <w:sz w:val="20"/>
                <w:shd w:val="clear" w:color="auto" w:fill="FFFFFF"/>
              </w:rPr>
              <w:t>Vykdyti CS kursų pagal  kategorijas klausytojų apskaitą</w:t>
            </w:r>
          </w:p>
        </w:tc>
        <w:tc>
          <w:tcPr>
            <w:tcW w:w="1569" w:type="dxa"/>
            <w:tcBorders>
              <w:left w:val="single" w:sz="1" w:space="0" w:color="000000"/>
              <w:bottom w:val="single" w:sz="1" w:space="0" w:color="000000"/>
            </w:tcBorders>
            <w:shd w:val="clear" w:color="auto" w:fill="auto"/>
          </w:tcPr>
          <w:p w14:paraId="60347ADD" w14:textId="77777777" w:rsidR="00B30075" w:rsidRPr="007548AB" w:rsidRDefault="00B30075" w:rsidP="00B30075">
            <w:pPr>
              <w:jc w:val="center"/>
              <w:rPr>
                <w:sz w:val="20"/>
                <w:shd w:val="clear" w:color="auto" w:fill="FFFFFF"/>
              </w:rPr>
            </w:pPr>
          </w:p>
          <w:p w14:paraId="585A5E6E" w14:textId="77777777" w:rsidR="00B30075" w:rsidRPr="007548AB" w:rsidRDefault="00B30075" w:rsidP="00B30075">
            <w:pPr>
              <w:jc w:val="center"/>
              <w:rPr>
                <w:sz w:val="20"/>
              </w:rPr>
            </w:pPr>
            <w:r w:rsidRPr="007548AB">
              <w:rPr>
                <w:sz w:val="20"/>
              </w:rPr>
              <w:t>CSTS</w:t>
            </w:r>
          </w:p>
        </w:tc>
        <w:tc>
          <w:tcPr>
            <w:tcW w:w="2314" w:type="dxa"/>
            <w:tcBorders>
              <w:left w:val="single" w:sz="1" w:space="0" w:color="000000"/>
              <w:bottom w:val="single" w:sz="1" w:space="0" w:color="000000"/>
            </w:tcBorders>
            <w:shd w:val="clear" w:color="auto" w:fill="auto"/>
          </w:tcPr>
          <w:p w14:paraId="1DE57C40" w14:textId="77777777" w:rsidR="00B30075" w:rsidRPr="007548AB" w:rsidRDefault="00B30075" w:rsidP="00B30075">
            <w:pPr>
              <w:jc w:val="center"/>
              <w:rPr>
                <w:sz w:val="20"/>
                <w:shd w:val="clear" w:color="auto" w:fill="FFFFFF"/>
              </w:rPr>
            </w:pPr>
          </w:p>
          <w:p w14:paraId="07DC785F" w14:textId="77777777" w:rsidR="00B30075" w:rsidRPr="007548AB" w:rsidRDefault="00B30075" w:rsidP="00B30075">
            <w:pPr>
              <w:jc w:val="center"/>
              <w:rPr>
                <w:sz w:val="20"/>
              </w:rPr>
            </w:pPr>
          </w:p>
        </w:tc>
        <w:tc>
          <w:tcPr>
            <w:tcW w:w="441" w:type="dxa"/>
            <w:tcBorders>
              <w:left w:val="single" w:sz="1" w:space="0" w:color="000000"/>
              <w:bottom w:val="single" w:sz="1" w:space="0" w:color="000000"/>
            </w:tcBorders>
            <w:shd w:val="clear" w:color="auto" w:fill="auto"/>
          </w:tcPr>
          <w:p w14:paraId="3002952D" w14:textId="77777777" w:rsidR="00B30075" w:rsidRPr="007548AB" w:rsidRDefault="00B30075" w:rsidP="00B30075">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tcPr>
          <w:p w14:paraId="6E21AFD1"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1D62E847" w14:textId="77777777" w:rsidR="00B30075" w:rsidRPr="007548AB" w:rsidRDefault="00B30075" w:rsidP="00B30075">
            <w:pPr>
              <w:snapToGrid w:val="0"/>
              <w:jc w:val="center"/>
              <w:rPr>
                <w:sz w:val="20"/>
                <w:shd w:val="clear" w:color="auto" w:fill="FFFFFF"/>
              </w:rPr>
            </w:pPr>
          </w:p>
          <w:p w14:paraId="7675AF4D"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6" w:type="dxa"/>
            <w:tcBorders>
              <w:left w:val="single" w:sz="1" w:space="0" w:color="000000"/>
              <w:bottom w:val="single" w:sz="1" w:space="0" w:color="000000"/>
            </w:tcBorders>
            <w:shd w:val="clear" w:color="auto" w:fill="auto"/>
          </w:tcPr>
          <w:p w14:paraId="1BD31011" w14:textId="77777777" w:rsidR="00B30075" w:rsidRPr="007548AB" w:rsidRDefault="00B30075" w:rsidP="00B30075">
            <w:pPr>
              <w:snapToGrid w:val="0"/>
              <w:jc w:val="center"/>
              <w:rPr>
                <w:sz w:val="20"/>
                <w:shd w:val="clear" w:color="auto" w:fill="FFFFFF"/>
              </w:rPr>
            </w:pPr>
          </w:p>
          <w:p w14:paraId="0B1C0FA8"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4E914B57" w14:textId="77777777" w:rsidR="00B30075" w:rsidRPr="007548AB" w:rsidRDefault="00B30075" w:rsidP="00B30075">
            <w:pPr>
              <w:snapToGrid w:val="0"/>
              <w:jc w:val="center"/>
              <w:rPr>
                <w:sz w:val="20"/>
                <w:shd w:val="clear" w:color="auto" w:fill="FFFFFF"/>
              </w:rPr>
            </w:pPr>
          </w:p>
          <w:p w14:paraId="370421FF"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6CE94709" w14:textId="446FD526"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440B3FB4" w14:textId="0C1CB59C" w:rsidR="00B30075" w:rsidRPr="007548AB" w:rsidRDefault="00B30075" w:rsidP="00B30075">
            <w:pPr>
              <w:snapToGrid w:val="0"/>
              <w:jc w:val="center"/>
              <w:rPr>
                <w:sz w:val="20"/>
                <w:shd w:val="clear" w:color="auto" w:fill="FFFFFF"/>
              </w:rPr>
            </w:pPr>
          </w:p>
        </w:tc>
        <w:tc>
          <w:tcPr>
            <w:tcW w:w="472" w:type="dxa"/>
            <w:tcBorders>
              <w:left w:val="single" w:sz="1" w:space="0" w:color="000000"/>
              <w:bottom w:val="single" w:sz="1" w:space="0" w:color="000000"/>
            </w:tcBorders>
            <w:shd w:val="clear" w:color="auto" w:fill="auto"/>
          </w:tcPr>
          <w:p w14:paraId="1E81583C" w14:textId="6DDB2B65" w:rsidR="00B30075" w:rsidRPr="007548AB" w:rsidRDefault="00B30075" w:rsidP="00B30075">
            <w:pPr>
              <w:snapToGrid w:val="0"/>
              <w:jc w:val="center"/>
              <w:rPr>
                <w:sz w:val="20"/>
                <w:shd w:val="clear" w:color="auto" w:fill="FFFFFF"/>
              </w:rPr>
            </w:pPr>
          </w:p>
        </w:tc>
        <w:tc>
          <w:tcPr>
            <w:tcW w:w="360" w:type="dxa"/>
            <w:tcBorders>
              <w:left w:val="single" w:sz="1" w:space="0" w:color="000000"/>
              <w:bottom w:val="single" w:sz="1" w:space="0" w:color="000000"/>
            </w:tcBorders>
            <w:shd w:val="clear" w:color="auto" w:fill="auto"/>
          </w:tcPr>
          <w:p w14:paraId="476DC9F1" w14:textId="5988BD83" w:rsidR="00B30075" w:rsidRPr="007548AB" w:rsidRDefault="00B30075" w:rsidP="00B30075">
            <w:pPr>
              <w:snapToGrid w:val="0"/>
              <w:jc w:val="center"/>
              <w:rPr>
                <w:sz w:val="20"/>
                <w:shd w:val="clear" w:color="auto" w:fill="FFFFFF"/>
              </w:rPr>
            </w:pPr>
          </w:p>
        </w:tc>
        <w:tc>
          <w:tcPr>
            <w:tcW w:w="443" w:type="dxa"/>
            <w:tcBorders>
              <w:left w:val="single" w:sz="1" w:space="0" w:color="000000"/>
              <w:bottom w:val="single" w:sz="1" w:space="0" w:color="000000"/>
            </w:tcBorders>
            <w:shd w:val="clear" w:color="auto" w:fill="auto"/>
          </w:tcPr>
          <w:p w14:paraId="59F95C11" w14:textId="5D607C2D" w:rsidR="00B30075" w:rsidRPr="007548AB" w:rsidRDefault="00B30075" w:rsidP="00B30075">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4E4DED23" w14:textId="77777777" w:rsidR="00B30075" w:rsidRPr="007548AB" w:rsidRDefault="00B30075" w:rsidP="00B30075">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1E8F4650" w14:textId="77777777" w:rsidR="00B30075" w:rsidRPr="007548AB" w:rsidRDefault="00B30075" w:rsidP="00B30075">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7C53B9B8" w14:textId="77777777" w:rsidR="000D3198" w:rsidRPr="007548AB" w:rsidRDefault="000D3198" w:rsidP="000D3198">
            <w:pPr>
              <w:snapToGrid w:val="0"/>
              <w:jc w:val="center"/>
              <w:rPr>
                <w:sz w:val="20"/>
                <w:shd w:val="clear" w:color="auto" w:fill="FFFFFF"/>
              </w:rPr>
            </w:pPr>
            <w:r w:rsidRPr="007548AB">
              <w:rPr>
                <w:sz w:val="20"/>
                <w:shd w:val="clear" w:color="auto" w:fill="FFFFFF"/>
              </w:rPr>
              <w:t xml:space="preserve">Mokymus vykdo </w:t>
            </w:r>
            <w:r w:rsidRPr="007548AB">
              <w:rPr>
                <w:sz w:val="20"/>
              </w:rPr>
              <w:t>PAGD prie VRM Šiaulių PGV</w:t>
            </w:r>
            <w:r w:rsidRPr="007548AB">
              <w:rPr>
                <w:sz w:val="20"/>
                <w:shd w:val="clear" w:color="auto" w:fill="FFFFFF"/>
              </w:rPr>
              <w:t xml:space="preserve"> CS </w:t>
            </w:r>
          </w:p>
          <w:p w14:paraId="1CFADF15" w14:textId="3308B517" w:rsidR="00B30075" w:rsidRPr="007548AB" w:rsidRDefault="000D3198" w:rsidP="000D3198">
            <w:pPr>
              <w:snapToGrid w:val="0"/>
              <w:jc w:val="center"/>
              <w:rPr>
                <w:sz w:val="20"/>
                <w:shd w:val="clear" w:color="auto" w:fill="FFFFFF"/>
              </w:rPr>
            </w:pPr>
            <w:r w:rsidRPr="007548AB">
              <w:rPr>
                <w:sz w:val="20"/>
                <w:shd w:val="clear" w:color="auto" w:fill="FFFFFF"/>
              </w:rPr>
              <w:t>specialistai</w:t>
            </w:r>
          </w:p>
        </w:tc>
      </w:tr>
      <w:tr w:rsidR="00B30075" w:rsidRPr="002044AC" w14:paraId="3784F36E" w14:textId="77777777" w:rsidTr="003F56AD">
        <w:trPr>
          <w:trHeight w:val="833"/>
        </w:trPr>
        <w:tc>
          <w:tcPr>
            <w:tcW w:w="709" w:type="dxa"/>
            <w:tcBorders>
              <w:left w:val="single" w:sz="1" w:space="0" w:color="000000"/>
              <w:bottom w:val="single" w:sz="1" w:space="0" w:color="000000"/>
            </w:tcBorders>
            <w:shd w:val="clear" w:color="auto" w:fill="auto"/>
          </w:tcPr>
          <w:p w14:paraId="24FAAE95" w14:textId="77777777" w:rsidR="00B30075" w:rsidRPr="007548AB" w:rsidRDefault="00B30075" w:rsidP="00B30075">
            <w:pPr>
              <w:snapToGrid w:val="0"/>
              <w:jc w:val="center"/>
              <w:rPr>
                <w:sz w:val="20"/>
              </w:rPr>
            </w:pPr>
          </w:p>
          <w:p w14:paraId="40085655" w14:textId="77777777" w:rsidR="00B30075" w:rsidRPr="007548AB" w:rsidRDefault="00B30075" w:rsidP="00B30075">
            <w:pPr>
              <w:snapToGrid w:val="0"/>
              <w:jc w:val="center"/>
              <w:rPr>
                <w:sz w:val="20"/>
              </w:rPr>
            </w:pPr>
            <w:r w:rsidRPr="007548AB">
              <w:rPr>
                <w:sz w:val="20"/>
              </w:rPr>
              <w:t>3.6.</w:t>
            </w:r>
          </w:p>
        </w:tc>
        <w:tc>
          <w:tcPr>
            <w:tcW w:w="4253" w:type="dxa"/>
            <w:tcBorders>
              <w:left w:val="single" w:sz="1" w:space="0" w:color="000000"/>
              <w:bottom w:val="single" w:sz="1" w:space="0" w:color="000000"/>
            </w:tcBorders>
            <w:shd w:val="clear" w:color="auto" w:fill="auto"/>
          </w:tcPr>
          <w:p w14:paraId="3C5790A2" w14:textId="77777777" w:rsidR="00A77425" w:rsidRPr="007548AB" w:rsidRDefault="00A77425" w:rsidP="00B30075">
            <w:pPr>
              <w:snapToGrid w:val="0"/>
              <w:jc w:val="center"/>
              <w:rPr>
                <w:sz w:val="20"/>
                <w:shd w:val="clear" w:color="auto" w:fill="FFFFFF"/>
              </w:rPr>
            </w:pPr>
          </w:p>
          <w:p w14:paraId="5631DA7E" w14:textId="704C5B4D" w:rsidR="00B30075" w:rsidRPr="007548AB" w:rsidRDefault="00B30075" w:rsidP="00B30075">
            <w:pPr>
              <w:snapToGrid w:val="0"/>
              <w:jc w:val="center"/>
              <w:rPr>
                <w:sz w:val="20"/>
                <w:shd w:val="clear" w:color="auto" w:fill="FFFFFF"/>
              </w:rPr>
            </w:pPr>
            <w:r w:rsidRPr="007548AB">
              <w:rPr>
                <w:sz w:val="20"/>
                <w:shd w:val="clear" w:color="auto" w:fill="FFFFFF"/>
              </w:rPr>
              <w:t>Parengti ir patvirtinti savivaldybės gyventojų CS  2021 m. švietimo renginių grafiką</w:t>
            </w:r>
          </w:p>
        </w:tc>
        <w:tc>
          <w:tcPr>
            <w:tcW w:w="1569" w:type="dxa"/>
            <w:tcBorders>
              <w:left w:val="single" w:sz="1" w:space="0" w:color="000000"/>
              <w:bottom w:val="single" w:sz="1" w:space="0" w:color="000000"/>
            </w:tcBorders>
            <w:shd w:val="clear" w:color="auto" w:fill="auto"/>
          </w:tcPr>
          <w:p w14:paraId="5197EA8A" w14:textId="77777777" w:rsidR="00B30075" w:rsidRPr="007548AB" w:rsidRDefault="00B30075" w:rsidP="00B30075">
            <w:pPr>
              <w:jc w:val="center"/>
              <w:rPr>
                <w:sz w:val="20"/>
                <w:shd w:val="clear" w:color="auto" w:fill="FFFFFF"/>
              </w:rPr>
            </w:pPr>
          </w:p>
          <w:p w14:paraId="4C0D9702" w14:textId="77777777" w:rsidR="00B30075" w:rsidRPr="007548AB" w:rsidRDefault="00B30075" w:rsidP="00B30075">
            <w:pPr>
              <w:jc w:val="center"/>
              <w:rPr>
                <w:sz w:val="20"/>
                <w:shd w:val="clear" w:color="auto" w:fill="FFFFFF"/>
              </w:rPr>
            </w:pPr>
            <w:r w:rsidRPr="007548AB">
              <w:rPr>
                <w:sz w:val="20"/>
              </w:rPr>
              <w:t>CSTS</w:t>
            </w:r>
          </w:p>
          <w:p w14:paraId="406710A0" w14:textId="77777777" w:rsidR="00B30075" w:rsidRPr="007548AB" w:rsidRDefault="00B30075" w:rsidP="00B30075">
            <w:pPr>
              <w:jc w:val="center"/>
              <w:rPr>
                <w:sz w:val="20"/>
                <w:shd w:val="clear" w:color="auto" w:fill="FFFFFF"/>
              </w:rPr>
            </w:pPr>
          </w:p>
        </w:tc>
        <w:tc>
          <w:tcPr>
            <w:tcW w:w="2314" w:type="dxa"/>
            <w:tcBorders>
              <w:left w:val="single" w:sz="1" w:space="0" w:color="000000"/>
              <w:bottom w:val="single" w:sz="1" w:space="0" w:color="000000"/>
            </w:tcBorders>
            <w:shd w:val="clear" w:color="auto" w:fill="auto"/>
          </w:tcPr>
          <w:p w14:paraId="4CF5AF5A" w14:textId="77777777" w:rsidR="00B30075" w:rsidRPr="007548AB" w:rsidRDefault="00B30075" w:rsidP="00B30075">
            <w:pPr>
              <w:jc w:val="center"/>
              <w:rPr>
                <w:sz w:val="20"/>
                <w:shd w:val="clear" w:color="auto" w:fill="FFFFFF"/>
              </w:rPr>
            </w:pPr>
          </w:p>
          <w:p w14:paraId="0854F8C0" w14:textId="77777777" w:rsidR="00B30075" w:rsidRPr="007548AB" w:rsidRDefault="00B30075" w:rsidP="00B30075">
            <w:pPr>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6CF7063E" w14:textId="27980838" w:rsidR="00B30075" w:rsidRPr="007548AB" w:rsidRDefault="00B30075" w:rsidP="00B30075">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tcPr>
          <w:p w14:paraId="26C7DE87" w14:textId="496E4D4B"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01C4EFE0" w14:textId="03F59033" w:rsidR="00B30075" w:rsidRPr="007548AB" w:rsidRDefault="00B30075" w:rsidP="00B30075">
            <w:pPr>
              <w:snapToGrid w:val="0"/>
              <w:jc w:val="center"/>
              <w:rPr>
                <w:sz w:val="20"/>
                <w:shd w:val="clear" w:color="auto" w:fill="FFFFFF"/>
              </w:rPr>
            </w:pPr>
            <w:r w:rsidRPr="007548AB">
              <w:rPr>
                <w:sz w:val="20"/>
                <w:shd w:val="clear" w:color="auto" w:fill="FFFFFF"/>
              </w:rPr>
              <w:t xml:space="preserve">1 d. </w:t>
            </w:r>
          </w:p>
        </w:tc>
        <w:tc>
          <w:tcPr>
            <w:tcW w:w="426" w:type="dxa"/>
            <w:tcBorders>
              <w:left w:val="single" w:sz="1" w:space="0" w:color="000000"/>
              <w:bottom w:val="single" w:sz="1" w:space="0" w:color="000000"/>
            </w:tcBorders>
            <w:shd w:val="clear" w:color="auto" w:fill="auto"/>
          </w:tcPr>
          <w:p w14:paraId="7B330C3C"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70694BEA"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129232FE" w14:textId="258A65C0"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6121342A" w14:textId="77777777" w:rsidR="00B30075" w:rsidRPr="007548AB" w:rsidRDefault="00B30075" w:rsidP="00B30075">
            <w:pPr>
              <w:snapToGrid w:val="0"/>
              <w:jc w:val="center"/>
              <w:rPr>
                <w:sz w:val="20"/>
                <w:shd w:val="clear" w:color="auto" w:fill="FFFFFF"/>
              </w:rPr>
            </w:pPr>
          </w:p>
          <w:p w14:paraId="0DBAEBCE" w14:textId="5F45C438" w:rsidR="00B30075" w:rsidRPr="007548AB" w:rsidRDefault="00B30075" w:rsidP="00B30075">
            <w:pPr>
              <w:snapToGrid w:val="0"/>
              <w:jc w:val="center"/>
              <w:rPr>
                <w:sz w:val="20"/>
                <w:shd w:val="clear" w:color="auto" w:fill="FFFFFF"/>
              </w:rPr>
            </w:pPr>
          </w:p>
        </w:tc>
        <w:tc>
          <w:tcPr>
            <w:tcW w:w="472" w:type="dxa"/>
            <w:tcBorders>
              <w:left w:val="single" w:sz="1" w:space="0" w:color="000000"/>
              <w:bottom w:val="single" w:sz="1" w:space="0" w:color="000000"/>
            </w:tcBorders>
            <w:shd w:val="clear" w:color="auto" w:fill="auto"/>
          </w:tcPr>
          <w:p w14:paraId="56F4F3C9" w14:textId="77777777" w:rsidR="00B30075" w:rsidRPr="007548AB" w:rsidRDefault="00B30075" w:rsidP="00B30075">
            <w:pPr>
              <w:snapToGrid w:val="0"/>
              <w:jc w:val="center"/>
              <w:rPr>
                <w:sz w:val="20"/>
                <w:shd w:val="clear" w:color="auto" w:fill="FFFFFF"/>
              </w:rPr>
            </w:pPr>
          </w:p>
        </w:tc>
        <w:tc>
          <w:tcPr>
            <w:tcW w:w="360" w:type="dxa"/>
            <w:tcBorders>
              <w:left w:val="single" w:sz="1" w:space="0" w:color="000000"/>
              <w:bottom w:val="single" w:sz="1" w:space="0" w:color="000000"/>
            </w:tcBorders>
            <w:shd w:val="clear" w:color="auto" w:fill="auto"/>
          </w:tcPr>
          <w:p w14:paraId="0E393778" w14:textId="77777777" w:rsidR="00B30075" w:rsidRPr="007548AB" w:rsidRDefault="00B30075" w:rsidP="00B30075">
            <w:pPr>
              <w:snapToGrid w:val="0"/>
              <w:jc w:val="center"/>
              <w:rPr>
                <w:sz w:val="20"/>
                <w:shd w:val="clear" w:color="auto" w:fill="FFFFFF"/>
              </w:rPr>
            </w:pPr>
          </w:p>
        </w:tc>
        <w:tc>
          <w:tcPr>
            <w:tcW w:w="443" w:type="dxa"/>
            <w:tcBorders>
              <w:left w:val="single" w:sz="1" w:space="0" w:color="000000"/>
              <w:bottom w:val="single" w:sz="1" w:space="0" w:color="000000"/>
            </w:tcBorders>
            <w:shd w:val="clear" w:color="auto" w:fill="auto"/>
          </w:tcPr>
          <w:p w14:paraId="4411BB14" w14:textId="77777777" w:rsidR="00B30075" w:rsidRPr="007548AB" w:rsidRDefault="00B30075" w:rsidP="00B30075">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7742C8DA" w14:textId="77777777" w:rsidR="00B30075" w:rsidRPr="007548AB" w:rsidRDefault="00B30075" w:rsidP="00B30075">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58204430" w14:textId="77777777" w:rsidR="00B30075" w:rsidRPr="007548AB" w:rsidRDefault="00B30075" w:rsidP="00B30075">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2A0C5E28" w14:textId="3F39415F" w:rsidR="00B30075" w:rsidRPr="007548AB" w:rsidRDefault="00B30075" w:rsidP="00B30075">
            <w:pPr>
              <w:snapToGrid w:val="0"/>
              <w:jc w:val="center"/>
              <w:rPr>
                <w:sz w:val="20"/>
                <w:shd w:val="clear" w:color="auto" w:fill="FFFFFF"/>
              </w:rPr>
            </w:pPr>
            <w:r w:rsidRPr="007548AB">
              <w:rPr>
                <w:sz w:val="20"/>
                <w:shd w:val="clear" w:color="auto" w:fill="FFFFFF"/>
              </w:rPr>
              <w:t xml:space="preserve">Pateikti plano kopiją </w:t>
            </w:r>
            <w:r w:rsidRPr="007548AB">
              <w:rPr>
                <w:sz w:val="20"/>
              </w:rPr>
              <w:t xml:space="preserve">PAGD prie VRM Šiaulių PGV  </w:t>
            </w:r>
          </w:p>
        </w:tc>
      </w:tr>
      <w:tr w:rsidR="00B30075" w:rsidRPr="002044AC" w14:paraId="22D28BD7" w14:textId="77777777" w:rsidTr="003F56AD">
        <w:trPr>
          <w:trHeight w:val="893"/>
        </w:trPr>
        <w:tc>
          <w:tcPr>
            <w:tcW w:w="709" w:type="dxa"/>
            <w:tcBorders>
              <w:left w:val="single" w:sz="1" w:space="0" w:color="000000"/>
              <w:bottom w:val="single" w:sz="1" w:space="0" w:color="000000"/>
            </w:tcBorders>
            <w:shd w:val="clear" w:color="auto" w:fill="auto"/>
          </w:tcPr>
          <w:p w14:paraId="027BA712" w14:textId="77777777" w:rsidR="00B30075" w:rsidRPr="007548AB" w:rsidRDefault="00B30075" w:rsidP="00B30075">
            <w:pPr>
              <w:snapToGrid w:val="0"/>
              <w:jc w:val="center"/>
              <w:rPr>
                <w:sz w:val="20"/>
              </w:rPr>
            </w:pPr>
          </w:p>
          <w:p w14:paraId="5CC5046D" w14:textId="77777777" w:rsidR="00B30075" w:rsidRPr="007548AB" w:rsidRDefault="00B30075" w:rsidP="00B30075">
            <w:pPr>
              <w:snapToGrid w:val="0"/>
              <w:jc w:val="center"/>
              <w:rPr>
                <w:sz w:val="20"/>
              </w:rPr>
            </w:pPr>
            <w:r w:rsidRPr="007548AB">
              <w:rPr>
                <w:sz w:val="20"/>
              </w:rPr>
              <w:t>3.7.</w:t>
            </w:r>
          </w:p>
        </w:tc>
        <w:tc>
          <w:tcPr>
            <w:tcW w:w="4253" w:type="dxa"/>
            <w:tcBorders>
              <w:left w:val="single" w:sz="1" w:space="0" w:color="000000"/>
              <w:bottom w:val="single" w:sz="1" w:space="0" w:color="000000"/>
            </w:tcBorders>
            <w:shd w:val="clear" w:color="auto" w:fill="auto"/>
          </w:tcPr>
          <w:p w14:paraId="0D47ADDC" w14:textId="77777777" w:rsidR="00B30075" w:rsidRPr="007548AB" w:rsidRDefault="00B30075" w:rsidP="00B30075">
            <w:pPr>
              <w:snapToGrid w:val="0"/>
              <w:jc w:val="center"/>
              <w:rPr>
                <w:sz w:val="20"/>
                <w:shd w:val="clear" w:color="auto" w:fill="FFFFFF"/>
              </w:rPr>
            </w:pPr>
          </w:p>
          <w:p w14:paraId="11E57664" w14:textId="0F7C8B9E" w:rsidR="00B30075" w:rsidRPr="007548AB" w:rsidRDefault="00B30075" w:rsidP="00B30075">
            <w:pPr>
              <w:snapToGrid w:val="0"/>
              <w:jc w:val="center"/>
              <w:rPr>
                <w:sz w:val="20"/>
                <w:shd w:val="clear" w:color="auto" w:fill="FFFFFF"/>
              </w:rPr>
            </w:pPr>
            <w:r w:rsidRPr="007548AB">
              <w:rPr>
                <w:sz w:val="20"/>
              </w:rPr>
              <w:t>Parengti ir patvirtinti CS mokymo savivaldybėje planą įtraukiant Covid-19 ligos pandemijos keliamo pavojaus, valstybės institucijų nurodymų dėl pasirengimo  aktualioms grėsmėms temas</w:t>
            </w:r>
          </w:p>
        </w:tc>
        <w:tc>
          <w:tcPr>
            <w:tcW w:w="1569" w:type="dxa"/>
            <w:tcBorders>
              <w:left w:val="single" w:sz="1" w:space="0" w:color="000000"/>
              <w:bottom w:val="single" w:sz="1" w:space="0" w:color="000000"/>
            </w:tcBorders>
            <w:shd w:val="clear" w:color="auto" w:fill="auto"/>
          </w:tcPr>
          <w:p w14:paraId="2AFB86E9" w14:textId="77777777" w:rsidR="00B30075" w:rsidRPr="007548AB" w:rsidRDefault="00B30075" w:rsidP="00B30075">
            <w:pPr>
              <w:snapToGrid w:val="0"/>
              <w:jc w:val="center"/>
              <w:rPr>
                <w:sz w:val="20"/>
                <w:shd w:val="clear" w:color="auto" w:fill="FFFFFF"/>
              </w:rPr>
            </w:pPr>
          </w:p>
          <w:p w14:paraId="0E737569" w14:textId="77777777" w:rsidR="00B30075" w:rsidRPr="007548AB" w:rsidRDefault="00B30075" w:rsidP="00B30075">
            <w:pPr>
              <w:snapToGrid w:val="0"/>
              <w:jc w:val="center"/>
              <w:rPr>
                <w:sz w:val="20"/>
                <w:shd w:val="clear" w:color="auto" w:fill="FFFFFF"/>
              </w:rPr>
            </w:pPr>
            <w:r w:rsidRPr="007548AB">
              <w:rPr>
                <w:sz w:val="20"/>
                <w:shd w:val="clear" w:color="auto" w:fill="FFFFFF"/>
              </w:rPr>
              <w:t>SAD;</w:t>
            </w:r>
          </w:p>
          <w:p w14:paraId="7E6BEBAC" w14:textId="77777777" w:rsidR="00B30075" w:rsidRPr="007548AB" w:rsidRDefault="00B30075" w:rsidP="00B30075">
            <w:pPr>
              <w:snapToGrid w:val="0"/>
              <w:jc w:val="center"/>
              <w:rPr>
                <w:sz w:val="20"/>
                <w:shd w:val="clear" w:color="auto" w:fill="FFFFFF"/>
              </w:rPr>
            </w:pPr>
            <w:r w:rsidRPr="007548AB">
              <w:rPr>
                <w:sz w:val="20"/>
              </w:rPr>
              <w:t>CSTS</w:t>
            </w:r>
          </w:p>
        </w:tc>
        <w:tc>
          <w:tcPr>
            <w:tcW w:w="2314" w:type="dxa"/>
            <w:tcBorders>
              <w:left w:val="single" w:sz="1" w:space="0" w:color="000000"/>
              <w:bottom w:val="single" w:sz="1" w:space="0" w:color="000000"/>
            </w:tcBorders>
            <w:shd w:val="clear" w:color="auto" w:fill="auto"/>
          </w:tcPr>
          <w:p w14:paraId="0D3D1DF9" w14:textId="77777777" w:rsidR="00B30075" w:rsidRPr="007548AB" w:rsidRDefault="00B30075" w:rsidP="00B30075">
            <w:pPr>
              <w:jc w:val="center"/>
              <w:rPr>
                <w:sz w:val="20"/>
              </w:rPr>
            </w:pPr>
          </w:p>
        </w:tc>
        <w:tc>
          <w:tcPr>
            <w:tcW w:w="441" w:type="dxa"/>
            <w:tcBorders>
              <w:left w:val="single" w:sz="1" w:space="0" w:color="000000"/>
              <w:bottom w:val="single" w:sz="1" w:space="0" w:color="000000"/>
            </w:tcBorders>
            <w:shd w:val="clear" w:color="auto" w:fill="auto"/>
          </w:tcPr>
          <w:p w14:paraId="7CB38FED" w14:textId="77777777" w:rsidR="00B30075" w:rsidRPr="007548AB" w:rsidRDefault="00B30075" w:rsidP="00B30075">
            <w:pPr>
              <w:snapToGrid w:val="0"/>
              <w:jc w:val="center"/>
              <w:rPr>
                <w:sz w:val="20"/>
                <w:shd w:val="clear" w:color="auto" w:fill="FFFFFF"/>
              </w:rPr>
            </w:pPr>
          </w:p>
          <w:p w14:paraId="0FA57954" w14:textId="77777777" w:rsidR="00B30075" w:rsidRPr="007548AB" w:rsidRDefault="00B30075" w:rsidP="00B30075">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tcPr>
          <w:p w14:paraId="5A2C334D" w14:textId="77777777" w:rsidR="00B30075" w:rsidRPr="007548AB" w:rsidRDefault="00B30075" w:rsidP="00B30075">
            <w:pPr>
              <w:snapToGrid w:val="0"/>
              <w:jc w:val="center"/>
              <w:rPr>
                <w:sz w:val="20"/>
                <w:shd w:val="clear" w:color="auto" w:fill="FFFFFF"/>
              </w:rPr>
            </w:pPr>
          </w:p>
          <w:p w14:paraId="6CB8FC1E"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0FAD015D" w14:textId="77777777" w:rsidR="00B30075" w:rsidRPr="007548AB" w:rsidRDefault="00B30075" w:rsidP="00B30075">
            <w:pPr>
              <w:snapToGrid w:val="0"/>
              <w:jc w:val="center"/>
              <w:rPr>
                <w:sz w:val="20"/>
                <w:shd w:val="clear" w:color="auto" w:fill="FFFFFF"/>
              </w:rPr>
            </w:pPr>
          </w:p>
          <w:p w14:paraId="7B1A0700" w14:textId="1467BAAF" w:rsidR="00B30075" w:rsidRPr="007548AB" w:rsidRDefault="00B30075" w:rsidP="00B30075">
            <w:pPr>
              <w:snapToGrid w:val="0"/>
              <w:jc w:val="center"/>
              <w:rPr>
                <w:strike/>
                <w:sz w:val="20"/>
                <w:shd w:val="clear" w:color="auto" w:fill="FFFFFF"/>
              </w:rPr>
            </w:pPr>
          </w:p>
        </w:tc>
        <w:tc>
          <w:tcPr>
            <w:tcW w:w="426" w:type="dxa"/>
            <w:tcBorders>
              <w:left w:val="single" w:sz="1" w:space="0" w:color="000000"/>
              <w:bottom w:val="single" w:sz="1" w:space="0" w:color="000000"/>
            </w:tcBorders>
            <w:shd w:val="clear" w:color="auto" w:fill="auto"/>
          </w:tcPr>
          <w:p w14:paraId="308B9060" w14:textId="77777777" w:rsidR="00B30075" w:rsidRPr="007548AB" w:rsidRDefault="00B30075" w:rsidP="00B30075">
            <w:pPr>
              <w:snapToGrid w:val="0"/>
              <w:jc w:val="center"/>
              <w:rPr>
                <w:sz w:val="20"/>
                <w:shd w:val="clear" w:color="auto" w:fill="FFFFFF"/>
              </w:rPr>
            </w:pPr>
          </w:p>
          <w:p w14:paraId="752E72A3" w14:textId="1B6F3D5B" w:rsidR="00B30075" w:rsidRPr="007548AB" w:rsidRDefault="00B30075" w:rsidP="00B30075">
            <w:pPr>
              <w:snapToGrid w:val="0"/>
              <w:jc w:val="center"/>
              <w:rPr>
                <w:sz w:val="20"/>
                <w:shd w:val="clear" w:color="auto" w:fill="FFFFFF"/>
              </w:rPr>
            </w:pPr>
            <w:r w:rsidRPr="007548AB">
              <w:rPr>
                <w:sz w:val="20"/>
                <w:shd w:val="clear" w:color="auto" w:fill="FFFFFF"/>
              </w:rPr>
              <w:t>1 d.</w:t>
            </w:r>
          </w:p>
        </w:tc>
        <w:tc>
          <w:tcPr>
            <w:tcW w:w="425" w:type="dxa"/>
            <w:tcBorders>
              <w:left w:val="single" w:sz="1" w:space="0" w:color="000000"/>
              <w:bottom w:val="single" w:sz="1" w:space="0" w:color="000000"/>
            </w:tcBorders>
            <w:shd w:val="clear" w:color="auto" w:fill="auto"/>
          </w:tcPr>
          <w:p w14:paraId="11F0C729" w14:textId="77777777" w:rsidR="00B30075" w:rsidRPr="007548AB" w:rsidRDefault="00B30075" w:rsidP="00B30075">
            <w:pPr>
              <w:snapToGrid w:val="0"/>
              <w:jc w:val="center"/>
              <w:rPr>
                <w:sz w:val="20"/>
                <w:shd w:val="clear" w:color="auto" w:fill="FFFFFF"/>
              </w:rPr>
            </w:pPr>
          </w:p>
          <w:p w14:paraId="5D1531C1"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1122AC5B" w14:textId="77777777" w:rsidR="00B30075" w:rsidRPr="007548AB" w:rsidRDefault="00B30075" w:rsidP="00B30075">
            <w:pPr>
              <w:snapToGrid w:val="0"/>
              <w:jc w:val="center"/>
              <w:rPr>
                <w:sz w:val="20"/>
                <w:shd w:val="clear" w:color="auto" w:fill="FFFFFF"/>
              </w:rPr>
            </w:pPr>
          </w:p>
          <w:p w14:paraId="7A3AE078"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3FC24B63" w14:textId="77777777" w:rsidR="00B30075" w:rsidRPr="007548AB" w:rsidRDefault="00B30075" w:rsidP="00B30075">
            <w:pPr>
              <w:snapToGrid w:val="0"/>
              <w:jc w:val="center"/>
              <w:rPr>
                <w:sz w:val="20"/>
                <w:shd w:val="clear" w:color="auto" w:fill="FFFFFF"/>
              </w:rPr>
            </w:pPr>
          </w:p>
          <w:p w14:paraId="1BD2EF1B" w14:textId="22A713E0" w:rsidR="00B30075" w:rsidRPr="007548AB" w:rsidRDefault="00B30075" w:rsidP="00B30075">
            <w:pPr>
              <w:snapToGrid w:val="0"/>
              <w:jc w:val="center"/>
              <w:rPr>
                <w:sz w:val="20"/>
                <w:shd w:val="clear" w:color="auto" w:fill="FFFFFF"/>
              </w:rPr>
            </w:pPr>
          </w:p>
        </w:tc>
        <w:tc>
          <w:tcPr>
            <w:tcW w:w="472" w:type="dxa"/>
            <w:tcBorders>
              <w:left w:val="single" w:sz="1" w:space="0" w:color="000000"/>
              <w:bottom w:val="single" w:sz="1" w:space="0" w:color="000000"/>
            </w:tcBorders>
            <w:shd w:val="clear" w:color="auto" w:fill="auto"/>
          </w:tcPr>
          <w:p w14:paraId="062BA5FF" w14:textId="77777777" w:rsidR="00B30075" w:rsidRPr="007548AB" w:rsidRDefault="00B30075" w:rsidP="00B30075">
            <w:pPr>
              <w:snapToGrid w:val="0"/>
              <w:jc w:val="center"/>
              <w:rPr>
                <w:sz w:val="20"/>
                <w:shd w:val="clear" w:color="auto" w:fill="FFFFFF"/>
              </w:rPr>
            </w:pPr>
          </w:p>
          <w:p w14:paraId="538BCA2E" w14:textId="77777777" w:rsidR="00B30075" w:rsidRPr="007548AB" w:rsidRDefault="00B30075" w:rsidP="00B30075">
            <w:pPr>
              <w:snapToGrid w:val="0"/>
              <w:rPr>
                <w:sz w:val="20"/>
                <w:shd w:val="clear" w:color="auto" w:fill="FFFFFF"/>
              </w:rPr>
            </w:pPr>
          </w:p>
        </w:tc>
        <w:tc>
          <w:tcPr>
            <w:tcW w:w="360" w:type="dxa"/>
            <w:tcBorders>
              <w:left w:val="single" w:sz="1" w:space="0" w:color="000000"/>
              <w:bottom w:val="single" w:sz="1" w:space="0" w:color="000000"/>
            </w:tcBorders>
            <w:shd w:val="clear" w:color="auto" w:fill="auto"/>
          </w:tcPr>
          <w:p w14:paraId="34D81670" w14:textId="77777777" w:rsidR="00B30075" w:rsidRPr="007548AB" w:rsidRDefault="00B30075" w:rsidP="00B30075">
            <w:pPr>
              <w:snapToGrid w:val="0"/>
              <w:jc w:val="center"/>
              <w:rPr>
                <w:sz w:val="20"/>
                <w:shd w:val="clear" w:color="auto" w:fill="FFFFFF"/>
              </w:rPr>
            </w:pPr>
          </w:p>
          <w:p w14:paraId="60E1845A" w14:textId="77777777" w:rsidR="00B30075" w:rsidRPr="007548AB" w:rsidRDefault="00B30075" w:rsidP="00B30075">
            <w:pPr>
              <w:snapToGrid w:val="0"/>
              <w:jc w:val="center"/>
              <w:rPr>
                <w:sz w:val="20"/>
                <w:shd w:val="clear" w:color="auto" w:fill="FFFFFF"/>
              </w:rPr>
            </w:pPr>
          </w:p>
        </w:tc>
        <w:tc>
          <w:tcPr>
            <w:tcW w:w="443" w:type="dxa"/>
            <w:tcBorders>
              <w:left w:val="single" w:sz="1" w:space="0" w:color="000000"/>
              <w:bottom w:val="single" w:sz="1" w:space="0" w:color="000000"/>
            </w:tcBorders>
            <w:shd w:val="clear" w:color="auto" w:fill="auto"/>
          </w:tcPr>
          <w:p w14:paraId="6ACCBAFA" w14:textId="0A57D6A0" w:rsidR="00B30075" w:rsidRPr="007548AB" w:rsidRDefault="00B30075" w:rsidP="00B30075">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40425B2C" w14:textId="159182E9" w:rsidR="00B30075" w:rsidRPr="007548AB" w:rsidRDefault="00B30075" w:rsidP="00B30075">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4CB0712A" w14:textId="77777777" w:rsidR="00B30075" w:rsidRPr="007548AB" w:rsidRDefault="00B30075" w:rsidP="00B30075">
            <w:pPr>
              <w:snapToGrid w:val="0"/>
              <w:jc w:val="center"/>
              <w:rPr>
                <w:sz w:val="20"/>
                <w:shd w:val="clear" w:color="auto" w:fill="FFFFFF"/>
              </w:rPr>
            </w:pPr>
          </w:p>
          <w:p w14:paraId="27F22B5B" w14:textId="77777777" w:rsidR="00B30075" w:rsidRPr="007548AB" w:rsidRDefault="00B30075" w:rsidP="00B30075">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10760665" w14:textId="77777777" w:rsidR="00B30075" w:rsidRPr="007548AB" w:rsidRDefault="00B30075" w:rsidP="00B30075">
            <w:pPr>
              <w:snapToGrid w:val="0"/>
              <w:jc w:val="center"/>
              <w:rPr>
                <w:sz w:val="20"/>
                <w:shd w:val="clear" w:color="auto" w:fill="FFFFFF"/>
              </w:rPr>
            </w:pPr>
          </w:p>
          <w:p w14:paraId="70ECC28A" w14:textId="324AB039" w:rsidR="00A77425" w:rsidRPr="007548AB" w:rsidRDefault="00B30075" w:rsidP="00A77425">
            <w:pPr>
              <w:snapToGrid w:val="0"/>
              <w:jc w:val="center"/>
              <w:rPr>
                <w:sz w:val="20"/>
                <w:shd w:val="clear" w:color="auto" w:fill="FFFFFF"/>
              </w:rPr>
            </w:pPr>
            <w:r w:rsidRPr="007548AB">
              <w:rPr>
                <w:sz w:val="20"/>
                <w:shd w:val="clear" w:color="auto" w:fill="FFFFFF"/>
              </w:rPr>
              <w:t xml:space="preserve">SAD įsakymas, pateikti </w:t>
            </w:r>
            <w:r w:rsidR="00A77425" w:rsidRPr="007548AB">
              <w:rPr>
                <w:sz w:val="20"/>
              </w:rPr>
              <w:t>PAGD prie VRM Šiaulių PGV</w:t>
            </w:r>
            <w:r w:rsidR="00A77425" w:rsidRPr="007548AB">
              <w:rPr>
                <w:sz w:val="20"/>
                <w:shd w:val="clear" w:color="auto" w:fill="FFFFFF"/>
              </w:rPr>
              <w:t xml:space="preserve"> </w:t>
            </w:r>
          </w:p>
          <w:p w14:paraId="1AE01D58" w14:textId="61A1BB92" w:rsidR="00B30075" w:rsidRPr="007548AB" w:rsidRDefault="00B30075" w:rsidP="00A77425">
            <w:pPr>
              <w:snapToGrid w:val="0"/>
              <w:jc w:val="center"/>
              <w:rPr>
                <w:sz w:val="20"/>
                <w:shd w:val="clear" w:color="auto" w:fill="FFFFFF"/>
              </w:rPr>
            </w:pPr>
          </w:p>
        </w:tc>
      </w:tr>
      <w:tr w:rsidR="00B30075" w:rsidRPr="002044AC" w14:paraId="325BC771" w14:textId="77777777" w:rsidTr="003F56AD">
        <w:trPr>
          <w:trHeight w:val="692"/>
        </w:trPr>
        <w:tc>
          <w:tcPr>
            <w:tcW w:w="709" w:type="dxa"/>
            <w:tcBorders>
              <w:left w:val="single" w:sz="1" w:space="0" w:color="000000"/>
              <w:bottom w:val="single" w:sz="1" w:space="0" w:color="000000"/>
            </w:tcBorders>
            <w:shd w:val="clear" w:color="auto" w:fill="auto"/>
          </w:tcPr>
          <w:p w14:paraId="024B8CE7" w14:textId="77777777" w:rsidR="00B30075" w:rsidRPr="007548AB" w:rsidRDefault="00B30075" w:rsidP="00B30075">
            <w:pPr>
              <w:snapToGrid w:val="0"/>
              <w:jc w:val="center"/>
              <w:rPr>
                <w:b/>
                <w:sz w:val="20"/>
                <w:shd w:val="clear" w:color="auto" w:fill="FFFFFF"/>
              </w:rPr>
            </w:pPr>
            <w:r w:rsidRPr="007548AB">
              <w:rPr>
                <w:b/>
                <w:sz w:val="20"/>
                <w:shd w:val="clear" w:color="auto" w:fill="FFFFFF"/>
              </w:rPr>
              <w:t>4.</w:t>
            </w:r>
          </w:p>
        </w:tc>
        <w:tc>
          <w:tcPr>
            <w:tcW w:w="4253" w:type="dxa"/>
            <w:tcBorders>
              <w:left w:val="single" w:sz="1" w:space="0" w:color="000000"/>
              <w:bottom w:val="single" w:sz="1" w:space="0" w:color="000000"/>
            </w:tcBorders>
            <w:shd w:val="clear" w:color="auto" w:fill="auto"/>
          </w:tcPr>
          <w:p w14:paraId="27692C92" w14:textId="77777777" w:rsidR="00B30075" w:rsidRPr="007548AB" w:rsidRDefault="00B30075" w:rsidP="00B30075">
            <w:pPr>
              <w:snapToGrid w:val="0"/>
              <w:jc w:val="center"/>
              <w:rPr>
                <w:b/>
                <w:sz w:val="20"/>
                <w:shd w:val="clear" w:color="auto" w:fill="FFFFFF"/>
              </w:rPr>
            </w:pPr>
            <w:r w:rsidRPr="007548AB">
              <w:rPr>
                <w:b/>
                <w:bCs/>
                <w:sz w:val="20"/>
                <w:shd w:val="clear" w:color="auto" w:fill="FFFFFF"/>
              </w:rPr>
              <w:t>Civilinės saugos sistemos parengtis ir civilinės saugos būklės kontrolė:</w:t>
            </w:r>
          </w:p>
        </w:tc>
        <w:tc>
          <w:tcPr>
            <w:tcW w:w="1569" w:type="dxa"/>
            <w:tcBorders>
              <w:left w:val="single" w:sz="1" w:space="0" w:color="000000"/>
              <w:bottom w:val="single" w:sz="1" w:space="0" w:color="000000"/>
            </w:tcBorders>
            <w:shd w:val="clear" w:color="auto" w:fill="auto"/>
          </w:tcPr>
          <w:p w14:paraId="08DFAECB" w14:textId="77777777" w:rsidR="00B30075" w:rsidRPr="007548AB" w:rsidRDefault="00B30075" w:rsidP="00B30075">
            <w:pPr>
              <w:snapToGrid w:val="0"/>
              <w:jc w:val="center"/>
              <w:rPr>
                <w:sz w:val="20"/>
                <w:shd w:val="clear" w:color="auto" w:fill="FFFFFF"/>
              </w:rPr>
            </w:pPr>
          </w:p>
        </w:tc>
        <w:tc>
          <w:tcPr>
            <w:tcW w:w="2314" w:type="dxa"/>
            <w:tcBorders>
              <w:left w:val="single" w:sz="1" w:space="0" w:color="000000"/>
              <w:bottom w:val="single" w:sz="1" w:space="0" w:color="000000"/>
            </w:tcBorders>
            <w:shd w:val="clear" w:color="auto" w:fill="auto"/>
          </w:tcPr>
          <w:p w14:paraId="08414C62" w14:textId="77777777" w:rsidR="00B30075" w:rsidRPr="007548AB" w:rsidRDefault="00B30075" w:rsidP="00B30075">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4C1C0CA4" w14:textId="77777777" w:rsidR="00B30075" w:rsidRPr="007548AB" w:rsidRDefault="00B30075" w:rsidP="00B30075">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tcPr>
          <w:p w14:paraId="6B1DBC87"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6ED675C9" w14:textId="77777777" w:rsidR="00B30075" w:rsidRPr="007548AB" w:rsidRDefault="00B30075" w:rsidP="00B30075">
            <w:pPr>
              <w:snapToGrid w:val="0"/>
              <w:jc w:val="center"/>
              <w:rPr>
                <w:sz w:val="20"/>
                <w:shd w:val="clear" w:color="auto" w:fill="FFFFFF"/>
              </w:rPr>
            </w:pPr>
          </w:p>
        </w:tc>
        <w:tc>
          <w:tcPr>
            <w:tcW w:w="426" w:type="dxa"/>
            <w:tcBorders>
              <w:left w:val="single" w:sz="1" w:space="0" w:color="000000"/>
              <w:bottom w:val="single" w:sz="1" w:space="0" w:color="000000"/>
            </w:tcBorders>
            <w:shd w:val="clear" w:color="auto" w:fill="auto"/>
          </w:tcPr>
          <w:p w14:paraId="34718BD8"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030E9FA2"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630ECC3C"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49BE1774" w14:textId="77777777" w:rsidR="00B30075" w:rsidRPr="007548AB" w:rsidRDefault="00B30075" w:rsidP="00B30075">
            <w:pPr>
              <w:snapToGrid w:val="0"/>
              <w:jc w:val="center"/>
              <w:rPr>
                <w:sz w:val="20"/>
                <w:shd w:val="clear" w:color="auto" w:fill="FFFFFF"/>
              </w:rPr>
            </w:pPr>
          </w:p>
        </w:tc>
        <w:tc>
          <w:tcPr>
            <w:tcW w:w="472" w:type="dxa"/>
            <w:tcBorders>
              <w:left w:val="single" w:sz="1" w:space="0" w:color="000000"/>
              <w:bottom w:val="single" w:sz="1" w:space="0" w:color="000000"/>
            </w:tcBorders>
            <w:shd w:val="clear" w:color="auto" w:fill="auto"/>
          </w:tcPr>
          <w:p w14:paraId="1C969F13" w14:textId="77777777" w:rsidR="00B30075" w:rsidRPr="007548AB" w:rsidRDefault="00B30075" w:rsidP="00B30075">
            <w:pPr>
              <w:snapToGrid w:val="0"/>
              <w:jc w:val="center"/>
              <w:rPr>
                <w:sz w:val="20"/>
                <w:shd w:val="clear" w:color="auto" w:fill="FFFFFF"/>
              </w:rPr>
            </w:pPr>
          </w:p>
        </w:tc>
        <w:tc>
          <w:tcPr>
            <w:tcW w:w="360" w:type="dxa"/>
            <w:tcBorders>
              <w:left w:val="single" w:sz="1" w:space="0" w:color="000000"/>
              <w:bottom w:val="single" w:sz="1" w:space="0" w:color="000000"/>
            </w:tcBorders>
            <w:shd w:val="clear" w:color="auto" w:fill="auto"/>
          </w:tcPr>
          <w:p w14:paraId="59615EE3" w14:textId="77777777" w:rsidR="00B30075" w:rsidRPr="007548AB" w:rsidRDefault="00B30075" w:rsidP="00B30075">
            <w:pPr>
              <w:snapToGrid w:val="0"/>
              <w:jc w:val="center"/>
              <w:rPr>
                <w:sz w:val="20"/>
                <w:shd w:val="clear" w:color="auto" w:fill="FFFFFF"/>
              </w:rPr>
            </w:pPr>
          </w:p>
        </w:tc>
        <w:tc>
          <w:tcPr>
            <w:tcW w:w="443" w:type="dxa"/>
            <w:tcBorders>
              <w:left w:val="single" w:sz="1" w:space="0" w:color="000000"/>
              <w:bottom w:val="single" w:sz="1" w:space="0" w:color="000000"/>
            </w:tcBorders>
            <w:shd w:val="clear" w:color="auto" w:fill="auto"/>
          </w:tcPr>
          <w:p w14:paraId="07821325" w14:textId="77777777" w:rsidR="00B30075" w:rsidRPr="007548AB" w:rsidRDefault="00B30075" w:rsidP="00B30075">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24251C67" w14:textId="77777777" w:rsidR="00B30075" w:rsidRPr="007548AB" w:rsidRDefault="00B30075" w:rsidP="00B30075">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3EBF6A78" w14:textId="77777777" w:rsidR="00B30075" w:rsidRPr="007548AB" w:rsidRDefault="00B30075" w:rsidP="00B30075">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50644945" w14:textId="77777777" w:rsidR="00B30075" w:rsidRPr="007548AB" w:rsidRDefault="00B30075" w:rsidP="00B30075">
            <w:pPr>
              <w:snapToGrid w:val="0"/>
              <w:jc w:val="center"/>
              <w:rPr>
                <w:sz w:val="20"/>
                <w:shd w:val="clear" w:color="auto" w:fill="FFFFFF"/>
              </w:rPr>
            </w:pPr>
          </w:p>
        </w:tc>
      </w:tr>
      <w:tr w:rsidR="00B30075" w:rsidRPr="002044AC" w14:paraId="41105574" w14:textId="77777777" w:rsidTr="00A436BA">
        <w:trPr>
          <w:trHeight w:val="1284"/>
        </w:trPr>
        <w:tc>
          <w:tcPr>
            <w:tcW w:w="709" w:type="dxa"/>
            <w:tcBorders>
              <w:left w:val="single" w:sz="1" w:space="0" w:color="000000"/>
              <w:bottom w:val="single" w:sz="1" w:space="0" w:color="000000"/>
            </w:tcBorders>
            <w:shd w:val="clear" w:color="auto" w:fill="auto"/>
          </w:tcPr>
          <w:p w14:paraId="05FEF8B2" w14:textId="77777777" w:rsidR="00B30075" w:rsidRPr="007548AB" w:rsidRDefault="00B30075" w:rsidP="00B30075">
            <w:pPr>
              <w:snapToGrid w:val="0"/>
              <w:jc w:val="center"/>
              <w:rPr>
                <w:sz w:val="20"/>
                <w:shd w:val="clear" w:color="auto" w:fill="FFFFFF"/>
              </w:rPr>
            </w:pPr>
          </w:p>
          <w:p w14:paraId="21977273" w14:textId="77777777" w:rsidR="00B30075" w:rsidRPr="007548AB" w:rsidRDefault="00B30075" w:rsidP="00B30075">
            <w:pPr>
              <w:snapToGrid w:val="0"/>
              <w:jc w:val="center"/>
              <w:rPr>
                <w:sz w:val="20"/>
                <w:shd w:val="clear" w:color="auto" w:fill="FFFFFF"/>
              </w:rPr>
            </w:pPr>
            <w:r w:rsidRPr="007548AB">
              <w:rPr>
                <w:sz w:val="20"/>
                <w:shd w:val="clear" w:color="auto" w:fill="FFFFFF"/>
              </w:rPr>
              <w:t>4.1.</w:t>
            </w:r>
          </w:p>
          <w:p w14:paraId="4A0E5894" w14:textId="77777777" w:rsidR="00B30075" w:rsidRPr="007548AB" w:rsidRDefault="00B30075" w:rsidP="00B30075">
            <w:pPr>
              <w:snapToGrid w:val="0"/>
              <w:jc w:val="center"/>
              <w:rPr>
                <w:sz w:val="20"/>
                <w:shd w:val="clear" w:color="auto" w:fill="FFFFFF"/>
              </w:rPr>
            </w:pPr>
          </w:p>
        </w:tc>
        <w:tc>
          <w:tcPr>
            <w:tcW w:w="4253" w:type="dxa"/>
            <w:tcBorders>
              <w:left w:val="single" w:sz="1" w:space="0" w:color="000000"/>
              <w:bottom w:val="single" w:sz="1" w:space="0" w:color="000000"/>
            </w:tcBorders>
            <w:shd w:val="clear" w:color="auto" w:fill="auto"/>
          </w:tcPr>
          <w:p w14:paraId="23690573" w14:textId="77777777" w:rsidR="00B30075" w:rsidRPr="007548AB" w:rsidRDefault="00B30075" w:rsidP="00B30075">
            <w:pPr>
              <w:snapToGrid w:val="0"/>
              <w:jc w:val="center"/>
              <w:rPr>
                <w:sz w:val="20"/>
                <w:shd w:val="clear" w:color="auto" w:fill="FFFFFF"/>
              </w:rPr>
            </w:pPr>
          </w:p>
          <w:p w14:paraId="0F02E4E5" w14:textId="45D78D5B" w:rsidR="00B30075" w:rsidRPr="007548AB" w:rsidRDefault="00B30075" w:rsidP="00B30075">
            <w:pPr>
              <w:snapToGrid w:val="0"/>
              <w:jc w:val="center"/>
              <w:rPr>
                <w:sz w:val="20"/>
                <w:shd w:val="clear" w:color="auto" w:fill="FFFFFF"/>
              </w:rPr>
            </w:pPr>
            <w:r w:rsidRPr="007548AB">
              <w:rPr>
                <w:sz w:val="20"/>
                <w:shd w:val="clear" w:color="auto" w:fill="FFFFFF"/>
              </w:rPr>
              <w:t xml:space="preserve">Vykdyti perspėjimo sirenomis sistemos periodinius ir techninių GPIS sistemos priemonių patikrinimus, patikrinimo duomenis pateikti </w:t>
            </w:r>
            <w:r w:rsidR="00A77425" w:rsidRPr="007548AB">
              <w:rPr>
                <w:sz w:val="20"/>
              </w:rPr>
              <w:t>PAGD prie VRM Šiaulių PGV</w:t>
            </w:r>
          </w:p>
          <w:p w14:paraId="7D13F00B" w14:textId="77777777" w:rsidR="00B30075" w:rsidRPr="007548AB" w:rsidRDefault="00B30075" w:rsidP="00B30075">
            <w:pPr>
              <w:snapToGrid w:val="0"/>
              <w:jc w:val="center"/>
              <w:rPr>
                <w:sz w:val="20"/>
                <w:shd w:val="clear" w:color="auto" w:fill="FFFFFF"/>
              </w:rPr>
            </w:pPr>
          </w:p>
        </w:tc>
        <w:tc>
          <w:tcPr>
            <w:tcW w:w="1569" w:type="dxa"/>
            <w:tcBorders>
              <w:left w:val="single" w:sz="1" w:space="0" w:color="000000"/>
              <w:bottom w:val="single" w:sz="1" w:space="0" w:color="000000"/>
            </w:tcBorders>
            <w:shd w:val="clear" w:color="auto" w:fill="auto"/>
          </w:tcPr>
          <w:p w14:paraId="00ECC173" w14:textId="77777777" w:rsidR="00B30075" w:rsidRPr="007548AB" w:rsidRDefault="00B30075" w:rsidP="00B30075">
            <w:pPr>
              <w:snapToGrid w:val="0"/>
              <w:jc w:val="center"/>
              <w:rPr>
                <w:sz w:val="20"/>
                <w:shd w:val="clear" w:color="auto" w:fill="FFFFFF"/>
              </w:rPr>
            </w:pPr>
          </w:p>
          <w:p w14:paraId="15C5F82D" w14:textId="77777777" w:rsidR="00B30075" w:rsidRPr="007548AB" w:rsidRDefault="00B30075" w:rsidP="00B30075">
            <w:pPr>
              <w:snapToGrid w:val="0"/>
              <w:jc w:val="center"/>
              <w:rPr>
                <w:sz w:val="20"/>
                <w:shd w:val="clear" w:color="auto" w:fill="FFFFFF"/>
              </w:rPr>
            </w:pPr>
            <w:r w:rsidRPr="007548AB">
              <w:rPr>
                <w:sz w:val="20"/>
              </w:rPr>
              <w:t>CSTS</w:t>
            </w:r>
          </w:p>
        </w:tc>
        <w:tc>
          <w:tcPr>
            <w:tcW w:w="2314" w:type="dxa"/>
            <w:tcBorders>
              <w:left w:val="single" w:sz="1" w:space="0" w:color="000000"/>
              <w:bottom w:val="single" w:sz="1" w:space="0" w:color="000000"/>
            </w:tcBorders>
            <w:shd w:val="clear" w:color="auto" w:fill="auto"/>
          </w:tcPr>
          <w:p w14:paraId="66CE8DF2" w14:textId="77777777" w:rsidR="00B30075" w:rsidRPr="007548AB" w:rsidRDefault="00B30075" w:rsidP="00B30075">
            <w:pPr>
              <w:snapToGrid w:val="0"/>
              <w:jc w:val="center"/>
              <w:rPr>
                <w:sz w:val="20"/>
                <w:shd w:val="clear" w:color="auto" w:fill="FFFFFF"/>
              </w:rPr>
            </w:pPr>
          </w:p>
          <w:p w14:paraId="1D2859B7" w14:textId="77777777" w:rsidR="00B30075" w:rsidRPr="007548AB" w:rsidRDefault="00B30075" w:rsidP="00B30075">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vAlign w:val="center"/>
          </w:tcPr>
          <w:p w14:paraId="056AEE08" w14:textId="4D90276B" w:rsidR="00B30075" w:rsidRPr="007548AB" w:rsidRDefault="00ED2130" w:rsidP="00ED2130">
            <w:pPr>
              <w:snapToGrid w:val="0"/>
              <w:jc w:val="center"/>
              <w:rPr>
                <w:sz w:val="20"/>
                <w:shd w:val="clear" w:color="auto" w:fill="FFFFFF"/>
              </w:rPr>
            </w:pPr>
            <w:r w:rsidRPr="007548AB">
              <w:rPr>
                <w:sz w:val="20"/>
                <w:shd w:val="clear" w:color="auto" w:fill="FFFFFF"/>
              </w:rPr>
              <w:t>13</w:t>
            </w:r>
          </w:p>
        </w:tc>
        <w:tc>
          <w:tcPr>
            <w:tcW w:w="495" w:type="dxa"/>
            <w:tcBorders>
              <w:left w:val="single" w:sz="1" w:space="0" w:color="000000"/>
              <w:bottom w:val="single" w:sz="1" w:space="0" w:color="000000"/>
            </w:tcBorders>
            <w:shd w:val="clear" w:color="auto" w:fill="auto"/>
            <w:vAlign w:val="center"/>
          </w:tcPr>
          <w:p w14:paraId="41422C71" w14:textId="2CE6515D" w:rsidR="00B30075" w:rsidRPr="007548AB" w:rsidRDefault="00ED2130" w:rsidP="00ED2130">
            <w:pPr>
              <w:snapToGrid w:val="0"/>
              <w:jc w:val="center"/>
              <w:rPr>
                <w:sz w:val="20"/>
                <w:shd w:val="clear" w:color="auto" w:fill="FFFFFF"/>
              </w:rPr>
            </w:pPr>
            <w:r w:rsidRPr="007548AB">
              <w:rPr>
                <w:sz w:val="20"/>
                <w:shd w:val="clear" w:color="auto" w:fill="FFFFFF"/>
              </w:rPr>
              <w:t>10</w:t>
            </w:r>
          </w:p>
        </w:tc>
        <w:tc>
          <w:tcPr>
            <w:tcW w:w="425" w:type="dxa"/>
            <w:tcBorders>
              <w:left w:val="single" w:sz="1" w:space="0" w:color="000000"/>
              <w:bottom w:val="single" w:sz="1" w:space="0" w:color="000000"/>
            </w:tcBorders>
            <w:shd w:val="clear" w:color="auto" w:fill="auto"/>
            <w:vAlign w:val="center"/>
          </w:tcPr>
          <w:p w14:paraId="4B6EF885" w14:textId="617BF14B" w:rsidR="00B30075" w:rsidRPr="007548AB" w:rsidRDefault="00ED2130" w:rsidP="00ED2130">
            <w:pPr>
              <w:snapToGrid w:val="0"/>
              <w:jc w:val="center"/>
              <w:rPr>
                <w:sz w:val="20"/>
                <w:shd w:val="clear" w:color="auto" w:fill="FFFFFF"/>
              </w:rPr>
            </w:pPr>
            <w:r w:rsidRPr="007548AB">
              <w:rPr>
                <w:sz w:val="20"/>
                <w:shd w:val="clear" w:color="auto" w:fill="FFFFFF"/>
              </w:rPr>
              <w:t>10</w:t>
            </w:r>
          </w:p>
        </w:tc>
        <w:tc>
          <w:tcPr>
            <w:tcW w:w="426" w:type="dxa"/>
            <w:tcBorders>
              <w:left w:val="single" w:sz="1" w:space="0" w:color="000000"/>
              <w:bottom w:val="single" w:sz="1" w:space="0" w:color="000000"/>
            </w:tcBorders>
            <w:shd w:val="clear" w:color="auto" w:fill="auto"/>
            <w:vAlign w:val="center"/>
          </w:tcPr>
          <w:p w14:paraId="00DEC77C" w14:textId="63158A88" w:rsidR="00B30075" w:rsidRPr="007548AB" w:rsidRDefault="00ED2130" w:rsidP="00ED2130">
            <w:pPr>
              <w:snapToGrid w:val="0"/>
              <w:jc w:val="center"/>
              <w:rPr>
                <w:sz w:val="20"/>
                <w:shd w:val="clear" w:color="auto" w:fill="FFFFFF"/>
              </w:rPr>
            </w:pPr>
            <w:r w:rsidRPr="007548AB">
              <w:rPr>
                <w:sz w:val="20"/>
                <w:shd w:val="clear" w:color="auto" w:fill="FFFFFF"/>
              </w:rPr>
              <w:t>14</w:t>
            </w:r>
          </w:p>
        </w:tc>
        <w:tc>
          <w:tcPr>
            <w:tcW w:w="425" w:type="dxa"/>
            <w:tcBorders>
              <w:left w:val="single" w:sz="1" w:space="0" w:color="000000"/>
              <w:bottom w:val="single" w:sz="1" w:space="0" w:color="000000"/>
            </w:tcBorders>
            <w:shd w:val="clear" w:color="auto" w:fill="auto"/>
            <w:vAlign w:val="center"/>
          </w:tcPr>
          <w:p w14:paraId="3CE637A0" w14:textId="11E35B74" w:rsidR="00B30075" w:rsidRPr="007548AB" w:rsidRDefault="00ED2130" w:rsidP="00ED2130">
            <w:pPr>
              <w:snapToGrid w:val="0"/>
              <w:jc w:val="center"/>
              <w:rPr>
                <w:sz w:val="20"/>
                <w:shd w:val="clear" w:color="auto" w:fill="FFFFFF"/>
              </w:rPr>
            </w:pPr>
            <w:r w:rsidRPr="007548AB">
              <w:rPr>
                <w:sz w:val="20"/>
                <w:shd w:val="clear" w:color="auto" w:fill="FFFFFF"/>
              </w:rPr>
              <w:t>12</w:t>
            </w:r>
          </w:p>
        </w:tc>
        <w:tc>
          <w:tcPr>
            <w:tcW w:w="425" w:type="dxa"/>
            <w:tcBorders>
              <w:left w:val="single" w:sz="1" w:space="0" w:color="000000"/>
              <w:bottom w:val="single" w:sz="1" w:space="0" w:color="000000"/>
            </w:tcBorders>
            <w:shd w:val="clear" w:color="auto" w:fill="auto"/>
            <w:vAlign w:val="center"/>
          </w:tcPr>
          <w:p w14:paraId="40A51B5E" w14:textId="5A3825AA" w:rsidR="00B30075" w:rsidRPr="007548AB" w:rsidRDefault="00ED2130" w:rsidP="00ED2130">
            <w:pPr>
              <w:snapToGrid w:val="0"/>
              <w:jc w:val="center"/>
              <w:rPr>
                <w:sz w:val="20"/>
                <w:shd w:val="clear" w:color="auto" w:fill="FFFFFF"/>
              </w:rPr>
            </w:pPr>
            <w:r w:rsidRPr="007548AB">
              <w:rPr>
                <w:sz w:val="20"/>
                <w:shd w:val="clear" w:color="auto" w:fill="FFFFFF"/>
              </w:rPr>
              <w:t>9</w:t>
            </w:r>
          </w:p>
        </w:tc>
        <w:tc>
          <w:tcPr>
            <w:tcW w:w="425" w:type="dxa"/>
            <w:tcBorders>
              <w:left w:val="single" w:sz="1" w:space="0" w:color="000000"/>
              <w:bottom w:val="single" w:sz="1" w:space="0" w:color="000000"/>
            </w:tcBorders>
            <w:shd w:val="clear" w:color="auto" w:fill="auto"/>
            <w:vAlign w:val="center"/>
          </w:tcPr>
          <w:p w14:paraId="3D1E1791" w14:textId="0EADBD67" w:rsidR="00B30075" w:rsidRPr="007548AB" w:rsidRDefault="00ED2130" w:rsidP="00ED2130">
            <w:pPr>
              <w:snapToGrid w:val="0"/>
              <w:jc w:val="center"/>
              <w:rPr>
                <w:sz w:val="20"/>
                <w:shd w:val="clear" w:color="auto" w:fill="FFFFFF"/>
              </w:rPr>
            </w:pPr>
            <w:r w:rsidRPr="007548AB">
              <w:rPr>
                <w:sz w:val="20"/>
                <w:shd w:val="clear" w:color="auto" w:fill="FFFFFF"/>
              </w:rPr>
              <w:t>14</w:t>
            </w:r>
          </w:p>
        </w:tc>
        <w:tc>
          <w:tcPr>
            <w:tcW w:w="472" w:type="dxa"/>
            <w:tcBorders>
              <w:left w:val="single" w:sz="1" w:space="0" w:color="000000"/>
              <w:bottom w:val="single" w:sz="1" w:space="0" w:color="000000"/>
            </w:tcBorders>
            <w:shd w:val="clear" w:color="auto" w:fill="auto"/>
            <w:vAlign w:val="center"/>
          </w:tcPr>
          <w:p w14:paraId="76B35C11" w14:textId="6E718CDA" w:rsidR="00B30075" w:rsidRPr="007548AB" w:rsidRDefault="00ED2130" w:rsidP="00ED2130">
            <w:pPr>
              <w:snapToGrid w:val="0"/>
              <w:jc w:val="center"/>
              <w:rPr>
                <w:sz w:val="20"/>
                <w:shd w:val="clear" w:color="auto" w:fill="FFFFFF"/>
              </w:rPr>
            </w:pPr>
            <w:r w:rsidRPr="007548AB">
              <w:rPr>
                <w:sz w:val="20"/>
                <w:shd w:val="clear" w:color="auto" w:fill="FFFFFF"/>
              </w:rPr>
              <w:t>11</w:t>
            </w:r>
          </w:p>
        </w:tc>
        <w:tc>
          <w:tcPr>
            <w:tcW w:w="360" w:type="dxa"/>
            <w:tcBorders>
              <w:left w:val="single" w:sz="1" w:space="0" w:color="000000"/>
              <w:bottom w:val="single" w:sz="1" w:space="0" w:color="000000"/>
            </w:tcBorders>
            <w:shd w:val="clear" w:color="auto" w:fill="auto"/>
            <w:vAlign w:val="center"/>
          </w:tcPr>
          <w:p w14:paraId="01A72336" w14:textId="15358BF9" w:rsidR="00B30075" w:rsidRPr="007548AB" w:rsidRDefault="00ED2130" w:rsidP="00ED2130">
            <w:pPr>
              <w:snapToGrid w:val="0"/>
              <w:jc w:val="center"/>
              <w:rPr>
                <w:sz w:val="20"/>
                <w:shd w:val="clear" w:color="auto" w:fill="FFFFFF"/>
              </w:rPr>
            </w:pPr>
            <w:r w:rsidRPr="007548AB">
              <w:rPr>
                <w:sz w:val="20"/>
                <w:shd w:val="clear" w:color="auto" w:fill="FFFFFF"/>
              </w:rPr>
              <w:t>8</w:t>
            </w:r>
          </w:p>
        </w:tc>
        <w:tc>
          <w:tcPr>
            <w:tcW w:w="443" w:type="dxa"/>
            <w:tcBorders>
              <w:left w:val="single" w:sz="1" w:space="0" w:color="000000"/>
              <w:bottom w:val="single" w:sz="1" w:space="0" w:color="000000"/>
            </w:tcBorders>
            <w:shd w:val="clear" w:color="auto" w:fill="auto"/>
            <w:vAlign w:val="center"/>
          </w:tcPr>
          <w:p w14:paraId="1DB01B9C" w14:textId="4BB3654A" w:rsidR="00B30075" w:rsidRPr="007548AB" w:rsidRDefault="00ED2130" w:rsidP="00ED2130">
            <w:pPr>
              <w:snapToGrid w:val="0"/>
              <w:jc w:val="center"/>
              <w:rPr>
                <w:sz w:val="20"/>
                <w:shd w:val="clear" w:color="auto" w:fill="FFFFFF"/>
              </w:rPr>
            </w:pPr>
            <w:r w:rsidRPr="007548AB">
              <w:rPr>
                <w:sz w:val="20"/>
                <w:shd w:val="clear" w:color="auto" w:fill="FFFFFF"/>
              </w:rPr>
              <w:t>13</w:t>
            </w:r>
          </w:p>
        </w:tc>
        <w:tc>
          <w:tcPr>
            <w:tcW w:w="441" w:type="dxa"/>
            <w:tcBorders>
              <w:left w:val="single" w:sz="1" w:space="0" w:color="000000"/>
              <w:bottom w:val="single" w:sz="1" w:space="0" w:color="000000"/>
            </w:tcBorders>
            <w:shd w:val="clear" w:color="auto" w:fill="auto"/>
            <w:vAlign w:val="center"/>
          </w:tcPr>
          <w:p w14:paraId="4B84ED07" w14:textId="3E95347B" w:rsidR="00B30075" w:rsidRPr="007548AB" w:rsidRDefault="00ED2130" w:rsidP="00ED2130">
            <w:pPr>
              <w:snapToGrid w:val="0"/>
              <w:jc w:val="center"/>
              <w:rPr>
                <w:sz w:val="20"/>
                <w:shd w:val="clear" w:color="auto" w:fill="FFFFFF"/>
              </w:rPr>
            </w:pPr>
            <w:r w:rsidRPr="007548AB">
              <w:rPr>
                <w:sz w:val="20"/>
                <w:shd w:val="clear" w:color="auto" w:fill="FFFFFF"/>
              </w:rPr>
              <w:t>10</w:t>
            </w:r>
          </w:p>
        </w:tc>
        <w:tc>
          <w:tcPr>
            <w:tcW w:w="438" w:type="dxa"/>
            <w:tcBorders>
              <w:left w:val="single" w:sz="1" w:space="0" w:color="000000"/>
              <w:bottom w:val="single" w:sz="1" w:space="0" w:color="000000"/>
            </w:tcBorders>
            <w:shd w:val="clear" w:color="auto" w:fill="auto"/>
            <w:vAlign w:val="center"/>
          </w:tcPr>
          <w:p w14:paraId="3F94F06E" w14:textId="7D0B27B9" w:rsidR="00B30075" w:rsidRPr="007548AB" w:rsidRDefault="00ED2130" w:rsidP="00ED2130">
            <w:pPr>
              <w:snapToGrid w:val="0"/>
              <w:jc w:val="center"/>
              <w:rPr>
                <w:sz w:val="20"/>
                <w:shd w:val="clear" w:color="auto" w:fill="FFFFFF"/>
              </w:rPr>
            </w:pPr>
            <w:r w:rsidRPr="007548AB">
              <w:rPr>
                <w:sz w:val="20"/>
                <w:shd w:val="clear" w:color="auto" w:fill="FFFFFF"/>
              </w:rPr>
              <w:t>8</w:t>
            </w:r>
          </w:p>
        </w:tc>
        <w:tc>
          <w:tcPr>
            <w:tcW w:w="1914" w:type="dxa"/>
            <w:tcBorders>
              <w:left w:val="single" w:sz="1" w:space="0" w:color="000000"/>
              <w:bottom w:val="single" w:sz="1" w:space="0" w:color="000000"/>
              <w:right w:val="single" w:sz="1" w:space="0" w:color="000000"/>
            </w:tcBorders>
            <w:shd w:val="clear" w:color="auto" w:fill="auto"/>
          </w:tcPr>
          <w:p w14:paraId="4FD88919" w14:textId="7C654638" w:rsidR="00B30075" w:rsidRPr="007548AB" w:rsidRDefault="00B30075" w:rsidP="00B30075">
            <w:pPr>
              <w:snapToGrid w:val="0"/>
              <w:jc w:val="center"/>
              <w:rPr>
                <w:sz w:val="20"/>
                <w:shd w:val="clear" w:color="auto" w:fill="FFFFFF"/>
              </w:rPr>
            </w:pPr>
            <w:r w:rsidRPr="007548AB">
              <w:rPr>
                <w:sz w:val="20"/>
                <w:shd w:val="clear" w:color="auto" w:fill="FFFFFF"/>
              </w:rPr>
              <w:t>Pagal PAGD patvirtintą techninių PSS priemonių priežiūros organizavimo 20</w:t>
            </w:r>
            <w:r w:rsidR="007176D9" w:rsidRPr="007548AB">
              <w:rPr>
                <w:sz w:val="20"/>
                <w:shd w:val="clear" w:color="auto" w:fill="FFFFFF"/>
              </w:rPr>
              <w:t>21</w:t>
            </w:r>
            <w:r w:rsidRPr="007548AB">
              <w:rPr>
                <w:sz w:val="20"/>
                <w:shd w:val="clear" w:color="auto" w:fill="FFFFFF"/>
              </w:rPr>
              <w:t xml:space="preserve"> m. grafiką</w:t>
            </w:r>
          </w:p>
        </w:tc>
      </w:tr>
      <w:tr w:rsidR="00B30075" w:rsidRPr="002044AC" w14:paraId="40B75209" w14:textId="77777777" w:rsidTr="00673644">
        <w:trPr>
          <w:trHeight w:val="1199"/>
        </w:trPr>
        <w:tc>
          <w:tcPr>
            <w:tcW w:w="709" w:type="dxa"/>
            <w:tcBorders>
              <w:left w:val="single" w:sz="1" w:space="0" w:color="000000"/>
              <w:bottom w:val="single" w:sz="1" w:space="0" w:color="000000"/>
            </w:tcBorders>
            <w:shd w:val="clear" w:color="auto" w:fill="auto"/>
          </w:tcPr>
          <w:p w14:paraId="2AAB2706" w14:textId="77777777" w:rsidR="00B30075" w:rsidRPr="007548AB" w:rsidRDefault="00B30075" w:rsidP="00B30075">
            <w:pPr>
              <w:snapToGrid w:val="0"/>
              <w:jc w:val="center"/>
              <w:rPr>
                <w:sz w:val="20"/>
                <w:shd w:val="clear" w:color="auto" w:fill="FFFFFF"/>
              </w:rPr>
            </w:pPr>
          </w:p>
          <w:p w14:paraId="0304C988" w14:textId="77777777" w:rsidR="00B30075" w:rsidRPr="007548AB" w:rsidRDefault="00B30075" w:rsidP="00B30075">
            <w:pPr>
              <w:snapToGrid w:val="0"/>
              <w:jc w:val="center"/>
              <w:rPr>
                <w:sz w:val="20"/>
                <w:shd w:val="clear" w:color="auto" w:fill="FFFFFF"/>
              </w:rPr>
            </w:pPr>
            <w:r w:rsidRPr="007548AB">
              <w:rPr>
                <w:sz w:val="20"/>
                <w:shd w:val="clear" w:color="auto" w:fill="FFFFFF"/>
              </w:rPr>
              <w:t>4.2.</w:t>
            </w:r>
          </w:p>
          <w:p w14:paraId="69B40A4B" w14:textId="77777777" w:rsidR="00B30075" w:rsidRPr="007548AB" w:rsidRDefault="00B30075" w:rsidP="00B30075">
            <w:pPr>
              <w:snapToGrid w:val="0"/>
              <w:jc w:val="center"/>
              <w:rPr>
                <w:sz w:val="20"/>
                <w:shd w:val="clear" w:color="auto" w:fill="FFFFFF"/>
              </w:rPr>
            </w:pPr>
          </w:p>
        </w:tc>
        <w:tc>
          <w:tcPr>
            <w:tcW w:w="4253" w:type="dxa"/>
            <w:tcBorders>
              <w:left w:val="single" w:sz="1" w:space="0" w:color="000000"/>
              <w:bottom w:val="single" w:sz="1" w:space="0" w:color="000000"/>
            </w:tcBorders>
            <w:shd w:val="clear" w:color="auto" w:fill="auto"/>
          </w:tcPr>
          <w:p w14:paraId="3AFBDFAD" w14:textId="77777777" w:rsidR="00B30075" w:rsidRPr="007548AB" w:rsidRDefault="00B30075" w:rsidP="00B30075">
            <w:pPr>
              <w:snapToGrid w:val="0"/>
              <w:jc w:val="center"/>
              <w:rPr>
                <w:sz w:val="20"/>
                <w:shd w:val="clear" w:color="auto" w:fill="FFFFFF"/>
              </w:rPr>
            </w:pPr>
          </w:p>
          <w:p w14:paraId="6BC0C710" w14:textId="1030B759" w:rsidR="00B30075" w:rsidRPr="007548AB" w:rsidRDefault="00B30075" w:rsidP="00B30075">
            <w:pPr>
              <w:snapToGrid w:val="0"/>
              <w:jc w:val="center"/>
              <w:rPr>
                <w:sz w:val="20"/>
                <w:shd w:val="clear" w:color="auto" w:fill="FFFFFF"/>
              </w:rPr>
            </w:pPr>
            <w:r w:rsidRPr="007548AB">
              <w:rPr>
                <w:sz w:val="20"/>
                <w:shd w:val="clear" w:color="auto" w:fill="FFFFFF"/>
              </w:rPr>
              <w:t xml:space="preserve">Vykdyti perspėjimo sirenomis sistemos patikrinimus, kai jungiamos sirenos ir pateikti nustatytų formų duomenų suvestines </w:t>
            </w:r>
            <w:r w:rsidR="00A77425" w:rsidRPr="007548AB">
              <w:rPr>
                <w:sz w:val="20"/>
              </w:rPr>
              <w:t>PAGD prie VRM Šiaulių PGV</w:t>
            </w:r>
          </w:p>
          <w:p w14:paraId="5DA19B22" w14:textId="77777777" w:rsidR="00B30075" w:rsidRPr="007548AB" w:rsidRDefault="00B30075" w:rsidP="00B30075">
            <w:pPr>
              <w:snapToGrid w:val="0"/>
              <w:jc w:val="center"/>
              <w:rPr>
                <w:sz w:val="20"/>
                <w:shd w:val="clear" w:color="auto" w:fill="FFFFFF"/>
              </w:rPr>
            </w:pPr>
          </w:p>
        </w:tc>
        <w:tc>
          <w:tcPr>
            <w:tcW w:w="1569" w:type="dxa"/>
            <w:tcBorders>
              <w:left w:val="single" w:sz="1" w:space="0" w:color="000000"/>
              <w:bottom w:val="single" w:sz="1" w:space="0" w:color="000000"/>
            </w:tcBorders>
            <w:shd w:val="clear" w:color="auto" w:fill="auto"/>
          </w:tcPr>
          <w:p w14:paraId="1BC95DF7" w14:textId="77777777" w:rsidR="00B30075" w:rsidRPr="007548AB" w:rsidRDefault="00B30075" w:rsidP="00B30075">
            <w:pPr>
              <w:snapToGrid w:val="0"/>
              <w:jc w:val="center"/>
              <w:rPr>
                <w:sz w:val="20"/>
                <w:shd w:val="clear" w:color="auto" w:fill="FFFFFF"/>
              </w:rPr>
            </w:pPr>
          </w:p>
          <w:p w14:paraId="172694D0" w14:textId="77777777" w:rsidR="00B30075" w:rsidRPr="007548AB" w:rsidRDefault="00B30075" w:rsidP="00B30075">
            <w:pPr>
              <w:snapToGrid w:val="0"/>
              <w:jc w:val="center"/>
              <w:rPr>
                <w:sz w:val="20"/>
                <w:shd w:val="clear" w:color="auto" w:fill="FFFFFF"/>
              </w:rPr>
            </w:pPr>
          </w:p>
          <w:p w14:paraId="3E27BF5D" w14:textId="77777777" w:rsidR="00B30075" w:rsidRPr="007548AB" w:rsidRDefault="00B30075" w:rsidP="00B30075">
            <w:pPr>
              <w:snapToGrid w:val="0"/>
              <w:jc w:val="center"/>
              <w:rPr>
                <w:sz w:val="20"/>
                <w:shd w:val="clear" w:color="auto" w:fill="FFFFFF"/>
              </w:rPr>
            </w:pPr>
            <w:r w:rsidRPr="007548AB">
              <w:rPr>
                <w:sz w:val="20"/>
              </w:rPr>
              <w:t>CSTS</w:t>
            </w:r>
          </w:p>
        </w:tc>
        <w:tc>
          <w:tcPr>
            <w:tcW w:w="2314" w:type="dxa"/>
            <w:tcBorders>
              <w:left w:val="single" w:sz="1" w:space="0" w:color="000000"/>
              <w:bottom w:val="single" w:sz="1" w:space="0" w:color="000000"/>
            </w:tcBorders>
            <w:shd w:val="clear" w:color="auto" w:fill="auto"/>
          </w:tcPr>
          <w:p w14:paraId="15E5176C" w14:textId="77777777" w:rsidR="00B30075" w:rsidRPr="007548AB" w:rsidRDefault="00B30075" w:rsidP="00B30075">
            <w:pPr>
              <w:snapToGrid w:val="0"/>
              <w:jc w:val="center"/>
              <w:rPr>
                <w:sz w:val="20"/>
                <w:shd w:val="clear" w:color="auto" w:fill="FFFFFF"/>
              </w:rPr>
            </w:pPr>
          </w:p>
          <w:p w14:paraId="10C04C66" w14:textId="77777777" w:rsidR="00B30075" w:rsidRPr="007548AB" w:rsidRDefault="00B30075" w:rsidP="00B30075">
            <w:pPr>
              <w:snapToGrid w:val="0"/>
              <w:jc w:val="center"/>
              <w:rPr>
                <w:sz w:val="20"/>
                <w:shd w:val="clear" w:color="auto" w:fill="FFFFFF"/>
              </w:rPr>
            </w:pPr>
          </w:p>
          <w:p w14:paraId="3C3FA771" w14:textId="77777777" w:rsidR="00B30075" w:rsidRPr="007548AB" w:rsidRDefault="00B30075" w:rsidP="00B30075">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71077157" w14:textId="77777777" w:rsidR="00B30075" w:rsidRPr="007548AB" w:rsidRDefault="00B30075" w:rsidP="00B30075">
            <w:pPr>
              <w:snapToGrid w:val="0"/>
              <w:jc w:val="center"/>
              <w:rPr>
                <w:sz w:val="20"/>
                <w:highlight w:val="yellow"/>
                <w:shd w:val="clear" w:color="auto" w:fill="FFFFFF"/>
              </w:rPr>
            </w:pPr>
          </w:p>
        </w:tc>
        <w:tc>
          <w:tcPr>
            <w:tcW w:w="495" w:type="dxa"/>
            <w:tcBorders>
              <w:left w:val="single" w:sz="1" w:space="0" w:color="000000"/>
              <w:bottom w:val="single" w:sz="1" w:space="0" w:color="000000"/>
            </w:tcBorders>
            <w:shd w:val="clear" w:color="auto" w:fill="auto"/>
          </w:tcPr>
          <w:p w14:paraId="459407E6" w14:textId="77777777" w:rsidR="00B30075" w:rsidRPr="007548AB" w:rsidRDefault="00B30075" w:rsidP="00B30075">
            <w:pPr>
              <w:snapToGrid w:val="0"/>
              <w:jc w:val="center"/>
              <w:rPr>
                <w:sz w:val="20"/>
                <w:highlight w:val="yellow"/>
                <w:shd w:val="clear" w:color="auto" w:fill="FFFFFF"/>
              </w:rPr>
            </w:pPr>
          </w:p>
        </w:tc>
        <w:tc>
          <w:tcPr>
            <w:tcW w:w="425" w:type="dxa"/>
            <w:tcBorders>
              <w:left w:val="single" w:sz="1" w:space="0" w:color="000000"/>
              <w:bottom w:val="single" w:sz="1" w:space="0" w:color="000000"/>
            </w:tcBorders>
            <w:shd w:val="clear" w:color="auto" w:fill="auto"/>
          </w:tcPr>
          <w:p w14:paraId="5AFFCE9B" w14:textId="77777777" w:rsidR="00B30075" w:rsidRPr="007548AB" w:rsidRDefault="00B30075" w:rsidP="00B30075">
            <w:pPr>
              <w:snapToGrid w:val="0"/>
              <w:jc w:val="center"/>
              <w:rPr>
                <w:sz w:val="20"/>
                <w:highlight w:val="yellow"/>
                <w:shd w:val="clear" w:color="auto" w:fill="FFFFFF"/>
              </w:rPr>
            </w:pPr>
          </w:p>
        </w:tc>
        <w:tc>
          <w:tcPr>
            <w:tcW w:w="426" w:type="dxa"/>
            <w:tcBorders>
              <w:left w:val="single" w:sz="1" w:space="0" w:color="000000"/>
              <w:bottom w:val="single" w:sz="1" w:space="0" w:color="000000"/>
            </w:tcBorders>
            <w:shd w:val="clear" w:color="auto" w:fill="auto"/>
          </w:tcPr>
          <w:p w14:paraId="05C0CC45" w14:textId="714D9B6C" w:rsidR="00B30075" w:rsidRPr="007548AB" w:rsidRDefault="00B30075" w:rsidP="00B30075">
            <w:pPr>
              <w:snapToGrid w:val="0"/>
              <w:jc w:val="center"/>
              <w:rPr>
                <w:sz w:val="20"/>
                <w:highlight w:val="yellow"/>
                <w:shd w:val="clear" w:color="auto" w:fill="FFFFFF"/>
              </w:rPr>
            </w:pPr>
          </w:p>
        </w:tc>
        <w:tc>
          <w:tcPr>
            <w:tcW w:w="425" w:type="dxa"/>
            <w:tcBorders>
              <w:left w:val="single" w:sz="1" w:space="0" w:color="000000"/>
              <w:bottom w:val="single" w:sz="1" w:space="0" w:color="000000"/>
            </w:tcBorders>
            <w:shd w:val="clear" w:color="auto" w:fill="auto"/>
          </w:tcPr>
          <w:p w14:paraId="50691442" w14:textId="77777777" w:rsidR="00B30075" w:rsidRPr="007548AB" w:rsidRDefault="00B30075" w:rsidP="00B30075">
            <w:pPr>
              <w:snapToGrid w:val="0"/>
              <w:jc w:val="center"/>
              <w:rPr>
                <w:sz w:val="20"/>
                <w:highlight w:val="yellow"/>
                <w:shd w:val="clear" w:color="auto" w:fill="FFFFFF"/>
              </w:rPr>
            </w:pPr>
          </w:p>
        </w:tc>
        <w:tc>
          <w:tcPr>
            <w:tcW w:w="425" w:type="dxa"/>
            <w:tcBorders>
              <w:left w:val="single" w:sz="1" w:space="0" w:color="000000"/>
              <w:bottom w:val="single" w:sz="1" w:space="0" w:color="000000"/>
            </w:tcBorders>
            <w:shd w:val="clear" w:color="auto" w:fill="auto"/>
          </w:tcPr>
          <w:p w14:paraId="6A3B13B9" w14:textId="77777777" w:rsidR="00B30075" w:rsidRPr="007548AB" w:rsidRDefault="00B30075" w:rsidP="00B30075">
            <w:pPr>
              <w:snapToGrid w:val="0"/>
              <w:jc w:val="center"/>
              <w:rPr>
                <w:sz w:val="20"/>
                <w:highlight w:val="yellow"/>
                <w:shd w:val="clear" w:color="auto" w:fill="FFFFFF"/>
              </w:rPr>
            </w:pPr>
          </w:p>
        </w:tc>
        <w:tc>
          <w:tcPr>
            <w:tcW w:w="425" w:type="dxa"/>
            <w:tcBorders>
              <w:left w:val="single" w:sz="1" w:space="0" w:color="000000"/>
              <w:bottom w:val="single" w:sz="1" w:space="0" w:color="000000"/>
            </w:tcBorders>
            <w:shd w:val="clear" w:color="auto" w:fill="auto"/>
          </w:tcPr>
          <w:p w14:paraId="777081B0" w14:textId="77777777" w:rsidR="00B30075" w:rsidRPr="007548AB" w:rsidRDefault="00B30075" w:rsidP="00B30075">
            <w:pPr>
              <w:snapToGrid w:val="0"/>
              <w:jc w:val="center"/>
              <w:rPr>
                <w:sz w:val="20"/>
                <w:highlight w:val="yellow"/>
                <w:shd w:val="clear" w:color="auto" w:fill="FFFFFF"/>
              </w:rPr>
            </w:pPr>
          </w:p>
        </w:tc>
        <w:tc>
          <w:tcPr>
            <w:tcW w:w="472" w:type="dxa"/>
            <w:tcBorders>
              <w:left w:val="single" w:sz="1" w:space="0" w:color="000000"/>
              <w:bottom w:val="single" w:sz="1" w:space="0" w:color="000000"/>
            </w:tcBorders>
            <w:shd w:val="clear" w:color="auto" w:fill="auto"/>
          </w:tcPr>
          <w:p w14:paraId="322C22D7" w14:textId="77777777" w:rsidR="00B30075" w:rsidRPr="007548AB" w:rsidRDefault="00B30075" w:rsidP="00B30075">
            <w:pPr>
              <w:snapToGrid w:val="0"/>
              <w:jc w:val="center"/>
              <w:rPr>
                <w:sz w:val="20"/>
                <w:highlight w:val="yellow"/>
                <w:shd w:val="clear" w:color="auto" w:fill="FFFFFF"/>
              </w:rPr>
            </w:pPr>
          </w:p>
        </w:tc>
        <w:tc>
          <w:tcPr>
            <w:tcW w:w="360" w:type="dxa"/>
            <w:tcBorders>
              <w:left w:val="single" w:sz="1" w:space="0" w:color="000000"/>
              <w:bottom w:val="single" w:sz="1" w:space="0" w:color="000000"/>
            </w:tcBorders>
            <w:shd w:val="clear" w:color="auto" w:fill="auto"/>
          </w:tcPr>
          <w:p w14:paraId="62416D24" w14:textId="77777777" w:rsidR="00B30075" w:rsidRPr="007548AB" w:rsidRDefault="00B30075" w:rsidP="00B30075">
            <w:pPr>
              <w:snapToGrid w:val="0"/>
              <w:jc w:val="center"/>
              <w:rPr>
                <w:sz w:val="20"/>
                <w:highlight w:val="yellow"/>
                <w:shd w:val="clear" w:color="auto" w:fill="FFFFFF"/>
              </w:rPr>
            </w:pPr>
          </w:p>
        </w:tc>
        <w:tc>
          <w:tcPr>
            <w:tcW w:w="443" w:type="dxa"/>
            <w:tcBorders>
              <w:left w:val="single" w:sz="1" w:space="0" w:color="000000"/>
              <w:bottom w:val="single" w:sz="1" w:space="0" w:color="000000"/>
            </w:tcBorders>
            <w:shd w:val="clear" w:color="auto" w:fill="auto"/>
          </w:tcPr>
          <w:p w14:paraId="0304F285" w14:textId="77777777" w:rsidR="00B30075" w:rsidRPr="007548AB" w:rsidRDefault="00B30075" w:rsidP="00B30075">
            <w:pPr>
              <w:snapToGrid w:val="0"/>
              <w:jc w:val="center"/>
              <w:rPr>
                <w:sz w:val="20"/>
                <w:highlight w:val="yellow"/>
                <w:shd w:val="clear" w:color="auto" w:fill="FFFFFF"/>
              </w:rPr>
            </w:pPr>
          </w:p>
          <w:p w14:paraId="6FD89621" w14:textId="77777777" w:rsidR="00B30075" w:rsidRPr="007548AB" w:rsidRDefault="00B30075" w:rsidP="00B30075">
            <w:pPr>
              <w:snapToGrid w:val="0"/>
              <w:jc w:val="center"/>
              <w:rPr>
                <w:sz w:val="20"/>
                <w:highlight w:val="yellow"/>
                <w:shd w:val="clear" w:color="auto" w:fill="FFFFFF"/>
              </w:rPr>
            </w:pPr>
          </w:p>
          <w:p w14:paraId="63046A92" w14:textId="4587AD2D" w:rsidR="00B30075" w:rsidRPr="007548AB" w:rsidRDefault="00B30075" w:rsidP="00B30075">
            <w:pPr>
              <w:snapToGrid w:val="0"/>
              <w:jc w:val="center"/>
              <w:rPr>
                <w:sz w:val="20"/>
                <w:highlight w:val="yellow"/>
                <w:shd w:val="clear" w:color="auto" w:fill="FFFFFF"/>
              </w:rPr>
            </w:pPr>
          </w:p>
        </w:tc>
        <w:tc>
          <w:tcPr>
            <w:tcW w:w="441" w:type="dxa"/>
            <w:tcBorders>
              <w:left w:val="single" w:sz="1" w:space="0" w:color="000000"/>
              <w:bottom w:val="single" w:sz="1" w:space="0" w:color="000000"/>
            </w:tcBorders>
            <w:shd w:val="clear" w:color="auto" w:fill="auto"/>
          </w:tcPr>
          <w:p w14:paraId="3B795A40" w14:textId="77777777" w:rsidR="00B30075" w:rsidRPr="007548AB" w:rsidRDefault="00B30075" w:rsidP="00B30075">
            <w:pPr>
              <w:snapToGrid w:val="0"/>
              <w:jc w:val="center"/>
              <w:rPr>
                <w:sz w:val="20"/>
                <w:highlight w:val="yellow"/>
                <w:shd w:val="clear" w:color="auto" w:fill="FFFFFF"/>
              </w:rPr>
            </w:pPr>
          </w:p>
        </w:tc>
        <w:tc>
          <w:tcPr>
            <w:tcW w:w="438" w:type="dxa"/>
            <w:tcBorders>
              <w:left w:val="single" w:sz="1" w:space="0" w:color="000000"/>
              <w:bottom w:val="single" w:sz="1" w:space="0" w:color="000000"/>
            </w:tcBorders>
            <w:shd w:val="clear" w:color="auto" w:fill="auto"/>
          </w:tcPr>
          <w:p w14:paraId="398822B7" w14:textId="77777777" w:rsidR="00B30075" w:rsidRPr="007548AB" w:rsidRDefault="00B30075" w:rsidP="00B30075">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22AB66D9" w14:textId="5C03779F" w:rsidR="00C2031B" w:rsidRPr="007548AB" w:rsidRDefault="00C2031B" w:rsidP="00C2031B">
            <w:pPr>
              <w:snapToGrid w:val="0"/>
              <w:jc w:val="center"/>
              <w:rPr>
                <w:rFonts w:eastAsia="Lucida Sans Unicode"/>
                <w:kern w:val="24"/>
                <w:sz w:val="20"/>
                <w:lang w:eastAsia="hi-IN" w:bidi="hi-IN"/>
              </w:rPr>
            </w:pPr>
            <w:r w:rsidRPr="007548AB">
              <w:rPr>
                <w:rFonts w:eastAsia="Lucida Sans Unicode"/>
                <w:kern w:val="24"/>
                <w:sz w:val="20"/>
                <w:lang w:eastAsia="hi-IN" w:bidi="hi-IN"/>
              </w:rPr>
              <w:t xml:space="preserve">2 kartus per metus pagal </w:t>
            </w:r>
          </w:p>
          <w:p w14:paraId="3C31C28C" w14:textId="6B4073E7" w:rsidR="00C2031B" w:rsidRPr="007548AB" w:rsidRDefault="00C2031B" w:rsidP="00C2031B">
            <w:pPr>
              <w:snapToGrid w:val="0"/>
              <w:jc w:val="center"/>
              <w:rPr>
                <w:rFonts w:eastAsia="Lucida Sans Unicode"/>
                <w:kern w:val="24"/>
                <w:sz w:val="20"/>
                <w:lang w:eastAsia="hi-IN" w:bidi="hi-IN"/>
              </w:rPr>
            </w:pPr>
            <w:r w:rsidRPr="007548AB">
              <w:rPr>
                <w:rFonts w:eastAsia="Lucida Sans Unicode"/>
                <w:kern w:val="24"/>
                <w:sz w:val="20"/>
                <w:lang w:eastAsia="hi-IN" w:bidi="hi-IN"/>
              </w:rPr>
              <w:t xml:space="preserve">PAGD 2016-01-08 įsakymas Nr. 1-3, </w:t>
            </w:r>
          </w:p>
          <w:p w14:paraId="7D69037A" w14:textId="7D79A70B" w:rsidR="00B30075" w:rsidRPr="007548AB" w:rsidRDefault="00BF39C7" w:rsidP="00C2031B">
            <w:pPr>
              <w:snapToGrid w:val="0"/>
              <w:jc w:val="center"/>
              <w:rPr>
                <w:sz w:val="20"/>
                <w:shd w:val="clear" w:color="auto" w:fill="FFFFFF"/>
              </w:rPr>
            </w:pPr>
            <w:r>
              <w:rPr>
                <w:rFonts w:eastAsia="Lucida Sans Unicode"/>
                <w:kern w:val="24"/>
                <w:sz w:val="20"/>
                <w:lang w:eastAsia="hi-IN" w:bidi="hi-IN"/>
              </w:rPr>
              <w:t xml:space="preserve"> 25 p. tvarką</w:t>
            </w:r>
          </w:p>
        </w:tc>
      </w:tr>
      <w:tr w:rsidR="00B30075" w:rsidRPr="002044AC" w14:paraId="311C4A02" w14:textId="77777777" w:rsidTr="003F56AD">
        <w:trPr>
          <w:trHeight w:val="893"/>
        </w:trPr>
        <w:tc>
          <w:tcPr>
            <w:tcW w:w="709" w:type="dxa"/>
            <w:tcBorders>
              <w:left w:val="single" w:sz="1" w:space="0" w:color="000000"/>
              <w:bottom w:val="single" w:sz="1" w:space="0" w:color="000000"/>
            </w:tcBorders>
            <w:shd w:val="clear" w:color="auto" w:fill="auto"/>
          </w:tcPr>
          <w:p w14:paraId="378CCBAB" w14:textId="77777777" w:rsidR="00B30075" w:rsidRPr="007548AB" w:rsidRDefault="00B30075" w:rsidP="00B30075">
            <w:pPr>
              <w:snapToGrid w:val="0"/>
              <w:jc w:val="center"/>
              <w:rPr>
                <w:sz w:val="20"/>
                <w:shd w:val="clear" w:color="auto" w:fill="FFFFFF"/>
              </w:rPr>
            </w:pPr>
          </w:p>
          <w:p w14:paraId="2F6E23E8" w14:textId="182336B4" w:rsidR="00B30075" w:rsidRPr="007548AB" w:rsidRDefault="00B30075" w:rsidP="00B30075">
            <w:pPr>
              <w:snapToGrid w:val="0"/>
              <w:jc w:val="center"/>
              <w:rPr>
                <w:sz w:val="20"/>
                <w:shd w:val="clear" w:color="auto" w:fill="FFFFFF"/>
              </w:rPr>
            </w:pPr>
            <w:r w:rsidRPr="007548AB">
              <w:rPr>
                <w:sz w:val="20"/>
                <w:shd w:val="clear" w:color="auto" w:fill="FFFFFF"/>
              </w:rPr>
              <w:t>4.3.</w:t>
            </w:r>
          </w:p>
        </w:tc>
        <w:tc>
          <w:tcPr>
            <w:tcW w:w="4253" w:type="dxa"/>
            <w:tcBorders>
              <w:left w:val="single" w:sz="1" w:space="0" w:color="000000"/>
              <w:bottom w:val="single" w:sz="1" w:space="0" w:color="000000"/>
            </w:tcBorders>
            <w:shd w:val="clear" w:color="auto" w:fill="auto"/>
          </w:tcPr>
          <w:p w14:paraId="2F644B62" w14:textId="77777777" w:rsidR="00B30075" w:rsidRPr="007548AB" w:rsidRDefault="00B30075" w:rsidP="00B30075">
            <w:pPr>
              <w:snapToGrid w:val="0"/>
              <w:jc w:val="center"/>
              <w:rPr>
                <w:sz w:val="20"/>
                <w:shd w:val="clear" w:color="auto" w:fill="FFFFFF"/>
              </w:rPr>
            </w:pPr>
          </w:p>
          <w:p w14:paraId="35ACA8BF" w14:textId="7C58CD3F" w:rsidR="00B30075" w:rsidRPr="007548AB" w:rsidRDefault="00B30075" w:rsidP="00B30075">
            <w:pPr>
              <w:snapToGrid w:val="0"/>
              <w:jc w:val="center"/>
              <w:rPr>
                <w:sz w:val="20"/>
                <w:shd w:val="clear" w:color="auto" w:fill="FFFFFF"/>
              </w:rPr>
            </w:pPr>
            <w:r w:rsidRPr="007548AB">
              <w:rPr>
                <w:sz w:val="20"/>
              </w:rPr>
              <w:t xml:space="preserve">Periodinis techninių </w:t>
            </w:r>
            <w:r w:rsidRPr="007548AB">
              <w:rPr>
                <w:sz w:val="20"/>
                <w:shd w:val="clear" w:color="auto" w:fill="FFFFFF"/>
              </w:rPr>
              <w:t xml:space="preserve">gyventojų perspėjimo ir informavimo sistemos </w:t>
            </w:r>
            <w:r w:rsidRPr="007548AB">
              <w:rPr>
                <w:sz w:val="20"/>
              </w:rPr>
              <w:t>priemonių  patikrinimas</w:t>
            </w:r>
            <w:r w:rsidR="00BF39C7">
              <w:rPr>
                <w:sz w:val="20"/>
              </w:rPr>
              <w:t xml:space="preserve"> (jungiantis kartą per savaitę)</w:t>
            </w:r>
          </w:p>
        </w:tc>
        <w:tc>
          <w:tcPr>
            <w:tcW w:w="1569" w:type="dxa"/>
            <w:tcBorders>
              <w:left w:val="single" w:sz="1" w:space="0" w:color="000000"/>
              <w:bottom w:val="single" w:sz="1" w:space="0" w:color="000000"/>
            </w:tcBorders>
            <w:shd w:val="clear" w:color="auto" w:fill="auto"/>
          </w:tcPr>
          <w:p w14:paraId="3BD27F6E" w14:textId="77777777" w:rsidR="00B30075" w:rsidRPr="007548AB" w:rsidRDefault="00B30075" w:rsidP="00B30075">
            <w:pPr>
              <w:snapToGrid w:val="0"/>
              <w:jc w:val="center"/>
              <w:rPr>
                <w:sz w:val="20"/>
                <w:shd w:val="clear" w:color="auto" w:fill="FFFFFF"/>
              </w:rPr>
            </w:pPr>
          </w:p>
          <w:p w14:paraId="156F62D9" w14:textId="77777777" w:rsidR="00B30075" w:rsidRPr="007548AB" w:rsidRDefault="00B30075" w:rsidP="00B30075">
            <w:pPr>
              <w:snapToGrid w:val="0"/>
              <w:jc w:val="center"/>
              <w:rPr>
                <w:sz w:val="20"/>
                <w:shd w:val="clear" w:color="auto" w:fill="FFFFFF"/>
              </w:rPr>
            </w:pPr>
            <w:r w:rsidRPr="007548AB">
              <w:rPr>
                <w:sz w:val="20"/>
                <w:shd w:val="clear" w:color="auto" w:fill="FFFFFF"/>
              </w:rPr>
              <w:t>CSTS</w:t>
            </w:r>
          </w:p>
        </w:tc>
        <w:tc>
          <w:tcPr>
            <w:tcW w:w="2314" w:type="dxa"/>
            <w:tcBorders>
              <w:left w:val="single" w:sz="1" w:space="0" w:color="000000"/>
              <w:bottom w:val="single" w:sz="1" w:space="0" w:color="000000"/>
            </w:tcBorders>
            <w:shd w:val="clear" w:color="auto" w:fill="auto"/>
          </w:tcPr>
          <w:p w14:paraId="6D2FE809" w14:textId="77777777" w:rsidR="00B30075" w:rsidRPr="007548AB" w:rsidRDefault="00B30075" w:rsidP="00B30075">
            <w:pPr>
              <w:snapToGrid w:val="0"/>
              <w:jc w:val="center"/>
              <w:rPr>
                <w:sz w:val="20"/>
                <w:shd w:val="clear" w:color="auto" w:fill="FFFFFF"/>
              </w:rPr>
            </w:pPr>
          </w:p>
          <w:p w14:paraId="61E58CDD" w14:textId="77777777" w:rsidR="00B30075" w:rsidRPr="007548AB" w:rsidRDefault="00B30075" w:rsidP="00B30075">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3E59F432" w14:textId="77777777" w:rsidR="00B30075" w:rsidRPr="007548AB" w:rsidRDefault="00B30075" w:rsidP="00B30075">
            <w:pPr>
              <w:snapToGrid w:val="0"/>
              <w:jc w:val="center"/>
              <w:rPr>
                <w:sz w:val="20"/>
                <w:shd w:val="clear" w:color="auto" w:fill="FFFFFF"/>
              </w:rPr>
            </w:pPr>
          </w:p>
          <w:p w14:paraId="1BF9E9F3"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95" w:type="dxa"/>
            <w:tcBorders>
              <w:left w:val="single" w:sz="1" w:space="0" w:color="000000"/>
              <w:bottom w:val="single" w:sz="1" w:space="0" w:color="000000"/>
            </w:tcBorders>
            <w:shd w:val="clear" w:color="auto" w:fill="auto"/>
          </w:tcPr>
          <w:p w14:paraId="5D90C334" w14:textId="77777777" w:rsidR="00B30075" w:rsidRPr="007548AB" w:rsidRDefault="00B30075" w:rsidP="00B30075">
            <w:pPr>
              <w:snapToGrid w:val="0"/>
              <w:jc w:val="center"/>
              <w:rPr>
                <w:sz w:val="20"/>
                <w:shd w:val="clear" w:color="auto" w:fill="FFFFFF"/>
              </w:rPr>
            </w:pPr>
          </w:p>
          <w:p w14:paraId="159D7703"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54EB6EC1" w14:textId="77777777" w:rsidR="00B30075" w:rsidRPr="007548AB" w:rsidRDefault="00B30075" w:rsidP="00B30075">
            <w:pPr>
              <w:snapToGrid w:val="0"/>
              <w:jc w:val="center"/>
              <w:rPr>
                <w:sz w:val="20"/>
                <w:shd w:val="clear" w:color="auto" w:fill="FFFFFF"/>
              </w:rPr>
            </w:pPr>
          </w:p>
          <w:p w14:paraId="6704B296"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6" w:type="dxa"/>
            <w:tcBorders>
              <w:left w:val="single" w:sz="1" w:space="0" w:color="000000"/>
              <w:bottom w:val="single" w:sz="1" w:space="0" w:color="000000"/>
            </w:tcBorders>
            <w:shd w:val="clear" w:color="auto" w:fill="auto"/>
          </w:tcPr>
          <w:p w14:paraId="3A44017B" w14:textId="77777777" w:rsidR="00B30075" w:rsidRPr="007548AB" w:rsidRDefault="00B30075" w:rsidP="00B30075">
            <w:pPr>
              <w:snapToGrid w:val="0"/>
              <w:jc w:val="center"/>
              <w:rPr>
                <w:sz w:val="20"/>
                <w:shd w:val="clear" w:color="auto" w:fill="FFFFFF"/>
              </w:rPr>
            </w:pPr>
          </w:p>
          <w:p w14:paraId="5DF98F1E"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49F45E05" w14:textId="77777777" w:rsidR="00B30075" w:rsidRPr="007548AB" w:rsidRDefault="00B30075" w:rsidP="00B30075">
            <w:pPr>
              <w:snapToGrid w:val="0"/>
              <w:jc w:val="center"/>
              <w:rPr>
                <w:sz w:val="20"/>
                <w:shd w:val="clear" w:color="auto" w:fill="FFFFFF"/>
              </w:rPr>
            </w:pPr>
          </w:p>
          <w:p w14:paraId="3EC7C3C7"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10AE7A98" w14:textId="77777777" w:rsidR="00B30075" w:rsidRPr="007548AB" w:rsidRDefault="00B30075" w:rsidP="00B30075">
            <w:pPr>
              <w:snapToGrid w:val="0"/>
              <w:jc w:val="center"/>
              <w:rPr>
                <w:sz w:val="20"/>
                <w:shd w:val="clear" w:color="auto" w:fill="FFFFFF"/>
              </w:rPr>
            </w:pPr>
          </w:p>
          <w:p w14:paraId="10A1CFC5"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2AAC7509" w14:textId="77777777" w:rsidR="00B30075" w:rsidRPr="007548AB" w:rsidRDefault="00B30075" w:rsidP="00B30075">
            <w:pPr>
              <w:snapToGrid w:val="0"/>
              <w:jc w:val="center"/>
              <w:rPr>
                <w:sz w:val="20"/>
                <w:shd w:val="clear" w:color="auto" w:fill="FFFFFF"/>
              </w:rPr>
            </w:pPr>
          </w:p>
          <w:p w14:paraId="3512A426"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72" w:type="dxa"/>
            <w:tcBorders>
              <w:left w:val="single" w:sz="1" w:space="0" w:color="000000"/>
              <w:bottom w:val="single" w:sz="1" w:space="0" w:color="000000"/>
            </w:tcBorders>
            <w:shd w:val="clear" w:color="auto" w:fill="auto"/>
          </w:tcPr>
          <w:p w14:paraId="27302364" w14:textId="77777777" w:rsidR="00B30075" w:rsidRPr="007548AB" w:rsidRDefault="00B30075" w:rsidP="00B30075">
            <w:pPr>
              <w:snapToGrid w:val="0"/>
              <w:jc w:val="center"/>
              <w:rPr>
                <w:sz w:val="20"/>
                <w:shd w:val="clear" w:color="auto" w:fill="FFFFFF"/>
              </w:rPr>
            </w:pPr>
          </w:p>
          <w:p w14:paraId="7CCA8825"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360" w:type="dxa"/>
            <w:tcBorders>
              <w:left w:val="single" w:sz="1" w:space="0" w:color="000000"/>
              <w:bottom w:val="single" w:sz="1" w:space="0" w:color="000000"/>
            </w:tcBorders>
            <w:shd w:val="clear" w:color="auto" w:fill="auto"/>
          </w:tcPr>
          <w:p w14:paraId="00D5E4F6" w14:textId="77777777" w:rsidR="00B30075" w:rsidRPr="007548AB" w:rsidRDefault="00B30075" w:rsidP="00B30075">
            <w:pPr>
              <w:snapToGrid w:val="0"/>
              <w:jc w:val="center"/>
              <w:rPr>
                <w:sz w:val="20"/>
                <w:shd w:val="clear" w:color="auto" w:fill="FFFFFF"/>
              </w:rPr>
            </w:pPr>
          </w:p>
          <w:p w14:paraId="28BD6C0A"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43" w:type="dxa"/>
            <w:tcBorders>
              <w:left w:val="single" w:sz="1" w:space="0" w:color="000000"/>
              <w:bottom w:val="single" w:sz="1" w:space="0" w:color="000000"/>
            </w:tcBorders>
            <w:shd w:val="clear" w:color="auto" w:fill="auto"/>
          </w:tcPr>
          <w:p w14:paraId="05E677BB" w14:textId="77777777" w:rsidR="00B30075" w:rsidRPr="007548AB" w:rsidRDefault="00B30075" w:rsidP="00B30075">
            <w:pPr>
              <w:snapToGrid w:val="0"/>
              <w:jc w:val="center"/>
              <w:rPr>
                <w:sz w:val="20"/>
                <w:shd w:val="clear" w:color="auto" w:fill="FFFFFF"/>
              </w:rPr>
            </w:pPr>
          </w:p>
          <w:p w14:paraId="758BF378"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41" w:type="dxa"/>
            <w:tcBorders>
              <w:left w:val="single" w:sz="1" w:space="0" w:color="000000"/>
              <w:bottom w:val="single" w:sz="1" w:space="0" w:color="000000"/>
            </w:tcBorders>
            <w:shd w:val="clear" w:color="auto" w:fill="auto"/>
          </w:tcPr>
          <w:p w14:paraId="15084370" w14:textId="77777777" w:rsidR="00B30075" w:rsidRPr="007548AB" w:rsidRDefault="00B30075" w:rsidP="00B30075">
            <w:pPr>
              <w:snapToGrid w:val="0"/>
              <w:jc w:val="center"/>
              <w:rPr>
                <w:sz w:val="20"/>
                <w:shd w:val="clear" w:color="auto" w:fill="FFFFFF"/>
              </w:rPr>
            </w:pPr>
          </w:p>
          <w:p w14:paraId="790FCCB7"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38" w:type="dxa"/>
            <w:tcBorders>
              <w:left w:val="single" w:sz="1" w:space="0" w:color="000000"/>
              <w:bottom w:val="single" w:sz="1" w:space="0" w:color="000000"/>
            </w:tcBorders>
            <w:shd w:val="clear" w:color="auto" w:fill="auto"/>
          </w:tcPr>
          <w:p w14:paraId="6E2D8F0D" w14:textId="77777777" w:rsidR="00B30075" w:rsidRPr="007548AB" w:rsidRDefault="00B30075" w:rsidP="00B30075">
            <w:pPr>
              <w:snapToGrid w:val="0"/>
              <w:jc w:val="center"/>
              <w:rPr>
                <w:sz w:val="20"/>
                <w:shd w:val="clear" w:color="auto" w:fill="FFFFFF"/>
              </w:rPr>
            </w:pPr>
          </w:p>
          <w:p w14:paraId="64D5C840"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1914" w:type="dxa"/>
            <w:tcBorders>
              <w:left w:val="single" w:sz="1" w:space="0" w:color="000000"/>
              <w:bottom w:val="single" w:sz="1" w:space="0" w:color="000000"/>
              <w:right w:val="single" w:sz="1" w:space="0" w:color="000000"/>
            </w:tcBorders>
            <w:shd w:val="clear" w:color="auto" w:fill="auto"/>
          </w:tcPr>
          <w:p w14:paraId="78703A0E" w14:textId="77777777" w:rsidR="00B30075" w:rsidRPr="007548AB" w:rsidRDefault="00B30075" w:rsidP="00B30075">
            <w:pPr>
              <w:snapToGrid w:val="0"/>
              <w:jc w:val="center"/>
              <w:rPr>
                <w:rFonts w:eastAsia="Lucida Sans Unicode"/>
                <w:kern w:val="24"/>
                <w:sz w:val="20"/>
                <w:lang w:eastAsia="hi-IN" w:bidi="hi-IN"/>
              </w:rPr>
            </w:pPr>
          </w:p>
          <w:p w14:paraId="04702021" w14:textId="77777777" w:rsidR="00B30075" w:rsidRPr="007548AB" w:rsidRDefault="00B30075" w:rsidP="00B30075">
            <w:pPr>
              <w:snapToGrid w:val="0"/>
              <w:jc w:val="center"/>
              <w:rPr>
                <w:rFonts w:eastAsia="Lucida Sans Unicode"/>
                <w:kern w:val="24"/>
                <w:sz w:val="20"/>
                <w:lang w:eastAsia="hi-IN" w:bidi="hi-IN"/>
              </w:rPr>
            </w:pPr>
            <w:r w:rsidRPr="007548AB">
              <w:rPr>
                <w:rFonts w:eastAsia="Lucida Sans Unicode"/>
                <w:kern w:val="24"/>
                <w:sz w:val="20"/>
                <w:lang w:eastAsia="hi-IN" w:bidi="hi-IN"/>
              </w:rPr>
              <w:t xml:space="preserve">PAGD 2016-01-08 įsakymas Nr. 1-3, </w:t>
            </w:r>
          </w:p>
          <w:p w14:paraId="5C8D3AF9" w14:textId="77777777" w:rsidR="00B30075" w:rsidRPr="007548AB" w:rsidRDefault="00B30075" w:rsidP="00B30075">
            <w:pPr>
              <w:snapToGrid w:val="0"/>
              <w:jc w:val="center"/>
              <w:rPr>
                <w:sz w:val="20"/>
                <w:shd w:val="clear" w:color="auto" w:fill="FFFFFF"/>
              </w:rPr>
            </w:pPr>
            <w:r w:rsidRPr="007548AB">
              <w:rPr>
                <w:rFonts w:eastAsia="Lucida Sans Unicode"/>
                <w:kern w:val="24"/>
                <w:sz w:val="20"/>
                <w:lang w:eastAsia="hi-IN" w:bidi="hi-IN"/>
              </w:rPr>
              <w:t xml:space="preserve"> 43- 45 p.</w:t>
            </w:r>
          </w:p>
        </w:tc>
      </w:tr>
      <w:tr w:rsidR="00B30075" w:rsidRPr="005340E7" w14:paraId="3C1BB9F8" w14:textId="77777777" w:rsidTr="00A436BA">
        <w:trPr>
          <w:trHeight w:val="893"/>
        </w:trPr>
        <w:tc>
          <w:tcPr>
            <w:tcW w:w="709" w:type="dxa"/>
            <w:tcBorders>
              <w:left w:val="single" w:sz="1" w:space="0" w:color="000000"/>
              <w:bottom w:val="single" w:sz="1" w:space="0" w:color="000000"/>
            </w:tcBorders>
            <w:shd w:val="clear" w:color="auto" w:fill="auto"/>
            <w:vAlign w:val="center"/>
          </w:tcPr>
          <w:p w14:paraId="2550099E" w14:textId="77777777" w:rsidR="00B30075" w:rsidRPr="007548AB" w:rsidRDefault="00B30075" w:rsidP="00A436BA">
            <w:pPr>
              <w:snapToGrid w:val="0"/>
              <w:jc w:val="center"/>
              <w:rPr>
                <w:sz w:val="20"/>
              </w:rPr>
            </w:pPr>
          </w:p>
          <w:p w14:paraId="0A8DB28A" w14:textId="77777777" w:rsidR="00B30075" w:rsidRPr="007548AB" w:rsidRDefault="00B30075" w:rsidP="00A436BA">
            <w:pPr>
              <w:snapToGrid w:val="0"/>
              <w:jc w:val="center"/>
              <w:rPr>
                <w:sz w:val="20"/>
              </w:rPr>
            </w:pPr>
          </w:p>
          <w:p w14:paraId="79071E30" w14:textId="1C09F123" w:rsidR="00B30075" w:rsidRPr="007548AB" w:rsidRDefault="00B30075" w:rsidP="00A436BA">
            <w:pPr>
              <w:snapToGrid w:val="0"/>
              <w:jc w:val="center"/>
              <w:rPr>
                <w:sz w:val="20"/>
              </w:rPr>
            </w:pPr>
            <w:r w:rsidRPr="007548AB">
              <w:rPr>
                <w:sz w:val="20"/>
              </w:rPr>
              <w:t>4.4.</w:t>
            </w:r>
          </w:p>
        </w:tc>
        <w:tc>
          <w:tcPr>
            <w:tcW w:w="4253" w:type="dxa"/>
            <w:tcBorders>
              <w:left w:val="single" w:sz="1" w:space="0" w:color="000000"/>
              <w:bottom w:val="single" w:sz="1" w:space="0" w:color="000000"/>
            </w:tcBorders>
            <w:shd w:val="clear" w:color="auto" w:fill="auto"/>
          </w:tcPr>
          <w:p w14:paraId="211E1146" w14:textId="77777777" w:rsidR="00B30075" w:rsidRPr="007548AB" w:rsidRDefault="00B30075" w:rsidP="00B30075">
            <w:pPr>
              <w:snapToGrid w:val="0"/>
              <w:jc w:val="center"/>
              <w:rPr>
                <w:sz w:val="20"/>
                <w:shd w:val="clear" w:color="auto" w:fill="FFFFFF"/>
              </w:rPr>
            </w:pPr>
          </w:p>
          <w:p w14:paraId="19896B65" w14:textId="77777777" w:rsidR="00B30075" w:rsidRPr="007548AB" w:rsidRDefault="00B30075" w:rsidP="00B30075">
            <w:pPr>
              <w:snapToGrid w:val="0"/>
              <w:jc w:val="center"/>
              <w:rPr>
                <w:sz w:val="20"/>
                <w:shd w:val="clear" w:color="auto" w:fill="FFFFFF"/>
              </w:rPr>
            </w:pPr>
            <w:r w:rsidRPr="007548AB">
              <w:rPr>
                <w:sz w:val="20"/>
                <w:shd w:val="clear" w:color="auto" w:fill="FFFFFF"/>
              </w:rPr>
              <w:t xml:space="preserve">Tęsti visuomenės švietimą dėl mobiliuosiuose telefonuose aktyvavimo pranešimų apie gresiantį ar kilusį pavojų priėmimo funkcijos ir išankstinio pasirengimo pirmąsias 3 paras (interneto svetainė </w:t>
            </w:r>
            <w:hyperlink r:id="rId8" w:history="1">
              <w:r w:rsidRPr="007548AB">
                <w:rPr>
                  <w:rStyle w:val="Hyperlink"/>
                  <w:color w:val="auto"/>
                  <w:sz w:val="20"/>
                  <w:shd w:val="clear" w:color="auto" w:fill="FFFFFF"/>
                </w:rPr>
                <w:t>www.lt72.lt</w:t>
              </w:r>
            </w:hyperlink>
            <w:r w:rsidRPr="007548AB">
              <w:rPr>
                <w:sz w:val="20"/>
                <w:shd w:val="clear" w:color="auto" w:fill="FFFFFF"/>
              </w:rPr>
              <w:t>) atvejais</w:t>
            </w:r>
          </w:p>
        </w:tc>
        <w:tc>
          <w:tcPr>
            <w:tcW w:w="1569" w:type="dxa"/>
            <w:tcBorders>
              <w:left w:val="single" w:sz="1" w:space="0" w:color="000000"/>
              <w:bottom w:val="single" w:sz="1" w:space="0" w:color="000000"/>
            </w:tcBorders>
            <w:shd w:val="clear" w:color="auto" w:fill="auto"/>
          </w:tcPr>
          <w:p w14:paraId="47E9C7AD" w14:textId="77777777" w:rsidR="00B30075" w:rsidRPr="007548AB" w:rsidRDefault="00B30075" w:rsidP="00B30075">
            <w:pPr>
              <w:snapToGrid w:val="0"/>
              <w:jc w:val="center"/>
              <w:rPr>
                <w:sz w:val="20"/>
                <w:shd w:val="clear" w:color="auto" w:fill="FFFFFF"/>
              </w:rPr>
            </w:pPr>
          </w:p>
          <w:p w14:paraId="6E9E0459" w14:textId="77777777" w:rsidR="00B30075" w:rsidRPr="007548AB" w:rsidRDefault="00B30075" w:rsidP="00B30075">
            <w:pPr>
              <w:snapToGrid w:val="0"/>
              <w:jc w:val="center"/>
              <w:rPr>
                <w:sz w:val="20"/>
                <w:shd w:val="clear" w:color="auto" w:fill="FFFFFF"/>
              </w:rPr>
            </w:pPr>
            <w:r w:rsidRPr="007548AB">
              <w:rPr>
                <w:sz w:val="20"/>
                <w:shd w:val="clear" w:color="auto" w:fill="FFFFFF"/>
              </w:rPr>
              <w:t>SAD;</w:t>
            </w:r>
          </w:p>
          <w:p w14:paraId="3F19B5A1" w14:textId="77777777" w:rsidR="00B30075" w:rsidRPr="007548AB" w:rsidRDefault="00B30075" w:rsidP="00B30075">
            <w:pPr>
              <w:snapToGrid w:val="0"/>
              <w:jc w:val="center"/>
              <w:rPr>
                <w:sz w:val="20"/>
                <w:shd w:val="clear" w:color="auto" w:fill="FFFFFF"/>
              </w:rPr>
            </w:pPr>
            <w:r w:rsidRPr="007548AB">
              <w:rPr>
                <w:sz w:val="20"/>
              </w:rPr>
              <w:t>CSTS</w:t>
            </w:r>
          </w:p>
        </w:tc>
        <w:tc>
          <w:tcPr>
            <w:tcW w:w="2314" w:type="dxa"/>
            <w:tcBorders>
              <w:left w:val="single" w:sz="1" w:space="0" w:color="000000"/>
              <w:bottom w:val="single" w:sz="1" w:space="0" w:color="000000"/>
            </w:tcBorders>
            <w:shd w:val="clear" w:color="auto" w:fill="auto"/>
          </w:tcPr>
          <w:p w14:paraId="5859BF86" w14:textId="77777777" w:rsidR="00B30075" w:rsidRPr="007548AB" w:rsidRDefault="00B30075" w:rsidP="00B30075">
            <w:pPr>
              <w:snapToGrid w:val="0"/>
              <w:jc w:val="center"/>
              <w:rPr>
                <w:sz w:val="20"/>
                <w:shd w:val="clear" w:color="auto" w:fill="FFFFFF"/>
              </w:rPr>
            </w:pPr>
          </w:p>
          <w:p w14:paraId="06154FF3" w14:textId="77777777" w:rsidR="00B30075" w:rsidRPr="007548AB" w:rsidRDefault="00B30075" w:rsidP="00B30075">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7AA8CFB3" w14:textId="77777777" w:rsidR="00B30075" w:rsidRPr="007548AB" w:rsidRDefault="00B30075" w:rsidP="00B30075">
            <w:pPr>
              <w:snapToGrid w:val="0"/>
              <w:jc w:val="center"/>
              <w:rPr>
                <w:sz w:val="20"/>
                <w:shd w:val="clear" w:color="auto" w:fill="FFFFFF"/>
              </w:rPr>
            </w:pPr>
          </w:p>
          <w:p w14:paraId="39350F99" w14:textId="77777777" w:rsidR="00B30075" w:rsidRPr="007548AB" w:rsidRDefault="00B30075" w:rsidP="00B30075">
            <w:pPr>
              <w:snapToGrid w:val="0"/>
              <w:jc w:val="center"/>
              <w:rPr>
                <w:sz w:val="20"/>
                <w:shd w:val="clear" w:color="auto" w:fill="FFFFFF"/>
              </w:rPr>
            </w:pPr>
          </w:p>
          <w:p w14:paraId="43A426F1"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95" w:type="dxa"/>
            <w:tcBorders>
              <w:left w:val="single" w:sz="1" w:space="0" w:color="000000"/>
              <w:bottom w:val="single" w:sz="1" w:space="0" w:color="000000"/>
            </w:tcBorders>
            <w:shd w:val="clear" w:color="auto" w:fill="auto"/>
          </w:tcPr>
          <w:p w14:paraId="0B76B489" w14:textId="77777777" w:rsidR="00B30075" w:rsidRPr="007548AB" w:rsidRDefault="00B30075" w:rsidP="00B30075">
            <w:pPr>
              <w:snapToGrid w:val="0"/>
              <w:jc w:val="center"/>
              <w:rPr>
                <w:sz w:val="20"/>
                <w:shd w:val="clear" w:color="auto" w:fill="FFFFFF"/>
              </w:rPr>
            </w:pPr>
          </w:p>
          <w:p w14:paraId="63F89C19" w14:textId="77777777" w:rsidR="00B30075" w:rsidRPr="007548AB" w:rsidRDefault="00B30075" w:rsidP="00B30075">
            <w:pPr>
              <w:snapToGrid w:val="0"/>
              <w:jc w:val="center"/>
              <w:rPr>
                <w:sz w:val="20"/>
                <w:shd w:val="clear" w:color="auto" w:fill="FFFFFF"/>
              </w:rPr>
            </w:pPr>
          </w:p>
          <w:p w14:paraId="53894AFD"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550EB8EE" w14:textId="77777777" w:rsidR="00B30075" w:rsidRPr="007548AB" w:rsidRDefault="00B30075" w:rsidP="00B30075">
            <w:pPr>
              <w:snapToGrid w:val="0"/>
              <w:jc w:val="center"/>
              <w:rPr>
                <w:sz w:val="20"/>
                <w:shd w:val="clear" w:color="auto" w:fill="FFFFFF"/>
              </w:rPr>
            </w:pPr>
          </w:p>
          <w:p w14:paraId="30D96751" w14:textId="77777777" w:rsidR="00B30075" w:rsidRPr="007548AB" w:rsidRDefault="00B30075" w:rsidP="00B30075">
            <w:pPr>
              <w:snapToGrid w:val="0"/>
              <w:jc w:val="center"/>
              <w:rPr>
                <w:sz w:val="20"/>
                <w:shd w:val="clear" w:color="auto" w:fill="FFFFFF"/>
              </w:rPr>
            </w:pPr>
          </w:p>
          <w:p w14:paraId="1F5D54A3"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6" w:type="dxa"/>
            <w:tcBorders>
              <w:left w:val="single" w:sz="1" w:space="0" w:color="000000"/>
              <w:bottom w:val="single" w:sz="1" w:space="0" w:color="000000"/>
            </w:tcBorders>
            <w:shd w:val="clear" w:color="auto" w:fill="auto"/>
          </w:tcPr>
          <w:p w14:paraId="5A84AC42" w14:textId="77777777" w:rsidR="00B30075" w:rsidRPr="007548AB" w:rsidRDefault="00B30075" w:rsidP="00B30075">
            <w:pPr>
              <w:snapToGrid w:val="0"/>
              <w:jc w:val="center"/>
              <w:rPr>
                <w:sz w:val="20"/>
                <w:shd w:val="clear" w:color="auto" w:fill="FFFFFF"/>
              </w:rPr>
            </w:pPr>
          </w:p>
          <w:p w14:paraId="2ED13EE9" w14:textId="77777777" w:rsidR="00B30075" w:rsidRPr="007548AB" w:rsidRDefault="00B30075" w:rsidP="00B30075">
            <w:pPr>
              <w:snapToGrid w:val="0"/>
              <w:jc w:val="center"/>
              <w:rPr>
                <w:sz w:val="20"/>
                <w:shd w:val="clear" w:color="auto" w:fill="FFFFFF"/>
              </w:rPr>
            </w:pPr>
          </w:p>
          <w:p w14:paraId="2C674FCE"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126D5F8A" w14:textId="77777777" w:rsidR="00B30075" w:rsidRPr="007548AB" w:rsidRDefault="00B30075" w:rsidP="00B30075">
            <w:pPr>
              <w:snapToGrid w:val="0"/>
              <w:jc w:val="center"/>
              <w:rPr>
                <w:sz w:val="20"/>
                <w:shd w:val="clear" w:color="auto" w:fill="FFFFFF"/>
              </w:rPr>
            </w:pPr>
          </w:p>
          <w:p w14:paraId="08F6F279" w14:textId="77777777" w:rsidR="00B30075" w:rsidRPr="007548AB" w:rsidRDefault="00B30075" w:rsidP="00B30075">
            <w:pPr>
              <w:snapToGrid w:val="0"/>
              <w:jc w:val="center"/>
              <w:rPr>
                <w:sz w:val="20"/>
                <w:shd w:val="clear" w:color="auto" w:fill="FFFFFF"/>
              </w:rPr>
            </w:pPr>
          </w:p>
          <w:p w14:paraId="04C0CE6C"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73BBBD21" w14:textId="77777777" w:rsidR="00B30075" w:rsidRPr="007548AB" w:rsidRDefault="00B30075" w:rsidP="00B30075">
            <w:pPr>
              <w:snapToGrid w:val="0"/>
              <w:jc w:val="center"/>
              <w:rPr>
                <w:sz w:val="20"/>
                <w:shd w:val="clear" w:color="auto" w:fill="FFFFFF"/>
              </w:rPr>
            </w:pPr>
          </w:p>
          <w:p w14:paraId="0453882A" w14:textId="77777777" w:rsidR="00B30075" w:rsidRPr="007548AB" w:rsidRDefault="00B30075" w:rsidP="00B30075">
            <w:pPr>
              <w:snapToGrid w:val="0"/>
              <w:jc w:val="center"/>
              <w:rPr>
                <w:sz w:val="20"/>
                <w:shd w:val="clear" w:color="auto" w:fill="FFFFFF"/>
              </w:rPr>
            </w:pPr>
          </w:p>
          <w:p w14:paraId="139B5966"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49C162FD" w14:textId="77777777" w:rsidR="00B30075" w:rsidRPr="007548AB" w:rsidRDefault="00B30075" w:rsidP="00B30075">
            <w:pPr>
              <w:snapToGrid w:val="0"/>
              <w:jc w:val="center"/>
              <w:rPr>
                <w:sz w:val="20"/>
                <w:shd w:val="clear" w:color="auto" w:fill="FFFFFF"/>
              </w:rPr>
            </w:pPr>
          </w:p>
          <w:p w14:paraId="1AFF61F3" w14:textId="77777777" w:rsidR="00B30075" w:rsidRPr="007548AB" w:rsidRDefault="00B30075" w:rsidP="00B30075">
            <w:pPr>
              <w:snapToGrid w:val="0"/>
              <w:jc w:val="center"/>
              <w:rPr>
                <w:sz w:val="20"/>
                <w:shd w:val="clear" w:color="auto" w:fill="FFFFFF"/>
              </w:rPr>
            </w:pPr>
          </w:p>
          <w:p w14:paraId="525D592E"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72" w:type="dxa"/>
            <w:tcBorders>
              <w:left w:val="single" w:sz="1" w:space="0" w:color="000000"/>
              <w:bottom w:val="single" w:sz="1" w:space="0" w:color="000000"/>
            </w:tcBorders>
            <w:shd w:val="clear" w:color="auto" w:fill="auto"/>
          </w:tcPr>
          <w:p w14:paraId="62331280" w14:textId="77777777" w:rsidR="00B30075" w:rsidRPr="007548AB" w:rsidRDefault="00B30075" w:rsidP="00B30075">
            <w:pPr>
              <w:snapToGrid w:val="0"/>
              <w:jc w:val="center"/>
              <w:rPr>
                <w:sz w:val="20"/>
                <w:shd w:val="clear" w:color="auto" w:fill="FFFFFF"/>
              </w:rPr>
            </w:pPr>
          </w:p>
          <w:p w14:paraId="5C599BB4" w14:textId="77777777" w:rsidR="00B30075" w:rsidRPr="007548AB" w:rsidRDefault="00B30075" w:rsidP="00B30075">
            <w:pPr>
              <w:snapToGrid w:val="0"/>
              <w:jc w:val="center"/>
              <w:rPr>
                <w:sz w:val="20"/>
                <w:shd w:val="clear" w:color="auto" w:fill="FFFFFF"/>
              </w:rPr>
            </w:pPr>
          </w:p>
          <w:p w14:paraId="74B7351C"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360" w:type="dxa"/>
            <w:tcBorders>
              <w:left w:val="single" w:sz="1" w:space="0" w:color="000000"/>
              <w:bottom w:val="single" w:sz="1" w:space="0" w:color="000000"/>
            </w:tcBorders>
            <w:shd w:val="clear" w:color="auto" w:fill="auto"/>
          </w:tcPr>
          <w:p w14:paraId="337D6284" w14:textId="77777777" w:rsidR="00B30075" w:rsidRPr="007548AB" w:rsidRDefault="00B30075" w:rsidP="00B30075">
            <w:pPr>
              <w:snapToGrid w:val="0"/>
              <w:jc w:val="center"/>
              <w:rPr>
                <w:sz w:val="20"/>
                <w:shd w:val="clear" w:color="auto" w:fill="FFFFFF"/>
              </w:rPr>
            </w:pPr>
          </w:p>
          <w:p w14:paraId="6C3938CB" w14:textId="77777777" w:rsidR="00B30075" w:rsidRPr="007548AB" w:rsidRDefault="00B30075" w:rsidP="00B30075">
            <w:pPr>
              <w:snapToGrid w:val="0"/>
              <w:jc w:val="center"/>
              <w:rPr>
                <w:sz w:val="20"/>
                <w:shd w:val="clear" w:color="auto" w:fill="FFFFFF"/>
              </w:rPr>
            </w:pPr>
          </w:p>
          <w:p w14:paraId="6A44B197"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43" w:type="dxa"/>
            <w:tcBorders>
              <w:left w:val="single" w:sz="1" w:space="0" w:color="000000"/>
              <w:bottom w:val="single" w:sz="1" w:space="0" w:color="000000"/>
            </w:tcBorders>
            <w:shd w:val="clear" w:color="auto" w:fill="auto"/>
          </w:tcPr>
          <w:p w14:paraId="685DD2C8" w14:textId="77777777" w:rsidR="00B30075" w:rsidRPr="007548AB" w:rsidRDefault="00B30075" w:rsidP="00B30075">
            <w:pPr>
              <w:snapToGrid w:val="0"/>
              <w:jc w:val="center"/>
              <w:rPr>
                <w:sz w:val="20"/>
                <w:shd w:val="clear" w:color="auto" w:fill="FFFFFF"/>
              </w:rPr>
            </w:pPr>
          </w:p>
          <w:p w14:paraId="726C3631" w14:textId="77777777" w:rsidR="00B30075" w:rsidRPr="007548AB" w:rsidRDefault="00B30075" w:rsidP="00B30075">
            <w:pPr>
              <w:snapToGrid w:val="0"/>
              <w:jc w:val="center"/>
              <w:rPr>
                <w:sz w:val="20"/>
                <w:shd w:val="clear" w:color="auto" w:fill="FFFFFF"/>
              </w:rPr>
            </w:pPr>
          </w:p>
          <w:p w14:paraId="3C67F973"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41" w:type="dxa"/>
            <w:tcBorders>
              <w:left w:val="single" w:sz="1" w:space="0" w:color="000000"/>
              <w:bottom w:val="single" w:sz="1" w:space="0" w:color="000000"/>
            </w:tcBorders>
            <w:shd w:val="clear" w:color="auto" w:fill="auto"/>
          </w:tcPr>
          <w:p w14:paraId="7BD99028" w14:textId="77777777" w:rsidR="00B30075" w:rsidRPr="007548AB" w:rsidRDefault="00B30075" w:rsidP="00B30075">
            <w:pPr>
              <w:snapToGrid w:val="0"/>
              <w:jc w:val="center"/>
              <w:rPr>
                <w:sz w:val="20"/>
                <w:shd w:val="clear" w:color="auto" w:fill="FFFFFF"/>
              </w:rPr>
            </w:pPr>
          </w:p>
          <w:p w14:paraId="647C5780" w14:textId="77777777" w:rsidR="00B30075" w:rsidRPr="007548AB" w:rsidRDefault="00B30075" w:rsidP="00B30075">
            <w:pPr>
              <w:snapToGrid w:val="0"/>
              <w:jc w:val="center"/>
              <w:rPr>
                <w:sz w:val="20"/>
                <w:shd w:val="clear" w:color="auto" w:fill="FFFFFF"/>
              </w:rPr>
            </w:pPr>
          </w:p>
          <w:p w14:paraId="1135A4D7"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38" w:type="dxa"/>
            <w:tcBorders>
              <w:left w:val="single" w:sz="1" w:space="0" w:color="000000"/>
              <w:bottom w:val="single" w:sz="1" w:space="0" w:color="000000"/>
            </w:tcBorders>
            <w:shd w:val="clear" w:color="auto" w:fill="auto"/>
          </w:tcPr>
          <w:p w14:paraId="52018FB1" w14:textId="77777777" w:rsidR="00B30075" w:rsidRPr="007548AB" w:rsidRDefault="00B30075" w:rsidP="00B30075">
            <w:pPr>
              <w:snapToGrid w:val="0"/>
              <w:jc w:val="center"/>
              <w:rPr>
                <w:sz w:val="20"/>
                <w:shd w:val="clear" w:color="auto" w:fill="FFFFFF"/>
              </w:rPr>
            </w:pPr>
          </w:p>
          <w:p w14:paraId="20F24CFF" w14:textId="77777777" w:rsidR="00B30075" w:rsidRPr="007548AB" w:rsidRDefault="00B30075" w:rsidP="00B30075">
            <w:pPr>
              <w:snapToGrid w:val="0"/>
              <w:jc w:val="center"/>
              <w:rPr>
                <w:sz w:val="20"/>
                <w:shd w:val="clear" w:color="auto" w:fill="FFFFFF"/>
              </w:rPr>
            </w:pPr>
          </w:p>
          <w:p w14:paraId="0A80A85C"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1914" w:type="dxa"/>
            <w:tcBorders>
              <w:left w:val="single" w:sz="1" w:space="0" w:color="000000"/>
              <w:bottom w:val="single" w:sz="1" w:space="0" w:color="000000"/>
              <w:right w:val="single" w:sz="1" w:space="0" w:color="000000"/>
            </w:tcBorders>
            <w:shd w:val="clear" w:color="auto" w:fill="auto"/>
          </w:tcPr>
          <w:p w14:paraId="04C77D1C" w14:textId="77777777" w:rsidR="00B30075" w:rsidRPr="007548AB" w:rsidRDefault="00B30075" w:rsidP="00B30075">
            <w:pPr>
              <w:snapToGrid w:val="0"/>
              <w:jc w:val="center"/>
              <w:rPr>
                <w:sz w:val="20"/>
                <w:shd w:val="clear" w:color="auto" w:fill="FFFFFF"/>
              </w:rPr>
            </w:pPr>
          </w:p>
          <w:p w14:paraId="74174AAC" w14:textId="77777777" w:rsidR="00B30075" w:rsidRPr="007548AB" w:rsidRDefault="00B30075" w:rsidP="00B30075">
            <w:pPr>
              <w:snapToGrid w:val="0"/>
              <w:jc w:val="center"/>
              <w:rPr>
                <w:sz w:val="20"/>
                <w:shd w:val="clear" w:color="auto" w:fill="FFFFFF"/>
              </w:rPr>
            </w:pPr>
          </w:p>
          <w:p w14:paraId="3C98AED5" w14:textId="32DD6B47" w:rsidR="00B30075" w:rsidRPr="007548AB" w:rsidRDefault="00A77425" w:rsidP="00B30075">
            <w:pPr>
              <w:snapToGrid w:val="0"/>
              <w:jc w:val="center"/>
              <w:rPr>
                <w:sz w:val="20"/>
                <w:shd w:val="clear" w:color="auto" w:fill="FFFFFF"/>
              </w:rPr>
            </w:pPr>
            <w:r w:rsidRPr="007548AB">
              <w:rPr>
                <w:sz w:val="20"/>
              </w:rPr>
              <w:t>PAGD prie VRM Šiaulių PGV</w:t>
            </w:r>
            <w:r w:rsidR="00B30075" w:rsidRPr="007548AB">
              <w:rPr>
                <w:sz w:val="20"/>
                <w:shd w:val="clear" w:color="auto" w:fill="FFFFFF"/>
              </w:rPr>
              <w:t xml:space="preserve"> rekomendacija</w:t>
            </w:r>
          </w:p>
          <w:p w14:paraId="4877EF14" w14:textId="77777777" w:rsidR="00B30075" w:rsidRPr="007548AB" w:rsidRDefault="00B30075" w:rsidP="00B30075">
            <w:pPr>
              <w:snapToGrid w:val="0"/>
              <w:jc w:val="center"/>
              <w:rPr>
                <w:b/>
                <w:sz w:val="20"/>
                <w:shd w:val="clear" w:color="auto" w:fill="FFFFFF"/>
              </w:rPr>
            </w:pPr>
          </w:p>
        </w:tc>
      </w:tr>
      <w:tr w:rsidR="00B30075" w:rsidRPr="005340E7" w14:paraId="632FCE0F" w14:textId="77777777" w:rsidTr="00A436BA">
        <w:trPr>
          <w:trHeight w:val="893"/>
        </w:trPr>
        <w:tc>
          <w:tcPr>
            <w:tcW w:w="709" w:type="dxa"/>
            <w:tcBorders>
              <w:left w:val="single" w:sz="1" w:space="0" w:color="000000"/>
              <w:bottom w:val="single" w:sz="1" w:space="0" w:color="000000"/>
            </w:tcBorders>
            <w:shd w:val="clear" w:color="auto" w:fill="auto"/>
            <w:vAlign w:val="center"/>
          </w:tcPr>
          <w:p w14:paraId="756717EE" w14:textId="50381322" w:rsidR="00B30075" w:rsidRPr="007548AB" w:rsidRDefault="00A77425" w:rsidP="00A436BA">
            <w:pPr>
              <w:snapToGrid w:val="0"/>
              <w:jc w:val="center"/>
              <w:rPr>
                <w:sz w:val="20"/>
              </w:rPr>
            </w:pPr>
            <w:r w:rsidRPr="007548AB">
              <w:rPr>
                <w:sz w:val="20"/>
              </w:rPr>
              <w:t>4.5.</w:t>
            </w:r>
          </w:p>
        </w:tc>
        <w:tc>
          <w:tcPr>
            <w:tcW w:w="4253" w:type="dxa"/>
            <w:tcBorders>
              <w:left w:val="single" w:sz="1" w:space="0" w:color="000000"/>
              <w:bottom w:val="single" w:sz="1" w:space="0" w:color="000000"/>
            </w:tcBorders>
            <w:shd w:val="clear" w:color="auto" w:fill="auto"/>
          </w:tcPr>
          <w:p w14:paraId="69EFE303" w14:textId="77777777" w:rsidR="00B30075" w:rsidRPr="007548AB" w:rsidRDefault="00B30075" w:rsidP="00B30075">
            <w:pPr>
              <w:jc w:val="center"/>
              <w:rPr>
                <w:i/>
                <w:iCs/>
                <w:sz w:val="20"/>
              </w:rPr>
            </w:pPr>
            <w:r w:rsidRPr="007548AB">
              <w:rPr>
                <w:sz w:val="20"/>
              </w:rPr>
              <w:t xml:space="preserve">Vykdyti numatytas gyventojų švietimo CS srityje priemones pagal Savivaldybės gyventojų civilinės saugos švietimo renginių grafiką įtraukiant Covid-19 ligos pandemijos keliamo pavojaus, valstybės institucijų nurodymų dėl pasirengimo  aktualioms grėsmėms temas </w:t>
            </w:r>
          </w:p>
          <w:p w14:paraId="0F0DF854" w14:textId="77777777" w:rsidR="00B30075" w:rsidRPr="007548AB" w:rsidRDefault="00B30075" w:rsidP="00B30075">
            <w:pPr>
              <w:snapToGrid w:val="0"/>
              <w:jc w:val="center"/>
              <w:rPr>
                <w:sz w:val="20"/>
                <w:shd w:val="clear" w:color="auto" w:fill="FFFFFF"/>
              </w:rPr>
            </w:pPr>
          </w:p>
        </w:tc>
        <w:tc>
          <w:tcPr>
            <w:tcW w:w="1569" w:type="dxa"/>
            <w:tcBorders>
              <w:left w:val="single" w:sz="1" w:space="0" w:color="000000"/>
              <w:bottom w:val="single" w:sz="1" w:space="0" w:color="000000"/>
            </w:tcBorders>
            <w:shd w:val="clear" w:color="auto" w:fill="auto"/>
            <w:vAlign w:val="center"/>
          </w:tcPr>
          <w:p w14:paraId="25FC7387" w14:textId="5988996C" w:rsidR="00B30075" w:rsidRPr="007548AB" w:rsidRDefault="00B30075" w:rsidP="00A436BA">
            <w:pPr>
              <w:snapToGrid w:val="0"/>
              <w:jc w:val="center"/>
              <w:rPr>
                <w:sz w:val="20"/>
                <w:shd w:val="clear" w:color="auto" w:fill="FFFFFF"/>
              </w:rPr>
            </w:pPr>
            <w:r w:rsidRPr="007548AB">
              <w:rPr>
                <w:sz w:val="20"/>
                <w:shd w:val="clear" w:color="auto" w:fill="FFFFFF"/>
              </w:rPr>
              <w:t>SAD</w:t>
            </w:r>
          </w:p>
        </w:tc>
        <w:tc>
          <w:tcPr>
            <w:tcW w:w="2314" w:type="dxa"/>
            <w:tcBorders>
              <w:left w:val="single" w:sz="1" w:space="0" w:color="000000"/>
              <w:bottom w:val="single" w:sz="1" w:space="0" w:color="000000"/>
            </w:tcBorders>
            <w:shd w:val="clear" w:color="auto" w:fill="auto"/>
            <w:vAlign w:val="center"/>
          </w:tcPr>
          <w:p w14:paraId="60E8C0AE" w14:textId="2D5C0B30" w:rsidR="00B30075" w:rsidRPr="007548AB" w:rsidRDefault="00B30075" w:rsidP="00A436BA">
            <w:pPr>
              <w:snapToGrid w:val="0"/>
              <w:jc w:val="center"/>
              <w:rPr>
                <w:sz w:val="20"/>
                <w:shd w:val="clear" w:color="auto" w:fill="FFFFFF"/>
              </w:rPr>
            </w:pPr>
            <w:r w:rsidRPr="007548AB">
              <w:rPr>
                <w:sz w:val="20"/>
                <w:shd w:val="clear" w:color="auto" w:fill="FFFFFF"/>
              </w:rPr>
              <w:t>CSTS</w:t>
            </w:r>
          </w:p>
        </w:tc>
        <w:tc>
          <w:tcPr>
            <w:tcW w:w="441" w:type="dxa"/>
            <w:tcBorders>
              <w:left w:val="single" w:sz="1" w:space="0" w:color="000000"/>
              <w:bottom w:val="single" w:sz="1" w:space="0" w:color="000000"/>
            </w:tcBorders>
            <w:shd w:val="clear" w:color="auto" w:fill="auto"/>
            <w:vAlign w:val="center"/>
          </w:tcPr>
          <w:p w14:paraId="5C34CDB8" w14:textId="25CF6908"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95" w:type="dxa"/>
            <w:tcBorders>
              <w:left w:val="single" w:sz="1" w:space="0" w:color="000000"/>
              <w:bottom w:val="single" w:sz="1" w:space="0" w:color="000000"/>
            </w:tcBorders>
            <w:shd w:val="clear" w:color="auto" w:fill="auto"/>
            <w:vAlign w:val="center"/>
          </w:tcPr>
          <w:p w14:paraId="70C4E501" w14:textId="272896CF"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vAlign w:val="center"/>
          </w:tcPr>
          <w:p w14:paraId="4C925D69" w14:textId="5B2E3FAA"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6" w:type="dxa"/>
            <w:tcBorders>
              <w:left w:val="single" w:sz="1" w:space="0" w:color="000000"/>
              <w:bottom w:val="single" w:sz="1" w:space="0" w:color="000000"/>
            </w:tcBorders>
            <w:shd w:val="clear" w:color="auto" w:fill="auto"/>
            <w:vAlign w:val="center"/>
          </w:tcPr>
          <w:p w14:paraId="26165D56" w14:textId="184D4D01"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vAlign w:val="center"/>
          </w:tcPr>
          <w:p w14:paraId="43077E10" w14:textId="688FD695"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vAlign w:val="center"/>
          </w:tcPr>
          <w:p w14:paraId="117C1324" w14:textId="71280D4F"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vAlign w:val="center"/>
          </w:tcPr>
          <w:p w14:paraId="5FF7120F" w14:textId="28938138"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72" w:type="dxa"/>
            <w:tcBorders>
              <w:left w:val="single" w:sz="1" w:space="0" w:color="000000"/>
              <w:bottom w:val="single" w:sz="1" w:space="0" w:color="000000"/>
            </w:tcBorders>
            <w:shd w:val="clear" w:color="auto" w:fill="auto"/>
            <w:vAlign w:val="center"/>
          </w:tcPr>
          <w:p w14:paraId="247CBC51" w14:textId="3DD0FC03"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360" w:type="dxa"/>
            <w:tcBorders>
              <w:left w:val="single" w:sz="1" w:space="0" w:color="000000"/>
              <w:bottom w:val="single" w:sz="1" w:space="0" w:color="000000"/>
            </w:tcBorders>
            <w:shd w:val="clear" w:color="auto" w:fill="auto"/>
            <w:vAlign w:val="center"/>
          </w:tcPr>
          <w:p w14:paraId="6051345C" w14:textId="1560E18C"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43" w:type="dxa"/>
            <w:tcBorders>
              <w:left w:val="single" w:sz="1" w:space="0" w:color="000000"/>
              <w:bottom w:val="single" w:sz="1" w:space="0" w:color="000000"/>
            </w:tcBorders>
            <w:shd w:val="clear" w:color="auto" w:fill="auto"/>
            <w:vAlign w:val="center"/>
          </w:tcPr>
          <w:p w14:paraId="26528B75" w14:textId="40B98543"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41" w:type="dxa"/>
            <w:tcBorders>
              <w:left w:val="single" w:sz="1" w:space="0" w:color="000000"/>
              <w:bottom w:val="single" w:sz="1" w:space="0" w:color="000000"/>
            </w:tcBorders>
            <w:shd w:val="clear" w:color="auto" w:fill="auto"/>
            <w:vAlign w:val="center"/>
          </w:tcPr>
          <w:p w14:paraId="47BCDFC5" w14:textId="283A272B"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38" w:type="dxa"/>
            <w:tcBorders>
              <w:left w:val="single" w:sz="1" w:space="0" w:color="000000"/>
              <w:bottom w:val="single" w:sz="1" w:space="0" w:color="000000"/>
            </w:tcBorders>
            <w:shd w:val="clear" w:color="auto" w:fill="auto"/>
            <w:vAlign w:val="center"/>
          </w:tcPr>
          <w:p w14:paraId="33E1615C" w14:textId="59FD6F91"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1914" w:type="dxa"/>
            <w:tcBorders>
              <w:left w:val="single" w:sz="1" w:space="0" w:color="000000"/>
              <w:bottom w:val="single" w:sz="1" w:space="0" w:color="000000"/>
              <w:right w:val="single" w:sz="1" w:space="0" w:color="000000"/>
            </w:tcBorders>
            <w:shd w:val="clear" w:color="auto" w:fill="auto"/>
          </w:tcPr>
          <w:p w14:paraId="6860C343" w14:textId="77777777" w:rsidR="00B30075" w:rsidRPr="007548AB" w:rsidRDefault="00B30075" w:rsidP="00B30075">
            <w:pPr>
              <w:snapToGrid w:val="0"/>
              <w:jc w:val="center"/>
              <w:rPr>
                <w:sz w:val="20"/>
                <w:shd w:val="clear" w:color="auto" w:fill="FFFFFF"/>
              </w:rPr>
            </w:pPr>
          </w:p>
        </w:tc>
      </w:tr>
      <w:tr w:rsidR="00B30075" w:rsidRPr="005340E7" w14:paraId="5D265BD7" w14:textId="77777777" w:rsidTr="00A436BA">
        <w:trPr>
          <w:trHeight w:val="893"/>
        </w:trPr>
        <w:tc>
          <w:tcPr>
            <w:tcW w:w="709" w:type="dxa"/>
            <w:tcBorders>
              <w:left w:val="single" w:sz="1" w:space="0" w:color="000000"/>
              <w:bottom w:val="single" w:sz="1" w:space="0" w:color="000000"/>
            </w:tcBorders>
            <w:shd w:val="clear" w:color="auto" w:fill="auto"/>
            <w:vAlign w:val="center"/>
          </w:tcPr>
          <w:p w14:paraId="0EBA218F" w14:textId="77777777" w:rsidR="00B30075" w:rsidRPr="007548AB" w:rsidRDefault="00B30075" w:rsidP="00A436BA">
            <w:pPr>
              <w:snapToGrid w:val="0"/>
              <w:jc w:val="center"/>
              <w:rPr>
                <w:sz w:val="20"/>
              </w:rPr>
            </w:pPr>
          </w:p>
          <w:p w14:paraId="15A622D9" w14:textId="28065052" w:rsidR="00B30075" w:rsidRPr="007548AB" w:rsidRDefault="00B30075" w:rsidP="00A436BA">
            <w:pPr>
              <w:snapToGrid w:val="0"/>
              <w:jc w:val="center"/>
              <w:rPr>
                <w:sz w:val="20"/>
              </w:rPr>
            </w:pPr>
            <w:r w:rsidRPr="007548AB">
              <w:rPr>
                <w:sz w:val="20"/>
              </w:rPr>
              <w:t>4.</w:t>
            </w:r>
            <w:r w:rsidR="00A77425" w:rsidRPr="007548AB">
              <w:rPr>
                <w:sz w:val="20"/>
              </w:rPr>
              <w:t>6</w:t>
            </w:r>
            <w:r w:rsidRPr="007548AB">
              <w:rPr>
                <w:sz w:val="20"/>
              </w:rPr>
              <w:t>.</w:t>
            </w:r>
          </w:p>
        </w:tc>
        <w:tc>
          <w:tcPr>
            <w:tcW w:w="4253" w:type="dxa"/>
            <w:tcBorders>
              <w:left w:val="single" w:sz="1" w:space="0" w:color="000000"/>
              <w:bottom w:val="single" w:sz="1" w:space="0" w:color="000000"/>
            </w:tcBorders>
            <w:shd w:val="clear" w:color="auto" w:fill="auto"/>
          </w:tcPr>
          <w:p w14:paraId="2193A5A4" w14:textId="77777777" w:rsidR="00B30075" w:rsidRPr="007548AB" w:rsidRDefault="00B30075" w:rsidP="00B30075">
            <w:pPr>
              <w:widowControl/>
              <w:suppressAutoHyphens w:val="0"/>
              <w:jc w:val="center"/>
              <w:rPr>
                <w:rFonts w:eastAsia="Calibri"/>
                <w:sz w:val="20"/>
                <w:lang w:eastAsia="en-US"/>
              </w:rPr>
            </w:pPr>
          </w:p>
          <w:p w14:paraId="38465101" w14:textId="77777777" w:rsidR="00B30075" w:rsidRPr="007548AB" w:rsidRDefault="00B30075" w:rsidP="00B30075">
            <w:pPr>
              <w:widowControl/>
              <w:suppressAutoHyphens w:val="0"/>
              <w:jc w:val="center"/>
              <w:rPr>
                <w:rFonts w:eastAsia="Calibri"/>
                <w:sz w:val="20"/>
                <w:lang w:eastAsia="en-US"/>
              </w:rPr>
            </w:pPr>
            <w:r w:rsidRPr="007548AB">
              <w:rPr>
                <w:rFonts w:eastAsia="Calibri"/>
                <w:sz w:val="20"/>
                <w:lang w:eastAsia="en-US"/>
              </w:rPr>
              <w:t>Peržiūrėti  ir  pagal poreikį tikslinti II, III grupės ŪS ir KĮ, kuriuose atliekami kompleksiniai (planiniai) CS būklės patikrinimai, sąrašą ir paskelbti interneto svetainėje</w:t>
            </w:r>
          </w:p>
          <w:p w14:paraId="7C9E77B0" w14:textId="77777777" w:rsidR="00B30075" w:rsidRPr="007548AB" w:rsidRDefault="00B30075" w:rsidP="00B30075">
            <w:pPr>
              <w:snapToGrid w:val="0"/>
              <w:jc w:val="center"/>
              <w:rPr>
                <w:sz w:val="20"/>
                <w:shd w:val="clear" w:color="auto" w:fill="FFFFFF"/>
              </w:rPr>
            </w:pPr>
          </w:p>
        </w:tc>
        <w:tc>
          <w:tcPr>
            <w:tcW w:w="1569" w:type="dxa"/>
            <w:tcBorders>
              <w:left w:val="single" w:sz="1" w:space="0" w:color="000000"/>
              <w:bottom w:val="single" w:sz="1" w:space="0" w:color="000000"/>
            </w:tcBorders>
            <w:shd w:val="clear" w:color="auto" w:fill="auto"/>
            <w:vAlign w:val="center"/>
          </w:tcPr>
          <w:p w14:paraId="6662A374" w14:textId="77777777" w:rsidR="00B30075" w:rsidRPr="007548AB" w:rsidRDefault="00B30075" w:rsidP="00A436BA">
            <w:pPr>
              <w:snapToGrid w:val="0"/>
              <w:jc w:val="center"/>
              <w:rPr>
                <w:sz w:val="20"/>
                <w:shd w:val="clear" w:color="auto" w:fill="FFFFFF"/>
              </w:rPr>
            </w:pPr>
          </w:p>
          <w:p w14:paraId="7125978B" w14:textId="77777777" w:rsidR="00B30075" w:rsidRPr="007548AB" w:rsidRDefault="00B30075" w:rsidP="00A436BA">
            <w:pPr>
              <w:snapToGrid w:val="0"/>
              <w:jc w:val="center"/>
              <w:rPr>
                <w:sz w:val="20"/>
                <w:shd w:val="clear" w:color="auto" w:fill="FFFFFF"/>
              </w:rPr>
            </w:pPr>
            <w:r w:rsidRPr="007548AB">
              <w:rPr>
                <w:sz w:val="20"/>
              </w:rPr>
              <w:t>CSTS</w:t>
            </w:r>
          </w:p>
        </w:tc>
        <w:tc>
          <w:tcPr>
            <w:tcW w:w="2314" w:type="dxa"/>
            <w:tcBorders>
              <w:left w:val="single" w:sz="1" w:space="0" w:color="000000"/>
              <w:bottom w:val="single" w:sz="1" w:space="0" w:color="000000"/>
            </w:tcBorders>
            <w:shd w:val="clear" w:color="auto" w:fill="auto"/>
            <w:vAlign w:val="center"/>
          </w:tcPr>
          <w:p w14:paraId="4A3399BE" w14:textId="77777777" w:rsidR="00B30075" w:rsidRPr="007548AB" w:rsidRDefault="00B30075" w:rsidP="00A436BA">
            <w:pPr>
              <w:snapToGrid w:val="0"/>
              <w:jc w:val="center"/>
              <w:rPr>
                <w:sz w:val="20"/>
                <w:shd w:val="clear" w:color="auto" w:fill="FFFFFF"/>
              </w:rPr>
            </w:pPr>
          </w:p>
          <w:p w14:paraId="389DFDBE" w14:textId="77777777" w:rsidR="00B30075" w:rsidRPr="007548AB" w:rsidRDefault="00B30075" w:rsidP="00A436BA">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201C3532" w14:textId="77777777" w:rsidR="00B30075" w:rsidRPr="007548AB" w:rsidRDefault="00B30075" w:rsidP="00B30075">
            <w:pPr>
              <w:snapToGrid w:val="0"/>
              <w:jc w:val="center"/>
              <w:rPr>
                <w:sz w:val="20"/>
                <w:shd w:val="clear" w:color="auto" w:fill="FFFFFF"/>
              </w:rPr>
            </w:pPr>
          </w:p>
          <w:p w14:paraId="0899E621" w14:textId="1C4613F1" w:rsidR="00B30075" w:rsidRPr="007548AB" w:rsidRDefault="00B30075" w:rsidP="00B30075">
            <w:pPr>
              <w:snapToGrid w:val="0"/>
              <w:jc w:val="center"/>
              <w:rPr>
                <w:sz w:val="20"/>
                <w:shd w:val="clear" w:color="auto" w:fill="FFFFFF"/>
              </w:rPr>
            </w:pPr>
            <w:r w:rsidRPr="007548AB">
              <w:rPr>
                <w:sz w:val="20"/>
                <w:shd w:val="clear" w:color="auto" w:fill="FFFFFF"/>
              </w:rPr>
              <w:t xml:space="preserve">20 </w:t>
            </w:r>
            <w:r w:rsidR="00A436BA" w:rsidRPr="007548AB">
              <w:rPr>
                <w:sz w:val="20"/>
                <w:shd w:val="clear" w:color="auto" w:fill="FFFFFF"/>
              </w:rPr>
              <w:t>d.</w:t>
            </w:r>
          </w:p>
        </w:tc>
        <w:tc>
          <w:tcPr>
            <w:tcW w:w="495" w:type="dxa"/>
            <w:tcBorders>
              <w:left w:val="single" w:sz="1" w:space="0" w:color="000000"/>
              <w:bottom w:val="single" w:sz="1" w:space="0" w:color="000000"/>
            </w:tcBorders>
            <w:shd w:val="clear" w:color="auto" w:fill="auto"/>
          </w:tcPr>
          <w:p w14:paraId="131E2CE0"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07AC3949" w14:textId="77777777" w:rsidR="00B30075" w:rsidRPr="007548AB" w:rsidRDefault="00B30075" w:rsidP="00B30075">
            <w:pPr>
              <w:snapToGrid w:val="0"/>
              <w:jc w:val="center"/>
              <w:rPr>
                <w:sz w:val="20"/>
                <w:shd w:val="clear" w:color="auto" w:fill="FFFFFF"/>
              </w:rPr>
            </w:pPr>
          </w:p>
        </w:tc>
        <w:tc>
          <w:tcPr>
            <w:tcW w:w="426" w:type="dxa"/>
            <w:tcBorders>
              <w:left w:val="single" w:sz="1" w:space="0" w:color="000000"/>
              <w:bottom w:val="single" w:sz="1" w:space="0" w:color="000000"/>
            </w:tcBorders>
            <w:shd w:val="clear" w:color="auto" w:fill="auto"/>
          </w:tcPr>
          <w:p w14:paraId="751E69ED"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2AD2A315" w14:textId="77777777" w:rsidR="00B30075" w:rsidRPr="007548AB" w:rsidRDefault="00B30075" w:rsidP="00B30075">
            <w:pPr>
              <w:snapToGrid w:val="0"/>
              <w:jc w:val="center"/>
              <w:rPr>
                <w:sz w:val="20"/>
                <w:shd w:val="clear" w:color="auto" w:fill="FFFFFF"/>
              </w:rPr>
            </w:pPr>
          </w:p>
          <w:p w14:paraId="6DC72B60"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0CD7FE69"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5547B16C" w14:textId="77777777" w:rsidR="00B30075" w:rsidRPr="007548AB" w:rsidRDefault="00B30075" w:rsidP="00B30075">
            <w:pPr>
              <w:snapToGrid w:val="0"/>
              <w:jc w:val="center"/>
              <w:rPr>
                <w:sz w:val="20"/>
                <w:shd w:val="clear" w:color="auto" w:fill="FFFFFF"/>
              </w:rPr>
            </w:pPr>
          </w:p>
        </w:tc>
        <w:tc>
          <w:tcPr>
            <w:tcW w:w="472" w:type="dxa"/>
            <w:tcBorders>
              <w:left w:val="single" w:sz="1" w:space="0" w:color="000000"/>
              <w:bottom w:val="single" w:sz="1" w:space="0" w:color="000000"/>
            </w:tcBorders>
            <w:shd w:val="clear" w:color="auto" w:fill="auto"/>
          </w:tcPr>
          <w:p w14:paraId="3A6E6DAD" w14:textId="77777777" w:rsidR="00B30075" w:rsidRPr="007548AB" w:rsidRDefault="00B30075" w:rsidP="00B30075">
            <w:pPr>
              <w:snapToGrid w:val="0"/>
              <w:jc w:val="center"/>
              <w:rPr>
                <w:sz w:val="20"/>
                <w:shd w:val="clear" w:color="auto" w:fill="FFFFFF"/>
              </w:rPr>
            </w:pPr>
          </w:p>
        </w:tc>
        <w:tc>
          <w:tcPr>
            <w:tcW w:w="360" w:type="dxa"/>
            <w:tcBorders>
              <w:left w:val="single" w:sz="1" w:space="0" w:color="000000"/>
              <w:bottom w:val="single" w:sz="1" w:space="0" w:color="000000"/>
            </w:tcBorders>
            <w:shd w:val="clear" w:color="auto" w:fill="auto"/>
          </w:tcPr>
          <w:p w14:paraId="39725FD6" w14:textId="77777777" w:rsidR="00B30075" w:rsidRPr="007548AB" w:rsidRDefault="00B30075" w:rsidP="00B30075">
            <w:pPr>
              <w:snapToGrid w:val="0"/>
              <w:jc w:val="center"/>
              <w:rPr>
                <w:sz w:val="20"/>
                <w:shd w:val="clear" w:color="auto" w:fill="FFFFFF"/>
              </w:rPr>
            </w:pPr>
          </w:p>
        </w:tc>
        <w:tc>
          <w:tcPr>
            <w:tcW w:w="443" w:type="dxa"/>
            <w:tcBorders>
              <w:left w:val="single" w:sz="1" w:space="0" w:color="000000"/>
              <w:bottom w:val="single" w:sz="1" w:space="0" w:color="000000"/>
            </w:tcBorders>
            <w:shd w:val="clear" w:color="auto" w:fill="auto"/>
          </w:tcPr>
          <w:p w14:paraId="73D37459" w14:textId="77777777" w:rsidR="00B30075" w:rsidRPr="007548AB" w:rsidRDefault="00B30075" w:rsidP="00B30075">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122371D9" w14:textId="77777777" w:rsidR="00B30075" w:rsidRPr="007548AB" w:rsidRDefault="00B30075" w:rsidP="00B30075">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74D33A84" w14:textId="77777777" w:rsidR="00B30075" w:rsidRPr="007548AB" w:rsidRDefault="00B30075" w:rsidP="00B30075">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6678CBFE" w14:textId="77777777" w:rsidR="00B30075" w:rsidRPr="007548AB" w:rsidRDefault="00B30075" w:rsidP="00B30075">
            <w:pPr>
              <w:snapToGrid w:val="0"/>
              <w:jc w:val="center"/>
              <w:rPr>
                <w:sz w:val="20"/>
                <w:shd w:val="clear" w:color="auto" w:fill="FFFFFF"/>
              </w:rPr>
            </w:pPr>
            <w:r w:rsidRPr="007548AB">
              <w:rPr>
                <w:sz w:val="20"/>
                <w:shd w:val="clear" w:color="auto" w:fill="FFFFFF"/>
              </w:rPr>
              <w:t>PAGD 2016-12-06 įsakymas Nr. 1-412;</w:t>
            </w:r>
          </w:p>
          <w:p w14:paraId="4336BACC" w14:textId="77777777" w:rsidR="00B30075" w:rsidRPr="007548AB" w:rsidRDefault="00B30075" w:rsidP="00B30075">
            <w:pPr>
              <w:snapToGrid w:val="0"/>
              <w:jc w:val="center"/>
              <w:rPr>
                <w:sz w:val="20"/>
                <w:shd w:val="clear" w:color="auto" w:fill="FFFFFF"/>
              </w:rPr>
            </w:pPr>
            <w:r w:rsidRPr="007548AB">
              <w:rPr>
                <w:sz w:val="20"/>
                <w:shd w:val="clear" w:color="auto" w:fill="FFFFFF"/>
              </w:rPr>
              <w:t>PAGD 2018-12-12 įsakymas Nr. 1-466 (nuo 2019-05 01), sąrašą</w:t>
            </w:r>
          </w:p>
          <w:p w14:paraId="25A8F0B0" w14:textId="73698593" w:rsidR="00B30075" w:rsidRPr="007548AB" w:rsidRDefault="00B30075" w:rsidP="00B30075">
            <w:pPr>
              <w:snapToGrid w:val="0"/>
              <w:jc w:val="center"/>
              <w:rPr>
                <w:sz w:val="20"/>
                <w:shd w:val="clear" w:color="auto" w:fill="FFFFFF"/>
              </w:rPr>
            </w:pPr>
            <w:r w:rsidRPr="007548AB">
              <w:rPr>
                <w:sz w:val="20"/>
                <w:shd w:val="clear" w:color="auto" w:fill="FFFFFF"/>
              </w:rPr>
              <w:t xml:space="preserve">pateikti </w:t>
            </w:r>
            <w:r w:rsidR="00A77425" w:rsidRPr="007548AB">
              <w:rPr>
                <w:sz w:val="20"/>
              </w:rPr>
              <w:t>PAGD prie VRM Šiaulių PGV</w:t>
            </w:r>
          </w:p>
        </w:tc>
      </w:tr>
      <w:tr w:rsidR="00B30075" w:rsidRPr="002044AC" w14:paraId="474571CE" w14:textId="77777777" w:rsidTr="003F1EFF">
        <w:trPr>
          <w:trHeight w:val="1098"/>
        </w:trPr>
        <w:tc>
          <w:tcPr>
            <w:tcW w:w="709" w:type="dxa"/>
            <w:tcBorders>
              <w:left w:val="single" w:sz="1" w:space="0" w:color="000000"/>
              <w:bottom w:val="single" w:sz="1" w:space="0" w:color="000000"/>
            </w:tcBorders>
            <w:shd w:val="clear" w:color="auto" w:fill="auto"/>
          </w:tcPr>
          <w:p w14:paraId="239E2105" w14:textId="77777777" w:rsidR="00B30075" w:rsidRPr="007548AB" w:rsidRDefault="00B30075" w:rsidP="00B30075">
            <w:pPr>
              <w:snapToGrid w:val="0"/>
              <w:jc w:val="center"/>
              <w:rPr>
                <w:sz w:val="20"/>
              </w:rPr>
            </w:pPr>
          </w:p>
          <w:p w14:paraId="04659576" w14:textId="77777777" w:rsidR="00B30075" w:rsidRPr="007548AB" w:rsidRDefault="00B30075" w:rsidP="00B30075">
            <w:pPr>
              <w:snapToGrid w:val="0"/>
              <w:jc w:val="center"/>
              <w:rPr>
                <w:sz w:val="20"/>
              </w:rPr>
            </w:pPr>
          </w:p>
          <w:p w14:paraId="48237EC6" w14:textId="65ECF25A" w:rsidR="00B30075" w:rsidRPr="007548AB" w:rsidRDefault="00B30075" w:rsidP="00B30075">
            <w:pPr>
              <w:snapToGrid w:val="0"/>
              <w:jc w:val="center"/>
              <w:rPr>
                <w:sz w:val="20"/>
              </w:rPr>
            </w:pPr>
            <w:r w:rsidRPr="007548AB">
              <w:rPr>
                <w:sz w:val="20"/>
              </w:rPr>
              <w:t>4.</w:t>
            </w:r>
            <w:r w:rsidR="00A77425" w:rsidRPr="007548AB">
              <w:rPr>
                <w:sz w:val="20"/>
              </w:rPr>
              <w:t>7</w:t>
            </w:r>
            <w:r w:rsidRPr="007548AB">
              <w:rPr>
                <w:sz w:val="20"/>
              </w:rPr>
              <w:t>.</w:t>
            </w:r>
          </w:p>
        </w:tc>
        <w:tc>
          <w:tcPr>
            <w:tcW w:w="4253" w:type="dxa"/>
            <w:tcBorders>
              <w:left w:val="single" w:sz="1" w:space="0" w:color="000000"/>
              <w:bottom w:val="single" w:sz="1" w:space="0" w:color="000000"/>
            </w:tcBorders>
            <w:shd w:val="clear" w:color="auto" w:fill="auto"/>
          </w:tcPr>
          <w:p w14:paraId="218F69A4" w14:textId="1D2291D5" w:rsidR="00B30075" w:rsidRPr="007548AB" w:rsidRDefault="00B30075" w:rsidP="00B30075">
            <w:pPr>
              <w:snapToGrid w:val="0"/>
              <w:jc w:val="center"/>
              <w:rPr>
                <w:sz w:val="20"/>
                <w:shd w:val="clear" w:color="auto" w:fill="FFFFFF"/>
              </w:rPr>
            </w:pPr>
            <w:r w:rsidRPr="007548AB">
              <w:rPr>
                <w:sz w:val="20"/>
              </w:rPr>
              <w:t>Parengti ir patvirtinti II, III grupių ŪS ir KĮ kompleksinių CS būklės patikrinimų 2021 metais planą, esant poreikiui patikslinti, ir paskelbti interneto svetainėje</w:t>
            </w:r>
          </w:p>
        </w:tc>
        <w:tc>
          <w:tcPr>
            <w:tcW w:w="1569" w:type="dxa"/>
            <w:tcBorders>
              <w:left w:val="single" w:sz="1" w:space="0" w:color="000000"/>
              <w:bottom w:val="single" w:sz="1" w:space="0" w:color="000000"/>
            </w:tcBorders>
            <w:shd w:val="clear" w:color="auto" w:fill="auto"/>
          </w:tcPr>
          <w:p w14:paraId="15D46FF4" w14:textId="77777777" w:rsidR="00B30075" w:rsidRPr="007548AB" w:rsidRDefault="00B30075" w:rsidP="00B30075">
            <w:pPr>
              <w:snapToGrid w:val="0"/>
              <w:jc w:val="center"/>
              <w:rPr>
                <w:sz w:val="20"/>
                <w:shd w:val="clear" w:color="auto" w:fill="FFFFFF"/>
              </w:rPr>
            </w:pPr>
          </w:p>
          <w:p w14:paraId="11D7A009" w14:textId="77777777" w:rsidR="00B30075" w:rsidRPr="007548AB" w:rsidRDefault="00B30075" w:rsidP="00B30075">
            <w:pPr>
              <w:snapToGrid w:val="0"/>
              <w:jc w:val="center"/>
              <w:rPr>
                <w:sz w:val="20"/>
                <w:shd w:val="clear" w:color="auto" w:fill="FFFFFF"/>
              </w:rPr>
            </w:pPr>
            <w:r w:rsidRPr="007548AB">
              <w:rPr>
                <w:sz w:val="20"/>
                <w:shd w:val="clear" w:color="auto" w:fill="FFFFFF"/>
              </w:rPr>
              <w:t>SAD;</w:t>
            </w:r>
          </w:p>
          <w:p w14:paraId="18233C2F" w14:textId="77777777" w:rsidR="00B30075" w:rsidRPr="007548AB" w:rsidRDefault="00B30075" w:rsidP="00B30075">
            <w:pPr>
              <w:snapToGrid w:val="0"/>
              <w:jc w:val="center"/>
              <w:rPr>
                <w:sz w:val="20"/>
                <w:shd w:val="clear" w:color="auto" w:fill="FFFFFF"/>
              </w:rPr>
            </w:pPr>
            <w:r w:rsidRPr="007548AB">
              <w:rPr>
                <w:sz w:val="20"/>
              </w:rPr>
              <w:t>CSTS</w:t>
            </w:r>
          </w:p>
        </w:tc>
        <w:tc>
          <w:tcPr>
            <w:tcW w:w="2314" w:type="dxa"/>
            <w:tcBorders>
              <w:left w:val="single" w:sz="1" w:space="0" w:color="000000"/>
              <w:bottom w:val="single" w:sz="1" w:space="0" w:color="000000"/>
            </w:tcBorders>
            <w:shd w:val="clear" w:color="auto" w:fill="auto"/>
          </w:tcPr>
          <w:p w14:paraId="1AC8926C" w14:textId="77777777" w:rsidR="00B30075" w:rsidRPr="007548AB" w:rsidRDefault="00B30075" w:rsidP="00B30075">
            <w:pPr>
              <w:snapToGrid w:val="0"/>
              <w:jc w:val="center"/>
              <w:rPr>
                <w:sz w:val="20"/>
                <w:shd w:val="clear" w:color="auto" w:fill="FFFFFF"/>
              </w:rPr>
            </w:pPr>
          </w:p>
          <w:p w14:paraId="1BA5E751" w14:textId="77777777" w:rsidR="00B30075" w:rsidRPr="007548AB" w:rsidRDefault="00B30075" w:rsidP="00B30075">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35E47C8E" w14:textId="24BA377B" w:rsidR="00B30075" w:rsidRPr="007548AB" w:rsidRDefault="00B30075" w:rsidP="00B30075">
            <w:pPr>
              <w:snapToGrid w:val="0"/>
              <w:jc w:val="center"/>
              <w:rPr>
                <w:sz w:val="20"/>
                <w:shd w:val="clear" w:color="auto" w:fill="FFFFFF"/>
              </w:rPr>
            </w:pPr>
            <w:r w:rsidRPr="007548AB">
              <w:rPr>
                <w:sz w:val="20"/>
                <w:shd w:val="clear" w:color="auto" w:fill="FFFFFF"/>
              </w:rPr>
              <w:t>31 d.</w:t>
            </w:r>
          </w:p>
        </w:tc>
        <w:tc>
          <w:tcPr>
            <w:tcW w:w="495" w:type="dxa"/>
            <w:tcBorders>
              <w:left w:val="single" w:sz="1" w:space="0" w:color="000000"/>
              <w:bottom w:val="single" w:sz="1" w:space="0" w:color="000000"/>
            </w:tcBorders>
            <w:shd w:val="clear" w:color="auto" w:fill="auto"/>
          </w:tcPr>
          <w:p w14:paraId="4C439171"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53011B0B" w14:textId="77777777" w:rsidR="00B30075" w:rsidRPr="007548AB" w:rsidRDefault="00B30075" w:rsidP="00B30075">
            <w:pPr>
              <w:snapToGrid w:val="0"/>
              <w:jc w:val="center"/>
              <w:rPr>
                <w:sz w:val="20"/>
                <w:shd w:val="clear" w:color="auto" w:fill="FFFFFF"/>
              </w:rPr>
            </w:pPr>
          </w:p>
        </w:tc>
        <w:tc>
          <w:tcPr>
            <w:tcW w:w="426" w:type="dxa"/>
            <w:tcBorders>
              <w:left w:val="single" w:sz="1" w:space="0" w:color="000000"/>
              <w:bottom w:val="single" w:sz="1" w:space="0" w:color="000000"/>
            </w:tcBorders>
            <w:shd w:val="clear" w:color="auto" w:fill="auto"/>
          </w:tcPr>
          <w:p w14:paraId="6C774CCF"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72F245EC"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5371602D" w14:textId="4393EBF4"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3F83787D" w14:textId="57D5E3E0" w:rsidR="00B30075" w:rsidRPr="007548AB" w:rsidRDefault="00B30075" w:rsidP="00B30075">
            <w:pPr>
              <w:snapToGrid w:val="0"/>
              <w:jc w:val="center"/>
              <w:rPr>
                <w:sz w:val="20"/>
                <w:shd w:val="clear" w:color="auto" w:fill="FFFFFF"/>
              </w:rPr>
            </w:pPr>
          </w:p>
        </w:tc>
        <w:tc>
          <w:tcPr>
            <w:tcW w:w="472" w:type="dxa"/>
            <w:tcBorders>
              <w:left w:val="single" w:sz="1" w:space="0" w:color="000000"/>
              <w:bottom w:val="single" w:sz="1" w:space="0" w:color="000000"/>
            </w:tcBorders>
            <w:shd w:val="clear" w:color="auto" w:fill="auto"/>
          </w:tcPr>
          <w:p w14:paraId="31B21A98" w14:textId="77777777" w:rsidR="00B30075" w:rsidRPr="007548AB" w:rsidRDefault="00B30075" w:rsidP="00B30075">
            <w:pPr>
              <w:snapToGrid w:val="0"/>
              <w:jc w:val="center"/>
              <w:rPr>
                <w:sz w:val="20"/>
                <w:shd w:val="clear" w:color="auto" w:fill="FFFFFF"/>
              </w:rPr>
            </w:pPr>
          </w:p>
        </w:tc>
        <w:tc>
          <w:tcPr>
            <w:tcW w:w="360" w:type="dxa"/>
            <w:tcBorders>
              <w:left w:val="single" w:sz="1" w:space="0" w:color="000000"/>
              <w:bottom w:val="single" w:sz="1" w:space="0" w:color="000000"/>
            </w:tcBorders>
            <w:shd w:val="clear" w:color="auto" w:fill="auto"/>
          </w:tcPr>
          <w:p w14:paraId="18B30220" w14:textId="77777777" w:rsidR="00B30075" w:rsidRPr="007548AB" w:rsidRDefault="00B30075" w:rsidP="00B30075">
            <w:pPr>
              <w:snapToGrid w:val="0"/>
              <w:jc w:val="center"/>
              <w:rPr>
                <w:sz w:val="20"/>
                <w:shd w:val="clear" w:color="auto" w:fill="FFFFFF"/>
              </w:rPr>
            </w:pPr>
          </w:p>
        </w:tc>
        <w:tc>
          <w:tcPr>
            <w:tcW w:w="443" w:type="dxa"/>
            <w:tcBorders>
              <w:left w:val="single" w:sz="1" w:space="0" w:color="000000"/>
              <w:bottom w:val="single" w:sz="1" w:space="0" w:color="000000"/>
            </w:tcBorders>
            <w:shd w:val="clear" w:color="auto" w:fill="auto"/>
          </w:tcPr>
          <w:p w14:paraId="2665555A" w14:textId="77777777" w:rsidR="00B30075" w:rsidRPr="007548AB" w:rsidRDefault="00B30075" w:rsidP="00B30075">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18881B5D" w14:textId="77777777" w:rsidR="00B30075" w:rsidRPr="007548AB" w:rsidRDefault="00B30075" w:rsidP="00B30075">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388E8512" w14:textId="77777777" w:rsidR="00B30075" w:rsidRPr="007548AB" w:rsidRDefault="00B30075" w:rsidP="00B30075">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4E93C58D" w14:textId="77777777" w:rsidR="00B30075" w:rsidRPr="007548AB" w:rsidRDefault="00B30075" w:rsidP="00B30075">
            <w:pPr>
              <w:snapToGrid w:val="0"/>
              <w:jc w:val="center"/>
              <w:rPr>
                <w:sz w:val="20"/>
                <w:shd w:val="clear" w:color="auto" w:fill="FFFFFF"/>
              </w:rPr>
            </w:pPr>
            <w:r w:rsidRPr="007548AB">
              <w:rPr>
                <w:sz w:val="20"/>
                <w:shd w:val="clear" w:color="auto" w:fill="FFFFFF"/>
              </w:rPr>
              <w:t>Planas tvirtinamas SAD įsakymu</w:t>
            </w:r>
          </w:p>
          <w:p w14:paraId="160E8D0A" w14:textId="4B49D583" w:rsidR="00B30075" w:rsidRPr="007548AB" w:rsidRDefault="00B30075" w:rsidP="00B30075">
            <w:pPr>
              <w:snapToGrid w:val="0"/>
              <w:jc w:val="center"/>
              <w:rPr>
                <w:sz w:val="20"/>
                <w:shd w:val="clear" w:color="auto" w:fill="FFFFFF"/>
              </w:rPr>
            </w:pPr>
          </w:p>
        </w:tc>
      </w:tr>
      <w:tr w:rsidR="00B30075" w:rsidRPr="002044AC" w14:paraId="48C36769" w14:textId="77777777" w:rsidTr="003F56AD">
        <w:trPr>
          <w:trHeight w:val="893"/>
        </w:trPr>
        <w:tc>
          <w:tcPr>
            <w:tcW w:w="709" w:type="dxa"/>
            <w:tcBorders>
              <w:left w:val="single" w:sz="1" w:space="0" w:color="000000"/>
              <w:bottom w:val="single" w:sz="1" w:space="0" w:color="000000"/>
            </w:tcBorders>
            <w:shd w:val="clear" w:color="auto" w:fill="auto"/>
          </w:tcPr>
          <w:p w14:paraId="4E2BB604" w14:textId="77777777" w:rsidR="00B30075" w:rsidRPr="007548AB" w:rsidRDefault="00B30075" w:rsidP="00B30075">
            <w:pPr>
              <w:snapToGrid w:val="0"/>
              <w:jc w:val="center"/>
              <w:rPr>
                <w:sz w:val="20"/>
              </w:rPr>
            </w:pPr>
          </w:p>
          <w:p w14:paraId="7DF28A8C" w14:textId="63C54FED" w:rsidR="00B30075" w:rsidRPr="007548AB" w:rsidRDefault="00B30075" w:rsidP="00B30075">
            <w:pPr>
              <w:snapToGrid w:val="0"/>
              <w:jc w:val="center"/>
              <w:rPr>
                <w:sz w:val="20"/>
              </w:rPr>
            </w:pPr>
            <w:r w:rsidRPr="007548AB">
              <w:rPr>
                <w:sz w:val="20"/>
              </w:rPr>
              <w:t>4.</w:t>
            </w:r>
            <w:r w:rsidR="00A77425" w:rsidRPr="007548AB">
              <w:rPr>
                <w:sz w:val="20"/>
              </w:rPr>
              <w:t>8</w:t>
            </w:r>
            <w:r w:rsidRPr="007548AB">
              <w:rPr>
                <w:sz w:val="20"/>
              </w:rPr>
              <w:t>.</w:t>
            </w:r>
          </w:p>
        </w:tc>
        <w:tc>
          <w:tcPr>
            <w:tcW w:w="4253" w:type="dxa"/>
            <w:tcBorders>
              <w:left w:val="single" w:sz="1" w:space="0" w:color="000000"/>
              <w:bottom w:val="single" w:sz="1" w:space="0" w:color="000000"/>
            </w:tcBorders>
            <w:shd w:val="clear" w:color="auto" w:fill="auto"/>
          </w:tcPr>
          <w:p w14:paraId="5CBA078E" w14:textId="54AB4B76" w:rsidR="00B30075" w:rsidRPr="007548AB" w:rsidRDefault="00B30075" w:rsidP="00B30075">
            <w:pPr>
              <w:snapToGrid w:val="0"/>
              <w:jc w:val="center"/>
              <w:rPr>
                <w:sz w:val="20"/>
                <w:shd w:val="clear" w:color="auto" w:fill="FFFFFF"/>
              </w:rPr>
            </w:pPr>
            <w:r w:rsidRPr="007548AB">
              <w:rPr>
                <w:sz w:val="20"/>
                <w:shd w:val="clear" w:color="auto" w:fill="FFFFFF"/>
              </w:rPr>
              <w:t xml:space="preserve">Pateikti planą </w:t>
            </w:r>
            <w:r w:rsidR="00567C8B" w:rsidRPr="007548AB">
              <w:rPr>
                <w:sz w:val="20"/>
              </w:rPr>
              <w:t>PAGD prie VRM Šiaulių PGV</w:t>
            </w:r>
            <w:r w:rsidRPr="007548AB">
              <w:rPr>
                <w:sz w:val="20"/>
                <w:shd w:val="clear" w:color="auto" w:fill="FFFFFF"/>
              </w:rPr>
              <w:t xml:space="preserve"> bei supažindinti raštu numatomus tikrinti II, III grupės ūkio subjektus ir kitas įstaigas su SAD įsakymu</w:t>
            </w:r>
          </w:p>
          <w:p w14:paraId="67C0C599" w14:textId="77777777" w:rsidR="00B30075" w:rsidRPr="007548AB" w:rsidRDefault="00B30075" w:rsidP="00B30075">
            <w:pPr>
              <w:snapToGrid w:val="0"/>
              <w:jc w:val="center"/>
              <w:rPr>
                <w:sz w:val="20"/>
                <w:shd w:val="clear" w:color="auto" w:fill="FFFFFF"/>
              </w:rPr>
            </w:pPr>
          </w:p>
        </w:tc>
        <w:tc>
          <w:tcPr>
            <w:tcW w:w="1569" w:type="dxa"/>
            <w:tcBorders>
              <w:left w:val="single" w:sz="1" w:space="0" w:color="000000"/>
              <w:bottom w:val="single" w:sz="1" w:space="0" w:color="000000"/>
            </w:tcBorders>
            <w:shd w:val="clear" w:color="auto" w:fill="auto"/>
          </w:tcPr>
          <w:p w14:paraId="696977D0" w14:textId="77777777" w:rsidR="00B30075" w:rsidRPr="007548AB" w:rsidRDefault="00B30075" w:rsidP="00B30075">
            <w:pPr>
              <w:snapToGrid w:val="0"/>
              <w:jc w:val="center"/>
              <w:rPr>
                <w:sz w:val="20"/>
                <w:shd w:val="clear" w:color="auto" w:fill="FFFFFF"/>
              </w:rPr>
            </w:pPr>
          </w:p>
          <w:p w14:paraId="0E2662B9" w14:textId="77777777" w:rsidR="00B30075" w:rsidRPr="007548AB" w:rsidRDefault="00B30075" w:rsidP="00B30075">
            <w:pPr>
              <w:snapToGrid w:val="0"/>
              <w:jc w:val="center"/>
              <w:rPr>
                <w:sz w:val="20"/>
                <w:shd w:val="clear" w:color="auto" w:fill="FFFFFF"/>
              </w:rPr>
            </w:pPr>
            <w:r w:rsidRPr="007548AB">
              <w:rPr>
                <w:sz w:val="20"/>
              </w:rPr>
              <w:t>CSTS</w:t>
            </w:r>
          </w:p>
        </w:tc>
        <w:tc>
          <w:tcPr>
            <w:tcW w:w="2314" w:type="dxa"/>
            <w:tcBorders>
              <w:left w:val="single" w:sz="1" w:space="0" w:color="000000"/>
              <w:bottom w:val="single" w:sz="1" w:space="0" w:color="000000"/>
            </w:tcBorders>
            <w:shd w:val="clear" w:color="auto" w:fill="auto"/>
          </w:tcPr>
          <w:p w14:paraId="71A605DB" w14:textId="77777777" w:rsidR="00B30075" w:rsidRPr="007548AB" w:rsidRDefault="00B30075" w:rsidP="00B30075">
            <w:pPr>
              <w:jc w:val="center"/>
              <w:rPr>
                <w:sz w:val="20"/>
                <w:shd w:val="clear" w:color="auto" w:fill="FFFFFF"/>
              </w:rPr>
            </w:pPr>
          </w:p>
          <w:p w14:paraId="093B9AAC" w14:textId="77777777" w:rsidR="00B30075" w:rsidRPr="007548AB" w:rsidRDefault="00B30075" w:rsidP="00B30075">
            <w:pPr>
              <w:jc w:val="center"/>
              <w:rPr>
                <w:sz w:val="20"/>
              </w:rPr>
            </w:pPr>
          </w:p>
        </w:tc>
        <w:tc>
          <w:tcPr>
            <w:tcW w:w="441" w:type="dxa"/>
            <w:tcBorders>
              <w:left w:val="single" w:sz="1" w:space="0" w:color="000000"/>
              <w:bottom w:val="single" w:sz="1" w:space="0" w:color="000000"/>
            </w:tcBorders>
            <w:shd w:val="clear" w:color="auto" w:fill="auto"/>
          </w:tcPr>
          <w:p w14:paraId="4EA9728E" w14:textId="77777777" w:rsidR="00B30075" w:rsidRPr="007548AB" w:rsidRDefault="00B30075" w:rsidP="00B30075">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tcPr>
          <w:p w14:paraId="559C82A8" w14:textId="77777777" w:rsidR="00B30075" w:rsidRPr="007548AB" w:rsidRDefault="00B30075" w:rsidP="00B30075">
            <w:pPr>
              <w:snapToGrid w:val="0"/>
              <w:jc w:val="center"/>
              <w:rPr>
                <w:sz w:val="20"/>
                <w:shd w:val="clear" w:color="auto" w:fill="FFFFFF"/>
              </w:rPr>
            </w:pPr>
          </w:p>
          <w:p w14:paraId="704D5566"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61D2193F" w14:textId="77777777" w:rsidR="00B30075" w:rsidRPr="007548AB" w:rsidRDefault="00B30075" w:rsidP="00B30075">
            <w:pPr>
              <w:snapToGrid w:val="0"/>
              <w:jc w:val="center"/>
              <w:rPr>
                <w:sz w:val="20"/>
                <w:shd w:val="clear" w:color="auto" w:fill="FFFFFF"/>
              </w:rPr>
            </w:pPr>
          </w:p>
          <w:p w14:paraId="541F7501"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6" w:type="dxa"/>
            <w:tcBorders>
              <w:left w:val="single" w:sz="1" w:space="0" w:color="000000"/>
              <w:bottom w:val="single" w:sz="1" w:space="0" w:color="000000"/>
            </w:tcBorders>
            <w:shd w:val="clear" w:color="auto" w:fill="auto"/>
          </w:tcPr>
          <w:p w14:paraId="55D88F83"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700680DC"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31D33E9F" w14:textId="77777777" w:rsidR="00B30075" w:rsidRPr="007548AB" w:rsidRDefault="00B30075" w:rsidP="00B30075">
            <w:pPr>
              <w:snapToGrid w:val="0"/>
              <w:jc w:val="center"/>
              <w:rPr>
                <w:sz w:val="20"/>
                <w:shd w:val="clear" w:color="auto" w:fill="FFFFFF"/>
              </w:rPr>
            </w:pPr>
          </w:p>
          <w:p w14:paraId="448A63D2" w14:textId="19843042"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6FB60789" w14:textId="77777777" w:rsidR="00B30075" w:rsidRPr="007548AB" w:rsidRDefault="00B30075" w:rsidP="00B30075">
            <w:pPr>
              <w:snapToGrid w:val="0"/>
              <w:jc w:val="center"/>
              <w:rPr>
                <w:sz w:val="20"/>
                <w:shd w:val="clear" w:color="auto" w:fill="FFFFFF"/>
              </w:rPr>
            </w:pPr>
          </w:p>
          <w:p w14:paraId="0C243859" w14:textId="6F31EA7C" w:rsidR="00B30075" w:rsidRPr="007548AB" w:rsidRDefault="00B30075" w:rsidP="00B30075">
            <w:pPr>
              <w:snapToGrid w:val="0"/>
              <w:jc w:val="center"/>
              <w:rPr>
                <w:sz w:val="20"/>
                <w:shd w:val="clear" w:color="auto" w:fill="FFFFFF"/>
              </w:rPr>
            </w:pPr>
          </w:p>
        </w:tc>
        <w:tc>
          <w:tcPr>
            <w:tcW w:w="472" w:type="dxa"/>
            <w:tcBorders>
              <w:left w:val="single" w:sz="1" w:space="0" w:color="000000"/>
              <w:bottom w:val="single" w:sz="1" w:space="0" w:color="000000"/>
            </w:tcBorders>
            <w:shd w:val="clear" w:color="auto" w:fill="auto"/>
          </w:tcPr>
          <w:p w14:paraId="649265A1" w14:textId="77777777" w:rsidR="00B30075" w:rsidRPr="007548AB" w:rsidRDefault="00B30075" w:rsidP="00B30075">
            <w:pPr>
              <w:snapToGrid w:val="0"/>
              <w:jc w:val="center"/>
              <w:rPr>
                <w:sz w:val="20"/>
                <w:shd w:val="clear" w:color="auto" w:fill="FFFFFF"/>
              </w:rPr>
            </w:pPr>
          </w:p>
        </w:tc>
        <w:tc>
          <w:tcPr>
            <w:tcW w:w="360" w:type="dxa"/>
            <w:tcBorders>
              <w:left w:val="single" w:sz="1" w:space="0" w:color="000000"/>
              <w:bottom w:val="single" w:sz="1" w:space="0" w:color="000000"/>
            </w:tcBorders>
            <w:shd w:val="clear" w:color="auto" w:fill="auto"/>
          </w:tcPr>
          <w:p w14:paraId="5F51AD46" w14:textId="77777777" w:rsidR="00B30075" w:rsidRPr="007548AB" w:rsidRDefault="00B30075" w:rsidP="00B30075">
            <w:pPr>
              <w:snapToGrid w:val="0"/>
              <w:jc w:val="center"/>
              <w:rPr>
                <w:sz w:val="20"/>
                <w:shd w:val="clear" w:color="auto" w:fill="FFFFFF"/>
              </w:rPr>
            </w:pPr>
          </w:p>
        </w:tc>
        <w:tc>
          <w:tcPr>
            <w:tcW w:w="443" w:type="dxa"/>
            <w:tcBorders>
              <w:left w:val="single" w:sz="1" w:space="0" w:color="000000"/>
              <w:bottom w:val="single" w:sz="1" w:space="0" w:color="000000"/>
            </w:tcBorders>
            <w:shd w:val="clear" w:color="auto" w:fill="auto"/>
          </w:tcPr>
          <w:p w14:paraId="5B7143D3" w14:textId="77777777" w:rsidR="00B30075" w:rsidRPr="007548AB" w:rsidRDefault="00B30075" w:rsidP="00B30075">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2343D6FC" w14:textId="77777777" w:rsidR="00B30075" w:rsidRPr="007548AB" w:rsidRDefault="00B30075" w:rsidP="00B30075">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7C9B5982" w14:textId="77777777" w:rsidR="00B30075" w:rsidRPr="007548AB" w:rsidRDefault="00B30075" w:rsidP="00B30075">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6EC5D9DE" w14:textId="77777777" w:rsidR="00B30075" w:rsidRPr="007548AB" w:rsidRDefault="00B30075" w:rsidP="00B30075">
            <w:pPr>
              <w:snapToGrid w:val="0"/>
              <w:jc w:val="center"/>
              <w:rPr>
                <w:sz w:val="20"/>
                <w:shd w:val="clear" w:color="auto" w:fill="FFFFFF"/>
              </w:rPr>
            </w:pPr>
          </w:p>
          <w:p w14:paraId="37440D6A" w14:textId="77777777" w:rsidR="00B30075" w:rsidRPr="007548AB" w:rsidRDefault="00B30075" w:rsidP="00B30075">
            <w:pPr>
              <w:snapToGrid w:val="0"/>
              <w:jc w:val="center"/>
              <w:rPr>
                <w:sz w:val="20"/>
                <w:shd w:val="clear" w:color="auto" w:fill="FFFFFF"/>
              </w:rPr>
            </w:pPr>
            <w:r w:rsidRPr="007548AB">
              <w:rPr>
                <w:sz w:val="20"/>
                <w:shd w:val="clear" w:color="auto" w:fill="FFFFFF"/>
              </w:rPr>
              <w:t>Teisės aktų nustatyta tvarka</w:t>
            </w:r>
          </w:p>
        </w:tc>
      </w:tr>
      <w:tr w:rsidR="00B30075" w:rsidRPr="002044AC" w14:paraId="0E7153FB" w14:textId="77777777" w:rsidTr="007020F8">
        <w:trPr>
          <w:trHeight w:val="717"/>
        </w:trPr>
        <w:tc>
          <w:tcPr>
            <w:tcW w:w="709" w:type="dxa"/>
            <w:tcBorders>
              <w:left w:val="single" w:sz="1" w:space="0" w:color="000000"/>
              <w:bottom w:val="single" w:sz="1" w:space="0" w:color="000000"/>
            </w:tcBorders>
            <w:shd w:val="clear" w:color="auto" w:fill="auto"/>
          </w:tcPr>
          <w:p w14:paraId="0B630110" w14:textId="77777777" w:rsidR="00B30075" w:rsidRPr="007548AB" w:rsidRDefault="00B30075" w:rsidP="00B30075">
            <w:pPr>
              <w:snapToGrid w:val="0"/>
              <w:jc w:val="center"/>
              <w:rPr>
                <w:sz w:val="20"/>
              </w:rPr>
            </w:pPr>
          </w:p>
          <w:p w14:paraId="702C7516" w14:textId="1EB7175E" w:rsidR="00B30075" w:rsidRPr="007548AB" w:rsidRDefault="00B30075" w:rsidP="00B30075">
            <w:pPr>
              <w:snapToGrid w:val="0"/>
              <w:jc w:val="center"/>
              <w:rPr>
                <w:color w:val="00B050"/>
                <w:sz w:val="20"/>
              </w:rPr>
            </w:pPr>
            <w:r w:rsidRPr="007548AB">
              <w:rPr>
                <w:sz w:val="20"/>
              </w:rPr>
              <w:t>4.</w:t>
            </w:r>
            <w:r w:rsidR="00A77425" w:rsidRPr="007548AB">
              <w:rPr>
                <w:sz w:val="20"/>
              </w:rPr>
              <w:t>9</w:t>
            </w:r>
            <w:r w:rsidRPr="007548AB">
              <w:rPr>
                <w:sz w:val="20"/>
              </w:rPr>
              <w:t>.</w:t>
            </w:r>
          </w:p>
        </w:tc>
        <w:tc>
          <w:tcPr>
            <w:tcW w:w="4253" w:type="dxa"/>
            <w:tcBorders>
              <w:left w:val="single" w:sz="1" w:space="0" w:color="000000"/>
              <w:bottom w:val="single" w:sz="1" w:space="0" w:color="000000"/>
            </w:tcBorders>
            <w:shd w:val="clear" w:color="auto" w:fill="auto"/>
          </w:tcPr>
          <w:p w14:paraId="7494C89F" w14:textId="77777777" w:rsidR="00B30075" w:rsidRPr="007548AB" w:rsidRDefault="00B30075" w:rsidP="00B30075">
            <w:pPr>
              <w:snapToGrid w:val="0"/>
              <w:jc w:val="center"/>
              <w:rPr>
                <w:sz w:val="20"/>
                <w:shd w:val="clear" w:color="auto" w:fill="FFFFFF"/>
              </w:rPr>
            </w:pPr>
          </w:p>
          <w:p w14:paraId="0AE170E1" w14:textId="6F77D178" w:rsidR="00B30075" w:rsidRPr="007548AB" w:rsidRDefault="00B30075" w:rsidP="00B30075">
            <w:pPr>
              <w:snapToGrid w:val="0"/>
              <w:jc w:val="center"/>
              <w:rPr>
                <w:sz w:val="20"/>
                <w:shd w:val="clear" w:color="auto" w:fill="FFFFFF"/>
              </w:rPr>
            </w:pPr>
            <w:r w:rsidRPr="007548AB">
              <w:rPr>
                <w:sz w:val="20"/>
                <w:shd w:val="clear" w:color="auto" w:fill="FFFFFF"/>
              </w:rPr>
              <w:t>Vykdyti kompleksinius CS būklės patikrinimus ūkio subjektuose ir kitose įstaigose, pagal SAD įsakymu patvirtintą 2021 m. planą</w:t>
            </w:r>
          </w:p>
          <w:p w14:paraId="05B4179F" w14:textId="77777777" w:rsidR="00B30075" w:rsidRPr="007548AB" w:rsidRDefault="00B30075" w:rsidP="00B30075">
            <w:pPr>
              <w:snapToGrid w:val="0"/>
              <w:jc w:val="center"/>
              <w:rPr>
                <w:sz w:val="20"/>
                <w:shd w:val="clear" w:color="auto" w:fill="FFFFFF"/>
              </w:rPr>
            </w:pPr>
          </w:p>
        </w:tc>
        <w:tc>
          <w:tcPr>
            <w:tcW w:w="1569" w:type="dxa"/>
            <w:tcBorders>
              <w:left w:val="single" w:sz="1" w:space="0" w:color="000000"/>
              <w:bottom w:val="single" w:sz="1" w:space="0" w:color="000000"/>
            </w:tcBorders>
            <w:shd w:val="clear" w:color="auto" w:fill="auto"/>
          </w:tcPr>
          <w:p w14:paraId="68FAE4DC" w14:textId="77777777" w:rsidR="00B30075" w:rsidRPr="007548AB" w:rsidRDefault="00B30075" w:rsidP="00B30075">
            <w:pPr>
              <w:snapToGrid w:val="0"/>
              <w:jc w:val="center"/>
              <w:rPr>
                <w:sz w:val="20"/>
                <w:shd w:val="clear" w:color="auto" w:fill="FFFFFF"/>
              </w:rPr>
            </w:pPr>
          </w:p>
          <w:p w14:paraId="7C2AAB4D" w14:textId="77777777" w:rsidR="00B30075" w:rsidRPr="007548AB" w:rsidRDefault="00B30075" w:rsidP="00B30075">
            <w:pPr>
              <w:snapToGrid w:val="0"/>
              <w:jc w:val="center"/>
              <w:rPr>
                <w:sz w:val="20"/>
                <w:shd w:val="clear" w:color="auto" w:fill="FFFFFF"/>
              </w:rPr>
            </w:pPr>
            <w:r w:rsidRPr="007548AB">
              <w:rPr>
                <w:sz w:val="20"/>
              </w:rPr>
              <w:t>CSTS</w:t>
            </w:r>
          </w:p>
        </w:tc>
        <w:tc>
          <w:tcPr>
            <w:tcW w:w="2314" w:type="dxa"/>
            <w:tcBorders>
              <w:left w:val="single" w:sz="1" w:space="0" w:color="000000"/>
              <w:bottom w:val="single" w:sz="1" w:space="0" w:color="000000"/>
            </w:tcBorders>
            <w:shd w:val="clear" w:color="auto" w:fill="auto"/>
          </w:tcPr>
          <w:p w14:paraId="0BFAB1F2" w14:textId="77777777" w:rsidR="00B30075" w:rsidRPr="007548AB" w:rsidRDefault="00B30075" w:rsidP="00B30075">
            <w:pPr>
              <w:jc w:val="center"/>
              <w:rPr>
                <w:sz w:val="20"/>
              </w:rPr>
            </w:pPr>
          </w:p>
          <w:p w14:paraId="2B8945E4" w14:textId="77777777" w:rsidR="00B30075" w:rsidRPr="007548AB" w:rsidRDefault="00B30075" w:rsidP="00B30075">
            <w:pPr>
              <w:jc w:val="center"/>
              <w:rPr>
                <w:sz w:val="20"/>
              </w:rPr>
            </w:pPr>
          </w:p>
        </w:tc>
        <w:tc>
          <w:tcPr>
            <w:tcW w:w="441" w:type="dxa"/>
            <w:tcBorders>
              <w:left w:val="single" w:sz="1" w:space="0" w:color="000000"/>
              <w:bottom w:val="single" w:sz="1" w:space="0" w:color="000000"/>
            </w:tcBorders>
            <w:shd w:val="clear" w:color="auto" w:fill="auto"/>
          </w:tcPr>
          <w:p w14:paraId="4C4AFF6A" w14:textId="77777777" w:rsidR="00B30075" w:rsidRPr="007548AB" w:rsidRDefault="00B30075" w:rsidP="00B30075">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tcPr>
          <w:p w14:paraId="74355933" w14:textId="77777777" w:rsidR="00B30075" w:rsidRPr="007548AB" w:rsidRDefault="00B30075" w:rsidP="00B30075">
            <w:pPr>
              <w:snapToGrid w:val="0"/>
              <w:jc w:val="center"/>
              <w:rPr>
                <w:sz w:val="20"/>
                <w:shd w:val="clear" w:color="auto" w:fill="FFFFFF"/>
              </w:rPr>
            </w:pPr>
          </w:p>
          <w:p w14:paraId="3DABF59C"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vAlign w:val="center"/>
          </w:tcPr>
          <w:p w14:paraId="019EEFB7" w14:textId="17B29C22"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6" w:type="dxa"/>
            <w:tcBorders>
              <w:left w:val="single" w:sz="1" w:space="0" w:color="000000"/>
              <w:bottom w:val="single" w:sz="1" w:space="0" w:color="000000"/>
            </w:tcBorders>
            <w:shd w:val="clear" w:color="auto" w:fill="auto"/>
            <w:vAlign w:val="center"/>
          </w:tcPr>
          <w:p w14:paraId="5B872812" w14:textId="3A1C9413"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vAlign w:val="center"/>
          </w:tcPr>
          <w:p w14:paraId="3EEFDF3A" w14:textId="756980EE"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05950B0C" w14:textId="3974521F" w:rsidR="00B30075" w:rsidRPr="007548AB" w:rsidRDefault="00B30075" w:rsidP="00B30075">
            <w:pPr>
              <w:snapToGrid w:val="0"/>
              <w:jc w:val="center"/>
              <w:rPr>
                <w:strike/>
                <w:sz w:val="20"/>
                <w:shd w:val="clear" w:color="auto" w:fill="FFFFFF"/>
              </w:rPr>
            </w:pPr>
          </w:p>
        </w:tc>
        <w:tc>
          <w:tcPr>
            <w:tcW w:w="425" w:type="dxa"/>
            <w:tcBorders>
              <w:left w:val="single" w:sz="1" w:space="0" w:color="000000"/>
              <w:bottom w:val="single" w:sz="1" w:space="0" w:color="000000"/>
            </w:tcBorders>
            <w:shd w:val="clear" w:color="auto" w:fill="auto"/>
          </w:tcPr>
          <w:p w14:paraId="36A36716" w14:textId="1CF3363C" w:rsidR="00B30075" w:rsidRPr="007548AB" w:rsidRDefault="00B30075" w:rsidP="00B30075">
            <w:pPr>
              <w:snapToGrid w:val="0"/>
              <w:jc w:val="center"/>
              <w:rPr>
                <w:strike/>
                <w:sz w:val="20"/>
                <w:shd w:val="clear" w:color="auto" w:fill="FFFFFF"/>
              </w:rPr>
            </w:pPr>
          </w:p>
        </w:tc>
        <w:tc>
          <w:tcPr>
            <w:tcW w:w="472" w:type="dxa"/>
            <w:tcBorders>
              <w:left w:val="single" w:sz="1" w:space="0" w:color="000000"/>
              <w:bottom w:val="single" w:sz="1" w:space="0" w:color="000000"/>
            </w:tcBorders>
            <w:shd w:val="clear" w:color="auto" w:fill="auto"/>
          </w:tcPr>
          <w:p w14:paraId="382F896E" w14:textId="003218EF" w:rsidR="00B30075" w:rsidRPr="007548AB" w:rsidRDefault="00B30075" w:rsidP="00B30075">
            <w:pPr>
              <w:snapToGrid w:val="0"/>
              <w:jc w:val="center"/>
              <w:rPr>
                <w:strike/>
                <w:sz w:val="20"/>
                <w:shd w:val="clear" w:color="auto" w:fill="FFFFFF"/>
              </w:rPr>
            </w:pPr>
          </w:p>
        </w:tc>
        <w:tc>
          <w:tcPr>
            <w:tcW w:w="360" w:type="dxa"/>
            <w:tcBorders>
              <w:left w:val="single" w:sz="1" w:space="0" w:color="000000"/>
              <w:bottom w:val="single" w:sz="1" w:space="0" w:color="000000"/>
            </w:tcBorders>
            <w:shd w:val="clear" w:color="auto" w:fill="auto"/>
            <w:vAlign w:val="center"/>
          </w:tcPr>
          <w:p w14:paraId="12B81A0E" w14:textId="77777777" w:rsidR="00B30075" w:rsidRPr="007548AB" w:rsidRDefault="00B30075" w:rsidP="00B30075">
            <w:pPr>
              <w:snapToGrid w:val="0"/>
              <w:jc w:val="center"/>
              <w:rPr>
                <w:sz w:val="20"/>
                <w:shd w:val="clear" w:color="auto" w:fill="FFFFFF"/>
              </w:rPr>
            </w:pPr>
          </w:p>
          <w:p w14:paraId="3BCC3D70"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43" w:type="dxa"/>
            <w:tcBorders>
              <w:left w:val="single" w:sz="1" w:space="0" w:color="000000"/>
              <w:bottom w:val="single" w:sz="1" w:space="0" w:color="000000"/>
            </w:tcBorders>
            <w:shd w:val="clear" w:color="auto" w:fill="auto"/>
            <w:vAlign w:val="center"/>
          </w:tcPr>
          <w:p w14:paraId="255DCDED" w14:textId="77777777" w:rsidR="00B30075" w:rsidRPr="007548AB" w:rsidRDefault="00B30075" w:rsidP="00B30075">
            <w:pPr>
              <w:snapToGrid w:val="0"/>
              <w:jc w:val="center"/>
              <w:rPr>
                <w:sz w:val="20"/>
                <w:shd w:val="clear" w:color="auto" w:fill="FFFFFF"/>
              </w:rPr>
            </w:pPr>
          </w:p>
          <w:p w14:paraId="1AB1C794"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41" w:type="dxa"/>
            <w:tcBorders>
              <w:left w:val="single" w:sz="1" w:space="0" w:color="000000"/>
              <w:bottom w:val="single" w:sz="1" w:space="0" w:color="000000"/>
            </w:tcBorders>
            <w:shd w:val="clear" w:color="auto" w:fill="auto"/>
            <w:vAlign w:val="center"/>
          </w:tcPr>
          <w:p w14:paraId="3142415F" w14:textId="77777777" w:rsidR="00B30075" w:rsidRPr="007548AB" w:rsidRDefault="00B30075" w:rsidP="00B30075">
            <w:pPr>
              <w:snapToGrid w:val="0"/>
              <w:jc w:val="center"/>
              <w:rPr>
                <w:sz w:val="20"/>
                <w:shd w:val="clear" w:color="auto" w:fill="FFFFFF"/>
              </w:rPr>
            </w:pPr>
          </w:p>
          <w:p w14:paraId="55D2B3B9"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38" w:type="dxa"/>
            <w:tcBorders>
              <w:left w:val="single" w:sz="1" w:space="0" w:color="000000"/>
              <w:bottom w:val="single" w:sz="1" w:space="0" w:color="000000"/>
            </w:tcBorders>
            <w:shd w:val="clear" w:color="auto" w:fill="auto"/>
            <w:vAlign w:val="center"/>
          </w:tcPr>
          <w:p w14:paraId="0F45B4B9" w14:textId="77777777" w:rsidR="00B30075" w:rsidRPr="007548AB" w:rsidRDefault="00B30075" w:rsidP="00B30075">
            <w:pPr>
              <w:snapToGrid w:val="0"/>
              <w:jc w:val="center"/>
              <w:rPr>
                <w:sz w:val="20"/>
                <w:shd w:val="clear" w:color="auto" w:fill="FFFFFF"/>
              </w:rPr>
            </w:pPr>
          </w:p>
          <w:p w14:paraId="0032E1FF"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1914" w:type="dxa"/>
            <w:tcBorders>
              <w:left w:val="single" w:sz="1" w:space="0" w:color="000000"/>
              <w:bottom w:val="single" w:sz="1" w:space="0" w:color="000000"/>
              <w:right w:val="single" w:sz="1" w:space="0" w:color="000000"/>
            </w:tcBorders>
            <w:shd w:val="clear" w:color="auto" w:fill="auto"/>
          </w:tcPr>
          <w:p w14:paraId="3B149D5F" w14:textId="77777777" w:rsidR="00B30075" w:rsidRPr="007548AB" w:rsidRDefault="00B30075" w:rsidP="00B30075">
            <w:pPr>
              <w:snapToGrid w:val="0"/>
              <w:jc w:val="center"/>
              <w:rPr>
                <w:sz w:val="20"/>
                <w:shd w:val="clear" w:color="auto" w:fill="FFFFFF"/>
              </w:rPr>
            </w:pPr>
            <w:r w:rsidRPr="007548AB">
              <w:rPr>
                <w:sz w:val="20"/>
                <w:shd w:val="clear" w:color="auto" w:fill="FFFFFF"/>
              </w:rPr>
              <w:t xml:space="preserve">PAGD 2016-12-06 įsakymu Nr.1-412 patvirtinto aprašo </w:t>
            </w:r>
          </w:p>
          <w:p w14:paraId="20E62606" w14:textId="77777777" w:rsidR="00B30075" w:rsidRPr="007548AB" w:rsidRDefault="00B30075" w:rsidP="00B30075">
            <w:pPr>
              <w:snapToGrid w:val="0"/>
              <w:jc w:val="center"/>
              <w:rPr>
                <w:sz w:val="20"/>
                <w:shd w:val="clear" w:color="auto" w:fill="FFFFFF"/>
              </w:rPr>
            </w:pPr>
            <w:r w:rsidRPr="007548AB">
              <w:rPr>
                <w:sz w:val="20"/>
                <w:shd w:val="clear" w:color="auto" w:fill="FFFFFF"/>
              </w:rPr>
              <w:t>(nuo 05 01 - PAGD 2018-12-12 įsakymas Nr. 1-466)</w:t>
            </w:r>
          </w:p>
          <w:p w14:paraId="384D743F" w14:textId="77777777" w:rsidR="00B30075" w:rsidRPr="007548AB" w:rsidRDefault="00B30075" w:rsidP="00B30075">
            <w:pPr>
              <w:snapToGrid w:val="0"/>
              <w:jc w:val="center"/>
              <w:rPr>
                <w:sz w:val="20"/>
                <w:shd w:val="clear" w:color="auto" w:fill="FFFFFF"/>
              </w:rPr>
            </w:pPr>
            <w:r w:rsidRPr="007548AB">
              <w:rPr>
                <w:sz w:val="20"/>
                <w:shd w:val="clear" w:color="auto" w:fill="FFFFFF"/>
              </w:rPr>
              <w:t>nustatyta tvarka ir plane nustatytu terminu</w:t>
            </w:r>
          </w:p>
        </w:tc>
      </w:tr>
      <w:tr w:rsidR="00B30075" w:rsidRPr="002044AC" w14:paraId="177AA007" w14:textId="77777777" w:rsidTr="00A436BA">
        <w:trPr>
          <w:trHeight w:val="640"/>
        </w:trPr>
        <w:tc>
          <w:tcPr>
            <w:tcW w:w="709" w:type="dxa"/>
            <w:tcBorders>
              <w:left w:val="single" w:sz="1" w:space="0" w:color="000000"/>
              <w:bottom w:val="single" w:sz="1" w:space="0" w:color="000000"/>
            </w:tcBorders>
            <w:shd w:val="clear" w:color="auto" w:fill="auto"/>
            <w:vAlign w:val="center"/>
          </w:tcPr>
          <w:p w14:paraId="2CAF756A" w14:textId="29049748" w:rsidR="00B30075" w:rsidRPr="007548AB" w:rsidRDefault="00B30075" w:rsidP="00A436BA">
            <w:pPr>
              <w:snapToGrid w:val="0"/>
              <w:jc w:val="center"/>
              <w:rPr>
                <w:sz w:val="20"/>
                <w:shd w:val="clear" w:color="auto" w:fill="FFFFFF"/>
              </w:rPr>
            </w:pPr>
            <w:r w:rsidRPr="007548AB">
              <w:rPr>
                <w:sz w:val="20"/>
                <w:shd w:val="clear" w:color="auto" w:fill="FFFFFF"/>
              </w:rPr>
              <w:t>4.</w:t>
            </w:r>
            <w:r w:rsidR="00A77425" w:rsidRPr="007548AB">
              <w:rPr>
                <w:sz w:val="20"/>
                <w:shd w:val="clear" w:color="auto" w:fill="FFFFFF"/>
              </w:rPr>
              <w:t>10</w:t>
            </w:r>
            <w:r w:rsidRPr="007548AB">
              <w:rPr>
                <w:sz w:val="20"/>
                <w:shd w:val="clear" w:color="auto" w:fill="FFFFFF"/>
              </w:rPr>
              <w:t>.</w:t>
            </w:r>
          </w:p>
        </w:tc>
        <w:tc>
          <w:tcPr>
            <w:tcW w:w="4253" w:type="dxa"/>
            <w:tcBorders>
              <w:left w:val="single" w:sz="1" w:space="0" w:color="000000"/>
              <w:bottom w:val="single" w:sz="1" w:space="0" w:color="000000"/>
            </w:tcBorders>
            <w:shd w:val="clear" w:color="auto" w:fill="auto"/>
          </w:tcPr>
          <w:p w14:paraId="623823F2" w14:textId="0BB12465" w:rsidR="00B30075" w:rsidRPr="007548AB" w:rsidRDefault="00B30075" w:rsidP="00B30075">
            <w:pPr>
              <w:snapToGrid w:val="0"/>
              <w:jc w:val="center"/>
              <w:rPr>
                <w:sz w:val="20"/>
                <w:shd w:val="clear" w:color="auto" w:fill="FFFFFF"/>
              </w:rPr>
            </w:pPr>
            <w:r w:rsidRPr="007548AB">
              <w:rPr>
                <w:sz w:val="20"/>
                <w:shd w:val="clear" w:color="auto" w:fill="FFFFFF"/>
              </w:rPr>
              <w:t xml:space="preserve">Pateikti </w:t>
            </w:r>
            <w:r w:rsidR="00A77425" w:rsidRPr="007548AB">
              <w:rPr>
                <w:sz w:val="20"/>
              </w:rPr>
              <w:t>PAGD prie VRM Šiaulių PGV</w:t>
            </w:r>
            <w:r w:rsidR="00A77425" w:rsidRPr="007548AB">
              <w:rPr>
                <w:sz w:val="20"/>
                <w:shd w:val="clear" w:color="auto" w:fill="FFFFFF"/>
              </w:rPr>
              <w:t xml:space="preserve"> </w:t>
            </w:r>
            <w:r w:rsidRPr="007548AB">
              <w:rPr>
                <w:sz w:val="20"/>
                <w:shd w:val="clear" w:color="auto" w:fill="FFFFFF"/>
              </w:rPr>
              <w:t>atliktų CS būklės patikrinimų įformintų dokumentų kopijas</w:t>
            </w:r>
          </w:p>
          <w:p w14:paraId="1EC7DCD9" w14:textId="77777777" w:rsidR="00B30075" w:rsidRPr="007548AB" w:rsidRDefault="00B30075" w:rsidP="00B30075">
            <w:pPr>
              <w:snapToGrid w:val="0"/>
              <w:jc w:val="center"/>
              <w:rPr>
                <w:sz w:val="20"/>
                <w:shd w:val="clear" w:color="auto" w:fill="FFFFFF"/>
              </w:rPr>
            </w:pPr>
          </w:p>
        </w:tc>
        <w:tc>
          <w:tcPr>
            <w:tcW w:w="1569" w:type="dxa"/>
            <w:tcBorders>
              <w:left w:val="single" w:sz="1" w:space="0" w:color="000000"/>
              <w:bottom w:val="single" w:sz="1" w:space="0" w:color="000000"/>
            </w:tcBorders>
            <w:shd w:val="clear" w:color="auto" w:fill="auto"/>
          </w:tcPr>
          <w:p w14:paraId="747033D1" w14:textId="77777777" w:rsidR="00B30075" w:rsidRPr="007548AB" w:rsidRDefault="00B30075" w:rsidP="00B30075">
            <w:pPr>
              <w:snapToGrid w:val="0"/>
              <w:jc w:val="center"/>
              <w:rPr>
                <w:sz w:val="20"/>
                <w:shd w:val="clear" w:color="auto" w:fill="FFFFFF"/>
              </w:rPr>
            </w:pPr>
            <w:r w:rsidRPr="007548AB">
              <w:rPr>
                <w:sz w:val="20"/>
              </w:rPr>
              <w:t>CSTS</w:t>
            </w:r>
          </w:p>
        </w:tc>
        <w:tc>
          <w:tcPr>
            <w:tcW w:w="2314" w:type="dxa"/>
            <w:tcBorders>
              <w:left w:val="single" w:sz="1" w:space="0" w:color="000000"/>
              <w:bottom w:val="single" w:sz="1" w:space="0" w:color="000000"/>
            </w:tcBorders>
            <w:shd w:val="clear" w:color="auto" w:fill="auto"/>
          </w:tcPr>
          <w:p w14:paraId="0F80C19B" w14:textId="77777777" w:rsidR="00B30075" w:rsidRPr="007548AB" w:rsidRDefault="00B30075" w:rsidP="00B30075">
            <w:pPr>
              <w:jc w:val="center"/>
              <w:rPr>
                <w:sz w:val="20"/>
              </w:rPr>
            </w:pPr>
          </w:p>
        </w:tc>
        <w:tc>
          <w:tcPr>
            <w:tcW w:w="441" w:type="dxa"/>
            <w:tcBorders>
              <w:left w:val="single" w:sz="1" w:space="0" w:color="000000"/>
              <w:bottom w:val="single" w:sz="1" w:space="0" w:color="000000"/>
            </w:tcBorders>
            <w:shd w:val="clear" w:color="auto" w:fill="auto"/>
          </w:tcPr>
          <w:p w14:paraId="049062FE" w14:textId="5C4A6DB4" w:rsidR="00B30075" w:rsidRPr="007548AB" w:rsidRDefault="00B30075" w:rsidP="00B30075">
            <w:pPr>
              <w:snapToGrid w:val="0"/>
              <w:jc w:val="center"/>
              <w:rPr>
                <w:strike/>
                <w:sz w:val="20"/>
                <w:shd w:val="clear" w:color="auto" w:fill="FFFFFF"/>
              </w:rPr>
            </w:pPr>
          </w:p>
        </w:tc>
        <w:tc>
          <w:tcPr>
            <w:tcW w:w="495" w:type="dxa"/>
            <w:tcBorders>
              <w:left w:val="single" w:sz="1" w:space="0" w:color="000000"/>
              <w:bottom w:val="single" w:sz="1" w:space="0" w:color="000000"/>
            </w:tcBorders>
            <w:shd w:val="clear" w:color="auto" w:fill="auto"/>
          </w:tcPr>
          <w:p w14:paraId="4E85FFFA" w14:textId="269FD210" w:rsidR="00B30075" w:rsidRPr="007548AB" w:rsidRDefault="00B30075" w:rsidP="00B30075">
            <w:pPr>
              <w:jc w:val="center"/>
              <w:rPr>
                <w:strike/>
                <w:sz w:val="20"/>
              </w:rPr>
            </w:pPr>
          </w:p>
        </w:tc>
        <w:tc>
          <w:tcPr>
            <w:tcW w:w="425" w:type="dxa"/>
            <w:tcBorders>
              <w:left w:val="single" w:sz="1" w:space="0" w:color="000000"/>
              <w:bottom w:val="single" w:sz="1" w:space="0" w:color="000000"/>
            </w:tcBorders>
            <w:shd w:val="clear" w:color="auto" w:fill="auto"/>
            <w:vAlign w:val="center"/>
          </w:tcPr>
          <w:p w14:paraId="4AEA9EE0" w14:textId="14803DF2" w:rsidR="00B30075" w:rsidRPr="007548AB" w:rsidRDefault="00B30075" w:rsidP="00B30075">
            <w:pPr>
              <w:jc w:val="center"/>
              <w:rPr>
                <w:sz w:val="20"/>
              </w:rPr>
            </w:pPr>
            <w:r w:rsidRPr="007548AB">
              <w:rPr>
                <w:sz w:val="20"/>
              </w:rPr>
              <w:t>x</w:t>
            </w:r>
          </w:p>
        </w:tc>
        <w:tc>
          <w:tcPr>
            <w:tcW w:w="426" w:type="dxa"/>
            <w:tcBorders>
              <w:left w:val="single" w:sz="1" w:space="0" w:color="000000"/>
              <w:bottom w:val="single" w:sz="1" w:space="0" w:color="000000"/>
            </w:tcBorders>
            <w:shd w:val="clear" w:color="auto" w:fill="auto"/>
            <w:vAlign w:val="center"/>
          </w:tcPr>
          <w:p w14:paraId="49DDFA95" w14:textId="16D53440" w:rsidR="00B30075" w:rsidRPr="007548AB" w:rsidRDefault="00B30075" w:rsidP="00B30075">
            <w:pPr>
              <w:jc w:val="center"/>
              <w:rPr>
                <w:sz w:val="20"/>
              </w:rPr>
            </w:pPr>
            <w:r w:rsidRPr="007548AB">
              <w:rPr>
                <w:sz w:val="20"/>
              </w:rPr>
              <w:t>x</w:t>
            </w:r>
          </w:p>
        </w:tc>
        <w:tc>
          <w:tcPr>
            <w:tcW w:w="425" w:type="dxa"/>
            <w:tcBorders>
              <w:left w:val="single" w:sz="1" w:space="0" w:color="000000"/>
              <w:bottom w:val="single" w:sz="1" w:space="0" w:color="000000"/>
            </w:tcBorders>
            <w:shd w:val="clear" w:color="auto" w:fill="auto"/>
            <w:vAlign w:val="center"/>
          </w:tcPr>
          <w:p w14:paraId="180F4CEC" w14:textId="0C422BBB" w:rsidR="00B30075" w:rsidRPr="007548AB" w:rsidRDefault="00B30075" w:rsidP="00B30075">
            <w:pPr>
              <w:jc w:val="center"/>
              <w:rPr>
                <w:sz w:val="20"/>
              </w:rPr>
            </w:pPr>
            <w:r w:rsidRPr="007548AB">
              <w:rPr>
                <w:sz w:val="20"/>
              </w:rPr>
              <w:t>x</w:t>
            </w:r>
          </w:p>
        </w:tc>
        <w:tc>
          <w:tcPr>
            <w:tcW w:w="425" w:type="dxa"/>
            <w:tcBorders>
              <w:left w:val="single" w:sz="1" w:space="0" w:color="000000"/>
              <w:bottom w:val="single" w:sz="1" w:space="0" w:color="000000"/>
            </w:tcBorders>
            <w:shd w:val="clear" w:color="auto" w:fill="auto"/>
          </w:tcPr>
          <w:p w14:paraId="0221376E" w14:textId="51BC59FD" w:rsidR="00B30075" w:rsidRPr="007548AB" w:rsidRDefault="00B30075" w:rsidP="00B30075">
            <w:pPr>
              <w:jc w:val="center"/>
              <w:rPr>
                <w:strike/>
                <w:sz w:val="20"/>
              </w:rPr>
            </w:pPr>
          </w:p>
        </w:tc>
        <w:tc>
          <w:tcPr>
            <w:tcW w:w="425" w:type="dxa"/>
            <w:tcBorders>
              <w:left w:val="single" w:sz="1" w:space="0" w:color="000000"/>
              <w:bottom w:val="single" w:sz="1" w:space="0" w:color="000000"/>
            </w:tcBorders>
            <w:shd w:val="clear" w:color="auto" w:fill="auto"/>
          </w:tcPr>
          <w:p w14:paraId="042D1EB2" w14:textId="57A4361A" w:rsidR="00B30075" w:rsidRPr="007548AB" w:rsidRDefault="00B30075" w:rsidP="00B30075">
            <w:pPr>
              <w:jc w:val="center"/>
              <w:rPr>
                <w:strike/>
                <w:sz w:val="20"/>
              </w:rPr>
            </w:pPr>
          </w:p>
        </w:tc>
        <w:tc>
          <w:tcPr>
            <w:tcW w:w="472" w:type="dxa"/>
            <w:tcBorders>
              <w:left w:val="single" w:sz="1" w:space="0" w:color="000000"/>
              <w:bottom w:val="single" w:sz="1" w:space="0" w:color="000000"/>
            </w:tcBorders>
            <w:shd w:val="clear" w:color="auto" w:fill="auto"/>
          </w:tcPr>
          <w:p w14:paraId="4672646F" w14:textId="650A4FCC" w:rsidR="00B30075" w:rsidRPr="007548AB" w:rsidRDefault="00B30075" w:rsidP="00B30075">
            <w:pPr>
              <w:jc w:val="center"/>
              <w:rPr>
                <w:strike/>
                <w:sz w:val="20"/>
              </w:rPr>
            </w:pPr>
          </w:p>
        </w:tc>
        <w:tc>
          <w:tcPr>
            <w:tcW w:w="360" w:type="dxa"/>
            <w:tcBorders>
              <w:left w:val="single" w:sz="1" w:space="0" w:color="000000"/>
              <w:bottom w:val="single" w:sz="1" w:space="0" w:color="000000"/>
            </w:tcBorders>
            <w:shd w:val="clear" w:color="auto" w:fill="auto"/>
          </w:tcPr>
          <w:p w14:paraId="2D83DBEE" w14:textId="77777777" w:rsidR="00B30075" w:rsidRPr="007548AB" w:rsidRDefault="00B30075" w:rsidP="00B30075">
            <w:pPr>
              <w:jc w:val="center"/>
              <w:rPr>
                <w:sz w:val="20"/>
              </w:rPr>
            </w:pPr>
          </w:p>
          <w:p w14:paraId="3698F8A0" w14:textId="77777777" w:rsidR="00B30075" w:rsidRPr="007548AB" w:rsidRDefault="00B30075" w:rsidP="00B30075">
            <w:pPr>
              <w:jc w:val="center"/>
              <w:rPr>
                <w:sz w:val="20"/>
              </w:rPr>
            </w:pPr>
            <w:r w:rsidRPr="007548AB">
              <w:rPr>
                <w:sz w:val="20"/>
              </w:rPr>
              <w:t>x</w:t>
            </w:r>
          </w:p>
        </w:tc>
        <w:tc>
          <w:tcPr>
            <w:tcW w:w="443" w:type="dxa"/>
            <w:tcBorders>
              <w:left w:val="single" w:sz="1" w:space="0" w:color="000000"/>
              <w:bottom w:val="single" w:sz="1" w:space="0" w:color="000000"/>
            </w:tcBorders>
            <w:shd w:val="clear" w:color="auto" w:fill="auto"/>
          </w:tcPr>
          <w:p w14:paraId="2586F0B0" w14:textId="77777777" w:rsidR="00B30075" w:rsidRPr="007548AB" w:rsidRDefault="00B30075" w:rsidP="00B30075">
            <w:pPr>
              <w:jc w:val="center"/>
              <w:rPr>
                <w:sz w:val="20"/>
              </w:rPr>
            </w:pPr>
          </w:p>
          <w:p w14:paraId="44CC4C41" w14:textId="77777777" w:rsidR="00B30075" w:rsidRPr="007548AB" w:rsidRDefault="00B30075" w:rsidP="00B30075">
            <w:pPr>
              <w:jc w:val="center"/>
              <w:rPr>
                <w:sz w:val="20"/>
              </w:rPr>
            </w:pPr>
            <w:r w:rsidRPr="007548AB">
              <w:rPr>
                <w:sz w:val="20"/>
              </w:rPr>
              <w:t>x</w:t>
            </w:r>
          </w:p>
        </w:tc>
        <w:tc>
          <w:tcPr>
            <w:tcW w:w="441" w:type="dxa"/>
            <w:tcBorders>
              <w:left w:val="single" w:sz="1" w:space="0" w:color="000000"/>
              <w:bottom w:val="single" w:sz="1" w:space="0" w:color="000000"/>
            </w:tcBorders>
            <w:shd w:val="clear" w:color="auto" w:fill="auto"/>
          </w:tcPr>
          <w:p w14:paraId="6C963BEB" w14:textId="77777777" w:rsidR="00B30075" w:rsidRPr="007548AB" w:rsidRDefault="00B30075" w:rsidP="00B30075">
            <w:pPr>
              <w:jc w:val="center"/>
              <w:rPr>
                <w:sz w:val="20"/>
              </w:rPr>
            </w:pPr>
          </w:p>
          <w:p w14:paraId="5A858C33" w14:textId="77777777" w:rsidR="00B30075" w:rsidRPr="007548AB" w:rsidRDefault="00B30075" w:rsidP="00B30075">
            <w:pPr>
              <w:jc w:val="center"/>
              <w:rPr>
                <w:sz w:val="20"/>
              </w:rPr>
            </w:pPr>
            <w:r w:rsidRPr="007548AB">
              <w:rPr>
                <w:sz w:val="20"/>
              </w:rPr>
              <w:t>x</w:t>
            </w:r>
          </w:p>
        </w:tc>
        <w:tc>
          <w:tcPr>
            <w:tcW w:w="438" w:type="dxa"/>
            <w:tcBorders>
              <w:left w:val="single" w:sz="1" w:space="0" w:color="000000"/>
              <w:bottom w:val="single" w:sz="1" w:space="0" w:color="000000"/>
            </w:tcBorders>
            <w:shd w:val="clear" w:color="auto" w:fill="auto"/>
          </w:tcPr>
          <w:p w14:paraId="506054AC" w14:textId="77777777" w:rsidR="00B30075" w:rsidRPr="007548AB" w:rsidRDefault="00B30075" w:rsidP="00B30075">
            <w:pPr>
              <w:jc w:val="center"/>
              <w:rPr>
                <w:sz w:val="20"/>
              </w:rPr>
            </w:pPr>
          </w:p>
          <w:p w14:paraId="1A9D23A7" w14:textId="77777777" w:rsidR="00B30075" w:rsidRPr="007548AB" w:rsidRDefault="00B30075" w:rsidP="00B30075">
            <w:pPr>
              <w:jc w:val="center"/>
              <w:rPr>
                <w:sz w:val="20"/>
              </w:rPr>
            </w:pPr>
            <w:r w:rsidRPr="007548AB">
              <w:rPr>
                <w:sz w:val="20"/>
              </w:rPr>
              <w:t>x</w:t>
            </w:r>
          </w:p>
        </w:tc>
        <w:tc>
          <w:tcPr>
            <w:tcW w:w="1914" w:type="dxa"/>
            <w:tcBorders>
              <w:left w:val="single" w:sz="1" w:space="0" w:color="000000"/>
              <w:bottom w:val="single" w:sz="1" w:space="0" w:color="000000"/>
              <w:right w:val="single" w:sz="1" w:space="0" w:color="000000"/>
            </w:tcBorders>
            <w:shd w:val="clear" w:color="auto" w:fill="auto"/>
          </w:tcPr>
          <w:p w14:paraId="196D76FE" w14:textId="77777777" w:rsidR="00B30075" w:rsidRPr="007548AB" w:rsidRDefault="00B30075" w:rsidP="00B30075">
            <w:pPr>
              <w:snapToGrid w:val="0"/>
              <w:jc w:val="center"/>
              <w:rPr>
                <w:sz w:val="20"/>
                <w:shd w:val="clear" w:color="auto" w:fill="FFFFFF"/>
              </w:rPr>
            </w:pPr>
            <w:r w:rsidRPr="007548AB">
              <w:rPr>
                <w:sz w:val="20"/>
                <w:shd w:val="clear" w:color="auto" w:fill="FFFFFF"/>
              </w:rPr>
              <w:t xml:space="preserve">Teisės aktų nustatyta tvarka </w:t>
            </w:r>
          </w:p>
        </w:tc>
      </w:tr>
      <w:tr w:rsidR="00B30075" w:rsidRPr="002044AC" w14:paraId="681D8689" w14:textId="77777777" w:rsidTr="00A436BA">
        <w:trPr>
          <w:trHeight w:val="640"/>
        </w:trPr>
        <w:tc>
          <w:tcPr>
            <w:tcW w:w="709" w:type="dxa"/>
            <w:tcBorders>
              <w:left w:val="single" w:sz="1" w:space="0" w:color="000000"/>
              <w:bottom w:val="single" w:sz="1" w:space="0" w:color="000000"/>
            </w:tcBorders>
            <w:shd w:val="clear" w:color="auto" w:fill="auto"/>
          </w:tcPr>
          <w:p w14:paraId="5659F765" w14:textId="77777777" w:rsidR="00B30075" w:rsidRPr="007548AB" w:rsidRDefault="00B30075" w:rsidP="00B30075">
            <w:pPr>
              <w:snapToGrid w:val="0"/>
              <w:jc w:val="center"/>
              <w:rPr>
                <w:sz w:val="20"/>
              </w:rPr>
            </w:pPr>
          </w:p>
          <w:p w14:paraId="5474C923" w14:textId="77777777" w:rsidR="00B30075" w:rsidRPr="007548AB" w:rsidRDefault="00B30075" w:rsidP="00B30075">
            <w:pPr>
              <w:snapToGrid w:val="0"/>
              <w:rPr>
                <w:sz w:val="20"/>
              </w:rPr>
            </w:pPr>
          </w:p>
          <w:p w14:paraId="1F552FB0" w14:textId="0ECBE462" w:rsidR="00B30075" w:rsidRPr="007548AB" w:rsidRDefault="00B30075" w:rsidP="00B30075">
            <w:pPr>
              <w:snapToGrid w:val="0"/>
              <w:jc w:val="center"/>
              <w:rPr>
                <w:sz w:val="20"/>
                <w:shd w:val="clear" w:color="auto" w:fill="FFFFFF"/>
              </w:rPr>
            </w:pPr>
            <w:r w:rsidRPr="007548AB">
              <w:rPr>
                <w:sz w:val="20"/>
              </w:rPr>
              <w:t>4.1</w:t>
            </w:r>
            <w:r w:rsidR="00A77425" w:rsidRPr="007548AB">
              <w:rPr>
                <w:sz w:val="20"/>
              </w:rPr>
              <w:t>1</w:t>
            </w:r>
            <w:r w:rsidRPr="007548AB">
              <w:rPr>
                <w:sz w:val="20"/>
              </w:rPr>
              <w:t>.</w:t>
            </w:r>
          </w:p>
        </w:tc>
        <w:tc>
          <w:tcPr>
            <w:tcW w:w="4253" w:type="dxa"/>
            <w:tcBorders>
              <w:left w:val="single" w:sz="1" w:space="0" w:color="000000"/>
              <w:bottom w:val="single" w:sz="1" w:space="0" w:color="000000"/>
            </w:tcBorders>
            <w:shd w:val="clear" w:color="auto" w:fill="auto"/>
          </w:tcPr>
          <w:p w14:paraId="57FCB0E8" w14:textId="7B85BF73" w:rsidR="00B30075" w:rsidRPr="007548AB" w:rsidRDefault="00B30075" w:rsidP="00B30075">
            <w:pPr>
              <w:snapToGrid w:val="0"/>
              <w:jc w:val="center"/>
              <w:rPr>
                <w:sz w:val="20"/>
                <w:shd w:val="clear" w:color="auto" w:fill="FFFFFF"/>
              </w:rPr>
            </w:pPr>
            <w:r w:rsidRPr="007548AB">
              <w:rPr>
                <w:sz w:val="20"/>
              </w:rPr>
              <w:t>Parengti I grupės (pagal PAGD prie VRM Šiaulių PGV pateiktą SA privalomų  tikrinti I gr. ūkio subjektų ir kitų įstaigų, kurių steigėjas yra LRS, LRV, ministerijos, savivaldybės teritorijoje sąrašą bei vertinamų metų kompleksinių patikrinimų rezultatus/patikrinimų aktus), II, III gr. ŪS, KĮ  pasirengimo  reaguoti į ES vertinimo projektą ir su vertinimo išvadomis pateikti Savivaldybės  ESK įvertinti</w:t>
            </w:r>
          </w:p>
        </w:tc>
        <w:tc>
          <w:tcPr>
            <w:tcW w:w="1569" w:type="dxa"/>
            <w:tcBorders>
              <w:left w:val="single" w:sz="1" w:space="0" w:color="000000"/>
              <w:bottom w:val="single" w:sz="1" w:space="0" w:color="000000"/>
            </w:tcBorders>
            <w:shd w:val="clear" w:color="auto" w:fill="auto"/>
            <w:vAlign w:val="center"/>
          </w:tcPr>
          <w:p w14:paraId="141B9072" w14:textId="77777777" w:rsidR="00B30075" w:rsidRPr="007548AB" w:rsidRDefault="00B30075" w:rsidP="00A436BA">
            <w:pPr>
              <w:snapToGrid w:val="0"/>
              <w:jc w:val="center"/>
              <w:rPr>
                <w:sz w:val="20"/>
                <w:shd w:val="clear" w:color="auto" w:fill="FFFFFF"/>
              </w:rPr>
            </w:pPr>
            <w:r w:rsidRPr="007548AB">
              <w:rPr>
                <w:sz w:val="20"/>
                <w:shd w:val="clear" w:color="auto" w:fill="FFFFFF"/>
              </w:rPr>
              <w:t>SAD;</w:t>
            </w:r>
          </w:p>
          <w:p w14:paraId="008128EE" w14:textId="77777777" w:rsidR="00B30075" w:rsidRPr="007548AB" w:rsidRDefault="00B30075" w:rsidP="00A436BA">
            <w:pPr>
              <w:snapToGrid w:val="0"/>
              <w:jc w:val="center"/>
              <w:rPr>
                <w:sz w:val="20"/>
                <w:shd w:val="clear" w:color="auto" w:fill="FFFFFF"/>
              </w:rPr>
            </w:pPr>
            <w:r w:rsidRPr="007548AB">
              <w:rPr>
                <w:sz w:val="20"/>
              </w:rPr>
              <w:t>CSTS</w:t>
            </w:r>
            <w:r w:rsidRPr="007548AB">
              <w:rPr>
                <w:sz w:val="20"/>
                <w:shd w:val="clear" w:color="auto" w:fill="FFFFFF"/>
              </w:rPr>
              <w:t>;</w:t>
            </w:r>
          </w:p>
          <w:p w14:paraId="760BD8D2" w14:textId="15DF29A6" w:rsidR="00B30075" w:rsidRPr="007548AB" w:rsidRDefault="00B30075" w:rsidP="00A436BA">
            <w:pPr>
              <w:snapToGrid w:val="0"/>
              <w:jc w:val="center"/>
              <w:rPr>
                <w:sz w:val="20"/>
              </w:rPr>
            </w:pPr>
            <w:r w:rsidRPr="007548AB">
              <w:rPr>
                <w:sz w:val="20"/>
                <w:shd w:val="clear" w:color="auto" w:fill="FFFFFF"/>
              </w:rPr>
              <w:t>ESK; ŠPGV</w:t>
            </w:r>
          </w:p>
        </w:tc>
        <w:tc>
          <w:tcPr>
            <w:tcW w:w="2314" w:type="dxa"/>
            <w:tcBorders>
              <w:left w:val="single" w:sz="1" w:space="0" w:color="000000"/>
              <w:bottom w:val="single" w:sz="1" w:space="0" w:color="000000"/>
            </w:tcBorders>
            <w:shd w:val="clear" w:color="auto" w:fill="auto"/>
            <w:vAlign w:val="center"/>
          </w:tcPr>
          <w:p w14:paraId="3F89F07E" w14:textId="77777777" w:rsidR="00B30075" w:rsidRPr="007548AB" w:rsidRDefault="00B30075" w:rsidP="00A436BA">
            <w:pPr>
              <w:snapToGrid w:val="0"/>
              <w:jc w:val="center"/>
              <w:rPr>
                <w:sz w:val="20"/>
                <w:shd w:val="clear" w:color="auto" w:fill="FFFFFF"/>
              </w:rPr>
            </w:pPr>
          </w:p>
          <w:p w14:paraId="29DBEF10" w14:textId="77777777" w:rsidR="00B30075" w:rsidRPr="007548AB" w:rsidRDefault="00B30075" w:rsidP="00A436BA">
            <w:pPr>
              <w:jc w:val="center"/>
              <w:rPr>
                <w:sz w:val="20"/>
              </w:rPr>
            </w:pPr>
          </w:p>
        </w:tc>
        <w:tc>
          <w:tcPr>
            <w:tcW w:w="441" w:type="dxa"/>
            <w:tcBorders>
              <w:left w:val="single" w:sz="1" w:space="0" w:color="000000"/>
              <w:bottom w:val="single" w:sz="1" w:space="0" w:color="000000"/>
            </w:tcBorders>
            <w:shd w:val="clear" w:color="auto" w:fill="auto"/>
            <w:vAlign w:val="center"/>
          </w:tcPr>
          <w:p w14:paraId="756EF1C1" w14:textId="77777777" w:rsidR="00B30075" w:rsidRPr="007548AB" w:rsidRDefault="00B30075" w:rsidP="00A436BA">
            <w:pPr>
              <w:snapToGrid w:val="0"/>
              <w:jc w:val="center"/>
              <w:rPr>
                <w:sz w:val="20"/>
                <w:shd w:val="clear" w:color="auto" w:fill="FFFFFF"/>
              </w:rPr>
            </w:pPr>
          </w:p>
          <w:p w14:paraId="3C3D7B1D" w14:textId="68E1636B" w:rsidR="00B30075" w:rsidRPr="007548AB" w:rsidRDefault="00B30075" w:rsidP="00A436BA">
            <w:pPr>
              <w:snapToGrid w:val="0"/>
              <w:jc w:val="center"/>
              <w:rPr>
                <w:sz w:val="20"/>
              </w:rPr>
            </w:pPr>
          </w:p>
        </w:tc>
        <w:tc>
          <w:tcPr>
            <w:tcW w:w="495" w:type="dxa"/>
            <w:tcBorders>
              <w:left w:val="single" w:sz="1" w:space="0" w:color="000000"/>
              <w:bottom w:val="single" w:sz="1" w:space="0" w:color="000000"/>
            </w:tcBorders>
            <w:shd w:val="clear" w:color="auto" w:fill="auto"/>
            <w:vAlign w:val="center"/>
          </w:tcPr>
          <w:p w14:paraId="1158D0F1" w14:textId="77777777" w:rsidR="00B30075" w:rsidRPr="007548AB" w:rsidRDefault="00B30075" w:rsidP="00A436BA">
            <w:pPr>
              <w:jc w:val="center"/>
              <w:rPr>
                <w:strike/>
                <w:sz w:val="20"/>
              </w:rPr>
            </w:pPr>
          </w:p>
        </w:tc>
        <w:tc>
          <w:tcPr>
            <w:tcW w:w="425" w:type="dxa"/>
            <w:tcBorders>
              <w:left w:val="single" w:sz="1" w:space="0" w:color="000000"/>
              <w:bottom w:val="single" w:sz="1" w:space="0" w:color="000000"/>
            </w:tcBorders>
            <w:shd w:val="clear" w:color="auto" w:fill="auto"/>
            <w:vAlign w:val="center"/>
          </w:tcPr>
          <w:p w14:paraId="1DA4BDFD" w14:textId="2E5F6D94" w:rsidR="00B30075" w:rsidRPr="007548AB" w:rsidRDefault="00B30075" w:rsidP="00A436BA">
            <w:pPr>
              <w:jc w:val="center"/>
              <w:rPr>
                <w:strike/>
                <w:sz w:val="20"/>
              </w:rPr>
            </w:pPr>
          </w:p>
        </w:tc>
        <w:tc>
          <w:tcPr>
            <w:tcW w:w="426" w:type="dxa"/>
            <w:tcBorders>
              <w:left w:val="single" w:sz="1" w:space="0" w:color="000000"/>
              <w:bottom w:val="single" w:sz="1" w:space="0" w:color="000000"/>
            </w:tcBorders>
            <w:shd w:val="clear" w:color="auto" w:fill="auto"/>
            <w:vAlign w:val="center"/>
          </w:tcPr>
          <w:p w14:paraId="541961A9" w14:textId="77777777" w:rsidR="00B30075" w:rsidRPr="007548AB" w:rsidRDefault="00B30075" w:rsidP="00A436BA">
            <w:pPr>
              <w:snapToGrid w:val="0"/>
              <w:jc w:val="center"/>
              <w:rPr>
                <w:sz w:val="20"/>
                <w:shd w:val="clear" w:color="auto" w:fill="FFFFFF"/>
              </w:rPr>
            </w:pPr>
          </w:p>
          <w:p w14:paraId="6CC4668F" w14:textId="02029EAB" w:rsidR="00B30075" w:rsidRPr="007548AB" w:rsidRDefault="00B30075" w:rsidP="00A436BA">
            <w:pPr>
              <w:jc w:val="center"/>
              <w:rPr>
                <w:sz w:val="20"/>
              </w:rPr>
            </w:pPr>
            <w:r w:rsidRPr="007548AB">
              <w:rPr>
                <w:sz w:val="20"/>
              </w:rPr>
              <w:t>1 d.</w:t>
            </w:r>
          </w:p>
        </w:tc>
        <w:tc>
          <w:tcPr>
            <w:tcW w:w="425" w:type="dxa"/>
            <w:tcBorders>
              <w:left w:val="single" w:sz="1" w:space="0" w:color="000000"/>
              <w:bottom w:val="single" w:sz="1" w:space="0" w:color="000000"/>
            </w:tcBorders>
            <w:shd w:val="clear" w:color="auto" w:fill="auto"/>
            <w:vAlign w:val="center"/>
          </w:tcPr>
          <w:p w14:paraId="459F77CE" w14:textId="77777777" w:rsidR="00B30075" w:rsidRPr="007548AB" w:rsidRDefault="00B30075" w:rsidP="00A436BA">
            <w:pPr>
              <w:jc w:val="center"/>
              <w:rPr>
                <w:sz w:val="20"/>
              </w:rPr>
            </w:pPr>
          </w:p>
        </w:tc>
        <w:tc>
          <w:tcPr>
            <w:tcW w:w="425" w:type="dxa"/>
            <w:tcBorders>
              <w:left w:val="single" w:sz="1" w:space="0" w:color="000000"/>
              <w:bottom w:val="single" w:sz="1" w:space="0" w:color="000000"/>
            </w:tcBorders>
            <w:shd w:val="clear" w:color="auto" w:fill="auto"/>
            <w:vAlign w:val="center"/>
          </w:tcPr>
          <w:p w14:paraId="1EF07F29" w14:textId="77777777" w:rsidR="00B30075" w:rsidRPr="007548AB" w:rsidRDefault="00B30075" w:rsidP="00A436BA">
            <w:pPr>
              <w:jc w:val="center"/>
              <w:rPr>
                <w:sz w:val="20"/>
              </w:rPr>
            </w:pPr>
          </w:p>
          <w:p w14:paraId="11C3FD6B" w14:textId="1DFBA2C8" w:rsidR="00B30075" w:rsidRPr="007548AB" w:rsidRDefault="00B30075" w:rsidP="00A436BA">
            <w:pPr>
              <w:jc w:val="center"/>
              <w:rPr>
                <w:strike/>
                <w:sz w:val="20"/>
              </w:rPr>
            </w:pPr>
          </w:p>
        </w:tc>
        <w:tc>
          <w:tcPr>
            <w:tcW w:w="425" w:type="dxa"/>
            <w:tcBorders>
              <w:left w:val="single" w:sz="1" w:space="0" w:color="000000"/>
              <w:bottom w:val="single" w:sz="1" w:space="0" w:color="000000"/>
            </w:tcBorders>
            <w:shd w:val="clear" w:color="auto" w:fill="auto"/>
          </w:tcPr>
          <w:p w14:paraId="26DDB4B6" w14:textId="77777777" w:rsidR="00B30075" w:rsidRPr="007548AB" w:rsidRDefault="00B30075" w:rsidP="00B30075">
            <w:pPr>
              <w:jc w:val="center"/>
              <w:rPr>
                <w:sz w:val="20"/>
              </w:rPr>
            </w:pPr>
          </w:p>
        </w:tc>
        <w:tc>
          <w:tcPr>
            <w:tcW w:w="472" w:type="dxa"/>
            <w:tcBorders>
              <w:left w:val="single" w:sz="1" w:space="0" w:color="000000"/>
              <w:bottom w:val="single" w:sz="1" w:space="0" w:color="000000"/>
            </w:tcBorders>
            <w:shd w:val="clear" w:color="auto" w:fill="auto"/>
          </w:tcPr>
          <w:p w14:paraId="19EB2928" w14:textId="77777777" w:rsidR="00B30075" w:rsidRPr="007548AB" w:rsidRDefault="00B30075" w:rsidP="00B30075">
            <w:pPr>
              <w:jc w:val="center"/>
              <w:rPr>
                <w:sz w:val="20"/>
              </w:rPr>
            </w:pPr>
          </w:p>
          <w:p w14:paraId="226A5E7F" w14:textId="5E369F23" w:rsidR="00B30075" w:rsidRPr="007548AB" w:rsidRDefault="00B30075" w:rsidP="00B30075">
            <w:pPr>
              <w:jc w:val="center"/>
              <w:rPr>
                <w:sz w:val="20"/>
              </w:rPr>
            </w:pPr>
          </w:p>
        </w:tc>
        <w:tc>
          <w:tcPr>
            <w:tcW w:w="360" w:type="dxa"/>
            <w:tcBorders>
              <w:left w:val="single" w:sz="1" w:space="0" w:color="000000"/>
              <w:bottom w:val="single" w:sz="1" w:space="0" w:color="000000"/>
            </w:tcBorders>
            <w:shd w:val="clear" w:color="auto" w:fill="auto"/>
          </w:tcPr>
          <w:p w14:paraId="65B7E056" w14:textId="77777777" w:rsidR="00B30075" w:rsidRPr="007548AB" w:rsidRDefault="00B30075" w:rsidP="00B30075">
            <w:pPr>
              <w:jc w:val="center"/>
              <w:rPr>
                <w:sz w:val="20"/>
              </w:rPr>
            </w:pPr>
          </w:p>
        </w:tc>
        <w:tc>
          <w:tcPr>
            <w:tcW w:w="443" w:type="dxa"/>
            <w:tcBorders>
              <w:left w:val="single" w:sz="1" w:space="0" w:color="000000"/>
              <w:bottom w:val="single" w:sz="1" w:space="0" w:color="000000"/>
            </w:tcBorders>
            <w:shd w:val="clear" w:color="auto" w:fill="auto"/>
          </w:tcPr>
          <w:p w14:paraId="5A2637E7" w14:textId="77777777" w:rsidR="00B30075" w:rsidRPr="007548AB" w:rsidRDefault="00B30075" w:rsidP="00B30075">
            <w:pPr>
              <w:jc w:val="center"/>
              <w:rPr>
                <w:sz w:val="20"/>
              </w:rPr>
            </w:pPr>
          </w:p>
        </w:tc>
        <w:tc>
          <w:tcPr>
            <w:tcW w:w="441" w:type="dxa"/>
            <w:tcBorders>
              <w:left w:val="single" w:sz="1" w:space="0" w:color="000000"/>
              <w:bottom w:val="single" w:sz="1" w:space="0" w:color="000000"/>
            </w:tcBorders>
            <w:shd w:val="clear" w:color="auto" w:fill="auto"/>
          </w:tcPr>
          <w:p w14:paraId="073B9202" w14:textId="77777777" w:rsidR="00B30075" w:rsidRPr="007548AB" w:rsidRDefault="00B30075" w:rsidP="00B30075">
            <w:pPr>
              <w:jc w:val="center"/>
              <w:rPr>
                <w:sz w:val="20"/>
              </w:rPr>
            </w:pPr>
          </w:p>
        </w:tc>
        <w:tc>
          <w:tcPr>
            <w:tcW w:w="438" w:type="dxa"/>
            <w:tcBorders>
              <w:left w:val="single" w:sz="1" w:space="0" w:color="000000"/>
              <w:bottom w:val="single" w:sz="1" w:space="0" w:color="000000"/>
            </w:tcBorders>
            <w:shd w:val="clear" w:color="auto" w:fill="auto"/>
          </w:tcPr>
          <w:p w14:paraId="135CF839" w14:textId="77777777" w:rsidR="00B30075" w:rsidRPr="007548AB" w:rsidRDefault="00B30075" w:rsidP="00B30075">
            <w:pPr>
              <w:jc w:val="center"/>
              <w:rPr>
                <w:sz w:val="20"/>
              </w:rPr>
            </w:pPr>
          </w:p>
        </w:tc>
        <w:tc>
          <w:tcPr>
            <w:tcW w:w="1914" w:type="dxa"/>
            <w:tcBorders>
              <w:left w:val="single" w:sz="1" w:space="0" w:color="000000"/>
              <w:bottom w:val="single" w:sz="1" w:space="0" w:color="000000"/>
              <w:right w:val="single" w:sz="1" w:space="0" w:color="000000"/>
            </w:tcBorders>
            <w:shd w:val="clear" w:color="auto" w:fill="auto"/>
          </w:tcPr>
          <w:p w14:paraId="70AB5D99" w14:textId="77777777" w:rsidR="00B30075" w:rsidRPr="007548AB" w:rsidRDefault="00B30075" w:rsidP="00B30075">
            <w:pPr>
              <w:snapToGrid w:val="0"/>
              <w:rPr>
                <w:sz w:val="20"/>
                <w:shd w:val="clear" w:color="auto" w:fill="FFFFFF"/>
              </w:rPr>
            </w:pPr>
          </w:p>
          <w:p w14:paraId="7932ADF1" w14:textId="77777777" w:rsidR="00B30075" w:rsidRPr="007548AB" w:rsidRDefault="00B30075" w:rsidP="00B30075">
            <w:pPr>
              <w:snapToGrid w:val="0"/>
              <w:jc w:val="center"/>
              <w:rPr>
                <w:sz w:val="20"/>
                <w:shd w:val="clear" w:color="auto" w:fill="FFFFFF"/>
              </w:rPr>
            </w:pPr>
            <w:r w:rsidRPr="007548AB">
              <w:rPr>
                <w:sz w:val="20"/>
                <w:shd w:val="clear" w:color="auto" w:fill="FFFFFF"/>
              </w:rPr>
              <w:t>PAGD 2017-05-24 įsakymas Nr. 1-135</w:t>
            </w:r>
          </w:p>
          <w:p w14:paraId="2847DE07" w14:textId="6E6958DC" w:rsidR="00B30075" w:rsidRPr="007548AB" w:rsidRDefault="00B30075" w:rsidP="00B30075">
            <w:pPr>
              <w:snapToGrid w:val="0"/>
              <w:jc w:val="center"/>
              <w:rPr>
                <w:sz w:val="20"/>
                <w:shd w:val="clear" w:color="auto" w:fill="FFFFFF"/>
              </w:rPr>
            </w:pPr>
          </w:p>
        </w:tc>
      </w:tr>
      <w:tr w:rsidR="00B30075" w:rsidRPr="002044AC" w14:paraId="42040045" w14:textId="77777777" w:rsidTr="00A436BA">
        <w:trPr>
          <w:trHeight w:val="640"/>
        </w:trPr>
        <w:tc>
          <w:tcPr>
            <w:tcW w:w="709" w:type="dxa"/>
            <w:tcBorders>
              <w:left w:val="single" w:sz="1" w:space="0" w:color="000000"/>
              <w:bottom w:val="single" w:sz="1" w:space="0" w:color="000000"/>
            </w:tcBorders>
            <w:shd w:val="clear" w:color="auto" w:fill="auto"/>
          </w:tcPr>
          <w:p w14:paraId="4FBF275C" w14:textId="77777777" w:rsidR="00B30075" w:rsidRPr="007548AB" w:rsidRDefault="00B30075" w:rsidP="00B30075">
            <w:pPr>
              <w:snapToGrid w:val="0"/>
              <w:rPr>
                <w:color w:val="00B050"/>
                <w:sz w:val="20"/>
              </w:rPr>
            </w:pPr>
          </w:p>
          <w:p w14:paraId="7355DC58" w14:textId="6A1B6895" w:rsidR="00B30075" w:rsidRPr="007548AB" w:rsidRDefault="00B30075" w:rsidP="00B30075">
            <w:pPr>
              <w:snapToGrid w:val="0"/>
              <w:jc w:val="center"/>
              <w:rPr>
                <w:sz w:val="20"/>
              </w:rPr>
            </w:pPr>
            <w:r w:rsidRPr="007548AB">
              <w:rPr>
                <w:sz w:val="20"/>
              </w:rPr>
              <w:t>4.1</w:t>
            </w:r>
            <w:r w:rsidR="00A77425" w:rsidRPr="007548AB">
              <w:rPr>
                <w:sz w:val="20"/>
              </w:rPr>
              <w:t>2</w:t>
            </w:r>
            <w:r w:rsidRPr="007548AB">
              <w:rPr>
                <w:sz w:val="20"/>
              </w:rPr>
              <w:t>.</w:t>
            </w:r>
          </w:p>
        </w:tc>
        <w:tc>
          <w:tcPr>
            <w:tcW w:w="4253" w:type="dxa"/>
            <w:tcBorders>
              <w:left w:val="single" w:sz="1" w:space="0" w:color="000000"/>
              <w:bottom w:val="single" w:sz="1" w:space="0" w:color="000000"/>
            </w:tcBorders>
            <w:shd w:val="clear" w:color="auto" w:fill="auto"/>
          </w:tcPr>
          <w:p w14:paraId="3FF319B3" w14:textId="77777777" w:rsidR="00B30075" w:rsidRPr="007548AB" w:rsidRDefault="00B30075" w:rsidP="00B30075">
            <w:pPr>
              <w:widowControl/>
              <w:suppressAutoHyphens w:val="0"/>
              <w:jc w:val="center"/>
              <w:rPr>
                <w:rFonts w:eastAsia="Calibri"/>
                <w:sz w:val="20"/>
                <w:lang w:eastAsia="en-US"/>
              </w:rPr>
            </w:pPr>
          </w:p>
          <w:p w14:paraId="6C2DBA12" w14:textId="2C086E12" w:rsidR="00B30075" w:rsidRPr="007548AB" w:rsidRDefault="00B30075" w:rsidP="00B30075">
            <w:pPr>
              <w:widowControl/>
              <w:suppressAutoHyphens w:val="0"/>
              <w:jc w:val="center"/>
              <w:rPr>
                <w:rFonts w:eastAsia="Calibri"/>
                <w:sz w:val="20"/>
                <w:lang w:eastAsia="en-US"/>
              </w:rPr>
            </w:pPr>
            <w:r w:rsidRPr="007548AB">
              <w:rPr>
                <w:rFonts w:eastAsia="Calibri"/>
                <w:sz w:val="20"/>
                <w:lang w:eastAsia="en-US"/>
              </w:rPr>
              <w:t>Parengti ir teikti I, II, III grupės</w:t>
            </w:r>
            <w:r w:rsidRPr="007548AB">
              <w:rPr>
                <w:sz w:val="20"/>
                <w:shd w:val="clear" w:color="auto" w:fill="FFFFFF"/>
              </w:rPr>
              <w:t xml:space="preserve"> ūkio subjektams ir kitoms įstaigoms </w:t>
            </w:r>
            <w:r w:rsidRPr="007548AB">
              <w:rPr>
                <w:rFonts w:eastAsia="Calibri"/>
                <w:sz w:val="20"/>
                <w:lang w:eastAsia="en-US"/>
              </w:rPr>
              <w:t>siūlymus, ESK išvadas dėl pasirengimo ES gerinimo ir nustatytų trūkumų šalinimo</w:t>
            </w:r>
          </w:p>
          <w:p w14:paraId="314840C5" w14:textId="5A736874" w:rsidR="00B30075" w:rsidRPr="007548AB" w:rsidRDefault="00B30075" w:rsidP="00B30075">
            <w:pPr>
              <w:snapToGrid w:val="0"/>
              <w:jc w:val="center"/>
              <w:rPr>
                <w:sz w:val="20"/>
                <w:shd w:val="clear" w:color="auto" w:fill="FFFFFF"/>
              </w:rPr>
            </w:pPr>
          </w:p>
        </w:tc>
        <w:tc>
          <w:tcPr>
            <w:tcW w:w="1569" w:type="dxa"/>
            <w:tcBorders>
              <w:left w:val="single" w:sz="1" w:space="0" w:color="000000"/>
              <w:bottom w:val="single" w:sz="1" w:space="0" w:color="000000"/>
            </w:tcBorders>
            <w:shd w:val="clear" w:color="auto" w:fill="auto"/>
          </w:tcPr>
          <w:p w14:paraId="3BE9A5B3" w14:textId="77777777" w:rsidR="00B30075" w:rsidRPr="007548AB" w:rsidRDefault="00B30075" w:rsidP="00B30075">
            <w:pPr>
              <w:jc w:val="center"/>
              <w:rPr>
                <w:sz w:val="20"/>
                <w:shd w:val="clear" w:color="auto" w:fill="FFFFFF"/>
              </w:rPr>
            </w:pPr>
          </w:p>
          <w:p w14:paraId="0D869F98" w14:textId="77777777" w:rsidR="00B30075" w:rsidRPr="007548AB" w:rsidRDefault="00B30075" w:rsidP="00B30075">
            <w:pPr>
              <w:jc w:val="center"/>
              <w:rPr>
                <w:sz w:val="20"/>
                <w:shd w:val="clear" w:color="auto" w:fill="FFFFFF"/>
              </w:rPr>
            </w:pPr>
            <w:r w:rsidRPr="007548AB">
              <w:rPr>
                <w:sz w:val="20"/>
                <w:shd w:val="clear" w:color="auto" w:fill="FFFFFF"/>
              </w:rPr>
              <w:t>CSTS</w:t>
            </w:r>
          </w:p>
          <w:p w14:paraId="00A53C5A" w14:textId="77777777" w:rsidR="00B30075" w:rsidRPr="007548AB" w:rsidRDefault="00B30075" w:rsidP="00B30075">
            <w:pPr>
              <w:snapToGrid w:val="0"/>
              <w:rPr>
                <w:sz w:val="20"/>
                <w:shd w:val="clear" w:color="auto" w:fill="FFFFFF"/>
              </w:rPr>
            </w:pPr>
          </w:p>
        </w:tc>
        <w:tc>
          <w:tcPr>
            <w:tcW w:w="2314" w:type="dxa"/>
            <w:tcBorders>
              <w:left w:val="single" w:sz="1" w:space="0" w:color="000000"/>
              <w:bottom w:val="single" w:sz="1" w:space="0" w:color="000000"/>
            </w:tcBorders>
            <w:shd w:val="clear" w:color="auto" w:fill="auto"/>
          </w:tcPr>
          <w:p w14:paraId="5E08E9AA" w14:textId="77777777" w:rsidR="00B30075" w:rsidRPr="007548AB" w:rsidRDefault="00B30075" w:rsidP="00B30075">
            <w:pPr>
              <w:jc w:val="center"/>
              <w:rPr>
                <w:sz w:val="20"/>
                <w:shd w:val="clear" w:color="auto" w:fill="FFFFFF"/>
              </w:rPr>
            </w:pPr>
          </w:p>
          <w:p w14:paraId="16F8F59B" w14:textId="77777777" w:rsidR="00B30075" w:rsidRPr="007548AB" w:rsidRDefault="00B30075" w:rsidP="00B30075">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67F2E7E4" w14:textId="77777777" w:rsidR="00B30075" w:rsidRPr="007548AB" w:rsidRDefault="00B30075" w:rsidP="00B30075">
            <w:pPr>
              <w:snapToGrid w:val="0"/>
              <w:jc w:val="center"/>
              <w:rPr>
                <w:sz w:val="20"/>
                <w:shd w:val="clear" w:color="auto" w:fill="FFFFFF"/>
              </w:rPr>
            </w:pPr>
          </w:p>
          <w:p w14:paraId="6CB6F296" w14:textId="77777777" w:rsidR="00B30075" w:rsidRPr="007548AB" w:rsidRDefault="00B30075" w:rsidP="00B30075">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tcPr>
          <w:p w14:paraId="41855FC0" w14:textId="77777777" w:rsidR="00B30075" w:rsidRPr="007548AB" w:rsidRDefault="00B30075" w:rsidP="00B30075">
            <w:pPr>
              <w:snapToGrid w:val="0"/>
              <w:jc w:val="center"/>
              <w:rPr>
                <w:sz w:val="20"/>
                <w:shd w:val="clear" w:color="auto" w:fill="FFFFFF"/>
              </w:rPr>
            </w:pPr>
          </w:p>
          <w:p w14:paraId="34B71AF3"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6F9199B7" w14:textId="77777777" w:rsidR="00B30075" w:rsidRPr="007548AB" w:rsidRDefault="00B30075" w:rsidP="00B30075">
            <w:pPr>
              <w:snapToGrid w:val="0"/>
              <w:jc w:val="center"/>
              <w:rPr>
                <w:sz w:val="20"/>
                <w:shd w:val="clear" w:color="auto" w:fill="FFFFFF"/>
              </w:rPr>
            </w:pPr>
          </w:p>
          <w:p w14:paraId="3FC2FF96" w14:textId="77777777" w:rsidR="00B30075" w:rsidRPr="007548AB" w:rsidRDefault="00B30075" w:rsidP="00B30075">
            <w:pPr>
              <w:snapToGrid w:val="0"/>
              <w:jc w:val="center"/>
              <w:rPr>
                <w:sz w:val="20"/>
                <w:shd w:val="clear" w:color="auto" w:fill="FFFFFF"/>
              </w:rPr>
            </w:pPr>
          </w:p>
        </w:tc>
        <w:tc>
          <w:tcPr>
            <w:tcW w:w="426" w:type="dxa"/>
            <w:tcBorders>
              <w:left w:val="single" w:sz="1" w:space="0" w:color="000000"/>
              <w:bottom w:val="single" w:sz="1" w:space="0" w:color="000000"/>
            </w:tcBorders>
            <w:shd w:val="clear" w:color="auto" w:fill="auto"/>
          </w:tcPr>
          <w:p w14:paraId="7B0F5D34" w14:textId="7E971466" w:rsidR="00B30075" w:rsidRPr="007548AB" w:rsidRDefault="00B30075" w:rsidP="00B30075">
            <w:pPr>
              <w:snapToGrid w:val="0"/>
              <w:jc w:val="center"/>
              <w:rPr>
                <w:strike/>
                <w:sz w:val="20"/>
                <w:shd w:val="clear" w:color="auto" w:fill="FFFFFF"/>
              </w:rPr>
            </w:pPr>
          </w:p>
        </w:tc>
        <w:tc>
          <w:tcPr>
            <w:tcW w:w="425" w:type="dxa"/>
            <w:tcBorders>
              <w:left w:val="single" w:sz="1" w:space="0" w:color="000000"/>
              <w:bottom w:val="single" w:sz="1" w:space="0" w:color="000000"/>
            </w:tcBorders>
            <w:shd w:val="clear" w:color="auto" w:fill="auto"/>
            <w:vAlign w:val="center"/>
          </w:tcPr>
          <w:p w14:paraId="634AD983" w14:textId="30F616F8" w:rsidR="00B30075" w:rsidRPr="007548AB" w:rsidRDefault="00B30075" w:rsidP="00A436BA">
            <w:pPr>
              <w:jc w:val="center"/>
              <w:rPr>
                <w:sz w:val="20"/>
              </w:rPr>
            </w:pPr>
            <w:r w:rsidRPr="007548AB">
              <w:rPr>
                <w:sz w:val="20"/>
              </w:rPr>
              <w:t>1 d.</w:t>
            </w:r>
          </w:p>
        </w:tc>
        <w:tc>
          <w:tcPr>
            <w:tcW w:w="425" w:type="dxa"/>
            <w:tcBorders>
              <w:left w:val="single" w:sz="1" w:space="0" w:color="000000"/>
              <w:bottom w:val="single" w:sz="1" w:space="0" w:color="000000"/>
            </w:tcBorders>
            <w:shd w:val="clear" w:color="auto" w:fill="auto"/>
          </w:tcPr>
          <w:p w14:paraId="49876DE0" w14:textId="77777777" w:rsidR="00B30075" w:rsidRPr="007548AB" w:rsidRDefault="00B30075" w:rsidP="00B30075">
            <w:pPr>
              <w:snapToGrid w:val="0"/>
              <w:jc w:val="center"/>
              <w:rPr>
                <w:sz w:val="20"/>
                <w:shd w:val="clear" w:color="auto" w:fill="FFFFFF"/>
              </w:rPr>
            </w:pPr>
          </w:p>
          <w:p w14:paraId="6B8F0ACE" w14:textId="77777777" w:rsidR="00B30075" w:rsidRPr="007548AB" w:rsidRDefault="00B30075" w:rsidP="00B30075">
            <w:pPr>
              <w:jc w:val="center"/>
              <w:rPr>
                <w:sz w:val="20"/>
              </w:rPr>
            </w:pPr>
          </w:p>
        </w:tc>
        <w:tc>
          <w:tcPr>
            <w:tcW w:w="425" w:type="dxa"/>
            <w:tcBorders>
              <w:left w:val="single" w:sz="1" w:space="0" w:color="000000"/>
              <w:bottom w:val="single" w:sz="1" w:space="0" w:color="000000"/>
            </w:tcBorders>
            <w:shd w:val="clear" w:color="auto" w:fill="auto"/>
          </w:tcPr>
          <w:p w14:paraId="699E7845" w14:textId="77777777" w:rsidR="00B30075" w:rsidRPr="007548AB" w:rsidRDefault="00B30075" w:rsidP="00B30075">
            <w:pPr>
              <w:jc w:val="center"/>
              <w:rPr>
                <w:sz w:val="20"/>
              </w:rPr>
            </w:pPr>
          </w:p>
        </w:tc>
        <w:tc>
          <w:tcPr>
            <w:tcW w:w="472" w:type="dxa"/>
            <w:tcBorders>
              <w:left w:val="single" w:sz="1" w:space="0" w:color="000000"/>
              <w:bottom w:val="single" w:sz="1" w:space="0" w:color="000000"/>
            </w:tcBorders>
            <w:shd w:val="clear" w:color="auto" w:fill="auto"/>
          </w:tcPr>
          <w:p w14:paraId="7F78DD95" w14:textId="3C54E34F" w:rsidR="00B30075" w:rsidRPr="007548AB" w:rsidRDefault="00B30075" w:rsidP="00B30075">
            <w:pPr>
              <w:jc w:val="center"/>
              <w:rPr>
                <w:sz w:val="20"/>
              </w:rPr>
            </w:pPr>
          </w:p>
        </w:tc>
        <w:tc>
          <w:tcPr>
            <w:tcW w:w="360" w:type="dxa"/>
            <w:tcBorders>
              <w:left w:val="single" w:sz="1" w:space="0" w:color="000000"/>
              <w:bottom w:val="single" w:sz="1" w:space="0" w:color="000000"/>
            </w:tcBorders>
            <w:shd w:val="clear" w:color="auto" w:fill="auto"/>
          </w:tcPr>
          <w:p w14:paraId="5AD99A42" w14:textId="67D6F3D3" w:rsidR="00B30075" w:rsidRPr="007548AB" w:rsidRDefault="00B30075" w:rsidP="00B30075">
            <w:pPr>
              <w:jc w:val="center"/>
              <w:rPr>
                <w:sz w:val="20"/>
              </w:rPr>
            </w:pPr>
          </w:p>
        </w:tc>
        <w:tc>
          <w:tcPr>
            <w:tcW w:w="443" w:type="dxa"/>
            <w:tcBorders>
              <w:left w:val="single" w:sz="1" w:space="0" w:color="000000"/>
              <w:bottom w:val="single" w:sz="1" w:space="0" w:color="000000"/>
            </w:tcBorders>
            <w:shd w:val="clear" w:color="auto" w:fill="auto"/>
          </w:tcPr>
          <w:p w14:paraId="68FFBD00" w14:textId="77777777" w:rsidR="00B30075" w:rsidRPr="007548AB" w:rsidRDefault="00B30075" w:rsidP="00B30075">
            <w:pPr>
              <w:jc w:val="center"/>
              <w:rPr>
                <w:sz w:val="20"/>
              </w:rPr>
            </w:pPr>
          </w:p>
        </w:tc>
        <w:tc>
          <w:tcPr>
            <w:tcW w:w="441" w:type="dxa"/>
            <w:tcBorders>
              <w:left w:val="single" w:sz="1" w:space="0" w:color="000000"/>
              <w:bottom w:val="single" w:sz="1" w:space="0" w:color="000000"/>
            </w:tcBorders>
            <w:shd w:val="clear" w:color="auto" w:fill="auto"/>
          </w:tcPr>
          <w:p w14:paraId="36029FD6" w14:textId="77777777" w:rsidR="00B30075" w:rsidRPr="007548AB" w:rsidRDefault="00B30075" w:rsidP="00B30075">
            <w:pPr>
              <w:jc w:val="center"/>
              <w:rPr>
                <w:sz w:val="20"/>
              </w:rPr>
            </w:pPr>
          </w:p>
        </w:tc>
        <w:tc>
          <w:tcPr>
            <w:tcW w:w="438" w:type="dxa"/>
            <w:tcBorders>
              <w:left w:val="single" w:sz="1" w:space="0" w:color="000000"/>
              <w:bottom w:val="single" w:sz="1" w:space="0" w:color="000000"/>
            </w:tcBorders>
            <w:shd w:val="clear" w:color="auto" w:fill="auto"/>
          </w:tcPr>
          <w:p w14:paraId="1DBAB1BB" w14:textId="77777777" w:rsidR="00B30075" w:rsidRPr="007548AB" w:rsidRDefault="00B30075" w:rsidP="00B30075">
            <w:pPr>
              <w:jc w:val="center"/>
              <w:rPr>
                <w:sz w:val="20"/>
              </w:rPr>
            </w:pPr>
          </w:p>
        </w:tc>
        <w:tc>
          <w:tcPr>
            <w:tcW w:w="1914" w:type="dxa"/>
            <w:tcBorders>
              <w:left w:val="single" w:sz="1" w:space="0" w:color="000000"/>
              <w:bottom w:val="single" w:sz="1" w:space="0" w:color="000000"/>
              <w:right w:val="single" w:sz="1" w:space="0" w:color="000000"/>
            </w:tcBorders>
            <w:shd w:val="clear" w:color="auto" w:fill="auto"/>
          </w:tcPr>
          <w:p w14:paraId="1E41165F" w14:textId="5A82E110" w:rsidR="00B30075" w:rsidRPr="007548AB" w:rsidRDefault="00B30075" w:rsidP="00B30075">
            <w:pPr>
              <w:snapToGrid w:val="0"/>
              <w:jc w:val="center"/>
              <w:rPr>
                <w:sz w:val="20"/>
                <w:shd w:val="clear" w:color="auto" w:fill="FFFFFF"/>
              </w:rPr>
            </w:pPr>
            <w:r w:rsidRPr="007548AB">
              <w:rPr>
                <w:sz w:val="20"/>
                <w:shd w:val="clear" w:color="auto" w:fill="FFFFFF"/>
              </w:rPr>
              <w:t>Ataskaitą, parengtą teisės aktų nustatyta tvarka, kartu su trūkumų šalinimo priežiūros sistemos projektu teikti įvertinti ESK</w:t>
            </w:r>
          </w:p>
        </w:tc>
      </w:tr>
      <w:tr w:rsidR="00B30075" w:rsidRPr="002044AC" w14:paraId="26FE8998" w14:textId="77777777" w:rsidTr="003F56AD">
        <w:trPr>
          <w:trHeight w:val="893"/>
        </w:trPr>
        <w:tc>
          <w:tcPr>
            <w:tcW w:w="709" w:type="dxa"/>
            <w:tcBorders>
              <w:left w:val="single" w:sz="1" w:space="0" w:color="000000"/>
              <w:bottom w:val="single" w:sz="1" w:space="0" w:color="000000"/>
            </w:tcBorders>
            <w:shd w:val="clear" w:color="auto" w:fill="auto"/>
          </w:tcPr>
          <w:p w14:paraId="2E8B3507" w14:textId="77777777" w:rsidR="00B30075" w:rsidRPr="007548AB" w:rsidRDefault="00B30075" w:rsidP="00B30075">
            <w:pPr>
              <w:snapToGrid w:val="0"/>
              <w:jc w:val="center"/>
              <w:rPr>
                <w:sz w:val="20"/>
              </w:rPr>
            </w:pPr>
          </w:p>
          <w:p w14:paraId="2D7E1ED7" w14:textId="53C2F374" w:rsidR="00B30075" w:rsidRPr="007548AB" w:rsidRDefault="00B30075" w:rsidP="00B30075">
            <w:pPr>
              <w:snapToGrid w:val="0"/>
              <w:jc w:val="center"/>
              <w:rPr>
                <w:sz w:val="20"/>
              </w:rPr>
            </w:pPr>
            <w:r w:rsidRPr="007548AB">
              <w:rPr>
                <w:sz w:val="20"/>
              </w:rPr>
              <w:t>4.1</w:t>
            </w:r>
            <w:r w:rsidR="00A77425" w:rsidRPr="007548AB">
              <w:rPr>
                <w:sz w:val="20"/>
              </w:rPr>
              <w:t>3</w:t>
            </w:r>
            <w:r w:rsidRPr="007548AB">
              <w:rPr>
                <w:sz w:val="20"/>
              </w:rPr>
              <w:t>.</w:t>
            </w:r>
          </w:p>
        </w:tc>
        <w:tc>
          <w:tcPr>
            <w:tcW w:w="4253" w:type="dxa"/>
            <w:tcBorders>
              <w:left w:val="single" w:sz="1" w:space="0" w:color="000000"/>
              <w:bottom w:val="single" w:sz="1" w:space="0" w:color="000000"/>
            </w:tcBorders>
            <w:shd w:val="clear" w:color="auto" w:fill="auto"/>
          </w:tcPr>
          <w:p w14:paraId="6F37E86D" w14:textId="77777777" w:rsidR="00B30075" w:rsidRPr="007548AB" w:rsidRDefault="00B30075" w:rsidP="00B30075">
            <w:pPr>
              <w:snapToGrid w:val="0"/>
              <w:jc w:val="center"/>
              <w:rPr>
                <w:sz w:val="20"/>
                <w:shd w:val="clear" w:color="auto" w:fill="FFFFFF"/>
              </w:rPr>
            </w:pPr>
          </w:p>
          <w:p w14:paraId="5A71FB04" w14:textId="23F45399" w:rsidR="00B30075" w:rsidRPr="007548AB" w:rsidRDefault="00B30075" w:rsidP="00B30075">
            <w:pPr>
              <w:snapToGrid w:val="0"/>
              <w:jc w:val="center"/>
              <w:rPr>
                <w:sz w:val="20"/>
                <w:shd w:val="clear" w:color="auto" w:fill="FFFFFF"/>
              </w:rPr>
            </w:pPr>
            <w:r w:rsidRPr="007548AB">
              <w:rPr>
                <w:sz w:val="20"/>
                <w:shd w:val="clear" w:color="auto" w:fill="FFFFFF"/>
              </w:rPr>
              <w:t>Organizuoti savivaldybės ESK posėdžius:</w:t>
            </w:r>
          </w:p>
        </w:tc>
        <w:tc>
          <w:tcPr>
            <w:tcW w:w="1569" w:type="dxa"/>
            <w:tcBorders>
              <w:left w:val="single" w:sz="1" w:space="0" w:color="000000"/>
              <w:bottom w:val="single" w:sz="1" w:space="0" w:color="000000"/>
            </w:tcBorders>
            <w:shd w:val="clear" w:color="auto" w:fill="auto"/>
          </w:tcPr>
          <w:p w14:paraId="61B7AB48" w14:textId="77777777" w:rsidR="00B30075" w:rsidRPr="007548AB" w:rsidRDefault="00B30075" w:rsidP="00B30075">
            <w:pPr>
              <w:snapToGrid w:val="0"/>
              <w:jc w:val="center"/>
              <w:rPr>
                <w:sz w:val="20"/>
                <w:shd w:val="clear" w:color="auto" w:fill="FFFFFF"/>
              </w:rPr>
            </w:pPr>
          </w:p>
          <w:p w14:paraId="5E32D966" w14:textId="77777777" w:rsidR="00B30075" w:rsidRPr="007548AB" w:rsidRDefault="00B30075" w:rsidP="00B30075">
            <w:pPr>
              <w:snapToGrid w:val="0"/>
              <w:jc w:val="center"/>
              <w:rPr>
                <w:sz w:val="20"/>
                <w:shd w:val="clear" w:color="auto" w:fill="FFFFFF"/>
              </w:rPr>
            </w:pPr>
          </w:p>
        </w:tc>
        <w:tc>
          <w:tcPr>
            <w:tcW w:w="2314" w:type="dxa"/>
            <w:tcBorders>
              <w:left w:val="single" w:sz="1" w:space="0" w:color="000000"/>
              <w:bottom w:val="single" w:sz="1" w:space="0" w:color="000000"/>
            </w:tcBorders>
            <w:shd w:val="clear" w:color="auto" w:fill="auto"/>
          </w:tcPr>
          <w:p w14:paraId="5FCAFBA3" w14:textId="77777777" w:rsidR="00B30075" w:rsidRPr="007548AB" w:rsidRDefault="00B30075" w:rsidP="00B30075">
            <w:pPr>
              <w:snapToGrid w:val="0"/>
              <w:jc w:val="center"/>
              <w:rPr>
                <w:sz w:val="20"/>
                <w:shd w:val="clear" w:color="auto" w:fill="FFFFFF"/>
              </w:rPr>
            </w:pPr>
          </w:p>
          <w:p w14:paraId="09249767" w14:textId="77777777" w:rsidR="00B30075" w:rsidRPr="007548AB" w:rsidRDefault="00B30075" w:rsidP="00B30075">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5BD0EF35" w14:textId="77777777" w:rsidR="00B30075" w:rsidRPr="007548AB" w:rsidRDefault="00B30075" w:rsidP="00B30075">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tcPr>
          <w:p w14:paraId="7975A535"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314FE41B" w14:textId="77777777" w:rsidR="00B30075" w:rsidRPr="007548AB" w:rsidRDefault="00B30075" w:rsidP="00B30075">
            <w:pPr>
              <w:snapToGrid w:val="0"/>
              <w:jc w:val="center"/>
              <w:rPr>
                <w:sz w:val="20"/>
                <w:shd w:val="clear" w:color="auto" w:fill="FFFFFF"/>
              </w:rPr>
            </w:pPr>
          </w:p>
        </w:tc>
        <w:tc>
          <w:tcPr>
            <w:tcW w:w="426" w:type="dxa"/>
            <w:tcBorders>
              <w:left w:val="single" w:sz="1" w:space="0" w:color="000000"/>
              <w:bottom w:val="single" w:sz="1" w:space="0" w:color="000000"/>
            </w:tcBorders>
            <w:shd w:val="clear" w:color="auto" w:fill="auto"/>
          </w:tcPr>
          <w:p w14:paraId="60EEB167"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4018B534"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0EEC5E3D"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1CE8158A" w14:textId="77777777" w:rsidR="00B30075" w:rsidRPr="007548AB" w:rsidRDefault="00B30075" w:rsidP="00B30075">
            <w:pPr>
              <w:snapToGrid w:val="0"/>
              <w:jc w:val="center"/>
              <w:rPr>
                <w:sz w:val="20"/>
                <w:shd w:val="clear" w:color="auto" w:fill="FFFFFF"/>
              </w:rPr>
            </w:pPr>
          </w:p>
        </w:tc>
        <w:tc>
          <w:tcPr>
            <w:tcW w:w="472" w:type="dxa"/>
            <w:tcBorders>
              <w:left w:val="single" w:sz="1" w:space="0" w:color="000000"/>
              <w:bottom w:val="single" w:sz="1" w:space="0" w:color="000000"/>
            </w:tcBorders>
            <w:shd w:val="clear" w:color="auto" w:fill="auto"/>
          </w:tcPr>
          <w:p w14:paraId="0E8F1EA3" w14:textId="77777777" w:rsidR="00B30075" w:rsidRPr="007548AB" w:rsidRDefault="00B30075" w:rsidP="00B30075">
            <w:pPr>
              <w:snapToGrid w:val="0"/>
              <w:jc w:val="center"/>
              <w:rPr>
                <w:sz w:val="20"/>
                <w:shd w:val="clear" w:color="auto" w:fill="FFFFFF"/>
              </w:rPr>
            </w:pPr>
          </w:p>
        </w:tc>
        <w:tc>
          <w:tcPr>
            <w:tcW w:w="360" w:type="dxa"/>
            <w:tcBorders>
              <w:left w:val="single" w:sz="1" w:space="0" w:color="000000"/>
              <w:bottom w:val="single" w:sz="1" w:space="0" w:color="000000"/>
            </w:tcBorders>
            <w:shd w:val="clear" w:color="auto" w:fill="auto"/>
          </w:tcPr>
          <w:p w14:paraId="2396FBFA" w14:textId="77777777" w:rsidR="00B30075" w:rsidRPr="007548AB" w:rsidRDefault="00B30075" w:rsidP="00B30075">
            <w:pPr>
              <w:snapToGrid w:val="0"/>
              <w:jc w:val="center"/>
              <w:rPr>
                <w:sz w:val="20"/>
                <w:shd w:val="clear" w:color="auto" w:fill="FFFFFF"/>
              </w:rPr>
            </w:pPr>
          </w:p>
        </w:tc>
        <w:tc>
          <w:tcPr>
            <w:tcW w:w="443" w:type="dxa"/>
            <w:tcBorders>
              <w:left w:val="single" w:sz="1" w:space="0" w:color="000000"/>
              <w:bottom w:val="single" w:sz="1" w:space="0" w:color="000000"/>
            </w:tcBorders>
            <w:shd w:val="clear" w:color="auto" w:fill="auto"/>
          </w:tcPr>
          <w:p w14:paraId="724D7877" w14:textId="77777777" w:rsidR="00B30075" w:rsidRPr="007548AB" w:rsidRDefault="00B30075" w:rsidP="00B30075">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2113547C" w14:textId="77777777" w:rsidR="00B30075" w:rsidRPr="007548AB" w:rsidRDefault="00B30075" w:rsidP="00B30075">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7D9CD835" w14:textId="77777777" w:rsidR="00B30075" w:rsidRPr="007548AB" w:rsidRDefault="00B30075" w:rsidP="00B30075">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21D2972E" w14:textId="4EDC8140" w:rsidR="00B30075" w:rsidRPr="007548AB" w:rsidRDefault="00B30075" w:rsidP="00B30075">
            <w:pPr>
              <w:snapToGrid w:val="0"/>
              <w:jc w:val="center"/>
              <w:rPr>
                <w:sz w:val="20"/>
                <w:shd w:val="clear" w:color="auto" w:fill="FFFFFF"/>
              </w:rPr>
            </w:pPr>
            <w:r w:rsidRPr="007548AB">
              <w:rPr>
                <w:sz w:val="20"/>
                <w:shd w:val="clear" w:color="auto" w:fill="FFFFFF"/>
              </w:rPr>
              <w:t>Organizuoti ESK posėdžius pagal teisės aktuose nustatytas kompetencijas ir temas</w:t>
            </w:r>
          </w:p>
        </w:tc>
      </w:tr>
      <w:tr w:rsidR="00B30075" w:rsidRPr="002044AC" w14:paraId="47AEEC9A" w14:textId="77777777" w:rsidTr="007A6532">
        <w:trPr>
          <w:trHeight w:val="1717"/>
        </w:trPr>
        <w:tc>
          <w:tcPr>
            <w:tcW w:w="709" w:type="dxa"/>
            <w:tcBorders>
              <w:left w:val="single" w:sz="1" w:space="0" w:color="000000"/>
              <w:bottom w:val="single" w:sz="1" w:space="0" w:color="000000"/>
            </w:tcBorders>
            <w:shd w:val="clear" w:color="auto" w:fill="auto"/>
          </w:tcPr>
          <w:p w14:paraId="0DF14372" w14:textId="77777777" w:rsidR="00B30075" w:rsidRPr="007548AB" w:rsidRDefault="00B30075" w:rsidP="00B30075">
            <w:pPr>
              <w:snapToGrid w:val="0"/>
              <w:jc w:val="center"/>
              <w:rPr>
                <w:sz w:val="20"/>
              </w:rPr>
            </w:pPr>
          </w:p>
          <w:p w14:paraId="7BB51ADE" w14:textId="77777777" w:rsidR="00B30075" w:rsidRPr="007548AB" w:rsidRDefault="00B30075" w:rsidP="00B30075">
            <w:pPr>
              <w:snapToGrid w:val="0"/>
              <w:jc w:val="center"/>
              <w:rPr>
                <w:sz w:val="20"/>
              </w:rPr>
            </w:pPr>
          </w:p>
          <w:p w14:paraId="6DD4A82A" w14:textId="71DD580A" w:rsidR="00B30075" w:rsidRPr="007548AB" w:rsidRDefault="00B30075" w:rsidP="00B30075">
            <w:pPr>
              <w:snapToGrid w:val="0"/>
              <w:jc w:val="center"/>
              <w:rPr>
                <w:sz w:val="20"/>
              </w:rPr>
            </w:pPr>
            <w:r w:rsidRPr="007548AB">
              <w:rPr>
                <w:sz w:val="20"/>
              </w:rPr>
              <w:t>4.1</w:t>
            </w:r>
            <w:r w:rsidR="00A77425" w:rsidRPr="007548AB">
              <w:rPr>
                <w:sz w:val="20"/>
              </w:rPr>
              <w:t>3</w:t>
            </w:r>
            <w:r w:rsidRPr="007548AB">
              <w:rPr>
                <w:sz w:val="20"/>
              </w:rPr>
              <w:t>.1.</w:t>
            </w:r>
          </w:p>
        </w:tc>
        <w:tc>
          <w:tcPr>
            <w:tcW w:w="4253" w:type="dxa"/>
            <w:tcBorders>
              <w:left w:val="single" w:sz="1" w:space="0" w:color="000000"/>
              <w:bottom w:val="single" w:sz="1" w:space="0" w:color="000000"/>
            </w:tcBorders>
            <w:shd w:val="clear" w:color="auto" w:fill="auto"/>
          </w:tcPr>
          <w:p w14:paraId="5D96DD69" w14:textId="52A4197F" w:rsidR="00B30075" w:rsidRPr="007548AB" w:rsidRDefault="00B30075" w:rsidP="00BF39C7">
            <w:pPr>
              <w:snapToGrid w:val="0"/>
              <w:jc w:val="center"/>
              <w:rPr>
                <w:rFonts w:eastAsia="Times New Roman"/>
                <w:sz w:val="20"/>
                <w:shd w:val="clear" w:color="auto" w:fill="FFFFFF"/>
                <w:lang w:eastAsia="lt-LT"/>
              </w:rPr>
            </w:pPr>
            <w:r w:rsidRPr="007548AB">
              <w:rPr>
                <w:rFonts w:eastAsia="Times New Roman"/>
                <w:sz w:val="20"/>
                <w:shd w:val="clear" w:color="auto" w:fill="FFFFFF"/>
                <w:lang w:eastAsia="lt-LT"/>
              </w:rPr>
              <w:t xml:space="preserve">Dėl savivaldybėje 2020 m. vykdytos ES prevencinės veiklos, civilinės saugos uždavinių vykdymo Šiaulių miesto savivaldybėje 2020 m. analizės, Savivaldybės  </w:t>
            </w:r>
            <w:r w:rsidRPr="007548AB">
              <w:rPr>
                <w:rFonts w:eastAsia="Times New Roman"/>
                <w:sz w:val="20"/>
                <w:shd w:val="clear" w:color="auto" w:fill="FFFFFF"/>
                <w:lang w:val="en-US" w:eastAsia="lt-LT"/>
              </w:rPr>
              <w:t>2021-2023 m. ES</w:t>
            </w:r>
            <w:r w:rsidRPr="007548AB">
              <w:rPr>
                <w:sz w:val="20"/>
              </w:rPr>
              <w:t xml:space="preserve"> prevencijos priemonių plano</w:t>
            </w:r>
            <w:r w:rsidR="00BF39C7">
              <w:rPr>
                <w:sz w:val="20"/>
              </w:rPr>
              <w:t>,</w:t>
            </w:r>
            <w:r w:rsidRPr="007548AB">
              <w:rPr>
                <w:rFonts w:eastAsia="Times New Roman"/>
                <w:sz w:val="20"/>
                <w:shd w:val="clear" w:color="auto" w:fill="FFFFFF"/>
                <w:lang w:eastAsia="lt-LT"/>
              </w:rPr>
              <w:t xml:space="preserve"> bei Savivaldybės civilinės saugos 2021 m. veiklos priemonių plano pristatymo</w:t>
            </w:r>
          </w:p>
        </w:tc>
        <w:tc>
          <w:tcPr>
            <w:tcW w:w="1569" w:type="dxa"/>
            <w:tcBorders>
              <w:left w:val="single" w:sz="1" w:space="0" w:color="000000"/>
              <w:bottom w:val="single" w:sz="1" w:space="0" w:color="000000"/>
            </w:tcBorders>
            <w:shd w:val="clear" w:color="auto" w:fill="auto"/>
          </w:tcPr>
          <w:p w14:paraId="7FB8FFE0" w14:textId="77777777" w:rsidR="00B30075" w:rsidRPr="007548AB" w:rsidRDefault="00B30075" w:rsidP="00B30075">
            <w:pPr>
              <w:snapToGrid w:val="0"/>
              <w:jc w:val="center"/>
              <w:rPr>
                <w:sz w:val="20"/>
                <w:shd w:val="clear" w:color="auto" w:fill="FFFFFF"/>
              </w:rPr>
            </w:pPr>
          </w:p>
          <w:p w14:paraId="773D2271" w14:textId="77777777" w:rsidR="00B30075" w:rsidRPr="007548AB" w:rsidRDefault="00B30075" w:rsidP="00B30075">
            <w:pPr>
              <w:snapToGrid w:val="0"/>
              <w:jc w:val="center"/>
              <w:rPr>
                <w:sz w:val="20"/>
                <w:shd w:val="clear" w:color="auto" w:fill="FFFFFF"/>
              </w:rPr>
            </w:pPr>
          </w:p>
          <w:p w14:paraId="7F5F42CE" w14:textId="77777777" w:rsidR="00B30075" w:rsidRPr="007548AB" w:rsidRDefault="00B30075" w:rsidP="00B30075">
            <w:pPr>
              <w:snapToGrid w:val="0"/>
              <w:jc w:val="center"/>
              <w:rPr>
                <w:sz w:val="20"/>
                <w:shd w:val="clear" w:color="auto" w:fill="FFFFFF"/>
              </w:rPr>
            </w:pPr>
            <w:r w:rsidRPr="007548AB">
              <w:rPr>
                <w:sz w:val="20"/>
                <w:shd w:val="clear" w:color="auto" w:fill="FFFFFF"/>
              </w:rPr>
              <w:t xml:space="preserve">SAD; </w:t>
            </w:r>
          </w:p>
          <w:p w14:paraId="0492DF7C" w14:textId="77777777" w:rsidR="00B30075" w:rsidRPr="007548AB" w:rsidRDefault="00B30075" w:rsidP="00B30075">
            <w:pPr>
              <w:snapToGrid w:val="0"/>
              <w:jc w:val="center"/>
              <w:rPr>
                <w:sz w:val="20"/>
                <w:shd w:val="clear" w:color="auto" w:fill="FFFFFF"/>
              </w:rPr>
            </w:pPr>
            <w:r w:rsidRPr="007548AB">
              <w:rPr>
                <w:sz w:val="20"/>
                <w:shd w:val="clear" w:color="auto" w:fill="FFFFFF"/>
              </w:rPr>
              <w:t>ESK sekretorius</w:t>
            </w:r>
          </w:p>
        </w:tc>
        <w:tc>
          <w:tcPr>
            <w:tcW w:w="2314" w:type="dxa"/>
            <w:tcBorders>
              <w:left w:val="single" w:sz="1" w:space="0" w:color="000000"/>
              <w:bottom w:val="single" w:sz="1" w:space="0" w:color="000000"/>
            </w:tcBorders>
            <w:shd w:val="clear" w:color="auto" w:fill="auto"/>
          </w:tcPr>
          <w:p w14:paraId="11945B43" w14:textId="77777777" w:rsidR="00B30075" w:rsidRPr="007548AB" w:rsidRDefault="00B30075" w:rsidP="00B30075">
            <w:pPr>
              <w:snapToGrid w:val="0"/>
              <w:jc w:val="center"/>
              <w:rPr>
                <w:sz w:val="20"/>
                <w:shd w:val="clear" w:color="auto" w:fill="FFFFFF"/>
              </w:rPr>
            </w:pPr>
          </w:p>
          <w:p w14:paraId="037DCA32" w14:textId="77777777" w:rsidR="00B30075" w:rsidRPr="007548AB" w:rsidRDefault="00B30075" w:rsidP="00B30075">
            <w:pPr>
              <w:snapToGrid w:val="0"/>
              <w:jc w:val="center"/>
              <w:rPr>
                <w:sz w:val="20"/>
                <w:shd w:val="clear" w:color="auto" w:fill="FFFFFF"/>
              </w:rPr>
            </w:pPr>
          </w:p>
          <w:p w14:paraId="0BC2A421" w14:textId="77777777" w:rsidR="00B30075" w:rsidRPr="007548AB" w:rsidRDefault="00B30075" w:rsidP="00B30075">
            <w:pPr>
              <w:snapToGrid w:val="0"/>
              <w:jc w:val="center"/>
              <w:rPr>
                <w:sz w:val="20"/>
                <w:shd w:val="clear" w:color="auto" w:fill="FFFFFF"/>
              </w:rPr>
            </w:pPr>
            <w:r w:rsidRPr="007548AB">
              <w:rPr>
                <w:sz w:val="20"/>
                <w:shd w:val="clear" w:color="auto" w:fill="FFFFFF"/>
              </w:rPr>
              <w:t>ESK;</w:t>
            </w:r>
          </w:p>
          <w:p w14:paraId="451F2FCC" w14:textId="77777777" w:rsidR="00B30075" w:rsidRPr="007548AB" w:rsidRDefault="00B30075" w:rsidP="00B30075">
            <w:pPr>
              <w:snapToGrid w:val="0"/>
              <w:jc w:val="center"/>
              <w:rPr>
                <w:sz w:val="20"/>
                <w:shd w:val="clear" w:color="auto" w:fill="FFFFFF"/>
                <w:lang w:val="en-US"/>
              </w:rPr>
            </w:pPr>
            <w:r w:rsidRPr="007548AB">
              <w:rPr>
                <w:sz w:val="20"/>
              </w:rPr>
              <w:t>CSTS</w:t>
            </w:r>
          </w:p>
        </w:tc>
        <w:tc>
          <w:tcPr>
            <w:tcW w:w="441" w:type="dxa"/>
            <w:tcBorders>
              <w:left w:val="single" w:sz="1" w:space="0" w:color="000000"/>
              <w:bottom w:val="single" w:sz="1" w:space="0" w:color="000000"/>
            </w:tcBorders>
            <w:shd w:val="clear" w:color="auto" w:fill="auto"/>
          </w:tcPr>
          <w:p w14:paraId="58798C96" w14:textId="77777777" w:rsidR="00B30075" w:rsidRPr="007548AB" w:rsidRDefault="00B30075" w:rsidP="00B30075">
            <w:pPr>
              <w:snapToGrid w:val="0"/>
              <w:jc w:val="center"/>
              <w:rPr>
                <w:sz w:val="20"/>
                <w:shd w:val="clear" w:color="auto" w:fill="FFFFFF"/>
              </w:rPr>
            </w:pPr>
          </w:p>
          <w:p w14:paraId="4A132A69" w14:textId="77777777" w:rsidR="00B30075" w:rsidRPr="007548AB" w:rsidRDefault="00B30075" w:rsidP="00B30075">
            <w:pPr>
              <w:snapToGrid w:val="0"/>
              <w:jc w:val="center"/>
              <w:rPr>
                <w:sz w:val="20"/>
                <w:shd w:val="clear" w:color="auto" w:fill="FFFFFF"/>
              </w:rPr>
            </w:pPr>
          </w:p>
          <w:p w14:paraId="5C4EE8C4" w14:textId="30559B04" w:rsidR="00B30075" w:rsidRPr="007548AB" w:rsidRDefault="00B30075" w:rsidP="00B30075">
            <w:pPr>
              <w:snapToGrid w:val="0"/>
              <w:jc w:val="center"/>
              <w:rPr>
                <w:sz w:val="20"/>
                <w:shd w:val="clear" w:color="auto" w:fill="FFFFFF"/>
              </w:rPr>
            </w:pPr>
          </w:p>
          <w:p w14:paraId="5A449340" w14:textId="77777777" w:rsidR="00B30075" w:rsidRPr="007548AB" w:rsidRDefault="00B30075" w:rsidP="00B30075">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tcPr>
          <w:p w14:paraId="13D1D53F" w14:textId="77777777" w:rsidR="00B30075" w:rsidRPr="007548AB" w:rsidRDefault="00B30075" w:rsidP="00B30075">
            <w:pPr>
              <w:snapToGrid w:val="0"/>
              <w:jc w:val="center"/>
              <w:rPr>
                <w:sz w:val="20"/>
                <w:shd w:val="clear" w:color="auto" w:fill="FFFFFF"/>
              </w:rPr>
            </w:pPr>
          </w:p>
          <w:p w14:paraId="73EE80F0" w14:textId="77777777" w:rsidR="00B30075" w:rsidRPr="007548AB" w:rsidRDefault="00B30075" w:rsidP="00B30075">
            <w:pPr>
              <w:snapToGrid w:val="0"/>
              <w:jc w:val="center"/>
              <w:rPr>
                <w:sz w:val="20"/>
                <w:shd w:val="clear" w:color="auto" w:fill="FFFFFF"/>
              </w:rPr>
            </w:pPr>
          </w:p>
          <w:p w14:paraId="1FD57A17"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30073708" w14:textId="77777777" w:rsidR="00B30075" w:rsidRPr="007548AB" w:rsidRDefault="00B30075" w:rsidP="00B30075">
            <w:pPr>
              <w:snapToGrid w:val="0"/>
              <w:jc w:val="center"/>
              <w:rPr>
                <w:sz w:val="20"/>
                <w:shd w:val="clear" w:color="auto" w:fill="FFFFFF"/>
              </w:rPr>
            </w:pPr>
          </w:p>
          <w:p w14:paraId="4F5E0395" w14:textId="77777777" w:rsidR="00B30075" w:rsidRPr="007548AB" w:rsidRDefault="00B30075" w:rsidP="00B30075">
            <w:pPr>
              <w:snapToGrid w:val="0"/>
              <w:jc w:val="center"/>
              <w:rPr>
                <w:sz w:val="20"/>
                <w:shd w:val="clear" w:color="auto" w:fill="FFFFFF"/>
              </w:rPr>
            </w:pPr>
          </w:p>
          <w:p w14:paraId="5BB9846B" w14:textId="64BC5500"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6" w:type="dxa"/>
            <w:tcBorders>
              <w:left w:val="single" w:sz="1" w:space="0" w:color="000000"/>
              <w:bottom w:val="single" w:sz="1" w:space="0" w:color="000000"/>
            </w:tcBorders>
            <w:shd w:val="clear" w:color="auto" w:fill="auto"/>
          </w:tcPr>
          <w:p w14:paraId="7719E252"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370C61BF"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710E9CE6"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58A60C74" w14:textId="77777777" w:rsidR="00B30075" w:rsidRPr="007548AB" w:rsidRDefault="00B30075" w:rsidP="00B30075">
            <w:pPr>
              <w:snapToGrid w:val="0"/>
              <w:jc w:val="center"/>
              <w:rPr>
                <w:sz w:val="20"/>
                <w:shd w:val="clear" w:color="auto" w:fill="FFFFFF"/>
              </w:rPr>
            </w:pPr>
          </w:p>
        </w:tc>
        <w:tc>
          <w:tcPr>
            <w:tcW w:w="472" w:type="dxa"/>
            <w:tcBorders>
              <w:left w:val="single" w:sz="1" w:space="0" w:color="000000"/>
              <w:bottom w:val="single" w:sz="1" w:space="0" w:color="000000"/>
            </w:tcBorders>
            <w:shd w:val="clear" w:color="auto" w:fill="auto"/>
          </w:tcPr>
          <w:p w14:paraId="7538A35E" w14:textId="77777777" w:rsidR="00B30075" w:rsidRPr="007548AB" w:rsidRDefault="00B30075" w:rsidP="00B30075">
            <w:pPr>
              <w:snapToGrid w:val="0"/>
              <w:jc w:val="center"/>
              <w:rPr>
                <w:sz w:val="20"/>
                <w:shd w:val="clear" w:color="auto" w:fill="FFFFFF"/>
              </w:rPr>
            </w:pPr>
          </w:p>
        </w:tc>
        <w:tc>
          <w:tcPr>
            <w:tcW w:w="360" w:type="dxa"/>
            <w:tcBorders>
              <w:left w:val="single" w:sz="1" w:space="0" w:color="000000"/>
              <w:bottom w:val="single" w:sz="1" w:space="0" w:color="000000"/>
            </w:tcBorders>
            <w:shd w:val="clear" w:color="auto" w:fill="auto"/>
          </w:tcPr>
          <w:p w14:paraId="18E03633" w14:textId="77777777" w:rsidR="00B30075" w:rsidRPr="007548AB" w:rsidRDefault="00B30075" w:rsidP="00B30075">
            <w:pPr>
              <w:snapToGrid w:val="0"/>
              <w:jc w:val="center"/>
              <w:rPr>
                <w:sz w:val="20"/>
                <w:shd w:val="clear" w:color="auto" w:fill="FFFFFF"/>
              </w:rPr>
            </w:pPr>
          </w:p>
        </w:tc>
        <w:tc>
          <w:tcPr>
            <w:tcW w:w="443" w:type="dxa"/>
            <w:tcBorders>
              <w:left w:val="single" w:sz="1" w:space="0" w:color="000000"/>
              <w:bottom w:val="single" w:sz="1" w:space="0" w:color="000000"/>
            </w:tcBorders>
            <w:shd w:val="clear" w:color="auto" w:fill="auto"/>
          </w:tcPr>
          <w:p w14:paraId="6C8C0F7A" w14:textId="77777777" w:rsidR="00B30075" w:rsidRPr="007548AB" w:rsidRDefault="00B30075" w:rsidP="00B30075">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543AAA10" w14:textId="77777777" w:rsidR="00B30075" w:rsidRPr="007548AB" w:rsidRDefault="00B30075" w:rsidP="00B30075">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699B13A2" w14:textId="77777777" w:rsidR="00B30075" w:rsidRPr="007548AB" w:rsidRDefault="00B30075" w:rsidP="00B30075">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7D4D164C" w14:textId="77777777" w:rsidR="00B30075" w:rsidRPr="007548AB" w:rsidRDefault="00B30075" w:rsidP="00B30075">
            <w:pPr>
              <w:snapToGrid w:val="0"/>
              <w:jc w:val="center"/>
              <w:rPr>
                <w:sz w:val="20"/>
                <w:shd w:val="clear" w:color="auto" w:fill="FFFFFF"/>
              </w:rPr>
            </w:pPr>
          </w:p>
          <w:p w14:paraId="115D69C2" w14:textId="77777777" w:rsidR="00B30075" w:rsidRPr="007548AB" w:rsidRDefault="00B30075" w:rsidP="00B30075">
            <w:pPr>
              <w:snapToGrid w:val="0"/>
              <w:jc w:val="center"/>
              <w:rPr>
                <w:sz w:val="20"/>
                <w:shd w:val="clear" w:color="auto" w:fill="FFFFFF"/>
              </w:rPr>
            </w:pPr>
          </w:p>
        </w:tc>
      </w:tr>
      <w:tr w:rsidR="00B30075" w:rsidRPr="002044AC" w14:paraId="748D028D" w14:textId="77777777" w:rsidTr="003F56AD">
        <w:trPr>
          <w:trHeight w:val="218"/>
        </w:trPr>
        <w:tc>
          <w:tcPr>
            <w:tcW w:w="709" w:type="dxa"/>
            <w:tcBorders>
              <w:left w:val="single" w:sz="1" w:space="0" w:color="000000"/>
              <w:bottom w:val="single" w:sz="1" w:space="0" w:color="000000"/>
            </w:tcBorders>
            <w:shd w:val="clear" w:color="auto" w:fill="auto"/>
          </w:tcPr>
          <w:p w14:paraId="1CB7A178" w14:textId="77777777" w:rsidR="00B30075" w:rsidRPr="007548AB" w:rsidRDefault="00B30075" w:rsidP="00B30075">
            <w:pPr>
              <w:snapToGrid w:val="0"/>
              <w:jc w:val="center"/>
              <w:rPr>
                <w:sz w:val="20"/>
              </w:rPr>
            </w:pPr>
          </w:p>
          <w:p w14:paraId="4BBA440C" w14:textId="0F2F9CF1" w:rsidR="00B30075" w:rsidRPr="007548AB" w:rsidRDefault="00B30075" w:rsidP="00B30075">
            <w:pPr>
              <w:snapToGrid w:val="0"/>
              <w:jc w:val="center"/>
              <w:rPr>
                <w:sz w:val="20"/>
              </w:rPr>
            </w:pPr>
            <w:r w:rsidRPr="007548AB">
              <w:rPr>
                <w:sz w:val="20"/>
              </w:rPr>
              <w:t>4.1</w:t>
            </w:r>
            <w:r w:rsidR="00A77425" w:rsidRPr="007548AB">
              <w:rPr>
                <w:sz w:val="20"/>
              </w:rPr>
              <w:t>3</w:t>
            </w:r>
            <w:r w:rsidRPr="007548AB">
              <w:rPr>
                <w:sz w:val="20"/>
              </w:rPr>
              <w:t>.2.</w:t>
            </w:r>
          </w:p>
        </w:tc>
        <w:tc>
          <w:tcPr>
            <w:tcW w:w="4253" w:type="dxa"/>
            <w:tcBorders>
              <w:left w:val="single" w:sz="1" w:space="0" w:color="000000"/>
              <w:bottom w:val="single" w:sz="1" w:space="0" w:color="000000"/>
            </w:tcBorders>
            <w:shd w:val="clear" w:color="auto" w:fill="auto"/>
          </w:tcPr>
          <w:p w14:paraId="43D156D4" w14:textId="77777777" w:rsidR="00B30075" w:rsidRPr="007548AB" w:rsidRDefault="00B30075" w:rsidP="00B30075">
            <w:pPr>
              <w:snapToGrid w:val="0"/>
              <w:jc w:val="center"/>
              <w:rPr>
                <w:sz w:val="20"/>
                <w:shd w:val="clear" w:color="auto" w:fill="FFFFFF"/>
              </w:rPr>
            </w:pPr>
          </w:p>
          <w:p w14:paraId="50FCCE05" w14:textId="5B6DC3E1" w:rsidR="00B30075" w:rsidRPr="007548AB" w:rsidRDefault="00B30075" w:rsidP="00CD2FA5">
            <w:pPr>
              <w:snapToGrid w:val="0"/>
              <w:jc w:val="center"/>
              <w:rPr>
                <w:sz w:val="20"/>
                <w:shd w:val="clear" w:color="auto" w:fill="FFFFFF"/>
              </w:rPr>
            </w:pPr>
            <w:bookmarkStart w:id="1" w:name="_Hlk504462958"/>
            <w:r w:rsidRPr="007548AB">
              <w:rPr>
                <w:sz w:val="20"/>
                <w:shd w:val="clear" w:color="auto" w:fill="FFFFFF"/>
              </w:rPr>
              <w:t>Dėl gaisrų atvirose teritorijose, miškuose pavojaus ir  prevencijos priemonių</w:t>
            </w:r>
            <w:bookmarkEnd w:id="1"/>
          </w:p>
        </w:tc>
        <w:tc>
          <w:tcPr>
            <w:tcW w:w="1569" w:type="dxa"/>
            <w:tcBorders>
              <w:left w:val="single" w:sz="1" w:space="0" w:color="000000"/>
              <w:bottom w:val="single" w:sz="1" w:space="0" w:color="000000"/>
            </w:tcBorders>
            <w:shd w:val="clear" w:color="auto" w:fill="auto"/>
          </w:tcPr>
          <w:p w14:paraId="0D7868D7" w14:textId="77777777" w:rsidR="00B30075" w:rsidRPr="007548AB" w:rsidRDefault="00B30075" w:rsidP="00B30075">
            <w:pPr>
              <w:snapToGrid w:val="0"/>
              <w:jc w:val="center"/>
              <w:rPr>
                <w:sz w:val="20"/>
                <w:shd w:val="clear" w:color="auto" w:fill="FFFFFF"/>
              </w:rPr>
            </w:pPr>
          </w:p>
          <w:p w14:paraId="5F5ABD78" w14:textId="77777777" w:rsidR="00B30075" w:rsidRPr="007548AB" w:rsidRDefault="00B30075" w:rsidP="00B30075">
            <w:pPr>
              <w:snapToGrid w:val="0"/>
              <w:jc w:val="center"/>
              <w:rPr>
                <w:sz w:val="20"/>
                <w:shd w:val="clear" w:color="auto" w:fill="FFFFFF"/>
              </w:rPr>
            </w:pPr>
            <w:r w:rsidRPr="007548AB">
              <w:rPr>
                <w:sz w:val="20"/>
                <w:shd w:val="clear" w:color="auto" w:fill="FFFFFF"/>
              </w:rPr>
              <w:t>SAD;</w:t>
            </w:r>
          </w:p>
          <w:p w14:paraId="37239BBB" w14:textId="77777777" w:rsidR="00B30075" w:rsidRPr="007548AB" w:rsidRDefault="00B30075" w:rsidP="00B30075">
            <w:pPr>
              <w:snapToGrid w:val="0"/>
              <w:jc w:val="center"/>
              <w:rPr>
                <w:sz w:val="20"/>
                <w:shd w:val="clear" w:color="auto" w:fill="FFFFFF"/>
              </w:rPr>
            </w:pPr>
            <w:r w:rsidRPr="007548AB">
              <w:rPr>
                <w:sz w:val="20"/>
                <w:shd w:val="clear" w:color="auto" w:fill="FFFFFF"/>
              </w:rPr>
              <w:t>ESK sekretorius</w:t>
            </w:r>
          </w:p>
        </w:tc>
        <w:tc>
          <w:tcPr>
            <w:tcW w:w="2314" w:type="dxa"/>
            <w:tcBorders>
              <w:left w:val="single" w:sz="1" w:space="0" w:color="000000"/>
              <w:bottom w:val="single" w:sz="1" w:space="0" w:color="000000"/>
            </w:tcBorders>
            <w:shd w:val="clear" w:color="auto" w:fill="auto"/>
          </w:tcPr>
          <w:p w14:paraId="6C1A276D" w14:textId="77777777" w:rsidR="00B30075" w:rsidRPr="007548AB" w:rsidRDefault="00B30075" w:rsidP="00B30075">
            <w:pPr>
              <w:jc w:val="center"/>
              <w:rPr>
                <w:sz w:val="20"/>
                <w:shd w:val="clear" w:color="auto" w:fill="FFFFFF"/>
              </w:rPr>
            </w:pPr>
          </w:p>
          <w:p w14:paraId="42678047" w14:textId="77777777" w:rsidR="00B30075" w:rsidRPr="007548AB" w:rsidRDefault="00B30075" w:rsidP="00B30075">
            <w:pPr>
              <w:jc w:val="center"/>
              <w:rPr>
                <w:sz w:val="20"/>
                <w:shd w:val="clear" w:color="auto" w:fill="FFFFFF"/>
              </w:rPr>
            </w:pPr>
            <w:r w:rsidRPr="007548AB">
              <w:rPr>
                <w:sz w:val="20"/>
                <w:shd w:val="clear" w:color="auto" w:fill="FFFFFF"/>
              </w:rPr>
              <w:t>ESK;</w:t>
            </w:r>
          </w:p>
          <w:p w14:paraId="17B0EB0D" w14:textId="77777777" w:rsidR="00B30075" w:rsidRPr="007548AB" w:rsidRDefault="00B30075" w:rsidP="00B30075">
            <w:pPr>
              <w:snapToGrid w:val="0"/>
              <w:jc w:val="center"/>
              <w:rPr>
                <w:sz w:val="20"/>
                <w:shd w:val="clear" w:color="auto" w:fill="FFFFFF"/>
              </w:rPr>
            </w:pPr>
            <w:r w:rsidRPr="007548AB">
              <w:rPr>
                <w:sz w:val="20"/>
              </w:rPr>
              <w:t>CSTS</w:t>
            </w:r>
          </w:p>
        </w:tc>
        <w:tc>
          <w:tcPr>
            <w:tcW w:w="441" w:type="dxa"/>
            <w:tcBorders>
              <w:left w:val="single" w:sz="1" w:space="0" w:color="000000"/>
              <w:bottom w:val="single" w:sz="1" w:space="0" w:color="000000"/>
            </w:tcBorders>
            <w:shd w:val="clear" w:color="auto" w:fill="auto"/>
          </w:tcPr>
          <w:p w14:paraId="79362198" w14:textId="77777777" w:rsidR="00B30075" w:rsidRPr="007548AB" w:rsidRDefault="00B30075" w:rsidP="00B30075">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tcPr>
          <w:p w14:paraId="2CB3B630"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05610D8F" w14:textId="77777777" w:rsidR="00B30075" w:rsidRPr="007548AB" w:rsidRDefault="00B30075" w:rsidP="00B30075">
            <w:pPr>
              <w:snapToGrid w:val="0"/>
              <w:jc w:val="center"/>
              <w:rPr>
                <w:sz w:val="20"/>
                <w:shd w:val="clear" w:color="auto" w:fill="FFFFFF"/>
              </w:rPr>
            </w:pPr>
          </w:p>
          <w:p w14:paraId="7751CA50"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6" w:type="dxa"/>
            <w:tcBorders>
              <w:left w:val="single" w:sz="1" w:space="0" w:color="000000"/>
              <w:bottom w:val="single" w:sz="1" w:space="0" w:color="000000"/>
            </w:tcBorders>
            <w:shd w:val="clear" w:color="auto" w:fill="auto"/>
          </w:tcPr>
          <w:p w14:paraId="17CB5514" w14:textId="77777777" w:rsidR="00B30075" w:rsidRPr="007548AB" w:rsidRDefault="00B30075" w:rsidP="00B30075">
            <w:pPr>
              <w:snapToGrid w:val="0"/>
              <w:jc w:val="center"/>
              <w:rPr>
                <w:sz w:val="20"/>
                <w:shd w:val="clear" w:color="auto" w:fill="FFFFFF"/>
              </w:rPr>
            </w:pPr>
          </w:p>
          <w:p w14:paraId="6E8B9709" w14:textId="02297F76"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7C2E2C00"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125B0665"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4911170D" w14:textId="77777777" w:rsidR="00B30075" w:rsidRPr="007548AB" w:rsidRDefault="00B30075" w:rsidP="00B30075">
            <w:pPr>
              <w:snapToGrid w:val="0"/>
              <w:jc w:val="center"/>
              <w:rPr>
                <w:sz w:val="20"/>
                <w:shd w:val="clear" w:color="auto" w:fill="FFFFFF"/>
              </w:rPr>
            </w:pPr>
          </w:p>
        </w:tc>
        <w:tc>
          <w:tcPr>
            <w:tcW w:w="472" w:type="dxa"/>
            <w:tcBorders>
              <w:left w:val="single" w:sz="1" w:space="0" w:color="000000"/>
              <w:bottom w:val="single" w:sz="1" w:space="0" w:color="000000"/>
            </w:tcBorders>
            <w:shd w:val="clear" w:color="auto" w:fill="auto"/>
          </w:tcPr>
          <w:p w14:paraId="2FAE16B4" w14:textId="77777777" w:rsidR="00B30075" w:rsidRPr="007548AB" w:rsidRDefault="00B30075" w:rsidP="00B30075">
            <w:pPr>
              <w:snapToGrid w:val="0"/>
              <w:jc w:val="center"/>
              <w:rPr>
                <w:sz w:val="20"/>
                <w:shd w:val="clear" w:color="auto" w:fill="FFFFFF"/>
              </w:rPr>
            </w:pPr>
          </w:p>
        </w:tc>
        <w:tc>
          <w:tcPr>
            <w:tcW w:w="360" w:type="dxa"/>
            <w:tcBorders>
              <w:left w:val="single" w:sz="1" w:space="0" w:color="000000"/>
              <w:bottom w:val="single" w:sz="1" w:space="0" w:color="000000"/>
            </w:tcBorders>
            <w:shd w:val="clear" w:color="auto" w:fill="auto"/>
          </w:tcPr>
          <w:p w14:paraId="44A9CE15" w14:textId="77777777" w:rsidR="00B30075" w:rsidRPr="007548AB" w:rsidRDefault="00B30075" w:rsidP="00B30075">
            <w:pPr>
              <w:snapToGrid w:val="0"/>
              <w:jc w:val="center"/>
              <w:rPr>
                <w:sz w:val="20"/>
                <w:shd w:val="clear" w:color="auto" w:fill="FFFFFF"/>
              </w:rPr>
            </w:pPr>
          </w:p>
        </w:tc>
        <w:tc>
          <w:tcPr>
            <w:tcW w:w="443" w:type="dxa"/>
            <w:tcBorders>
              <w:left w:val="single" w:sz="1" w:space="0" w:color="000000"/>
              <w:bottom w:val="single" w:sz="1" w:space="0" w:color="000000"/>
            </w:tcBorders>
            <w:shd w:val="clear" w:color="auto" w:fill="auto"/>
          </w:tcPr>
          <w:p w14:paraId="4153DB8A" w14:textId="77777777" w:rsidR="00B30075" w:rsidRPr="007548AB" w:rsidRDefault="00B30075" w:rsidP="00B30075">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491A03CA" w14:textId="77777777" w:rsidR="00B30075" w:rsidRPr="007548AB" w:rsidRDefault="00B30075" w:rsidP="00B30075">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0610413D" w14:textId="77777777" w:rsidR="00B30075" w:rsidRPr="007548AB" w:rsidRDefault="00B30075" w:rsidP="00B30075">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38A3875E" w14:textId="19B7CEA2" w:rsidR="00B30075" w:rsidRPr="007548AB" w:rsidRDefault="00B30075" w:rsidP="00B30075">
            <w:pPr>
              <w:snapToGrid w:val="0"/>
              <w:jc w:val="center"/>
              <w:rPr>
                <w:sz w:val="20"/>
                <w:shd w:val="clear" w:color="auto" w:fill="FFFFFF"/>
              </w:rPr>
            </w:pPr>
            <w:r w:rsidRPr="007548AB">
              <w:rPr>
                <w:sz w:val="20"/>
                <w:shd w:val="clear" w:color="auto" w:fill="FFFFFF"/>
              </w:rPr>
              <w:t>ESK pirmininko sprendimas dėl ESK posėdžio (ne)organizavimo dėl COVID-19</w:t>
            </w:r>
          </w:p>
        </w:tc>
      </w:tr>
      <w:tr w:rsidR="00B30075" w:rsidRPr="002044AC" w14:paraId="217B0B5B" w14:textId="77777777" w:rsidTr="003F56AD">
        <w:trPr>
          <w:trHeight w:val="946"/>
        </w:trPr>
        <w:tc>
          <w:tcPr>
            <w:tcW w:w="709" w:type="dxa"/>
            <w:tcBorders>
              <w:left w:val="single" w:sz="1" w:space="0" w:color="000000"/>
              <w:bottom w:val="single" w:sz="1" w:space="0" w:color="000000"/>
            </w:tcBorders>
            <w:shd w:val="clear" w:color="auto" w:fill="auto"/>
          </w:tcPr>
          <w:p w14:paraId="60A7E085" w14:textId="77777777" w:rsidR="00B30075" w:rsidRPr="007548AB" w:rsidRDefault="00B30075" w:rsidP="00B30075">
            <w:pPr>
              <w:snapToGrid w:val="0"/>
              <w:jc w:val="center"/>
              <w:rPr>
                <w:sz w:val="20"/>
              </w:rPr>
            </w:pPr>
          </w:p>
          <w:p w14:paraId="235D2D8D" w14:textId="30ADEF1B" w:rsidR="00B30075" w:rsidRPr="007548AB" w:rsidRDefault="00B30075" w:rsidP="00B30075">
            <w:pPr>
              <w:snapToGrid w:val="0"/>
              <w:jc w:val="center"/>
              <w:rPr>
                <w:sz w:val="20"/>
              </w:rPr>
            </w:pPr>
            <w:r w:rsidRPr="007548AB">
              <w:rPr>
                <w:sz w:val="20"/>
              </w:rPr>
              <w:t>4.1</w:t>
            </w:r>
            <w:r w:rsidR="00A77425" w:rsidRPr="007548AB">
              <w:rPr>
                <w:sz w:val="20"/>
              </w:rPr>
              <w:t>3</w:t>
            </w:r>
            <w:r w:rsidRPr="007548AB">
              <w:rPr>
                <w:sz w:val="20"/>
              </w:rPr>
              <w:t>.3.</w:t>
            </w:r>
          </w:p>
        </w:tc>
        <w:tc>
          <w:tcPr>
            <w:tcW w:w="4253" w:type="dxa"/>
            <w:tcBorders>
              <w:left w:val="single" w:sz="1" w:space="0" w:color="000000"/>
              <w:bottom w:val="single" w:sz="1" w:space="0" w:color="000000"/>
            </w:tcBorders>
            <w:shd w:val="clear" w:color="auto" w:fill="auto"/>
          </w:tcPr>
          <w:p w14:paraId="48A94EE4" w14:textId="77777777" w:rsidR="00B30075" w:rsidRPr="007548AB" w:rsidRDefault="00B30075" w:rsidP="00B30075">
            <w:pPr>
              <w:snapToGrid w:val="0"/>
              <w:jc w:val="center"/>
              <w:rPr>
                <w:sz w:val="20"/>
                <w:shd w:val="clear" w:color="auto" w:fill="FFFFFF"/>
              </w:rPr>
            </w:pPr>
          </w:p>
          <w:p w14:paraId="22446469" w14:textId="6F5E1E71" w:rsidR="00B30075" w:rsidRPr="007548AB" w:rsidRDefault="00B30075" w:rsidP="00B30075">
            <w:pPr>
              <w:snapToGrid w:val="0"/>
              <w:jc w:val="center"/>
              <w:rPr>
                <w:sz w:val="20"/>
                <w:shd w:val="clear" w:color="auto" w:fill="FFFFFF"/>
              </w:rPr>
            </w:pPr>
            <w:r w:rsidRPr="007548AB">
              <w:rPr>
                <w:sz w:val="20"/>
                <w:shd w:val="clear" w:color="auto" w:fill="FFFFFF"/>
              </w:rPr>
              <w:t>Dėl pasirengimo maudymosi sezonui</w:t>
            </w:r>
          </w:p>
          <w:p w14:paraId="34CCD2FB" w14:textId="77777777" w:rsidR="00B30075" w:rsidRPr="007548AB" w:rsidRDefault="00B30075" w:rsidP="00B30075">
            <w:pPr>
              <w:snapToGrid w:val="0"/>
              <w:jc w:val="center"/>
              <w:rPr>
                <w:sz w:val="20"/>
                <w:shd w:val="clear" w:color="auto" w:fill="FFFFFF"/>
              </w:rPr>
            </w:pPr>
          </w:p>
        </w:tc>
        <w:tc>
          <w:tcPr>
            <w:tcW w:w="1569" w:type="dxa"/>
            <w:tcBorders>
              <w:left w:val="single" w:sz="1" w:space="0" w:color="000000"/>
              <w:bottom w:val="single" w:sz="1" w:space="0" w:color="000000"/>
            </w:tcBorders>
            <w:shd w:val="clear" w:color="auto" w:fill="auto"/>
          </w:tcPr>
          <w:p w14:paraId="30C6C1EC" w14:textId="77777777" w:rsidR="00B30075" w:rsidRPr="007548AB" w:rsidRDefault="00B30075" w:rsidP="00B30075">
            <w:pPr>
              <w:snapToGrid w:val="0"/>
              <w:jc w:val="center"/>
              <w:rPr>
                <w:sz w:val="20"/>
                <w:shd w:val="clear" w:color="auto" w:fill="FFFFFF"/>
              </w:rPr>
            </w:pPr>
          </w:p>
          <w:p w14:paraId="540A534C" w14:textId="77777777" w:rsidR="00B30075" w:rsidRPr="007548AB" w:rsidRDefault="00B30075" w:rsidP="00B30075">
            <w:pPr>
              <w:snapToGrid w:val="0"/>
              <w:jc w:val="center"/>
              <w:rPr>
                <w:sz w:val="20"/>
                <w:shd w:val="clear" w:color="auto" w:fill="FFFFFF"/>
              </w:rPr>
            </w:pPr>
            <w:r w:rsidRPr="007548AB">
              <w:rPr>
                <w:sz w:val="20"/>
                <w:shd w:val="clear" w:color="auto" w:fill="FFFFFF"/>
              </w:rPr>
              <w:t>SAD,</w:t>
            </w:r>
          </w:p>
          <w:p w14:paraId="2B2A7F46" w14:textId="77777777" w:rsidR="00B30075" w:rsidRPr="007548AB" w:rsidRDefault="00B30075" w:rsidP="00B30075">
            <w:pPr>
              <w:snapToGrid w:val="0"/>
              <w:jc w:val="center"/>
              <w:rPr>
                <w:sz w:val="20"/>
                <w:shd w:val="clear" w:color="auto" w:fill="FFFFFF"/>
              </w:rPr>
            </w:pPr>
            <w:r w:rsidRPr="007548AB">
              <w:rPr>
                <w:sz w:val="20"/>
                <w:shd w:val="clear" w:color="auto" w:fill="FFFFFF"/>
              </w:rPr>
              <w:t>ESK sekretorius</w:t>
            </w:r>
          </w:p>
        </w:tc>
        <w:tc>
          <w:tcPr>
            <w:tcW w:w="2314" w:type="dxa"/>
            <w:tcBorders>
              <w:left w:val="single" w:sz="1" w:space="0" w:color="000000"/>
              <w:bottom w:val="single" w:sz="1" w:space="0" w:color="000000"/>
            </w:tcBorders>
            <w:shd w:val="clear" w:color="auto" w:fill="auto"/>
          </w:tcPr>
          <w:p w14:paraId="18617327" w14:textId="77777777" w:rsidR="00B30075" w:rsidRPr="007548AB" w:rsidRDefault="00B30075" w:rsidP="00B30075">
            <w:pPr>
              <w:jc w:val="center"/>
              <w:rPr>
                <w:sz w:val="20"/>
                <w:shd w:val="clear" w:color="auto" w:fill="FFFFFF"/>
              </w:rPr>
            </w:pPr>
          </w:p>
          <w:p w14:paraId="6D8B6706" w14:textId="77777777" w:rsidR="00B30075" w:rsidRPr="007548AB" w:rsidRDefault="00B30075" w:rsidP="00B30075">
            <w:pPr>
              <w:jc w:val="center"/>
              <w:rPr>
                <w:sz w:val="20"/>
                <w:shd w:val="clear" w:color="auto" w:fill="FFFFFF"/>
              </w:rPr>
            </w:pPr>
            <w:r w:rsidRPr="007548AB">
              <w:rPr>
                <w:sz w:val="20"/>
                <w:shd w:val="clear" w:color="auto" w:fill="FFFFFF"/>
              </w:rPr>
              <w:t>ESK;</w:t>
            </w:r>
          </w:p>
          <w:p w14:paraId="17FC3270" w14:textId="77777777" w:rsidR="00B30075" w:rsidRPr="007548AB" w:rsidRDefault="00B30075" w:rsidP="00B30075">
            <w:pPr>
              <w:jc w:val="center"/>
              <w:rPr>
                <w:sz w:val="20"/>
                <w:shd w:val="clear" w:color="auto" w:fill="FFFFFF"/>
              </w:rPr>
            </w:pPr>
            <w:r w:rsidRPr="007548AB">
              <w:rPr>
                <w:sz w:val="20"/>
              </w:rPr>
              <w:t>CSTS</w:t>
            </w:r>
          </w:p>
        </w:tc>
        <w:tc>
          <w:tcPr>
            <w:tcW w:w="441" w:type="dxa"/>
            <w:tcBorders>
              <w:left w:val="single" w:sz="1" w:space="0" w:color="000000"/>
              <w:bottom w:val="single" w:sz="1" w:space="0" w:color="000000"/>
            </w:tcBorders>
            <w:shd w:val="clear" w:color="auto" w:fill="auto"/>
          </w:tcPr>
          <w:p w14:paraId="4127C3D6" w14:textId="77777777" w:rsidR="00B30075" w:rsidRPr="007548AB" w:rsidRDefault="00B30075" w:rsidP="00B30075">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tcPr>
          <w:p w14:paraId="2D90B7B8"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23E4D28E" w14:textId="77777777" w:rsidR="00B30075" w:rsidRPr="007548AB" w:rsidRDefault="00B30075" w:rsidP="00B30075">
            <w:pPr>
              <w:snapToGrid w:val="0"/>
              <w:jc w:val="center"/>
              <w:rPr>
                <w:sz w:val="20"/>
                <w:shd w:val="clear" w:color="auto" w:fill="FFFFFF"/>
              </w:rPr>
            </w:pPr>
          </w:p>
        </w:tc>
        <w:tc>
          <w:tcPr>
            <w:tcW w:w="426" w:type="dxa"/>
            <w:tcBorders>
              <w:left w:val="single" w:sz="1" w:space="0" w:color="000000"/>
              <w:bottom w:val="single" w:sz="1" w:space="0" w:color="000000"/>
            </w:tcBorders>
            <w:shd w:val="clear" w:color="auto" w:fill="auto"/>
          </w:tcPr>
          <w:p w14:paraId="1C6E5AB8"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509B031C" w14:textId="77777777" w:rsidR="00B30075" w:rsidRPr="007548AB" w:rsidRDefault="00B30075" w:rsidP="00B30075">
            <w:pPr>
              <w:snapToGrid w:val="0"/>
              <w:jc w:val="center"/>
              <w:rPr>
                <w:sz w:val="20"/>
                <w:shd w:val="clear" w:color="auto" w:fill="FFFFFF"/>
              </w:rPr>
            </w:pPr>
          </w:p>
          <w:p w14:paraId="65D320D6"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6F9F9F82"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59B74266" w14:textId="77777777" w:rsidR="00B30075" w:rsidRPr="007548AB" w:rsidRDefault="00B30075" w:rsidP="00B30075">
            <w:pPr>
              <w:snapToGrid w:val="0"/>
              <w:jc w:val="center"/>
              <w:rPr>
                <w:sz w:val="20"/>
                <w:shd w:val="clear" w:color="auto" w:fill="FFFFFF"/>
              </w:rPr>
            </w:pPr>
          </w:p>
        </w:tc>
        <w:tc>
          <w:tcPr>
            <w:tcW w:w="472" w:type="dxa"/>
            <w:tcBorders>
              <w:left w:val="single" w:sz="1" w:space="0" w:color="000000"/>
              <w:bottom w:val="single" w:sz="1" w:space="0" w:color="000000"/>
            </w:tcBorders>
            <w:shd w:val="clear" w:color="auto" w:fill="auto"/>
          </w:tcPr>
          <w:p w14:paraId="667B2CC7" w14:textId="77777777" w:rsidR="00B30075" w:rsidRPr="007548AB" w:rsidRDefault="00B30075" w:rsidP="00B30075">
            <w:pPr>
              <w:snapToGrid w:val="0"/>
              <w:jc w:val="center"/>
              <w:rPr>
                <w:sz w:val="20"/>
                <w:shd w:val="clear" w:color="auto" w:fill="FFFFFF"/>
              </w:rPr>
            </w:pPr>
          </w:p>
        </w:tc>
        <w:tc>
          <w:tcPr>
            <w:tcW w:w="360" w:type="dxa"/>
            <w:tcBorders>
              <w:left w:val="single" w:sz="1" w:space="0" w:color="000000"/>
              <w:bottom w:val="single" w:sz="1" w:space="0" w:color="000000"/>
            </w:tcBorders>
            <w:shd w:val="clear" w:color="auto" w:fill="auto"/>
          </w:tcPr>
          <w:p w14:paraId="1E71B373" w14:textId="77777777" w:rsidR="00B30075" w:rsidRPr="007548AB" w:rsidRDefault="00B30075" w:rsidP="00B30075">
            <w:pPr>
              <w:snapToGrid w:val="0"/>
              <w:jc w:val="center"/>
              <w:rPr>
                <w:sz w:val="20"/>
                <w:shd w:val="clear" w:color="auto" w:fill="FFFFFF"/>
              </w:rPr>
            </w:pPr>
          </w:p>
        </w:tc>
        <w:tc>
          <w:tcPr>
            <w:tcW w:w="443" w:type="dxa"/>
            <w:tcBorders>
              <w:left w:val="single" w:sz="1" w:space="0" w:color="000000"/>
              <w:bottom w:val="single" w:sz="1" w:space="0" w:color="000000"/>
            </w:tcBorders>
            <w:shd w:val="clear" w:color="auto" w:fill="auto"/>
          </w:tcPr>
          <w:p w14:paraId="0AFDFE80" w14:textId="77777777" w:rsidR="00B30075" w:rsidRPr="007548AB" w:rsidRDefault="00B30075" w:rsidP="00B30075">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4D191F0F" w14:textId="77777777" w:rsidR="00B30075" w:rsidRPr="007548AB" w:rsidRDefault="00B30075" w:rsidP="00B30075">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57C962E1" w14:textId="77777777" w:rsidR="00B30075" w:rsidRPr="007548AB" w:rsidRDefault="00B30075" w:rsidP="00B30075">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63E3492C" w14:textId="77777777" w:rsidR="00B30075" w:rsidRPr="007548AB" w:rsidRDefault="00B30075" w:rsidP="00B30075">
            <w:pPr>
              <w:snapToGrid w:val="0"/>
              <w:jc w:val="center"/>
              <w:rPr>
                <w:sz w:val="20"/>
                <w:shd w:val="clear" w:color="auto" w:fill="FFFFFF"/>
              </w:rPr>
            </w:pPr>
          </w:p>
        </w:tc>
      </w:tr>
      <w:tr w:rsidR="00B30075" w:rsidRPr="002044AC" w14:paraId="61ED0293" w14:textId="77777777" w:rsidTr="003F56AD">
        <w:trPr>
          <w:trHeight w:val="127"/>
        </w:trPr>
        <w:tc>
          <w:tcPr>
            <w:tcW w:w="709" w:type="dxa"/>
            <w:tcBorders>
              <w:left w:val="single" w:sz="1" w:space="0" w:color="000000"/>
              <w:bottom w:val="single" w:sz="1" w:space="0" w:color="000000"/>
            </w:tcBorders>
            <w:shd w:val="clear" w:color="auto" w:fill="auto"/>
          </w:tcPr>
          <w:p w14:paraId="086F6AE5" w14:textId="77777777" w:rsidR="00B30075" w:rsidRPr="007548AB" w:rsidRDefault="00B30075" w:rsidP="00B30075">
            <w:pPr>
              <w:snapToGrid w:val="0"/>
              <w:jc w:val="center"/>
              <w:rPr>
                <w:sz w:val="20"/>
              </w:rPr>
            </w:pPr>
          </w:p>
          <w:p w14:paraId="35647596" w14:textId="62A7085E" w:rsidR="00B30075" w:rsidRPr="007548AB" w:rsidRDefault="00B30075" w:rsidP="00B30075">
            <w:pPr>
              <w:snapToGrid w:val="0"/>
              <w:jc w:val="center"/>
              <w:rPr>
                <w:sz w:val="20"/>
              </w:rPr>
            </w:pPr>
            <w:r w:rsidRPr="007548AB">
              <w:rPr>
                <w:sz w:val="20"/>
              </w:rPr>
              <w:t>4.1</w:t>
            </w:r>
            <w:r w:rsidR="00A77425" w:rsidRPr="007548AB">
              <w:rPr>
                <w:sz w:val="20"/>
              </w:rPr>
              <w:t>3</w:t>
            </w:r>
            <w:r w:rsidRPr="007548AB">
              <w:rPr>
                <w:sz w:val="20"/>
              </w:rPr>
              <w:t>.4.</w:t>
            </w:r>
          </w:p>
        </w:tc>
        <w:tc>
          <w:tcPr>
            <w:tcW w:w="4253" w:type="dxa"/>
            <w:tcBorders>
              <w:left w:val="single" w:sz="1" w:space="0" w:color="000000"/>
              <w:bottom w:val="single" w:sz="1" w:space="0" w:color="000000"/>
            </w:tcBorders>
            <w:shd w:val="clear" w:color="auto" w:fill="auto"/>
          </w:tcPr>
          <w:p w14:paraId="69FFBD47" w14:textId="77777777" w:rsidR="00B30075" w:rsidRPr="007548AB" w:rsidRDefault="00B30075" w:rsidP="00B30075">
            <w:pPr>
              <w:snapToGrid w:val="0"/>
              <w:jc w:val="center"/>
              <w:rPr>
                <w:sz w:val="20"/>
                <w:shd w:val="clear" w:color="auto" w:fill="FFFFFF"/>
              </w:rPr>
            </w:pPr>
          </w:p>
          <w:p w14:paraId="130D3911" w14:textId="67E51412" w:rsidR="00B30075" w:rsidRPr="007548AB" w:rsidRDefault="00B30075" w:rsidP="00BF39C7">
            <w:pPr>
              <w:snapToGrid w:val="0"/>
              <w:jc w:val="center"/>
              <w:rPr>
                <w:sz w:val="20"/>
                <w:shd w:val="clear" w:color="auto" w:fill="FFFFFF"/>
              </w:rPr>
            </w:pPr>
            <w:r w:rsidRPr="007548AB">
              <w:rPr>
                <w:sz w:val="20"/>
                <w:shd w:val="clear" w:color="auto" w:fill="FFFFFF"/>
              </w:rPr>
              <w:t>Dėl pasirengimo šaltajam metų periodui</w:t>
            </w:r>
          </w:p>
        </w:tc>
        <w:tc>
          <w:tcPr>
            <w:tcW w:w="1569" w:type="dxa"/>
            <w:tcBorders>
              <w:left w:val="single" w:sz="1" w:space="0" w:color="000000"/>
              <w:bottom w:val="single" w:sz="1" w:space="0" w:color="000000"/>
            </w:tcBorders>
            <w:shd w:val="clear" w:color="auto" w:fill="auto"/>
          </w:tcPr>
          <w:p w14:paraId="7D5306B5" w14:textId="77777777" w:rsidR="00B30075" w:rsidRPr="007548AB" w:rsidRDefault="00B30075" w:rsidP="00B30075">
            <w:pPr>
              <w:snapToGrid w:val="0"/>
              <w:jc w:val="center"/>
              <w:rPr>
                <w:sz w:val="20"/>
                <w:shd w:val="clear" w:color="auto" w:fill="FFFFFF"/>
              </w:rPr>
            </w:pPr>
          </w:p>
          <w:p w14:paraId="75353D2B" w14:textId="77777777" w:rsidR="00B30075" w:rsidRPr="007548AB" w:rsidRDefault="00B30075" w:rsidP="00B30075">
            <w:pPr>
              <w:snapToGrid w:val="0"/>
              <w:jc w:val="center"/>
              <w:rPr>
                <w:sz w:val="20"/>
                <w:shd w:val="clear" w:color="auto" w:fill="FFFFFF"/>
              </w:rPr>
            </w:pPr>
            <w:r w:rsidRPr="007548AB">
              <w:rPr>
                <w:sz w:val="20"/>
                <w:shd w:val="clear" w:color="auto" w:fill="FFFFFF"/>
              </w:rPr>
              <w:t>SAD,</w:t>
            </w:r>
          </w:p>
          <w:p w14:paraId="16789EB9" w14:textId="77777777" w:rsidR="00B30075" w:rsidRPr="007548AB" w:rsidRDefault="00B30075" w:rsidP="00B30075">
            <w:pPr>
              <w:snapToGrid w:val="0"/>
              <w:jc w:val="center"/>
              <w:rPr>
                <w:sz w:val="20"/>
                <w:shd w:val="clear" w:color="auto" w:fill="FFFFFF"/>
              </w:rPr>
            </w:pPr>
            <w:r w:rsidRPr="007548AB">
              <w:rPr>
                <w:sz w:val="20"/>
                <w:shd w:val="clear" w:color="auto" w:fill="FFFFFF"/>
              </w:rPr>
              <w:t>ESK sekretorius</w:t>
            </w:r>
          </w:p>
        </w:tc>
        <w:tc>
          <w:tcPr>
            <w:tcW w:w="2314" w:type="dxa"/>
            <w:tcBorders>
              <w:left w:val="single" w:sz="1" w:space="0" w:color="000000"/>
              <w:bottom w:val="single" w:sz="1" w:space="0" w:color="000000"/>
            </w:tcBorders>
            <w:shd w:val="clear" w:color="auto" w:fill="auto"/>
          </w:tcPr>
          <w:p w14:paraId="2C6DDBAD" w14:textId="77777777" w:rsidR="00B30075" w:rsidRPr="007548AB" w:rsidRDefault="00B30075" w:rsidP="00B30075">
            <w:pPr>
              <w:jc w:val="center"/>
              <w:rPr>
                <w:sz w:val="20"/>
                <w:shd w:val="clear" w:color="auto" w:fill="FFFFFF"/>
              </w:rPr>
            </w:pPr>
          </w:p>
          <w:p w14:paraId="0D9145BB" w14:textId="77777777" w:rsidR="00B30075" w:rsidRPr="007548AB" w:rsidRDefault="00B30075" w:rsidP="00B30075">
            <w:pPr>
              <w:jc w:val="center"/>
              <w:rPr>
                <w:sz w:val="20"/>
                <w:shd w:val="clear" w:color="auto" w:fill="FFFFFF"/>
              </w:rPr>
            </w:pPr>
            <w:r w:rsidRPr="007548AB">
              <w:rPr>
                <w:sz w:val="20"/>
                <w:shd w:val="clear" w:color="auto" w:fill="FFFFFF"/>
              </w:rPr>
              <w:t xml:space="preserve">ESK; </w:t>
            </w:r>
          </w:p>
          <w:p w14:paraId="192CCE29" w14:textId="77777777" w:rsidR="00B30075" w:rsidRPr="007548AB" w:rsidRDefault="00B30075" w:rsidP="00B30075">
            <w:pPr>
              <w:jc w:val="center"/>
              <w:rPr>
                <w:sz w:val="20"/>
                <w:shd w:val="clear" w:color="auto" w:fill="FFFFFF"/>
              </w:rPr>
            </w:pPr>
            <w:r w:rsidRPr="007548AB">
              <w:rPr>
                <w:sz w:val="20"/>
              </w:rPr>
              <w:t>CSTS</w:t>
            </w:r>
          </w:p>
        </w:tc>
        <w:tc>
          <w:tcPr>
            <w:tcW w:w="441" w:type="dxa"/>
            <w:tcBorders>
              <w:left w:val="single" w:sz="1" w:space="0" w:color="000000"/>
              <w:bottom w:val="single" w:sz="1" w:space="0" w:color="000000"/>
            </w:tcBorders>
            <w:shd w:val="clear" w:color="auto" w:fill="auto"/>
          </w:tcPr>
          <w:p w14:paraId="66EDA959" w14:textId="77777777" w:rsidR="00B30075" w:rsidRPr="007548AB" w:rsidRDefault="00B30075" w:rsidP="00B30075">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tcPr>
          <w:p w14:paraId="4686ACD9"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37A1E1CA" w14:textId="77777777" w:rsidR="00B30075" w:rsidRPr="007548AB" w:rsidRDefault="00B30075" w:rsidP="00B30075">
            <w:pPr>
              <w:snapToGrid w:val="0"/>
              <w:jc w:val="center"/>
              <w:rPr>
                <w:sz w:val="20"/>
                <w:shd w:val="clear" w:color="auto" w:fill="FFFFFF"/>
              </w:rPr>
            </w:pPr>
          </w:p>
        </w:tc>
        <w:tc>
          <w:tcPr>
            <w:tcW w:w="426" w:type="dxa"/>
            <w:tcBorders>
              <w:left w:val="single" w:sz="1" w:space="0" w:color="000000"/>
              <w:bottom w:val="single" w:sz="1" w:space="0" w:color="000000"/>
            </w:tcBorders>
            <w:shd w:val="clear" w:color="auto" w:fill="auto"/>
          </w:tcPr>
          <w:p w14:paraId="585FDDDE"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70CF8588"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6442A438"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6BA2F53F" w14:textId="77777777" w:rsidR="00B30075" w:rsidRPr="007548AB" w:rsidRDefault="00B30075" w:rsidP="00B30075">
            <w:pPr>
              <w:snapToGrid w:val="0"/>
              <w:jc w:val="center"/>
              <w:rPr>
                <w:sz w:val="20"/>
                <w:shd w:val="clear" w:color="auto" w:fill="FFFFFF"/>
              </w:rPr>
            </w:pPr>
          </w:p>
        </w:tc>
        <w:tc>
          <w:tcPr>
            <w:tcW w:w="472" w:type="dxa"/>
            <w:tcBorders>
              <w:left w:val="single" w:sz="1" w:space="0" w:color="000000"/>
              <w:bottom w:val="single" w:sz="1" w:space="0" w:color="000000"/>
            </w:tcBorders>
            <w:shd w:val="clear" w:color="auto" w:fill="auto"/>
          </w:tcPr>
          <w:p w14:paraId="65A76A38" w14:textId="77777777" w:rsidR="00B30075" w:rsidRPr="007548AB" w:rsidRDefault="00B30075" w:rsidP="00B30075">
            <w:pPr>
              <w:snapToGrid w:val="0"/>
              <w:jc w:val="center"/>
              <w:rPr>
                <w:sz w:val="20"/>
                <w:shd w:val="clear" w:color="auto" w:fill="FFFFFF"/>
              </w:rPr>
            </w:pPr>
          </w:p>
        </w:tc>
        <w:tc>
          <w:tcPr>
            <w:tcW w:w="360" w:type="dxa"/>
            <w:tcBorders>
              <w:left w:val="single" w:sz="1" w:space="0" w:color="000000"/>
              <w:bottom w:val="single" w:sz="1" w:space="0" w:color="000000"/>
            </w:tcBorders>
            <w:shd w:val="clear" w:color="auto" w:fill="auto"/>
          </w:tcPr>
          <w:p w14:paraId="62A2DBC1" w14:textId="77777777" w:rsidR="00B30075" w:rsidRPr="007548AB" w:rsidRDefault="00B30075" w:rsidP="00B30075">
            <w:pPr>
              <w:snapToGrid w:val="0"/>
              <w:jc w:val="center"/>
              <w:rPr>
                <w:sz w:val="20"/>
                <w:shd w:val="clear" w:color="auto" w:fill="FFFFFF"/>
              </w:rPr>
            </w:pPr>
          </w:p>
          <w:p w14:paraId="1CD56D28" w14:textId="293620E1"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43" w:type="dxa"/>
            <w:tcBorders>
              <w:left w:val="single" w:sz="1" w:space="0" w:color="000000"/>
              <w:bottom w:val="single" w:sz="1" w:space="0" w:color="000000"/>
            </w:tcBorders>
            <w:shd w:val="clear" w:color="auto" w:fill="auto"/>
          </w:tcPr>
          <w:p w14:paraId="42C95C8A" w14:textId="77777777" w:rsidR="00B30075" w:rsidRPr="007548AB" w:rsidRDefault="00B30075" w:rsidP="00B30075">
            <w:pPr>
              <w:snapToGrid w:val="0"/>
              <w:jc w:val="center"/>
              <w:rPr>
                <w:sz w:val="20"/>
                <w:shd w:val="clear" w:color="auto" w:fill="FFFFFF"/>
              </w:rPr>
            </w:pPr>
          </w:p>
          <w:p w14:paraId="41EFFF23"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p w14:paraId="2F1BB5DC" w14:textId="77777777" w:rsidR="00B30075" w:rsidRPr="007548AB" w:rsidRDefault="00B30075" w:rsidP="00B30075">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551C9216" w14:textId="77777777" w:rsidR="00B30075" w:rsidRPr="007548AB" w:rsidRDefault="00B30075" w:rsidP="00B30075">
            <w:pPr>
              <w:snapToGrid w:val="0"/>
              <w:jc w:val="center"/>
              <w:rPr>
                <w:sz w:val="20"/>
                <w:shd w:val="clear" w:color="auto" w:fill="FFFFFF"/>
              </w:rPr>
            </w:pPr>
          </w:p>
          <w:p w14:paraId="441D35AD" w14:textId="1C982FC8" w:rsidR="00B30075" w:rsidRPr="007548AB" w:rsidRDefault="00B30075" w:rsidP="00B30075">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2FA105F7" w14:textId="77777777" w:rsidR="00B30075" w:rsidRPr="007548AB" w:rsidRDefault="00B30075" w:rsidP="00B30075">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4F6E9F95" w14:textId="77777777" w:rsidR="00B30075" w:rsidRPr="007548AB" w:rsidRDefault="00B30075" w:rsidP="00B30075">
            <w:pPr>
              <w:snapToGrid w:val="0"/>
              <w:jc w:val="center"/>
              <w:rPr>
                <w:sz w:val="20"/>
                <w:shd w:val="clear" w:color="auto" w:fill="FFFFFF"/>
              </w:rPr>
            </w:pPr>
          </w:p>
        </w:tc>
      </w:tr>
      <w:tr w:rsidR="00B30075" w:rsidRPr="002044AC" w14:paraId="03DFA1E1" w14:textId="77777777" w:rsidTr="00A436BA">
        <w:trPr>
          <w:trHeight w:val="402"/>
        </w:trPr>
        <w:tc>
          <w:tcPr>
            <w:tcW w:w="709" w:type="dxa"/>
            <w:tcBorders>
              <w:left w:val="single" w:sz="1" w:space="0" w:color="000000"/>
              <w:bottom w:val="single" w:sz="1" w:space="0" w:color="000000"/>
            </w:tcBorders>
            <w:shd w:val="clear" w:color="auto" w:fill="auto"/>
            <w:vAlign w:val="center"/>
          </w:tcPr>
          <w:p w14:paraId="2160B8DF" w14:textId="4777B8DA" w:rsidR="00B30075" w:rsidRPr="007548AB" w:rsidRDefault="00B30075" w:rsidP="00A436BA">
            <w:pPr>
              <w:snapToGrid w:val="0"/>
              <w:jc w:val="center"/>
              <w:rPr>
                <w:sz w:val="20"/>
              </w:rPr>
            </w:pPr>
            <w:r w:rsidRPr="007548AB">
              <w:rPr>
                <w:sz w:val="20"/>
              </w:rPr>
              <w:t>4.1</w:t>
            </w:r>
            <w:r w:rsidR="00A77425" w:rsidRPr="007548AB">
              <w:rPr>
                <w:sz w:val="20"/>
              </w:rPr>
              <w:t>3</w:t>
            </w:r>
            <w:r w:rsidRPr="007548AB">
              <w:rPr>
                <w:sz w:val="20"/>
              </w:rPr>
              <w:t>.5.</w:t>
            </w:r>
          </w:p>
        </w:tc>
        <w:tc>
          <w:tcPr>
            <w:tcW w:w="4253" w:type="dxa"/>
            <w:tcBorders>
              <w:left w:val="single" w:sz="1" w:space="0" w:color="000000"/>
              <w:bottom w:val="single" w:sz="1" w:space="0" w:color="000000"/>
            </w:tcBorders>
            <w:shd w:val="clear" w:color="auto" w:fill="auto"/>
            <w:vAlign w:val="center"/>
          </w:tcPr>
          <w:p w14:paraId="16A11510" w14:textId="6A1F2338" w:rsidR="00B30075" w:rsidRPr="007548AB" w:rsidRDefault="00B30075" w:rsidP="00A436BA">
            <w:pPr>
              <w:snapToGrid w:val="0"/>
              <w:jc w:val="center"/>
              <w:rPr>
                <w:sz w:val="20"/>
                <w:shd w:val="clear" w:color="auto" w:fill="FFFFFF"/>
              </w:rPr>
            </w:pPr>
            <w:r w:rsidRPr="007548AB">
              <w:rPr>
                <w:sz w:val="20"/>
              </w:rPr>
              <w:t>Organizuoti neeilinius (papildomus) ESK posėdžius</w:t>
            </w:r>
          </w:p>
        </w:tc>
        <w:tc>
          <w:tcPr>
            <w:tcW w:w="1569" w:type="dxa"/>
            <w:tcBorders>
              <w:left w:val="single" w:sz="1" w:space="0" w:color="000000"/>
              <w:bottom w:val="single" w:sz="1" w:space="0" w:color="000000"/>
            </w:tcBorders>
            <w:shd w:val="clear" w:color="auto" w:fill="auto"/>
            <w:vAlign w:val="center"/>
          </w:tcPr>
          <w:p w14:paraId="3CB1B651" w14:textId="3A027573" w:rsidR="00B30075" w:rsidRPr="007548AB" w:rsidRDefault="00B30075" w:rsidP="00A436BA">
            <w:pPr>
              <w:snapToGrid w:val="0"/>
              <w:jc w:val="center"/>
              <w:rPr>
                <w:sz w:val="20"/>
                <w:shd w:val="clear" w:color="auto" w:fill="FFFFFF"/>
              </w:rPr>
            </w:pPr>
            <w:r w:rsidRPr="007548AB">
              <w:rPr>
                <w:sz w:val="20"/>
                <w:shd w:val="clear" w:color="auto" w:fill="FFFFFF"/>
              </w:rPr>
              <w:t>ESK pirmininkas</w:t>
            </w:r>
          </w:p>
        </w:tc>
        <w:tc>
          <w:tcPr>
            <w:tcW w:w="2314" w:type="dxa"/>
            <w:tcBorders>
              <w:left w:val="single" w:sz="1" w:space="0" w:color="000000"/>
              <w:bottom w:val="single" w:sz="1" w:space="0" w:color="000000"/>
            </w:tcBorders>
            <w:shd w:val="clear" w:color="auto" w:fill="auto"/>
            <w:vAlign w:val="center"/>
          </w:tcPr>
          <w:p w14:paraId="08AC216A" w14:textId="2A0A5A82" w:rsidR="00B30075" w:rsidRPr="007548AB" w:rsidRDefault="00B30075" w:rsidP="00A436BA">
            <w:pPr>
              <w:jc w:val="center"/>
              <w:rPr>
                <w:sz w:val="20"/>
                <w:shd w:val="clear" w:color="auto" w:fill="FFFFFF"/>
              </w:rPr>
            </w:pPr>
            <w:r w:rsidRPr="007548AB">
              <w:rPr>
                <w:sz w:val="20"/>
                <w:shd w:val="clear" w:color="auto" w:fill="FFFFFF"/>
              </w:rPr>
              <w:t>ESK nariai, CSTS</w:t>
            </w:r>
          </w:p>
        </w:tc>
        <w:tc>
          <w:tcPr>
            <w:tcW w:w="441" w:type="dxa"/>
            <w:tcBorders>
              <w:left w:val="single" w:sz="1" w:space="0" w:color="000000"/>
              <w:bottom w:val="single" w:sz="1" w:space="0" w:color="000000"/>
            </w:tcBorders>
            <w:shd w:val="clear" w:color="auto" w:fill="auto"/>
            <w:vAlign w:val="center"/>
          </w:tcPr>
          <w:p w14:paraId="4E8A86C5" w14:textId="6A3F07F6" w:rsidR="00B30075" w:rsidRPr="007548AB" w:rsidRDefault="00B30075" w:rsidP="00A436BA">
            <w:pPr>
              <w:snapToGrid w:val="0"/>
              <w:jc w:val="center"/>
              <w:rPr>
                <w:sz w:val="20"/>
                <w:shd w:val="clear" w:color="auto" w:fill="FFFFFF"/>
              </w:rPr>
            </w:pPr>
            <w:r w:rsidRPr="007548AB">
              <w:rPr>
                <w:sz w:val="20"/>
                <w:shd w:val="clear" w:color="auto" w:fill="FFFFFF"/>
              </w:rPr>
              <w:t>x</w:t>
            </w:r>
          </w:p>
        </w:tc>
        <w:tc>
          <w:tcPr>
            <w:tcW w:w="495" w:type="dxa"/>
            <w:tcBorders>
              <w:left w:val="single" w:sz="1" w:space="0" w:color="000000"/>
              <w:bottom w:val="single" w:sz="1" w:space="0" w:color="000000"/>
            </w:tcBorders>
            <w:shd w:val="clear" w:color="auto" w:fill="auto"/>
            <w:vAlign w:val="center"/>
          </w:tcPr>
          <w:p w14:paraId="3361144D" w14:textId="0F21674D" w:rsidR="00B30075" w:rsidRPr="007548AB" w:rsidRDefault="00B30075" w:rsidP="00A436BA">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vAlign w:val="center"/>
          </w:tcPr>
          <w:p w14:paraId="2E54948E" w14:textId="0F849CEA" w:rsidR="00B30075" w:rsidRPr="007548AB" w:rsidRDefault="00B30075" w:rsidP="00A436BA">
            <w:pPr>
              <w:snapToGrid w:val="0"/>
              <w:jc w:val="center"/>
              <w:rPr>
                <w:sz w:val="20"/>
                <w:shd w:val="clear" w:color="auto" w:fill="FFFFFF"/>
              </w:rPr>
            </w:pPr>
            <w:r w:rsidRPr="007548AB">
              <w:rPr>
                <w:sz w:val="20"/>
                <w:shd w:val="clear" w:color="auto" w:fill="FFFFFF"/>
              </w:rPr>
              <w:t>x</w:t>
            </w:r>
          </w:p>
        </w:tc>
        <w:tc>
          <w:tcPr>
            <w:tcW w:w="426" w:type="dxa"/>
            <w:tcBorders>
              <w:left w:val="single" w:sz="1" w:space="0" w:color="000000"/>
              <w:bottom w:val="single" w:sz="1" w:space="0" w:color="000000"/>
            </w:tcBorders>
            <w:shd w:val="clear" w:color="auto" w:fill="auto"/>
            <w:vAlign w:val="center"/>
          </w:tcPr>
          <w:p w14:paraId="7DD3E978" w14:textId="6D84695D" w:rsidR="00B30075" w:rsidRPr="007548AB" w:rsidRDefault="00B30075" w:rsidP="00A436BA">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vAlign w:val="center"/>
          </w:tcPr>
          <w:p w14:paraId="45B09149" w14:textId="0BCB0302" w:rsidR="00B30075" w:rsidRPr="007548AB" w:rsidRDefault="00B30075" w:rsidP="00A436BA">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vAlign w:val="center"/>
          </w:tcPr>
          <w:p w14:paraId="21C27E8E" w14:textId="063F1EB3" w:rsidR="00B30075" w:rsidRPr="007548AB" w:rsidRDefault="00B30075" w:rsidP="00A436BA">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vAlign w:val="center"/>
          </w:tcPr>
          <w:p w14:paraId="3D7DC9AE" w14:textId="3E896AA1" w:rsidR="00B30075" w:rsidRPr="007548AB" w:rsidRDefault="00B30075" w:rsidP="00A436BA">
            <w:pPr>
              <w:snapToGrid w:val="0"/>
              <w:jc w:val="center"/>
              <w:rPr>
                <w:sz w:val="20"/>
                <w:shd w:val="clear" w:color="auto" w:fill="FFFFFF"/>
              </w:rPr>
            </w:pPr>
            <w:r w:rsidRPr="007548AB">
              <w:rPr>
                <w:sz w:val="20"/>
                <w:shd w:val="clear" w:color="auto" w:fill="FFFFFF"/>
              </w:rPr>
              <w:t>x</w:t>
            </w:r>
          </w:p>
        </w:tc>
        <w:tc>
          <w:tcPr>
            <w:tcW w:w="472" w:type="dxa"/>
            <w:tcBorders>
              <w:left w:val="single" w:sz="1" w:space="0" w:color="000000"/>
              <w:bottom w:val="single" w:sz="1" w:space="0" w:color="000000"/>
            </w:tcBorders>
            <w:shd w:val="clear" w:color="auto" w:fill="auto"/>
            <w:vAlign w:val="center"/>
          </w:tcPr>
          <w:p w14:paraId="1DAEE59D" w14:textId="38CC85C5" w:rsidR="00B30075" w:rsidRPr="007548AB" w:rsidRDefault="00B30075" w:rsidP="00A436BA">
            <w:pPr>
              <w:snapToGrid w:val="0"/>
              <w:jc w:val="center"/>
              <w:rPr>
                <w:sz w:val="20"/>
                <w:shd w:val="clear" w:color="auto" w:fill="FFFFFF"/>
              </w:rPr>
            </w:pPr>
            <w:r w:rsidRPr="007548AB">
              <w:rPr>
                <w:sz w:val="20"/>
                <w:shd w:val="clear" w:color="auto" w:fill="FFFFFF"/>
              </w:rPr>
              <w:t>x</w:t>
            </w:r>
          </w:p>
        </w:tc>
        <w:tc>
          <w:tcPr>
            <w:tcW w:w="360" w:type="dxa"/>
            <w:tcBorders>
              <w:left w:val="single" w:sz="1" w:space="0" w:color="000000"/>
              <w:bottom w:val="single" w:sz="1" w:space="0" w:color="000000"/>
            </w:tcBorders>
            <w:shd w:val="clear" w:color="auto" w:fill="auto"/>
            <w:vAlign w:val="center"/>
          </w:tcPr>
          <w:p w14:paraId="59AB83DD" w14:textId="1934A3E5" w:rsidR="00B30075" w:rsidRPr="007548AB" w:rsidRDefault="00B30075" w:rsidP="00A436BA">
            <w:pPr>
              <w:snapToGrid w:val="0"/>
              <w:jc w:val="center"/>
              <w:rPr>
                <w:sz w:val="20"/>
                <w:shd w:val="clear" w:color="auto" w:fill="FFFFFF"/>
              </w:rPr>
            </w:pPr>
            <w:r w:rsidRPr="007548AB">
              <w:rPr>
                <w:sz w:val="20"/>
                <w:shd w:val="clear" w:color="auto" w:fill="FFFFFF"/>
              </w:rPr>
              <w:t>x</w:t>
            </w:r>
          </w:p>
        </w:tc>
        <w:tc>
          <w:tcPr>
            <w:tcW w:w="443" w:type="dxa"/>
            <w:tcBorders>
              <w:left w:val="single" w:sz="1" w:space="0" w:color="000000"/>
              <w:bottom w:val="single" w:sz="1" w:space="0" w:color="000000"/>
            </w:tcBorders>
            <w:shd w:val="clear" w:color="auto" w:fill="auto"/>
            <w:vAlign w:val="center"/>
          </w:tcPr>
          <w:p w14:paraId="23EE883C" w14:textId="13804D0E" w:rsidR="00B30075" w:rsidRPr="007548AB" w:rsidRDefault="00B30075" w:rsidP="00A436BA">
            <w:pPr>
              <w:snapToGrid w:val="0"/>
              <w:jc w:val="center"/>
              <w:rPr>
                <w:sz w:val="20"/>
                <w:shd w:val="clear" w:color="auto" w:fill="FFFFFF"/>
              </w:rPr>
            </w:pPr>
            <w:r w:rsidRPr="007548AB">
              <w:rPr>
                <w:sz w:val="20"/>
                <w:shd w:val="clear" w:color="auto" w:fill="FFFFFF"/>
              </w:rPr>
              <w:t>x</w:t>
            </w:r>
          </w:p>
        </w:tc>
        <w:tc>
          <w:tcPr>
            <w:tcW w:w="441" w:type="dxa"/>
            <w:tcBorders>
              <w:left w:val="single" w:sz="1" w:space="0" w:color="000000"/>
              <w:bottom w:val="single" w:sz="1" w:space="0" w:color="000000"/>
            </w:tcBorders>
            <w:shd w:val="clear" w:color="auto" w:fill="auto"/>
            <w:vAlign w:val="center"/>
          </w:tcPr>
          <w:p w14:paraId="10ED1C33" w14:textId="3C18C2CA" w:rsidR="00B30075" w:rsidRPr="007548AB" w:rsidRDefault="00B30075" w:rsidP="00A436BA">
            <w:pPr>
              <w:snapToGrid w:val="0"/>
              <w:jc w:val="center"/>
              <w:rPr>
                <w:sz w:val="20"/>
                <w:shd w:val="clear" w:color="auto" w:fill="FFFFFF"/>
              </w:rPr>
            </w:pPr>
            <w:r w:rsidRPr="007548AB">
              <w:rPr>
                <w:sz w:val="20"/>
                <w:shd w:val="clear" w:color="auto" w:fill="FFFFFF"/>
              </w:rPr>
              <w:t>x</w:t>
            </w:r>
          </w:p>
        </w:tc>
        <w:tc>
          <w:tcPr>
            <w:tcW w:w="438" w:type="dxa"/>
            <w:tcBorders>
              <w:left w:val="single" w:sz="1" w:space="0" w:color="000000"/>
              <w:bottom w:val="single" w:sz="1" w:space="0" w:color="000000"/>
            </w:tcBorders>
            <w:shd w:val="clear" w:color="auto" w:fill="auto"/>
            <w:vAlign w:val="center"/>
          </w:tcPr>
          <w:p w14:paraId="735F7F0E" w14:textId="1CF59BC6" w:rsidR="00B30075" w:rsidRPr="007548AB" w:rsidRDefault="00B30075" w:rsidP="00A436BA">
            <w:pPr>
              <w:snapToGrid w:val="0"/>
              <w:jc w:val="center"/>
              <w:rPr>
                <w:sz w:val="20"/>
                <w:shd w:val="clear" w:color="auto" w:fill="FFFFFF"/>
              </w:rPr>
            </w:pPr>
            <w:r w:rsidRPr="007548AB">
              <w:rPr>
                <w:sz w:val="20"/>
                <w:shd w:val="clear" w:color="auto" w:fill="FFFFFF"/>
              </w:rPr>
              <w:t>x</w:t>
            </w:r>
          </w:p>
        </w:tc>
        <w:tc>
          <w:tcPr>
            <w:tcW w:w="1914" w:type="dxa"/>
            <w:tcBorders>
              <w:left w:val="single" w:sz="1" w:space="0" w:color="000000"/>
              <w:bottom w:val="single" w:sz="1" w:space="0" w:color="000000"/>
              <w:right w:val="single" w:sz="1" w:space="0" w:color="000000"/>
            </w:tcBorders>
            <w:shd w:val="clear" w:color="auto" w:fill="auto"/>
            <w:vAlign w:val="center"/>
          </w:tcPr>
          <w:p w14:paraId="319A3492" w14:textId="1070F2AE" w:rsidR="00B30075" w:rsidRPr="007548AB" w:rsidRDefault="00B30075" w:rsidP="00A436BA">
            <w:pPr>
              <w:snapToGrid w:val="0"/>
              <w:jc w:val="center"/>
              <w:rPr>
                <w:sz w:val="20"/>
                <w:shd w:val="clear" w:color="auto" w:fill="FFFFFF"/>
              </w:rPr>
            </w:pPr>
            <w:r w:rsidRPr="007548AB">
              <w:rPr>
                <w:sz w:val="20"/>
                <w:shd w:val="clear" w:color="auto" w:fill="FFFFFF"/>
              </w:rPr>
              <w:t>Esant poreikiui</w:t>
            </w:r>
          </w:p>
        </w:tc>
      </w:tr>
      <w:tr w:rsidR="00B30075" w:rsidRPr="002044AC" w14:paraId="337E7857" w14:textId="77777777" w:rsidTr="00A436BA">
        <w:trPr>
          <w:trHeight w:val="433"/>
        </w:trPr>
        <w:tc>
          <w:tcPr>
            <w:tcW w:w="709" w:type="dxa"/>
            <w:tcBorders>
              <w:left w:val="single" w:sz="1" w:space="0" w:color="000000"/>
              <w:bottom w:val="single" w:sz="1" w:space="0" w:color="000000"/>
            </w:tcBorders>
            <w:shd w:val="clear" w:color="auto" w:fill="auto"/>
          </w:tcPr>
          <w:p w14:paraId="5C88AD5F" w14:textId="77777777" w:rsidR="00B30075" w:rsidRPr="007548AB" w:rsidRDefault="00B30075" w:rsidP="00B30075">
            <w:pPr>
              <w:snapToGrid w:val="0"/>
              <w:jc w:val="center"/>
              <w:rPr>
                <w:sz w:val="20"/>
              </w:rPr>
            </w:pPr>
          </w:p>
          <w:p w14:paraId="02700BE7" w14:textId="59C763AB" w:rsidR="00B30075" w:rsidRPr="007548AB" w:rsidRDefault="00B30075" w:rsidP="00B30075">
            <w:pPr>
              <w:snapToGrid w:val="0"/>
              <w:jc w:val="center"/>
              <w:rPr>
                <w:sz w:val="20"/>
              </w:rPr>
            </w:pPr>
            <w:r w:rsidRPr="007548AB">
              <w:rPr>
                <w:sz w:val="20"/>
              </w:rPr>
              <w:t>4.1</w:t>
            </w:r>
            <w:r w:rsidR="00A77425" w:rsidRPr="007548AB">
              <w:rPr>
                <w:sz w:val="20"/>
              </w:rPr>
              <w:t>4</w:t>
            </w:r>
            <w:r w:rsidRPr="007548AB">
              <w:rPr>
                <w:sz w:val="20"/>
              </w:rPr>
              <w:t>.</w:t>
            </w:r>
          </w:p>
        </w:tc>
        <w:tc>
          <w:tcPr>
            <w:tcW w:w="4253" w:type="dxa"/>
            <w:tcBorders>
              <w:left w:val="single" w:sz="1" w:space="0" w:color="000000"/>
              <w:bottom w:val="single" w:sz="1" w:space="0" w:color="000000"/>
            </w:tcBorders>
            <w:shd w:val="clear" w:color="auto" w:fill="auto"/>
          </w:tcPr>
          <w:p w14:paraId="585E84E2" w14:textId="3AF089ED" w:rsidR="00B30075" w:rsidRPr="007548AB" w:rsidRDefault="00B30075" w:rsidP="00B30075">
            <w:pPr>
              <w:snapToGrid w:val="0"/>
              <w:jc w:val="center"/>
              <w:rPr>
                <w:sz w:val="20"/>
                <w:shd w:val="clear" w:color="auto" w:fill="FFFFFF"/>
              </w:rPr>
            </w:pPr>
            <w:r w:rsidRPr="007548AB">
              <w:rPr>
                <w:sz w:val="20"/>
              </w:rPr>
              <w:t>Organizuoti ir pravesti savivaldybės lygio stalo ar funkcines CS pratybas</w:t>
            </w:r>
          </w:p>
        </w:tc>
        <w:tc>
          <w:tcPr>
            <w:tcW w:w="1569" w:type="dxa"/>
            <w:tcBorders>
              <w:left w:val="single" w:sz="1" w:space="0" w:color="000000"/>
              <w:bottom w:val="single" w:sz="1" w:space="0" w:color="000000"/>
            </w:tcBorders>
            <w:shd w:val="clear" w:color="auto" w:fill="auto"/>
          </w:tcPr>
          <w:p w14:paraId="3D1CAC9E" w14:textId="77777777" w:rsidR="00B30075" w:rsidRPr="007548AB" w:rsidRDefault="00B30075" w:rsidP="00B30075">
            <w:pPr>
              <w:snapToGrid w:val="0"/>
              <w:jc w:val="center"/>
              <w:rPr>
                <w:sz w:val="20"/>
                <w:shd w:val="clear" w:color="auto" w:fill="FFFFFF"/>
              </w:rPr>
            </w:pPr>
          </w:p>
          <w:p w14:paraId="1016ED10" w14:textId="77777777" w:rsidR="00B30075" w:rsidRPr="007548AB" w:rsidRDefault="00B30075" w:rsidP="00B30075">
            <w:pPr>
              <w:snapToGrid w:val="0"/>
              <w:jc w:val="center"/>
              <w:rPr>
                <w:sz w:val="20"/>
                <w:shd w:val="clear" w:color="auto" w:fill="FFFFFF"/>
              </w:rPr>
            </w:pPr>
            <w:r w:rsidRPr="007548AB">
              <w:rPr>
                <w:sz w:val="20"/>
                <w:shd w:val="clear" w:color="auto" w:fill="FFFFFF"/>
              </w:rPr>
              <w:t>SAD;</w:t>
            </w:r>
          </w:p>
          <w:p w14:paraId="5A91331C" w14:textId="77777777" w:rsidR="00B30075" w:rsidRPr="007548AB" w:rsidRDefault="00B30075" w:rsidP="00B30075">
            <w:pPr>
              <w:snapToGrid w:val="0"/>
              <w:jc w:val="center"/>
              <w:rPr>
                <w:sz w:val="20"/>
                <w:shd w:val="clear" w:color="auto" w:fill="FFFFFF"/>
              </w:rPr>
            </w:pPr>
            <w:r w:rsidRPr="007548AB">
              <w:rPr>
                <w:sz w:val="20"/>
              </w:rPr>
              <w:t>CSTS</w:t>
            </w:r>
            <w:r w:rsidRPr="007548AB">
              <w:rPr>
                <w:sz w:val="20"/>
                <w:shd w:val="clear" w:color="auto" w:fill="FFFFFF"/>
              </w:rPr>
              <w:t xml:space="preserve"> vedėjas</w:t>
            </w:r>
          </w:p>
        </w:tc>
        <w:tc>
          <w:tcPr>
            <w:tcW w:w="2314" w:type="dxa"/>
            <w:tcBorders>
              <w:left w:val="single" w:sz="1" w:space="0" w:color="000000"/>
              <w:bottom w:val="single" w:sz="1" w:space="0" w:color="000000"/>
            </w:tcBorders>
            <w:shd w:val="clear" w:color="auto" w:fill="auto"/>
          </w:tcPr>
          <w:p w14:paraId="0F62B123" w14:textId="77777777" w:rsidR="00B30075" w:rsidRPr="007548AB" w:rsidRDefault="00B30075" w:rsidP="00B30075">
            <w:pPr>
              <w:snapToGrid w:val="0"/>
              <w:jc w:val="center"/>
              <w:rPr>
                <w:sz w:val="20"/>
                <w:shd w:val="clear" w:color="auto" w:fill="FFFFFF"/>
              </w:rPr>
            </w:pPr>
          </w:p>
          <w:p w14:paraId="7098BC0C" w14:textId="77777777" w:rsidR="00B30075" w:rsidRPr="007548AB" w:rsidRDefault="00B30075" w:rsidP="00B30075">
            <w:pPr>
              <w:jc w:val="center"/>
              <w:rPr>
                <w:sz w:val="20"/>
              </w:rPr>
            </w:pPr>
            <w:r w:rsidRPr="007548AB">
              <w:rPr>
                <w:sz w:val="20"/>
              </w:rPr>
              <w:t>CSTS;</w:t>
            </w:r>
          </w:p>
          <w:p w14:paraId="2E72FFE9" w14:textId="77777777" w:rsidR="00B30075" w:rsidRPr="007548AB" w:rsidRDefault="00B30075" w:rsidP="00B30075">
            <w:pPr>
              <w:jc w:val="center"/>
              <w:rPr>
                <w:sz w:val="20"/>
              </w:rPr>
            </w:pPr>
            <w:r w:rsidRPr="007548AB">
              <w:rPr>
                <w:sz w:val="20"/>
              </w:rPr>
              <w:t>pratybų rengimo grupė;</w:t>
            </w:r>
          </w:p>
          <w:p w14:paraId="583237C6" w14:textId="0CD068B0" w:rsidR="00B30075" w:rsidRPr="007548AB" w:rsidRDefault="00B30075" w:rsidP="00B30075">
            <w:pPr>
              <w:snapToGrid w:val="0"/>
              <w:jc w:val="center"/>
              <w:rPr>
                <w:sz w:val="20"/>
                <w:shd w:val="clear" w:color="auto" w:fill="FFFFFF"/>
              </w:rPr>
            </w:pPr>
            <w:r w:rsidRPr="007548AB">
              <w:rPr>
                <w:sz w:val="20"/>
              </w:rPr>
              <w:t>pratybų dalyviai, vertintojai</w:t>
            </w:r>
            <w:r w:rsidRPr="007548AB">
              <w:rPr>
                <w:sz w:val="20"/>
                <w:shd w:val="clear" w:color="auto" w:fill="FFFFFF"/>
              </w:rPr>
              <w:t>;</w:t>
            </w:r>
          </w:p>
          <w:p w14:paraId="19927947" w14:textId="6D27EF35" w:rsidR="00B30075" w:rsidRPr="007548AB" w:rsidRDefault="00B30075" w:rsidP="00B30075">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2343642C" w14:textId="77777777" w:rsidR="00B30075" w:rsidRPr="007548AB" w:rsidRDefault="00B30075" w:rsidP="00B30075">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tcPr>
          <w:p w14:paraId="6B66BB7B"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5F33532B" w14:textId="77777777" w:rsidR="00B30075" w:rsidRPr="007548AB" w:rsidRDefault="00B30075" w:rsidP="00B30075">
            <w:pPr>
              <w:snapToGrid w:val="0"/>
              <w:jc w:val="center"/>
              <w:rPr>
                <w:sz w:val="20"/>
                <w:shd w:val="clear" w:color="auto" w:fill="FFFFFF"/>
              </w:rPr>
            </w:pPr>
          </w:p>
        </w:tc>
        <w:tc>
          <w:tcPr>
            <w:tcW w:w="426" w:type="dxa"/>
            <w:tcBorders>
              <w:left w:val="single" w:sz="1" w:space="0" w:color="000000"/>
              <w:bottom w:val="single" w:sz="1" w:space="0" w:color="000000"/>
            </w:tcBorders>
            <w:shd w:val="clear" w:color="auto" w:fill="auto"/>
          </w:tcPr>
          <w:p w14:paraId="4F0A91A1"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6381B4BD"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01FF9C0B"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4611FC41" w14:textId="77777777" w:rsidR="00B30075" w:rsidRPr="007548AB" w:rsidRDefault="00B30075" w:rsidP="00B30075">
            <w:pPr>
              <w:snapToGrid w:val="0"/>
              <w:jc w:val="center"/>
              <w:rPr>
                <w:sz w:val="20"/>
                <w:shd w:val="clear" w:color="auto" w:fill="FFFFFF"/>
              </w:rPr>
            </w:pPr>
          </w:p>
        </w:tc>
        <w:tc>
          <w:tcPr>
            <w:tcW w:w="472" w:type="dxa"/>
            <w:tcBorders>
              <w:left w:val="single" w:sz="1" w:space="0" w:color="000000"/>
              <w:bottom w:val="single" w:sz="1" w:space="0" w:color="000000"/>
            </w:tcBorders>
            <w:shd w:val="clear" w:color="auto" w:fill="auto"/>
          </w:tcPr>
          <w:p w14:paraId="3B07348A" w14:textId="529B2F92" w:rsidR="00B30075" w:rsidRPr="007548AB" w:rsidRDefault="00B30075" w:rsidP="00B30075">
            <w:pPr>
              <w:snapToGrid w:val="0"/>
              <w:jc w:val="center"/>
              <w:rPr>
                <w:sz w:val="20"/>
                <w:shd w:val="clear" w:color="auto" w:fill="FFFFFF"/>
              </w:rPr>
            </w:pPr>
          </w:p>
        </w:tc>
        <w:tc>
          <w:tcPr>
            <w:tcW w:w="360" w:type="dxa"/>
            <w:tcBorders>
              <w:left w:val="single" w:sz="1" w:space="0" w:color="000000"/>
              <w:bottom w:val="single" w:sz="1" w:space="0" w:color="000000"/>
            </w:tcBorders>
            <w:shd w:val="clear" w:color="auto" w:fill="auto"/>
          </w:tcPr>
          <w:p w14:paraId="6550CE51" w14:textId="4A30F105" w:rsidR="00B30075" w:rsidRPr="007548AB" w:rsidRDefault="00B30075" w:rsidP="00B30075">
            <w:pPr>
              <w:snapToGrid w:val="0"/>
              <w:jc w:val="center"/>
              <w:rPr>
                <w:sz w:val="20"/>
                <w:shd w:val="clear" w:color="auto" w:fill="FFFFFF"/>
              </w:rPr>
            </w:pPr>
          </w:p>
        </w:tc>
        <w:tc>
          <w:tcPr>
            <w:tcW w:w="443" w:type="dxa"/>
            <w:tcBorders>
              <w:left w:val="single" w:sz="1" w:space="0" w:color="000000"/>
              <w:bottom w:val="single" w:sz="1" w:space="0" w:color="000000"/>
            </w:tcBorders>
            <w:shd w:val="clear" w:color="auto" w:fill="auto"/>
            <w:vAlign w:val="center"/>
          </w:tcPr>
          <w:p w14:paraId="14AFEAC9" w14:textId="191AD0A5" w:rsidR="00B30075" w:rsidRPr="007548AB" w:rsidRDefault="00A436BA" w:rsidP="00B30075">
            <w:pPr>
              <w:snapToGrid w:val="0"/>
              <w:jc w:val="center"/>
              <w:rPr>
                <w:sz w:val="20"/>
                <w:shd w:val="clear" w:color="auto" w:fill="FFFFFF"/>
              </w:rPr>
            </w:pPr>
            <w:r w:rsidRPr="007548AB">
              <w:rPr>
                <w:sz w:val="20"/>
                <w:shd w:val="clear" w:color="auto" w:fill="FFFFFF"/>
              </w:rPr>
              <w:t>x</w:t>
            </w:r>
          </w:p>
        </w:tc>
        <w:tc>
          <w:tcPr>
            <w:tcW w:w="441" w:type="dxa"/>
            <w:tcBorders>
              <w:left w:val="single" w:sz="1" w:space="0" w:color="000000"/>
              <w:bottom w:val="single" w:sz="1" w:space="0" w:color="000000"/>
            </w:tcBorders>
            <w:shd w:val="clear" w:color="auto" w:fill="auto"/>
            <w:vAlign w:val="center"/>
          </w:tcPr>
          <w:p w14:paraId="08B51E12" w14:textId="34C31159" w:rsidR="00B30075" w:rsidRPr="007548AB" w:rsidRDefault="00A436BA" w:rsidP="00A436BA">
            <w:pPr>
              <w:snapToGrid w:val="0"/>
              <w:jc w:val="center"/>
              <w:rPr>
                <w:sz w:val="20"/>
                <w:shd w:val="clear" w:color="auto" w:fill="FFFFFF"/>
              </w:rPr>
            </w:pPr>
            <w:r w:rsidRPr="007548AB">
              <w:rPr>
                <w:sz w:val="20"/>
                <w:shd w:val="clear" w:color="auto" w:fill="FFFFFF"/>
              </w:rPr>
              <w:t>x</w:t>
            </w:r>
          </w:p>
        </w:tc>
        <w:tc>
          <w:tcPr>
            <w:tcW w:w="438" w:type="dxa"/>
            <w:tcBorders>
              <w:left w:val="single" w:sz="1" w:space="0" w:color="000000"/>
              <w:bottom w:val="single" w:sz="1" w:space="0" w:color="000000"/>
            </w:tcBorders>
            <w:shd w:val="clear" w:color="auto" w:fill="auto"/>
            <w:vAlign w:val="center"/>
          </w:tcPr>
          <w:p w14:paraId="294EF9AD" w14:textId="3A7D6125" w:rsidR="00B30075" w:rsidRPr="007548AB" w:rsidRDefault="00A436BA" w:rsidP="00A436BA">
            <w:pPr>
              <w:snapToGrid w:val="0"/>
              <w:jc w:val="center"/>
              <w:rPr>
                <w:sz w:val="20"/>
                <w:shd w:val="clear" w:color="auto" w:fill="FFFFFF"/>
              </w:rPr>
            </w:pPr>
            <w:r w:rsidRPr="007548AB">
              <w:rPr>
                <w:sz w:val="20"/>
                <w:shd w:val="clear" w:color="auto" w:fill="FFFFFF"/>
              </w:rPr>
              <w:t>x</w:t>
            </w:r>
          </w:p>
        </w:tc>
        <w:tc>
          <w:tcPr>
            <w:tcW w:w="1914" w:type="dxa"/>
            <w:tcBorders>
              <w:left w:val="single" w:sz="1" w:space="0" w:color="000000"/>
              <w:bottom w:val="single" w:sz="1" w:space="0" w:color="000000"/>
              <w:right w:val="single" w:sz="1" w:space="0" w:color="000000"/>
            </w:tcBorders>
            <w:shd w:val="clear" w:color="auto" w:fill="auto"/>
          </w:tcPr>
          <w:p w14:paraId="55CD34A4" w14:textId="357C3F8B" w:rsidR="00B30075" w:rsidRPr="007548AB" w:rsidRDefault="00B30075" w:rsidP="00B30075">
            <w:pPr>
              <w:snapToGrid w:val="0"/>
              <w:rPr>
                <w:sz w:val="20"/>
                <w:shd w:val="clear" w:color="auto" w:fill="FFFFFF"/>
              </w:rPr>
            </w:pPr>
            <w:r w:rsidRPr="007548AB">
              <w:rPr>
                <w:sz w:val="20"/>
              </w:rPr>
              <w:t>Temą pasirenkant įvertinus realią situaciją dėl Covid-19 ligos pandemijos keliamo pavojaus ar atsižvelgus į valstybės institucijų</w:t>
            </w:r>
          </w:p>
          <w:p w14:paraId="3C696CC4" w14:textId="0615EA13" w:rsidR="00B30075" w:rsidRPr="007548AB" w:rsidRDefault="00B30075" w:rsidP="00B30075">
            <w:pPr>
              <w:snapToGrid w:val="0"/>
              <w:jc w:val="center"/>
              <w:rPr>
                <w:sz w:val="20"/>
                <w:shd w:val="clear" w:color="auto" w:fill="FFFFFF"/>
              </w:rPr>
            </w:pPr>
          </w:p>
        </w:tc>
      </w:tr>
      <w:tr w:rsidR="00B30075" w:rsidRPr="002044AC" w14:paraId="393FCF90" w14:textId="77777777" w:rsidTr="003F56AD">
        <w:trPr>
          <w:trHeight w:val="701"/>
        </w:trPr>
        <w:tc>
          <w:tcPr>
            <w:tcW w:w="709" w:type="dxa"/>
            <w:tcBorders>
              <w:left w:val="single" w:sz="1" w:space="0" w:color="000000"/>
              <w:bottom w:val="single" w:sz="1" w:space="0" w:color="000000"/>
            </w:tcBorders>
            <w:shd w:val="clear" w:color="auto" w:fill="auto"/>
          </w:tcPr>
          <w:p w14:paraId="15DB72FB" w14:textId="77777777" w:rsidR="00B30075" w:rsidRPr="007548AB" w:rsidRDefault="00B30075" w:rsidP="00B30075">
            <w:pPr>
              <w:snapToGrid w:val="0"/>
              <w:jc w:val="center"/>
              <w:rPr>
                <w:sz w:val="20"/>
              </w:rPr>
            </w:pPr>
          </w:p>
          <w:p w14:paraId="1ED6C4B4" w14:textId="77777777" w:rsidR="00B30075" w:rsidRPr="007548AB" w:rsidRDefault="00B30075" w:rsidP="00B30075">
            <w:pPr>
              <w:snapToGrid w:val="0"/>
              <w:jc w:val="center"/>
              <w:rPr>
                <w:sz w:val="20"/>
              </w:rPr>
            </w:pPr>
            <w:r w:rsidRPr="007548AB">
              <w:rPr>
                <w:sz w:val="20"/>
              </w:rPr>
              <w:t>4.15.</w:t>
            </w:r>
          </w:p>
        </w:tc>
        <w:tc>
          <w:tcPr>
            <w:tcW w:w="4253" w:type="dxa"/>
            <w:tcBorders>
              <w:left w:val="single" w:sz="1" w:space="0" w:color="000000"/>
              <w:bottom w:val="single" w:sz="1" w:space="0" w:color="000000"/>
            </w:tcBorders>
            <w:shd w:val="clear" w:color="auto" w:fill="auto"/>
          </w:tcPr>
          <w:p w14:paraId="3044E5BD" w14:textId="77777777" w:rsidR="00B30075" w:rsidRPr="007548AB" w:rsidRDefault="00B30075" w:rsidP="00B30075">
            <w:pPr>
              <w:snapToGrid w:val="0"/>
              <w:jc w:val="center"/>
              <w:rPr>
                <w:sz w:val="20"/>
                <w:shd w:val="clear" w:color="auto" w:fill="FFFFFF"/>
              </w:rPr>
            </w:pPr>
          </w:p>
          <w:p w14:paraId="5E2E4DEA" w14:textId="77777777" w:rsidR="00B30075" w:rsidRPr="007548AB" w:rsidRDefault="00B30075" w:rsidP="00B30075">
            <w:pPr>
              <w:snapToGrid w:val="0"/>
              <w:jc w:val="center"/>
              <w:rPr>
                <w:sz w:val="20"/>
                <w:shd w:val="clear" w:color="auto" w:fill="FFFFFF"/>
              </w:rPr>
            </w:pPr>
            <w:r w:rsidRPr="007548AB">
              <w:rPr>
                <w:sz w:val="20"/>
                <w:shd w:val="clear" w:color="auto" w:fill="FFFFFF"/>
              </w:rPr>
              <w:t>Dalyvauti institucijų, ūkio subjektų, įstaigų, organizuojamose CS pratybose, gavus kvietimą</w:t>
            </w:r>
          </w:p>
        </w:tc>
        <w:tc>
          <w:tcPr>
            <w:tcW w:w="1569" w:type="dxa"/>
            <w:tcBorders>
              <w:left w:val="single" w:sz="1" w:space="0" w:color="000000"/>
              <w:bottom w:val="single" w:sz="1" w:space="0" w:color="000000"/>
            </w:tcBorders>
            <w:shd w:val="clear" w:color="auto" w:fill="auto"/>
          </w:tcPr>
          <w:p w14:paraId="316FE413" w14:textId="77777777" w:rsidR="00B30075" w:rsidRPr="007548AB" w:rsidRDefault="00B30075" w:rsidP="00B30075">
            <w:pPr>
              <w:snapToGrid w:val="0"/>
              <w:jc w:val="center"/>
              <w:rPr>
                <w:sz w:val="20"/>
                <w:shd w:val="clear" w:color="auto" w:fill="FFFFFF"/>
              </w:rPr>
            </w:pPr>
          </w:p>
          <w:p w14:paraId="2C8D6D1E" w14:textId="77777777" w:rsidR="00B30075" w:rsidRPr="007548AB" w:rsidRDefault="00B30075" w:rsidP="00B30075">
            <w:pPr>
              <w:snapToGrid w:val="0"/>
              <w:jc w:val="center"/>
              <w:rPr>
                <w:sz w:val="20"/>
                <w:shd w:val="clear" w:color="auto" w:fill="FFFFFF"/>
              </w:rPr>
            </w:pPr>
            <w:r w:rsidRPr="007548AB">
              <w:rPr>
                <w:sz w:val="20"/>
              </w:rPr>
              <w:t>CSTS</w:t>
            </w:r>
          </w:p>
        </w:tc>
        <w:tc>
          <w:tcPr>
            <w:tcW w:w="2314" w:type="dxa"/>
            <w:tcBorders>
              <w:left w:val="single" w:sz="1" w:space="0" w:color="000000"/>
              <w:bottom w:val="single" w:sz="1" w:space="0" w:color="000000"/>
            </w:tcBorders>
            <w:shd w:val="clear" w:color="auto" w:fill="auto"/>
          </w:tcPr>
          <w:p w14:paraId="489FE4ED" w14:textId="77777777" w:rsidR="00B30075" w:rsidRPr="007548AB" w:rsidRDefault="00B30075" w:rsidP="00B30075">
            <w:pPr>
              <w:snapToGrid w:val="0"/>
              <w:jc w:val="center"/>
              <w:rPr>
                <w:sz w:val="20"/>
                <w:shd w:val="clear" w:color="auto" w:fill="FFFFFF"/>
              </w:rPr>
            </w:pPr>
          </w:p>
          <w:p w14:paraId="391E2773" w14:textId="77777777" w:rsidR="00B30075" w:rsidRPr="007548AB" w:rsidRDefault="00B30075" w:rsidP="00B30075">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54DC27F7" w14:textId="77777777" w:rsidR="00B30075" w:rsidRPr="007548AB" w:rsidRDefault="00B30075" w:rsidP="00B30075">
            <w:pPr>
              <w:snapToGrid w:val="0"/>
              <w:jc w:val="center"/>
              <w:rPr>
                <w:sz w:val="20"/>
                <w:shd w:val="clear" w:color="auto" w:fill="FFFFFF"/>
              </w:rPr>
            </w:pPr>
          </w:p>
          <w:p w14:paraId="1CF6099F"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95" w:type="dxa"/>
            <w:tcBorders>
              <w:left w:val="single" w:sz="1" w:space="0" w:color="000000"/>
              <w:bottom w:val="single" w:sz="1" w:space="0" w:color="000000"/>
            </w:tcBorders>
            <w:shd w:val="clear" w:color="auto" w:fill="auto"/>
          </w:tcPr>
          <w:p w14:paraId="25DBD8E7" w14:textId="77777777" w:rsidR="00B30075" w:rsidRPr="007548AB" w:rsidRDefault="00B30075" w:rsidP="00B30075">
            <w:pPr>
              <w:snapToGrid w:val="0"/>
              <w:jc w:val="center"/>
              <w:rPr>
                <w:sz w:val="20"/>
                <w:shd w:val="clear" w:color="auto" w:fill="FFFFFF"/>
              </w:rPr>
            </w:pPr>
          </w:p>
          <w:p w14:paraId="7E1CDBF9"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342FD94B" w14:textId="77777777" w:rsidR="00B30075" w:rsidRPr="007548AB" w:rsidRDefault="00B30075" w:rsidP="00B30075">
            <w:pPr>
              <w:snapToGrid w:val="0"/>
              <w:jc w:val="center"/>
              <w:rPr>
                <w:sz w:val="20"/>
                <w:shd w:val="clear" w:color="auto" w:fill="FFFFFF"/>
              </w:rPr>
            </w:pPr>
          </w:p>
          <w:p w14:paraId="2AAFD336"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6" w:type="dxa"/>
            <w:tcBorders>
              <w:left w:val="single" w:sz="1" w:space="0" w:color="000000"/>
              <w:bottom w:val="single" w:sz="1" w:space="0" w:color="000000"/>
            </w:tcBorders>
            <w:shd w:val="clear" w:color="auto" w:fill="auto"/>
          </w:tcPr>
          <w:p w14:paraId="3646849A" w14:textId="77777777" w:rsidR="00B30075" w:rsidRPr="007548AB" w:rsidRDefault="00B30075" w:rsidP="00B30075">
            <w:pPr>
              <w:snapToGrid w:val="0"/>
              <w:jc w:val="center"/>
              <w:rPr>
                <w:sz w:val="20"/>
                <w:shd w:val="clear" w:color="auto" w:fill="FFFFFF"/>
              </w:rPr>
            </w:pPr>
          </w:p>
          <w:p w14:paraId="4A59D472"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733804B5" w14:textId="77777777" w:rsidR="00B30075" w:rsidRPr="007548AB" w:rsidRDefault="00B30075" w:rsidP="00B30075">
            <w:pPr>
              <w:snapToGrid w:val="0"/>
              <w:jc w:val="center"/>
              <w:rPr>
                <w:sz w:val="20"/>
                <w:shd w:val="clear" w:color="auto" w:fill="FFFFFF"/>
              </w:rPr>
            </w:pPr>
          </w:p>
          <w:p w14:paraId="47199827"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3BEEE882" w14:textId="77777777" w:rsidR="00B30075" w:rsidRPr="007548AB" w:rsidRDefault="00B30075" w:rsidP="00B30075">
            <w:pPr>
              <w:snapToGrid w:val="0"/>
              <w:jc w:val="center"/>
              <w:rPr>
                <w:sz w:val="20"/>
                <w:shd w:val="clear" w:color="auto" w:fill="FFFFFF"/>
              </w:rPr>
            </w:pPr>
          </w:p>
          <w:p w14:paraId="575AA2FC"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4B2B7CA1" w14:textId="77777777" w:rsidR="00B30075" w:rsidRPr="007548AB" w:rsidRDefault="00B30075" w:rsidP="00B30075">
            <w:pPr>
              <w:snapToGrid w:val="0"/>
              <w:jc w:val="center"/>
              <w:rPr>
                <w:sz w:val="20"/>
                <w:shd w:val="clear" w:color="auto" w:fill="FFFFFF"/>
              </w:rPr>
            </w:pPr>
          </w:p>
          <w:p w14:paraId="5E591995"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72" w:type="dxa"/>
            <w:tcBorders>
              <w:left w:val="single" w:sz="1" w:space="0" w:color="000000"/>
              <w:bottom w:val="single" w:sz="1" w:space="0" w:color="000000"/>
            </w:tcBorders>
            <w:shd w:val="clear" w:color="auto" w:fill="auto"/>
          </w:tcPr>
          <w:p w14:paraId="1B3754F4" w14:textId="77777777" w:rsidR="00B30075" w:rsidRPr="007548AB" w:rsidRDefault="00B30075" w:rsidP="00B30075">
            <w:pPr>
              <w:snapToGrid w:val="0"/>
              <w:jc w:val="center"/>
              <w:rPr>
                <w:sz w:val="20"/>
                <w:shd w:val="clear" w:color="auto" w:fill="FFFFFF"/>
              </w:rPr>
            </w:pPr>
          </w:p>
          <w:p w14:paraId="34C2D6BA"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360" w:type="dxa"/>
            <w:tcBorders>
              <w:left w:val="single" w:sz="1" w:space="0" w:color="000000"/>
              <w:bottom w:val="single" w:sz="1" w:space="0" w:color="000000"/>
            </w:tcBorders>
            <w:shd w:val="clear" w:color="auto" w:fill="auto"/>
          </w:tcPr>
          <w:p w14:paraId="31B47F5A" w14:textId="77777777" w:rsidR="00B30075" w:rsidRPr="007548AB" w:rsidRDefault="00B30075" w:rsidP="00B30075">
            <w:pPr>
              <w:snapToGrid w:val="0"/>
              <w:jc w:val="center"/>
              <w:rPr>
                <w:sz w:val="20"/>
                <w:shd w:val="clear" w:color="auto" w:fill="FFFFFF"/>
              </w:rPr>
            </w:pPr>
          </w:p>
          <w:p w14:paraId="74867B1B"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43" w:type="dxa"/>
            <w:tcBorders>
              <w:left w:val="single" w:sz="1" w:space="0" w:color="000000"/>
              <w:bottom w:val="single" w:sz="1" w:space="0" w:color="000000"/>
            </w:tcBorders>
            <w:shd w:val="clear" w:color="auto" w:fill="auto"/>
          </w:tcPr>
          <w:p w14:paraId="662DABB9" w14:textId="77777777" w:rsidR="00B30075" w:rsidRPr="007548AB" w:rsidRDefault="00B30075" w:rsidP="00B30075">
            <w:pPr>
              <w:snapToGrid w:val="0"/>
              <w:jc w:val="center"/>
              <w:rPr>
                <w:sz w:val="20"/>
                <w:shd w:val="clear" w:color="auto" w:fill="FFFFFF"/>
              </w:rPr>
            </w:pPr>
          </w:p>
          <w:p w14:paraId="0121CE39"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41" w:type="dxa"/>
            <w:tcBorders>
              <w:left w:val="single" w:sz="1" w:space="0" w:color="000000"/>
              <w:bottom w:val="single" w:sz="1" w:space="0" w:color="000000"/>
            </w:tcBorders>
            <w:shd w:val="clear" w:color="auto" w:fill="auto"/>
          </w:tcPr>
          <w:p w14:paraId="08F11769" w14:textId="77777777" w:rsidR="00B30075" w:rsidRPr="007548AB" w:rsidRDefault="00B30075" w:rsidP="00B30075">
            <w:pPr>
              <w:snapToGrid w:val="0"/>
              <w:jc w:val="center"/>
              <w:rPr>
                <w:sz w:val="20"/>
                <w:shd w:val="clear" w:color="auto" w:fill="FFFFFF"/>
              </w:rPr>
            </w:pPr>
          </w:p>
          <w:p w14:paraId="241BBB30"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38" w:type="dxa"/>
            <w:tcBorders>
              <w:left w:val="single" w:sz="1" w:space="0" w:color="000000"/>
              <w:bottom w:val="single" w:sz="1" w:space="0" w:color="000000"/>
            </w:tcBorders>
            <w:shd w:val="clear" w:color="auto" w:fill="auto"/>
          </w:tcPr>
          <w:p w14:paraId="56E8ED93" w14:textId="77777777" w:rsidR="00B30075" w:rsidRPr="007548AB" w:rsidRDefault="00B30075" w:rsidP="00B30075">
            <w:pPr>
              <w:snapToGrid w:val="0"/>
              <w:jc w:val="center"/>
              <w:rPr>
                <w:sz w:val="20"/>
                <w:shd w:val="clear" w:color="auto" w:fill="FFFFFF"/>
              </w:rPr>
            </w:pPr>
          </w:p>
          <w:p w14:paraId="40EF0D63"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1914" w:type="dxa"/>
            <w:tcBorders>
              <w:left w:val="single" w:sz="1" w:space="0" w:color="000000"/>
              <w:bottom w:val="single" w:sz="1" w:space="0" w:color="000000"/>
              <w:right w:val="single" w:sz="1" w:space="0" w:color="000000"/>
            </w:tcBorders>
            <w:shd w:val="clear" w:color="auto" w:fill="auto"/>
          </w:tcPr>
          <w:p w14:paraId="2DE15D31" w14:textId="77777777" w:rsidR="00B30075" w:rsidRPr="007548AB" w:rsidRDefault="00B30075" w:rsidP="00B30075">
            <w:pPr>
              <w:snapToGrid w:val="0"/>
              <w:jc w:val="center"/>
              <w:rPr>
                <w:sz w:val="20"/>
                <w:shd w:val="clear" w:color="auto" w:fill="FFFFFF"/>
              </w:rPr>
            </w:pPr>
          </w:p>
          <w:p w14:paraId="39C0EC8E" w14:textId="77777777" w:rsidR="00B30075" w:rsidRPr="007548AB" w:rsidRDefault="00B30075" w:rsidP="00B30075">
            <w:pPr>
              <w:snapToGrid w:val="0"/>
              <w:jc w:val="center"/>
              <w:rPr>
                <w:sz w:val="20"/>
                <w:shd w:val="clear" w:color="auto" w:fill="FFFFFF"/>
              </w:rPr>
            </w:pPr>
          </w:p>
        </w:tc>
      </w:tr>
      <w:tr w:rsidR="00B30075" w:rsidRPr="002044AC" w14:paraId="797E8E08" w14:textId="77777777" w:rsidTr="003F56AD">
        <w:trPr>
          <w:trHeight w:val="433"/>
        </w:trPr>
        <w:tc>
          <w:tcPr>
            <w:tcW w:w="709" w:type="dxa"/>
            <w:tcBorders>
              <w:left w:val="single" w:sz="1" w:space="0" w:color="000000"/>
              <w:bottom w:val="single" w:sz="1" w:space="0" w:color="000000"/>
            </w:tcBorders>
            <w:shd w:val="clear" w:color="auto" w:fill="auto"/>
          </w:tcPr>
          <w:p w14:paraId="600AA831" w14:textId="77777777" w:rsidR="00B30075" w:rsidRPr="007548AB" w:rsidRDefault="00B30075" w:rsidP="00B30075">
            <w:pPr>
              <w:snapToGrid w:val="0"/>
              <w:jc w:val="center"/>
              <w:rPr>
                <w:sz w:val="20"/>
              </w:rPr>
            </w:pPr>
          </w:p>
          <w:p w14:paraId="13E35AB0" w14:textId="77777777" w:rsidR="00B30075" w:rsidRPr="007548AB" w:rsidRDefault="00B30075" w:rsidP="00B30075">
            <w:pPr>
              <w:snapToGrid w:val="0"/>
              <w:jc w:val="center"/>
              <w:rPr>
                <w:sz w:val="20"/>
              </w:rPr>
            </w:pPr>
          </w:p>
          <w:p w14:paraId="141AC138" w14:textId="77777777" w:rsidR="00B30075" w:rsidRPr="007548AB" w:rsidRDefault="00B30075" w:rsidP="00B30075">
            <w:pPr>
              <w:snapToGrid w:val="0"/>
              <w:jc w:val="center"/>
              <w:rPr>
                <w:sz w:val="20"/>
              </w:rPr>
            </w:pPr>
            <w:r w:rsidRPr="007548AB">
              <w:rPr>
                <w:sz w:val="20"/>
              </w:rPr>
              <w:t>4.16.</w:t>
            </w:r>
          </w:p>
        </w:tc>
        <w:tc>
          <w:tcPr>
            <w:tcW w:w="4253" w:type="dxa"/>
            <w:tcBorders>
              <w:left w:val="single" w:sz="1" w:space="0" w:color="000000"/>
              <w:bottom w:val="single" w:sz="1" w:space="0" w:color="000000"/>
            </w:tcBorders>
            <w:shd w:val="clear" w:color="auto" w:fill="auto"/>
          </w:tcPr>
          <w:p w14:paraId="1F47A53A" w14:textId="77777777" w:rsidR="00B30075" w:rsidRPr="007548AB" w:rsidRDefault="00B30075" w:rsidP="00B30075">
            <w:pPr>
              <w:snapToGrid w:val="0"/>
              <w:rPr>
                <w:bCs/>
                <w:sz w:val="20"/>
                <w:shd w:val="clear" w:color="auto" w:fill="FFFFFF"/>
              </w:rPr>
            </w:pPr>
          </w:p>
          <w:p w14:paraId="1A9A5B51" w14:textId="77777777" w:rsidR="00B30075" w:rsidRPr="007548AB" w:rsidRDefault="00B30075" w:rsidP="00B30075">
            <w:pPr>
              <w:snapToGrid w:val="0"/>
              <w:jc w:val="center"/>
              <w:rPr>
                <w:bCs/>
                <w:sz w:val="20"/>
                <w:shd w:val="clear" w:color="auto" w:fill="FFFFFF"/>
              </w:rPr>
            </w:pPr>
            <w:r w:rsidRPr="007548AB">
              <w:rPr>
                <w:bCs/>
                <w:sz w:val="20"/>
                <w:shd w:val="clear" w:color="auto" w:fill="FFFFFF"/>
              </w:rPr>
              <w:t>Pagal poreikį tikslinti Savivaldybės  KAS</w:t>
            </w:r>
          </w:p>
          <w:p w14:paraId="64CBED60" w14:textId="00FC411D" w:rsidR="00B30075" w:rsidRPr="007548AB" w:rsidRDefault="00B30075" w:rsidP="00B30075">
            <w:pPr>
              <w:snapToGrid w:val="0"/>
              <w:jc w:val="center"/>
              <w:rPr>
                <w:spacing w:val="-6"/>
                <w:sz w:val="20"/>
              </w:rPr>
            </w:pPr>
            <w:r w:rsidRPr="007548AB">
              <w:rPr>
                <w:bCs/>
                <w:sz w:val="20"/>
                <w:shd w:val="clear" w:color="auto" w:fill="FFFFFF"/>
              </w:rPr>
              <w:t xml:space="preserve">evakuotiems gyventojams apsaugoti sąrašo </w:t>
            </w:r>
            <w:r w:rsidRPr="007548AB">
              <w:rPr>
                <w:bCs/>
                <w:sz w:val="20"/>
                <w:shd w:val="clear" w:color="auto" w:fill="FFFFFF"/>
              </w:rPr>
              <w:lastRenderedPageBreak/>
              <w:t xml:space="preserve">duomenis </w:t>
            </w:r>
            <w:r w:rsidRPr="007548AB">
              <w:rPr>
                <w:sz w:val="20"/>
              </w:rPr>
              <w:t xml:space="preserve">ir patvirtinti </w:t>
            </w:r>
            <w:r w:rsidRPr="007548AB">
              <w:rPr>
                <w:spacing w:val="-6"/>
                <w:sz w:val="20"/>
              </w:rPr>
              <w:t>SAD įsakymu</w:t>
            </w:r>
          </w:p>
        </w:tc>
        <w:tc>
          <w:tcPr>
            <w:tcW w:w="1569" w:type="dxa"/>
            <w:tcBorders>
              <w:left w:val="single" w:sz="1" w:space="0" w:color="000000"/>
              <w:bottom w:val="single" w:sz="1" w:space="0" w:color="000000"/>
            </w:tcBorders>
            <w:shd w:val="clear" w:color="auto" w:fill="auto"/>
          </w:tcPr>
          <w:p w14:paraId="7E5E66F2" w14:textId="77777777" w:rsidR="00B30075" w:rsidRPr="007548AB" w:rsidRDefault="00B30075" w:rsidP="00B30075">
            <w:pPr>
              <w:snapToGrid w:val="0"/>
              <w:jc w:val="center"/>
              <w:rPr>
                <w:sz w:val="20"/>
                <w:shd w:val="clear" w:color="auto" w:fill="FFFFFF"/>
              </w:rPr>
            </w:pPr>
          </w:p>
          <w:p w14:paraId="06A04169" w14:textId="77777777" w:rsidR="00B30075" w:rsidRPr="007548AB" w:rsidRDefault="00B30075" w:rsidP="00B30075">
            <w:pPr>
              <w:snapToGrid w:val="0"/>
              <w:jc w:val="center"/>
              <w:rPr>
                <w:sz w:val="20"/>
                <w:shd w:val="clear" w:color="auto" w:fill="FFFFFF"/>
              </w:rPr>
            </w:pPr>
          </w:p>
          <w:p w14:paraId="4CFA1769" w14:textId="77777777" w:rsidR="00B30075" w:rsidRPr="007548AB" w:rsidRDefault="00B30075" w:rsidP="00B30075">
            <w:pPr>
              <w:snapToGrid w:val="0"/>
              <w:jc w:val="center"/>
              <w:rPr>
                <w:sz w:val="20"/>
                <w:shd w:val="clear" w:color="auto" w:fill="FFFFFF"/>
              </w:rPr>
            </w:pPr>
            <w:r w:rsidRPr="007548AB">
              <w:rPr>
                <w:sz w:val="20"/>
                <w:shd w:val="clear" w:color="auto" w:fill="FFFFFF"/>
              </w:rPr>
              <w:t>SAD;</w:t>
            </w:r>
          </w:p>
          <w:p w14:paraId="3160EED0" w14:textId="77777777" w:rsidR="00B30075" w:rsidRPr="007548AB" w:rsidRDefault="00B30075" w:rsidP="00B30075">
            <w:pPr>
              <w:snapToGrid w:val="0"/>
              <w:jc w:val="center"/>
              <w:rPr>
                <w:sz w:val="20"/>
                <w:shd w:val="clear" w:color="auto" w:fill="FFFFFF"/>
              </w:rPr>
            </w:pPr>
            <w:r w:rsidRPr="007548AB">
              <w:rPr>
                <w:sz w:val="20"/>
              </w:rPr>
              <w:lastRenderedPageBreak/>
              <w:t>CSTS</w:t>
            </w:r>
          </w:p>
          <w:p w14:paraId="6EB668F7" w14:textId="77777777" w:rsidR="00B30075" w:rsidRPr="007548AB" w:rsidRDefault="00B30075" w:rsidP="00B30075">
            <w:pPr>
              <w:snapToGrid w:val="0"/>
              <w:rPr>
                <w:sz w:val="20"/>
                <w:shd w:val="clear" w:color="auto" w:fill="FFFFFF"/>
              </w:rPr>
            </w:pPr>
          </w:p>
        </w:tc>
        <w:tc>
          <w:tcPr>
            <w:tcW w:w="2314" w:type="dxa"/>
            <w:tcBorders>
              <w:left w:val="single" w:sz="1" w:space="0" w:color="000000"/>
              <w:bottom w:val="single" w:sz="1" w:space="0" w:color="000000"/>
            </w:tcBorders>
            <w:shd w:val="clear" w:color="auto" w:fill="auto"/>
          </w:tcPr>
          <w:p w14:paraId="66E5CFE7" w14:textId="77777777" w:rsidR="00B30075" w:rsidRPr="007548AB" w:rsidRDefault="00B30075" w:rsidP="00B30075">
            <w:pPr>
              <w:snapToGrid w:val="0"/>
              <w:jc w:val="center"/>
              <w:rPr>
                <w:sz w:val="20"/>
                <w:shd w:val="clear" w:color="auto" w:fill="FFFFFF"/>
              </w:rPr>
            </w:pPr>
          </w:p>
          <w:p w14:paraId="1965BAA5" w14:textId="77777777" w:rsidR="00B30075" w:rsidRPr="007548AB" w:rsidRDefault="00B30075" w:rsidP="00B30075">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6EB60ABB" w14:textId="77777777" w:rsidR="00B30075" w:rsidRPr="007548AB" w:rsidRDefault="00B30075" w:rsidP="00B30075">
            <w:pPr>
              <w:snapToGrid w:val="0"/>
              <w:jc w:val="center"/>
              <w:rPr>
                <w:sz w:val="20"/>
                <w:shd w:val="clear" w:color="auto" w:fill="FFFFFF"/>
              </w:rPr>
            </w:pPr>
          </w:p>
          <w:p w14:paraId="58C68A03" w14:textId="77777777" w:rsidR="00B30075" w:rsidRPr="007548AB" w:rsidRDefault="00B30075" w:rsidP="00B30075">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tcPr>
          <w:p w14:paraId="53A98C73" w14:textId="77777777" w:rsidR="00B30075" w:rsidRPr="007548AB" w:rsidRDefault="00B30075" w:rsidP="00B30075">
            <w:pPr>
              <w:snapToGrid w:val="0"/>
              <w:jc w:val="center"/>
              <w:rPr>
                <w:sz w:val="20"/>
                <w:shd w:val="clear" w:color="auto" w:fill="FFFFFF"/>
              </w:rPr>
            </w:pPr>
          </w:p>
          <w:p w14:paraId="2A7DFF2E"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3EB354AA" w14:textId="77777777" w:rsidR="00B30075" w:rsidRPr="007548AB" w:rsidRDefault="00B30075" w:rsidP="00B30075">
            <w:pPr>
              <w:snapToGrid w:val="0"/>
              <w:jc w:val="center"/>
              <w:rPr>
                <w:sz w:val="20"/>
                <w:shd w:val="clear" w:color="auto" w:fill="FFFFFF"/>
              </w:rPr>
            </w:pPr>
          </w:p>
          <w:p w14:paraId="00C3C625" w14:textId="77777777" w:rsidR="00B30075" w:rsidRPr="007548AB" w:rsidRDefault="00B30075" w:rsidP="00B30075">
            <w:pPr>
              <w:snapToGrid w:val="0"/>
              <w:jc w:val="center"/>
              <w:rPr>
                <w:sz w:val="20"/>
                <w:shd w:val="clear" w:color="auto" w:fill="FFFFFF"/>
              </w:rPr>
            </w:pPr>
          </w:p>
        </w:tc>
        <w:tc>
          <w:tcPr>
            <w:tcW w:w="426" w:type="dxa"/>
            <w:tcBorders>
              <w:left w:val="single" w:sz="1" w:space="0" w:color="000000"/>
              <w:bottom w:val="single" w:sz="1" w:space="0" w:color="000000"/>
            </w:tcBorders>
            <w:shd w:val="clear" w:color="auto" w:fill="auto"/>
          </w:tcPr>
          <w:p w14:paraId="71951862" w14:textId="77777777" w:rsidR="00B30075" w:rsidRPr="007548AB" w:rsidRDefault="00B30075" w:rsidP="00B30075">
            <w:pPr>
              <w:snapToGrid w:val="0"/>
              <w:jc w:val="center"/>
              <w:rPr>
                <w:sz w:val="20"/>
                <w:shd w:val="clear" w:color="auto" w:fill="FFFFFF"/>
              </w:rPr>
            </w:pPr>
          </w:p>
          <w:p w14:paraId="7FD5687A"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391605E2" w14:textId="77777777" w:rsidR="00B30075" w:rsidRPr="007548AB" w:rsidRDefault="00B30075" w:rsidP="00B30075">
            <w:pPr>
              <w:snapToGrid w:val="0"/>
              <w:jc w:val="center"/>
              <w:rPr>
                <w:sz w:val="20"/>
                <w:shd w:val="clear" w:color="auto" w:fill="FFFFFF"/>
              </w:rPr>
            </w:pPr>
          </w:p>
          <w:p w14:paraId="1CEC88CB" w14:textId="77777777" w:rsidR="00B30075" w:rsidRPr="007548AB" w:rsidRDefault="00B30075" w:rsidP="00B30075">
            <w:pPr>
              <w:snapToGrid w:val="0"/>
              <w:jc w:val="center"/>
              <w:rPr>
                <w:sz w:val="20"/>
                <w:shd w:val="clear" w:color="auto" w:fill="FFFFFF"/>
              </w:rPr>
            </w:pPr>
          </w:p>
          <w:p w14:paraId="3948977B"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30E82B51" w14:textId="77777777" w:rsidR="00B30075" w:rsidRPr="007548AB" w:rsidRDefault="00B30075" w:rsidP="00B30075">
            <w:pPr>
              <w:snapToGrid w:val="0"/>
              <w:jc w:val="center"/>
              <w:rPr>
                <w:sz w:val="20"/>
                <w:shd w:val="clear" w:color="auto" w:fill="FFFFFF"/>
              </w:rPr>
            </w:pPr>
          </w:p>
          <w:p w14:paraId="55D28FE7" w14:textId="77777777" w:rsidR="00B30075" w:rsidRPr="007548AB" w:rsidRDefault="00B30075" w:rsidP="00B30075">
            <w:pPr>
              <w:snapToGrid w:val="0"/>
              <w:jc w:val="center"/>
              <w:rPr>
                <w:sz w:val="20"/>
                <w:shd w:val="clear" w:color="auto" w:fill="FFFFFF"/>
              </w:rPr>
            </w:pPr>
          </w:p>
          <w:p w14:paraId="09E763B8"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0CE9324F" w14:textId="77777777" w:rsidR="00B30075" w:rsidRPr="007548AB" w:rsidRDefault="00B30075" w:rsidP="00B30075">
            <w:pPr>
              <w:snapToGrid w:val="0"/>
              <w:jc w:val="center"/>
              <w:rPr>
                <w:sz w:val="20"/>
                <w:shd w:val="clear" w:color="auto" w:fill="FFFFFF"/>
              </w:rPr>
            </w:pPr>
          </w:p>
          <w:p w14:paraId="70A96D17" w14:textId="77777777" w:rsidR="00B30075" w:rsidRPr="007548AB" w:rsidRDefault="00B30075" w:rsidP="00B30075">
            <w:pPr>
              <w:snapToGrid w:val="0"/>
              <w:jc w:val="center"/>
              <w:rPr>
                <w:sz w:val="20"/>
                <w:shd w:val="clear" w:color="auto" w:fill="FFFFFF"/>
              </w:rPr>
            </w:pPr>
          </w:p>
          <w:p w14:paraId="693BB778" w14:textId="2ECAF1EF"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72" w:type="dxa"/>
            <w:tcBorders>
              <w:left w:val="single" w:sz="1" w:space="0" w:color="000000"/>
              <w:bottom w:val="single" w:sz="1" w:space="0" w:color="000000"/>
            </w:tcBorders>
            <w:shd w:val="clear" w:color="auto" w:fill="auto"/>
          </w:tcPr>
          <w:p w14:paraId="32FA6E55" w14:textId="77777777" w:rsidR="00B30075" w:rsidRPr="007548AB" w:rsidRDefault="00B30075" w:rsidP="00B30075">
            <w:pPr>
              <w:snapToGrid w:val="0"/>
              <w:jc w:val="center"/>
              <w:rPr>
                <w:sz w:val="20"/>
                <w:shd w:val="clear" w:color="auto" w:fill="FFFFFF"/>
              </w:rPr>
            </w:pPr>
          </w:p>
          <w:p w14:paraId="136B9C6B" w14:textId="77777777" w:rsidR="00B30075" w:rsidRPr="007548AB" w:rsidRDefault="00B30075" w:rsidP="00B30075">
            <w:pPr>
              <w:snapToGrid w:val="0"/>
              <w:jc w:val="center"/>
              <w:rPr>
                <w:sz w:val="20"/>
                <w:shd w:val="clear" w:color="auto" w:fill="FFFFFF"/>
              </w:rPr>
            </w:pPr>
          </w:p>
          <w:p w14:paraId="4C677065" w14:textId="225C71F1"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360" w:type="dxa"/>
            <w:tcBorders>
              <w:left w:val="single" w:sz="1" w:space="0" w:color="000000"/>
              <w:bottom w:val="single" w:sz="1" w:space="0" w:color="000000"/>
            </w:tcBorders>
            <w:shd w:val="clear" w:color="auto" w:fill="auto"/>
          </w:tcPr>
          <w:p w14:paraId="374FB167" w14:textId="77777777" w:rsidR="00B30075" w:rsidRPr="007548AB" w:rsidRDefault="00B30075" w:rsidP="00B30075">
            <w:pPr>
              <w:snapToGrid w:val="0"/>
              <w:jc w:val="center"/>
              <w:rPr>
                <w:sz w:val="20"/>
                <w:shd w:val="clear" w:color="auto" w:fill="FFFFFF"/>
              </w:rPr>
            </w:pPr>
          </w:p>
          <w:p w14:paraId="440821C2" w14:textId="77777777" w:rsidR="00B30075" w:rsidRPr="007548AB" w:rsidRDefault="00B30075" w:rsidP="00B30075">
            <w:pPr>
              <w:snapToGrid w:val="0"/>
              <w:jc w:val="center"/>
              <w:rPr>
                <w:sz w:val="20"/>
                <w:shd w:val="clear" w:color="auto" w:fill="FFFFFF"/>
              </w:rPr>
            </w:pPr>
          </w:p>
          <w:p w14:paraId="075586AD" w14:textId="0703E74C"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43" w:type="dxa"/>
            <w:tcBorders>
              <w:left w:val="single" w:sz="1" w:space="0" w:color="000000"/>
              <w:bottom w:val="single" w:sz="1" w:space="0" w:color="000000"/>
            </w:tcBorders>
            <w:shd w:val="clear" w:color="auto" w:fill="auto"/>
          </w:tcPr>
          <w:p w14:paraId="771C4E8C" w14:textId="77777777" w:rsidR="00B30075" w:rsidRPr="007548AB" w:rsidRDefault="00B30075" w:rsidP="00B30075">
            <w:pPr>
              <w:snapToGrid w:val="0"/>
              <w:jc w:val="center"/>
              <w:rPr>
                <w:sz w:val="20"/>
                <w:shd w:val="clear" w:color="auto" w:fill="FFFFFF"/>
              </w:rPr>
            </w:pPr>
          </w:p>
          <w:p w14:paraId="42295F6C" w14:textId="77777777" w:rsidR="00B30075" w:rsidRPr="007548AB" w:rsidRDefault="00B30075" w:rsidP="00B30075">
            <w:pPr>
              <w:snapToGrid w:val="0"/>
              <w:jc w:val="center"/>
              <w:rPr>
                <w:sz w:val="20"/>
                <w:shd w:val="clear" w:color="auto" w:fill="FFFFFF"/>
              </w:rPr>
            </w:pPr>
          </w:p>
          <w:p w14:paraId="13FE3770" w14:textId="6B1847F9" w:rsidR="00B30075" w:rsidRPr="007548AB" w:rsidRDefault="00B30075" w:rsidP="00B30075">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1AA190CB" w14:textId="77777777" w:rsidR="00B30075" w:rsidRPr="007548AB" w:rsidRDefault="00B30075" w:rsidP="00B30075">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433C6BB3" w14:textId="77777777" w:rsidR="00B30075" w:rsidRPr="007548AB" w:rsidRDefault="00B30075" w:rsidP="00B30075">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218153F4" w14:textId="4A7AC383" w:rsidR="00B30075" w:rsidRPr="007548AB" w:rsidRDefault="00B30075" w:rsidP="00B30075">
            <w:pPr>
              <w:snapToGrid w:val="0"/>
              <w:jc w:val="center"/>
              <w:rPr>
                <w:sz w:val="20"/>
                <w:shd w:val="clear" w:color="auto" w:fill="FFFFFF"/>
              </w:rPr>
            </w:pPr>
          </w:p>
        </w:tc>
      </w:tr>
      <w:tr w:rsidR="00B30075" w:rsidRPr="00B902E3" w14:paraId="1376B4FA" w14:textId="77777777" w:rsidTr="003F56AD">
        <w:trPr>
          <w:trHeight w:val="433"/>
        </w:trPr>
        <w:tc>
          <w:tcPr>
            <w:tcW w:w="709" w:type="dxa"/>
            <w:tcBorders>
              <w:left w:val="single" w:sz="1" w:space="0" w:color="000000"/>
              <w:bottom w:val="single" w:sz="1" w:space="0" w:color="000000"/>
            </w:tcBorders>
            <w:shd w:val="clear" w:color="auto" w:fill="auto"/>
          </w:tcPr>
          <w:p w14:paraId="071BB34F" w14:textId="77777777" w:rsidR="00B30075" w:rsidRPr="007548AB" w:rsidRDefault="00B30075" w:rsidP="00B30075">
            <w:pPr>
              <w:snapToGrid w:val="0"/>
              <w:jc w:val="center"/>
              <w:rPr>
                <w:sz w:val="20"/>
              </w:rPr>
            </w:pPr>
          </w:p>
          <w:p w14:paraId="4CBA8E7A" w14:textId="77777777" w:rsidR="00B30075" w:rsidRPr="007548AB" w:rsidRDefault="00B30075" w:rsidP="00B30075">
            <w:pPr>
              <w:snapToGrid w:val="0"/>
              <w:jc w:val="center"/>
              <w:rPr>
                <w:sz w:val="20"/>
              </w:rPr>
            </w:pPr>
            <w:r w:rsidRPr="007548AB">
              <w:rPr>
                <w:sz w:val="20"/>
              </w:rPr>
              <w:t>4.17.</w:t>
            </w:r>
          </w:p>
        </w:tc>
        <w:tc>
          <w:tcPr>
            <w:tcW w:w="4253" w:type="dxa"/>
            <w:tcBorders>
              <w:left w:val="single" w:sz="1" w:space="0" w:color="000000"/>
              <w:bottom w:val="single" w:sz="1" w:space="0" w:color="000000"/>
            </w:tcBorders>
            <w:shd w:val="clear" w:color="auto" w:fill="auto"/>
          </w:tcPr>
          <w:p w14:paraId="2BF8C1AD" w14:textId="77777777" w:rsidR="00B30075" w:rsidRPr="007548AB" w:rsidRDefault="00B30075" w:rsidP="00B30075">
            <w:pPr>
              <w:snapToGrid w:val="0"/>
              <w:jc w:val="center"/>
              <w:rPr>
                <w:bCs/>
                <w:sz w:val="20"/>
                <w:shd w:val="clear" w:color="auto" w:fill="FFFFFF"/>
              </w:rPr>
            </w:pPr>
          </w:p>
          <w:p w14:paraId="012ADE25" w14:textId="77777777" w:rsidR="00B30075" w:rsidRPr="007548AB" w:rsidRDefault="00B30075" w:rsidP="00B30075">
            <w:pPr>
              <w:snapToGrid w:val="0"/>
              <w:jc w:val="center"/>
              <w:rPr>
                <w:bCs/>
                <w:sz w:val="20"/>
                <w:shd w:val="clear" w:color="auto" w:fill="FFFFFF"/>
              </w:rPr>
            </w:pPr>
            <w:r w:rsidRPr="007548AB">
              <w:rPr>
                <w:bCs/>
                <w:sz w:val="20"/>
                <w:shd w:val="clear" w:color="auto" w:fill="FFFFFF"/>
              </w:rPr>
              <w:t>Esant poreikiui tikslinti ir patvirtinti  Savivaldybės KAS evakuotiems gyventojams aprūpinti reikalingų materialinių išteklių žinyną</w:t>
            </w:r>
          </w:p>
        </w:tc>
        <w:tc>
          <w:tcPr>
            <w:tcW w:w="1569" w:type="dxa"/>
            <w:tcBorders>
              <w:left w:val="single" w:sz="1" w:space="0" w:color="000000"/>
              <w:bottom w:val="single" w:sz="1" w:space="0" w:color="000000"/>
            </w:tcBorders>
            <w:shd w:val="clear" w:color="auto" w:fill="auto"/>
          </w:tcPr>
          <w:p w14:paraId="6498F22D" w14:textId="77777777" w:rsidR="00B30075" w:rsidRPr="007548AB" w:rsidRDefault="00B30075" w:rsidP="00B30075">
            <w:pPr>
              <w:snapToGrid w:val="0"/>
              <w:jc w:val="center"/>
              <w:rPr>
                <w:sz w:val="20"/>
                <w:shd w:val="clear" w:color="auto" w:fill="FFFFFF"/>
              </w:rPr>
            </w:pPr>
          </w:p>
          <w:p w14:paraId="5A8FA627" w14:textId="77777777" w:rsidR="00B30075" w:rsidRPr="007548AB" w:rsidRDefault="00B30075" w:rsidP="00B30075">
            <w:pPr>
              <w:snapToGrid w:val="0"/>
              <w:jc w:val="center"/>
              <w:rPr>
                <w:sz w:val="20"/>
                <w:shd w:val="clear" w:color="auto" w:fill="FFFFFF"/>
              </w:rPr>
            </w:pPr>
            <w:r w:rsidRPr="007548AB">
              <w:rPr>
                <w:sz w:val="20"/>
                <w:shd w:val="clear" w:color="auto" w:fill="FFFFFF"/>
              </w:rPr>
              <w:t>SAD</w:t>
            </w:r>
          </w:p>
          <w:p w14:paraId="53E60A7F" w14:textId="77777777" w:rsidR="00B30075" w:rsidRPr="007548AB" w:rsidRDefault="00B30075" w:rsidP="00B30075">
            <w:pPr>
              <w:snapToGrid w:val="0"/>
              <w:jc w:val="center"/>
              <w:rPr>
                <w:sz w:val="20"/>
                <w:shd w:val="clear" w:color="auto" w:fill="FFFFFF"/>
              </w:rPr>
            </w:pPr>
            <w:r w:rsidRPr="007548AB">
              <w:rPr>
                <w:sz w:val="20"/>
              </w:rPr>
              <w:t>CSTS</w:t>
            </w:r>
          </w:p>
          <w:p w14:paraId="3B2D8C4B" w14:textId="77777777" w:rsidR="00B30075" w:rsidRPr="007548AB" w:rsidRDefault="00B30075" w:rsidP="00B30075">
            <w:pPr>
              <w:snapToGrid w:val="0"/>
              <w:jc w:val="center"/>
              <w:rPr>
                <w:sz w:val="20"/>
                <w:shd w:val="clear" w:color="auto" w:fill="FFFFFF"/>
              </w:rPr>
            </w:pPr>
          </w:p>
        </w:tc>
        <w:tc>
          <w:tcPr>
            <w:tcW w:w="2314" w:type="dxa"/>
            <w:tcBorders>
              <w:left w:val="single" w:sz="1" w:space="0" w:color="000000"/>
              <w:bottom w:val="single" w:sz="1" w:space="0" w:color="000000"/>
            </w:tcBorders>
            <w:shd w:val="clear" w:color="auto" w:fill="auto"/>
          </w:tcPr>
          <w:p w14:paraId="5D6BF123" w14:textId="77777777" w:rsidR="00B30075" w:rsidRPr="007548AB" w:rsidRDefault="00B30075" w:rsidP="00B30075">
            <w:pPr>
              <w:snapToGrid w:val="0"/>
              <w:jc w:val="center"/>
              <w:rPr>
                <w:sz w:val="20"/>
                <w:shd w:val="clear" w:color="auto" w:fill="FFFFFF"/>
              </w:rPr>
            </w:pPr>
          </w:p>
          <w:p w14:paraId="110EA808" w14:textId="77777777" w:rsidR="00B30075" w:rsidRPr="007548AB" w:rsidRDefault="00B30075" w:rsidP="00B30075">
            <w:pPr>
              <w:snapToGrid w:val="0"/>
              <w:jc w:val="center"/>
              <w:rPr>
                <w:sz w:val="20"/>
                <w:shd w:val="clear" w:color="auto" w:fill="FFFFFF"/>
              </w:rPr>
            </w:pPr>
            <w:r w:rsidRPr="007548AB">
              <w:rPr>
                <w:sz w:val="20"/>
              </w:rPr>
              <w:t>CSTS</w:t>
            </w:r>
          </w:p>
        </w:tc>
        <w:tc>
          <w:tcPr>
            <w:tcW w:w="441" w:type="dxa"/>
            <w:tcBorders>
              <w:left w:val="single" w:sz="1" w:space="0" w:color="000000"/>
              <w:bottom w:val="single" w:sz="1" w:space="0" w:color="000000"/>
            </w:tcBorders>
            <w:shd w:val="clear" w:color="auto" w:fill="auto"/>
          </w:tcPr>
          <w:p w14:paraId="7A50E5FD" w14:textId="77777777" w:rsidR="00B30075" w:rsidRPr="007548AB" w:rsidRDefault="00B30075" w:rsidP="00B30075">
            <w:pPr>
              <w:snapToGrid w:val="0"/>
              <w:jc w:val="center"/>
              <w:rPr>
                <w:sz w:val="20"/>
                <w:shd w:val="clear" w:color="auto" w:fill="FFFFFF"/>
              </w:rPr>
            </w:pPr>
          </w:p>
          <w:p w14:paraId="0C9405C3" w14:textId="77777777" w:rsidR="00B30075" w:rsidRPr="007548AB" w:rsidRDefault="00B30075" w:rsidP="00B30075">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tcPr>
          <w:p w14:paraId="25ADBE37" w14:textId="77777777" w:rsidR="00B30075" w:rsidRPr="007548AB" w:rsidRDefault="00B30075" w:rsidP="00B30075">
            <w:pPr>
              <w:snapToGrid w:val="0"/>
              <w:jc w:val="center"/>
              <w:rPr>
                <w:sz w:val="20"/>
                <w:shd w:val="clear" w:color="auto" w:fill="FFFFFF"/>
              </w:rPr>
            </w:pPr>
          </w:p>
          <w:p w14:paraId="15671C8C"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2FBEF529" w14:textId="77777777" w:rsidR="00B30075" w:rsidRPr="007548AB" w:rsidRDefault="00B30075" w:rsidP="00B30075">
            <w:pPr>
              <w:snapToGrid w:val="0"/>
              <w:jc w:val="center"/>
              <w:rPr>
                <w:sz w:val="20"/>
                <w:shd w:val="clear" w:color="auto" w:fill="FFFFFF"/>
              </w:rPr>
            </w:pPr>
          </w:p>
          <w:p w14:paraId="4BCFF89D" w14:textId="77777777" w:rsidR="00B30075" w:rsidRPr="007548AB" w:rsidRDefault="00B30075" w:rsidP="00B30075">
            <w:pPr>
              <w:snapToGrid w:val="0"/>
              <w:jc w:val="center"/>
              <w:rPr>
                <w:sz w:val="20"/>
                <w:shd w:val="clear" w:color="auto" w:fill="FFFFFF"/>
              </w:rPr>
            </w:pPr>
          </w:p>
        </w:tc>
        <w:tc>
          <w:tcPr>
            <w:tcW w:w="426" w:type="dxa"/>
            <w:tcBorders>
              <w:left w:val="single" w:sz="1" w:space="0" w:color="000000"/>
              <w:bottom w:val="single" w:sz="1" w:space="0" w:color="000000"/>
            </w:tcBorders>
            <w:shd w:val="clear" w:color="auto" w:fill="auto"/>
          </w:tcPr>
          <w:p w14:paraId="04818D42" w14:textId="77777777" w:rsidR="00B30075" w:rsidRPr="007548AB" w:rsidRDefault="00B30075" w:rsidP="00B30075">
            <w:pPr>
              <w:snapToGrid w:val="0"/>
              <w:jc w:val="center"/>
              <w:rPr>
                <w:sz w:val="20"/>
                <w:shd w:val="clear" w:color="auto" w:fill="FFFFFF"/>
              </w:rPr>
            </w:pPr>
          </w:p>
          <w:p w14:paraId="7914D7DE"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34D8CF34" w14:textId="0F557056" w:rsidR="00B30075" w:rsidRPr="007548AB" w:rsidRDefault="00B30075" w:rsidP="00B30075">
            <w:pPr>
              <w:snapToGrid w:val="0"/>
              <w:jc w:val="center"/>
              <w:rPr>
                <w:strike/>
                <w:sz w:val="20"/>
                <w:shd w:val="clear" w:color="auto" w:fill="FFFFFF"/>
              </w:rPr>
            </w:pPr>
          </w:p>
        </w:tc>
        <w:tc>
          <w:tcPr>
            <w:tcW w:w="425" w:type="dxa"/>
            <w:tcBorders>
              <w:left w:val="single" w:sz="1" w:space="0" w:color="000000"/>
              <w:bottom w:val="single" w:sz="1" w:space="0" w:color="000000"/>
            </w:tcBorders>
            <w:shd w:val="clear" w:color="auto" w:fill="auto"/>
          </w:tcPr>
          <w:p w14:paraId="012ADCD4" w14:textId="18FF25AF" w:rsidR="00B30075" w:rsidRPr="007548AB" w:rsidRDefault="00B30075" w:rsidP="00B30075">
            <w:pPr>
              <w:snapToGrid w:val="0"/>
              <w:jc w:val="center"/>
              <w:rPr>
                <w:strike/>
                <w:sz w:val="20"/>
                <w:shd w:val="clear" w:color="auto" w:fill="FFFFFF"/>
              </w:rPr>
            </w:pPr>
          </w:p>
        </w:tc>
        <w:tc>
          <w:tcPr>
            <w:tcW w:w="425" w:type="dxa"/>
            <w:tcBorders>
              <w:left w:val="single" w:sz="1" w:space="0" w:color="000000"/>
              <w:bottom w:val="single" w:sz="1" w:space="0" w:color="000000"/>
            </w:tcBorders>
            <w:shd w:val="clear" w:color="auto" w:fill="auto"/>
          </w:tcPr>
          <w:p w14:paraId="64665069" w14:textId="77777777" w:rsidR="00B30075" w:rsidRPr="007548AB" w:rsidRDefault="00B30075" w:rsidP="00B30075">
            <w:pPr>
              <w:snapToGrid w:val="0"/>
              <w:jc w:val="center"/>
              <w:rPr>
                <w:sz w:val="20"/>
                <w:shd w:val="clear" w:color="auto" w:fill="FFFFFF"/>
              </w:rPr>
            </w:pPr>
          </w:p>
          <w:p w14:paraId="4427AA1B" w14:textId="27AFC6A9"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72" w:type="dxa"/>
            <w:tcBorders>
              <w:left w:val="single" w:sz="1" w:space="0" w:color="000000"/>
              <w:bottom w:val="single" w:sz="1" w:space="0" w:color="000000"/>
            </w:tcBorders>
            <w:shd w:val="clear" w:color="auto" w:fill="auto"/>
          </w:tcPr>
          <w:p w14:paraId="40B5AA92" w14:textId="77777777" w:rsidR="00B30075" w:rsidRPr="007548AB" w:rsidRDefault="00B30075" w:rsidP="00B30075">
            <w:pPr>
              <w:snapToGrid w:val="0"/>
              <w:jc w:val="center"/>
              <w:rPr>
                <w:sz w:val="20"/>
                <w:shd w:val="clear" w:color="auto" w:fill="FFFFFF"/>
              </w:rPr>
            </w:pPr>
          </w:p>
          <w:p w14:paraId="145D77F0" w14:textId="1D64F95E"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360" w:type="dxa"/>
            <w:tcBorders>
              <w:left w:val="single" w:sz="1" w:space="0" w:color="000000"/>
              <w:bottom w:val="single" w:sz="1" w:space="0" w:color="000000"/>
            </w:tcBorders>
            <w:shd w:val="clear" w:color="auto" w:fill="auto"/>
          </w:tcPr>
          <w:p w14:paraId="60CEDDF2" w14:textId="77777777" w:rsidR="00B30075" w:rsidRPr="007548AB" w:rsidRDefault="00B30075" w:rsidP="00B30075">
            <w:pPr>
              <w:snapToGrid w:val="0"/>
              <w:jc w:val="center"/>
              <w:rPr>
                <w:sz w:val="20"/>
                <w:shd w:val="clear" w:color="auto" w:fill="FFFFFF"/>
              </w:rPr>
            </w:pPr>
          </w:p>
          <w:p w14:paraId="7B2569BF" w14:textId="1FF64428" w:rsidR="00B30075" w:rsidRPr="007548AB" w:rsidRDefault="00B30075" w:rsidP="00B30075">
            <w:pPr>
              <w:snapToGrid w:val="0"/>
              <w:jc w:val="center"/>
              <w:rPr>
                <w:strike/>
                <w:sz w:val="20"/>
                <w:shd w:val="clear" w:color="auto" w:fill="FFFFFF"/>
              </w:rPr>
            </w:pPr>
          </w:p>
        </w:tc>
        <w:tc>
          <w:tcPr>
            <w:tcW w:w="443" w:type="dxa"/>
            <w:tcBorders>
              <w:left w:val="single" w:sz="1" w:space="0" w:color="000000"/>
              <w:bottom w:val="single" w:sz="1" w:space="0" w:color="000000"/>
            </w:tcBorders>
            <w:shd w:val="clear" w:color="auto" w:fill="auto"/>
          </w:tcPr>
          <w:p w14:paraId="6556C69C" w14:textId="77777777" w:rsidR="00B30075" w:rsidRPr="007548AB" w:rsidRDefault="00B30075" w:rsidP="00B30075">
            <w:pPr>
              <w:snapToGrid w:val="0"/>
              <w:jc w:val="center"/>
              <w:rPr>
                <w:sz w:val="20"/>
                <w:shd w:val="clear" w:color="auto" w:fill="FFFFFF"/>
              </w:rPr>
            </w:pPr>
          </w:p>
          <w:p w14:paraId="4D0E432F" w14:textId="77777777" w:rsidR="00B30075" w:rsidRPr="007548AB" w:rsidRDefault="00B30075" w:rsidP="00B30075">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37344D39" w14:textId="77777777" w:rsidR="00B30075" w:rsidRPr="007548AB" w:rsidRDefault="00B30075" w:rsidP="00B30075">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6C8353CE" w14:textId="77777777" w:rsidR="00B30075" w:rsidRPr="007548AB" w:rsidRDefault="00B30075" w:rsidP="00B30075">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0532E659" w14:textId="77777777" w:rsidR="00B30075" w:rsidRPr="007548AB" w:rsidRDefault="00B30075" w:rsidP="00B30075">
            <w:pPr>
              <w:snapToGrid w:val="0"/>
              <w:jc w:val="center"/>
              <w:rPr>
                <w:sz w:val="20"/>
                <w:shd w:val="clear" w:color="auto" w:fill="FFFFFF"/>
              </w:rPr>
            </w:pPr>
          </w:p>
          <w:p w14:paraId="0CBB9603" w14:textId="77777777" w:rsidR="00B30075" w:rsidRPr="007548AB" w:rsidRDefault="00B30075" w:rsidP="00B30075">
            <w:pPr>
              <w:snapToGrid w:val="0"/>
              <w:jc w:val="center"/>
              <w:rPr>
                <w:sz w:val="20"/>
                <w:shd w:val="clear" w:color="auto" w:fill="FFFFFF"/>
              </w:rPr>
            </w:pPr>
            <w:r w:rsidRPr="007548AB">
              <w:rPr>
                <w:sz w:val="20"/>
                <w:shd w:val="clear" w:color="auto" w:fill="FFFFFF"/>
              </w:rPr>
              <w:t>Pagal poreikį</w:t>
            </w:r>
          </w:p>
        </w:tc>
      </w:tr>
      <w:tr w:rsidR="00B30075" w:rsidRPr="002044AC" w14:paraId="37AFD66F" w14:textId="77777777" w:rsidTr="00315E50">
        <w:trPr>
          <w:trHeight w:val="1331"/>
        </w:trPr>
        <w:tc>
          <w:tcPr>
            <w:tcW w:w="709" w:type="dxa"/>
            <w:tcBorders>
              <w:left w:val="single" w:sz="1" w:space="0" w:color="000000"/>
              <w:bottom w:val="single" w:sz="1" w:space="0" w:color="000000"/>
            </w:tcBorders>
            <w:shd w:val="clear" w:color="auto" w:fill="auto"/>
          </w:tcPr>
          <w:p w14:paraId="5CA9F653" w14:textId="77777777" w:rsidR="00B30075" w:rsidRPr="007548AB" w:rsidRDefault="00B30075" w:rsidP="00B30075">
            <w:pPr>
              <w:snapToGrid w:val="0"/>
              <w:jc w:val="center"/>
              <w:rPr>
                <w:sz w:val="20"/>
              </w:rPr>
            </w:pPr>
          </w:p>
          <w:p w14:paraId="73EEFEFD" w14:textId="54CD1DB1" w:rsidR="00B30075" w:rsidRPr="007548AB" w:rsidRDefault="00B30075" w:rsidP="00B30075">
            <w:pPr>
              <w:snapToGrid w:val="0"/>
              <w:jc w:val="center"/>
              <w:rPr>
                <w:sz w:val="20"/>
              </w:rPr>
            </w:pPr>
            <w:r w:rsidRPr="007548AB">
              <w:rPr>
                <w:sz w:val="20"/>
              </w:rPr>
              <w:t>4.18.</w:t>
            </w:r>
          </w:p>
        </w:tc>
        <w:tc>
          <w:tcPr>
            <w:tcW w:w="4253" w:type="dxa"/>
            <w:tcBorders>
              <w:left w:val="single" w:sz="1" w:space="0" w:color="000000"/>
              <w:bottom w:val="single" w:sz="1" w:space="0" w:color="000000"/>
            </w:tcBorders>
            <w:shd w:val="clear" w:color="auto" w:fill="auto"/>
          </w:tcPr>
          <w:p w14:paraId="403706A1" w14:textId="77777777" w:rsidR="00B30075" w:rsidRPr="007548AB" w:rsidRDefault="00B30075" w:rsidP="00B30075">
            <w:pPr>
              <w:snapToGrid w:val="0"/>
              <w:jc w:val="both"/>
              <w:rPr>
                <w:bCs/>
                <w:sz w:val="20"/>
                <w:shd w:val="clear" w:color="auto" w:fill="FFFFFF"/>
              </w:rPr>
            </w:pPr>
          </w:p>
          <w:p w14:paraId="32B921F4" w14:textId="6917CA2C" w:rsidR="00B30075" w:rsidRPr="007548AB" w:rsidRDefault="00B30075" w:rsidP="00B30075">
            <w:pPr>
              <w:snapToGrid w:val="0"/>
              <w:jc w:val="both"/>
              <w:rPr>
                <w:bCs/>
                <w:sz w:val="20"/>
                <w:shd w:val="clear" w:color="auto" w:fill="FFFFFF"/>
              </w:rPr>
            </w:pPr>
            <w:r w:rsidRPr="007548AB">
              <w:rPr>
                <w:bCs/>
                <w:sz w:val="20"/>
                <w:shd w:val="clear" w:color="auto" w:fill="FFFFFF"/>
              </w:rPr>
              <w:t xml:space="preserve"> </w:t>
            </w:r>
            <w:r w:rsidR="00567C8B" w:rsidRPr="007548AB">
              <w:rPr>
                <w:bCs/>
                <w:sz w:val="20"/>
                <w:shd w:val="clear" w:color="auto" w:fill="FFFFFF"/>
              </w:rPr>
              <w:t>Organizuoti KAS aprūpinimą sulankstomų lovų ir miegmaišių komplektais</w:t>
            </w:r>
          </w:p>
        </w:tc>
        <w:tc>
          <w:tcPr>
            <w:tcW w:w="1569" w:type="dxa"/>
            <w:tcBorders>
              <w:left w:val="single" w:sz="1" w:space="0" w:color="000000"/>
              <w:bottom w:val="single" w:sz="1" w:space="0" w:color="000000"/>
            </w:tcBorders>
            <w:shd w:val="clear" w:color="auto" w:fill="auto"/>
          </w:tcPr>
          <w:p w14:paraId="79A43E43" w14:textId="77777777" w:rsidR="00B30075" w:rsidRPr="007548AB" w:rsidRDefault="00B30075" w:rsidP="00B30075">
            <w:pPr>
              <w:snapToGrid w:val="0"/>
              <w:jc w:val="center"/>
              <w:rPr>
                <w:sz w:val="20"/>
                <w:shd w:val="clear" w:color="auto" w:fill="FFFFFF"/>
              </w:rPr>
            </w:pPr>
          </w:p>
          <w:p w14:paraId="560A802E" w14:textId="77777777" w:rsidR="00B30075" w:rsidRPr="007548AB" w:rsidRDefault="00B30075" w:rsidP="00B30075">
            <w:pPr>
              <w:snapToGrid w:val="0"/>
              <w:jc w:val="center"/>
              <w:rPr>
                <w:sz w:val="20"/>
                <w:shd w:val="clear" w:color="auto" w:fill="FFFFFF"/>
              </w:rPr>
            </w:pPr>
            <w:r w:rsidRPr="007548AB">
              <w:rPr>
                <w:sz w:val="20"/>
                <w:shd w:val="clear" w:color="auto" w:fill="FFFFFF"/>
              </w:rPr>
              <w:t>SAD</w:t>
            </w:r>
          </w:p>
          <w:p w14:paraId="035852CE" w14:textId="1B68BA19" w:rsidR="00B30075" w:rsidRPr="007548AB" w:rsidRDefault="00B30075" w:rsidP="00B30075">
            <w:pPr>
              <w:snapToGrid w:val="0"/>
              <w:jc w:val="center"/>
              <w:rPr>
                <w:strike/>
                <w:sz w:val="20"/>
                <w:shd w:val="clear" w:color="auto" w:fill="FFFFFF"/>
              </w:rPr>
            </w:pPr>
          </w:p>
        </w:tc>
        <w:tc>
          <w:tcPr>
            <w:tcW w:w="2314" w:type="dxa"/>
            <w:tcBorders>
              <w:left w:val="single" w:sz="1" w:space="0" w:color="000000"/>
              <w:bottom w:val="single" w:sz="1" w:space="0" w:color="000000"/>
            </w:tcBorders>
            <w:shd w:val="clear" w:color="auto" w:fill="auto"/>
          </w:tcPr>
          <w:p w14:paraId="37339DBD" w14:textId="77777777" w:rsidR="00B30075" w:rsidRPr="007548AB" w:rsidRDefault="00B30075" w:rsidP="00B30075">
            <w:pPr>
              <w:snapToGrid w:val="0"/>
              <w:jc w:val="center"/>
              <w:rPr>
                <w:sz w:val="20"/>
                <w:shd w:val="clear" w:color="auto" w:fill="FFFFFF"/>
              </w:rPr>
            </w:pPr>
          </w:p>
          <w:p w14:paraId="1B36FDFA" w14:textId="77777777" w:rsidR="00B30075" w:rsidRPr="007548AB" w:rsidRDefault="00B30075" w:rsidP="00B30075">
            <w:pPr>
              <w:snapToGrid w:val="0"/>
              <w:jc w:val="center"/>
              <w:rPr>
                <w:sz w:val="20"/>
                <w:shd w:val="clear" w:color="auto" w:fill="FFFFFF"/>
              </w:rPr>
            </w:pPr>
            <w:r w:rsidRPr="007548AB">
              <w:rPr>
                <w:sz w:val="20"/>
                <w:shd w:val="clear" w:color="auto" w:fill="FFFFFF"/>
              </w:rPr>
              <w:t>CSTS</w:t>
            </w:r>
          </w:p>
          <w:p w14:paraId="6E6D4F0C" w14:textId="50B3DBB1" w:rsidR="00B30075" w:rsidRPr="007548AB" w:rsidRDefault="00B30075" w:rsidP="00B30075">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727E719F" w14:textId="77777777" w:rsidR="00B30075" w:rsidRPr="007548AB" w:rsidRDefault="00B30075" w:rsidP="00B30075">
            <w:pPr>
              <w:snapToGrid w:val="0"/>
              <w:jc w:val="center"/>
              <w:rPr>
                <w:sz w:val="20"/>
                <w:shd w:val="clear" w:color="auto" w:fill="FFFFFF"/>
              </w:rPr>
            </w:pPr>
          </w:p>
        </w:tc>
        <w:tc>
          <w:tcPr>
            <w:tcW w:w="495" w:type="dxa"/>
            <w:tcBorders>
              <w:left w:val="single" w:sz="1" w:space="0" w:color="000000"/>
              <w:bottom w:val="single" w:sz="1" w:space="0" w:color="000000"/>
            </w:tcBorders>
            <w:shd w:val="clear" w:color="auto" w:fill="auto"/>
          </w:tcPr>
          <w:p w14:paraId="77D9E11C" w14:textId="61C17485" w:rsidR="00B30075" w:rsidRPr="007548AB" w:rsidRDefault="00567C8B"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7C9DF537" w14:textId="559FF811" w:rsidR="00B30075" w:rsidRPr="007548AB" w:rsidRDefault="00567C8B" w:rsidP="00B30075">
            <w:pPr>
              <w:snapToGrid w:val="0"/>
              <w:jc w:val="center"/>
              <w:rPr>
                <w:sz w:val="20"/>
                <w:shd w:val="clear" w:color="auto" w:fill="FFFFFF"/>
              </w:rPr>
            </w:pPr>
            <w:r w:rsidRPr="007548AB">
              <w:rPr>
                <w:sz w:val="20"/>
                <w:shd w:val="clear" w:color="auto" w:fill="FFFFFF"/>
              </w:rPr>
              <w:t>x</w:t>
            </w:r>
          </w:p>
        </w:tc>
        <w:tc>
          <w:tcPr>
            <w:tcW w:w="426" w:type="dxa"/>
            <w:tcBorders>
              <w:left w:val="single" w:sz="1" w:space="0" w:color="000000"/>
              <w:bottom w:val="single" w:sz="1" w:space="0" w:color="000000"/>
            </w:tcBorders>
            <w:shd w:val="clear" w:color="auto" w:fill="auto"/>
          </w:tcPr>
          <w:p w14:paraId="52D53D89" w14:textId="74FC97A3" w:rsidR="00B30075" w:rsidRPr="007548AB" w:rsidRDefault="00567C8B"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59A682AA" w14:textId="77777777"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63EFA20D" w14:textId="413678B4" w:rsidR="00B30075" w:rsidRPr="007548AB" w:rsidRDefault="00B30075" w:rsidP="00B30075">
            <w:pPr>
              <w:snapToGrid w:val="0"/>
              <w:jc w:val="center"/>
              <w:rPr>
                <w:sz w:val="20"/>
                <w:shd w:val="clear" w:color="auto" w:fill="FFFFFF"/>
              </w:rPr>
            </w:pPr>
          </w:p>
        </w:tc>
        <w:tc>
          <w:tcPr>
            <w:tcW w:w="425" w:type="dxa"/>
            <w:tcBorders>
              <w:left w:val="single" w:sz="1" w:space="0" w:color="000000"/>
              <w:bottom w:val="single" w:sz="1" w:space="0" w:color="000000"/>
            </w:tcBorders>
            <w:shd w:val="clear" w:color="auto" w:fill="auto"/>
          </w:tcPr>
          <w:p w14:paraId="7B28B4F2" w14:textId="3C631C03" w:rsidR="00B30075" w:rsidRPr="007548AB" w:rsidRDefault="00B30075" w:rsidP="00B30075">
            <w:pPr>
              <w:snapToGrid w:val="0"/>
              <w:jc w:val="center"/>
              <w:rPr>
                <w:sz w:val="20"/>
                <w:shd w:val="clear" w:color="auto" w:fill="FFFFFF"/>
              </w:rPr>
            </w:pPr>
          </w:p>
        </w:tc>
        <w:tc>
          <w:tcPr>
            <w:tcW w:w="472" w:type="dxa"/>
            <w:tcBorders>
              <w:left w:val="single" w:sz="1" w:space="0" w:color="000000"/>
              <w:bottom w:val="single" w:sz="1" w:space="0" w:color="000000"/>
            </w:tcBorders>
            <w:shd w:val="clear" w:color="auto" w:fill="auto"/>
          </w:tcPr>
          <w:p w14:paraId="63B29B27" w14:textId="5AB7130F" w:rsidR="00B30075" w:rsidRPr="007548AB" w:rsidRDefault="00B30075" w:rsidP="00B30075">
            <w:pPr>
              <w:snapToGrid w:val="0"/>
              <w:jc w:val="center"/>
              <w:rPr>
                <w:sz w:val="20"/>
                <w:shd w:val="clear" w:color="auto" w:fill="FFFFFF"/>
              </w:rPr>
            </w:pPr>
          </w:p>
        </w:tc>
        <w:tc>
          <w:tcPr>
            <w:tcW w:w="360" w:type="dxa"/>
            <w:tcBorders>
              <w:left w:val="single" w:sz="1" w:space="0" w:color="000000"/>
              <w:bottom w:val="single" w:sz="1" w:space="0" w:color="000000"/>
            </w:tcBorders>
            <w:shd w:val="clear" w:color="auto" w:fill="auto"/>
          </w:tcPr>
          <w:p w14:paraId="144E671E" w14:textId="77777777" w:rsidR="00B30075" w:rsidRPr="007548AB" w:rsidRDefault="00B30075" w:rsidP="00B30075">
            <w:pPr>
              <w:snapToGrid w:val="0"/>
              <w:jc w:val="center"/>
              <w:rPr>
                <w:sz w:val="20"/>
                <w:shd w:val="clear" w:color="auto" w:fill="FFFFFF"/>
              </w:rPr>
            </w:pPr>
          </w:p>
          <w:p w14:paraId="55F70F18" w14:textId="294C49F7" w:rsidR="00B30075" w:rsidRPr="007548AB" w:rsidRDefault="00B30075" w:rsidP="00B30075">
            <w:pPr>
              <w:snapToGrid w:val="0"/>
              <w:jc w:val="center"/>
              <w:rPr>
                <w:sz w:val="20"/>
                <w:shd w:val="clear" w:color="auto" w:fill="FFFFFF"/>
              </w:rPr>
            </w:pPr>
          </w:p>
        </w:tc>
        <w:tc>
          <w:tcPr>
            <w:tcW w:w="443" w:type="dxa"/>
            <w:tcBorders>
              <w:left w:val="single" w:sz="1" w:space="0" w:color="000000"/>
              <w:bottom w:val="single" w:sz="1" w:space="0" w:color="000000"/>
            </w:tcBorders>
            <w:shd w:val="clear" w:color="auto" w:fill="auto"/>
          </w:tcPr>
          <w:p w14:paraId="020AE317" w14:textId="77777777" w:rsidR="00B30075" w:rsidRPr="007548AB" w:rsidRDefault="00B30075" w:rsidP="00B30075">
            <w:pPr>
              <w:snapToGrid w:val="0"/>
              <w:jc w:val="center"/>
              <w:rPr>
                <w:sz w:val="20"/>
                <w:shd w:val="clear" w:color="auto" w:fill="FFFFFF"/>
              </w:rPr>
            </w:pPr>
          </w:p>
        </w:tc>
        <w:tc>
          <w:tcPr>
            <w:tcW w:w="441" w:type="dxa"/>
            <w:tcBorders>
              <w:left w:val="single" w:sz="1" w:space="0" w:color="000000"/>
              <w:bottom w:val="single" w:sz="1" w:space="0" w:color="000000"/>
            </w:tcBorders>
            <w:shd w:val="clear" w:color="auto" w:fill="auto"/>
          </w:tcPr>
          <w:p w14:paraId="76B694E3" w14:textId="77777777" w:rsidR="00B30075" w:rsidRPr="007548AB" w:rsidRDefault="00B30075" w:rsidP="00B30075">
            <w:pPr>
              <w:snapToGrid w:val="0"/>
              <w:jc w:val="center"/>
              <w:rPr>
                <w:sz w:val="20"/>
                <w:shd w:val="clear" w:color="auto" w:fill="FFFFFF"/>
              </w:rPr>
            </w:pPr>
          </w:p>
        </w:tc>
        <w:tc>
          <w:tcPr>
            <w:tcW w:w="438" w:type="dxa"/>
            <w:tcBorders>
              <w:left w:val="single" w:sz="1" w:space="0" w:color="000000"/>
              <w:bottom w:val="single" w:sz="1" w:space="0" w:color="000000"/>
            </w:tcBorders>
            <w:shd w:val="clear" w:color="auto" w:fill="auto"/>
          </w:tcPr>
          <w:p w14:paraId="557AB6C3" w14:textId="77777777" w:rsidR="00B30075" w:rsidRPr="007548AB" w:rsidRDefault="00B30075" w:rsidP="00B30075">
            <w:pPr>
              <w:snapToGrid w:val="0"/>
              <w:jc w:val="center"/>
              <w:rPr>
                <w:sz w:val="20"/>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5FC22FC7" w14:textId="38DC7BC4" w:rsidR="00B30075" w:rsidRPr="007548AB" w:rsidRDefault="00B30075" w:rsidP="00B30075">
            <w:pPr>
              <w:snapToGrid w:val="0"/>
              <w:jc w:val="center"/>
              <w:rPr>
                <w:sz w:val="20"/>
                <w:shd w:val="clear" w:color="auto" w:fill="FFFFFF"/>
              </w:rPr>
            </w:pPr>
          </w:p>
        </w:tc>
      </w:tr>
      <w:tr w:rsidR="00901D27" w:rsidRPr="002044AC" w14:paraId="25166A41" w14:textId="77777777" w:rsidTr="00A50D0D">
        <w:trPr>
          <w:trHeight w:val="433"/>
        </w:trPr>
        <w:tc>
          <w:tcPr>
            <w:tcW w:w="709" w:type="dxa"/>
            <w:tcBorders>
              <w:left w:val="single" w:sz="1" w:space="0" w:color="000000"/>
              <w:bottom w:val="single" w:sz="1" w:space="0" w:color="000000"/>
            </w:tcBorders>
            <w:shd w:val="clear" w:color="auto" w:fill="auto"/>
            <w:vAlign w:val="center"/>
          </w:tcPr>
          <w:p w14:paraId="524876F0" w14:textId="2F3BC002" w:rsidR="00901D27" w:rsidRPr="007548AB" w:rsidRDefault="00901D27" w:rsidP="00CD2FA5">
            <w:pPr>
              <w:snapToGrid w:val="0"/>
              <w:jc w:val="center"/>
              <w:rPr>
                <w:sz w:val="20"/>
              </w:rPr>
            </w:pPr>
            <w:r w:rsidRPr="007548AB">
              <w:rPr>
                <w:sz w:val="20"/>
              </w:rPr>
              <w:t>4.</w:t>
            </w:r>
            <w:r w:rsidR="00CD2FA5">
              <w:rPr>
                <w:sz w:val="20"/>
              </w:rPr>
              <w:t>19</w:t>
            </w:r>
            <w:r w:rsidRPr="007548AB">
              <w:rPr>
                <w:sz w:val="20"/>
              </w:rPr>
              <w:t>.</w:t>
            </w:r>
          </w:p>
        </w:tc>
        <w:tc>
          <w:tcPr>
            <w:tcW w:w="4253" w:type="dxa"/>
            <w:tcBorders>
              <w:left w:val="single" w:sz="1" w:space="0" w:color="000000"/>
              <w:bottom w:val="single" w:sz="1" w:space="0" w:color="000000"/>
            </w:tcBorders>
            <w:shd w:val="clear" w:color="auto" w:fill="auto"/>
            <w:vAlign w:val="center"/>
          </w:tcPr>
          <w:p w14:paraId="0B7872B5" w14:textId="59267489" w:rsidR="00901D27" w:rsidRPr="007548AB" w:rsidRDefault="00901D27" w:rsidP="00A50D0D">
            <w:pPr>
              <w:jc w:val="center"/>
              <w:rPr>
                <w:sz w:val="20"/>
              </w:rPr>
            </w:pPr>
            <w:r w:rsidRPr="007548AB">
              <w:rPr>
                <w:sz w:val="20"/>
              </w:rPr>
              <w:t xml:space="preserve">Administraciniais sprendimais įteisinti ESK siūlomų priemonių </w:t>
            </w:r>
            <w:r w:rsidR="00BF39C7">
              <w:rPr>
                <w:sz w:val="20"/>
              </w:rPr>
              <w:t>įgyvendinimą</w:t>
            </w:r>
          </w:p>
          <w:p w14:paraId="4107C954" w14:textId="77777777" w:rsidR="00901D27" w:rsidRPr="007548AB" w:rsidRDefault="00901D27" w:rsidP="00A50D0D">
            <w:pPr>
              <w:jc w:val="center"/>
              <w:rPr>
                <w:sz w:val="20"/>
              </w:rPr>
            </w:pPr>
          </w:p>
        </w:tc>
        <w:tc>
          <w:tcPr>
            <w:tcW w:w="1569" w:type="dxa"/>
            <w:tcBorders>
              <w:left w:val="single" w:sz="1" w:space="0" w:color="000000"/>
              <w:bottom w:val="single" w:sz="1" w:space="0" w:color="000000"/>
            </w:tcBorders>
            <w:shd w:val="clear" w:color="auto" w:fill="auto"/>
            <w:vAlign w:val="center"/>
          </w:tcPr>
          <w:p w14:paraId="62C363D2" w14:textId="7BF2E535" w:rsidR="00901D27" w:rsidRPr="007548AB" w:rsidRDefault="00901D27" w:rsidP="00A50D0D">
            <w:pPr>
              <w:snapToGrid w:val="0"/>
              <w:jc w:val="center"/>
              <w:rPr>
                <w:sz w:val="20"/>
                <w:shd w:val="clear" w:color="auto" w:fill="FFFFFF"/>
              </w:rPr>
            </w:pPr>
            <w:r w:rsidRPr="007548AB">
              <w:rPr>
                <w:sz w:val="20"/>
                <w:shd w:val="clear" w:color="auto" w:fill="FFFFFF"/>
              </w:rPr>
              <w:t>SAD</w:t>
            </w:r>
          </w:p>
        </w:tc>
        <w:tc>
          <w:tcPr>
            <w:tcW w:w="2314" w:type="dxa"/>
            <w:tcBorders>
              <w:left w:val="single" w:sz="1" w:space="0" w:color="000000"/>
              <w:bottom w:val="single" w:sz="1" w:space="0" w:color="000000"/>
            </w:tcBorders>
            <w:shd w:val="clear" w:color="auto" w:fill="auto"/>
            <w:vAlign w:val="center"/>
          </w:tcPr>
          <w:p w14:paraId="7CD953FD" w14:textId="711E765D" w:rsidR="00901D27" w:rsidRPr="007548AB" w:rsidRDefault="00901D27" w:rsidP="00A50D0D">
            <w:pPr>
              <w:snapToGrid w:val="0"/>
              <w:jc w:val="center"/>
              <w:rPr>
                <w:sz w:val="20"/>
                <w:shd w:val="clear" w:color="auto" w:fill="FFFFFF"/>
              </w:rPr>
            </w:pPr>
            <w:r w:rsidRPr="007548AB">
              <w:rPr>
                <w:sz w:val="20"/>
                <w:shd w:val="clear" w:color="auto" w:fill="FFFFFF"/>
              </w:rPr>
              <w:t>CSTS</w:t>
            </w:r>
          </w:p>
        </w:tc>
        <w:tc>
          <w:tcPr>
            <w:tcW w:w="441" w:type="dxa"/>
            <w:tcBorders>
              <w:left w:val="single" w:sz="1" w:space="0" w:color="000000"/>
              <w:bottom w:val="single" w:sz="1" w:space="0" w:color="000000"/>
            </w:tcBorders>
            <w:shd w:val="clear" w:color="auto" w:fill="auto"/>
            <w:vAlign w:val="center"/>
          </w:tcPr>
          <w:p w14:paraId="387815E9" w14:textId="38AFB4E3" w:rsidR="00901D27" w:rsidRPr="007548AB" w:rsidRDefault="00901D27" w:rsidP="00A50D0D">
            <w:pPr>
              <w:snapToGrid w:val="0"/>
              <w:jc w:val="center"/>
              <w:rPr>
                <w:sz w:val="20"/>
                <w:shd w:val="clear" w:color="auto" w:fill="FFFFFF"/>
              </w:rPr>
            </w:pPr>
            <w:r w:rsidRPr="007548AB">
              <w:rPr>
                <w:sz w:val="20"/>
                <w:shd w:val="clear" w:color="auto" w:fill="FFFFFF"/>
              </w:rPr>
              <w:t>x</w:t>
            </w:r>
          </w:p>
        </w:tc>
        <w:tc>
          <w:tcPr>
            <w:tcW w:w="495" w:type="dxa"/>
            <w:tcBorders>
              <w:left w:val="single" w:sz="1" w:space="0" w:color="000000"/>
              <w:bottom w:val="single" w:sz="1" w:space="0" w:color="000000"/>
            </w:tcBorders>
            <w:shd w:val="clear" w:color="auto" w:fill="auto"/>
            <w:vAlign w:val="center"/>
          </w:tcPr>
          <w:p w14:paraId="71ED4F01" w14:textId="47BB3FE8" w:rsidR="00901D27" w:rsidRPr="007548AB" w:rsidRDefault="00901D27" w:rsidP="00A50D0D">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vAlign w:val="center"/>
          </w:tcPr>
          <w:p w14:paraId="37FCBE84" w14:textId="758F8025" w:rsidR="00901D27" w:rsidRPr="007548AB" w:rsidRDefault="00901D27" w:rsidP="00A50D0D">
            <w:pPr>
              <w:snapToGrid w:val="0"/>
              <w:jc w:val="center"/>
              <w:rPr>
                <w:sz w:val="20"/>
                <w:shd w:val="clear" w:color="auto" w:fill="FFFFFF"/>
              </w:rPr>
            </w:pPr>
            <w:r w:rsidRPr="007548AB">
              <w:rPr>
                <w:sz w:val="20"/>
                <w:shd w:val="clear" w:color="auto" w:fill="FFFFFF"/>
              </w:rPr>
              <w:t>x</w:t>
            </w:r>
          </w:p>
        </w:tc>
        <w:tc>
          <w:tcPr>
            <w:tcW w:w="426" w:type="dxa"/>
            <w:tcBorders>
              <w:left w:val="single" w:sz="1" w:space="0" w:color="000000"/>
              <w:bottom w:val="single" w:sz="1" w:space="0" w:color="000000"/>
            </w:tcBorders>
            <w:shd w:val="clear" w:color="auto" w:fill="auto"/>
            <w:vAlign w:val="center"/>
          </w:tcPr>
          <w:p w14:paraId="7625B02E" w14:textId="1D33F59E" w:rsidR="00901D27" w:rsidRPr="007548AB" w:rsidRDefault="00901D27" w:rsidP="00A50D0D">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vAlign w:val="center"/>
          </w:tcPr>
          <w:p w14:paraId="1EE4D9F0" w14:textId="6D6270B5" w:rsidR="00901D27" w:rsidRPr="007548AB" w:rsidRDefault="00901D27" w:rsidP="00A50D0D">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vAlign w:val="center"/>
          </w:tcPr>
          <w:p w14:paraId="4C897E2A" w14:textId="748AC670" w:rsidR="00901D27" w:rsidRPr="007548AB" w:rsidRDefault="00901D27" w:rsidP="00A50D0D">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vAlign w:val="center"/>
          </w:tcPr>
          <w:p w14:paraId="51B9F104" w14:textId="0AEBAC1B" w:rsidR="00901D27" w:rsidRPr="007548AB" w:rsidRDefault="00901D27" w:rsidP="00A50D0D">
            <w:pPr>
              <w:snapToGrid w:val="0"/>
              <w:jc w:val="center"/>
              <w:rPr>
                <w:sz w:val="20"/>
                <w:shd w:val="clear" w:color="auto" w:fill="FFFFFF"/>
              </w:rPr>
            </w:pPr>
            <w:r w:rsidRPr="007548AB">
              <w:rPr>
                <w:sz w:val="20"/>
                <w:shd w:val="clear" w:color="auto" w:fill="FFFFFF"/>
              </w:rPr>
              <w:t>x</w:t>
            </w:r>
          </w:p>
        </w:tc>
        <w:tc>
          <w:tcPr>
            <w:tcW w:w="472" w:type="dxa"/>
            <w:tcBorders>
              <w:left w:val="single" w:sz="1" w:space="0" w:color="000000"/>
              <w:bottom w:val="single" w:sz="1" w:space="0" w:color="000000"/>
            </w:tcBorders>
            <w:shd w:val="clear" w:color="auto" w:fill="auto"/>
            <w:vAlign w:val="center"/>
          </w:tcPr>
          <w:p w14:paraId="65600589" w14:textId="0E362D34" w:rsidR="00901D27" w:rsidRPr="007548AB" w:rsidRDefault="00901D27" w:rsidP="00A50D0D">
            <w:pPr>
              <w:snapToGrid w:val="0"/>
              <w:jc w:val="center"/>
              <w:rPr>
                <w:sz w:val="20"/>
                <w:shd w:val="clear" w:color="auto" w:fill="FFFFFF"/>
              </w:rPr>
            </w:pPr>
            <w:r w:rsidRPr="007548AB">
              <w:rPr>
                <w:sz w:val="20"/>
                <w:shd w:val="clear" w:color="auto" w:fill="FFFFFF"/>
              </w:rPr>
              <w:t>x</w:t>
            </w:r>
          </w:p>
        </w:tc>
        <w:tc>
          <w:tcPr>
            <w:tcW w:w="360" w:type="dxa"/>
            <w:tcBorders>
              <w:left w:val="single" w:sz="1" w:space="0" w:color="000000"/>
              <w:bottom w:val="single" w:sz="1" w:space="0" w:color="000000"/>
            </w:tcBorders>
            <w:shd w:val="clear" w:color="auto" w:fill="auto"/>
            <w:vAlign w:val="center"/>
          </w:tcPr>
          <w:p w14:paraId="2FC145DE" w14:textId="4F70C981" w:rsidR="00901D27" w:rsidRPr="007548AB" w:rsidRDefault="00901D27" w:rsidP="00A50D0D">
            <w:pPr>
              <w:snapToGrid w:val="0"/>
              <w:jc w:val="center"/>
              <w:rPr>
                <w:sz w:val="20"/>
                <w:shd w:val="clear" w:color="auto" w:fill="FFFFFF"/>
              </w:rPr>
            </w:pPr>
            <w:r w:rsidRPr="007548AB">
              <w:rPr>
                <w:sz w:val="20"/>
                <w:shd w:val="clear" w:color="auto" w:fill="FFFFFF"/>
              </w:rPr>
              <w:t>x</w:t>
            </w:r>
          </w:p>
        </w:tc>
        <w:tc>
          <w:tcPr>
            <w:tcW w:w="443" w:type="dxa"/>
            <w:tcBorders>
              <w:left w:val="single" w:sz="1" w:space="0" w:color="000000"/>
              <w:bottom w:val="single" w:sz="1" w:space="0" w:color="000000"/>
            </w:tcBorders>
            <w:shd w:val="clear" w:color="auto" w:fill="auto"/>
            <w:vAlign w:val="center"/>
          </w:tcPr>
          <w:p w14:paraId="24A21B1C" w14:textId="34EF3ABF" w:rsidR="00901D27" w:rsidRPr="007548AB" w:rsidRDefault="00901D27" w:rsidP="00A50D0D">
            <w:pPr>
              <w:snapToGrid w:val="0"/>
              <w:jc w:val="center"/>
              <w:rPr>
                <w:sz w:val="20"/>
                <w:shd w:val="clear" w:color="auto" w:fill="FFFFFF"/>
              </w:rPr>
            </w:pPr>
            <w:r w:rsidRPr="007548AB">
              <w:rPr>
                <w:sz w:val="20"/>
                <w:shd w:val="clear" w:color="auto" w:fill="FFFFFF"/>
              </w:rPr>
              <w:t>x</w:t>
            </w:r>
          </w:p>
        </w:tc>
        <w:tc>
          <w:tcPr>
            <w:tcW w:w="441" w:type="dxa"/>
            <w:tcBorders>
              <w:left w:val="single" w:sz="1" w:space="0" w:color="000000"/>
              <w:bottom w:val="single" w:sz="1" w:space="0" w:color="000000"/>
            </w:tcBorders>
            <w:shd w:val="clear" w:color="auto" w:fill="auto"/>
            <w:vAlign w:val="center"/>
          </w:tcPr>
          <w:p w14:paraId="79F6C341" w14:textId="58AD85E8" w:rsidR="00901D27" w:rsidRPr="007548AB" w:rsidRDefault="00901D27" w:rsidP="00A50D0D">
            <w:pPr>
              <w:snapToGrid w:val="0"/>
              <w:jc w:val="center"/>
              <w:rPr>
                <w:sz w:val="20"/>
                <w:shd w:val="clear" w:color="auto" w:fill="FFFFFF"/>
              </w:rPr>
            </w:pPr>
            <w:r w:rsidRPr="007548AB">
              <w:rPr>
                <w:sz w:val="20"/>
                <w:shd w:val="clear" w:color="auto" w:fill="FFFFFF"/>
              </w:rPr>
              <w:t>x</w:t>
            </w:r>
          </w:p>
        </w:tc>
        <w:tc>
          <w:tcPr>
            <w:tcW w:w="438" w:type="dxa"/>
            <w:tcBorders>
              <w:left w:val="single" w:sz="1" w:space="0" w:color="000000"/>
              <w:bottom w:val="single" w:sz="1" w:space="0" w:color="000000"/>
            </w:tcBorders>
            <w:shd w:val="clear" w:color="auto" w:fill="auto"/>
            <w:vAlign w:val="center"/>
          </w:tcPr>
          <w:p w14:paraId="0AAD9CC3" w14:textId="3033C0BD" w:rsidR="00901D27" w:rsidRPr="007548AB" w:rsidRDefault="00901D27" w:rsidP="00A50D0D">
            <w:pPr>
              <w:snapToGrid w:val="0"/>
              <w:jc w:val="center"/>
              <w:rPr>
                <w:sz w:val="20"/>
                <w:shd w:val="clear" w:color="auto" w:fill="FFFFFF"/>
              </w:rPr>
            </w:pPr>
            <w:r w:rsidRPr="007548AB">
              <w:rPr>
                <w:sz w:val="20"/>
                <w:shd w:val="clear" w:color="auto" w:fill="FFFFFF"/>
              </w:rPr>
              <w:t>x</w:t>
            </w:r>
          </w:p>
        </w:tc>
        <w:tc>
          <w:tcPr>
            <w:tcW w:w="1914" w:type="dxa"/>
            <w:tcBorders>
              <w:left w:val="single" w:sz="1" w:space="0" w:color="000000"/>
              <w:bottom w:val="single" w:sz="1" w:space="0" w:color="000000"/>
              <w:right w:val="single" w:sz="1" w:space="0" w:color="000000"/>
            </w:tcBorders>
            <w:shd w:val="clear" w:color="auto" w:fill="auto"/>
            <w:vAlign w:val="center"/>
          </w:tcPr>
          <w:p w14:paraId="416399F7" w14:textId="77777777" w:rsidR="00901D27" w:rsidRPr="007548AB" w:rsidRDefault="00901D27" w:rsidP="00A50D0D">
            <w:pPr>
              <w:snapToGrid w:val="0"/>
              <w:jc w:val="center"/>
              <w:rPr>
                <w:sz w:val="20"/>
                <w:shd w:val="clear" w:color="auto" w:fill="FFFFFF"/>
              </w:rPr>
            </w:pPr>
          </w:p>
        </w:tc>
      </w:tr>
      <w:tr w:rsidR="00901D27" w:rsidRPr="002044AC" w14:paraId="1D9EC3A6" w14:textId="77777777" w:rsidTr="00A50D0D">
        <w:trPr>
          <w:trHeight w:val="433"/>
        </w:trPr>
        <w:tc>
          <w:tcPr>
            <w:tcW w:w="709" w:type="dxa"/>
            <w:tcBorders>
              <w:left w:val="single" w:sz="1" w:space="0" w:color="000000"/>
              <w:bottom w:val="single" w:sz="1" w:space="0" w:color="000000"/>
            </w:tcBorders>
            <w:shd w:val="clear" w:color="auto" w:fill="auto"/>
            <w:vAlign w:val="center"/>
          </w:tcPr>
          <w:p w14:paraId="20946960" w14:textId="55F17942" w:rsidR="00901D27" w:rsidRPr="007548AB" w:rsidRDefault="00901D27" w:rsidP="00CD2FA5">
            <w:pPr>
              <w:snapToGrid w:val="0"/>
              <w:jc w:val="center"/>
              <w:rPr>
                <w:color w:val="FF0000"/>
                <w:sz w:val="20"/>
              </w:rPr>
            </w:pPr>
            <w:r w:rsidRPr="007548AB">
              <w:rPr>
                <w:sz w:val="20"/>
              </w:rPr>
              <w:t>4.2</w:t>
            </w:r>
            <w:r w:rsidR="00CD2FA5">
              <w:rPr>
                <w:sz w:val="20"/>
              </w:rPr>
              <w:t>0</w:t>
            </w:r>
            <w:r w:rsidRPr="007548AB">
              <w:rPr>
                <w:sz w:val="20"/>
              </w:rPr>
              <w:t>.</w:t>
            </w:r>
          </w:p>
        </w:tc>
        <w:tc>
          <w:tcPr>
            <w:tcW w:w="4253" w:type="dxa"/>
            <w:tcBorders>
              <w:left w:val="single" w:sz="1" w:space="0" w:color="000000"/>
              <w:bottom w:val="single" w:sz="1" w:space="0" w:color="000000"/>
            </w:tcBorders>
            <w:shd w:val="clear" w:color="auto" w:fill="auto"/>
            <w:vAlign w:val="center"/>
          </w:tcPr>
          <w:p w14:paraId="75D854B0" w14:textId="77777777" w:rsidR="00901D27" w:rsidRPr="007548AB" w:rsidRDefault="00901D27" w:rsidP="00A50D0D">
            <w:pPr>
              <w:snapToGrid w:val="0"/>
              <w:jc w:val="center"/>
              <w:rPr>
                <w:sz w:val="20"/>
              </w:rPr>
            </w:pPr>
            <w:r w:rsidRPr="007548AB">
              <w:rPr>
                <w:sz w:val="20"/>
              </w:rPr>
              <w:t>Teikti informaciją apie situaciją ir jos valdymo vykdomas priemones PAGD prie VRM ir PAGD prie VRM Šiaulių PGV</w:t>
            </w:r>
          </w:p>
          <w:p w14:paraId="789B4C6E" w14:textId="77777777" w:rsidR="00901D27" w:rsidRPr="007548AB" w:rsidRDefault="00901D27" w:rsidP="00A50D0D">
            <w:pPr>
              <w:jc w:val="center"/>
              <w:rPr>
                <w:sz w:val="20"/>
              </w:rPr>
            </w:pPr>
          </w:p>
        </w:tc>
        <w:tc>
          <w:tcPr>
            <w:tcW w:w="1569" w:type="dxa"/>
            <w:tcBorders>
              <w:left w:val="single" w:sz="1" w:space="0" w:color="000000"/>
              <w:bottom w:val="single" w:sz="1" w:space="0" w:color="000000"/>
            </w:tcBorders>
            <w:shd w:val="clear" w:color="auto" w:fill="auto"/>
            <w:vAlign w:val="center"/>
          </w:tcPr>
          <w:p w14:paraId="78D01FE1" w14:textId="7A8A7885" w:rsidR="00901D27" w:rsidRPr="007548AB" w:rsidRDefault="00901D27" w:rsidP="00A50D0D">
            <w:pPr>
              <w:snapToGrid w:val="0"/>
              <w:jc w:val="center"/>
              <w:rPr>
                <w:sz w:val="20"/>
                <w:shd w:val="clear" w:color="auto" w:fill="FFFFFF"/>
              </w:rPr>
            </w:pPr>
            <w:r w:rsidRPr="007548AB">
              <w:rPr>
                <w:sz w:val="20"/>
                <w:shd w:val="clear" w:color="auto" w:fill="FFFFFF"/>
              </w:rPr>
              <w:t>CSTS</w:t>
            </w:r>
          </w:p>
        </w:tc>
        <w:tc>
          <w:tcPr>
            <w:tcW w:w="2314" w:type="dxa"/>
            <w:tcBorders>
              <w:left w:val="single" w:sz="1" w:space="0" w:color="000000"/>
              <w:bottom w:val="single" w:sz="1" w:space="0" w:color="000000"/>
            </w:tcBorders>
            <w:shd w:val="clear" w:color="auto" w:fill="auto"/>
            <w:vAlign w:val="center"/>
          </w:tcPr>
          <w:p w14:paraId="6363E7C2" w14:textId="6AD7A853" w:rsidR="00901D27" w:rsidRPr="007548AB" w:rsidRDefault="00901D27" w:rsidP="00A50D0D">
            <w:pPr>
              <w:snapToGrid w:val="0"/>
              <w:jc w:val="center"/>
              <w:rPr>
                <w:sz w:val="20"/>
                <w:shd w:val="clear" w:color="auto" w:fill="FFFFFF"/>
              </w:rPr>
            </w:pPr>
            <w:r w:rsidRPr="007548AB">
              <w:rPr>
                <w:sz w:val="20"/>
                <w:shd w:val="clear" w:color="auto" w:fill="FFFFFF"/>
              </w:rPr>
              <w:t>Bendrųjų reikalų skyrius</w:t>
            </w:r>
          </w:p>
        </w:tc>
        <w:tc>
          <w:tcPr>
            <w:tcW w:w="441" w:type="dxa"/>
            <w:tcBorders>
              <w:left w:val="single" w:sz="1" w:space="0" w:color="000000"/>
              <w:bottom w:val="single" w:sz="1" w:space="0" w:color="000000"/>
            </w:tcBorders>
            <w:shd w:val="clear" w:color="auto" w:fill="auto"/>
            <w:vAlign w:val="center"/>
          </w:tcPr>
          <w:p w14:paraId="0ABEE269" w14:textId="6E61647F" w:rsidR="00901D27" w:rsidRPr="007548AB" w:rsidRDefault="00901D27" w:rsidP="00A50D0D">
            <w:pPr>
              <w:snapToGrid w:val="0"/>
              <w:jc w:val="center"/>
              <w:rPr>
                <w:sz w:val="20"/>
                <w:shd w:val="clear" w:color="auto" w:fill="FFFFFF"/>
              </w:rPr>
            </w:pPr>
            <w:r w:rsidRPr="007548AB">
              <w:rPr>
                <w:sz w:val="20"/>
                <w:shd w:val="clear" w:color="auto" w:fill="FFFFFF"/>
              </w:rPr>
              <w:t>x</w:t>
            </w:r>
          </w:p>
        </w:tc>
        <w:tc>
          <w:tcPr>
            <w:tcW w:w="495" w:type="dxa"/>
            <w:tcBorders>
              <w:left w:val="single" w:sz="1" w:space="0" w:color="000000"/>
              <w:bottom w:val="single" w:sz="1" w:space="0" w:color="000000"/>
            </w:tcBorders>
            <w:shd w:val="clear" w:color="auto" w:fill="auto"/>
            <w:vAlign w:val="center"/>
          </w:tcPr>
          <w:p w14:paraId="58007CF5" w14:textId="29594F27" w:rsidR="00901D27" w:rsidRPr="007548AB" w:rsidRDefault="00901D27" w:rsidP="00A50D0D">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vAlign w:val="center"/>
          </w:tcPr>
          <w:p w14:paraId="25C6A04B" w14:textId="623E5E1D" w:rsidR="00901D27" w:rsidRPr="007548AB" w:rsidRDefault="00901D27" w:rsidP="00A50D0D">
            <w:pPr>
              <w:snapToGrid w:val="0"/>
              <w:jc w:val="center"/>
              <w:rPr>
                <w:sz w:val="20"/>
                <w:shd w:val="clear" w:color="auto" w:fill="FFFFFF"/>
              </w:rPr>
            </w:pPr>
            <w:r w:rsidRPr="007548AB">
              <w:rPr>
                <w:sz w:val="20"/>
                <w:shd w:val="clear" w:color="auto" w:fill="FFFFFF"/>
              </w:rPr>
              <w:t>x</w:t>
            </w:r>
          </w:p>
        </w:tc>
        <w:tc>
          <w:tcPr>
            <w:tcW w:w="426" w:type="dxa"/>
            <w:tcBorders>
              <w:left w:val="single" w:sz="1" w:space="0" w:color="000000"/>
              <w:bottom w:val="single" w:sz="1" w:space="0" w:color="000000"/>
            </w:tcBorders>
            <w:shd w:val="clear" w:color="auto" w:fill="auto"/>
            <w:vAlign w:val="center"/>
          </w:tcPr>
          <w:p w14:paraId="50001631" w14:textId="0DAD5B4D" w:rsidR="00901D27" w:rsidRPr="007548AB" w:rsidRDefault="00901D27" w:rsidP="00A50D0D">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vAlign w:val="center"/>
          </w:tcPr>
          <w:p w14:paraId="2E603171" w14:textId="4E944781" w:rsidR="00901D27" w:rsidRPr="007548AB" w:rsidRDefault="00901D27" w:rsidP="00A50D0D">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vAlign w:val="center"/>
          </w:tcPr>
          <w:p w14:paraId="3B557526" w14:textId="2987F1FD" w:rsidR="00901D27" w:rsidRPr="007548AB" w:rsidRDefault="00901D27" w:rsidP="00A50D0D">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vAlign w:val="center"/>
          </w:tcPr>
          <w:p w14:paraId="587BF604" w14:textId="5F5B2D62" w:rsidR="00901D27" w:rsidRPr="007548AB" w:rsidRDefault="00901D27" w:rsidP="00A50D0D">
            <w:pPr>
              <w:snapToGrid w:val="0"/>
              <w:jc w:val="center"/>
              <w:rPr>
                <w:sz w:val="20"/>
                <w:shd w:val="clear" w:color="auto" w:fill="FFFFFF"/>
              </w:rPr>
            </w:pPr>
            <w:r w:rsidRPr="007548AB">
              <w:rPr>
                <w:sz w:val="20"/>
                <w:shd w:val="clear" w:color="auto" w:fill="FFFFFF"/>
              </w:rPr>
              <w:t>x</w:t>
            </w:r>
          </w:p>
        </w:tc>
        <w:tc>
          <w:tcPr>
            <w:tcW w:w="472" w:type="dxa"/>
            <w:tcBorders>
              <w:left w:val="single" w:sz="1" w:space="0" w:color="000000"/>
              <w:bottom w:val="single" w:sz="1" w:space="0" w:color="000000"/>
            </w:tcBorders>
            <w:shd w:val="clear" w:color="auto" w:fill="auto"/>
            <w:vAlign w:val="center"/>
          </w:tcPr>
          <w:p w14:paraId="2699CEAC" w14:textId="47E8E477" w:rsidR="00901D27" w:rsidRPr="007548AB" w:rsidRDefault="00901D27" w:rsidP="00A50D0D">
            <w:pPr>
              <w:snapToGrid w:val="0"/>
              <w:jc w:val="center"/>
              <w:rPr>
                <w:sz w:val="20"/>
                <w:shd w:val="clear" w:color="auto" w:fill="FFFFFF"/>
              </w:rPr>
            </w:pPr>
            <w:r w:rsidRPr="007548AB">
              <w:rPr>
                <w:sz w:val="20"/>
                <w:shd w:val="clear" w:color="auto" w:fill="FFFFFF"/>
              </w:rPr>
              <w:t>x</w:t>
            </w:r>
          </w:p>
        </w:tc>
        <w:tc>
          <w:tcPr>
            <w:tcW w:w="360" w:type="dxa"/>
            <w:tcBorders>
              <w:left w:val="single" w:sz="1" w:space="0" w:color="000000"/>
              <w:bottom w:val="single" w:sz="1" w:space="0" w:color="000000"/>
            </w:tcBorders>
            <w:shd w:val="clear" w:color="auto" w:fill="auto"/>
            <w:vAlign w:val="center"/>
          </w:tcPr>
          <w:p w14:paraId="759A6071" w14:textId="4C91773B" w:rsidR="00901D27" w:rsidRPr="007548AB" w:rsidRDefault="00901D27" w:rsidP="00A50D0D">
            <w:pPr>
              <w:snapToGrid w:val="0"/>
              <w:jc w:val="center"/>
              <w:rPr>
                <w:sz w:val="20"/>
                <w:shd w:val="clear" w:color="auto" w:fill="FFFFFF"/>
              </w:rPr>
            </w:pPr>
            <w:r w:rsidRPr="007548AB">
              <w:rPr>
                <w:sz w:val="20"/>
                <w:shd w:val="clear" w:color="auto" w:fill="FFFFFF"/>
              </w:rPr>
              <w:t>x</w:t>
            </w:r>
          </w:p>
        </w:tc>
        <w:tc>
          <w:tcPr>
            <w:tcW w:w="443" w:type="dxa"/>
            <w:tcBorders>
              <w:left w:val="single" w:sz="1" w:space="0" w:color="000000"/>
              <w:bottom w:val="single" w:sz="1" w:space="0" w:color="000000"/>
            </w:tcBorders>
            <w:shd w:val="clear" w:color="auto" w:fill="auto"/>
            <w:vAlign w:val="center"/>
          </w:tcPr>
          <w:p w14:paraId="3E72C596" w14:textId="0397EFA6" w:rsidR="00901D27" w:rsidRPr="007548AB" w:rsidRDefault="00901D27" w:rsidP="00A50D0D">
            <w:pPr>
              <w:snapToGrid w:val="0"/>
              <w:jc w:val="center"/>
              <w:rPr>
                <w:sz w:val="20"/>
                <w:shd w:val="clear" w:color="auto" w:fill="FFFFFF"/>
              </w:rPr>
            </w:pPr>
            <w:r w:rsidRPr="007548AB">
              <w:rPr>
                <w:sz w:val="20"/>
                <w:shd w:val="clear" w:color="auto" w:fill="FFFFFF"/>
              </w:rPr>
              <w:t>x</w:t>
            </w:r>
          </w:p>
        </w:tc>
        <w:tc>
          <w:tcPr>
            <w:tcW w:w="441" w:type="dxa"/>
            <w:tcBorders>
              <w:left w:val="single" w:sz="1" w:space="0" w:color="000000"/>
              <w:bottom w:val="single" w:sz="1" w:space="0" w:color="000000"/>
            </w:tcBorders>
            <w:shd w:val="clear" w:color="auto" w:fill="auto"/>
            <w:vAlign w:val="center"/>
          </w:tcPr>
          <w:p w14:paraId="5412F31E" w14:textId="76D16547" w:rsidR="00901D27" w:rsidRPr="007548AB" w:rsidRDefault="00901D27" w:rsidP="00A50D0D">
            <w:pPr>
              <w:snapToGrid w:val="0"/>
              <w:jc w:val="center"/>
              <w:rPr>
                <w:sz w:val="20"/>
                <w:shd w:val="clear" w:color="auto" w:fill="FFFFFF"/>
              </w:rPr>
            </w:pPr>
            <w:r w:rsidRPr="007548AB">
              <w:rPr>
                <w:sz w:val="20"/>
                <w:shd w:val="clear" w:color="auto" w:fill="FFFFFF"/>
              </w:rPr>
              <w:t>x</w:t>
            </w:r>
          </w:p>
        </w:tc>
        <w:tc>
          <w:tcPr>
            <w:tcW w:w="438" w:type="dxa"/>
            <w:tcBorders>
              <w:left w:val="single" w:sz="1" w:space="0" w:color="000000"/>
              <w:bottom w:val="single" w:sz="1" w:space="0" w:color="000000"/>
            </w:tcBorders>
            <w:shd w:val="clear" w:color="auto" w:fill="auto"/>
            <w:vAlign w:val="center"/>
          </w:tcPr>
          <w:p w14:paraId="7605A7C0" w14:textId="5A275AEA" w:rsidR="00901D27" w:rsidRPr="007548AB" w:rsidRDefault="00901D27" w:rsidP="00A50D0D">
            <w:pPr>
              <w:snapToGrid w:val="0"/>
              <w:jc w:val="center"/>
              <w:rPr>
                <w:sz w:val="20"/>
                <w:shd w:val="clear" w:color="auto" w:fill="FFFFFF"/>
              </w:rPr>
            </w:pPr>
            <w:r w:rsidRPr="007548AB">
              <w:rPr>
                <w:sz w:val="20"/>
                <w:shd w:val="clear" w:color="auto" w:fill="FFFFFF"/>
              </w:rPr>
              <w:t>x</w:t>
            </w:r>
          </w:p>
        </w:tc>
        <w:tc>
          <w:tcPr>
            <w:tcW w:w="1914" w:type="dxa"/>
            <w:tcBorders>
              <w:left w:val="single" w:sz="1" w:space="0" w:color="000000"/>
              <w:bottom w:val="single" w:sz="1" w:space="0" w:color="000000"/>
              <w:right w:val="single" w:sz="1" w:space="0" w:color="000000"/>
            </w:tcBorders>
            <w:shd w:val="clear" w:color="auto" w:fill="auto"/>
            <w:vAlign w:val="center"/>
          </w:tcPr>
          <w:p w14:paraId="5201797E" w14:textId="76FEAF6F" w:rsidR="00901D27" w:rsidRPr="007548AB" w:rsidRDefault="00A50D0D" w:rsidP="00A50D0D">
            <w:pPr>
              <w:snapToGrid w:val="0"/>
              <w:jc w:val="center"/>
              <w:rPr>
                <w:sz w:val="20"/>
                <w:shd w:val="clear" w:color="auto" w:fill="FFFFFF"/>
              </w:rPr>
            </w:pPr>
            <w:r w:rsidRPr="007548AB">
              <w:rPr>
                <w:sz w:val="20"/>
                <w:shd w:val="clear" w:color="auto" w:fill="FFFFFF"/>
              </w:rPr>
              <w:t>Esant poreikiui</w:t>
            </w:r>
          </w:p>
        </w:tc>
      </w:tr>
      <w:tr w:rsidR="00B30075" w:rsidRPr="002044AC" w14:paraId="30EA2C4E" w14:textId="77777777" w:rsidTr="003F56AD">
        <w:trPr>
          <w:trHeight w:val="680"/>
        </w:trPr>
        <w:tc>
          <w:tcPr>
            <w:tcW w:w="709" w:type="dxa"/>
            <w:tcBorders>
              <w:left w:val="single" w:sz="1" w:space="0" w:color="000000"/>
              <w:bottom w:val="single" w:sz="1" w:space="0" w:color="000000"/>
            </w:tcBorders>
            <w:shd w:val="clear" w:color="auto" w:fill="auto"/>
          </w:tcPr>
          <w:p w14:paraId="4C09A406" w14:textId="77777777" w:rsidR="00B30075" w:rsidRPr="007548AB" w:rsidRDefault="00B30075" w:rsidP="00B30075">
            <w:pPr>
              <w:snapToGrid w:val="0"/>
              <w:jc w:val="center"/>
              <w:rPr>
                <w:b/>
                <w:sz w:val="20"/>
              </w:rPr>
            </w:pPr>
          </w:p>
          <w:p w14:paraId="28E665C7" w14:textId="77777777" w:rsidR="00B30075" w:rsidRPr="007548AB" w:rsidRDefault="00B30075" w:rsidP="00B30075">
            <w:pPr>
              <w:snapToGrid w:val="0"/>
              <w:jc w:val="center"/>
              <w:rPr>
                <w:b/>
                <w:sz w:val="20"/>
              </w:rPr>
            </w:pPr>
            <w:r w:rsidRPr="007548AB">
              <w:rPr>
                <w:b/>
                <w:sz w:val="20"/>
              </w:rPr>
              <w:t>5.</w:t>
            </w:r>
          </w:p>
        </w:tc>
        <w:tc>
          <w:tcPr>
            <w:tcW w:w="4253" w:type="dxa"/>
            <w:tcBorders>
              <w:left w:val="single" w:sz="1" w:space="0" w:color="000000"/>
              <w:bottom w:val="single" w:sz="1" w:space="0" w:color="000000"/>
            </w:tcBorders>
            <w:shd w:val="clear" w:color="auto" w:fill="auto"/>
          </w:tcPr>
          <w:p w14:paraId="29DB56D7" w14:textId="77777777" w:rsidR="00B30075" w:rsidRPr="007548AB" w:rsidRDefault="00B30075" w:rsidP="00B30075">
            <w:pPr>
              <w:snapToGrid w:val="0"/>
              <w:jc w:val="center"/>
              <w:rPr>
                <w:b/>
                <w:bCs/>
                <w:sz w:val="20"/>
                <w:shd w:val="clear" w:color="auto" w:fill="FFFFFF"/>
              </w:rPr>
            </w:pPr>
          </w:p>
          <w:p w14:paraId="5E9F3DE3" w14:textId="77777777" w:rsidR="00B30075" w:rsidRPr="007548AB" w:rsidRDefault="00B30075" w:rsidP="00B30075">
            <w:pPr>
              <w:snapToGrid w:val="0"/>
              <w:jc w:val="center"/>
              <w:rPr>
                <w:b/>
                <w:bCs/>
                <w:sz w:val="20"/>
                <w:shd w:val="clear" w:color="auto" w:fill="FFFFFF"/>
              </w:rPr>
            </w:pPr>
            <w:r w:rsidRPr="007548AB">
              <w:rPr>
                <w:b/>
                <w:bCs/>
                <w:sz w:val="20"/>
                <w:shd w:val="clear" w:color="auto" w:fill="FFFFFF"/>
              </w:rPr>
              <w:t>Kitos priemonės:</w:t>
            </w:r>
          </w:p>
        </w:tc>
        <w:tc>
          <w:tcPr>
            <w:tcW w:w="1569" w:type="dxa"/>
            <w:tcBorders>
              <w:left w:val="single" w:sz="1" w:space="0" w:color="000000"/>
              <w:bottom w:val="single" w:sz="1" w:space="0" w:color="000000"/>
            </w:tcBorders>
            <w:shd w:val="clear" w:color="auto" w:fill="auto"/>
          </w:tcPr>
          <w:p w14:paraId="1E1607C1" w14:textId="77777777" w:rsidR="00B30075" w:rsidRPr="007548AB" w:rsidRDefault="00B30075" w:rsidP="00B30075">
            <w:pPr>
              <w:snapToGrid w:val="0"/>
              <w:jc w:val="center"/>
              <w:rPr>
                <w:sz w:val="20"/>
                <w:highlight w:val="yellow"/>
                <w:shd w:val="clear" w:color="auto" w:fill="FFFFFF"/>
              </w:rPr>
            </w:pPr>
          </w:p>
        </w:tc>
        <w:tc>
          <w:tcPr>
            <w:tcW w:w="2314" w:type="dxa"/>
            <w:tcBorders>
              <w:left w:val="single" w:sz="1" w:space="0" w:color="000000"/>
              <w:bottom w:val="single" w:sz="1" w:space="0" w:color="000000"/>
            </w:tcBorders>
            <w:shd w:val="clear" w:color="auto" w:fill="auto"/>
          </w:tcPr>
          <w:p w14:paraId="4E344C3B" w14:textId="77777777" w:rsidR="00B30075" w:rsidRPr="007548AB" w:rsidRDefault="00B30075" w:rsidP="00B30075">
            <w:pPr>
              <w:snapToGrid w:val="0"/>
              <w:jc w:val="center"/>
              <w:rPr>
                <w:sz w:val="20"/>
                <w:highlight w:val="yellow"/>
                <w:shd w:val="clear" w:color="auto" w:fill="FFFFFF"/>
              </w:rPr>
            </w:pPr>
          </w:p>
        </w:tc>
        <w:tc>
          <w:tcPr>
            <w:tcW w:w="441" w:type="dxa"/>
            <w:tcBorders>
              <w:left w:val="single" w:sz="1" w:space="0" w:color="000000"/>
              <w:bottom w:val="single" w:sz="1" w:space="0" w:color="000000"/>
            </w:tcBorders>
            <w:shd w:val="clear" w:color="auto" w:fill="auto"/>
          </w:tcPr>
          <w:p w14:paraId="475D5A76" w14:textId="77777777" w:rsidR="00B30075" w:rsidRPr="007548AB" w:rsidRDefault="00B30075" w:rsidP="00B30075">
            <w:pPr>
              <w:snapToGrid w:val="0"/>
              <w:jc w:val="center"/>
              <w:rPr>
                <w:sz w:val="20"/>
                <w:highlight w:val="yellow"/>
                <w:shd w:val="clear" w:color="auto" w:fill="FFFFFF"/>
              </w:rPr>
            </w:pPr>
          </w:p>
        </w:tc>
        <w:tc>
          <w:tcPr>
            <w:tcW w:w="495" w:type="dxa"/>
            <w:tcBorders>
              <w:left w:val="single" w:sz="1" w:space="0" w:color="000000"/>
              <w:bottom w:val="single" w:sz="1" w:space="0" w:color="000000"/>
            </w:tcBorders>
            <w:shd w:val="clear" w:color="auto" w:fill="auto"/>
          </w:tcPr>
          <w:p w14:paraId="63643157" w14:textId="77777777" w:rsidR="00B30075" w:rsidRPr="007548AB" w:rsidRDefault="00B30075" w:rsidP="00B30075">
            <w:pPr>
              <w:snapToGrid w:val="0"/>
              <w:jc w:val="center"/>
              <w:rPr>
                <w:sz w:val="20"/>
                <w:highlight w:val="yellow"/>
                <w:shd w:val="clear" w:color="auto" w:fill="FFFFFF"/>
              </w:rPr>
            </w:pPr>
          </w:p>
        </w:tc>
        <w:tc>
          <w:tcPr>
            <w:tcW w:w="425" w:type="dxa"/>
            <w:tcBorders>
              <w:left w:val="single" w:sz="1" w:space="0" w:color="000000"/>
              <w:bottom w:val="single" w:sz="1" w:space="0" w:color="000000"/>
            </w:tcBorders>
            <w:shd w:val="clear" w:color="auto" w:fill="auto"/>
          </w:tcPr>
          <w:p w14:paraId="15C5B398" w14:textId="77777777" w:rsidR="00B30075" w:rsidRPr="007548AB" w:rsidRDefault="00B30075" w:rsidP="00B30075">
            <w:pPr>
              <w:snapToGrid w:val="0"/>
              <w:jc w:val="center"/>
              <w:rPr>
                <w:sz w:val="20"/>
                <w:highlight w:val="yellow"/>
                <w:shd w:val="clear" w:color="auto" w:fill="FFFFFF"/>
              </w:rPr>
            </w:pPr>
          </w:p>
        </w:tc>
        <w:tc>
          <w:tcPr>
            <w:tcW w:w="426" w:type="dxa"/>
            <w:tcBorders>
              <w:left w:val="single" w:sz="1" w:space="0" w:color="000000"/>
              <w:bottom w:val="single" w:sz="1" w:space="0" w:color="000000"/>
            </w:tcBorders>
            <w:shd w:val="clear" w:color="auto" w:fill="auto"/>
          </w:tcPr>
          <w:p w14:paraId="5C8791A7" w14:textId="77777777" w:rsidR="00B30075" w:rsidRPr="007548AB" w:rsidRDefault="00B30075" w:rsidP="00B30075">
            <w:pPr>
              <w:snapToGrid w:val="0"/>
              <w:jc w:val="center"/>
              <w:rPr>
                <w:sz w:val="20"/>
                <w:highlight w:val="yellow"/>
                <w:shd w:val="clear" w:color="auto" w:fill="FFFFFF"/>
              </w:rPr>
            </w:pPr>
          </w:p>
        </w:tc>
        <w:tc>
          <w:tcPr>
            <w:tcW w:w="425" w:type="dxa"/>
            <w:tcBorders>
              <w:left w:val="single" w:sz="1" w:space="0" w:color="000000"/>
              <w:bottom w:val="single" w:sz="1" w:space="0" w:color="000000"/>
            </w:tcBorders>
            <w:shd w:val="clear" w:color="auto" w:fill="auto"/>
          </w:tcPr>
          <w:p w14:paraId="57EB9FCA" w14:textId="77777777" w:rsidR="00B30075" w:rsidRPr="007548AB" w:rsidRDefault="00B30075" w:rsidP="00B30075">
            <w:pPr>
              <w:snapToGrid w:val="0"/>
              <w:jc w:val="center"/>
              <w:rPr>
                <w:sz w:val="20"/>
                <w:highlight w:val="yellow"/>
                <w:shd w:val="clear" w:color="auto" w:fill="FFFFFF"/>
              </w:rPr>
            </w:pPr>
          </w:p>
        </w:tc>
        <w:tc>
          <w:tcPr>
            <w:tcW w:w="425" w:type="dxa"/>
            <w:tcBorders>
              <w:left w:val="single" w:sz="1" w:space="0" w:color="000000"/>
              <w:bottom w:val="single" w:sz="1" w:space="0" w:color="000000"/>
            </w:tcBorders>
            <w:shd w:val="clear" w:color="auto" w:fill="auto"/>
          </w:tcPr>
          <w:p w14:paraId="055DE659" w14:textId="77777777" w:rsidR="00B30075" w:rsidRPr="007548AB" w:rsidRDefault="00B30075" w:rsidP="00B30075">
            <w:pPr>
              <w:snapToGrid w:val="0"/>
              <w:jc w:val="center"/>
              <w:rPr>
                <w:sz w:val="20"/>
                <w:highlight w:val="yellow"/>
                <w:shd w:val="clear" w:color="auto" w:fill="FFFFFF"/>
              </w:rPr>
            </w:pPr>
          </w:p>
        </w:tc>
        <w:tc>
          <w:tcPr>
            <w:tcW w:w="425" w:type="dxa"/>
            <w:tcBorders>
              <w:left w:val="single" w:sz="1" w:space="0" w:color="000000"/>
              <w:bottom w:val="single" w:sz="1" w:space="0" w:color="000000"/>
            </w:tcBorders>
            <w:shd w:val="clear" w:color="auto" w:fill="auto"/>
          </w:tcPr>
          <w:p w14:paraId="7E5A8F43" w14:textId="77777777" w:rsidR="00B30075" w:rsidRPr="007548AB" w:rsidRDefault="00B30075" w:rsidP="00B30075">
            <w:pPr>
              <w:snapToGrid w:val="0"/>
              <w:jc w:val="center"/>
              <w:rPr>
                <w:sz w:val="20"/>
                <w:highlight w:val="yellow"/>
                <w:shd w:val="clear" w:color="auto" w:fill="FFFFFF"/>
              </w:rPr>
            </w:pPr>
          </w:p>
        </w:tc>
        <w:tc>
          <w:tcPr>
            <w:tcW w:w="472" w:type="dxa"/>
            <w:tcBorders>
              <w:left w:val="single" w:sz="1" w:space="0" w:color="000000"/>
              <w:bottom w:val="single" w:sz="1" w:space="0" w:color="000000"/>
            </w:tcBorders>
            <w:shd w:val="clear" w:color="auto" w:fill="auto"/>
          </w:tcPr>
          <w:p w14:paraId="7337009D" w14:textId="77777777" w:rsidR="00B30075" w:rsidRPr="007548AB" w:rsidRDefault="00B30075" w:rsidP="00B30075">
            <w:pPr>
              <w:snapToGrid w:val="0"/>
              <w:jc w:val="center"/>
              <w:rPr>
                <w:sz w:val="20"/>
                <w:highlight w:val="yellow"/>
                <w:shd w:val="clear" w:color="auto" w:fill="FFFFFF"/>
              </w:rPr>
            </w:pPr>
          </w:p>
        </w:tc>
        <w:tc>
          <w:tcPr>
            <w:tcW w:w="360" w:type="dxa"/>
            <w:tcBorders>
              <w:left w:val="single" w:sz="1" w:space="0" w:color="000000"/>
              <w:bottom w:val="single" w:sz="1" w:space="0" w:color="000000"/>
            </w:tcBorders>
            <w:shd w:val="clear" w:color="auto" w:fill="auto"/>
          </w:tcPr>
          <w:p w14:paraId="201F69DE" w14:textId="77777777" w:rsidR="00B30075" w:rsidRPr="007548AB" w:rsidRDefault="00B30075" w:rsidP="00B30075">
            <w:pPr>
              <w:snapToGrid w:val="0"/>
              <w:jc w:val="center"/>
              <w:rPr>
                <w:sz w:val="20"/>
                <w:highlight w:val="yellow"/>
                <w:shd w:val="clear" w:color="auto" w:fill="FFFFFF"/>
              </w:rPr>
            </w:pPr>
          </w:p>
        </w:tc>
        <w:tc>
          <w:tcPr>
            <w:tcW w:w="443" w:type="dxa"/>
            <w:tcBorders>
              <w:left w:val="single" w:sz="1" w:space="0" w:color="000000"/>
              <w:bottom w:val="single" w:sz="1" w:space="0" w:color="000000"/>
            </w:tcBorders>
            <w:shd w:val="clear" w:color="auto" w:fill="auto"/>
          </w:tcPr>
          <w:p w14:paraId="702D339A" w14:textId="77777777" w:rsidR="00B30075" w:rsidRPr="007548AB" w:rsidRDefault="00B30075" w:rsidP="00B30075">
            <w:pPr>
              <w:snapToGrid w:val="0"/>
              <w:jc w:val="center"/>
              <w:rPr>
                <w:sz w:val="20"/>
                <w:highlight w:val="yellow"/>
                <w:shd w:val="clear" w:color="auto" w:fill="FFFFFF"/>
              </w:rPr>
            </w:pPr>
          </w:p>
        </w:tc>
        <w:tc>
          <w:tcPr>
            <w:tcW w:w="441" w:type="dxa"/>
            <w:tcBorders>
              <w:left w:val="single" w:sz="1" w:space="0" w:color="000000"/>
              <w:bottom w:val="single" w:sz="1" w:space="0" w:color="000000"/>
            </w:tcBorders>
            <w:shd w:val="clear" w:color="auto" w:fill="auto"/>
          </w:tcPr>
          <w:p w14:paraId="11217F81" w14:textId="77777777" w:rsidR="00B30075" w:rsidRPr="007548AB" w:rsidRDefault="00B30075" w:rsidP="00B30075">
            <w:pPr>
              <w:snapToGrid w:val="0"/>
              <w:jc w:val="center"/>
              <w:rPr>
                <w:sz w:val="20"/>
                <w:highlight w:val="yellow"/>
                <w:shd w:val="clear" w:color="auto" w:fill="FFFFFF"/>
              </w:rPr>
            </w:pPr>
          </w:p>
        </w:tc>
        <w:tc>
          <w:tcPr>
            <w:tcW w:w="438" w:type="dxa"/>
            <w:tcBorders>
              <w:left w:val="single" w:sz="1" w:space="0" w:color="000000"/>
              <w:bottom w:val="single" w:sz="1" w:space="0" w:color="000000"/>
            </w:tcBorders>
            <w:shd w:val="clear" w:color="auto" w:fill="auto"/>
          </w:tcPr>
          <w:p w14:paraId="4D252259" w14:textId="77777777" w:rsidR="00B30075" w:rsidRPr="007548AB" w:rsidRDefault="00B30075" w:rsidP="00B30075">
            <w:pPr>
              <w:snapToGrid w:val="0"/>
              <w:jc w:val="center"/>
              <w:rPr>
                <w:sz w:val="20"/>
                <w:highlight w:val="yellow"/>
                <w:shd w:val="clear" w:color="auto" w:fill="FFFFFF"/>
              </w:rPr>
            </w:pPr>
          </w:p>
        </w:tc>
        <w:tc>
          <w:tcPr>
            <w:tcW w:w="1914" w:type="dxa"/>
            <w:tcBorders>
              <w:left w:val="single" w:sz="1" w:space="0" w:color="000000"/>
              <w:bottom w:val="single" w:sz="1" w:space="0" w:color="000000"/>
              <w:right w:val="single" w:sz="1" w:space="0" w:color="000000"/>
            </w:tcBorders>
            <w:shd w:val="clear" w:color="auto" w:fill="auto"/>
          </w:tcPr>
          <w:p w14:paraId="24A389CC" w14:textId="77777777" w:rsidR="00B30075" w:rsidRPr="007548AB" w:rsidRDefault="00B30075" w:rsidP="00B30075">
            <w:pPr>
              <w:snapToGrid w:val="0"/>
              <w:jc w:val="center"/>
              <w:rPr>
                <w:sz w:val="20"/>
                <w:highlight w:val="yellow"/>
                <w:shd w:val="clear" w:color="auto" w:fill="FFFFFF"/>
              </w:rPr>
            </w:pPr>
          </w:p>
        </w:tc>
      </w:tr>
      <w:tr w:rsidR="00B30075" w:rsidRPr="002044AC" w14:paraId="7BEA66EC" w14:textId="77777777" w:rsidTr="003F56AD">
        <w:trPr>
          <w:trHeight w:val="433"/>
        </w:trPr>
        <w:tc>
          <w:tcPr>
            <w:tcW w:w="709" w:type="dxa"/>
            <w:tcBorders>
              <w:left w:val="single" w:sz="1" w:space="0" w:color="000000"/>
              <w:bottom w:val="single" w:sz="1" w:space="0" w:color="000000"/>
            </w:tcBorders>
            <w:shd w:val="clear" w:color="auto" w:fill="auto"/>
          </w:tcPr>
          <w:p w14:paraId="22B273F8" w14:textId="77777777" w:rsidR="00B30075" w:rsidRPr="007548AB" w:rsidRDefault="00B30075" w:rsidP="00B30075">
            <w:pPr>
              <w:snapToGrid w:val="0"/>
              <w:jc w:val="center"/>
              <w:rPr>
                <w:sz w:val="20"/>
                <w:shd w:val="clear" w:color="auto" w:fill="FFFFFF"/>
              </w:rPr>
            </w:pPr>
          </w:p>
          <w:p w14:paraId="3317BD72" w14:textId="77777777" w:rsidR="00B30075" w:rsidRPr="007548AB" w:rsidRDefault="00B30075" w:rsidP="00B30075">
            <w:pPr>
              <w:snapToGrid w:val="0"/>
              <w:jc w:val="center"/>
              <w:rPr>
                <w:sz w:val="20"/>
                <w:shd w:val="clear" w:color="auto" w:fill="FFFFFF"/>
              </w:rPr>
            </w:pPr>
            <w:r w:rsidRPr="007548AB">
              <w:rPr>
                <w:sz w:val="20"/>
                <w:shd w:val="clear" w:color="auto" w:fill="FFFFFF"/>
              </w:rPr>
              <w:t>5.1.</w:t>
            </w:r>
          </w:p>
        </w:tc>
        <w:tc>
          <w:tcPr>
            <w:tcW w:w="4253" w:type="dxa"/>
            <w:tcBorders>
              <w:left w:val="single" w:sz="1" w:space="0" w:color="000000"/>
              <w:bottom w:val="single" w:sz="1" w:space="0" w:color="000000"/>
            </w:tcBorders>
            <w:shd w:val="clear" w:color="auto" w:fill="auto"/>
          </w:tcPr>
          <w:p w14:paraId="30CB9BC7" w14:textId="77777777" w:rsidR="00B30075" w:rsidRPr="007548AB" w:rsidRDefault="00B30075" w:rsidP="00B30075">
            <w:pPr>
              <w:snapToGrid w:val="0"/>
              <w:jc w:val="center"/>
              <w:rPr>
                <w:sz w:val="20"/>
                <w:shd w:val="clear" w:color="auto" w:fill="FFFFFF"/>
              </w:rPr>
            </w:pPr>
          </w:p>
          <w:p w14:paraId="0E23E136" w14:textId="77777777" w:rsidR="00B30075" w:rsidRPr="007548AB" w:rsidRDefault="00B30075" w:rsidP="00B30075">
            <w:pPr>
              <w:snapToGrid w:val="0"/>
              <w:jc w:val="center"/>
              <w:rPr>
                <w:sz w:val="20"/>
                <w:shd w:val="clear" w:color="auto" w:fill="FFFFFF"/>
              </w:rPr>
            </w:pPr>
            <w:r w:rsidRPr="007548AB">
              <w:rPr>
                <w:sz w:val="20"/>
                <w:shd w:val="clear" w:color="auto" w:fill="FFFFFF"/>
              </w:rPr>
              <w:t>Tęsti bendradarbiavimą su CS pajėgomis, Šiaulių apskrities savivaldybėmis, keičiantis informacija</w:t>
            </w:r>
          </w:p>
          <w:p w14:paraId="118385C6" w14:textId="77777777" w:rsidR="00B30075" w:rsidRPr="007548AB" w:rsidRDefault="00B30075" w:rsidP="00B30075">
            <w:pPr>
              <w:snapToGrid w:val="0"/>
              <w:jc w:val="center"/>
              <w:rPr>
                <w:sz w:val="20"/>
                <w:shd w:val="clear" w:color="auto" w:fill="FFFFFF"/>
              </w:rPr>
            </w:pPr>
            <w:r w:rsidRPr="007548AB">
              <w:rPr>
                <w:sz w:val="20"/>
                <w:shd w:val="clear" w:color="auto" w:fill="FFFFFF"/>
              </w:rPr>
              <w:t>CS klausimais</w:t>
            </w:r>
          </w:p>
          <w:p w14:paraId="7DAFB665" w14:textId="77777777" w:rsidR="00B30075" w:rsidRPr="007548AB" w:rsidRDefault="00B30075" w:rsidP="00B30075">
            <w:pPr>
              <w:snapToGrid w:val="0"/>
              <w:jc w:val="center"/>
              <w:rPr>
                <w:sz w:val="20"/>
                <w:shd w:val="clear" w:color="auto" w:fill="FFFFFF"/>
              </w:rPr>
            </w:pPr>
          </w:p>
          <w:p w14:paraId="58F54D1B" w14:textId="77777777" w:rsidR="00B30075" w:rsidRPr="007548AB" w:rsidRDefault="00B30075" w:rsidP="00B30075">
            <w:pPr>
              <w:snapToGrid w:val="0"/>
              <w:jc w:val="center"/>
              <w:rPr>
                <w:sz w:val="20"/>
                <w:shd w:val="clear" w:color="auto" w:fill="FFFFFF"/>
              </w:rPr>
            </w:pPr>
          </w:p>
        </w:tc>
        <w:tc>
          <w:tcPr>
            <w:tcW w:w="1569" w:type="dxa"/>
            <w:tcBorders>
              <w:left w:val="single" w:sz="1" w:space="0" w:color="000000"/>
              <w:bottom w:val="single" w:sz="1" w:space="0" w:color="000000"/>
            </w:tcBorders>
            <w:shd w:val="clear" w:color="auto" w:fill="auto"/>
          </w:tcPr>
          <w:p w14:paraId="559BEDEF" w14:textId="77777777" w:rsidR="00B30075" w:rsidRPr="007548AB" w:rsidRDefault="00B30075" w:rsidP="00B30075">
            <w:pPr>
              <w:snapToGrid w:val="0"/>
              <w:jc w:val="center"/>
              <w:rPr>
                <w:sz w:val="20"/>
                <w:shd w:val="clear" w:color="auto" w:fill="FFFFFF"/>
              </w:rPr>
            </w:pPr>
          </w:p>
          <w:p w14:paraId="5A03BD98" w14:textId="77777777" w:rsidR="00B30075" w:rsidRPr="007548AB" w:rsidRDefault="00B30075" w:rsidP="00B30075">
            <w:pPr>
              <w:snapToGrid w:val="0"/>
              <w:jc w:val="center"/>
              <w:rPr>
                <w:sz w:val="20"/>
                <w:shd w:val="clear" w:color="auto" w:fill="FFFFFF"/>
              </w:rPr>
            </w:pPr>
            <w:r w:rsidRPr="007548AB">
              <w:rPr>
                <w:sz w:val="20"/>
                <w:shd w:val="clear" w:color="auto" w:fill="FFFFFF"/>
              </w:rPr>
              <w:t>SAD</w:t>
            </w:r>
          </w:p>
        </w:tc>
        <w:tc>
          <w:tcPr>
            <w:tcW w:w="2314" w:type="dxa"/>
            <w:tcBorders>
              <w:left w:val="single" w:sz="1" w:space="0" w:color="000000"/>
              <w:bottom w:val="single" w:sz="1" w:space="0" w:color="000000"/>
            </w:tcBorders>
            <w:shd w:val="clear" w:color="auto" w:fill="auto"/>
          </w:tcPr>
          <w:p w14:paraId="5C8D4CE7" w14:textId="77777777" w:rsidR="00B30075" w:rsidRPr="007548AB" w:rsidRDefault="00B30075" w:rsidP="00B30075">
            <w:pPr>
              <w:snapToGrid w:val="0"/>
              <w:jc w:val="center"/>
              <w:rPr>
                <w:sz w:val="20"/>
                <w:shd w:val="clear" w:color="auto" w:fill="FFFFFF"/>
              </w:rPr>
            </w:pPr>
          </w:p>
          <w:p w14:paraId="33CC2E35" w14:textId="77777777" w:rsidR="00B30075" w:rsidRPr="007548AB" w:rsidRDefault="00B30075" w:rsidP="00B30075">
            <w:pPr>
              <w:snapToGrid w:val="0"/>
              <w:jc w:val="center"/>
              <w:rPr>
                <w:sz w:val="20"/>
                <w:shd w:val="clear" w:color="auto" w:fill="FFFFFF"/>
              </w:rPr>
            </w:pPr>
            <w:r w:rsidRPr="007548AB">
              <w:rPr>
                <w:sz w:val="20"/>
              </w:rPr>
              <w:t>CSTS</w:t>
            </w:r>
          </w:p>
        </w:tc>
        <w:tc>
          <w:tcPr>
            <w:tcW w:w="441" w:type="dxa"/>
            <w:tcBorders>
              <w:left w:val="single" w:sz="1" w:space="0" w:color="000000"/>
              <w:bottom w:val="single" w:sz="1" w:space="0" w:color="000000"/>
            </w:tcBorders>
            <w:shd w:val="clear" w:color="auto" w:fill="auto"/>
          </w:tcPr>
          <w:p w14:paraId="3B157D7F" w14:textId="77777777" w:rsidR="00B30075" w:rsidRPr="007548AB" w:rsidRDefault="00B30075" w:rsidP="00B30075">
            <w:pPr>
              <w:snapToGrid w:val="0"/>
              <w:jc w:val="center"/>
              <w:rPr>
                <w:sz w:val="20"/>
                <w:shd w:val="clear" w:color="auto" w:fill="FFFFFF"/>
              </w:rPr>
            </w:pPr>
          </w:p>
          <w:p w14:paraId="427C4D99"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95" w:type="dxa"/>
            <w:tcBorders>
              <w:left w:val="single" w:sz="1" w:space="0" w:color="000000"/>
              <w:bottom w:val="single" w:sz="1" w:space="0" w:color="000000"/>
            </w:tcBorders>
            <w:shd w:val="clear" w:color="auto" w:fill="auto"/>
          </w:tcPr>
          <w:p w14:paraId="35B9C5F7" w14:textId="77777777" w:rsidR="00B30075" w:rsidRPr="007548AB" w:rsidRDefault="00B30075" w:rsidP="00B30075">
            <w:pPr>
              <w:snapToGrid w:val="0"/>
              <w:jc w:val="center"/>
              <w:rPr>
                <w:sz w:val="20"/>
                <w:shd w:val="clear" w:color="auto" w:fill="FFFFFF"/>
              </w:rPr>
            </w:pPr>
          </w:p>
          <w:p w14:paraId="32EC7756"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34AAF995" w14:textId="77777777" w:rsidR="00B30075" w:rsidRPr="007548AB" w:rsidRDefault="00B30075" w:rsidP="00B30075">
            <w:pPr>
              <w:snapToGrid w:val="0"/>
              <w:jc w:val="center"/>
              <w:rPr>
                <w:sz w:val="20"/>
                <w:shd w:val="clear" w:color="auto" w:fill="FFFFFF"/>
              </w:rPr>
            </w:pPr>
          </w:p>
          <w:p w14:paraId="1E358CB7"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6" w:type="dxa"/>
            <w:tcBorders>
              <w:left w:val="single" w:sz="1" w:space="0" w:color="000000"/>
              <w:bottom w:val="single" w:sz="1" w:space="0" w:color="000000"/>
            </w:tcBorders>
            <w:shd w:val="clear" w:color="auto" w:fill="auto"/>
          </w:tcPr>
          <w:p w14:paraId="07641C2E" w14:textId="77777777" w:rsidR="00B30075" w:rsidRPr="007548AB" w:rsidRDefault="00B30075" w:rsidP="00B30075">
            <w:pPr>
              <w:snapToGrid w:val="0"/>
              <w:jc w:val="center"/>
              <w:rPr>
                <w:sz w:val="20"/>
                <w:shd w:val="clear" w:color="auto" w:fill="FFFFFF"/>
              </w:rPr>
            </w:pPr>
          </w:p>
          <w:p w14:paraId="2699C011"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736A1E38" w14:textId="77777777" w:rsidR="00B30075" w:rsidRPr="007548AB" w:rsidRDefault="00B30075" w:rsidP="00B30075">
            <w:pPr>
              <w:snapToGrid w:val="0"/>
              <w:jc w:val="center"/>
              <w:rPr>
                <w:sz w:val="20"/>
                <w:shd w:val="clear" w:color="auto" w:fill="FFFFFF"/>
              </w:rPr>
            </w:pPr>
          </w:p>
          <w:p w14:paraId="49164693"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769E5588" w14:textId="77777777" w:rsidR="00B30075" w:rsidRPr="007548AB" w:rsidRDefault="00B30075" w:rsidP="00B30075">
            <w:pPr>
              <w:snapToGrid w:val="0"/>
              <w:jc w:val="center"/>
              <w:rPr>
                <w:sz w:val="20"/>
                <w:shd w:val="clear" w:color="auto" w:fill="FFFFFF"/>
              </w:rPr>
            </w:pPr>
          </w:p>
          <w:p w14:paraId="33444455"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5CFE4985" w14:textId="77777777" w:rsidR="00B30075" w:rsidRPr="007548AB" w:rsidRDefault="00B30075" w:rsidP="00B30075">
            <w:pPr>
              <w:snapToGrid w:val="0"/>
              <w:jc w:val="center"/>
              <w:rPr>
                <w:sz w:val="20"/>
                <w:shd w:val="clear" w:color="auto" w:fill="FFFFFF"/>
              </w:rPr>
            </w:pPr>
          </w:p>
          <w:p w14:paraId="22574896"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72" w:type="dxa"/>
            <w:tcBorders>
              <w:left w:val="single" w:sz="1" w:space="0" w:color="000000"/>
              <w:bottom w:val="single" w:sz="1" w:space="0" w:color="000000"/>
            </w:tcBorders>
            <w:shd w:val="clear" w:color="auto" w:fill="auto"/>
          </w:tcPr>
          <w:p w14:paraId="09887118" w14:textId="77777777" w:rsidR="00B30075" w:rsidRPr="007548AB" w:rsidRDefault="00B30075" w:rsidP="00B30075">
            <w:pPr>
              <w:snapToGrid w:val="0"/>
              <w:jc w:val="center"/>
              <w:rPr>
                <w:sz w:val="20"/>
                <w:shd w:val="clear" w:color="auto" w:fill="FFFFFF"/>
              </w:rPr>
            </w:pPr>
          </w:p>
          <w:p w14:paraId="52676DF3"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360" w:type="dxa"/>
            <w:tcBorders>
              <w:left w:val="single" w:sz="1" w:space="0" w:color="000000"/>
              <w:bottom w:val="single" w:sz="1" w:space="0" w:color="000000"/>
            </w:tcBorders>
            <w:shd w:val="clear" w:color="auto" w:fill="auto"/>
          </w:tcPr>
          <w:p w14:paraId="64F1E103" w14:textId="77777777" w:rsidR="00B30075" w:rsidRPr="007548AB" w:rsidRDefault="00B30075" w:rsidP="00B30075">
            <w:pPr>
              <w:snapToGrid w:val="0"/>
              <w:jc w:val="center"/>
              <w:rPr>
                <w:sz w:val="20"/>
                <w:shd w:val="clear" w:color="auto" w:fill="FFFFFF"/>
              </w:rPr>
            </w:pPr>
          </w:p>
          <w:p w14:paraId="2E5212D9"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43" w:type="dxa"/>
            <w:tcBorders>
              <w:left w:val="single" w:sz="1" w:space="0" w:color="000000"/>
              <w:bottom w:val="single" w:sz="1" w:space="0" w:color="000000"/>
            </w:tcBorders>
            <w:shd w:val="clear" w:color="auto" w:fill="auto"/>
          </w:tcPr>
          <w:p w14:paraId="1DA9D1BF" w14:textId="77777777" w:rsidR="00B30075" w:rsidRPr="007548AB" w:rsidRDefault="00B30075" w:rsidP="00B30075">
            <w:pPr>
              <w:snapToGrid w:val="0"/>
              <w:jc w:val="center"/>
              <w:rPr>
                <w:sz w:val="20"/>
                <w:shd w:val="clear" w:color="auto" w:fill="FFFFFF"/>
              </w:rPr>
            </w:pPr>
          </w:p>
          <w:p w14:paraId="16E047BC"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41" w:type="dxa"/>
            <w:tcBorders>
              <w:left w:val="single" w:sz="1" w:space="0" w:color="000000"/>
              <w:bottom w:val="single" w:sz="1" w:space="0" w:color="000000"/>
            </w:tcBorders>
            <w:shd w:val="clear" w:color="auto" w:fill="auto"/>
          </w:tcPr>
          <w:p w14:paraId="352CA561" w14:textId="77777777" w:rsidR="00B30075" w:rsidRPr="007548AB" w:rsidRDefault="00B30075" w:rsidP="00B30075">
            <w:pPr>
              <w:snapToGrid w:val="0"/>
              <w:jc w:val="center"/>
              <w:rPr>
                <w:sz w:val="20"/>
                <w:shd w:val="clear" w:color="auto" w:fill="FFFFFF"/>
              </w:rPr>
            </w:pPr>
          </w:p>
          <w:p w14:paraId="0CD148EB"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38" w:type="dxa"/>
            <w:tcBorders>
              <w:left w:val="single" w:sz="1" w:space="0" w:color="000000"/>
              <w:bottom w:val="single" w:sz="1" w:space="0" w:color="000000"/>
            </w:tcBorders>
            <w:shd w:val="clear" w:color="auto" w:fill="auto"/>
          </w:tcPr>
          <w:p w14:paraId="53E70835" w14:textId="77777777" w:rsidR="00B30075" w:rsidRPr="007548AB" w:rsidRDefault="00B30075" w:rsidP="00B30075">
            <w:pPr>
              <w:snapToGrid w:val="0"/>
              <w:jc w:val="center"/>
              <w:rPr>
                <w:sz w:val="20"/>
                <w:shd w:val="clear" w:color="auto" w:fill="FFFFFF"/>
              </w:rPr>
            </w:pPr>
          </w:p>
          <w:p w14:paraId="6132B2DE"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1914" w:type="dxa"/>
            <w:tcBorders>
              <w:left w:val="single" w:sz="1" w:space="0" w:color="000000"/>
              <w:bottom w:val="single" w:sz="1" w:space="0" w:color="000000"/>
              <w:right w:val="single" w:sz="1" w:space="0" w:color="000000"/>
            </w:tcBorders>
            <w:shd w:val="clear" w:color="auto" w:fill="auto"/>
          </w:tcPr>
          <w:p w14:paraId="7104D1C7" w14:textId="77777777" w:rsidR="00B30075" w:rsidRPr="007548AB" w:rsidRDefault="00B30075" w:rsidP="00B30075">
            <w:pPr>
              <w:snapToGrid w:val="0"/>
              <w:jc w:val="center"/>
              <w:rPr>
                <w:sz w:val="20"/>
                <w:shd w:val="clear" w:color="auto" w:fill="FFFFFF"/>
              </w:rPr>
            </w:pPr>
          </w:p>
          <w:p w14:paraId="60F0A50B" w14:textId="77777777" w:rsidR="00B30075" w:rsidRPr="007548AB" w:rsidRDefault="00B30075" w:rsidP="00B30075">
            <w:pPr>
              <w:snapToGrid w:val="0"/>
              <w:jc w:val="center"/>
              <w:rPr>
                <w:sz w:val="20"/>
                <w:shd w:val="clear" w:color="auto" w:fill="FFFFFF"/>
              </w:rPr>
            </w:pPr>
            <w:r w:rsidRPr="007548AB">
              <w:rPr>
                <w:sz w:val="20"/>
                <w:shd w:val="clear" w:color="auto" w:fill="FFFFFF"/>
              </w:rPr>
              <w:t>Pagal poreikį</w:t>
            </w:r>
          </w:p>
          <w:p w14:paraId="0AF88A9D" w14:textId="77777777" w:rsidR="00B30075" w:rsidRPr="007548AB" w:rsidRDefault="00B30075" w:rsidP="00B30075">
            <w:pPr>
              <w:snapToGrid w:val="0"/>
              <w:jc w:val="center"/>
              <w:rPr>
                <w:sz w:val="20"/>
                <w:shd w:val="clear" w:color="auto" w:fill="FFFFFF"/>
              </w:rPr>
            </w:pPr>
          </w:p>
        </w:tc>
      </w:tr>
      <w:tr w:rsidR="00B30075" w:rsidRPr="002044AC" w14:paraId="34B36668" w14:textId="77777777" w:rsidTr="003F56AD">
        <w:trPr>
          <w:trHeight w:val="433"/>
        </w:trPr>
        <w:tc>
          <w:tcPr>
            <w:tcW w:w="709" w:type="dxa"/>
            <w:tcBorders>
              <w:left w:val="single" w:sz="1" w:space="0" w:color="000000"/>
              <w:bottom w:val="single" w:sz="1" w:space="0" w:color="000000"/>
            </w:tcBorders>
            <w:shd w:val="clear" w:color="auto" w:fill="auto"/>
          </w:tcPr>
          <w:p w14:paraId="6A7B6D48" w14:textId="77777777" w:rsidR="00B30075" w:rsidRPr="007548AB" w:rsidRDefault="00B30075" w:rsidP="00B30075">
            <w:pPr>
              <w:snapToGrid w:val="0"/>
              <w:jc w:val="center"/>
              <w:rPr>
                <w:sz w:val="20"/>
                <w:shd w:val="clear" w:color="auto" w:fill="FFFFFF"/>
              </w:rPr>
            </w:pPr>
          </w:p>
          <w:p w14:paraId="1C1C659C" w14:textId="77777777" w:rsidR="00B30075" w:rsidRPr="007548AB" w:rsidRDefault="00B30075" w:rsidP="00B30075">
            <w:pPr>
              <w:snapToGrid w:val="0"/>
              <w:jc w:val="center"/>
              <w:rPr>
                <w:sz w:val="20"/>
                <w:shd w:val="clear" w:color="auto" w:fill="FFFFFF"/>
              </w:rPr>
            </w:pPr>
            <w:r w:rsidRPr="007548AB">
              <w:rPr>
                <w:sz w:val="20"/>
                <w:shd w:val="clear" w:color="auto" w:fill="FFFFFF"/>
              </w:rPr>
              <w:t>5.2.</w:t>
            </w:r>
          </w:p>
        </w:tc>
        <w:tc>
          <w:tcPr>
            <w:tcW w:w="4253" w:type="dxa"/>
            <w:tcBorders>
              <w:left w:val="single" w:sz="1" w:space="0" w:color="000000"/>
              <w:bottom w:val="single" w:sz="1" w:space="0" w:color="000000"/>
            </w:tcBorders>
            <w:shd w:val="clear" w:color="auto" w:fill="auto"/>
          </w:tcPr>
          <w:p w14:paraId="0872CE38" w14:textId="77777777" w:rsidR="00B30075" w:rsidRPr="007548AB" w:rsidRDefault="00B30075" w:rsidP="00B30075">
            <w:pPr>
              <w:snapToGrid w:val="0"/>
              <w:jc w:val="center"/>
              <w:rPr>
                <w:sz w:val="20"/>
                <w:shd w:val="clear" w:color="auto" w:fill="FFFFFF"/>
              </w:rPr>
            </w:pPr>
          </w:p>
          <w:p w14:paraId="375DE4D4" w14:textId="77777777" w:rsidR="00B30075" w:rsidRPr="007548AB" w:rsidRDefault="00B30075" w:rsidP="00B30075">
            <w:pPr>
              <w:snapToGrid w:val="0"/>
              <w:jc w:val="center"/>
              <w:rPr>
                <w:sz w:val="20"/>
                <w:shd w:val="clear" w:color="auto" w:fill="FFFFFF"/>
              </w:rPr>
            </w:pPr>
            <w:r w:rsidRPr="007548AB">
              <w:rPr>
                <w:sz w:val="20"/>
                <w:shd w:val="clear" w:color="auto" w:fill="FFFFFF"/>
              </w:rPr>
              <w:t>Dalyvauti planiniuose nuo karo likusių sprogmenų valymo ir prevencijos programoje</w:t>
            </w:r>
          </w:p>
          <w:p w14:paraId="2820727B" w14:textId="77777777" w:rsidR="00B30075" w:rsidRPr="007548AB" w:rsidRDefault="00B30075" w:rsidP="00B30075">
            <w:pPr>
              <w:snapToGrid w:val="0"/>
              <w:jc w:val="center"/>
              <w:rPr>
                <w:sz w:val="20"/>
                <w:shd w:val="clear" w:color="auto" w:fill="FFFFFF"/>
              </w:rPr>
            </w:pPr>
          </w:p>
        </w:tc>
        <w:tc>
          <w:tcPr>
            <w:tcW w:w="1569" w:type="dxa"/>
            <w:tcBorders>
              <w:left w:val="single" w:sz="1" w:space="0" w:color="000000"/>
              <w:bottom w:val="single" w:sz="1" w:space="0" w:color="000000"/>
            </w:tcBorders>
            <w:shd w:val="clear" w:color="auto" w:fill="auto"/>
          </w:tcPr>
          <w:p w14:paraId="7FD4ADE0" w14:textId="77777777" w:rsidR="00B30075" w:rsidRPr="007548AB" w:rsidRDefault="00B30075" w:rsidP="00B30075">
            <w:pPr>
              <w:snapToGrid w:val="0"/>
              <w:jc w:val="center"/>
              <w:rPr>
                <w:sz w:val="20"/>
                <w:shd w:val="clear" w:color="auto" w:fill="FFFFFF"/>
              </w:rPr>
            </w:pPr>
          </w:p>
          <w:p w14:paraId="1D1F585F" w14:textId="77777777" w:rsidR="00B30075" w:rsidRPr="007548AB" w:rsidRDefault="00B30075" w:rsidP="00B30075">
            <w:pPr>
              <w:snapToGrid w:val="0"/>
              <w:jc w:val="center"/>
              <w:rPr>
                <w:sz w:val="20"/>
                <w:shd w:val="clear" w:color="auto" w:fill="FFFFFF"/>
              </w:rPr>
            </w:pPr>
            <w:r w:rsidRPr="007548AB">
              <w:rPr>
                <w:sz w:val="20"/>
                <w:shd w:val="clear" w:color="auto" w:fill="FFFFFF"/>
              </w:rPr>
              <w:t>SAD</w:t>
            </w:r>
          </w:p>
        </w:tc>
        <w:tc>
          <w:tcPr>
            <w:tcW w:w="2314" w:type="dxa"/>
            <w:tcBorders>
              <w:left w:val="single" w:sz="1" w:space="0" w:color="000000"/>
              <w:bottom w:val="single" w:sz="1" w:space="0" w:color="000000"/>
            </w:tcBorders>
            <w:shd w:val="clear" w:color="auto" w:fill="auto"/>
          </w:tcPr>
          <w:p w14:paraId="568E00DD" w14:textId="77777777" w:rsidR="00B30075" w:rsidRPr="007548AB" w:rsidRDefault="00B30075" w:rsidP="00B30075">
            <w:pPr>
              <w:snapToGrid w:val="0"/>
              <w:jc w:val="center"/>
              <w:rPr>
                <w:sz w:val="20"/>
                <w:shd w:val="clear" w:color="auto" w:fill="FFFFFF"/>
              </w:rPr>
            </w:pPr>
          </w:p>
          <w:p w14:paraId="20C3FBA6" w14:textId="77777777" w:rsidR="00B30075" w:rsidRPr="007548AB" w:rsidRDefault="00B30075" w:rsidP="00B30075">
            <w:pPr>
              <w:snapToGrid w:val="0"/>
              <w:jc w:val="center"/>
              <w:rPr>
                <w:sz w:val="20"/>
                <w:shd w:val="clear" w:color="auto" w:fill="FFFFFF"/>
              </w:rPr>
            </w:pPr>
            <w:r w:rsidRPr="007548AB">
              <w:rPr>
                <w:sz w:val="20"/>
              </w:rPr>
              <w:t>CSTS</w:t>
            </w:r>
          </w:p>
        </w:tc>
        <w:tc>
          <w:tcPr>
            <w:tcW w:w="441" w:type="dxa"/>
            <w:tcBorders>
              <w:left w:val="single" w:sz="1" w:space="0" w:color="000000"/>
              <w:bottom w:val="single" w:sz="1" w:space="0" w:color="000000"/>
            </w:tcBorders>
            <w:shd w:val="clear" w:color="auto" w:fill="auto"/>
          </w:tcPr>
          <w:p w14:paraId="1999CF39" w14:textId="77777777" w:rsidR="00B30075" w:rsidRPr="007548AB" w:rsidRDefault="00B30075" w:rsidP="00B30075">
            <w:pPr>
              <w:snapToGrid w:val="0"/>
              <w:jc w:val="center"/>
              <w:rPr>
                <w:sz w:val="20"/>
                <w:shd w:val="clear" w:color="auto" w:fill="FFFFFF"/>
              </w:rPr>
            </w:pPr>
          </w:p>
          <w:p w14:paraId="3CAF6EDC"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95" w:type="dxa"/>
            <w:tcBorders>
              <w:left w:val="single" w:sz="1" w:space="0" w:color="000000"/>
              <w:bottom w:val="single" w:sz="1" w:space="0" w:color="000000"/>
            </w:tcBorders>
            <w:shd w:val="clear" w:color="auto" w:fill="auto"/>
          </w:tcPr>
          <w:p w14:paraId="313CCDC2" w14:textId="77777777" w:rsidR="00B30075" w:rsidRPr="007548AB" w:rsidRDefault="00B30075" w:rsidP="00B30075">
            <w:pPr>
              <w:snapToGrid w:val="0"/>
              <w:jc w:val="center"/>
              <w:rPr>
                <w:sz w:val="20"/>
                <w:shd w:val="clear" w:color="auto" w:fill="FFFFFF"/>
              </w:rPr>
            </w:pPr>
          </w:p>
          <w:p w14:paraId="04AE4B2B"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2D86733C" w14:textId="77777777" w:rsidR="00B30075" w:rsidRPr="007548AB" w:rsidRDefault="00B30075" w:rsidP="00B30075">
            <w:pPr>
              <w:snapToGrid w:val="0"/>
              <w:jc w:val="center"/>
              <w:rPr>
                <w:sz w:val="20"/>
                <w:shd w:val="clear" w:color="auto" w:fill="FFFFFF"/>
              </w:rPr>
            </w:pPr>
          </w:p>
          <w:p w14:paraId="19FF8AA2"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6" w:type="dxa"/>
            <w:tcBorders>
              <w:left w:val="single" w:sz="1" w:space="0" w:color="000000"/>
              <w:bottom w:val="single" w:sz="1" w:space="0" w:color="000000"/>
            </w:tcBorders>
            <w:shd w:val="clear" w:color="auto" w:fill="auto"/>
          </w:tcPr>
          <w:p w14:paraId="7B76276A" w14:textId="77777777" w:rsidR="00B30075" w:rsidRPr="007548AB" w:rsidRDefault="00B30075" w:rsidP="00B30075">
            <w:pPr>
              <w:snapToGrid w:val="0"/>
              <w:jc w:val="center"/>
              <w:rPr>
                <w:sz w:val="20"/>
                <w:shd w:val="clear" w:color="auto" w:fill="FFFFFF"/>
              </w:rPr>
            </w:pPr>
          </w:p>
          <w:p w14:paraId="7ED3010B"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7FDC06CB" w14:textId="77777777" w:rsidR="00B30075" w:rsidRPr="007548AB" w:rsidRDefault="00B30075" w:rsidP="00B30075">
            <w:pPr>
              <w:snapToGrid w:val="0"/>
              <w:jc w:val="center"/>
              <w:rPr>
                <w:sz w:val="20"/>
                <w:shd w:val="clear" w:color="auto" w:fill="FFFFFF"/>
              </w:rPr>
            </w:pPr>
          </w:p>
          <w:p w14:paraId="36FD8711"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3733719D" w14:textId="77777777" w:rsidR="00B30075" w:rsidRPr="007548AB" w:rsidRDefault="00B30075" w:rsidP="00B30075">
            <w:pPr>
              <w:snapToGrid w:val="0"/>
              <w:jc w:val="center"/>
              <w:rPr>
                <w:sz w:val="20"/>
                <w:shd w:val="clear" w:color="auto" w:fill="FFFFFF"/>
              </w:rPr>
            </w:pPr>
          </w:p>
          <w:p w14:paraId="4B9A7717"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tcPr>
          <w:p w14:paraId="7FD78C23" w14:textId="77777777" w:rsidR="00B30075" w:rsidRPr="007548AB" w:rsidRDefault="00B30075" w:rsidP="00B30075">
            <w:pPr>
              <w:snapToGrid w:val="0"/>
              <w:jc w:val="center"/>
              <w:rPr>
                <w:sz w:val="20"/>
                <w:shd w:val="clear" w:color="auto" w:fill="FFFFFF"/>
              </w:rPr>
            </w:pPr>
          </w:p>
          <w:p w14:paraId="0B28124E"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72" w:type="dxa"/>
            <w:tcBorders>
              <w:left w:val="single" w:sz="1" w:space="0" w:color="000000"/>
              <w:bottom w:val="single" w:sz="1" w:space="0" w:color="000000"/>
            </w:tcBorders>
            <w:shd w:val="clear" w:color="auto" w:fill="auto"/>
          </w:tcPr>
          <w:p w14:paraId="1B52E9EB" w14:textId="77777777" w:rsidR="00B30075" w:rsidRPr="007548AB" w:rsidRDefault="00B30075" w:rsidP="00B30075">
            <w:pPr>
              <w:snapToGrid w:val="0"/>
              <w:jc w:val="center"/>
              <w:rPr>
                <w:sz w:val="20"/>
                <w:shd w:val="clear" w:color="auto" w:fill="FFFFFF"/>
              </w:rPr>
            </w:pPr>
          </w:p>
          <w:p w14:paraId="56E49CF5"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360" w:type="dxa"/>
            <w:tcBorders>
              <w:left w:val="single" w:sz="1" w:space="0" w:color="000000"/>
              <w:bottom w:val="single" w:sz="1" w:space="0" w:color="000000"/>
            </w:tcBorders>
            <w:shd w:val="clear" w:color="auto" w:fill="auto"/>
          </w:tcPr>
          <w:p w14:paraId="1B6652E0" w14:textId="77777777" w:rsidR="00B30075" w:rsidRPr="007548AB" w:rsidRDefault="00B30075" w:rsidP="00B30075">
            <w:pPr>
              <w:snapToGrid w:val="0"/>
              <w:jc w:val="center"/>
              <w:rPr>
                <w:sz w:val="20"/>
                <w:shd w:val="clear" w:color="auto" w:fill="FFFFFF"/>
              </w:rPr>
            </w:pPr>
          </w:p>
          <w:p w14:paraId="3F86161E"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43" w:type="dxa"/>
            <w:tcBorders>
              <w:left w:val="single" w:sz="1" w:space="0" w:color="000000"/>
              <w:bottom w:val="single" w:sz="1" w:space="0" w:color="000000"/>
            </w:tcBorders>
            <w:shd w:val="clear" w:color="auto" w:fill="auto"/>
          </w:tcPr>
          <w:p w14:paraId="160B6653" w14:textId="77777777" w:rsidR="00B30075" w:rsidRPr="007548AB" w:rsidRDefault="00B30075" w:rsidP="00B30075">
            <w:pPr>
              <w:snapToGrid w:val="0"/>
              <w:jc w:val="center"/>
              <w:rPr>
                <w:sz w:val="20"/>
                <w:shd w:val="clear" w:color="auto" w:fill="FFFFFF"/>
              </w:rPr>
            </w:pPr>
          </w:p>
          <w:p w14:paraId="4E61476F"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41" w:type="dxa"/>
            <w:tcBorders>
              <w:left w:val="single" w:sz="1" w:space="0" w:color="000000"/>
              <w:bottom w:val="single" w:sz="1" w:space="0" w:color="000000"/>
            </w:tcBorders>
            <w:shd w:val="clear" w:color="auto" w:fill="auto"/>
          </w:tcPr>
          <w:p w14:paraId="04FE3988" w14:textId="77777777" w:rsidR="00B30075" w:rsidRPr="007548AB" w:rsidRDefault="00B30075" w:rsidP="00B30075">
            <w:pPr>
              <w:snapToGrid w:val="0"/>
              <w:jc w:val="center"/>
              <w:rPr>
                <w:sz w:val="20"/>
                <w:shd w:val="clear" w:color="auto" w:fill="FFFFFF"/>
              </w:rPr>
            </w:pPr>
          </w:p>
          <w:p w14:paraId="27F1BF78"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438" w:type="dxa"/>
            <w:tcBorders>
              <w:left w:val="single" w:sz="1" w:space="0" w:color="000000"/>
              <w:bottom w:val="single" w:sz="1" w:space="0" w:color="000000"/>
            </w:tcBorders>
            <w:shd w:val="clear" w:color="auto" w:fill="auto"/>
          </w:tcPr>
          <w:p w14:paraId="004B26C1" w14:textId="77777777" w:rsidR="00B30075" w:rsidRPr="007548AB" w:rsidRDefault="00B30075" w:rsidP="00B30075">
            <w:pPr>
              <w:snapToGrid w:val="0"/>
              <w:jc w:val="center"/>
              <w:rPr>
                <w:sz w:val="20"/>
                <w:shd w:val="clear" w:color="auto" w:fill="FFFFFF"/>
              </w:rPr>
            </w:pPr>
          </w:p>
          <w:p w14:paraId="5E1A6A84" w14:textId="77777777" w:rsidR="00B30075" w:rsidRPr="007548AB" w:rsidRDefault="00B30075" w:rsidP="00B30075">
            <w:pPr>
              <w:snapToGrid w:val="0"/>
              <w:jc w:val="center"/>
              <w:rPr>
                <w:sz w:val="20"/>
                <w:shd w:val="clear" w:color="auto" w:fill="FFFFFF"/>
              </w:rPr>
            </w:pPr>
            <w:r w:rsidRPr="007548AB">
              <w:rPr>
                <w:sz w:val="20"/>
                <w:shd w:val="clear" w:color="auto" w:fill="FFFFFF"/>
              </w:rPr>
              <w:t>x</w:t>
            </w:r>
          </w:p>
        </w:tc>
        <w:tc>
          <w:tcPr>
            <w:tcW w:w="1914" w:type="dxa"/>
            <w:tcBorders>
              <w:left w:val="single" w:sz="1" w:space="0" w:color="000000"/>
              <w:bottom w:val="single" w:sz="1" w:space="0" w:color="000000"/>
              <w:right w:val="single" w:sz="1" w:space="0" w:color="000000"/>
            </w:tcBorders>
            <w:shd w:val="clear" w:color="auto" w:fill="auto"/>
          </w:tcPr>
          <w:p w14:paraId="367530D5" w14:textId="77777777" w:rsidR="00B30075" w:rsidRPr="007548AB" w:rsidRDefault="00B30075" w:rsidP="00B30075">
            <w:pPr>
              <w:snapToGrid w:val="0"/>
              <w:jc w:val="center"/>
              <w:rPr>
                <w:sz w:val="20"/>
                <w:shd w:val="clear" w:color="auto" w:fill="FFFFFF"/>
              </w:rPr>
            </w:pPr>
          </w:p>
          <w:p w14:paraId="48DF2C4D" w14:textId="56506BAF" w:rsidR="00B30075" w:rsidRPr="007548AB" w:rsidRDefault="00B30075" w:rsidP="00B30075">
            <w:pPr>
              <w:snapToGrid w:val="0"/>
              <w:jc w:val="center"/>
              <w:rPr>
                <w:sz w:val="20"/>
                <w:shd w:val="clear" w:color="auto" w:fill="FFFFFF"/>
              </w:rPr>
            </w:pPr>
            <w:r w:rsidRPr="007548AB">
              <w:rPr>
                <w:sz w:val="20"/>
                <w:shd w:val="clear" w:color="auto" w:fill="FFFFFF"/>
              </w:rPr>
              <w:t>Atsakingos institucijos</w:t>
            </w:r>
          </w:p>
        </w:tc>
      </w:tr>
      <w:tr w:rsidR="00901D27" w:rsidRPr="002044AC" w14:paraId="60B4ED28" w14:textId="77777777" w:rsidTr="00901D27">
        <w:trPr>
          <w:trHeight w:val="433"/>
        </w:trPr>
        <w:tc>
          <w:tcPr>
            <w:tcW w:w="709" w:type="dxa"/>
            <w:tcBorders>
              <w:left w:val="single" w:sz="1" w:space="0" w:color="000000"/>
              <w:bottom w:val="single" w:sz="1" w:space="0" w:color="000000"/>
            </w:tcBorders>
            <w:shd w:val="clear" w:color="auto" w:fill="auto"/>
          </w:tcPr>
          <w:p w14:paraId="1B231898" w14:textId="29D9DB22" w:rsidR="00901D27" w:rsidRPr="007548AB" w:rsidRDefault="00901D27" w:rsidP="00B30075">
            <w:pPr>
              <w:snapToGrid w:val="0"/>
              <w:jc w:val="center"/>
              <w:rPr>
                <w:sz w:val="20"/>
              </w:rPr>
            </w:pPr>
            <w:r w:rsidRPr="007548AB">
              <w:rPr>
                <w:sz w:val="20"/>
              </w:rPr>
              <w:t>5.3.</w:t>
            </w:r>
          </w:p>
        </w:tc>
        <w:tc>
          <w:tcPr>
            <w:tcW w:w="4253" w:type="dxa"/>
            <w:tcBorders>
              <w:left w:val="single" w:sz="1" w:space="0" w:color="000000"/>
              <w:bottom w:val="single" w:sz="1" w:space="0" w:color="000000"/>
            </w:tcBorders>
            <w:shd w:val="clear" w:color="auto" w:fill="auto"/>
          </w:tcPr>
          <w:p w14:paraId="2C734175" w14:textId="7FAF7B67" w:rsidR="00901D27" w:rsidRPr="007548AB" w:rsidRDefault="00901D27" w:rsidP="00B30075">
            <w:pPr>
              <w:snapToGrid w:val="0"/>
              <w:jc w:val="center"/>
              <w:rPr>
                <w:sz w:val="20"/>
                <w:shd w:val="clear" w:color="auto" w:fill="FFFFFF"/>
              </w:rPr>
            </w:pPr>
            <w:r w:rsidRPr="007548AB">
              <w:rPr>
                <w:sz w:val="20"/>
                <w:shd w:val="clear" w:color="auto" w:fill="FFFFFF"/>
              </w:rPr>
              <w:t>SA kaupti, tvarkyti CS organizuoti reikalingus duomenis</w:t>
            </w:r>
          </w:p>
        </w:tc>
        <w:tc>
          <w:tcPr>
            <w:tcW w:w="1569" w:type="dxa"/>
            <w:tcBorders>
              <w:left w:val="single" w:sz="1" w:space="0" w:color="000000"/>
              <w:bottom w:val="single" w:sz="1" w:space="0" w:color="000000"/>
            </w:tcBorders>
            <w:shd w:val="clear" w:color="auto" w:fill="auto"/>
            <w:vAlign w:val="center"/>
          </w:tcPr>
          <w:p w14:paraId="5CA2EEDB" w14:textId="1847412B" w:rsidR="00901D27" w:rsidRPr="007548AB" w:rsidRDefault="00901D27" w:rsidP="00901D27">
            <w:pPr>
              <w:snapToGrid w:val="0"/>
              <w:jc w:val="center"/>
              <w:rPr>
                <w:sz w:val="20"/>
                <w:shd w:val="clear" w:color="auto" w:fill="FFFFFF"/>
              </w:rPr>
            </w:pPr>
            <w:r w:rsidRPr="007548AB">
              <w:rPr>
                <w:sz w:val="20"/>
                <w:shd w:val="clear" w:color="auto" w:fill="FFFFFF"/>
              </w:rPr>
              <w:t>SAD</w:t>
            </w:r>
          </w:p>
        </w:tc>
        <w:tc>
          <w:tcPr>
            <w:tcW w:w="2314" w:type="dxa"/>
            <w:tcBorders>
              <w:left w:val="single" w:sz="1" w:space="0" w:color="000000"/>
              <w:bottom w:val="single" w:sz="1" w:space="0" w:color="000000"/>
            </w:tcBorders>
            <w:shd w:val="clear" w:color="auto" w:fill="auto"/>
            <w:vAlign w:val="center"/>
          </w:tcPr>
          <w:p w14:paraId="71B24117" w14:textId="258CB695" w:rsidR="00901D27" w:rsidRPr="007548AB" w:rsidRDefault="00901D27" w:rsidP="00901D27">
            <w:pPr>
              <w:snapToGrid w:val="0"/>
              <w:jc w:val="center"/>
              <w:rPr>
                <w:sz w:val="20"/>
                <w:shd w:val="clear" w:color="auto" w:fill="FFFFFF"/>
              </w:rPr>
            </w:pPr>
            <w:r w:rsidRPr="007548AB">
              <w:rPr>
                <w:sz w:val="20"/>
              </w:rPr>
              <w:t>CSTS</w:t>
            </w:r>
          </w:p>
        </w:tc>
        <w:tc>
          <w:tcPr>
            <w:tcW w:w="441" w:type="dxa"/>
            <w:tcBorders>
              <w:left w:val="single" w:sz="1" w:space="0" w:color="000000"/>
              <w:bottom w:val="single" w:sz="1" w:space="0" w:color="000000"/>
            </w:tcBorders>
            <w:shd w:val="clear" w:color="auto" w:fill="auto"/>
            <w:vAlign w:val="center"/>
          </w:tcPr>
          <w:p w14:paraId="5E780105" w14:textId="485DAB9B" w:rsidR="00901D27" w:rsidRPr="007548AB" w:rsidRDefault="00901D27" w:rsidP="00901D27">
            <w:pPr>
              <w:snapToGrid w:val="0"/>
              <w:jc w:val="center"/>
              <w:rPr>
                <w:sz w:val="20"/>
                <w:shd w:val="clear" w:color="auto" w:fill="FFFFFF"/>
              </w:rPr>
            </w:pPr>
            <w:r w:rsidRPr="007548AB">
              <w:rPr>
                <w:sz w:val="20"/>
                <w:shd w:val="clear" w:color="auto" w:fill="FFFFFF"/>
              </w:rPr>
              <w:t>x</w:t>
            </w:r>
          </w:p>
        </w:tc>
        <w:tc>
          <w:tcPr>
            <w:tcW w:w="495" w:type="dxa"/>
            <w:tcBorders>
              <w:left w:val="single" w:sz="1" w:space="0" w:color="000000"/>
              <w:bottom w:val="single" w:sz="1" w:space="0" w:color="000000"/>
            </w:tcBorders>
            <w:shd w:val="clear" w:color="auto" w:fill="auto"/>
            <w:vAlign w:val="center"/>
          </w:tcPr>
          <w:p w14:paraId="3CCC0BC9" w14:textId="4C8D2BF4" w:rsidR="00901D27" w:rsidRPr="007548AB" w:rsidRDefault="00901D27" w:rsidP="00901D27">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vAlign w:val="center"/>
          </w:tcPr>
          <w:p w14:paraId="7AECF83B" w14:textId="5EDC16E4" w:rsidR="00901D27" w:rsidRPr="007548AB" w:rsidRDefault="00901D27" w:rsidP="00901D27">
            <w:pPr>
              <w:snapToGrid w:val="0"/>
              <w:jc w:val="center"/>
              <w:rPr>
                <w:sz w:val="20"/>
                <w:shd w:val="clear" w:color="auto" w:fill="FFFFFF"/>
              </w:rPr>
            </w:pPr>
            <w:r w:rsidRPr="007548AB">
              <w:rPr>
                <w:sz w:val="20"/>
                <w:shd w:val="clear" w:color="auto" w:fill="FFFFFF"/>
              </w:rPr>
              <w:t>x</w:t>
            </w:r>
          </w:p>
        </w:tc>
        <w:tc>
          <w:tcPr>
            <w:tcW w:w="426" w:type="dxa"/>
            <w:tcBorders>
              <w:left w:val="single" w:sz="1" w:space="0" w:color="000000"/>
              <w:bottom w:val="single" w:sz="1" w:space="0" w:color="000000"/>
            </w:tcBorders>
            <w:shd w:val="clear" w:color="auto" w:fill="auto"/>
            <w:vAlign w:val="center"/>
          </w:tcPr>
          <w:p w14:paraId="6FFBE3F2" w14:textId="3C670E35" w:rsidR="00901D27" w:rsidRPr="007548AB" w:rsidRDefault="00901D27" w:rsidP="00901D27">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vAlign w:val="center"/>
          </w:tcPr>
          <w:p w14:paraId="2D64A623" w14:textId="5898D7E0" w:rsidR="00901D27" w:rsidRPr="007548AB" w:rsidRDefault="00901D27" w:rsidP="00901D27">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vAlign w:val="center"/>
          </w:tcPr>
          <w:p w14:paraId="094663DC" w14:textId="7A9E974B" w:rsidR="00901D27" w:rsidRPr="007548AB" w:rsidRDefault="00901D27" w:rsidP="00901D27">
            <w:pPr>
              <w:snapToGrid w:val="0"/>
              <w:jc w:val="center"/>
              <w:rPr>
                <w:sz w:val="20"/>
                <w:shd w:val="clear" w:color="auto" w:fill="FFFFFF"/>
              </w:rPr>
            </w:pPr>
            <w:r w:rsidRPr="007548AB">
              <w:rPr>
                <w:sz w:val="20"/>
                <w:shd w:val="clear" w:color="auto" w:fill="FFFFFF"/>
              </w:rPr>
              <w:t>x</w:t>
            </w:r>
          </w:p>
        </w:tc>
        <w:tc>
          <w:tcPr>
            <w:tcW w:w="425" w:type="dxa"/>
            <w:tcBorders>
              <w:left w:val="single" w:sz="1" w:space="0" w:color="000000"/>
              <w:bottom w:val="single" w:sz="1" w:space="0" w:color="000000"/>
            </w:tcBorders>
            <w:shd w:val="clear" w:color="auto" w:fill="auto"/>
            <w:vAlign w:val="center"/>
          </w:tcPr>
          <w:p w14:paraId="6C71ABE9" w14:textId="311F202B" w:rsidR="00901D27" w:rsidRPr="007548AB" w:rsidRDefault="00901D27" w:rsidP="00901D27">
            <w:pPr>
              <w:snapToGrid w:val="0"/>
              <w:jc w:val="center"/>
              <w:rPr>
                <w:sz w:val="20"/>
                <w:shd w:val="clear" w:color="auto" w:fill="FFFFFF"/>
              </w:rPr>
            </w:pPr>
            <w:r w:rsidRPr="007548AB">
              <w:rPr>
                <w:sz w:val="20"/>
                <w:shd w:val="clear" w:color="auto" w:fill="FFFFFF"/>
              </w:rPr>
              <w:t>x</w:t>
            </w:r>
          </w:p>
        </w:tc>
        <w:tc>
          <w:tcPr>
            <w:tcW w:w="472" w:type="dxa"/>
            <w:tcBorders>
              <w:left w:val="single" w:sz="1" w:space="0" w:color="000000"/>
              <w:bottom w:val="single" w:sz="1" w:space="0" w:color="000000"/>
            </w:tcBorders>
            <w:shd w:val="clear" w:color="auto" w:fill="auto"/>
            <w:vAlign w:val="center"/>
          </w:tcPr>
          <w:p w14:paraId="5FDD044D" w14:textId="1221D848" w:rsidR="00901D27" w:rsidRPr="007548AB" w:rsidRDefault="00901D27" w:rsidP="00901D27">
            <w:pPr>
              <w:snapToGrid w:val="0"/>
              <w:jc w:val="center"/>
              <w:rPr>
                <w:sz w:val="20"/>
                <w:shd w:val="clear" w:color="auto" w:fill="FFFFFF"/>
              </w:rPr>
            </w:pPr>
            <w:r w:rsidRPr="007548AB">
              <w:rPr>
                <w:sz w:val="20"/>
                <w:shd w:val="clear" w:color="auto" w:fill="FFFFFF"/>
              </w:rPr>
              <w:t>x</w:t>
            </w:r>
          </w:p>
        </w:tc>
        <w:tc>
          <w:tcPr>
            <w:tcW w:w="360" w:type="dxa"/>
            <w:tcBorders>
              <w:left w:val="single" w:sz="1" w:space="0" w:color="000000"/>
              <w:bottom w:val="single" w:sz="1" w:space="0" w:color="000000"/>
            </w:tcBorders>
            <w:shd w:val="clear" w:color="auto" w:fill="auto"/>
            <w:vAlign w:val="center"/>
          </w:tcPr>
          <w:p w14:paraId="3CFAE526" w14:textId="377300A6" w:rsidR="00901D27" w:rsidRPr="007548AB" w:rsidRDefault="00901D27" w:rsidP="00901D27">
            <w:pPr>
              <w:snapToGrid w:val="0"/>
              <w:jc w:val="center"/>
              <w:rPr>
                <w:sz w:val="20"/>
                <w:shd w:val="clear" w:color="auto" w:fill="FFFFFF"/>
              </w:rPr>
            </w:pPr>
            <w:r w:rsidRPr="007548AB">
              <w:rPr>
                <w:sz w:val="20"/>
                <w:shd w:val="clear" w:color="auto" w:fill="FFFFFF"/>
              </w:rPr>
              <w:t>x</w:t>
            </w:r>
          </w:p>
        </w:tc>
        <w:tc>
          <w:tcPr>
            <w:tcW w:w="443" w:type="dxa"/>
            <w:tcBorders>
              <w:left w:val="single" w:sz="1" w:space="0" w:color="000000"/>
              <w:bottom w:val="single" w:sz="1" w:space="0" w:color="000000"/>
            </w:tcBorders>
            <w:shd w:val="clear" w:color="auto" w:fill="auto"/>
            <w:vAlign w:val="center"/>
          </w:tcPr>
          <w:p w14:paraId="0035C138" w14:textId="51ECA683" w:rsidR="00901D27" w:rsidRPr="007548AB" w:rsidRDefault="00901D27" w:rsidP="00901D27">
            <w:pPr>
              <w:snapToGrid w:val="0"/>
              <w:jc w:val="center"/>
              <w:rPr>
                <w:sz w:val="20"/>
                <w:shd w:val="clear" w:color="auto" w:fill="FFFFFF"/>
              </w:rPr>
            </w:pPr>
            <w:r w:rsidRPr="007548AB">
              <w:rPr>
                <w:sz w:val="20"/>
                <w:shd w:val="clear" w:color="auto" w:fill="FFFFFF"/>
              </w:rPr>
              <w:t>x</w:t>
            </w:r>
          </w:p>
        </w:tc>
        <w:tc>
          <w:tcPr>
            <w:tcW w:w="441" w:type="dxa"/>
            <w:tcBorders>
              <w:left w:val="single" w:sz="1" w:space="0" w:color="000000"/>
              <w:bottom w:val="single" w:sz="1" w:space="0" w:color="000000"/>
            </w:tcBorders>
            <w:shd w:val="clear" w:color="auto" w:fill="auto"/>
            <w:vAlign w:val="center"/>
          </w:tcPr>
          <w:p w14:paraId="29422FBA" w14:textId="7EBCD0FE" w:rsidR="00901D27" w:rsidRPr="007548AB" w:rsidRDefault="00901D27" w:rsidP="00901D27">
            <w:pPr>
              <w:snapToGrid w:val="0"/>
              <w:jc w:val="center"/>
              <w:rPr>
                <w:sz w:val="20"/>
                <w:shd w:val="clear" w:color="auto" w:fill="FFFFFF"/>
              </w:rPr>
            </w:pPr>
            <w:r w:rsidRPr="007548AB">
              <w:rPr>
                <w:sz w:val="20"/>
                <w:shd w:val="clear" w:color="auto" w:fill="FFFFFF"/>
              </w:rPr>
              <w:t>x</w:t>
            </w:r>
          </w:p>
        </w:tc>
        <w:tc>
          <w:tcPr>
            <w:tcW w:w="438" w:type="dxa"/>
            <w:tcBorders>
              <w:left w:val="single" w:sz="1" w:space="0" w:color="000000"/>
              <w:bottom w:val="single" w:sz="1" w:space="0" w:color="000000"/>
            </w:tcBorders>
            <w:shd w:val="clear" w:color="auto" w:fill="auto"/>
          </w:tcPr>
          <w:p w14:paraId="6CD8FF7A" w14:textId="77777777" w:rsidR="00083233" w:rsidRDefault="00083233" w:rsidP="00B30075">
            <w:pPr>
              <w:snapToGrid w:val="0"/>
              <w:jc w:val="center"/>
              <w:rPr>
                <w:sz w:val="20"/>
                <w:shd w:val="clear" w:color="auto" w:fill="FFFFFF"/>
              </w:rPr>
            </w:pPr>
          </w:p>
          <w:p w14:paraId="6B2DB6C1" w14:textId="4208F62D" w:rsidR="00901D27" w:rsidRPr="007548AB" w:rsidRDefault="00901D27" w:rsidP="00B30075">
            <w:pPr>
              <w:snapToGrid w:val="0"/>
              <w:jc w:val="center"/>
              <w:rPr>
                <w:sz w:val="20"/>
                <w:shd w:val="clear" w:color="auto" w:fill="FFFFFF"/>
              </w:rPr>
            </w:pPr>
            <w:r w:rsidRPr="007548AB">
              <w:rPr>
                <w:sz w:val="20"/>
                <w:shd w:val="clear" w:color="auto" w:fill="FFFFFF"/>
              </w:rPr>
              <w:t>x</w:t>
            </w:r>
          </w:p>
        </w:tc>
        <w:tc>
          <w:tcPr>
            <w:tcW w:w="1914" w:type="dxa"/>
            <w:tcBorders>
              <w:left w:val="single" w:sz="1" w:space="0" w:color="000000"/>
              <w:bottom w:val="single" w:sz="1" w:space="0" w:color="000000"/>
              <w:right w:val="single" w:sz="1" w:space="0" w:color="000000"/>
            </w:tcBorders>
            <w:shd w:val="clear" w:color="auto" w:fill="auto"/>
          </w:tcPr>
          <w:p w14:paraId="261384A3" w14:textId="77777777" w:rsidR="00901D27" w:rsidRPr="007548AB" w:rsidRDefault="00901D27" w:rsidP="00901D27">
            <w:pPr>
              <w:snapToGrid w:val="0"/>
              <w:jc w:val="center"/>
              <w:rPr>
                <w:sz w:val="20"/>
                <w:shd w:val="clear" w:color="auto" w:fill="FFFFFF"/>
              </w:rPr>
            </w:pPr>
            <w:r w:rsidRPr="007548AB">
              <w:rPr>
                <w:sz w:val="20"/>
                <w:shd w:val="clear" w:color="auto" w:fill="FFFFFF"/>
              </w:rPr>
              <w:t>PAGD  2016-07-21</w:t>
            </w:r>
          </w:p>
          <w:p w14:paraId="55D430B6" w14:textId="77777777" w:rsidR="00901D27" w:rsidRPr="007548AB" w:rsidRDefault="00901D27" w:rsidP="00901D27">
            <w:pPr>
              <w:snapToGrid w:val="0"/>
              <w:jc w:val="center"/>
              <w:rPr>
                <w:sz w:val="20"/>
                <w:shd w:val="clear" w:color="auto" w:fill="FFFFFF"/>
              </w:rPr>
            </w:pPr>
            <w:r w:rsidRPr="007548AB">
              <w:rPr>
                <w:sz w:val="20"/>
                <w:shd w:val="clear" w:color="auto" w:fill="FFFFFF"/>
              </w:rPr>
              <w:t xml:space="preserve">Nr. 1-239 </w:t>
            </w:r>
          </w:p>
          <w:p w14:paraId="53C8FD94" w14:textId="77777777" w:rsidR="00901D27" w:rsidRPr="007548AB" w:rsidRDefault="00901D27" w:rsidP="00B30075">
            <w:pPr>
              <w:snapToGrid w:val="0"/>
              <w:jc w:val="center"/>
              <w:rPr>
                <w:sz w:val="20"/>
                <w:shd w:val="clear" w:color="auto" w:fill="FFFFFF"/>
              </w:rPr>
            </w:pPr>
          </w:p>
        </w:tc>
      </w:tr>
    </w:tbl>
    <w:p w14:paraId="7F0E4BD1" w14:textId="77777777" w:rsidR="00592BC5" w:rsidRPr="00592BC5" w:rsidRDefault="00424E3C" w:rsidP="001009E3">
      <w:pPr>
        <w:ind w:firstLine="709"/>
        <w:rPr>
          <w:b/>
          <w:sz w:val="20"/>
        </w:rPr>
      </w:pPr>
      <w:r w:rsidRPr="00592BC5">
        <w:rPr>
          <w:b/>
          <w:sz w:val="20"/>
        </w:rPr>
        <w:lastRenderedPageBreak/>
        <w:t>Plane vartojami sutrumpinimai:</w:t>
      </w:r>
    </w:p>
    <w:p w14:paraId="627F8FA1" w14:textId="77777777" w:rsidR="00424E3C" w:rsidRPr="00592BC5" w:rsidRDefault="007E065E" w:rsidP="00E61E09">
      <w:pPr>
        <w:tabs>
          <w:tab w:val="left" w:pos="855"/>
        </w:tabs>
        <w:ind w:left="855"/>
        <w:rPr>
          <w:sz w:val="20"/>
        </w:rPr>
      </w:pPr>
      <w:r w:rsidRPr="00592BC5">
        <w:rPr>
          <w:sz w:val="20"/>
        </w:rPr>
        <w:t xml:space="preserve">CS –  </w:t>
      </w:r>
      <w:r w:rsidR="00424E3C" w:rsidRPr="00592BC5">
        <w:rPr>
          <w:sz w:val="20"/>
        </w:rPr>
        <w:t>Civilinė sauga;</w:t>
      </w:r>
    </w:p>
    <w:p w14:paraId="52B5F352" w14:textId="77777777" w:rsidR="00AA6B7E" w:rsidRPr="00592BC5" w:rsidRDefault="007E065E" w:rsidP="00E61E09">
      <w:pPr>
        <w:tabs>
          <w:tab w:val="left" w:pos="855"/>
        </w:tabs>
        <w:ind w:left="855"/>
        <w:rPr>
          <w:sz w:val="20"/>
        </w:rPr>
      </w:pPr>
      <w:r w:rsidRPr="00592BC5">
        <w:rPr>
          <w:sz w:val="20"/>
        </w:rPr>
        <w:t xml:space="preserve">SAD – </w:t>
      </w:r>
      <w:r w:rsidR="00AA6B7E" w:rsidRPr="00592BC5">
        <w:rPr>
          <w:sz w:val="20"/>
        </w:rPr>
        <w:t>Savivaldybės administracijos direktorius;</w:t>
      </w:r>
    </w:p>
    <w:p w14:paraId="294476D8" w14:textId="77777777" w:rsidR="00387699" w:rsidRPr="00592BC5" w:rsidRDefault="007E065E" w:rsidP="00E61E09">
      <w:pPr>
        <w:tabs>
          <w:tab w:val="left" w:pos="855"/>
        </w:tabs>
        <w:ind w:left="855"/>
        <w:rPr>
          <w:sz w:val="20"/>
        </w:rPr>
      </w:pPr>
      <w:r w:rsidRPr="00592BC5">
        <w:rPr>
          <w:sz w:val="20"/>
        </w:rPr>
        <w:t xml:space="preserve">SA – </w:t>
      </w:r>
      <w:r w:rsidR="00387699" w:rsidRPr="00592BC5">
        <w:rPr>
          <w:sz w:val="20"/>
        </w:rPr>
        <w:t>Šiaulių miesto savivaldybės administracija</w:t>
      </w:r>
      <w:r w:rsidRPr="00592BC5">
        <w:rPr>
          <w:sz w:val="20"/>
        </w:rPr>
        <w:t>;</w:t>
      </w:r>
    </w:p>
    <w:p w14:paraId="428FFF15" w14:textId="77777777" w:rsidR="0011480A" w:rsidRPr="00592BC5" w:rsidRDefault="007E065E" w:rsidP="00E61E09">
      <w:pPr>
        <w:tabs>
          <w:tab w:val="left" w:pos="855"/>
        </w:tabs>
        <w:ind w:left="855"/>
        <w:rPr>
          <w:sz w:val="20"/>
        </w:rPr>
      </w:pPr>
      <w:r w:rsidRPr="00592BC5">
        <w:rPr>
          <w:sz w:val="20"/>
        </w:rPr>
        <w:t xml:space="preserve">CSTS  – </w:t>
      </w:r>
      <w:r w:rsidR="0011480A" w:rsidRPr="00592BC5">
        <w:rPr>
          <w:sz w:val="20"/>
        </w:rPr>
        <w:t xml:space="preserve">Savivaldybės administracijos Civilinės saugos </w:t>
      </w:r>
      <w:r w:rsidR="0091052B">
        <w:rPr>
          <w:sz w:val="20"/>
        </w:rPr>
        <w:t>ir teisėtvarkos</w:t>
      </w:r>
      <w:r w:rsidR="0011480A" w:rsidRPr="00592BC5">
        <w:rPr>
          <w:sz w:val="20"/>
        </w:rPr>
        <w:t xml:space="preserve"> skyrius</w:t>
      </w:r>
      <w:r w:rsidRPr="00592BC5">
        <w:rPr>
          <w:sz w:val="20"/>
        </w:rPr>
        <w:t>;</w:t>
      </w:r>
    </w:p>
    <w:p w14:paraId="29398E77" w14:textId="77777777" w:rsidR="0011480A" w:rsidRPr="00592BC5" w:rsidRDefault="007E065E" w:rsidP="00E61E09">
      <w:pPr>
        <w:tabs>
          <w:tab w:val="left" w:pos="855"/>
        </w:tabs>
        <w:ind w:left="855"/>
        <w:rPr>
          <w:sz w:val="20"/>
        </w:rPr>
      </w:pPr>
      <w:r w:rsidRPr="00592BC5">
        <w:rPr>
          <w:sz w:val="20"/>
        </w:rPr>
        <w:t xml:space="preserve">Apskaitos skyrius – </w:t>
      </w:r>
      <w:r w:rsidR="0011480A" w:rsidRPr="00592BC5">
        <w:rPr>
          <w:sz w:val="20"/>
        </w:rPr>
        <w:t>Savivaldybės administracijos Strategijos plėtros i</w:t>
      </w:r>
      <w:r w:rsidR="00084739" w:rsidRPr="00592BC5">
        <w:rPr>
          <w:sz w:val="20"/>
        </w:rPr>
        <w:t>r</w:t>
      </w:r>
      <w:r w:rsidR="0011480A" w:rsidRPr="00592BC5">
        <w:rPr>
          <w:sz w:val="20"/>
        </w:rPr>
        <w:t xml:space="preserve"> ekonomikos departamento Apskaitos skyrius</w:t>
      </w:r>
      <w:r w:rsidRPr="00592BC5">
        <w:rPr>
          <w:sz w:val="20"/>
        </w:rPr>
        <w:t>;</w:t>
      </w:r>
    </w:p>
    <w:p w14:paraId="201B29CC" w14:textId="77777777" w:rsidR="00A750CF" w:rsidRPr="00592BC5" w:rsidRDefault="007E065E" w:rsidP="00E61E09">
      <w:pPr>
        <w:tabs>
          <w:tab w:val="left" w:pos="855"/>
        </w:tabs>
        <w:ind w:left="855"/>
        <w:rPr>
          <w:sz w:val="20"/>
        </w:rPr>
      </w:pPr>
      <w:r w:rsidRPr="00592BC5">
        <w:rPr>
          <w:sz w:val="20"/>
        </w:rPr>
        <w:t xml:space="preserve">Švietimo skyrius – </w:t>
      </w:r>
      <w:r w:rsidR="00A750CF" w:rsidRPr="00592BC5">
        <w:rPr>
          <w:sz w:val="20"/>
        </w:rPr>
        <w:t>Savivaldybės administracijos Švietimo, kultūros ir sporto departamento Švietimo skyrius</w:t>
      </w:r>
      <w:r w:rsidRPr="00592BC5">
        <w:rPr>
          <w:sz w:val="20"/>
        </w:rPr>
        <w:t>;</w:t>
      </w:r>
    </w:p>
    <w:p w14:paraId="4D1F4449" w14:textId="77777777" w:rsidR="00BF01AD" w:rsidRPr="00592BC5" w:rsidRDefault="007E065E" w:rsidP="00E61E09">
      <w:pPr>
        <w:tabs>
          <w:tab w:val="left" w:pos="855"/>
        </w:tabs>
        <w:ind w:left="855"/>
        <w:rPr>
          <w:sz w:val="20"/>
        </w:rPr>
      </w:pPr>
      <w:r w:rsidRPr="00592BC5">
        <w:rPr>
          <w:sz w:val="20"/>
        </w:rPr>
        <w:t xml:space="preserve">PAGD – </w:t>
      </w:r>
      <w:r w:rsidR="00BF01AD" w:rsidRPr="00592BC5">
        <w:rPr>
          <w:sz w:val="20"/>
        </w:rPr>
        <w:t>Priešgaisrinės apsaugos ir gelbėjimo departamentas prie Vidaus reikalų ministerijos</w:t>
      </w:r>
      <w:r w:rsidRPr="00592BC5">
        <w:rPr>
          <w:sz w:val="20"/>
        </w:rPr>
        <w:t>;</w:t>
      </w:r>
    </w:p>
    <w:p w14:paraId="438B81CE" w14:textId="53EF8142" w:rsidR="007E065E" w:rsidRPr="00592BC5" w:rsidRDefault="001E53FB" w:rsidP="007E065E">
      <w:pPr>
        <w:widowControl/>
        <w:suppressAutoHyphens w:val="0"/>
        <w:ind w:firstLine="851"/>
        <w:jc w:val="both"/>
        <w:rPr>
          <w:rFonts w:eastAsia="Times New Roman"/>
          <w:sz w:val="20"/>
          <w:lang w:eastAsia="en-US"/>
        </w:rPr>
      </w:pPr>
      <w:r w:rsidRPr="0066175F">
        <w:rPr>
          <w:rFonts w:eastAsia="Times New Roman"/>
          <w:sz w:val="20"/>
          <w:lang w:eastAsia="en-US"/>
        </w:rPr>
        <w:t>PAG</w:t>
      </w:r>
      <w:r w:rsidR="00912391" w:rsidRPr="0066175F">
        <w:rPr>
          <w:rFonts w:eastAsia="Times New Roman"/>
          <w:sz w:val="20"/>
          <w:lang w:eastAsia="en-US"/>
        </w:rPr>
        <w:t xml:space="preserve">D </w:t>
      </w:r>
      <w:r w:rsidR="007E065E" w:rsidRPr="0066175F">
        <w:rPr>
          <w:rFonts w:eastAsia="Times New Roman"/>
          <w:sz w:val="20"/>
          <w:lang w:eastAsia="en-US"/>
        </w:rPr>
        <w:t xml:space="preserve">UGM – </w:t>
      </w:r>
      <w:r w:rsidR="007E065E" w:rsidRPr="0066175F">
        <w:rPr>
          <w:sz w:val="20"/>
        </w:rPr>
        <w:t xml:space="preserve">Priešgaisrinės apsaugos ir gelbėjimo departamentas prie Vidaus reikalų ministerijos </w:t>
      </w:r>
      <w:r w:rsidR="00912391" w:rsidRPr="0066175F">
        <w:rPr>
          <w:rFonts w:eastAsia="Times New Roman"/>
          <w:sz w:val="20"/>
          <w:lang w:eastAsia="en-US"/>
        </w:rPr>
        <w:t>U</w:t>
      </w:r>
      <w:r w:rsidR="007E065E" w:rsidRPr="0066175F">
        <w:rPr>
          <w:rFonts w:eastAsia="Times New Roman"/>
          <w:sz w:val="20"/>
          <w:lang w:eastAsia="en-US"/>
        </w:rPr>
        <w:t xml:space="preserve">gniagesių </w:t>
      </w:r>
      <w:r w:rsidR="007E065E" w:rsidRPr="00592BC5">
        <w:rPr>
          <w:rFonts w:eastAsia="Times New Roman"/>
          <w:sz w:val="20"/>
          <w:lang w:eastAsia="en-US"/>
        </w:rPr>
        <w:t>gelbėtojų mokykla;</w:t>
      </w:r>
    </w:p>
    <w:p w14:paraId="59FF9B25" w14:textId="70F43E9A" w:rsidR="00BF01AD" w:rsidRPr="00592BC5" w:rsidRDefault="001E53FB" w:rsidP="001E53FB">
      <w:pPr>
        <w:tabs>
          <w:tab w:val="left" w:pos="855"/>
        </w:tabs>
        <w:rPr>
          <w:sz w:val="20"/>
        </w:rPr>
      </w:pPr>
      <w:r w:rsidRPr="00592BC5">
        <w:rPr>
          <w:sz w:val="20"/>
        </w:rPr>
        <w:tab/>
      </w:r>
      <w:r w:rsidR="00A77425" w:rsidRPr="00083233">
        <w:rPr>
          <w:sz w:val="20"/>
        </w:rPr>
        <w:t xml:space="preserve">PAGD prie VRM Šiaulių PGV </w:t>
      </w:r>
      <w:r w:rsidR="007E065E" w:rsidRPr="00592BC5">
        <w:rPr>
          <w:sz w:val="20"/>
        </w:rPr>
        <w:t xml:space="preserve">– </w:t>
      </w:r>
      <w:r w:rsidR="00A77425" w:rsidRPr="0066175F">
        <w:rPr>
          <w:sz w:val="20"/>
        </w:rPr>
        <w:t xml:space="preserve">Priešgaisrinės apsaugos ir gelbėjimo departamentas prie Vidaus reikalų ministerijos </w:t>
      </w:r>
      <w:r w:rsidR="00BF01AD" w:rsidRPr="00592BC5">
        <w:rPr>
          <w:sz w:val="20"/>
        </w:rPr>
        <w:t>Šiaulių priešgaisrinė</w:t>
      </w:r>
      <w:r w:rsidR="009F35FC">
        <w:rPr>
          <w:sz w:val="20"/>
        </w:rPr>
        <w:t xml:space="preserve"> </w:t>
      </w:r>
      <w:r w:rsidR="00BF01AD" w:rsidRPr="00592BC5">
        <w:rPr>
          <w:sz w:val="20"/>
        </w:rPr>
        <w:t>gelbėjimo valdyba</w:t>
      </w:r>
      <w:r w:rsidR="007E065E" w:rsidRPr="00592BC5">
        <w:rPr>
          <w:sz w:val="20"/>
        </w:rPr>
        <w:t>;</w:t>
      </w:r>
    </w:p>
    <w:p w14:paraId="3DEFB614" w14:textId="77777777" w:rsidR="005A6E5E" w:rsidRPr="00592BC5" w:rsidRDefault="007E065E" w:rsidP="00E61E09">
      <w:pPr>
        <w:tabs>
          <w:tab w:val="left" w:pos="855"/>
        </w:tabs>
        <w:ind w:left="855"/>
        <w:rPr>
          <w:sz w:val="20"/>
        </w:rPr>
      </w:pPr>
      <w:r w:rsidRPr="00592BC5">
        <w:rPr>
          <w:sz w:val="20"/>
        </w:rPr>
        <w:t xml:space="preserve">ESVP – </w:t>
      </w:r>
      <w:r w:rsidR="005A6E5E" w:rsidRPr="00592BC5">
        <w:rPr>
          <w:sz w:val="20"/>
        </w:rPr>
        <w:t>Ekstremaliųjų situacijų valdymo planas</w:t>
      </w:r>
      <w:r w:rsidRPr="00592BC5">
        <w:rPr>
          <w:sz w:val="20"/>
        </w:rPr>
        <w:t>;</w:t>
      </w:r>
    </w:p>
    <w:p w14:paraId="3028FCBA" w14:textId="77777777" w:rsidR="00BF01AD" w:rsidRPr="00592BC5" w:rsidRDefault="007E065E" w:rsidP="00E61E09">
      <w:pPr>
        <w:tabs>
          <w:tab w:val="left" w:pos="855"/>
        </w:tabs>
        <w:ind w:left="855"/>
        <w:rPr>
          <w:sz w:val="20"/>
        </w:rPr>
      </w:pPr>
      <w:r w:rsidRPr="00592BC5">
        <w:rPr>
          <w:sz w:val="20"/>
        </w:rPr>
        <w:t xml:space="preserve">ES – </w:t>
      </w:r>
      <w:r w:rsidR="00BF01AD" w:rsidRPr="00592BC5">
        <w:rPr>
          <w:sz w:val="20"/>
        </w:rPr>
        <w:t>Ekstremalioji situacija;</w:t>
      </w:r>
    </w:p>
    <w:p w14:paraId="2F742EC8" w14:textId="77777777" w:rsidR="00BF01AD" w:rsidRPr="00592BC5" w:rsidRDefault="007E065E" w:rsidP="00E61E09">
      <w:pPr>
        <w:tabs>
          <w:tab w:val="left" w:pos="855"/>
        </w:tabs>
        <w:ind w:left="855"/>
        <w:rPr>
          <w:sz w:val="20"/>
        </w:rPr>
      </w:pPr>
      <w:r w:rsidRPr="00592BC5">
        <w:rPr>
          <w:sz w:val="20"/>
        </w:rPr>
        <w:t xml:space="preserve">EĮ – </w:t>
      </w:r>
      <w:r w:rsidR="00BF01AD" w:rsidRPr="00592BC5">
        <w:rPr>
          <w:sz w:val="20"/>
        </w:rPr>
        <w:t>Ekstremalusis įvykis</w:t>
      </w:r>
      <w:r w:rsidRPr="00592BC5">
        <w:rPr>
          <w:sz w:val="20"/>
        </w:rPr>
        <w:t>;</w:t>
      </w:r>
    </w:p>
    <w:p w14:paraId="173385E0" w14:textId="77777777" w:rsidR="00DB29CE" w:rsidRPr="00592BC5" w:rsidRDefault="00DB29CE" w:rsidP="00DB29CE">
      <w:pPr>
        <w:tabs>
          <w:tab w:val="left" w:pos="855"/>
        </w:tabs>
        <w:ind w:left="855"/>
        <w:rPr>
          <w:sz w:val="20"/>
        </w:rPr>
      </w:pPr>
      <w:r w:rsidRPr="00592BC5">
        <w:rPr>
          <w:sz w:val="20"/>
        </w:rPr>
        <w:t>PSS – perspėjimo sirenomis sistema;</w:t>
      </w:r>
    </w:p>
    <w:p w14:paraId="2EA3A656" w14:textId="77777777" w:rsidR="00DB29CE" w:rsidRPr="00592BC5" w:rsidRDefault="00DB29CE" w:rsidP="00DB29CE">
      <w:pPr>
        <w:tabs>
          <w:tab w:val="left" w:pos="855"/>
        </w:tabs>
        <w:ind w:left="855"/>
        <w:rPr>
          <w:sz w:val="20"/>
        </w:rPr>
      </w:pPr>
      <w:r w:rsidRPr="00592BC5">
        <w:rPr>
          <w:sz w:val="20"/>
        </w:rPr>
        <w:t>GPIS – gyventojų perspėjimo ir informavimo sistema;</w:t>
      </w:r>
    </w:p>
    <w:p w14:paraId="5731016A" w14:textId="77777777" w:rsidR="00515638" w:rsidRPr="00592BC5" w:rsidRDefault="00515638" w:rsidP="00515638">
      <w:pPr>
        <w:tabs>
          <w:tab w:val="left" w:pos="855"/>
        </w:tabs>
        <w:ind w:left="855"/>
        <w:rPr>
          <w:sz w:val="20"/>
        </w:rPr>
      </w:pPr>
      <w:r w:rsidRPr="00592BC5">
        <w:rPr>
          <w:sz w:val="20"/>
        </w:rPr>
        <w:t>KAS – kolektyvinės apsaugos statinys;</w:t>
      </w:r>
    </w:p>
    <w:p w14:paraId="0E1026FD" w14:textId="77777777" w:rsidR="00BF01AD" w:rsidRPr="00592BC5" w:rsidRDefault="00515638" w:rsidP="00DB29CE">
      <w:pPr>
        <w:tabs>
          <w:tab w:val="left" w:pos="855"/>
        </w:tabs>
        <w:rPr>
          <w:sz w:val="20"/>
        </w:rPr>
      </w:pPr>
      <w:r w:rsidRPr="00592BC5">
        <w:rPr>
          <w:sz w:val="20"/>
        </w:rPr>
        <w:tab/>
      </w:r>
      <w:r w:rsidR="007E065E" w:rsidRPr="00592BC5">
        <w:rPr>
          <w:sz w:val="20"/>
        </w:rPr>
        <w:t xml:space="preserve">ESK – </w:t>
      </w:r>
      <w:r w:rsidR="00E61E09" w:rsidRPr="00592BC5">
        <w:rPr>
          <w:sz w:val="20"/>
        </w:rPr>
        <w:t>E</w:t>
      </w:r>
      <w:r w:rsidR="00BF01AD" w:rsidRPr="00592BC5">
        <w:rPr>
          <w:sz w:val="20"/>
        </w:rPr>
        <w:t>kstremaliųjų  situacijų komisija</w:t>
      </w:r>
      <w:r w:rsidR="007E065E" w:rsidRPr="00592BC5">
        <w:rPr>
          <w:sz w:val="20"/>
        </w:rPr>
        <w:t>;</w:t>
      </w:r>
    </w:p>
    <w:p w14:paraId="1CB46578" w14:textId="77777777" w:rsidR="00BF01AD" w:rsidRPr="00592BC5" w:rsidRDefault="007E065E" w:rsidP="00E61E09">
      <w:pPr>
        <w:tabs>
          <w:tab w:val="left" w:pos="855"/>
        </w:tabs>
        <w:ind w:left="855"/>
        <w:rPr>
          <w:sz w:val="20"/>
        </w:rPr>
      </w:pPr>
      <w:r w:rsidRPr="00592BC5">
        <w:rPr>
          <w:sz w:val="20"/>
        </w:rPr>
        <w:t xml:space="preserve">ESOC –  </w:t>
      </w:r>
      <w:r w:rsidR="00BF01AD" w:rsidRPr="00592BC5">
        <w:rPr>
          <w:sz w:val="20"/>
        </w:rPr>
        <w:t>Ekstremaliųjų situacijų operacijų centras</w:t>
      </w:r>
      <w:r w:rsidRPr="00592BC5">
        <w:rPr>
          <w:sz w:val="20"/>
        </w:rPr>
        <w:t>;</w:t>
      </w:r>
    </w:p>
    <w:p w14:paraId="4FA570DA" w14:textId="77777777" w:rsidR="00945373" w:rsidRPr="00592BC5" w:rsidRDefault="007E065E" w:rsidP="00945373">
      <w:pPr>
        <w:tabs>
          <w:tab w:val="left" w:pos="855"/>
        </w:tabs>
        <w:ind w:left="855"/>
        <w:rPr>
          <w:sz w:val="20"/>
        </w:rPr>
      </w:pPr>
      <w:r w:rsidRPr="00592BC5">
        <w:rPr>
          <w:sz w:val="20"/>
        </w:rPr>
        <w:t xml:space="preserve">GEPK– </w:t>
      </w:r>
      <w:r w:rsidR="00BF01AD" w:rsidRPr="00592BC5">
        <w:rPr>
          <w:sz w:val="20"/>
        </w:rPr>
        <w:t>Gyventojų evakav</w:t>
      </w:r>
      <w:r w:rsidR="00B15BF4" w:rsidRPr="00592BC5">
        <w:rPr>
          <w:sz w:val="20"/>
        </w:rPr>
        <w:t>imo ir priėmimo komisija</w:t>
      </w:r>
      <w:r w:rsidRPr="00592BC5">
        <w:rPr>
          <w:sz w:val="20"/>
        </w:rPr>
        <w:t>;</w:t>
      </w:r>
    </w:p>
    <w:p w14:paraId="18E7473F" w14:textId="77777777" w:rsidR="001009E3" w:rsidRDefault="009F744D" w:rsidP="001009E3">
      <w:pPr>
        <w:tabs>
          <w:tab w:val="left" w:pos="855"/>
        </w:tabs>
        <w:rPr>
          <w:sz w:val="20"/>
        </w:rPr>
      </w:pPr>
      <w:r w:rsidRPr="00592BC5">
        <w:rPr>
          <w:sz w:val="20"/>
        </w:rPr>
        <w:tab/>
      </w:r>
      <w:r w:rsidR="007E065E" w:rsidRPr="00592BC5">
        <w:rPr>
          <w:sz w:val="20"/>
        </w:rPr>
        <w:t xml:space="preserve">GKAOG – </w:t>
      </w:r>
      <w:r w:rsidR="006A00CB" w:rsidRPr="00592BC5">
        <w:rPr>
          <w:sz w:val="20"/>
        </w:rPr>
        <w:t>Gyventojų kolektyvinės apsaugos organizavimo grupė</w:t>
      </w:r>
      <w:r w:rsidR="007E065E" w:rsidRPr="00592BC5">
        <w:rPr>
          <w:sz w:val="20"/>
        </w:rPr>
        <w:t>.</w:t>
      </w:r>
    </w:p>
    <w:p w14:paraId="7BA4EC83" w14:textId="77777777" w:rsidR="000477BC" w:rsidRDefault="000477BC" w:rsidP="001009E3">
      <w:pPr>
        <w:tabs>
          <w:tab w:val="left" w:pos="855"/>
        </w:tabs>
        <w:rPr>
          <w:sz w:val="20"/>
        </w:rPr>
      </w:pPr>
    </w:p>
    <w:p w14:paraId="01125960" w14:textId="77777777" w:rsidR="00592BC5" w:rsidRPr="00D4216A" w:rsidRDefault="009F744D" w:rsidP="00D4216A">
      <w:pPr>
        <w:tabs>
          <w:tab w:val="left" w:pos="855"/>
        </w:tabs>
        <w:jc w:val="center"/>
        <w:rPr>
          <w:sz w:val="20"/>
        </w:rPr>
      </w:pPr>
      <w:r>
        <w:t>_____________________________</w:t>
      </w:r>
    </w:p>
    <w:sectPr w:rsidR="00592BC5" w:rsidRPr="00D4216A" w:rsidSect="00044250">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588" w:right="567" w:bottom="964"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2AAFC" w14:textId="77777777" w:rsidR="00BF39C7" w:rsidRDefault="00BF39C7">
      <w:r>
        <w:separator/>
      </w:r>
    </w:p>
  </w:endnote>
  <w:endnote w:type="continuationSeparator" w:id="0">
    <w:p w14:paraId="6B2EC418" w14:textId="77777777" w:rsidR="00BF39C7" w:rsidRDefault="00BF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tar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5D42D" w14:textId="77777777" w:rsidR="00BF39C7" w:rsidRDefault="00BF3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D2665" w14:textId="77777777" w:rsidR="00BF39C7" w:rsidRDefault="00BF39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F6A73" w14:textId="77777777" w:rsidR="00BF39C7" w:rsidRDefault="00BF3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26411" w14:textId="77777777" w:rsidR="00BF39C7" w:rsidRDefault="00BF39C7">
      <w:r>
        <w:separator/>
      </w:r>
    </w:p>
  </w:footnote>
  <w:footnote w:type="continuationSeparator" w:id="0">
    <w:p w14:paraId="0BFF5D76" w14:textId="77777777" w:rsidR="00BF39C7" w:rsidRDefault="00BF3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6060" w14:textId="77777777" w:rsidR="00BF39C7" w:rsidRDefault="00BF3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69C1E" w14:textId="7F10FDE7" w:rsidR="00BF39C7" w:rsidRDefault="00BF39C7">
    <w:pPr>
      <w:pStyle w:val="Header"/>
      <w:jc w:val="center"/>
    </w:pPr>
    <w:r>
      <w:fldChar w:fldCharType="begin"/>
    </w:r>
    <w:r>
      <w:instrText xml:space="preserve"> PAGE   \* MERGEFORMAT </w:instrText>
    </w:r>
    <w:r>
      <w:fldChar w:fldCharType="separate"/>
    </w:r>
    <w:r w:rsidR="00302CA7">
      <w:rPr>
        <w:noProof/>
      </w:rPr>
      <w:t>2</w:t>
    </w:r>
    <w:r>
      <w:rPr>
        <w:noProof/>
      </w:rPr>
      <w:fldChar w:fldCharType="end"/>
    </w:r>
  </w:p>
  <w:p w14:paraId="072FE964" w14:textId="77777777" w:rsidR="00BF39C7" w:rsidRDefault="00BF39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E8037" w14:textId="77777777" w:rsidR="00BF39C7" w:rsidRPr="003636E6" w:rsidRDefault="00BF39C7" w:rsidP="0071328B">
    <w:pP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008"/>
      <w:numFmt w:val="bullet"/>
      <w:suff w:val="nothing"/>
      <w:lvlText w:val="-"/>
      <w:lvlJc w:val="left"/>
      <w:pPr>
        <w:tabs>
          <w:tab w:val="num" w:pos="-992"/>
        </w:tabs>
        <w:ind w:left="568" w:firstLine="0"/>
      </w:pPr>
      <w:rPr>
        <w:rFonts w:ascii="OpenSymbol" w:hAnsi="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B0A4C2C"/>
    <w:multiLevelType w:val="hybridMultilevel"/>
    <w:tmpl w:val="2C8693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A2F689A"/>
    <w:multiLevelType w:val="hybridMultilevel"/>
    <w:tmpl w:val="9F6C7C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46"/>
    <w:rsid w:val="00003ABC"/>
    <w:rsid w:val="00004A65"/>
    <w:rsid w:val="00007687"/>
    <w:rsid w:val="000107A7"/>
    <w:rsid w:val="000145FF"/>
    <w:rsid w:val="00017132"/>
    <w:rsid w:val="0001784C"/>
    <w:rsid w:val="00017B6D"/>
    <w:rsid w:val="00017D0E"/>
    <w:rsid w:val="00021677"/>
    <w:rsid w:val="000264F2"/>
    <w:rsid w:val="00032046"/>
    <w:rsid w:val="00033076"/>
    <w:rsid w:val="0003669C"/>
    <w:rsid w:val="00036AFD"/>
    <w:rsid w:val="0003783B"/>
    <w:rsid w:val="00037FA6"/>
    <w:rsid w:val="00040BC5"/>
    <w:rsid w:val="0004417D"/>
    <w:rsid w:val="00044250"/>
    <w:rsid w:val="000474E2"/>
    <w:rsid w:val="000477BC"/>
    <w:rsid w:val="000524DA"/>
    <w:rsid w:val="00052519"/>
    <w:rsid w:val="0005332B"/>
    <w:rsid w:val="0005698B"/>
    <w:rsid w:val="00056F3C"/>
    <w:rsid w:val="000609C1"/>
    <w:rsid w:val="000616A7"/>
    <w:rsid w:val="00061B94"/>
    <w:rsid w:val="000642F0"/>
    <w:rsid w:val="000647A6"/>
    <w:rsid w:val="000664C3"/>
    <w:rsid w:val="00070CAB"/>
    <w:rsid w:val="000717F6"/>
    <w:rsid w:val="00072787"/>
    <w:rsid w:val="00075680"/>
    <w:rsid w:val="00075BF3"/>
    <w:rsid w:val="00075CE7"/>
    <w:rsid w:val="00075EF8"/>
    <w:rsid w:val="000760BF"/>
    <w:rsid w:val="00080A31"/>
    <w:rsid w:val="00081FA5"/>
    <w:rsid w:val="00081FDC"/>
    <w:rsid w:val="00083233"/>
    <w:rsid w:val="00083F19"/>
    <w:rsid w:val="00084739"/>
    <w:rsid w:val="000864C7"/>
    <w:rsid w:val="000931B6"/>
    <w:rsid w:val="00093BE6"/>
    <w:rsid w:val="00093D07"/>
    <w:rsid w:val="00095662"/>
    <w:rsid w:val="00096F70"/>
    <w:rsid w:val="000A25C9"/>
    <w:rsid w:val="000A6333"/>
    <w:rsid w:val="000A64E5"/>
    <w:rsid w:val="000B2814"/>
    <w:rsid w:val="000B583E"/>
    <w:rsid w:val="000B58C2"/>
    <w:rsid w:val="000C13C5"/>
    <w:rsid w:val="000C29CE"/>
    <w:rsid w:val="000C4AB4"/>
    <w:rsid w:val="000C61C1"/>
    <w:rsid w:val="000D26D2"/>
    <w:rsid w:val="000D3198"/>
    <w:rsid w:val="000E387D"/>
    <w:rsid w:val="000E3F52"/>
    <w:rsid w:val="000E45A9"/>
    <w:rsid w:val="000E53AF"/>
    <w:rsid w:val="000F1D15"/>
    <w:rsid w:val="000F2841"/>
    <w:rsid w:val="000F357A"/>
    <w:rsid w:val="000F46B3"/>
    <w:rsid w:val="000F79BD"/>
    <w:rsid w:val="001009E3"/>
    <w:rsid w:val="00104371"/>
    <w:rsid w:val="001045E5"/>
    <w:rsid w:val="00104968"/>
    <w:rsid w:val="00105565"/>
    <w:rsid w:val="00106698"/>
    <w:rsid w:val="001069D9"/>
    <w:rsid w:val="00106C29"/>
    <w:rsid w:val="001105A3"/>
    <w:rsid w:val="00112A4E"/>
    <w:rsid w:val="00112C5B"/>
    <w:rsid w:val="0011377D"/>
    <w:rsid w:val="0011480A"/>
    <w:rsid w:val="00114FC5"/>
    <w:rsid w:val="00116368"/>
    <w:rsid w:val="0011636E"/>
    <w:rsid w:val="00116649"/>
    <w:rsid w:val="001238F6"/>
    <w:rsid w:val="00123E51"/>
    <w:rsid w:val="00124A9F"/>
    <w:rsid w:val="00125D92"/>
    <w:rsid w:val="0012649F"/>
    <w:rsid w:val="001265DF"/>
    <w:rsid w:val="001279F2"/>
    <w:rsid w:val="00130FBF"/>
    <w:rsid w:val="00132FE5"/>
    <w:rsid w:val="00133664"/>
    <w:rsid w:val="00141EB0"/>
    <w:rsid w:val="00144C51"/>
    <w:rsid w:val="001460AE"/>
    <w:rsid w:val="00152C02"/>
    <w:rsid w:val="0015409E"/>
    <w:rsid w:val="0015549F"/>
    <w:rsid w:val="00156772"/>
    <w:rsid w:val="001603D9"/>
    <w:rsid w:val="001622DA"/>
    <w:rsid w:val="00166399"/>
    <w:rsid w:val="001670E8"/>
    <w:rsid w:val="00167370"/>
    <w:rsid w:val="00167432"/>
    <w:rsid w:val="00172C40"/>
    <w:rsid w:val="00172D4E"/>
    <w:rsid w:val="00173BFF"/>
    <w:rsid w:val="00174BEE"/>
    <w:rsid w:val="00174C2A"/>
    <w:rsid w:val="00175935"/>
    <w:rsid w:val="00176694"/>
    <w:rsid w:val="00180397"/>
    <w:rsid w:val="001824CD"/>
    <w:rsid w:val="001834B8"/>
    <w:rsid w:val="00184A1C"/>
    <w:rsid w:val="00185DA6"/>
    <w:rsid w:val="001A17CF"/>
    <w:rsid w:val="001A1A14"/>
    <w:rsid w:val="001A1B97"/>
    <w:rsid w:val="001A24F7"/>
    <w:rsid w:val="001A3803"/>
    <w:rsid w:val="001A3F45"/>
    <w:rsid w:val="001B05DB"/>
    <w:rsid w:val="001B1DF1"/>
    <w:rsid w:val="001B2B5A"/>
    <w:rsid w:val="001B4AD2"/>
    <w:rsid w:val="001B4DAF"/>
    <w:rsid w:val="001B4E5A"/>
    <w:rsid w:val="001B5A28"/>
    <w:rsid w:val="001B6A22"/>
    <w:rsid w:val="001B74AD"/>
    <w:rsid w:val="001C0DDB"/>
    <w:rsid w:val="001C1753"/>
    <w:rsid w:val="001C4E9D"/>
    <w:rsid w:val="001C61ED"/>
    <w:rsid w:val="001C7084"/>
    <w:rsid w:val="001C7276"/>
    <w:rsid w:val="001D10A6"/>
    <w:rsid w:val="001D32E5"/>
    <w:rsid w:val="001D5017"/>
    <w:rsid w:val="001D565D"/>
    <w:rsid w:val="001D7875"/>
    <w:rsid w:val="001E2BA2"/>
    <w:rsid w:val="001E53FB"/>
    <w:rsid w:val="001E7A66"/>
    <w:rsid w:val="001F09A3"/>
    <w:rsid w:val="001F1EC5"/>
    <w:rsid w:val="001F3647"/>
    <w:rsid w:val="001F3C0B"/>
    <w:rsid w:val="001F44BD"/>
    <w:rsid w:val="001F4C91"/>
    <w:rsid w:val="001F5E49"/>
    <w:rsid w:val="00200E2C"/>
    <w:rsid w:val="00201031"/>
    <w:rsid w:val="0020107E"/>
    <w:rsid w:val="00201CF8"/>
    <w:rsid w:val="00201EA6"/>
    <w:rsid w:val="0020388F"/>
    <w:rsid w:val="002044AC"/>
    <w:rsid w:val="00210C98"/>
    <w:rsid w:val="00212314"/>
    <w:rsid w:val="00213D91"/>
    <w:rsid w:val="00213E0F"/>
    <w:rsid w:val="00216502"/>
    <w:rsid w:val="00216530"/>
    <w:rsid w:val="0022089B"/>
    <w:rsid w:val="00221658"/>
    <w:rsid w:val="00231C56"/>
    <w:rsid w:val="00232E74"/>
    <w:rsid w:val="00233BEC"/>
    <w:rsid w:val="00233F71"/>
    <w:rsid w:val="00234002"/>
    <w:rsid w:val="002360D2"/>
    <w:rsid w:val="002366AA"/>
    <w:rsid w:val="00237F82"/>
    <w:rsid w:val="00241BEF"/>
    <w:rsid w:val="00247D7C"/>
    <w:rsid w:val="00247DB9"/>
    <w:rsid w:val="00250A6A"/>
    <w:rsid w:val="002528C4"/>
    <w:rsid w:val="00256837"/>
    <w:rsid w:val="0025737D"/>
    <w:rsid w:val="00257B88"/>
    <w:rsid w:val="0026180B"/>
    <w:rsid w:val="00262413"/>
    <w:rsid w:val="002624C3"/>
    <w:rsid w:val="002627BC"/>
    <w:rsid w:val="00263C26"/>
    <w:rsid w:val="00267970"/>
    <w:rsid w:val="002679D2"/>
    <w:rsid w:val="00270CB6"/>
    <w:rsid w:val="002715E9"/>
    <w:rsid w:val="00271936"/>
    <w:rsid w:val="002733B7"/>
    <w:rsid w:val="002735B9"/>
    <w:rsid w:val="00274A5C"/>
    <w:rsid w:val="0028152A"/>
    <w:rsid w:val="002823F9"/>
    <w:rsid w:val="00282D94"/>
    <w:rsid w:val="00283D72"/>
    <w:rsid w:val="00284868"/>
    <w:rsid w:val="00286EA0"/>
    <w:rsid w:val="00287260"/>
    <w:rsid w:val="00290818"/>
    <w:rsid w:val="00290ACD"/>
    <w:rsid w:val="002919B6"/>
    <w:rsid w:val="002944CE"/>
    <w:rsid w:val="00297441"/>
    <w:rsid w:val="00297BF5"/>
    <w:rsid w:val="002A1DD3"/>
    <w:rsid w:val="002A24F6"/>
    <w:rsid w:val="002A378C"/>
    <w:rsid w:val="002A741D"/>
    <w:rsid w:val="002A7DDA"/>
    <w:rsid w:val="002B2D38"/>
    <w:rsid w:val="002B3026"/>
    <w:rsid w:val="002B39F2"/>
    <w:rsid w:val="002B3B1D"/>
    <w:rsid w:val="002B3EE5"/>
    <w:rsid w:val="002B4465"/>
    <w:rsid w:val="002B5A5B"/>
    <w:rsid w:val="002B62EA"/>
    <w:rsid w:val="002C32B2"/>
    <w:rsid w:val="002C53CF"/>
    <w:rsid w:val="002C5A83"/>
    <w:rsid w:val="002C6299"/>
    <w:rsid w:val="002C707F"/>
    <w:rsid w:val="002D14EE"/>
    <w:rsid w:val="002D2449"/>
    <w:rsid w:val="002D2B8B"/>
    <w:rsid w:val="002D2C70"/>
    <w:rsid w:val="002D3ACC"/>
    <w:rsid w:val="002D4AFF"/>
    <w:rsid w:val="002D51CD"/>
    <w:rsid w:val="002D7098"/>
    <w:rsid w:val="002D75B0"/>
    <w:rsid w:val="002E0266"/>
    <w:rsid w:val="002E0AD3"/>
    <w:rsid w:val="002E14A8"/>
    <w:rsid w:val="002E205C"/>
    <w:rsid w:val="002E2951"/>
    <w:rsid w:val="002E62D6"/>
    <w:rsid w:val="002E757B"/>
    <w:rsid w:val="002F04F3"/>
    <w:rsid w:val="002F160B"/>
    <w:rsid w:val="002F2168"/>
    <w:rsid w:val="002F2673"/>
    <w:rsid w:val="002F2758"/>
    <w:rsid w:val="002F639E"/>
    <w:rsid w:val="002F6A46"/>
    <w:rsid w:val="00300C30"/>
    <w:rsid w:val="00300CE0"/>
    <w:rsid w:val="00301726"/>
    <w:rsid w:val="00301EEC"/>
    <w:rsid w:val="00302CA7"/>
    <w:rsid w:val="00303108"/>
    <w:rsid w:val="00303B8C"/>
    <w:rsid w:val="00304040"/>
    <w:rsid w:val="00304764"/>
    <w:rsid w:val="00312A25"/>
    <w:rsid w:val="00314819"/>
    <w:rsid w:val="00315A33"/>
    <w:rsid w:val="00315E50"/>
    <w:rsid w:val="0031729A"/>
    <w:rsid w:val="00321793"/>
    <w:rsid w:val="00324EB9"/>
    <w:rsid w:val="00325474"/>
    <w:rsid w:val="00330737"/>
    <w:rsid w:val="00332707"/>
    <w:rsid w:val="003336F7"/>
    <w:rsid w:val="00334D2B"/>
    <w:rsid w:val="00334F23"/>
    <w:rsid w:val="00336039"/>
    <w:rsid w:val="003432B1"/>
    <w:rsid w:val="00343BE7"/>
    <w:rsid w:val="00344BF7"/>
    <w:rsid w:val="003475D8"/>
    <w:rsid w:val="00350D57"/>
    <w:rsid w:val="00351558"/>
    <w:rsid w:val="0035278D"/>
    <w:rsid w:val="00354D22"/>
    <w:rsid w:val="003561E2"/>
    <w:rsid w:val="00356809"/>
    <w:rsid w:val="00360F84"/>
    <w:rsid w:val="003636E6"/>
    <w:rsid w:val="00364547"/>
    <w:rsid w:val="00366812"/>
    <w:rsid w:val="00370A23"/>
    <w:rsid w:val="0037697D"/>
    <w:rsid w:val="00376A7F"/>
    <w:rsid w:val="00380959"/>
    <w:rsid w:val="003828CB"/>
    <w:rsid w:val="003867DD"/>
    <w:rsid w:val="00387699"/>
    <w:rsid w:val="00387D8F"/>
    <w:rsid w:val="003900E6"/>
    <w:rsid w:val="00391853"/>
    <w:rsid w:val="00391AB7"/>
    <w:rsid w:val="003967D1"/>
    <w:rsid w:val="00396ED1"/>
    <w:rsid w:val="00397B8B"/>
    <w:rsid w:val="00397BE3"/>
    <w:rsid w:val="003A05B1"/>
    <w:rsid w:val="003A308D"/>
    <w:rsid w:val="003A38CD"/>
    <w:rsid w:val="003A3ABC"/>
    <w:rsid w:val="003A4F82"/>
    <w:rsid w:val="003A597E"/>
    <w:rsid w:val="003A63BC"/>
    <w:rsid w:val="003A67D8"/>
    <w:rsid w:val="003A709D"/>
    <w:rsid w:val="003B07B6"/>
    <w:rsid w:val="003B1DEF"/>
    <w:rsid w:val="003B2CA8"/>
    <w:rsid w:val="003B40D3"/>
    <w:rsid w:val="003B7C1F"/>
    <w:rsid w:val="003C1C9D"/>
    <w:rsid w:val="003C1DA9"/>
    <w:rsid w:val="003C248B"/>
    <w:rsid w:val="003C2D38"/>
    <w:rsid w:val="003C424D"/>
    <w:rsid w:val="003C4DB0"/>
    <w:rsid w:val="003C53F6"/>
    <w:rsid w:val="003C7A83"/>
    <w:rsid w:val="003C7F7F"/>
    <w:rsid w:val="003D1699"/>
    <w:rsid w:val="003D1DCA"/>
    <w:rsid w:val="003D2782"/>
    <w:rsid w:val="003D5782"/>
    <w:rsid w:val="003E2935"/>
    <w:rsid w:val="003E2BC2"/>
    <w:rsid w:val="003E3397"/>
    <w:rsid w:val="003E4306"/>
    <w:rsid w:val="003E4E7F"/>
    <w:rsid w:val="003E5808"/>
    <w:rsid w:val="003E5C07"/>
    <w:rsid w:val="003E7E08"/>
    <w:rsid w:val="003F0488"/>
    <w:rsid w:val="003F1447"/>
    <w:rsid w:val="003F1EFF"/>
    <w:rsid w:val="003F2BF6"/>
    <w:rsid w:val="003F4ECB"/>
    <w:rsid w:val="003F56AD"/>
    <w:rsid w:val="003F7DC6"/>
    <w:rsid w:val="004025F2"/>
    <w:rsid w:val="0040380A"/>
    <w:rsid w:val="004040AF"/>
    <w:rsid w:val="00407B2A"/>
    <w:rsid w:val="00407FD3"/>
    <w:rsid w:val="004110D5"/>
    <w:rsid w:val="004113FD"/>
    <w:rsid w:val="0041202E"/>
    <w:rsid w:val="00415E21"/>
    <w:rsid w:val="004165F3"/>
    <w:rsid w:val="00417089"/>
    <w:rsid w:val="004176F4"/>
    <w:rsid w:val="004224BD"/>
    <w:rsid w:val="00424E3C"/>
    <w:rsid w:val="00425218"/>
    <w:rsid w:val="00425AD5"/>
    <w:rsid w:val="004277EB"/>
    <w:rsid w:val="004278E3"/>
    <w:rsid w:val="00427AF0"/>
    <w:rsid w:val="00427BDA"/>
    <w:rsid w:val="0043176A"/>
    <w:rsid w:val="00432975"/>
    <w:rsid w:val="004375C2"/>
    <w:rsid w:val="00437B77"/>
    <w:rsid w:val="00441175"/>
    <w:rsid w:val="00442E09"/>
    <w:rsid w:val="00443485"/>
    <w:rsid w:val="004439D0"/>
    <w:rsid w:val="0044423D"/>
    <w:rsid w:val="0045026D"/>
    <w:rsid w:val="004516A6"/>
    <w:rsid w:val="004535D4"/>
    <w:rsid w:val="00453E06"/>
    <w:rsid w:val="0045445B"/>
    <w:rsid w:val="00454733"/>
    <w:rsid w:val="00454A66"/>
    <w:rsid w:val="00455045"/>
    <w:rsid w:val="004558F0"/>
    <w:rsid w:val="00462594"/>
    <w:rsid w:val="0046408C"/>
    <w:rsid w:val="00464831"/>
    <w:rsid w:val="00464CB5"/>
    <w:rsid w:val="0046514A"/>
    <w:rsid w:val="00465654"/>
    <w:rsid w:val="00467076"/>
    <w:rsid w:val="004679A8"/>
    <w:rsid w:val="004709F2"/>
    <w:rsid w:val="00471395"/>
    <w:rsid w:val="00471C77"/>
    <w:rsid w:val="004729E7"/>
    <w:rsid w:val="00475E0D"/>
    <w:rsid w:val="00475FF2"/>
    <w:rsid w:val="00480B55"/>
    <w:rsid w:val="00484020"/>
    <w:rsid w:val="004842F5"/>
    <w:rsid w:val="004936EB"/>
    <w:rsid w:val="004944EB"/>
    <w:rsid w:val="00494615"/>
    <w:rsid w:val="00494936"/>
    <w:rsid w:val="00494EE7"/>
    <w:rsid w:val="00495BDD"/>
    <w:rsid w:val="004969C1"/>
    <w:rsid w:val="004A1173"/>
    <w:rsid w:val="004A1438"/>
    <w:rsid w:val="004A1ADE"/>
    <w:rsid w:val="004A229E"/>
    <w:rsid w:val="004A250E"/>
    <w:rsid w:val="004A6A9F"/>
    <w:rsid w:val="004B1E37"/>
    <w:rsid w:val="004B35FF"/>
    <w:rsid w:val="004B416C"/>
    <w:rsid w:val="004B4F5B"/>
    <w:rsid w:val="004B6ED5"/>
    <w:rsid w:val="004C021C"/>
    <w:rsid w:val="004C0382"/>
    <w:rsid w:val="004C057B"/>
    <w:rsid w:val="004C31F0"/>
    <w:rsid w:val="004D30B0"/>
    <w:rsid w:val="004D3DE2"/>
    <w:rsid w:val="004D7335"/>
    <w:rsid w:val="004D7707"/>
    <w:rsid w:val="004E05C2"/>
    <w:rsid w:val="004E05CC"/>
    <w:rsid w:val="004E20E3"/>
    <w:rsid w:val="004E61D6"/>
    <w:rsid w:val="004E7B1A"/>
    <w:rsid w:val="004E7B83"/>
    <w:rsid w:val="004F0FB5"/>
    <w:rsid w:val="004F0FD9"/>
    <w:rsid w:val="004F1E1C"/>
    <w:rsid w:val="004F244C"/>
    <w:rsid w:val="004F71F5"/>
    <w:rsid w:val="004F7E4F"/>
    <w:rsid w:val="00500201"/>
    <w:rsid w:val="00501E36"/>
    <w:rsid w:val="00502020"/>
    <w:rsid w:val="00502350"/>
    <w:rsid w:val="00502637"/>
    <w:rsid w:val="0051076B"/>
    <w:rsid w:val="00514295"/>
    <w:rsid w:val="00515638"/>
    <w:rsid w:val="005156DA"/>
    <w:rsid w:val="00515D02"/>
    <w:rsid w:val="00517F47"/>
    <w:rsid w:val="0052099F"/>
    <w:rsid w:val="00523BDD"/>
    <w:rsid w:val="00525EB6"/>
    <w:rsid w:val="00527E89"/>
    <w:rsid w:val="00531DD0"/>
    <w:rsid w:val="005321EA"/>
    <w:rsid w:val="00532B5F"/>
    <w:rsid w:val="00532F9A"/>
    <w:rsid w:val="005340E7"/>
    <w:rsid w:val="005341C9"/>
    <w:rsid w:val="00534BFF"/>
    <w:rsid w:val="005352AF"/>
    <w:rsid w:val="00535AA9"/>
    <w:rsid w:val="00546661"/>
    <w:rsid w:val="00547488"/>
    <w:rsid w:val="00547F02"/>
    <w:rsid w:val="0055250F"/>
    <w:rsid w:val="00555CF9"/>
    <w:rsid w:val="00557508"/>
    <w:rsid w:val="00561522"/>
    <w:rsid w:val="0056533D"/>
    <w:rsid w:val="0056641F"/>
    <w:rsid w:val="00567C8B"/>
    <w:rsid w:val="00571353"/>
    <w:rsid w:val="005713B4"/>
    <w:rsid w:val="00571E10"/>
    <w:rsid w:val="00573977"/>
    <w:rsid w:val="00573F29"/>
    <w:rsid w:val="005768BC"/>
    <w:rsid w:val="00576FE5"/>
    <w:rsid w:val="00582AE3"/>
    <w:rsid w:val="00586D78"/>
    <w:rsid w:val="0059012A"/>
    <w:rsid w:val="00592BC5"/>
    <w:rsid w:val="0059367A"/>
    <w:rsid w:val="00593FA4"/>
    <w:rsid w:val="00595FD9"/>
    <w:rsid w:val="00596AC1"/>
    <w:rsid w:val="005A2555"/>
    <w:rsid w:val="005A4BEF"/>
    <w:rsid w:val="005A6830"/>
    <w:rsid w:val="005A6E5E"/>
    <w:rsid w:val="005B0FB4"/>
    <w:rsid w:val="005B3271"/>
    <w:rsid w:val="005B68A1"/>
    <w:rsid w:val="005B7BE7"/>
    <w:rsid w:val="005C0EC3"/>
    <w:rsid w:val="005C10AD"/>
    <w:rsid w:val="005C14C7"/>
    <w:rsid w:val="005C2669"/>
    <w:rsid w:val="005C5462"/>
    <w:rsid w:val="005C663D"/>
    <w:rsid w:val="005D1096"/>
    <w:rsid w:val="005D17F9"/>
    <w:rsid w:val="005D192C"/>
    <w:rsid w:val="005D3646"/>
    <w:rsid w:val="005D5A47"/>
    <w:rsid w:val="005D5F7F"/>
    <w:rsid w:val="005E24B0"/>
    <w:rsid w:val="005E4916"/>
    <w:rsid w:val="005E67BB"/>
    <w:rsid w:val="005E6E28"/>
    <w:rsid w:val="005F0054"/>
    <w:rsid w:val="005F163C"/>
    <w:rsid w:val="005F25CE"/>
    <w:rsid w:val="005F2E2E"/>
    <w:rsid w:val="005F462E"/>
    <w:rsid w:val="005F52A3"/>
    <w:rsid w:val="005F5D57"/>
    <w:rsid w:val="005F6D1F"/>
    <w:rsid w:val="006009F9"/>
    <w:rsid w:val="00600FBC"/>
    <w:rsid w:val="006033F3"/>
    <w:rsid w:val="0060365B"/>
    <w:rsid w:val="00603FB8"/>
    <w:rsid w:val="00604041"/>
    <w:rsid w:val="00605247"/>
    <w:rsid w:val="00606ACE"/>
    <w:rsid w:val="0061020F"/>
    <w:rsid w:val="00610A8B"/>
    <w:rsid w:val="00611B83"/>
    <w:rsid w:val="006158E4"/>
    <w:rsid w:val="00615BAA"/>
    <w:rsid w:val="00616E4E"/>
    <w:rsid w:val="006237A0"/>
    <w:rsid w:val="006245B1"/>
    <w:rsid w:val="00625A4A"/>
    <w:rsid w:val="00627A37"/>
    <w:rsid w:val="00630393"/>
    <w:rsid w:val="00630C97"/>
    <w:rsid w:val="006310F7"/>
    <w:rsid w:val="00631764"/>
    <w:rsid w:val="0063230C"/>
    <w:rsid w:val="00635440"/>
    <w:rsid w:val="006362E7"/>
    <w:rsid w:val="00640B64"/>
    <w:rsid w:val="00643959"/>
    <w:rsid w:val="00643AAC"/>
    <w:rsid w:val="00644574"/>
    <w:rsid w:val="00644C05"/>
    <w:rsid w:val="00646840"/>
    <w:rsid w:val="00646C26"/>
    <w:rsid w:val="00651B28"/>
    <w:rsid w:val="00651EB8"/>
    <w:rsid w:val="006525D8"/>
    <w:rsid w:val="00653AA2"/>
    <w:rsid w:val="00653CC7"/>
    <w:rsid w:val="00654C95"/>
    <w:rsid w:val="00654E48"/>
    <w:rsid w:val="006605AC"/>
    <w:rsid w:val="0066175F"/>
    <w:rsid w:val="006633DB"/>
    <w:rsid w:val="0066490B"/>
    <w:rsid w:val="006702A6"/>
    <w:rsid w:val="00670B92"/>
    <w:rsid w:val="00670E52"/>
    <w:rsid w:val="006718CC"/>
    <w:rsid w:val="00671E53"/>
    <w:rsid w:val="00673644"/>
    <w:rsid w:val="00674C0F"/>
    <w:rsid w:val="00674C22"/>
    <w:rsid w:val="0067663A"/>
    <w:rsid w:val="00676A03"/>
    <w:rsid w:val="00676F4E"/>
    <w:rsid w:val="00677A4F"/>
    <w:rsid w:val="006812AC"/>
    <w:rsid w:val="00686C18"/>
    <w:rsid w:val="006902ED"/>
    <w:rsid w:val="00690592"/>
    <w:rsid w:val="00692A2E"/>
    <w:rsid w:val="00694C01"/>
    <w:rsid w:val="00695C68"/>
    <w:rsid w:val="00696345"/>
    <w:rsid w:val="00696460"/>
    <w:rsid w:val="006A00CB"/>
    <w:rsid w:val="006A155D"/>
    <w:rsid w:val="006A1944"/>
    <w:rsid w:val="006A24D7"/>
    <w:rsid w:val="006B0FED"/>
    <w:rsid w:val="006B1713"/>
    <w:rsid w:val="006B2E63"/>
    <w:rsid w:val="006B3BC7"/>
    <w:rsid w:val="006B6253"/>
    <w:rsid w:val="006C0AE4"/>
    <w:rsid w:val="006C0BD3"/>
    <w:rsid w:val="006C14E0"/>
    <w:rsid w:val="006C15C6"/>
    <w:rsid w:val="006C1A86"/>
    <w:rsid w:val="006C7A6F"/>
    <w:rsid w:val="006D0A31"/>
    <w:rsid w:val="006D284E"/>
    <w:rsid w:val="006D41B0"/>
    <w:rsid w:val="006D4C3D"/>
    <w:rsid w:val="006D6497"/>
    <w:rsid w:val="006D6619"/>
    <w:rsid w:val="006E06CD"/>
    <w:rsid w:val="006E0F91"/>
    <w:rsid w:val="006E1214"/>
    <w:rsid w:val="006E3305"/>
    <w:rsid w:val="006E3517"/>
    <w:rsid w:val="006E3C45"/>
    <w:rsid w:val="006E3D97"/>
    <w:rsid w:val="006F3E85"/>
    <w:rsid w:val="006F4E79"/>
    <w:rsid w:val="006F538C"/>
    <w:rsid w:val="006F620C"/>
    <w:rsid w:val="006F6AF8"/>
    <w:rsid w:val="00700A26"/>
    <w:rsid w:val="007020F8"/>
    <w:rsid w:val="00702AC9"/>
    <w:rsid w:val="00702AF0"/>
    <w:rsid w:val="00703B8E"/>
    <w:rsid w:val="0070445A"/>
    <w:rsid w:val="00707ACC"/>
    <w:rsid w:val="00707C59"/>
    <w:rsid w:val="0071175C"/>
    <w:rsid w:val="0071328B"/>
    <w:rsid w:val="00715F5D"/>
    <w:rsid w:val="007164A3"/>
    <w:rsid w:val="00716984"/>
    <w:rsid w:val="00716F71"/>
    <w:rsid w:val="007176D9"/>
    <w:rsid w:val="00723CEB"/>
    <w:rsid w:val="00723F27"/>
    <w:rsid w:val="0072599E"/>
    <w:rsid w:val="00726C5D"/>
    <w:rsid w:val="00727E75"/>
    <w:rsid w:val="0073019D"/>
    <w:rsid w:val="007304E5"/>
    <w:rsid w:val="00733F0C"/>
    <w:rsid w:val="00735AA0"/>
    <w:rsid w:val="007364F8"/>
    <w:rsid w:val="00737851"/>
    <w:rsid w:val="007405CB"/>
    <w:rsid w:val="00742E8B"/>
    <w:rsid w:val="00744169"/>
    <w:rsid w:val="007451DC"/>
    <w:rsid w:val="00745829"/>
    <w:rsid w:val="007507E7"/>
    <w:rsid w:val="00751532"/>
    <w:rsid w:val="007519E3"/>
    <w:rsid w:val="00752B56"/>
    <w:rsid w:val="0075339B"/>
    <w:rsid w:val="00753A17"/>
    <w:rsid w:val="00753DCF"/>
    <w:rsid w:val="007548AB"/>
    <w:rsid w:val="00754936"/>
    <w:rsid w:val="00755A02"/>
    <w:rsid w:val="00756FD3"/>
    <w:rsid w:val="00757999"/>
    <w:rsid w:val="00763ABA"/>
    <w:rsid w:val="007661D6"/>
    <w:rsid w:val="00766244"/>
    <w:rsid w:val="00766E5A"/>
    <w:rsid w:val="00770978"/>
    <w:rsid w:val="0077547C"/>
    <w:rsid w:val="00776F97"/>
    <w:rsid w:val="007770AB"/>
    <w:rsid w:val="00780A20"/>
    <w:rsid w:val="00786F07"/>
    <w:rsid w:val="00787DC9"/>
    <w:rsid w:val="00790BF7"/>
    <w:rsid w:val="007910B9"/>
    <w:rsid w:val="00794C5B"/>
    <w:rsid w:val="007A07A7"/>
    <w:rsid w:val="007A0E57"/>
    <w:rsid w:val="007A188D"/>
    <w:rsid w:val="007A6532"/>
    <w:rsid w:val="007A6554"/>
    <w:rsid w:val="007A7C5D"/>
    <w:rsid w:val="007B0AAE"/>
    <w:rsid w:val="007B1F4E"/>
    <w:rsid w:val="007B2802"/>
    <w:rsid w:val="007B440B"/>
    <w:rsid w:val="007B664C"/>
    <w:rsid w:val="007B710A"/>
    <w:rsid w:val="007B7A1E"/>
    <w:rsid w:val="007B7F08"/>
    <w:rsid w:val="007C0EDA"/>
    <w:rsid w:val="007C2679"/>
    <w:rsid w:val="007C6ED2"/>
    <w:rsid w:val="007C7A3F"/>
    <w:rsid w:val="007D353B"/>
    <w:rsid w:val="007D53C1"/>
    <w:rsid w:val="007D6228"/>
    <w:rsid w:val="007D6459"/>
    <w:rsid w:val="007E043D"/>
    <w:rsid w:val="007E057C"/>
    <w:rsid w:val="007E065E"/>
    <w:rsid w:val="007E15AA"/>
    <w:rsid w:val="007E1FD0"/>
    <w:rsid w:val="007E462C"/>
    <w:rsid w:val="007E5B46"/>
    <w:rsid w:val="007F163E"/>
    <w:rsid w:val="007F2FF6"/>
    <w:rsid w:val="007F358F"/>
    <w:rsid w:val="007F58B1"/>
    <w:rsid w:val="007F7EA3"/>
    <w:rsid w:val="00800447"/>
    <w:rsid w:val="00801E50"/>
    <w:rsid w:val="0080393E"/>
    <w:rsid w:val="00803B2B"/>
    <w:rsid w:val="00805774"/>
    <w:rsid w:val="0080743C"/>
    <w:rsid w:val="008126C5"/>
    <w:rsid w:val="00816B8A"/>
    <w:rsid w:val="00816CA1"/>
    <w:rsid w:val="00820F14"/>
    <w:rsid w:val="008227B2"/>
    <w:rsid w:val="00822F04"/>
    <w:rsid w:val="0082369C"/>
    <w:rsid w:val="00823906"/>
    <w:rsid w:val="008239CD"/>
    <w:rsid w:val="008265C3"/>
    <w:rsid w:val="00827A23"/>
    <w:rsid w:val="00832938"/>
    <w:rsid w:val="0083600B"/>
    <w:rsid w:val="00837A2F"/>
    <w:rsid w:val="00840826"/>
    <w:rsid w:val="00840D5A"/>
    <w:rsid w:val="00842C78"/>
    <w:rsid w:val="0084434F"/>
    <w:rsid w:val="00844C51"/>
    <w:rsid w:val="00847408"/>
    <w:rsid w:val="0085010E"/>
    <w:rsid w:val="00851D6E"/>
    <w:rsid w:val="00863215"/>
    <w:rsid w:val="008645A0"/>
    <w:rsid w:val="008646C9"/>
    <w:rsid w:val="00865350"/>
    <w:rsid w:val="008753F4"/>
    <w:rsid w:val="008758EF"/>
    <w:rsid w:val="00875945"/>
    <w:rsid w:val="00876060"/>
    <w:rsid w:val="00881D23"/>
    <w:rsid w:val="00881EB6"/>
    <w:rsid w:val="00883112"/>
    <w:rsid w:val="008833D6"/>
    <w:rsid w:val="00885133"/>
    <w:rsid w:val="00885ABC"/>
    <w:rsid w:val="008875C0"/>
    <w:rsid w:val="008942AB"/>
    <w:rsid w:val="008957B3"/>
    <w:rsid w:val="008A17AE"/>
    <w:rsid w:val="008A2C87"/>
    <w:rsid w:val="008A35D4"/>
    <w:rsid w:val="008A446D"/>
    <w:rsid w:val="008A636B"/>
    <w:rsid w:val="008B0457"/>
    <w:rsid w:val="008B20E6"/>
    <w:rsid w:val="008B2A49"/>
    <w:rsid w:val="008B49EB"/>
    <w:rsid w:val="008B5C81"/>
    <w:rsid w:val="008C0469"/>
    <w:rsid w:val="008C0E73"/>
    <w:rsid w:val="008C220E"/>
    <w:rsid w:val="008C261F"/>
    <w:rsid w:val="008C2BF8"/>
    <w:rsid w:val="008C3BB3"/>
    <w:rsid w:val="008C3FEB"/>
    <w:rsid w:val="008C4ABF"/>
    <w:rsid w:val="008C6B9F"/>
    <w:rsid w:val="008D48E4"/>
    <w:rsid w:val="008E0539"/>
    <w:rsid w:val="008E0B2C"/>
    <w:rsid w:val="008E0E53"/>
    <w:rsid w:val="008E3277"/>
    <w:rsid w:val="008E33B0"/>
    <w:rsid w:val="008E75D1"/>
    <w:rsid w:val="008F3C72"/>
    <w:rsid w:val="008F47FE"/>
    <w:rsid w:val="008F595F"/>
    <w:rsid w:val="008F6251"/>
    <w:rsid w:val="008F6F3A"/>
    <w:rsid w:val="008F70D3"/>
    <w:rsid w:val="008F70FC"/>
    <w:rsid w:val="008F7B92"/>
    <w:rsid w:val="00901D27"/>
    <w:rsid w:val="00903BED"/>
    <w:rsid w:val="00904000"/>
    <w:rsid w:val="00905AE7"/>
    <w:rsid w:val="0091052B"/>
    <w:rsid w:val="00910B04"/>
    <w:rsid w:val="00910B30"/>
    <w:rsid w:val="00911A9B"/>
    <w:rsid w:val="00912197"/>
    <w:rsid w:val="00912391"/>
    <w:rsid w:val="00914218"/>
    <w:rsid w:val="00914356"/>
    <w:rsid w:val="009148E1"/>
    <w:rsid w:val="00915524"/>
    <w:rsid w:val="00920D58"/>
    <w:rsid w:val="00921A4B"/>
    <w:rsid w:val="00922409"/>
    <w:rsid w:val="00922D61"/>
    <w:rsid w:val="009247BC"/>
    <w:rsid w:val="00926013"/>
    <w:rsid w:val="00927CED"/>
    <w:rsid w:val="00931F67"/>
    <w:rsid w:val="00931FA3"/>
    <w:rsid w:val="00932E7B"/>
    <w:rsid w:val="0093386C"/>
    <w:rsid w:val="00934623"/>
    <w:rsid w:val="0093726A"/>
    <w:rsid w:val="00942DC9"/>
    <w:rsid w:val="0094369A"/>
    <w:rsid w:val="00944074"/>
    <w:rsid w:val="00945373"/>
    <w:rsid w:val="00947FF6"/>
    <w:rsid w:val="00951061"/>
    <w:rsid w:val="009510C7"/>
    <w:rsid w:val="009515A0"/>
    <w:rsid w:val="009518D2"/>
    <w:rsid w:val="00952333"/>
    <w:rsid w:val="009539D2"/>
    <w:rsid w:val="0095460F"/>
    <w:rsid w:val="0095469E"/>
    <w:rsid w:val="0095626A"/>
    <w:rsid w:val="00960142"/>
    <w:rsid w:val="009604C6"/>
    <w:rsid w:val="00963D31"/>
    <w:rsid w:val="0096494D"/>
    <w:rsid w:val="009661F8"/>
    <w:rsid w:val="00966F95"/>
    <w:rsid w:val="00967B86"/>
    <w:rsid w:val="009717EA"/>
    <w:rsid w:val="00971AC6"/>
    <w:rsid w:val="0097434B"/>
    <w:rsid w:val="00974D14"/>
    <w:rsid w:val="00975AE0"/>
    <w:rsid w:val="00980A88"/>
    <w:rsid w:val="009817D7"/>
    <w:rsid w:val="00982B0F"/>
    <w:rsid w:val="009830EA"/>
    <w:rsid w:val="00983F00"/>
    <w:rsid w:val="00990A18"/>
    <w:rsid w:val="00991490"/>
    <w:rsid w:val="009942DF"/>
    <w:rsid w:val="009947A5"/>
    <w:rsid w:val="0099569E"/>
    <w:rsid w:val="009975EB"/>
    <w:rsid w:val="009A1576"/>
    <w:rsid w:val="009A1C66"/>
    <w:rsid w:val="009A26B0"/>
    <w:rsid w:val="009A59BD"/>
    <w:rsid w:val="009B3799"/>
    <w:rsid w:val="009B3F56"/>
    <w:rsid w:val="009B78A2"/>
    <w:rsid w:val="009B7998"/>
    <w:rsid w:val="009C0D9E"/>
    <w:rsid w:val="009C1346"/>
    <w:rsid w:val="009C2430"/>
    <w:rsid w:val="009C4FD4"/>
    <w:rsid w:val="009C5E8F"/>
    <w:rsid w:val="009C6E7C"/>
    <w:rsid w:val="009C70C6"/>
    <w:rsid w:val="009C73D5"/>
    <w:rsid w:val="009C78B0"/>
    <w:rsid w:val="009D0DD0"/>
    <w:rsid w:val="009D16EA"/>
    <w:rsid w:val="009D21CE"/>
    <w:rsid w:val="009D2A84"/>
    <w:rsid w:val="009D3F7B"/>
    <w:rsid w:val="009D3FB7"/>
    <w:rsid w:val="009E07A0"/>
    <w:rsid w:val="009E2190"/>
    <w:rsid w:val="009E39EC"/>
    <w:rsid w:val="009E5CC3"/>
    <w:rsid w:val="009F1534"/>
    <w:rsid w:val="009F1C61"/>
    <w:rsid w:val="009F21A6"/>
    <w:rsid w:val="009F35FC"/>
    <w:rsid w:val="009F41DE"/>
    <w:rsid w:val="009F4C16"/>
    <w:rsid w:val="009F51CA"/>
    <w:rsid w:val="009F64F6"/>
    <w:rsid w:val="009F744D"/>
    <w:rsid w:val="00A02AF0"/>
    <w:rsid w:val="00A02CCB"/>
    <w:rsid w:val="00A03113"/>
    <w:rsid w:val="00A11727"/>
    <w:rsid w:val="00A11A81"/>
    <w:rsid w:val="00A13B1E"/>
    <w:rsid w:val="00A13B5D"/>
    <w:rsid w:val="00A21DEC"/>
    <w:rsid w:val="00A26298"/>
    <w:rsid w:val="00A27059"/>
    <w:rsid w:val="00A30A59"/>
    <w:rsid w:val="00A31443"/>
    <w:rsid w:val="00A32D7E"/>
    <w:rsid w:val="00A32FA8"/>
    <w:rsid w:val="00A330D3"/>
    <w:rsid w:val="00A334E9"/>
    <w:rsid w:val="00A33702"/>
    <w:rsid w:val="00A3450C"/>
    <w:rsid w:val="00A374E5"/>
    <w:rsid w:val="00A40F63"/>
    <w:rsid w:val="00A4125F"/>
    <w:rsid w:val="00A4249C"/>
    <w:rsid w:val="00A42B47"/>
    <w:rsid w:val="00A436BA"/>
    <w:rsid w:val="00A453E5"/>
    <w:rsid w:val="00A4601F"/>
    <w:rsid w:val="00A46B1C"/>
    <w:rsid w:val="00A46E05"/>
    <w:rsid w:val="00A47B77"/>
    <w:rsid w:val="00A50D0D"/>
    <w:rsid w:val="00A50E4E"/>
    <w:rsid w:val="00A514A3"/>
    <w:rsid w:val="00A517C8"/>
    <w:rsid w:val="00A5250E"/>
    <w:rsid w:val="00A53824"/>
    <w:rsid w:val="00A54A7E"/>
    <w:rsid w:val="00A54EB6"/>
    <w:rsid w:val="00A55507"/>
    <w:rsid w:val="00A55BDF"/>
    <w:rsid w:val="00A564FA"/>
    <w:rsid w:val="00A57C19"/>
    <w:rsid w:val="00A57FD9"/>
    <w:rsid w:val="00A6052E"/>
    <w:rsid w:val="00A60ADD"/>
    <w:rsid w:val="00A60E07"/>
    <w:rsid w:val="00A64BD3"/>
    <w:rsid w:val="00A67DFD"/>
    <w:rsid w:val="00A724C9"/>
    <w:rsid w:val="00A750CF"/>
    <w:rsid w:val="00A75EA9"/>
    <w:rsid w:val="00A76F5A"/>
    <w:rsid w:val="00A77425"/>
    <w:rsid w:val="00A813D2"/>
    <w:rsid w:val="00A82D20"/>
    <w:rsid w:val="00A847BA"/>
    <w:rsid w:val="00A85B13"/>
    <w:rsid w:val="00A85C8E"/>
    <w:rsid w:val="00A90E86"/>
    <w:rsid w:val="00A9113A"/>
    <w:rsid w:val="00A919EC"/>
    <w:rsid w:val="00A925AE"/>
    <w:rsid w:val="00A92852"/>
    <w:rsid w:val="00A9398A"/>
    <w:rsid w:val="00A93CEC"/>
    <w:rsid w:val="00A93DC9"/>
    <w:rsid w:val="00A9769E"/>
    <w:rsid w:val="00AA1491"/>
    <w:rsid w:val="00AA2456"/>
    <w:rsid w:val="00AA5FAD"/>
    <w:rsid w:val="00AA6B7E"/>
    <w:rsid w:val="00AA72BB"/>
    <w:rsid w:val="00AB15D2"/>
    <w:rsid w:val="00AB33B3"/>
    <w:rsid w:val="00AB35B1"/>
    <w:rsid w:val="00AB521B"/>
    <w:rsid w:val="00AB64D1"/>
    <w:rsid w:val="00AB6B4F"/>
    <w:rsid w:val="00AC1262"/>
    <w:rsid w:val="00AC172D"/>
    <w:rsid w:val="00AC2C18"/>
    <w:rsid w:val="00AC373D"/>
    <w:rsid w:val="00AC4786"/>
    <w:rsid w:val="00AC489D"/>
    <w:rsid w:val="00AC4D97"/>
    <w:rsid w:val="00AC792A"/>
    <w:rsid w:val="00AC7C2C"/>
    <w:rsid w:val="00AD4308"/>
    <w:rsid w:val="00AD59E4"/>
    <w:rsid w:val="00AD76A5"/>
    <w:rsid w:val="00AD7EB4"/>
    <w:rsid w:val="00AD7F10"/>
    <w:rsid w:val="00AD7F27"/>
    <w:rsid w:val="00AE0FD1"/>
    <w:rsid w:val="00AE4FE1"/>
    <w:rsid w:val="00AE65AF"/>
    <w:rsid w:val="00AE7068"/>
    <w:rsid w:val="00AE7334"/>
    <w:rsid w:val="00AE7AE8"/>
    <w:rsid w:val="00AF2F41"/>
    <w:rsid w:val="00AF3A74"/>
    <w:rsid w:val="00AF4402"/>
    <w:rsid w:val="00AF5200"/>
    <w:rsid w:val="00AF52E8"/>
    <w:rsid w:val="00B0198B"/>
    <w:rsid w:val="00B026E2"/>
    <w:rsid w:val="00B03291"/>
    <w:rsid w:val="00B04AE4"/>
    <w:rsid w:val="00B06685"/>
    <w:rsid w:val="00B06B37"/>
    <w:rsid w:val="00B10B22"/>
    <w:rsid w:val="00B15BF4"/>
    <w:rsid w:val="00B16E8B"/>
    <w:rsid w:val="00B17FA5"/>
    <w:rsid w:val="00B2283F"/>
    <w:rsid w:val="00B22A0F"/>
    <w:rsid w:val="00B22B8A"/>
    <w:rsid w:val="00B24E13"/>
    <w:rsid w:val="00B256AC"/>
    <w:rsid w:val="00B266F5"/>
    <w:rsid w:val="00B27FEE"/>
    <w:rsid w:val="00B30075"/>
    <w:rsid w:val="00B30A7D"/>
    <w:rsid w:val="00B30AA6"/>
    <w:rsid w:val="00B31553"/>
    <w:rsid w:val="00B317CE"/>
    <w:rsid w:val="00B31FFD"/>
    <w:rsid w:val="00B353CB"/>
    <w:rsid w:val="00B41F8F"/>
    <w:rsid w:val="00B43C23"/>
    <w:rsid w:val="00B44EB9"/>
    <w:rsid w:val="00B4540E"/>
    <w:rsid w:val="00B523C5"/>
    <w:rsid w:val="00B528DE"/>
    <w:rsid w:val="00B5290E"/>
    <w:rsid w:val="00B6017A"/>
    <w:rsid w:val="00B60F1E"/>
    <w:rsid w:val="00B614F5"/>
    <w:rsid w:val="00B63B80"/>
    <w:rsid w:val="00B64130"/>
    <w:rsid w:val="00B64134"/>
    <w:rsid w:val="00B67FCE"/>
    <w:rsid w:val="00B70716"/>
    <w:rsid w:val="00B71173"/>
    <w:rsid w:val="00B7212B"/>
    <w:rsid w:val="00B7231C"/>
    <w:rsid w:val="00B72A37"/>
    <w:rsid w:val="00B73A9A"/>
    <w:rsid w:val="00B74506"/>
    <w:rsid w:val="00B76A6C"/>
    <w:rsid w:val="00B76D6B"/>
    <w:rsid w:val="00B83846"/>
    <w:rsid w:val="00B83A2C"/>
    <w:rsid w:val="00B85035"/>
    <w:rsid w:val="00B85244"/>
    <w:rsid w:val="00B902E3"/>
    <w:rsid w:val="00B92294"/>
    <w:rsid w:val="00B9297C"/>
    <w:rsid w:val="00B93C9C"/>
    <w:rsid w:val="00B94FBB"/>
    <w:rsid w:val="00B9716D"/>
    <w:rsid w:val="00BA29F3"/>
    <w:rsid w:val="00BA4353"/>
    <w:rsid w:val="00BA4CCF"/>
    <w:rsid w:val="00BA6EA6"/>
    <w:rsid w:val="00BB2CE2"/>
    <w:rsid w:val="00BB36E2"/>
    <w:rsid w:val="00BB3932"/>
    <w:rsid w:val="00BB754E"/>
    <w:rsid w:val="00BC0B79"/>
    <w:rsid w:val="00BC1DE8"/>
    <w:rsid w:val="00BC3609"/>
    <w:rsid w:val="00BC369C"/>
    <w:rsid w:val="00BC609D"/>
    <w:rsid w:val="00BD0A2F"/>
    <w:rsid w:val="00BD141A"/>
    <w:rsid w:val="00BD2CBB"/>
    <w:rsid w:val="00BD5CB0"/>
    <w:rsid w:val="00BD6B58"/>
    <w:rsid w:val="00BE0B46"/>
    <w:rsid w:val="00BE20BA"/>
    <w:rsid w:val="00BE2544"/>
    <w:rsid w:val="00BE3998"/>
    <w:rsid w:val="00BE5FAC"/>
    <w:rsid w:val="00BE5FC4"/>
    <w:rsid w:val="00BE6763"/>
    <w:rsid w:val="00BE68BA"/>
    <w:rsid w:val="00BF01AD"/>
    <w:rsid w:val="00BF39C7"/>
    <w:rsid w:val="00C00B43"/>
    <w:rsid w:val="00C02BA9"/>
    <w:rsid w:val="00C02C68"/>
    <w:rsid w:val="00C04548"/>
    <w:rsid w:val="00C05499"/>
    <w:rsid w:val="00C056CA"/>
    <w:rsid w:val="00C07E91"/>
    <w:rsid w:val="00C1781E"/>
    <w:rsid w:val="00C20223"/>
    <w:rsid w:val="00C2031B"/>
    <w:rsid w:val="00C2066E"/>
    <w:rsid w:val="00C23C5D"/>
    <w:rsid w:val="00C244BB"/>
    <w:rsid w:val="00C31746"/>
    <w:rsid w:val="00C334CF"/>
    <w:rsid w:val="00C33F1E"/>
    <w:rsid w:val="00C36AE4"/>
    <w:rsid w:val="00C37E92"/>
    <w:rsid w:val="00C41E35"/>
    <w:rsid w:val="00C4306C"/>
    <w:rsid w:val="00C43523"/>
    <w:rsid w:val="00C46545"/>
    <w:rsid w:val="00C470F4"/>
    <w:rsid w:val="00C47B64"/>
    <w:rsid w:val="00C53719"/>
    <w:rsid w:val="00C54EA7"/>
    <w:rsid w:val="00C54F57"/>
    <w:rsid w:val="00C55B1F"/>
    <w:rsid w:val="00C55F7D"/>
    <w:rsid w:val="00C574ED"/>
    <w:rsid w:val="00C650C7"/>
    <w:rsid w:val="00C67352"/>
    <w:rsid w:val="00C70966"/>
    <w:rsid w:val="00C72416"/>
    <w:rsid w:val="00C73E02"/>
    <w:rsid w:val="00C76CA5"/>
    <w:rsid w:val="00C77A22"/>
    <w:rsid w:val="00C77E4B"/>
    <w:rsid w:val="00C819E0"/>
    <w:rsid w:val="00C822A8"/>
    <w:rsid w:val="00C839C1"/>
    <w:rsid w:val="00C847CC"/>
    <w:rsid w:val="00C85160"/>
    <w:rsid w:val="00C871EF"/>
    <w:rsid w:val="00C91E2A"/>
    <w:rsid w:val="00C91F8E"/>
    <w:rsid w:val="00C92F3E"/>
    <w:rsid w:val="00C949B2"/>
    <w:rsid w:val="00C95CA4"/>
    <w:rsid w:val="00C9614E"/>
    <w:rsid w:val="00C96B8C"/>
    <w:rsid w:val="00CA5A37"/>
    <w:rsid w:val="00CA5EB9"/>
    <w:rsid w:val="00CA7C81"/>
    <w:rsid w:val="00CB09B8"/>
    <w:rsid w:val="00CB0DB5"/>
    <w:rsid w:val="00CB176A"/>
    <w:rsid w:val="00CB4501"/>
    <w:rsid w:val="00CB4962"/>
    <w:rsid w:val="00CC2751"/>
    <w:rsid w:val="00CC37B2"/>
    <w:rsid w:val="00CC70C0"/>
    <w:rsid w:val="00CC7B63"/>
    <w:rsid w:val="00CD2FA5"/>
    <w:rsid w:val="00CD5653"/>
    <w:rsid w:val="00CD7079"/>
    <w:rsid w:val="00CE059B"/>
    <w:rsid w:val="00CE4AA0"/>
    <w:rsid w:val="00CE4D6F"/>
    <w:rsid w:val="00CE5BBD"/>
    <w:rsid w:val="00CE6309"/>
    <w:rsid w:val="00CE7216"/>
    <w:rsid w:val="00CF3389"/>
    <w:rsid w:val="00CF3A94"/>
    <w:rsid w:val="00CF5F55"/>
    <w:rsid w:val="00CF6A79"/>
    <w:rsid w:val="00CF76AF"/>
    <w:rsid w:val="00D014A6"/>
    <w:rsid w:val="00D0198A"/>
    <w:rsid w:val="00D02C1C"/>
    <w:rsid w:val="00D07773"/>
    <w:rsid w:val="00D21573"/>
    <w:rsid w:val="00D22184"/>
    <w:rsid w:val="00D2331A"/>
    <w:rsid w:val="00D26D96"/>
    <w:rsid w:val="00D328C8"/>
    <w:rsid w:val="00D34048"/>
    <w:rsid w:val="00D34518"/>
    <w:rsid w:val="00D3708A"/>
    <w:rsid w:val="00D4216A"/>
    <w:rsid w:val="00D424FD"/>
    <w:rsid w:val="00D47657"/>
    <w:rsid w:val="00D47A69"/>
    <w:rsid w:val="00D53557"/>
    <w:rsid w:val="00D535DD"/>
    <w:rsid w:val="00D5633B"/>
    <w:rsid w:val="00D579C3"/>
    <w:rsid w:val="00D579E4"/>
    <w:rsid w:val="00D62A6D"/>
    <w:rsid w:val="00D63D11"/>
    <w:rsid w:val="00D65BEE"/>
    <w:rsid w:val="00D673F9"/>
    <w:rsid w:val="00D67B84"/>
    <w:rsid w:val="00D7265F"/>
    <w:rsid w:val="00D7312A"/>
    <w:rsid w:val="00D759D0"/>
    <w:rsid w:val="00D76A56"/>
    <w:rsid w:val="00D82EB2"/>
    <w:rsid w:val="00D83A8E"/>
    <w:rsid w:val="00D842A2"/>
    <w:rsid w:val="00D84679"/>
    <w:rsid w:val="00D846ED"/>
    <w:rsid w:val="00D86771"/>
    <w:rsid w:val="00D86D7B"/>
    <w:rsid w:val="00D87154"/>
    <w:rsid w:val="00D87B59"/>
    <w:rsid w:val="00D91E51"/>
    <w:rsid w:val="00D91FBB"/>
    <w:rsid w:val="00D92526"/>
    <w:rsid w:val="00D9336F"/>
    <w:rsid w:val="00D9448C"/>
    <w:rsid w:val="00D94D5D"/>
    <w:rsid w:val="00D97825"/>
    <w:rsid w:val="00DA3C9D"/>
    <w:rsid w:val="00DA67D0"/>
    <w:rsid w:val="00DA7DC4"/>
    <w:rsid w:val="00DB0248"/>
    <w:rsid w:val="00DB121B"/>
    <w:rsid w:val="00DB29CE"/>
    <w:rsid w:val="00DB4CA3"/>
    <w:rsid w:val="00DB62A8"/>
    <w:rsid w:val="00DB7262"/>
    <w:rsid w:val="00DB7553"/>
    <w:rsid w:val="00DB7F83"/>
    <w:rsid w:val="00DC21A8"/>
    <w:rsid w:val="00DC2796"/>
    <w:rsid w:val="00DC2B00"/>
    <w:rsid w:val="00DC4354"/>
    <w:rsid w:val="00DC4A0F"/>
    <w:rsid w:val="00DC4CB3"/>
    <w:rsid w:val="00DC5503"/>
    <w:rsid w:val="00DC551F"/>
    <w:rsid w:val="00DC77D1"/>
    <w:rsid w:val="00DD03FE"/>
    <w:rsid w:val="00DD7C57"/>
    <w:rsid w:val="00DE25A4"/>
    <w:rsid w:val="00DE537B"/>
    <w:rsid w:val="00DE71D9"/>
    <w:rsid w:val="00DE75D7"/>
    <w:rsid w:val="00DF08D0"/>
    <w:rsid w:val="00DF179A"/>
    <w:rsid w:val="00DF27A7"/>
    <w:rsid w:val="00DF3587"/>
    <w:rsid w:val="00DF36DC"/>
    <w:rsid w:val="00DF63C6"/>
    <w:rsid w:val="00E029BC"/>
    <w:rsid w:val="00E03682"/>
    <w:rsid w:val="00E03BA5"/>
    <w:rsid w:val="00E03C33"/>
    <w:rsid w:val="00E07357"/>
    <w:rsid w:val="00E079CB"/>
    <w:rsid w:val="00E10A87"/>
    <w:rsid w:val="00E10EF4"/>
    <w:rsid w:val="00E1160E"/>
    <w:rsid w:val="00E11CB1"/>
    <w:rsid w:val="00E11F42"/>
    <w:rsid w:val="00E171AA"/>
    <w:rsid w:val="00E20D6D"/>
    <w:rsid w:val="00E21E40"/>
    <w:rsid w:val="00E23499"/>
    <w:rsid w:val="00E2409E"/>
    <w:rsid w:val="00E25565"/>
    <w:rsid w:val="00E25E2C"/>
    <w:rsid w:val="00E26218"/>
    <w:rsid w:val="00E26BE1"/>
    <w:rsid w:val="00E27FC1"/>
    <w:rsid w:val="00E30058"/>
    <w:rsid w:val="00E30FAB"/>
    <w:rsid w:val="00E32CC2"/>
    <w:rsid w:val="00E32F82"/>
    <w:rsid w:val="00E34A3F"/>
    <w:rsid w:val="00E37E6E"/>
    <w:rsid w:val="00E40F20"/>
    <w:rsid w:val="00E42AC6"/>
    <w:rsid w:val="00E45BDF"/>
    <w:rsid w:val="00E46314"/>
    <w:rsid w:val="00E52B0A"/>
    <w:rsid w:val="00E53A0F"/>
    <w:rsid w:val="00E54544"/>
    <w:rsid w:val="00E56A37"/>
    <w:rsid w:val="00E578FF"/>
    <w:rsid w:val="00E6095B"/>
    <w:rsid w:val="00E61E09"/>
    <w:rsid w:val="00E64FA6"/>
    <w:rsid w:val="00E669CE"/>
    <w:rsid w:val="00E700BD"/>
    <w:rsid w:val="00E72E9B"/>
    <w:rsid w:val="00E73761"/>
    <w:rsid w:val="00E7540D"/>
    <w:rsid w:val="00E75579"/>
    <w:rsid w:val="00E77259"/>
    <w:rsid w:val="00E77503"/>
    <w:rsid w:val="00E828E4"/>
    <w:rsid w:val="00E857A8"/>
    <w:rsid w:val="00E87D94"/>
    <w:rsid w:val="00E87F21"/>
    <w:rsid w:val="00E90A2B"/>
    <w:rsid w:val="00E91755"/>
    <w:rsid w:val="00E92E00"/>
    <w:rsid w:val="00E95D29"/>
    <w:rsid w:val="00E95DFE"/>
    <w:rsid w:val="00E965E4"/>
    <w:rsid w:val="00E97E70"/>
    <w:rsid w:val="00EA3022"/>
    <w:rsid w:val="00EA37AF"/>
    <w:rsid w:val="00EA416F"/>
    <w:rsid w:val="00EA454E"/>
    <w:rsid w:val="00EA4FF7"/>
    <w:rsid w:val="00EA56B1"/>
    <w:rsid w:val="00EA5D36"/>
    <w:rsid w:val="00EA6462"/>
    <w:rsid w:val="00EB1787"/>
    <w:rsid w:val="00EB216A"/>
    <w:rsid w:val="00EB5B2B"/>
    <w:rsid w:val="00EB704D"/>
    <w:rsid w:val="00EB795C"/>
    <w:rsid w:val="00EB7CF9"/>
    <w:rsid w:val="00EC347C"/>
    <w:rsid w:val="00EC5AB0"/>
    <w:rsid w:val="00EC7D61"/>
    <w:rsid w:val="00ED0D54"/>
    <w:rsid w:val="00ED2130"/>
    <w:rsid w:val="00ED5BB0"/>
    <w:rsid w:val="00ED5D21"/>
    <w:rsid w:val="00ED7AA0"/>
    <w:rsid w:val="00EE077B"/>
    <w:rsid w:val="00EE1126"/>
    <w:rsid w:val="00EE3508"/>
    <w:rsid w:val="00EE3F91"/>
    <w:rsid w:val="00EE43B9"/>
    <w:rsid w:val="00EE47E2"/>
    <w:rsid w:val="00EE7142"/>
    <w:rsid w:val="00EE78F9"/>
    <w:rsid w:val="00EE7FE0"/>
    <w:rsid w:val="00EF0F08"/>
    <w:rsid w:val="00EF1645"/>
    <w:rsid w:val="00EF1A10"/>
    <w:rsid w:val="00EF2ACE"/>
    <w:rsid w:val="00EF791A"/>
    <w:rsid w:val="00F0022C"/>
    <w:rsid w:val="00F010D3"/>
    <w:rsid w:val="00F01EBC"/>
    <w:rsid w:val="00F02E6B"/>
    <w:rsid w:val="00F037D1"/>
    <w:rsid w:val="00F03AB7"/>
    <w:rsid w:val="00F044CB"/>
    <w:rsid w:val="00F074DD"/>
    <w:rsid w:val="00F10983"/>
    <w:rsid w:val="00F10BCF"/>
    <w:rsid w:val="00F14E2B"/>
    <w:rsid w:val="00F15B76"/>
    <w:rsid w:val="00F15E28"/>
    <w:rsid w:val="00F206DC"/>
    <w:rsid w:val="00F27ED9"/>
    <w:rsid w:val="00F35C9E"/>
    <w:rsid w:val="00F404A3"/>
    <w:rsid w:val="00F41114"/>
    <w:rsid w:val="00F415EC"/>
    <w:rsid w:val="00F4617E"/>
    <w:rsid w:val="00F463AD"/>
    <w:rsid w:val="00F473ED"/>
    <w:rsid w:val="00F55620"/>
    <w:rsid w:val="00F56CA5"/>
    <w:rsid w:val="00F62DB2"/>
    <w:rsid w:val="00F63018"/>
    <w:rsid w:val="00F64E77"/>
    <w:rsid w:val="00F656FB"/>
    <w:rsid w:val="00F65FF0"/>
    <w:rsid w:val="00F66172"/>
    <w:rsid w:val="00F7029C"/>
    <w:rsid w:val="00F70DD3"/>
    <w:rsid w:val="00F7383F"/>
    <w:rsid w:val="00F7419E"/>
    <w:rsid w:val="00F75C71"/>
    <w:rsid w:val="00F77B22"/>
    <w:rsid w:val="00F77DCD"/>
    <w:rsid w:val="00F80F9B"/>
    <w:rsid w:val="00F81A29"/>
    <w:rsid w:val="00F81AB4"/>
    <w:rsid w:val="00F82213"/>
    <w:rsid w:val="00F85E0F"/>
    <w:rsid w:val="00F862EB"/>
    <w:rsid w:val="00F925D3"/>
    <w:rsid w:val="00F94255"/>
    <w:rsid w:val="00F95B69"/>
    <w:rsid w:val="00F973AE"/>
    <w:rsid w:val="00FA1D12"/>
    <w:rsid w:val="00FA3A25"/>
    <w:rsid w:val="00FA4231"/>
    <w:rsid w:val="00FA5565"/>
    <w:rsid w:val="00FA5D32"/>
    <w:rsid w:val="00FA7D32"/>
    <w:rsid w:val="00FB1965"/>
    <w:rsid w:val="00FB27BD"/>
    <w:rsid w:val="00FB5B67"/>
    <w:rsid w:val="00FC18D7"/>
    <w:rsid w:val="00FC1A5B"/>
    <w:rsid w:val="00FC2DE5"/>
    <w:rsid w:val="00FC389B"/>
    <w:rsid w:val="00FC54FB"/>
    <w:rsid w:val="00FD1141"/>
    <w:rsid w:val="00FD49B6"/>
    <w:rsid w:val="00FD4E5E"/>
    <w:rsid w:val="00FD51BE"/>
    <w:rsid w:val="00FD5F5F"/>
    <w:rsid w:val="00FD6762"/>
    <w:rsid w:val="00FD7B35"/>
    <w:rsid w:val="00FE19D9"/>
    <w:rsid w:val="00FE2A3D"/>
    <w:rsid w:val="00FE6770"/>
    <w:rsid w:val="00FF3179"/>
    <w:rsid w:val="00FF51CB"/>
    <w:rsid w:val="00FF5786"/>
    <w:rsid w:val="00FF59C3"/>
    <w:rsid w:val="00FF609D"/>
    <w:rsid w:val="00FF709B"/>
    <w:rsid w:val="00FF7A50"/>
    <w:rsid w:val="00FF7DA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471B4E3D"/>
  <w15:docId w15:val="{C891482C-0034-4952-AC37-A273894C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30"/>
    <w:pPr>
      <w:widowControl w:val="0"/>
      <w:suppressAutoHyphens/>
    </w:pPr>
    <w:rPr>
      <w:rFonts w:eastAsia="Tahoma"/>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B4CA3"/>
    <w:rPr>
      <w:rFonts w:ascii="OpenSymbol" w:hAnsi="OpenSymbol"/>
    </w:rPr>
  </w:style>
  <w:style w:type="character" w:customStyle="1" w:styleId="Absatz-Standardschriftart">
    <w:name w:val="Absatz-Standardschriftart"/>
    <w:rsid w:val="00DB4CA3"/>
  </w:style>
  <w:style w:type="character" w:customStyle="1" w:styleId="Numatytasispastraiposriftas1">
    <w:name w:val="Numatytasis pastraipos šriftas1"/>
    <w:rsid w:val="00DB4CA3"/>
  </w:style>
  <w:style w:type="character" w:customStyle="1" w:styleId="WW-Absatz-Standardschriftart">
    <w:name w:val="WW-Absatz-Standardschriftart"/>
    <w:rsid w:val="00DB4CA3"/>
  </w:style>
  <w:style w:type="character" w:customStyle="1" w:styleId="WW-Absatz-Standardschriftart1">
    <w:name w:val="WW-Absatz-Standardschriftart1"/>
    <w:rsid w:val="00DB4CA3"/>
  </w:style>
  <w:style w:type="character" w:customStyle="1" w:styleId="WW-Absatz-Standardschriftart11">
    <w:name w:val="WW-Absatz-Standardschriftart11"/>
    <w:rsid w:val="00DB4CA3"/>
  </w:style>
  <w:style w:type="character" w:customStyle="1" w:styleId="WW-Absatz-Standardschriftart111">
    <w:name w:val="WW-Absatz-Standardschriftart111"/>
    <w:rsid w:val="00DB4CA3"/>
  </w:style>
  <w:style w:type="character" w:customStyle="1" w:styleId="WW-Absatz-Standardschriftart1111">
    <w:name w:val="WW-Absatz-Standardschriftart1111"/>
    <w:rsid w:val="00DB4CA3"/>
  </w:style>
  <w:style w:type="character" w:customStyle="1" w:styleId="WW-Absatz-Standardschriftart11111">
    <w:name w:val="WW-Absatz-Standardschriftart11111"/>
    <w:rsid w:val="00DB4CA3"/>
  </w:style>
  <w:style w:type="character" w:customStyle="1" w:styleId="WW-Absatz-Standardschriftart111111">
    <w:name w:val="WW-Absatz-Standardschriftart111111"/>
    <w:rsid w:val="00DB4CA3"/>
  </w:style>
  <w:style w:type="character" w:customStyle="1" w:styleId="WW-Absatz-Standardschriftart1111111">
    <w:name w:val="WW-Absatz-Standardschriftart1111111"/>
    <w:rsid w:val="00DB4CA3"/>
  </w:style>
  <w:style w:type="character" w:customStyle="1" w:styleId="WW-Absatz-Standardschriftart11111111">
    <w:name w:val="WW-Absatz-Standardschriftart11111111"/>
    <w:rsid w:val="00DB4CA3"/>
  </w:style>
  <w:style w:type="character" w:customStyle="1" w:styleId="WW-Absatz-Standardschriftart111111111">
    <w:name w:val="WW-Absatz-Standardschriftart111111111"/>
    <w:rsid w:val="00DB4CA3"/>
  </w:style>
  <w:style w:type="character" w:customStyle="1" w:styleId="WW-Absatz-Standardschriftart1111111111">
    <w:name w:val="WW-Absatz-Standardschriftart1111111111"/>
    <w:rsid w:val="00DB4CA3"/>
  </w:style>
  <w:style w:type="character" w:customStyle="1" w:styleId="WW-Absatz-Standardschriftart11111111111">
    <w:name w:val="WW-Absatz-Standardschriftart11111111111"/>
    <w:rsid w:val="00DB4CA3"/>
  </w:style>
  <w:style w:type="character" w:customStyle="1" w:styleId="WW-Numatytasispastraiposriftas">
    <w:name w:val="WW-Numatytasis pastraipos šriftas"/>
    <w:rsid w:val="00DB4CA3"/>
  </w:style>
  <w:style w:type="character" w:customStyle="1" w:styleId="WW-Absatz-Standardschriftart111111111111">
    <w:name w:val="WW-Absatz-Standardschriftart111111111111"/>
    <w:rsid w:val="00DB4CA3"/>
  </w:style>
  <w:style w:type="character" w:customStyle="1" w:styleId="WW-Absatz-Standardschriftart1111111111111">
    <w:name w:val="WW-Absatz-Standardschriftart1111111111111"/>
    <w:rsid w:val="00DB4CA3"/>
  </w:style>
  <w:style w:type="character" w:customStyle="1" w:styleId="WW-Absatz-Standardschriftart11111111111111">
    <w:name w:val="WW-Absatz-Standardschriftart11111111111111"/>
    <w:rsid w:val="00DB4CA3"/>
  </w:style>
  <w:style w:type="character" w:customStyle="1" w:styleId="WW-Absatz-Standardschriftart111111111111111">
    <w:name w:val="WW-Absatz-Standardschriftart111111111111111"/>
    <w:rsid w:val="00DB4CA3"/>
  </w:style>
  <w:style w:type="character" w:customStyle="1" w:styleId="WW-Absatz-Standardschriftart1111111111111111">
    <w:name w:val="WW-Absatz-Standardschriftart1111111111111111"/>
    <w:rsid w:val="00DB4CA3"/>
  </w:style>
  <w:style w:type="character" w:customStyle="1" w:styleId="WW-Absatz-Standardschriftart11111111111111111">
    <w:name w:val="WW-Absatz-Standardschriftart11111111111111111"/>
    <w:rsid w:val="00DB4CA3"/>
  </w:style>
  <w:style w:type="character" w:customStyle="1" w:styleId="WW-Absatz-Standardschriftart111111111111111111">
    <w:name w:val="WW-Absatz-Standardschriftart111111111111111111"/>
    <w:rsid w:val="00DB4CA3"/>
  </w:style>
  <w:style w:type="character" w:customStyle="1" w:styleId="WW-Absatz-Standardschriftart1111111111111111111">
    <w:name w:val="WW-Absatz-Standardschriftart1111111111111111111"/>
    <w:rsid w:val="00DB4CA3"/>
  </w:style>
  <w:style w:type="character" w:customStyle="1" w:styleId="WW-Absatz-Standardschriftart11111111111111111111">
    <w:name w:val="WW-Absatz-Standardschriftart11111111111111111111"/>
    <w:rsid w:val="00DB4CA3"/>
  </w:style>
  <w:style w:type="character" w:customStyle="1" w:styleId="WW-Absatz-Standardschriftart111111111111111111111">
    <w:name w:val="WW-Absatz-Standardschriftart111111111111111111111"/>
    <w:rsid w:val="00DB4CA3"/>
  </w:style>
  <w:style w:type="character" w:customStyle="1" w:styleId="WW-Absatz-Standardschriftart1111111111111111111111">
    <w:name w:val="WW-Absatz-Standardschriftart1111111111111111111111"/>
    <w:rsid w:val="00DB4CA3"/>
  </w:style>
  <w:style w:type="character" w:customStyle="1" w:styleId="WW-Absatz-Standardschriftart11111111111111111111111">
    <w:name w:val="WW-Absatz-Standardschriftart11111111111111111111111"/>
    <w:rsid w:val="00DB4CA3"/>
  </w:style>
  <w:style w:type="character" w:customStyle="1" w:styleId="WW-Absatz-Standardschriftart111111111111111111111111">
    <w:name w:val="WW-Absatz-Standardschriftart111111111111111111111111"/>
    <w:rsid w:val="00DB4CA3"/>
  </w:style>
  <w:style w:type="character" w:customStyle="1" w:styleId="WW-Absatz-Standardschriftart1111111111111111111111111">
    <w:name w:val="WW-Absatz-Standardschriftart1111111111111111111111111"/>
    <w:rsid w:val="00DB4CA3"/>
  </w:style>
  <w:style w:type="character" w:customStyle="1" w:styleId="WW-DefaultParagraphFont">
    <w:name w:val="WW-Default Paragraph Font"/>
    <w:rsid w:val="00DB4CA3"/>
  </w:style>
  <w:style w:type="character" w:customStyle="1" w:styleId="WW-Absatz-Standardschriftart11111111111111111111111111">
    <w:name w:val="WW-Absatz-Standardschriftart11111111111111111111111111"/>
    <w:rsid w:val="00DB4CA3"/>
  </w:style>
  <w:style w:type="character" w:customStyle="1" w:styleId="WW-Absatz-Standardschriftart111111111111111111111111111">
    <w:name w:val="WW-Absatz-Standardschriftart111111111111111111111111111"/>
    <w:rsid w:val="00DB4CA3"/>
  </w:style>
  <w:style w:type="character" w:customStyle="1" w:styleId="WW-Absatz-Standardschriftart1111111111111111111111111111">
    <w:name w:val="WW-Absatz-Standardschriftart1111111111111111111111111111"/>
    <w:rsid w:val="00DB4CA3"/>
  </w:style>
  <w:style w:type="character" w:customStyle="1" w:styleId="WW-Absatz-Standardschriftart11111111111111111111111111111">
    <w:name w:val="WW-Absatz-Standardschriftart11111111111111111111111111111"/>
    <w:rsid w:val="00DB4CA3"/>
  </w:style>
  <w:style w:type="character" w:customStyle="1" w:styleId="WW-Absatz-Standardschriftart111111111111111111111111111111">
    <w:name w:val="WW-Absatz-Standardschriftart111111111111111111111111111111"/>
    <w:rsid w:val="00DB4CA3"/>
  </w:style>
  <w:style w:type="character" w:customStyle="1" w:styleId="WW-Absatz-Standardschriftart1111111111111111111111111111111">
    <w:name w:val="WW-Absatz-Standardschriftart1111111111111111111111111111111"/>
    <w:rsid w:val="00DB4CA3"/>
  </w:style>
  <w:style w:type="character" w:customStyle="1" w:styleId="WW-Absatz-Standardschriftart11111111111111111111111111111111">
    <w:name w:val="WW-Absatz-Standardschriftart11111111111111111111111111111111"/>
    <w:rsid w:val="00DB4CA3"/>
  </w:style>
  <w:style w:type="character" w:customStyle="1" w:styleId="WW-Absatz-Standardschriftart111111111111111111111111111111111">
    <w:name w:val="WW-Absatz-Standardschriftart111111111111111111111111111111111"/>
    <w:rsid w:val="00DB4CA3"/>
  </w:style>
  <w:style w:type="character" w:customStyle="1" w:styleId="WW-DefaultParagraphFont1">
    <w:name w:val="WW-Default Paragraph Font1"/>
    <w:rsid w:val="00DB4CA3"/>
  </w:style>
  <w:style w:type="character" w:customStyle="1" w:styleId="WW-Absatz-Standardschriftart1111111111111111111111111111111111">
    <w:name w:val="WW-Absatz-Standardschriftart1111111111111111111111111111111111"/>
    <w:rsid w:val="00DB4CA3"/>
  </w:style>
  <w:style w:type="character" w:customStyle="1" w:styleId="WW-Absatz-Standardschriftart11111111111111111111111111111111111">
    <w:name w:val="WW-Absatz-Standardschriftart11111111111111111111111111111111111"/>
    <w:rsid w:val="00DB4CA3"/>
  </w:style>
  <w:style w:type="character" w:customStyle="1" w:styleId="WW-Absatz-Standardschriftart111111111111111111111111111111111111">
    <w:name w:val="WW-Absatz-Standardschriftart111111111111111111111111111111111111"/>
    <w:rsid w:val="00DB4CA3"/>
  </w:style>
  <w:style w:type="character" w:customStyle="1" w:styleId="WW-Absatz-Standardschriftart1111111111111111111111111111111111111">
    <w:name w:val="WW-Absatz-Standardschriftart1111111111111111111111111111111111111"/>
    <w:rsid w:val="00DB4CA3"/>
  </w:style>
  <w:style w:type="character" w:customStyle="1" w:styleId="WW-Absatz-Standardschriftart11111111111111111111111111111111111111">
    <w:name w:val="WW-Absatz-Standardschriftart11111111111111111111111111111111111111"/>
    <w:rsid w:val="00DB4CA3"/>
  </w:style>
  <w:style w:type="character" w:customStyle="1" w:styleId="WW-Absatz-Standardschriftart111111111111111111111111111111111111111">
    <w:name w:val="WW-Absatz-Standardschriftart111111111111111111111111111111111111111"/>
    <w:rsid w:val="00DB4CA3"/>
  </w:style>
  <w:style w:type="character" w:customStyle="1" w:styleId="WW-Absatz-Standardschriftart1111111111111111111111111111111111111111">
    <w:name w:val="WW-Absatz-Standardschriftart1111111111111111111111111111111111111111"/>
    <w:rsid w:val="00DB4CA3"/>
  </w:style>
  <w:style w:type="character" w:customStyle="1" w:styleId="WW-Absatz-Standardschriftart11111111111111111111111111111111111111111">
    <w:name w:val="WW-Absatz-Standardschriftart11111111111111111111111111111111111111111"/>
    <w:rsid w:val="00DB4CA3"/>
  </w:style>
  <w:style w:type="character" w:customStyle="1" w:styleId="WW-Absatz-Standardschriftart111111111111111111111111111111111111111111">
    <w:name w:val="WW-Absatz-Standardschriftart111111111111111111111111111111111111111111"/>
    <w:rsid w:val="00DB4CA3"/>
  </w:style>
  <w:style w:type="character" w:customStyle="1" w:styleId="WW-Absatz-Standardschriftart1111111111111111111111111111111111111111111">
    <w:name w:val="WW-Absatz-Standardschriftart1111111111111111111111111111111111111111111"/>
    <w:rsid w:val="00DB4CA3"/>
  </w:style>
  <w:style w:type="character" w:customStyle="1" w:styleId="WW-Absatz-Standardschriftart11111111111111111111111111111111111111111111">
    <w:name w:val="WW-Absatz-Standardschriftart11111111111111111111111111111111111111111111"/>
    <w:rsid w:val="00DB4CA3"/>
  </w:style>
  <w:style w:type="character" w:customStyle="1" w:styleId="WW-Absatz-Standardschriftart111111111111111111111111111111111111111111111">
    <w:name w:val="WW-Absatz-Standardschriftart111111111111111111111111111111111111111111111"/>
    <w:rsid w:val="00DB4CA3"/>
  </w:style>
  <w:style w:type="character" w:customStyle="1" w:styleId="WW-Absatz-Standardschriftart1111111111111111111111111111111111111111111111">
    <w:name w:val="WW-Absatz-Standardschriftart1111111111111111111111111111111111111111111111"/>
    <w:rsid w:val="00DB4CA3"/>
  </w:style>
  <w:style w:type="character" w:customStyle="1" w:styleId="WW-Absatz-Standardschriftart11111111111111111111111111111111111111111111111">
    <w:name w:val="WW-Absatz-Standardschriftart11111111111111111111111111111111111111111111111"/>
    <w:rsid w:val="00DB4CA3"/>
  </w:style>
  <w:style w:type="character" w:customStyle="1" w:styleId="WW-Absatz-Standardschriftart111111111111111111111111111111111111111111111111">
    <w:name w:val="WW-Absatz-Standardschriftart111111111111111111111111111111111111111111111111"/>
    <w:rsid w:val="00DB4CA3"/>
  </w:style>
  <w:style w:type="character" w:customStyle="1" w:styleId="WW-Absatz-Standardschriftart1111111111111111111111111111111111111111111111111">
    <w:name w:val="WW-Absatz-Standardschriftart1111111111111111111111111111111111111111111111111"/>
    <w:rsid w:val="00DB4CA3"/>
  </w:style>
  <w:style w:type="character" w:customStyle="1" w:styleId="WW-Absatz-Standardschriftart11111111111111111111111111111111111111111111111111">
    <w:name w:val="WW-Absatz-Standardschriftart11111111111111111111111111111111111111111111111111"/>
    <w:rsid w:val="00DB4CA3"/>
  </w:style>
  <w:style w:type="character" w:customStyle="1" w:styleId="WW-Absatz-Standardschriftart111111111111111111111111111111111111111111111111111">
    <w:name w:val="WW-Absatz-Standardschriftart111111111111111111111111111111111111111111111111111"/>
    <w:rsid w:val="00DB4CA3"/>
  </w:style>
  <w:style w:type="character" w:customStyle="1" w:styleId="WW-Absatz-Standardschriftart1111111111111111111111111111111111111111111111111111">
    <w:name w:val="WW-Absatz-Standardschriftart1111111111111111111111111111111111111111111111111111"/>
    <w:rsid w:val="00DB4CA3"/>
  </w:style>
  <w:style w:type="character" w:customStyle="1" w:styleId="WW-Absatz-Standardschriftart11111111111111111111111111111111111111111111111111111">
    <w:name w:val="WW-Absatz-Standardschriftart11111111111111111111111111111111111111111111111111111"/>
    <w:rsid w:val="00DB4CA3"/>
  </w:style>
  <w:style w:type="character" w:customStyle="1" w:styleId="WW-Absatz-Standardschriftart111111111111111111111111111111111111111111111111111111">
    <w:name w:val="WW-Absatz-Standardschriftart111111111111111111111111111111111111111111111111111111"/>
    <w:rsid w:val="00DB4CA3"/>
  </w:style>
  <w:style w:type="character" w:customStyle="1" w:styleId="WW-Absatz-Standardschriftart1111111111111111111111111111111111111111111111111111111">
    <w:name w:val="WW-Absatz-Standardschriftart1111111111111111111111111111111111111111111111111111111"/>
    <w:rsid w:val="00DB4CA3"/>
  </w:style>
  <w:style w:type="character" w:customStyle="1" w:styleId="WW-Absatz-Standardschriftart11111111111111111111111111111111111111111111111111111111">
    <w:name w:val="WW-Absatz-Standardschriftart11111111111111111111111111111111111111111111111111111111"/>
    <w:rsid w:val="00DB4CA3"/>
  </w:style>
  <w:style w:type="character" w:customStyle="1" w:styleId="WW-Absatz-Standardschriftart111111111111111111111111111111111111111111111111111111111">
    <w:name w:val="WW-Absatz-Standardschriftart111111111111111111111111111111111111111111111111111111111"/>
    <w:rsid w:val="00DB4CA3"/>
  </w:style>
  <w:style w:type="character" w:customStyle="1" w:styleId="WW-Absatz-Standardschriftart1111111111111111111111111111111111111111111111111111111111">
    <w:name w:val="WW-Absatz-Standardschriftart1111111111111111111111111111111111111111111111111111111111"/>
    <w:rsid w:val="00DB4CA3"/>
  </w:style>
  <w:style w:type="character" w:customStyle="1" w:styleId="WW-Absatz-Standardschriftart11111111111111111111111111111111111111111111111111111111111">
    <w:name w:val="WW-Absatz-Standardschriftart11111111111111111111111111111111111111111111111111111111111"/>
    <w:rsid w:val="00DB4CA3"/>
  </w:style>
  <w:style w:type="character" w:customStyle="1" w:styleId="WW-Absatz-Standardschriftart111111111111111111111111111111111111111111111111111111111111">
    <w:name w:val="WW-Absatz-Standardschriftart111111111111111111111111111111111111111111111111111111111111"/>
    <w:rsid w:val="00DB4CA3"/>
  </w:style>
  <w:style w:type="character" w:customStyle="1" w:styleId="WW-Absatz-Standardschriftart1111111111111111111111111111111111111111111111111111111111111">
    <w:name w:val="WW-Absatz-Standardschriftart1111111111111111111111111111111111111111111111111111111111111"/>
    <w:rsid w:val="00DB4CA3"/>
  </w:style>
  <w:style w:type="character" w:customStyle="1" w:styleId="WW-Absatz-Standardschriftart11111111111111111111111111111111111111111111111111111111111111">
    <w:name w:val="WW-Absatz-Standardschriftart11111111111111111111111111111111111111111111111111111111111111"/>
    <w:rsid w:val="00DB4CA3"/>
  </w:style>
  <w:style w:type="character" w:customStyle="1" w:styleId="WW-Absatz-Standardschriftart111111111111111111111111111111111111111111111111111111111111111">
    <w:name w:val="WW-Absatz-Standardschriftart111111111111111111111111111111111111111111111111111111111111111"/>
    <w:rsid w:val="00DB4CA3"/>
  </w:style>
  <w:style w:type="character" w:customStyle="1" w:styleId="WW-Absatz-Standardschriftart1111111111111111111111111111111111111111111111111111111111111111">
    <w:name w:val="WW-Absatz-Standardschriftart1111111111111111111111111111111111111111111111111111111111111111"/>
    <w:rsid w:val="00DB4CA3"/>
  </w:style>
  <w:style w:type="character" w:customStyle="1" w:styleId="WW-Absatz-Standardschriftart11111111111111111111111111111111111111111111111111111111111111111">
    <w:name w:val="WW-Absatz-Standardschriftart11111111111111111111111111111111111111111111111111111111111111111"/>
    <w:rsid w:val="00DB4CA3"/>
  </w:style>
  <w:style w:type="character" w:customStyle="1" w:styleId="WW-Absatz-Standardschriftart111111111111111111111111111111111111111111111111111111111111111111">
    <w:name w:val="WW-Absatz-Standardschriftart111111111111111111111111111111111111111111111111111111111111111111"/>
    <w:rsid w:val="00DB4CA3"/>
  </w:style>
  <w:style w:type="character" w:customStyle="1" w:styleId="WW-Absatz-Standardschriftart1111111111111111111111111111111111111111111111111111111111111111111">
    <w:name w:val="WW-Absatz-Standardschriftart1111111111111111111111111111111111111111111111111111111111111111111"/>
    <w:rsid w:val="00DB4CA3"/>
  </w:style>
  <w:style w:type="character" w:customStyle="1" w:styleId="WW-Absatz-Standardschriftart11111111111111111111111111111111111111111111111111111111111111111111">
    <w:name w:val="WW-Absatz-Standardschriftart11111111111111111111111111111111111111111111111111111111111111111111"/>
    <w:rsid w:val="00DB4CA3"/>
  </w:style>
  <w:style w:type="character" w:customStyle="1" w:styleId="WW-Absatz-Standardschriftart111111111111111111111111111111111111111111111111111111111111111111111">
    <w:name w:val="WW-Absatz-Standardschriftart111111111111111111111111111111111111111111111111111111111111111111111"/>
    <w:rsid w:val="00DB4CA3"/>
  </w:style>
  <w:style w:type="character" w:customStyle="1" w:styleId="WW-Absatz-Standardschriftart1111111111111111111111111111111111111111111111111111111111111111111111">
    <w:name w:val="WW-Absatz-Standardschriftart1111111111111111111111111111111111111111111111111111111111111111111111"/>
    <w:rsid w:val="00DB4CA3"/>
  </w:style>
  <w:style w:type="character" w:customStyle="1" w:styleId="WW-Absatz-Standardschriftart11111111111111111111111111111111111111111111111111111111111111111111111">
    <w:name w:val="WW-Absatz-Standardschriftart11111111111111111111111111111111111111111111111111111111111111111111111"/>
    <w:rsid w:val="00DB4CA3"/>
  </w:style>
  <w:style w:type="character" w:customStyle="1" w:styleId="WW-Absatz-Standardschriftart111111111111111111111111111111111111111111111111111111111111111111111111">
    <w:name w:val="WW-Absatz-Standardschriftart111111111111111111111111111111111111111111111111111111111111111111111111"/>
    <w:rsid w:val="00DB4CA3"/>
  </w:style>
  <w:style w:type="character" w:customStyle="1" w:styleId="WW-Absatz-Standardschriftart1111111111111111111111111111111111111111111111111111111111111111111111111">
    <w:name w:val="WW-Absatz-Standardschriftart1111111111111111111111111111111111111111111111111111111111111111111111111"/>
    <w:rsid w:val="00DB4CA3"/>
  </w:style>
  <w:style w:type="character" w:customStyle="1" w:styleId="WW-Absatz-Standardschriftart11111111111111111111111111111111111111111111111111111111111111111111111111">
    <w:name w:val="WW-Absatz-Standardschriftart11111111111111111111111111111111111111111111111111111111111111111111111111"/>
    <w:rsid w:val="00DB4CA3"/>
  </w:style>
  <w:style w:type="character" w:customStyle="1" w:styleId="WW-Absatz-Standardschriftart111111111111111111111111111111111111111111111111111111111111111111111111111">
    <w:name w:val="WW-Absatz-Standardschriftart111111111111111111111111111111111111111111111111111111111111111111111111111"/>
    <w:rsid w:val="00DB4CA3"/>
  </w:style>
  <w:style w:type="character" w:customStyle="1" w:styleId="enkleliai">
    <w:name w:val="Ženkleliai"/>
    <w:rsid w:val="00DB4CA3"/>
    <w:rPr>
      <w:rFonts w:ascii="StarSymbol" w:eastAsia="StarSymbol" w:hAnsi="StarSymbol" w:cs="StarSymbol"/>
      <w:sz w:val="18"/>
      <w:szCs w:val="18"/>
    </w:rPr>
  </w:style>
  <w:style w:type="character" w:styleId="Strong">
    <w:name w:val="Strong"/>
    <w:qFormat/>
    <w:rsid w:val="00DB4CA3"/>
    <w:rPr>
      <w:b/>
      <w:bCs/>
    </w:rPr>
  </w:style>
  <w:style w:type="character" w:customStyle="1" w:styleId="Numeravimosimboliai">
    <w:name w:val="Numeravimo simboliai"/>
    <w:rsid w:val="00DB4CA3"/>
  </w:style>
  <w:style w:type="character" w:customStyle="1" w:styleId="AntratsDiagrama">
    <w:name w:val="Antraštės Diagrama"/>
    <w:rsid w:val="00DB4CA3"/>
    <w:rPr>
      <w:rFonts w:eastAsia="Tahoma"/>
      <w:sz w:val="24"/>
    </w:rPr>
  </w:style>
  <w:style w:type="character" w:customStyle="1" w:styleId="PoratDiagrama">
    <w:name w:val="Poraštė Diagrama"/>
    <w:rsid w:val="00DB4CA3"/>
    <w:rPr>
      <w:rFonts w:eastAsia="Tahoma"/>
      <w:sz w:val="24"/>
    </w:rPr>
  </w:style>
  <w:style w:type="paragraph" w:customStyle="1" w:styleId="Antrat2">
    <w:name w:val="Antraštė2"/>
    <w:basedOn w:val="Normal"/>
    <w:next w:val="BodyText"/>
    <w:rsid w:val="00DB4CA3"/>
    <w:pPr>
      <w:keepNext/>
      <w:spacing w:before="240" w:after="120"/>
    </w:pPr>
    <w:rPr>
      <w:rFonts w:ascii="Arial" w:eastAsia="Lucida Sans Unicode" w:hAnsi="Arial" w:cs="Mangal"/>
      <w:sz w:val="28"/>
      <w:szCs w:val="28"/>
    </w:rPr>
  </w:style>
  <w:style w:type="paragraph" w:styleId="BodyText">
    <w:name w:val="Body Text"/>
    <w:basedOn w:val="Normal"/>
    <w:rsid w:val="00DB4CA3"/>
    <w:pPr>
      <w:snapToGrid w:val="0"/>
      <w:jc w:val="center"/>
    </w:pPr>
    <w:rPr>
      <w:sz w:val="18"/>
    </w:rPr>
  </w:style>
  <w:style w:type="paragraph" w:styleId="List">
    <w:name w:val="List"/>
    <w:basedOn w:val="BodyText"/>
    <w:rsid w:val="00DB4CA3"/>
    <w:rPr>
      <w:rFonts w:cs="Tahoma"/>
    </w:rPr>
  </w:style>
  <w:style w:type="paragraph" w:customStyle="1" w:styleId="Pavadinimas2">
    <w:name w:val="Pavadinimas2"/>
    <w:basedOn w:val="Normal"/>
    <w:rsid w:val="00DB4CA3"/>
    <w:pPr>
      <w:suppressLineNumbers/>
      <w:spacing w:before="120" w:after="120"/>
    </w:pPr>
    <w:rPr>
      <w:rFonts w:cs="Mangal"/>
      <w:i/>
      <w:iCs/>
      <w:szCs w:val="24"/>
    </w:rPr>
  </w:style>
  <w:style w:type="paragraph" w:customStyle="1" w:styleId="Rodykl">
    <w:name w:val="Rodyklė"/>
    <w:basedOn w:val="Normal"/>
    <w:rsid w:val="00DB4CA3"/>
    <w:pPr>
      <w:suppressLineNumbers/>
    </w:pPr>
    <w:rPr>
      <w:rFonts w:cs="Tahoma"/>
    </w:rPr>
  </w:style>
  <w:style w:type="paragraph" w:customStyle="1" w:styleId="Antrat1">
    <w:name w:val="Antraštė1"/>
    <w:basedOn w:val="Normal"/>
    <w:next w:val="BodyText"/>
    <w:rsid w:val="00DB4CA3"/>
    <w:pPr>
      <w:keepNext/>
      <w:spacing w:before="240" w:after="120"/>
    </w:pPr>
    <w:rPr>
      <w:rFonts w:ascii="Arial" w:eastAsia="Lucida Sans Unicode" w:hAnsi="Arial" w:cs="Tahoma"/>
      <w:sz w:val="28"/>
      <w:szCs w:val="28"/>
    </w:rPr>
  </w:style>
  <w:style w:type="paragraph" w:customStyle="1" w:styleId="Pavadinimas1">
    <w:name w:val="Pavadinimas1"/>
    <w:basedOn w:val="Normal"/>
    <w:rsid w:val="00DB4CA3"/>
    <w:pPr>
      <w:suppressLineNumbers/>
      <w:spacing w:before="120" w:after="120"/>
    </w:pPr>
    <w:rPr>
      <w:rFonts w:cs="Tahoma"/>
      <w:i/>
      <w:iCs/>
      <w:szCs w:val="24"/>
    </w:rPr>
  </w:style>
  <w:style w:type="paragraph" w:customStyle="1" w:styleId="Lentelsturinys">
    <w:name w:val="Lentelės turinys"/>
    <w:basedOn w:val="Normal"/>
    <w:rsid w:val="00DB4CA3"/>
    <w:pPr>
      <w:suppressLineNumbers/>
    </w:pPr>
  </w:style>
  <w:style w:type="paragraph" w:customStyle="1" w:styleId="Lentelsantrat">
    <w:name w:val="Lentelės antraštė"/>
    <w:basedOn w:val="Lentelsturinys"/>
    <w:rsid w:val="00DB4CA3"/>
    <w:pPr>
      <w:jc w:val="center"/>
    </w:pPr>
    <w:rPr>
      <w:b/>
      <w:bCs/>
      <w:i/>
      <w:iCs/>
    </w:rPr>
  </w:style>
  <w:style w:type="paragraph" w:customStyle="1" w:styleId="Pagrindinistekstas21">
    <w:name w:val="Pagrindinis tekstas 21"/>
    <w:basedOn w:val="Normal"/>
    <w:rsid w:val="00DB4CA3"/>
    <w:pPr>
      <w:ind w:right="-108"/>
    </w:pPr>
    <w:rPr>
      <w:sz w:val="20"/>
    </w:rPr>
  </w:style>
  <w:style w:type="paragraph" w:customStyle="1" w:styleId="Pagrindinistekstas31">
    <w:name w:val="Pagrindinis tekstas 31"/>
    <w:basedOn w:val="Normal"/>
    <w:rsid w:val="00DB4CA3"/>
    <w:pPr>
      <w:snapToGrid w:val="0"/>
      <w:jc w:val="center"/>
    </w:pPr>
    <w:rPr>
      <w:sz w:val="20"/>
    </w:rPr>
  </w:style>
  <w:style w:type="paragraph" w:styleId="Header">
    <w:name w:val="header"/>
    <w:basedOn w:val="Normal"/>
    <w:link w:val="HeaderChar"/>
    <w:uiPriority w:val="99"/>
    <w:rsid w:val="00DB4CA3"/>
    <w:pPr>
      <w:tabs>
        <w:tab w:val="center" w:pos="4819"/>
        <w:tab w:val="right" w:pos="9638"/>
      </w:tabs>
    </w:pPr>
  </w:style>
  <w:style w:type="paragraph" w:styleId="Footer">
    <w:name w:val="footer"/>
    <w:basedOn w:val="Normal"/>
    <w:rsid w:val="00DB4CA3"/>
    <w:pPr>
      <w:tabs>
        <w:tab w:val="center" w:pos="4819"/>
        <w:tab w:val="right" w:pos="9638"/>
      </w:tabs>
    </w:pPr>
  </w:style>
  <w:style w:type="paragraph" w:styleId="BodyText2">
    <w:name w:val="Body Text 2"/>
    <w:basedOn w:val="Normal"/>
    <w:link w:val="BodyText2Char"/>
    <w:uiPriority w:val="99"/>
    <w:semiHidden/>
    <w:unhideWhenUsed/>
    <w:rsid w:val="006B0FED"/>
    <w:pPr>
      <w:spacing w:after="120" w:line="480" w:lineRule="auto"/>
    </w:pPr>
  </w:style>
  <w:style w:type="character" w:customStyle="1" w:styleId="BodyText2Char">
    <w:name w:val="Body Text 2 Char"/>
    <w:link w:val="BodyText2"/>
    <w:uiPriority w:val="99"/>
    <w:semiHidden/>
    <w:rsid w:val="006B0FED"/>
    <w:rPr>
      <w:rFonts w:eastAsia="Tahoma"/>
      <w:sz w:val="24"/>
      <w:lang w:eastAsia="ar-SA"/>
    </w:rPr>
  </w:style>
  <w:style w:type="paragraph" w:styleId="HTMLPreformatted">
    <w:name w:val="HTML Preformatted"/>
    <w:basedOn w:val="Normal"/>
    <w:link w:val="HTMLPreformattedChar"/>
    <w:uiPriority w:val="99"/>
    <w:semiHidden/>
    <w:unhideWhenUsed/>
    <w:rsid w:val="008C0469"/>
    <w:rPr>
      <w:rFonts w:ascii="Courier New" w:hAnsi="Courier New"/>
      <w:sz w:val="20"/>
    </w:rPr>
  </w:style>
  <w:style w:type="character" w:customStyle="1" w:styleId="HTMLPreformattedChar">
    <w:name w:val="HTML Preformatted Char"/>
    <w:link w:val="HTMLPreformatted"/>
    <w:uiPriority w:val="99"/>
    <w:semiHidden/>
    <w:rsid w:val="008C0469"/>
    <w:rPr>
      <w:rFonts w:ascii="Courier New" w:eastAsia="Tahoma" w:hAnsi="Courier New" w:cs="Courier New"/>
      <w:lang w:eastAsia="ar-SA"/>
    </w:rPr>
  </w:style>
  <w:style w:type="paragraph" w:styleId="BalloonText">
    <w:name w:val="Balloon Text"/>
    <w:basedOn w:val="Normal"/>
    <w:link w:val="BalloonTextChar"/>
    <w:uiPriority w:val="99"/>
    <w:semiHidden/>
    <w:unhideWhenUsed/>
    <w:rsid w:val="002E14A8"/>
    <w:rPr>
      <w:rFonts w:ascii="Tahoma" w:hAnsi="Tahoma"/>
      <w:sz w:val="16"/>
      <w:szCs w:val="16"/>
    </w:rPr>
  </w:style>
  <w:style w:type="character" w:customStyle="1" w:styleId="BalloonTextChar">
    <w:name w:val="Balloon Text Char"/>
    <w:link w:val="BalloonText"/>
    <w:uiPriority w:val="99"/>
    <w:semiHidden/>
    <w:rsid w:val="002E14A8"/>
    <w:rPr>
      <w:rFonts w:ascii="Tahoma" w:eastAsia="Tahoma" w:hAnsi="Tahoma" w:cs="Tahoma"/>
      <w:sz w:val="16"/>
      <w:szCs w:val="16"/>
      <w:lang w:eastAsia="ar-SA"/>
    </w:rPr>
  </w:style>
  <w:style w:type="character" w:customStyle="1" w:styleId="HeaderChar">
    <w:name w:val="Header Char"/>
    <w:link w:val="Header"/>
    <w:uiPriority w:val="99"/>
    <w:rsid w:val="00BD6B58"/>
    <w:rPr>
      <w:rFonts w:eastAsia="Tahoma"/>
      <w:sz w:val="24"/>
      <w:lang w:eastAsia="ar-SA"/>
    </w:rPr>
  </w:style>
  <w:style w:type="character" w:styleId="Hyperlink">
    <w:name w:val="Hyperlink"/>
    <w:basedOn w:val="DefaultParagraphFont"/>
    <w:uiPriority w:val="99"/>
    <w:unhideWhenUsed/>
    <w:rsid w:val="005D17F9"/>
    <w:rPr>
      <w:color w:val="0000FF" w:themeColor="hyperlink"/>
      <w:u w:val="single"/>
    </w:rPr>
  </w:style>
  <w:style w:type="character" w:customStyle="1" w:styleId="Neapdorotaspaminjimas1">
    <w:name w:val="Neapdorotas paminėjimas1"/>
    <w:basedOn w:val="DefaultParagraphFont"/>
    <w:uiPriority w:val="99"/>
    <w:semiHidden/>
    <w:unhideWhenUsed/>
    <w:rsid w:val="005D17F9"/>
    <w:rPr>
      <w:color w:val="605E5C"/>
      <w:shd w:val="clear" w:color="auto" w:fill="E1DFDD"/>
    </w:rPr>
  </w:style>
  <w:style w:type="paragraph" w:customStyle="1" w:styleId="TableText">
    <w:name w:val="Table Text"/>
    <w:basedOn w:val="Normal"/>
    <w:rsid w:val="00A92852"/>
    <w:pPr>
      <w:widowControl/>
      <w:suppressAutoHyphens w:val="0"/>
      <w:autoSpaceDE w:val="0"/>
      <w:autoSpaceDN w:val="0"/>
      <w:adjustRightInd w:val="0"/>
      <w:jc w:val="right"/>
    </w:pPr>
    <w:rPr>
      <w:rFonts w:eastAsia="Times New Roman"/>
      <w:szCs w:val="24"/>
      <w:lang w:val="en-US" w:eastAsia="en-US"/>
    </w:rPr>
  </w:style>
  <w:style w:type="character" w:styleId="CommentReference">
    <w:name w:val="annotation reference"/>
    <w:basedOn w:val="DefaultParagraphFont"/>
    <w:uiPriority w:val="99"/>
    <w:semiHidden/>
    <w:unhideWhenUsed/>
    <w:rsid w:val="00AD7EB4"/>
    <w:rPr>
      <w:sz w:val="16"/>
      <w:szCs w:val="16"/>
    </w:rPr>
  </w:style>
  <w:style w:type="paragraph" w:styleId="CommentText">
    <w:name w:val="annotation text"/>
    <w:basedOn w:val="Normal"/>
    <w:link w:val="CommentTextChar"/>
    <w:uiPriority w:val="99"/>
    <w:unhideWhenUsed/>
    <w:rsid w:val="00AD7EB4"/>
    <w:rPr>
      <w:sz w:val="20"/>
    </w:rPr>
  </w:style>
  <w:style w:type="character" w:customStyle="1" w:styleId="CommentTextChar">
    <w:name w:val="Comment Text Char"/>
    <w:basedOn w:val="DefaultParagraphFont"/>
    <w:link w:val="CommentText"/>
    <w:uiPriority w:val="99"/>
    <w:rsid w:val="00AD7EB4"/>
    <w:rPr>
      <w:rFonts w:eastAsia="Tahoma"/>
      <w:lang w:eastAsia="ar-SA"/>
    </w:rPr>
  </w:style>
  <w:style w:type="paragraph" w:styleId="CommentSubject">
    <w:name w:val="annotation subject"/>
    <w:basedOn w:val="CommentText"/>
    <w:next w:val="CommentText"/>
    <w:link w:val="CommentSubjectChar"/>
    <w:uiPriority w:val="99"/>
    <w:semiHidden/>
    <w:unhideWhenUsed/>
    <w:rsid w:val="00AD7EB4"/>
    <w:rPr>
      <w:b/>
      <w:bCs/>
    </w:rPr>
  </w:style>
  <w:style w:type="character" w:customStyle="1" w:styleId="CommentSubjectChar">
    <w:name w:val="Comment Subject Char"/>
    <w:basedOn w:val="CommentTextChar"/>
    <w:link w:val="CommentSubject"/>
    <w:uiPriority w:val="99"/>
    <w:semiHidden/>
    <w:rsid w:val="00AD7EB4"/>
    <w:rPr>
      <w:rFonts w:eastAsia="Tahoma"/>
      <w:b/>
      <w:bCs/>
      <w:lang w:eastAsia="ar-SA"/>
    </w:rPr>
  </w:style>
  <w:style w:type="paragraph" w:styleId="Revision">
    <w:name w:val="Revision"/>
    <w:hidden/>
    <w:uiPriority w:val="99"/>
    <w:semiHidden/>
    <w:rsid w:val="001E7A66"/>
    <w:rPr>
      <w:rFonts w:eastAsia="Tahoma"/>
      <w:sz w:val="24"/>
      <w:lang w:eastAsia="ar-SA"/>
    </w:rPr>
  </w:style>
  <w:style w:type="paragraph" w:styleId="ListParagraph">
    <w:name w:val="List Paragraph"/>
    <w:basedOn w:val="Normal"/>
    <w:uiPriority w:val="34"/>
    <w:qFormat/>
    <w:rsid w:val="00651EB8"/>
    <w:pPr>
      <w:ind w:left="720"/>
      <w:contextualSpacing/>
    </w:pPr>
  </w:style>
  <w:style w:type="paragraph" w:styleId="NoSpacing">
    <w:name w:val="No Spacing"/>
    <w:uiPriority w:val="1"/>
    <w:qFormat/>
    <w:rsid w:val="00F925D3"/>
    <w:pPr>
      <w:widowControl w:val="0"/>
      <w:autoSpaceDE w:val="0"/>
      <w:autoSpaceDN w:val="0"/>
    </w:pPr>
    <w:rPr>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784295">
      <w:bodyDiv w:val="1"/>
      <w:marLeft w:val="0"/>
      <w:marRight w:val="0"/>
      <w:marTop w:val="0"/>
      <w:marBottom w:val="0"/>
      <w:divBdr>
        <w:top w:val="none" w:sz="0" w:space="0" w:color="auto"/>
        <w:left w:val="none" w:sz="0" w:space="0" w:color="auto"/>
        <w:bottom w:val="none" w:sz="0" w:space="0" w:color="auto"/>
        <w:right w:val="none" w:sz="0" w:space="0" w:color="auto"/>
      </w:divBdr>
    </w:div>
    <w:div w:id="777799211">
      <w:bodyDiv w:val="1"/>
      <w:marLeft w:val="0"/>
      <w:marRight w:val="0"/>
      <w:marTop w:val="0"/>
      <w:marBottom w:val="0"/>
      <w:divBdr>
        <w:top w:val="none" w:sz="0" w:space="0" w:color="auto"/>
        <w:left w:val="none" w:sz="0" w:space="0" w:color="auto"/>
        <w:bottom w:val="none" w:sz="0" w:space="0" w:color="auto"/>
        <w:right w:val="none" w:sz="0" w:space="0" w:color="auto"/>
      </w:divBdr>
    </w:div>
    <w:div w:id="1139422873">
      <w:bodyDiv w:val="1"/>
      <w:marLeft w:val="0"/>
      <w:marRight w:val="0"/>
      <w:marTop w:val="0"/>
      <w:marBottom w:val="0"/>
      <w:divBdr>
        <w:top w:val="none" w:sz="0" w:space="0" w:color="auto"/>
        <w:left w:val="none" w:sz="0" w:space="0" w:color="auto"/>
        <w:bottom w:val="none" w:sz="0" w:space="0" w:color="auto"/>
        <w:right w:val="none" w:sz="0" w:space="0" w:color="auto"/>
      </w:divBdr>
    </w:div>
    <w:div w:id="115101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72.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999AF-8AA7-40E9-8D85-F06F1208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2435</Words>
  <Characters>13884</Characters>
  <Application>Microsoft Office Word</Application>
  <DocSecurity>0</DocSecurity>
  <Lines>115</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SUDERINTA</vt:lpstr>
      <vt:lpstr>SUDERINTA</vt:lpstr>
    </vt:vector>
  </TitlesOfParts>
  <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SUDERINTA</dc:title>
  <dc:creator>Arvydas Dūda</dc:creator>
  <cp:lastModifiedBy>Lenovo</cp:lastModifiedBy>
  <cp:revision>8</cp:revision>
  <cp:lastPrinted>2020-01-31T07:41:00Z</cp:lastPrinted>
  <dcterms:created xsi:type="dcterms:W3CDTF">2021-01-29T12:17:00Z</dcterms:created>
  <dcterms:modified xsi:type="dcterms:W3CDTF">2021-03-03T09:30:00Z</dcterms:modified>
</cp:coreProperties>
</file>