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27271" w14:textId="77777777" w:rsidR="00B3767A" w:rsidRDefault="00B3767A" w:rsidP="00267102">
      <w:pPr>
        <w:tabs>
          <w:tab w:val="left" w:pos="14656"/>
        </w:tabs>
        <w:jc w:val="center"/>
        <w:rPr>
          <w:b/>
          <w:szCs w:val="24"/>
          <w:lang w:eastAsia="lt-LT"/>
        </w:rPr>
      </w:pPr>
    </w:p>
    <w:p w14:paraId="2F96031E" w14:textId="4264CE6D" w:rsidR="00267102" w:rsidRPr="00A41A3E" w:rsidRDefault="00A41A3E" w:rsidP="00267102">
      <w:pPr>
        <w:tabs>
          <w:tab w:val="left" w:pos="14656"/>
        </w:tabs>
        <w:jc w:val="center"/>
        <w:rPr>
          <w:b/>
          <w:szCs w:val="24"/>
          <w:lang w:eastAsia="lt-LT"/>
        </w:rPr>
      </w:pPr>
      <w:r w:rsidRPr="00A41A3E">
        <w:rPr>
          <w:b/>
          <w:szCs w:val="24"/>
          <w:lang w:eastAsia="lt-LT"/>
        </w:rPr>
        <w:t>ŠIAULIŲ LOPŠELIS-DARŽELIS „GINTARĖLIS“</w:t>
      </w:r>
    </w:p>
    <w:p w14:paraId="42D2A638" w14:textId="0182FDD9" w:rsidR="00267102" w:rsidRDefault="00A41A3E" w:rsidP="00A41A3E">
      <w:pPr>
        <w:tabs>
          <w:tab w:val="left" w:pos="14656"/>
        </w:tabs>
        <w:jc w:val="center"/>
        <w:rPr>
          <w:b/>
          <w:szCs w:val="24"/>
          <w:lang w:eastAsia="lt-LT"/>
        </w:rPr>
      </w:pPr>
      <w:r>
        <w:rPr>
          <w:b/>
          <w:szCs w:val="24"/>
          <w:lang w:eastAsia="lt-LT"/>
        </w:rPr>
        <w:t xml:space="preserve">DIREKTORĖS </w:t>
      </w:r>
      <w:r w:rsidRPr="00A41A3E">
        <w:rPr>
          <w:b/>
          <w:szCs w:val="24"/>
          <w:lang w:eastAsia="lt-LT"/>
        </w:rPr>
        <w:t>LAIMUTĖ</w:t>
      </w:r>
      <w:r w:rsidR="00534C2B">
        <w:rPr>
          <w:b/>
          <w:szCs w:val="24"/>
          <w:lang w:eastAsia="lt-LT"/>
        </w:rPr>
        <w:t>S</w:t>
      </w:r>
      <w:r w:rsidRPr="00A41A3E">
        <w:rPr>
          <w:b/>
          <w:szCs w:val="24"/>
          <w:lang w:eastAsia="lt-LT"/>
        </w:rPr>
        <w:t xml:space="preserve"> GARBAČAUSKIENĖ</w:t>
      </w:r>
      <w:r w:rsidR="00534C2B">
        <w:rPr>
          <w:b/>
          <w:szCs w:val="24"/>
          <w:lang w:eastAsia="lt-LT"/>
        </w:rPr>
        <w:t>S</w:t>
      </w:r>
    </w:p>
    <w:p w14:paraId="0DDBF71F" w14:textId="77777777" w:rsidR="00A41A3E" w:rsidRPr="00A41A3E" w:rsidRDefault="00A41A3E" w:rsidP="00A41A3E">
      <w:pPr>
        <w:tabs>
          <w:tab w:val="left" w:pos="14656"/>
        </w:tabs>
        <w:jc w:val="center"/>
        <w:rPr>
          <w:b/>
          <w:szCs w:val="24"/>
          <w:lang w:eastAsia="lt-LT"/>
        </w:rPr>
      </w:pPr>
    </w:p>
    <w:p w14:paraId="263F9CD2" w14:textId="58A973B3" w:rsidR="00267102" w:rsidRPr="00D70948" w:rsidRDefault="00A41A3E" w:rsidP="00267102">
      <w:pPr>
        <w:jc w:val="center"/>
        <w:rPr>
          <w:b/>
          <w:szCs w:val="24"/>
          <w:lang w:eastAsia="lt-LT"/>
        </w:rPr>
      </w:pPr>
      <w:r>
        <w:rPr>
          <w:b/>
          <w:szCs w:val="24"/>
          <w:lang w:eastAsia="lt-LT"/>
        </w:rPr>
        <w:t xml:space="preserve">2020 </w:t>
      </w:r>
      <w:r w:rsidR="00267102" w:rsidRPr="00D70948">
        <w:rPr>
          <w:b/>
          <w:szCs w:val="24"/>
          <w:lang w:eastAsia="lt-LT"/>
        </w:rPr>
        <w:t>METŲ VEIKLOS ATASKAITA</w:t>
      </w:r>
    </w:p>
    <w:p w14:paraId="716FDC08" w14:textId="77777777" w:rsidR="00267102" w:rsidRPr="00D70948" w:rsidRDefault="00267102" w:rsidP="00267102">
      <w:pPr>
        <w:jc w:val="center"/>
        <w:rPr>
          <w:szCs w:val="24"/>
          <w:lang w:eastAsia="lt-LT"/>
        </w:rPr>
      </w:pPr>
    </w:p>
    <w:p w14:paraId="6B592480" w14:textId="608A83A8" w:rsidR="00267102" w:rsidRPr="00A41A3E" w:rsidRDefault="00124DBC" w:rsidP="00267102">
      <w:pPr>
        <w:jc w:val="center"/>
        <w:rPr>
          <w:szCs w:val="24"/>
          <w:lang w:eastAsia="lt-LT"/>
        </w:rPr>
      </w:pPr>
      <w:r>
        <w:rPr>
          <w:szCs w:val="24"/>
          <w:lang w:eastAsia="lt-LT"/>
        </w:rPr>
        <w:t>2021-02</w:t>
      </w:r>
      <w:r w:rsidR="0063699E" w:rsidRPr="00A41A3E">
        <w:rPr>
          <w:szCs w:val="24"/>
          <w:lang w:eastAsia="lt-LT"/>
        </w:rPr>
        <w:t>-</w:t>
      </w:r>
      <w:r>
        <w:rPr>
          <w:szCs w:val="24"/>
          <w:lang w:eastAsia="lt-LT"/>
        </w:rPr>
        <w:t xml:space="preserve">01 </w:t>
      </w:r>
      <w:r w:rsidR="00A8028A" w:rsidRPr="00A41A3E">
        <w:rPr>
          <w:szCs w:val="24"/>
          <w:lang w:eastAsia="lt-LT"/>
        </w:rPr>
        <w:t xml:space="preserve">Nr. </w:t>
      </w:r>
      <w:r w:rsidR="00A41A3E" w:rsidRPr="00A41A3E">
        <w:rPr>
          <w:szCs w:val="24"/>
          <w:lang w:eastAsia="lt-LT"/>
        </w:rPr>
        <w:t>S-</w:t>
      </w:r>
      <w:r>
        <w:rPr>
          <w:szCs w:val="24"/>
          <w:lang w:eastAsia="lt-LT"/>
        </w:rPr>
        <w:t>6</w:t>
      </w:r>
    </w:p>
    <w:p w14:paraId="307A4DEF" w14:textId="34DB5070" w:rsidR="00267102" w:rsidRPr="00A41A3E" w:rsidRDefault="00550D74" w:rsidP="00267102">
      <w:pPr>
        <w:tabs>
          <w:tab w:val="left" w:pos="3828"/>
        </w:tabs>
        <w:jc w:val="center"/>
        <w:rPr>
          <w:szCs w:val="24"/>
          <w:lang w:eastAsia="lt-LT"/>
        </w:rPr>
      </w:pPr>
      <w:r w:rsidRPr="00A41A3E">
        <w:rPr>
          <w:szCs w:val="24"/>
          <w:lang w:eastAsia="lt-LT"/>
        </w:rPr>
        <w:t>Šiauliai</w:t>
      </w:r>
    </w:p>
    <w:p w14:paraId="7FEA4537" w14:textId="77777777" w:rsidR="00267102" w:rsidRPr="00D70948" w:rsidRDefault="00267102" w:rsidP="00267102">
      <w:pPr>
        <w:jc w:val="center"/>
        <w:rPr>
          <w:lang w:eastAsia="lt-LT"/>
        </w:rPr>
      </w:pPr>
    </w:p>
    <w:p w14:paraId="596E4AC3" w14:textId="77777777" w:rsidR="00267102" w:rsidRPr="00D70948" w:rsidRDefault="00267102" w:rsidP="00267102">
      <w:pPr>
        <w:jc w:val="center"/>
        <w:rPr>
          <w:b/>
          <w:szCs w:val="24"/>
          <w:lang w:eastAsia="lt-LT"/>
        </w:rPr>
      </w:pPr>
      <w:r w:rsidRPr="00D70948">
        <w:rPr>
          <w:b/>
          <w:szCs w:val="24"/>
          <w:lang w:eastAsia="lt-LT"/>
        </w:rPr>
        <w:t>I SKYRIUS</w:t>
      </w:r>
    </w:p>
    <w:p w14:paraId="7736F760" w14:textId="62614A25" w:rsidR="00267102" w:rsidRDefault="00267102" w:rsidP="00267102">
      <w:pPr>
        <w:jc w:val="center"/>
        <w:rPr>
          <w:b/>
          <w:szCs w:val="24"/>
          <w:lang w:eastAsia="lt-LT"/>
        </w:rPr>
      </w:pPr>
      <w:r w:rsidRPr="00D70948">
        <w:rPr>
          <w:b/>
          <w:szCs w:val="24"/>
          <w:lang w:eastAsia="lt-LT"/>
        </w:rPr>
        <w:t>STRATEGINIO PLANO IR MET</w:t>
      </w:r>
      <w:r w:rsidR="00A8028A">
        <w:rPr>
          <w:b/>
          <w:szCs w:val="24"/>
          <w:lang w:eastAsia="lt-LT"/>
        </w:rPr>
        <w:t>INIO VEIKLOS PLANO ĮGYVENDINIMAS</w:t>
      </w:r>
    </w:p>
    <w:p w14:paraId="496646AE" w14:textId="77777777" w:rsidR="00A8028A" w:rsidRDefault="00A8028A" w:rsidP="00267102">
      <w:pPr>
        <w:jc w:val="center"/>
        <w:rPr>
          <w:b/>
          <w:szCs w:val="24"/>
          <w:lang w:eastAsia="lt-LT"/>
        </w:rPr>
      </w:pPr>
    </w:p>
    <w:tbl>
      <w:tblPr>
        <w:tblStyle w:val="Lentelstinklelis1"/>
        <w:tblW w:w="9918" w:type="dxa"/>
        <w:tblLook w:val="04A0" w:firstRow="1" w:lastRow="0" w:firstColumn="1" w:lastColumn="0" w:noHBand="0" w:noVBand="1"/>
      </w:tblPr>
      <w:tblGrid>
        <w:gridCol w:w="3209"/>
        <w:gridCol w:w="4441"/>
        <w:gridCol w:w="2268"/>
      </w:tblGrid>
      <w:tr w:rsidR="003B5E2B" w:rsidRPr="00822263" w14:paraId="4B399F4F" w14:textId="77777777" w:rsidTr="009748D5">
        <w:tc>
          <w:tcPr>
            <w:tcW w:w="3209" w:type="dxa"/>
          </w:tcPr>
          <w:p w14:paraId="45840AF2" w14:textId="0761E6FC" w:rsidR="003B5E2B" w:rsidRPr="00822263" w:rsidRDefault="003B5E2B" w:rsidP="009748D5">
            <w:pPr>
              <w:spacing w:line="254" w:lineRule="atLeast"/>
              <w:jc w:val="center"/>
              <w:rPr>
                <w:rFonts w:ascii="Times New Roman" w:hAnsi="Times New Roman" w:cs="Times New Roman"/>
                <w:b/>
                <w:sz w:val="24"/>
                <w:szCs w:val="24"/>
              </w:rPr>
            </w:pPr>
            <w:r>
              <w:rPr>
                <w:rFonts w:ascii="Times New Roman" w:hAnsi="Times New Roman" w:cs="Times New Roman"/>
                <w:b/>
                <w:sz w:val="24"/>
                <w:szCs w:val="24"/>
              </w:rPr>
              <w:t>2020</w:t>
            </w:r>
            <w:r w:rsidRPr="00822263">
              <w:rPr>
                <w:rFonts w:ascii="Times New Roman" w:hAnsi="Times New Roman" w:cs="Times New Roman"/>
                <w:b/>
                <w:sz w:val="24"/>
                <w:szCs w:val="24"/>
              </w:rPr>
              <w:t>-ųjų metų tikslas, uždaviniai, priemonės</w:t>
            </w:r>
          </w:p>
          <w:p w14:paraId="75A4CA8A" w14:textId="77777777" w:rsidR="003B5E2B" w:rsidRPr="00822263" w:rsidRDefault="003B5E2B" w:rsidP="009748D5">
            <w:pPr>
              <w:jc w:val="center"/>
              <w:rPr>
                <w:rFonts w:ascii="Times New Roman" w:eastAsia="Calibri" w:hAnsi="Times New Roman" w:cs="Times New Roman"/>
                <w:b/>
                <w:sz w:val="24"/>
                <w:szCs w:val="24"/>
              </w:rPr>
            </w:pPr>
          </w:p>
        </w:tc>
        <w:tc>
          <w:tcPr>
            <w:tcW w:w="4441" w:type="dxa"/>
          </w:tcPr>
          <w:p w14:paraId="4DFB0E29" w14:textId="77777777" w:rsidR="003B5E2B" w:rsidRPr="00822263" w:rsidRDefault="003B5E2B" w:rsidP="009748D5">
            <w:pPr>
              <w:jc w:val="center"/>
              <w:rPr>
                <w:rFonts w:ascii="Times New Roman" w:eastAsia="Calibri" w:hAnsi="Times New Roman" w:cs="Times New Roman"/>
                <w:b/>
                <w:sz w:val="24"/>
                <w:szCs w:val="24"/>
              </w:rPr>
            </w:pPr>
            <w:r w:rsidRPr="00822263">
              <w:rPr>
                <w:rFonts w:ascii="Times New Roman" w:hAnsi="Times New Roman" w:cs="Times New Roman"/>
                <w:b/>
                <w:sz w:val="24"/>
                <w:szCs w:val="24"/>
              </w:rPr>
              <w:t>Siekiniai (rezultato vertinimo, produkto kriterijaus pavadinimas ir mato vienetas)</w:t>
            </w:r>
          </w:p>
        </w:tc>
        <w:tc>
          <w:tcPr>
            <w:tcW w:w="2268" w:type="dxa"/>
          </w:tcPr>
          <w:p w14:paraId="335B28D1" w14:textId="77777777" w:rsidR="003B5E2B" w:rsidRPr="00822263" w:rsidRDefault="003B5E2B" w:rsidP="009748D5">
            <w:pPr>
              <w:jc w:val="center"/>
              <w:rPr>
                <w:rFonts w:ascii="Times New Roman" w:eastAsia="Calibri" w:hAnsi="Times New Roman" w:cs="Times New Roman"/>
                <w:b/>
                <w:sz w:val="24"/>
                <w:szCs w:val="24"/>
              </w:rPr>
            </w:pPr>
            <w:r w:rsidRPr="00822263">
              <w:rPr>
                <w:rFonts w:ascii="Times New Roman" w:hAnsi="Times New Roman" w:cs="Times New Roman"/>
                <w:b/>
                <w:sz w:val="24"/>
                <w:szCs w:val="24"/>
              </w:rPr>
              <w:t>Siekinių įgyvendinimo faktas</w:t>
            </w:r>
          </w:p>
        </w:tc>
      </w:tr>
      <w:tr w:rsidR="003B5E2B" w:rsidRPr="00822263" w14:paraId="38E95713" w14:textId="77777777" w:rsidTr="009748D5">
        <w:tc>
          <w:tcPr>
            <w:tcW w:w="9918" w:type="dxa"/>
            <w:gridSpan w:val="3"/>
          </w:tcPr>
          <w:p w14:paraId="7CA17B2D"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1. Tikslas. Ikimokyklinio ir priešmokyklinio ugdymo poreikių tenkinimas. </w:t>
            </w:r>
          </w:p>
          <w:p w14:paraId="59FF799D" w14:textId="77777777" w:rsidR="003B5E2B" w:rsidRPr="00A74C0E" w:rsidRDefault="003B5E2B" w:rsidP="009748D5">
            <w:pPr>
              <w:rPr>
                <w:rFonts w:ascii="Times New Roman" w:eastAsia="Calibri" w:hAnsi="Times New Roman" w:cs="Times New Roman"/>
                <w:sz w:val="24"/>
                <w:szCs w:val="24"/>
              </w:rPr>
            </w:pPr>
            <w:r w:rsidRPr="00A74C0E">
              <w:rPr>
                <w:rFonts w:ascii="Times New Roman" w:hAnsi="Times New Roman" w:cs="Times New Roman"/>
                <w:sz w:val="24"/>
                <w:szCs w:val="24"/>
              </w:rPr>
              <w:t>1.1. Uždavinys. Vykdyti ikimokyklinį ir priešmokyklinį ugdymą. </w:t>
            </w:r>
          </w:p>
        </w:tc>
      </w:tr>
      <w:tr w:rsidR="003B5E2B" w:rsidRPr="00822263" w14:paraId="61FADA3F" w14:textId="77777777" w:rsidTr="009748D5">
        <w:tc>
          <w:tcPr>
            <w:tcW w:w="3209" w:type="dxa"/>
          </w:tcPr>
          <w:p w14:paraId="6ABE41FA"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Priemonės:</w:t>
            </w:r>
          </w:p>
          <w:p w14:paraId="1FF5F800"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1.1.1. Gilesnio vaiko pažinimo skatinimas ir įvairesnių būdų jo poreikiams išsiaiškinti taikymas ikimokyklinio ir priešmokyklinio ugdymo grupėse.</w:t>
            </w:r>
          </w:p>
        </w:tc>
        <w:tc>
          <w:tcPr>
            <w:tcW w:w="4441" w:type="dxa"/>
          </w:tcPr>
          <w:p w14:paraId="3A37EC38"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Vaikų skaičius /193</w:t>
            </w:r>
          </w:p>
          <w:p w14:paraId="0E6E007B"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Grupių skaičius /11</w:t>
            </w:r>
          </w:p>
          <w:p w14:paraId="2D1523E2"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Paskaitos, seminarai</w:t>
            </w:r>
            <w:r>
              <w:rPr>
                <w:rFonts w:ascii="Times New Roman" w:hAnsi="Times New Roman" w:cs="Times New Roman"/>
                <w:sz w:val="24"/>
                <w:szCs w:val="24"/>
              </w:rPr>
              <w:t xml:space="preserve"> </w:t>
            </w:r>
            <w:r w:rsidRPr="00822263">
              <w:rPr>
                <w:rFonts w:ascii="Times New Roman" w:hAnsi="Times New Roman" w:cs="Times New Roman"/>
                <w:sz w:val="24"/>
                <w:szCs w:val="24"/>
              </w:rPr>
              <w:t>/</w:t>
            </w:r>
            <w:r>
              <w:rPr>
                <w:rFonts w:ascii="Times New Roman" w:hAnsi="Times New Roman" w:cs="Times New Roman"/>
                <w:sz w:val="24"/>
                <w:szCs w:val="24"/>
              </w:rPr>
              <w:t>10</w:t>
            </w:r>
          </w:p>
          <w:p w14:paraId="1F0E6D98" w14:textId="77777777" w:rsidR="003B5E2B" w:rsidRPr="00822263" w:rsidRDefault="003B5E2B" w:rsidP="009748D5">
            <w:pPr>
              <w:rPr>
                <w:rFonts w:ascii="Times New Roman" w:hAnsi="Times New Roman" w:cs="Times New Roman"/>
                <w:sz w:val="24"/>
                <w:szCs w:val="24"/>
              </w:rPr>
            </w:pPr>
            <w:r>
              <w:rPr>
                <w:rFonts w:ascii="Times New Roman" w:hAnsi="Times New Roman" w:cs="Times New Roman"/>
                <w:sz w:val="24"/>
                <w:szCs w:val="24"/>
              </w:rPr>
              <w:t>„</w:t>
            </w:r>
            <w:proofErr w:type="spellStart"/>
            <w:r w:rsidRPr="00822263">
              <w:rPr>
                <w:rFonts w:ascii="Times New Roman" w:hAnsi="Times New Roman" w:cs="Times New Roman"/>
                <w:sz w:val="24"/>
                <w:szCs w:val="24"/>
              </w:rPr>
              <w:t>Etwin</w:t>
            </w:r>
            <w:r>
              <w:rPr>
                <w:rFonts w:ascii="Times New Roman" w:hAnsi="Times New Roman" w:cs="Times New Roman"/>
                <w:sz w:val="24"/>
                <w:szCs w:val="24"/>
              </w:rPr>
              <w:t>n</w:t>
            </w:r>
            <w:r w:rsidRPr="00822263">
              <w:rPr>
                <w:rFonts w:ascii="Times New Roman" w:hAnsi="Times New Roman" w:cs="Times New Roman"/>
                <w:sz w:val="24"/>
                <w:szCs w:val="24"/>
              </w:rPr>
              <w:t>ing</w:t>
            </w:r>
            <w:proofErr w:type="spellEnd"/>
            <w:r>
              <w:rPr>
                <w:rFonts w:ascii="Times New Roman" w:hAnsi="Times New Roman" w:cs="Times New Roman"/>
                <w:sz w:val="24"/>
                <w:szCs w:val="24"/>
              </w:rPr>
              <w:t>“</w:t>
            </w:r>
            <w:r w:rsidRPr="00822263">
              <w:rPr>
                <w:rFonts w:ascii="Times New Roman" w:hAnsi="Times New Roman" w:cs="Times New Roman"/>
                <w:sz w:val="24"/>
                <w:szCs w:val="24"/>
              </w:rPr>
              <w:t xml:space="preserve"> tarptautinis projektas</w:t>
            </w:r>
            <w:r>
              <w:rPr>
                <w:rFonts w:ascii="Times New Roman" w:hAnsi="Times New Roman" w:cs="Times New Roman"/>
                <w:sz w:val="24"/>
                <w:szCs w:val="24"/>
              </w:rPr>
              <w:t xml:space="preserve"> </w:t>
            </w:r>
            <w:r w:rsidRPr="00822263">
              <w:rPr>
                <w:rFonts w:ascii="Times New Roman" w:hAnsi="Times New Roman" w:cs="Times New Roman"/>
                <w:sz w:val="24"/>
                <w:szCs w:val="24"/>
              </w:rPr>
              <w:t>/1</w:t>
            </w:r>
          </w:p>
          <w:p w14:paraId="078F278E" w14:textId="77777777" w:rsidR="003B5E2B" w:rsidRDefault="003B5E2B" w:rsidP="009748D5">
            <w:pPr>
              <w:rPr>
                <w:rFonts w:ascii="Times New Roman" w:hAnsi="Times New Roman" w:cs="Times New Roman"/>
                <w:sz w:val="24"/>
                <w:szCs w:val="24"/>
              </w:rPr>
            </w:pPr>
            <w:r w:rsidRPr="00822263">
              <w:rPr>
                <w:rFonts w:ascii="Times New Roman" w:hAnsi="Times New Roman" w:cs="Times New Roman"/>
                <w:sz w:val="24"/>
                <w:szCs w:val="24"/>
              </w:rPr>
              <w:t>STEAM projektas</w:t>
            </w:r>
            <w:r>
              <w:rPr>
                <w:rFonts w:ascii="Times New Roman" w:hAnsi="Times New Roman" w:cs="Times New Roman"/>
                <w:sz w:val="24"/>
                <w:szCs w:val="24"/>
              </w:rPr>
              <w:t xml:space="preserve"> /1</w:t>
            </w:r>
          </w:p>
          <w:p w14:paraId="19ED2311" w14:textId="77777777" w:rsidR="003B5E2B" w:rsidRDefault="003B5E2B" w:rsidP="009748D5">
            <w:pPr>
              <w:rPr>
                <w:rFonts w:ascii="Times New Roman" w:hAnsi="Times New Roman" w:cs="Times New Roman"/>
                <w:sz w:val="24"/>
                <w:szCs w:val="24"/>
              </w:rPr>
            </w:pPr>
            <w:r>
              <w:rPr>
                <w:rFonts w:ascii="Times New Roman" w:hAnsi="Times New Roman" w:cs="Times New Roman"/>
                <w:sz w:val="24"/>
                <w:szCs w:val="24"/>
              </w:rPr>
              <w:t>„Sveikatiada“ projektas /1</w:t>
            </w:r>
          </w:p>
          <w:p w14:paraId="39670AA8" w14:textId="77777777" w:rsidR="003B5E2B" w:rsidRDefault="003B5E2B" w:rsidP="009748D5">
            <w:pPr>
              <w:rPr>
                <w:rFonts w:ascii="Times New Roman" w:hAnsi="Times New Roman" w:cs="Times New Roman"/>
                <w:sz w:val="24"/>
                <w:szCs w:val="24"/>
              </w:rPr>
            </w:pPr>
            <w:r>
              <w:rPr>
                <w:rFonts w:ascii="Times New Roman" w:hAnsi="Times New Roman" w:cs="Times New Roman"/>
                <w:sz w:val="24"/>
                <w:szCs w:val="24"/>
              </w:rPr>
              <w:t>„Žaidimai moko“ prevencinis projektas /1</w:t>
            </w:r>
          </w:p>
          <w:p w14:paraId="4110B3CF" w14:textId="1063EB41" w:rsidR="003B5E2B" w:rsidRDefault="00A41A3E" w:rsidP="009748D5">
            <w:pPr>
              <w:rPr>
                <w:rFonts w:ascii="Times New Roman" w:hAnsi="Times New Roman" w:cs="Times New Roman"/>
                <w:sz w:val="24"/>
                <w:szCs w:val="24"/>
              </w:rPr>
            </w:pPr>
            <w:r>
              <w:rPr>
                <w:rFonts w:ascii="Times New Roman" w:hAnsi="Times New Roman" w:cs="Times New Roman"/>
                <w:sz w:val="24"/>
                <w:szCs w:val="24"/>
              </w:rPr>
              <w:t>Respublikinis projektas „</w:t>
            </w:r>
            <w:r w:rsidR="003B5E2B">
              <w:rPr>
                <w:rFonts w:ascii="Times New Roman" w:hAnsi="Times New Roman" w:cs="Times New Roman"/>
                <w:sz w:val="24"/>
                <w:szCs w:val="24"/>
              </w:rPr>
              <w:t>Inovacijos vaikų darželyje“ /1</w:t>
            </w:r>
          </w:p>
          <w:p w14:paraId="38CEF1CE" w14:textId="5A9B7E0F" w:rsidR="003B5E2B" w:rsidRPr="0046053D" w:rsidRDefault="003B5E2B" w:rsidP="009748D5">
            <w:pPr>
              <w:rPr>
                <w:rFonts w:ascii="Times New Roman" w:hAnsi="Times New Roman" w:cs="Times New Roman"/>
                <w:sz w:val="24"/>
                <w:szCs w:val="24"/>
              </w:rPr>
            </w:pPr>
            <w:r>
              <w:rPr>
                <w:rFonts w:ascii="Times New Roman" w:hAnsi="Times New Roman" w:cs="Times New Roman"/>
                <w:sz w:val="24"/>
                <w:szCs w:val="24"/>
              </w:rPr>
              <w:t>Teniso integracija į kūno kultūros pa</w:t>
            </w:r>
            <w:r w:rsidR="00A41A3E">
              <w:rPr>
                <w:rFonts w:ascii="Times New Roman" w:hAnsi="Times New Roman" w:cs="Times New Roman"/>
                <w:sz w:val="24"/>
                <w:szCs w:val="24"/>
              </w:rPr>
              <w:t>mokas darželiuose bei mokyklose</w:t>
            </w:r>
            <w:r w:rsidR="00A8028A">
              <w:rPr>
                <w:rFonts w:ascii="Times New Roman" w:hAnsi="Times New Roman" w:cs="Times New Roman"/>
                <w:sz w:val="24"/>
                <w:szCs w:val="24"/>
              </w:rPr>
              <w:t xml:space="preserve">, </w:t>
            </w:r>
            <w:r>
              <w:rPr>
                <w:rFonts w:ascii="Times New Roman" w:hAnsi="Times New Roman" w:cs="Times New Roman"/>
                <w:sz w:val="24"/>
                <w:szCs w:val="24"/>
              </w:rPr>
              <w:t>projektas</w:t>
            </w:r>
            <w:r w:rsidR="00A41A3E">
              <w:rPr>
                <w:rFonts w:ascii="Times New Roman" w:hAnsi="Times New Roman" w:cs="Times New Roman"/>
                <w:sz w:val="24"/>
                <w:szCs w:val="24"/>
              </w:rPr>
              <w:t xml:space="preserve"> </w:t>
            </w:r>
            <w:r>
              <w:rPr>
                <w:rFonts w:ascii="Times New Roman" w:hAnsi="Times New Roman" w:cs="Times New Roman"/>
                <w:sz w:val="24"/>
                <w:szCs w:val="24"/>
              </w:rPr>
              <w:t>/1</w:t>
            </w:r>
          </w:p>
        </w:tc>
        <w:tc>
          <w:tcPr>
            <w:tcW w:w="2268" w:type="dxa"/>
          </w:tcPr>
          <w:p w14:paraId="761F2AFF"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193</w:t>
            </w:r>
          </w:p>
          <w:p w14:paraId="24C17D90"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11</w:t>
            </w:r>
          </w:p>
          <w:p w14:paraId="2DFAB9C8"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10</w:t>
            </w:r>
          </w:p>
          <w:p w14:paraId="06B5F78A" w14:textId="77777777" w:rsidR="003B5E2B" w:rsidRDefault="003B5E2B" w:rsidP="009748D5">
            <w:pPr>
              <w:rPr>
                <w:rFonts w:ascii="Times New Roman" w:hAnsi="Times New Roman" w:cs="Times New Roman"/>
                <w:sz w:val="24"/>
                <w:szCs w:val="24"/>
              </w:rPr>
            </w:pPr>
            <w:r w:rsidRPr="00822263">
              <w:rPr>
                <w:rFonts w:ascii="Times New Roman" w:hAnsi="Times New Roman" w:cs="Times New Roman"/>
                <w:sz w:val="24"/>
                <w:szCs w:val="24"/>
              </w:rPr>
              <w:t>1</w:t>
            </w:r>
          </w:p>
          <w:p w14:paraId="0DE6205C" w14:textId="77777777" w:rsidR="003B5E2B" w:rsidRPr="007A07C5" w:rsidRDefault="003B5E2B" w:rsidP="009748D5">
            <w:pPr>
              <w:rPr>
                <w:rFonts w:ascii="Times New Roman" w:hAnsi="Times New Roman" w:cs="Times New Roman"/>
                <w:bCs/>
                <w:sz w:val="24"/>
                <w:szCs w:val="24"/>
              </w:rPr>
            </w:pPr>
            <w:r w:rsidRPr="007A07C5">
              <w:rPr>
                <w:rFonts w:ascii="Times New Roman" w:hAnsi="Times New Roman" w:cs="Times New Roman"/>
                <w:bCs/>
                <w:sz w:val="24"/>
                <w:szCs w:val="24"/>
              </w:rPr>
              <w:t>1</w:t>
            </w:r>
          </w:p>
          <w:p w14:paraId="507417E0" w14:textId="77777777" w:rsidR="003B5E2B" w:rsidRPr="007A07C5" w:rsidRDefault="003B5E2B" w:rsidP="009748D5">
            <w:pPr>
              <w:rPr>
                <w:rFonts w:ascii="Times New Roman" w:hAnsi="Times New Roman" w:cs="Times New Roman"/>
                <w:bCs/>
                <w:sz w:val="24"/>
                <w:szCs w:val="24"/>
              </w:rPr>
            </w:pPr>
            <w:r w:rsidRPr="007A07C5">
              <w:rPr>
                <w:rFonts w:ascii="Times New Roman" w:hAnsi="Times New Roman" w:cs="Times New Roman"/>
                <w:bCs/>
                <w:sz w:val="24"/>
                <w:szCs w:val="24"/>
              </w:rPr>
              <w:t>1</w:t>
            </w:r>
          </w:p>
          <w:p w14:paraId="10C4DDE5" w14:textId="77777777" w:rsidR="003B5E2B" w:rsidRDefault="003B5E2B" w:rsidP="009748D5">
            <w:pPr>
              <w:rPr>
                <w:rFonts w:ascii="Times New Roman" w:hAnsi="Times New Roman" w:cs="Times New Roman"/>
                <w:bCs/>
                <w:sz w:val="24"/>
                <w:szCs w:val="24"/>
              </w:rPr>
            </w:pPr>
            <w:r w:rsidRPr="007A07C5">
              <w:rPr>
                <w:rFonts w:ascii="Times New Roman" w:hAnsi="Times New Roman" w:cs="Times New Roman"/>
                <w:bCs/>
                <w:sz w:val="24"/>
                <w:szCs w:val="24"/>
              </w:rPr>
              <w:t>1</w:t>
            </w:r>
          </w:p>
          <w:p w14:paraId="6B8154C8" w14:textId="77777777" w:rsidR="003B5E2B" w:rsidRDefault="003B5E2B" w:rsidP="009748D5">
            <w:pPr>
              <w:rPr>
                <w:rFonts w:ascii="Times New Roman" w:hAnsi="Times New Roman" w:cs="Times New Roman"/>
                <w:bCs/>
                <w:sz w:val="24"/>
                <w:szCs w:val="24"/>
              </w:rPr>
            </w:pPr>
            <w:r>
              <w:rPr>
                <w:rFonts w:ascii="Times New Roman" w:hAnsi="Times New Roman" w:cs="Times New Roman"/>
                <w:bCs/>
                <w:sz w:val="24"/>
                <w:szCs w:val="24"/>
              </w:rPr>
              <w:t>1</w:t>
            </w:r>
          </w:p>
          <w:p w14:paraId="6A6812D2" w14:textId="04F9F0CC" w:rsidR="003B5E2B" w:rsidRDefault="003B5E2B" w:rsidP="009748D5">
            <w:pPr>
              <w:rPr>
                <w:rFonts w:ascii="Times New Roman" w:hAnsi="Times New Roman" w:cs="Times New Roman"/>
                <w:bCs/>
                <w:sz w:val="24"/>
                <w:szCs w:val="24"/>
              </w:rPr>
            </w:pPr>
          </w:p>
          <w:p w14:paraId="35A6FB13" w14:textId="77777777" w:rsidR="003B5E2B" w:rsidRPr="00822263" w:rsidRDefault="003B5E2B" w:rsidP="009748D5">
            <w:pPr>
              <w:rPr>
                <w:rFonts w:ascii="Times New Roman" w:eastAsia="Calibri" w:hAnsi="Times New Roman" w:cs="Times New Roman"/>
                <w:b/>
                <w:sz w:val="24"/>
                <w:szCs w:val="24"/>
              </w:rPr>
            </w:pPr>
            <w:r>
              <w:rPr>
                <w:rFonts w:ascii="Times New Roman" w:hAnsi="Times New Roman" w:cs="Times New Roman"/>
                <w:bCs/>
                <w:sz w:val="24"/>
                <w:szCs w:val="24"/>
              </w:rPr>
              <w:t>1</w:t>
            </w:r>
          </w:p>
        </w:tc>
      </w:tr>
      <w:tr w:rsidR="003B5E2B" w:rsidRPr="00822263" w14:paraId="5DA81091" w14:textId="77777777" w:rsidTr="009748D5">
        <w:tc>
          <w:tcPr>
            <w:tcW w:w="3209" w:type="dxa"/>
          </w:tcPr>
          <w:p w14:paraId="6F9394A0"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1.1.2. Vaikų emocinių ir socialinių kompetencijų ugdymo plėtojimas ikimokyklinio ir priešmokyklinio ugdymo grupėse.</w:t>
            </w:r>
          </w:p>
        </w:tc>
        <w:tc>
          <w:tcPr>
            <w:tcW w:w="4441" w:type="dxa"/>
          </w:tcPr>
          <w:p w14:paraId="0BB9B3FE"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Vaikų skaičius</w:t>
            </w:r>
            <w:r>
              <w:rPr>
                <w:rFonts w:ascii="Times New Roman" w:hAnsi="Times New Roman" w:cs="Times New Roman"/>
                <w:sz w:val="24"/>
                <w:szCs w:val="24"/>
              </w:rPr>
              <w:t xml:space="preserve"> /193</w:t>
            </w:r>
          </w:p>
          <w:p w14:paraId="6E3AC01B"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Grupių skaičius</w:t>
            </w:r>
            <w:r>
              <w:rPr>
                <w:rFonts w:ascii="Times New Roman" w:hAnsi="Times New Roman" w:cs="Times New Roman"/>
                <w:sz w:val="24"/>
                <w:szCs w:val="24"/>
              </w:rPr>
              <w:t xml:space="preserve"> /11</w:t>
            </w:r>
          </w:p>
          <w:p w14:paraId="5EE8CBC9" w14:textId="77777777" w:rsidR="003B5E2B"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Programos „</w:t>
            </w:r>
            <w:proofErr w:type="spellStart"/>
            <w:r w:rsidRPr="00822263">
              <w:rPr>
                <w:rFonts w:ascii="Times New Roman" w:hAnsi="Times New Roman" w:cs="Times New Roman"/>
                <w:sz w:val="24"/>
                <w:szCs w:val="24"/>
              </w:rPr>
              <w:t>Zipio</w:t>
            </w:r>
            <w:proofErr w:type="spellEnd"/>
            <w:r w:rsidRPr="00822263">
              <w:rPr>
                <w:rFonts w:ascii="Times New Roman" w:hAnsi="Times New Roman" w:cs="Times New Roman"/>
                <w:sz w:val="24"/>
                <w:szCs w:val="24"/>
              </w:rPr>
              <w:t xml:space="preserve"> draugai“ įgyvendinimas, vaikų skaičius</w:t>
            </w:r>
            <w:r>
              <w:rPr>
                <w:rFonts w:ascii="Times New Roman" w:hAnsi="Times New Roman" w:cs="Times New Roman"/>
                <w:sz w:val="24"/>
                <w:szCs w:val="24"/>
              </w:rPr>
              <w:t xml:space="preserve"> </w:t>
            </w:r>
            <w:r w:rsidRPr="00822263">
              <w:rPr>
                <w:rFonts w:ascii="Times New Roman" w:hAnsi="Times New Roman" w:cs="Times New Roman"/>
                <w:sz w:val="24"/>
                <w:szCs w:val="24"/>
              </w:rPr>
              <w:t>/40</w:t>
            </w:r>
          </w:p>
          <w:p w14:paraId="23DEC127" w14:textId="77777777"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Kimochis</w:t>
            </w:r>
            <w:proofErr w:type="spellEnd"/>
            <w:r>
              <w:rPr>
                <w:rFonts w:ascii="Times New Roman" w:hAnsi="Times New Roman" w:cs="Times New Roman"/>
                <w:sz w:val="24"/>
                <w:szCs w:val="24"/>
              </w:rPr>
              <w:t>“ programa /80</w:t>
            </w:r>
          </w:p>
          <w:p w14:paraId="33A4B48F" w14:textId="77777777"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SKU modelis /1</w:t>
            </w:r>
          </w:p>
          <w:p w14:paraId="50AF9F0D" w14:textId="2D0FB414"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Projektas „Per maldelę į širdelę“</w:t>
            </w:r>
            <w:r w:rsidR="00A41A3E">
              <w:rPr>
                <w:rFonts w:ascii="Times New Roman" w:hAnsi="Times New Roman" w:cs="Times New Roman"/>
                <w:sz w:val="24"/>
                <w:szCs w:val="24"/>
              </w:rPr>
              <w:t xml:space="preserve"> </w:t>
            </w:r>
            <w:r>
              <w:rPr>
                <w:rFonts w:ascii="Times New Roman" w:hAnsi="Times New Roman" w:cs="Times New Roman"/>
                <w:sz w:val="24"/>
                <w:szCs w:val="24"/>
              </w:rPr>
              <w:t>/1</w:t>
            </w:r>
          </w:p>
          <w:p w14:paraId="7C758C09" w14:textId="017D6D01" w:rsidR="003B5E2B" w:rsidRPr="0046053D" w:rsidRDefault="00A41A3E" w:rsidP="009748D5">
            <w:pPr>
              <w:spacing w:line="254" w:lineRule="atLeast"/>
              <w:rPr>
                <w:rFonts w:ascii="Times New Roman" w:hAnsi="Times New Roman" w:cs="Times New Roman"/>
                <w:sz w:val="24"/>
                <w:szCs w:val="24"/>
              </w:rPr>
            </w:pPr>
            <w:r>
              <w:rPr>
                <w:rFonts w:ascii="Times New Roman" w:hAnsi="Times New Roman" w:cs="Times New Roman"/>
                <w:sz w:val="24"/>
                <w:szCs w:val="24"/>
              </w:rPr>
              <w:t>Apskritojo stalo diskusija „</w:t>
            </w:r>
            <w:r w:rsidR="003B5E2B">
              <w:rPr>
                <w:rFonts w:ascii="Times New Roman" w:hAnsi="Times New Roman" w:cs="Times New Roman"/>
                <w:sz w:val="24"/>
                <w:szCs w:val="24"/>
              </w:rPr>
              <w:t>Socialinio emocinio ugdymo patirtis“ /1</w:t>
            </w:r>
          </w:p>
        </w:tc>
        <w:tc>
          <w:tcPr>
            <w:tcW w:w="2268" w:type="dxa"/>
          </w:tcPr>
          <w:p w14:paraId="448A3F10"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193</w:t>
            </w:r>
          </w:p>
          <w:p w14:paraId="06A22427"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11</w:t>
            </w:r>
          </w:p>
          <w:p w14:paraId="1551AFC2" w14:textId="77777777" w:rsidR="003B5E2B" w:rsidRDefault="003B5E2B" w:rsidP="009748D5">
            <w:pPr>
              <w:rPr>
                <w:rFonts w:ascii="Times New Roman" w:hAnsi="Times New Roman" w:cs="Times New Roman"/>
                <w:sz w:val="24"/>
                <w:szCs w:val="24"/>
              </w:rPr>
            </w:pPr>
            <w:r w:rsidRPr="00822263">
              <w:rPr>
                <w:rFonts w:ascii="Times New Roman" w:hAnsi="Times New Roman" w:cs="Times New Roman"/>
                <w:sz w:val="24"/>
                <w:szCs w:val="24"/>
              </w:rPr>
              <w:t>40</w:t>
            </w:r>
          </w:p>
          <w:p w14:paraId="79D052CE" w14:textId="77777777" w:rsidR="003B5E2B" w:rsidRDefault="003B5E2B" w:rsidP="009748D5">
            <w:pPr>
              <w:rPr>
                <w:rFonts w:ascii="Times New Roman" w:hAnsi="Times New Roman" w:cs="Times New Roman"/>
                <w:b/>
                <w:sz w:val="24"/>
                <w:szCs w:val="24"/>
              </w:rPr>
            </w:pPr>
          </w:p>
          <w:p w14:paraId="4805A4EB" w14:textId="77777777" w:rsidR="003B5E2B" w:rsidRDefault="003B5E2B" w:rsidP="009748D5">
            <w:pPr>
              <w:rPr>
                <w:rFonts w:ascii="Times New Roman" w:hAnsi="Times New Roman" w:cs="Times New Roman"/>
                <w:bCs/>
                <w:sz w:val="24"/>
                <w:szCs w:val="24"/>
              </w:rPr>
            </w:pPr>
            <w:r>
              <w:rPr>
                <w:rFonts w:ascii="Times New Roman" w:hAnsi="Times New Roman" w:cs="Times New Roman"/>
                <w:bCs/>
                <w:sz w:val="24"/>
                <w:szCs w:val="24"/>
              </w:rPr>
              <w:t>80</w:t>
            </w:r>
          </w:p>
          <w:p w14:paraId="1B949D6C" w14:textId="77777777" w:rsidR="003B5E2B" w:rsidRDefault="003B5E2B" w:rsidP="009748D5">
            <w:pPr>
              <w:rPr>
                <w:rFonts w:ascii="Times New Roman" w:hAnsi="Times New Roman" w:cs="Times New Roman"/>
                <w:bCs/>
                <w:sz w:val="24"/>
                <w:szCs w:val="24"/>
              </w:rPr>
            </w:pPr>
            <w:r>
              <w:rPr>
                <w:rFonts w:ascii="Times New Roman" w:hAnsi="Times New Roman" w:cs="Times New Roman"/>
                <w:bCs/>
                <w:sz w:val="24"/>
                <w:szCs w:val="24"/>
              </w:rPr>
              <w:t>1</w:t>
            </w:r>
          </w:p>
          <w:p w14:paraId="2F67E7BE" w14:textId="77777777" w:rsidR="003B5E2B" w:rsidRDefault="003B5E2B" w:rsidP="009748D5">
            <w:pPr>
              <w:rPr>
                <w:rFonts w:ascii="Times New Roman" w:hAnsi="Times New Roman" w:cs="Times New Roman"/>
                <w:bCs/>
                <w:sz w:val="24"/>
                <w:szCs w:val="24"/>
              </w:rPr>
            </w:pPr>
            <w:r>
              <w:rPr>
                <w:rFonts w:ascii="Times New Roman" w:hAnsi="Times New Roman" w:cs="Times New Roman"/>
                <w:bCs/>
                <w:sz w:val="24"/>
                <w:szCs w:val="24"/>
              </w:rPr>
              <w:t>1</w:t>
            </w:r>
          </w:p>
          <w:p w14:paraId="40321DA5" w14:textId="77777777" w:rsidR="003B5E2B" w:rsidRPr="00822263" w:rsidRDefault="003B5E2B" w:rsidP="009748D5">
            <w:pPr>
              <w:rPr>
                <w:rFonts w:ascii="Times New Roman" w:eastAsia="Calibri" w:hAnsi="Times New Roman" w:cs="Times New Roman"/>
                <w:bCs/>
                <w:sz w:val="24"/>
                <w:szCs w:val="24"/>
              </w:rPr>
            </w:pPr>
            <w:r>
              <w:rPr>
                <w:rFonts w:ascii="Times New Roman" w:hAnsi="Times New Roman" w:cs="Times New Roman"/>
                <w:bCs/>
                <w:sz w:val="24"/>
                <w:szCs w:val="24"/>
              </w:rPr>
              <w:t>1</w:t>
            </w:r>
          </w:p>
        </w:tc>
      </w:tr>
      <w:tr w:rsidR="003B5E2B" w:rsidRPr="00822263" w14:paraId="267561BB" w14:textId="77777777" w:rsidTr="009748D5">
        <w:tc>
          <w:tcPr>
            <w:tcW w:w="9918" w:type="dxa"/>
            <w:gridSpan w:val="3"/>
          </w:tcPr>
          <w:p w14:paraId="13906B69" w14:textId="77777777" w:rsidR="003B5E2B" w:rsidRPr="00A74C0E" w:rsidRDefault="003B5E2B" w:rsidP="009748D5">
            <w:pPr>
              <w:rPr>
                <w:rFonts w:ascii="Times New Roman" w:eastAsia="Calibri" w:hAnsi="Times New Roman" w:cs="Times New Roman"/>
                <w:sz w:val="24"/>
                <w:szCs w:val="24"/>
              </w:rPr>
            </w:pPr>
            <w:r w:rsidRPr="00A74C0E">
              <w:rPr>
                <w:rFonts w:ascii="Times New Roman" w:eastAsia="Calibri" w:hAnsi="Times New Roman" w:cs="Times New Roman"/>
                <w:sz w:val="24"/>
                <w:szCs w:val="24"/>
              </w:rPr>
              <w:t>1.2. Uždavinys. Sudaryti sąlygas ugdymo(</w:t>
            </w:r>
            <w:proofErr w:type="spellStart"/>
            <w:r w:rsidRPr="00A74C0E">
              <w:rPr>
                <w:rFonts w:ascii="Times New Roman" w:eastAsia="Calibri" w:hAnsi="Times New Roman" w:cs="Times New Roman"/>
                <w:sz w:val="24"/>
                <w:szCs w:val="24"/>
              </w:rPr>
              <w:t>si</w:t>
            </w:r>
            <w:proofErr w:type="spellEnd"/>
            <w:r w:rsidRPr="00A74C0E">
              <w:rPr>
                <w:rFonts w:ascii="Times New Roman" w:eastAsia="Calibri" w:hAnsi="Times New Roman" w:cs="Times New Roman"/>
                <w:sz w:val="24"/>
                <w:szCs w:val="24"/>
              </w:rPr>
              <w:t>) kokybei gerinti.</w:t>
            </w:r>
          </w:p>
        </w:tc>
      </w:tr>
      <w:tr w:rsidR="003B5E2B" w:rsidRPr="00822263" w14:paraId="22661A5C" w14:textId="77777777" w:rsidTr="009748D5">
        <w:tc>
          <w:tcPr>
            <w:tcW w:w="3209" w:type="dxa"/>
          </w:tcPr>
          <w:p w14:paraId="0032FA76" w14:textId="77777777" w:rsidR="003B5E2B" w:rsidRPr="00A74C0E" w:rsidRDefault="003B5E2B" w:rsidP="009748D5">
            <w:pPr>
              <w:widowControl w:val="0"/>
              <w:suppressAutoHyphens/>
              <w:jc w:val="both"/>
              <w:rPr>
                <w:rFonts w:ascii="Times New Roman" w:hAnsi="Times New Roman" w:cs="Times New Roman"/>
                <w:sz w:val="24"/>
                <w:szCs w:val="24"/>
              </w:rPr>
            </w:pPr>
            <w:r w:rsidRPr="00A74C0E">
              <w:rPr>
                <w:rFonts w:ascii="Times New Roman" w:hAnsi="Times New Roman" w:cs="Times New Roman"/>
                <w:sz w:val="24"/>
                <w:szCs w:val="24"/>
              </w:rPr>
              <w:t>Priemonės:</w:t>
            </w:r>
          </w:p>
          <w:p w14:paraId="3EBF24D5" w14:textId="77777777" w:rsidR="003B5E2B" w:rsidRPr="00A74C0E" w:rsidRDefault="003B5E2B" w:rsidP="009748D5">
            <w:pPr>
              <w:widowControl w:val="0"/>
              <w:suppressAutoHyphens/>
              <w:rPr>
                <w:rFonts w:ascii="Times New Roman" w:hAnsi="Times New Roman" w:cs="Times New Roman"/>
                <w:sz w:val="24"/>
                <w:szCs w:val="24"/>
              </w:rPr>
            </w:pPr>
            <w:r w:rsidRPr="00A74C0E">
              <w:rPr>
                <w:rFonts w:ascii="Times New Roman" w:hAnsi="Times New Roman" w:cs="Times New Roman"/>
                <w:sz w:val="24"/>
                <w:szCs w:val="24"/>
              </w:rPr>
              <w:t>1.2.1. Prevencinių priemonių įgyvendinimo stiprinimas, įtraukiant daugiau bendruomenės narių.</w:t>
            </w:r>
          </w:p>
          <w:p w14:paraId="45F4E06A" w14:textId="77777777" w:rsidR="003B5E2B" w:rsidRPr="00A74C0E" w:rsidRDefault="003B5E2B" w:rsidP="009748D5">
            <w:pPr>
              <w:jc w:val="center"/>
              <w:rPr>
                <w:rFonts w:ascii="Times New Roman" w:eastAsia="Calibri" w:hAnsi="Times New Roman" w:cs="Times New Roman"/>
                <w:sz w:val="24"/>
                <w:szCs w:val="24"/>
              </w:rPr>
            </w:pPr>
          </w:p>
        </w:tc>
        <w:tc>
          <w:tcPr>
            <w:tcW w:w="4441" w:type="dxa"/>
          </w:tcPr>
          <w:p w14:paraId="5E520CFC"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Sveikatos saugojimo ir</w:t>
            </w:r>
            <w:r>
              <w:rPr>
                <w:rFonts w:ascii="Times New Roman" w:hAnsi="Times New Roman" w:cs="Times New Roman"/>
                <w:sz w:val="24"/>
                <w:szCs w:val="24"/>
              </w:rPr>
              <w:t xml:space="preserve"> stiprinimo projektų skaičius /16</w:t>
            </w:r>
          </w:p>
          <w:p w14:paraId="0CC90E85" w14:textId="77777777" w:rsidR="003B5E2B" w:rsidRPr="00822263" w:rsidRDefault="003B5E2B" w:rsidP="009748D5">
            <w:pPr>
              <w:spacing w:line="254" w:lineRule="atLeast"/>
              <w:rPr>
                <w:rFonts w:ascii="Times New Roman" w:hAnsi="Times New Roman" w:cs="Times New Roman"/>
                <w:sz w:val="24"/>
                <w:szCs w:val="24"/>
              </w:rPr>
            </w:pPr>
          </w:p>
          <w:p w14:paraId="183EB82B" w14:textId="77777777" w:rsidR="003B5E2B" w:rsidRPr="00822263" w:rsidRDefault="003B5E2B" w:rsidP="009748D5">
            <w:pPr>
              <w:spacing w:line="254" w:lineRule="atLeast"/>
              <w:rPr>
                <w:rFonts w:ascii="Times New Roman" w:hAnsi="Times New Roman" w:cs="Times New Roman"/>
                <w:sz w:val="24"/>
                <w:szCs w:val="24"/>
              </w:rPr>
            </w:pPr>
          </w:p>
          <w:p w14:paraId="392C17C6" w14:textId="77777777" w:rsidR="003B5E2B" w:rsidRPr="00822263" w:rsidRDefault="003B5E2B" w:rsidP="009748D5">
            <w:pPr>
              <w:spacing w:line="254" w:lineRule="atLeast"/>
              <w:rPr>
                <w:rFonts w:ascii="Times New Roman" w:hAnsi="Times New Roman" w:cs="Times New Roman"/>
                <w:sz w:val="24"/>
                <w:szCs w:val="24"/>
              </w:rPr>
            </w:pPr>
          </w:p>
          <w:p w14:paraId="6B98CBB6" w14:textId="77777777" w:rsidR="003B5E2B" w:rsidRPr="00822263" w:rsidRDefault="003B5E2B" w:rsidP="009748D5">
            <w:pPr>
              <w:spacing w:line="254" w:lineRule="atLeast"/>
              <w:rPr>
                <w:rFonts w:ascii="Times New Roman" w:hAnsi="Times New Roman" w:cs="Times New Roman"/>
                <w:sz w:val="24"/>
                <w:szCs w:val="24"/>
              </w:rPr>
            </w:pPr>
          </w:p>
          <w:p w14:paraId="5FCBFB94" w14:textId="77777777" w:rsidR="003B5E2B" w:rsidRPr="00822263" w:rsidRDefault="003B5E2B" w:rsidP="009748D5">
            <w:pPr>
              <w:spacing w:line="254" w:lineRule="atLeast"/>
              <w:rPr>
                <w:rFonts w:ascii="Times New Roman" w:hAnsi="Times New Roman" w:cs="Times New Roman"/>
                <w:sz w:val="24"/>
                <w:szCs w:val="24"/>
              </w:rPr>
            </w:pPr>
          </w:p>
          <w:p w14:paraId="2F7F3D59" w14:textId="77777777" w:rsidR="003B5E2B" w:rsidRPr="00822263" w:rsidRDefault="003B5E2B" w:rsidP="009748D5">
            <w:pPr>
              <w:spacing w:line="254" w:lineRule="atLeast"/>
              <w:rPr>
                <w:rFonts w:ascii="Times New Roman" w:hAnsi="Times New Roman" w:cs="Times New Roman"/>
                <w:sz w:val="24"/>
                <w:szCs w:val="24"/>
              </w:rPr>
            </w:pPr>
          </w:p>
          <w:p w14:paraId="3F615E57" w14:textId="77777777" w:rsidR="003B5E2B" w:rsidRPr="00822263" w:rsidRDefault="003B5E2B" w:rsidP="009748D5">
            <w:pPr>
              <w:spacing w:line="254" w:lineRule="atLeast"/>
              <w:rPr>
                <w:rFonts w:ascii="Times New Roman" w:hAnsi="Times New Roman" w:cs="Times New Roman"/>
                <w:sz w:val="24"/>
                <w:szCs w:val="24"/>
              </w:rPr>
            </w:pPr>
          </w:p>
          <w:p w14:paraId="156D15BC" w14:textId="77777777" w:rsidR="003B5E2B" w:rsidRPr="00822263" w:rsidRDefault="003B5E2B" w:rsidP="009748D5">
            <w:pPr>
              <w:spacing w:line="254" w:lineRule="atLeast"/>
              <w:rPr>
                <w:rFonts w:ascii="Times New Roman" w:hAnsi="Times New Roman" w:cs="Times New Roman"/>
                <w:sz w:val="24"/>
                <w:szCs w:val="24"/>
              </w:rPr>
            </w:pPr>
          </w:p>
          <w:p w14:paraId="14E796E1" w14:textId="77777777" w:rsidR="003B5E2B" w:rsidRPr="00822263" w:rsidRDefault="003B5E2B" w:rsidP="009748D5">
            <w:pPr>
              <w:spacing w:line="254" w:lineRule="atLeast"/>
              <w:rPr>
                <w:rFonts w:ascii="Times New Roman" w:hAnsi="Times New Roman" w:cs="Times New Roman"/>
                <w:sz w:val="24"/>
                <w:szCs w:val="24"/>
              </w:rPr>
            </w:pPr>
          </w:p>
          <w:p w14:paraId="1393F774" w14:textId="77777777" w:rsidR="003B5E2B" w:rsidRPr="00822263" w:rsidRDefault="003B5E2B" w:rsidP="009748D5">
            <w:pPr>
              <w:spacing w:line="254" w:lineRule="atLeast"/>
              <w:rPr>
                <w:rFonts w:ascii="Times New Roman" w:hAnsi="Times New Roman" w:cs="Times New Roman"/>
                <w:sz w:val="24"/>
                <w:szCs w:val="24"/>
              </w:rPr>
            </w:pPr>
          </w:p>
          <w:p w14:paraId="2E88DC15" w14:textId="77777777" w:rsidR="003B5E2B" w:rsidRDefault="003B5E2B" w:rsidP="009748D5">
            <w:pPr>
              <w:spacing w:line="254" w:lineRule="atLeast"/>
              <w:rPr>
                <w:rFonts w:ascii="Times New Roman" w:hAnsi="Times New Roman" w:cs="Times New Roman"/>
                <w:sz w:val="24"/>
                <w:szCs w:val="24"/>
              </w:rPr>
            </w:pPr>
          </w:p>
          <w:p w14:paraId="536FDB48" w14:textId="77777777" w:rsidR="003B5E2B" w:rsidRDefault="003B5E2B" w:rsidP="009748D5">
            <w:pPr>
              <w:spacing w:line="254" w:lineRule="atLeast"/>
              <w:rPr>
                <w:rFonts w:ascii="Times New Roman" w:hAnsi="Times New Roman" w:cs="Times New Roman"/>
                <w:sz w:val="24"/>
                <w:szCs w:val="24"/>
              </w:rPr>
            </w:pPr>
          </w:p>
          <w:p w14:paraId="053C4834" w14:textId="77777777" w:rsidR="003B5E2B" w:rsidRDefault="003B5E2B" w:rsidP="009748D5">
            <w:pPr>
              <w:spacing w:line="254" w:lineRule="atLeast"/>
              <w:rPr>
                <w:rFonts w:ascii="Times New Roman" w:hAnsi="Times New Roman" w:cs="Times New Roman"/>
                <w:sz w:val="24"/>
                <w:szCs w:val="24"/>
              </w:rPr>
            </w:pPr>
          </w:p>
          <w:p w14:paraId="74AAADB5" w14:textId="77777777" w:rsidR="003B5E2B" w:rsidRDefault="003B5E2B" w:rsidP="009748D5">
            <w:pPr>
              <w:spacing w:line="254" w:lineRule="atLeast"/>
              <w:rPr>
                <w:rFonts w:ascii="Times New Roman" w:hAnsi="Times New Roman" w:cs="Times New Roman"/>
                <w:sz w:val="24"/>
                <w:szCs w:val="24"/>
              </w:rPr>
            </w:pPr>
          </w:p>
          <w:p w14:paraId="52D6E925" w14:textId="77777777" w:rsidR="003B5E2B" w:rsidRDefault="003B5E2B" w:rsidP="009748D5">
            <w:pPr>
              <w:spacing w:line="254" w:lineRule="atLeast"/>
              <w:rPr>
                <w:rFonts w:ascii="Times New Roman" w:hAnsi="Times New Roman" w:cs="Times New Roman"/>
                <w:sz w:val="24"/>
                <w:szCs w:val="24"/>
              </w:rPr>
            </w:pPr>
          </w:p>
          <w:p w14:paraId="19BB1BF7" w14:textId="77777777" w:rsidR="003B5E2B" w:rsidRDefault="003B5E2B" w:rsidP="009748D5">
            <w:pPr>
              <w:spacing w:line="254" w:lineRule="atLeast"/>
              <w:rPr>
                <w:rFonts w:ascii="Times New Roman" w:hAnsi="Times New Roman" w:cs="Times New Roman"/>
                <w:sz w:val="24"/>
                <w:szCs w:val="24"/>
              </w:rPr>
            </w:pPr>
          </w:p>
          <w:p w14:paraId="3A2C9F4F" w14:textId="77777777" w:rsidR="003B5E2B" w:rsidRPr="00822263" w:rsidRDefault="003B5E2B" w:rsidP="009748D5">
            <w:pPr>
              <w:spacing w:line="254" w:lineRule="atLeast"/>
              <w:rPr>
                <w:rFonts w:ascii="Times New Roman" w:hAnsi="Times New Roman" w:cs="Times New Roman"/>
                <w:sz w:val="24"/>
                <w:szCs w:val="24"/>
              </w:rPr>
            </w:pPr>
          </w:p>
          <w:p w14:paraId="5CE8659A" w14:textId="77777777" w:rsidR="003B5E2B" w:rsidRDefault="003B5E2B" w:rsidP="009748D5">
            <w:pPr>
              <w:spacing w:line="254" w:lineRule="atLeast"/>
              <w:rPr>
                <w:rFonts w:ascii="Times New Roman" w:hAnsi="Times New Roman" w:cs="Times New Roman"/>
                <w:sz w:val="24"/>
                <w:szCs w:val="24"/>
              </w:rPr>
            </w:pPr>
          </w:p>
          <w:p w14:paraId="5A8E9EDC" w14:textId="77777777" w:rsidR="003B5E2B" w:rsidRDefault="003B5E2B" w:rsidP="009748D5">
            <w:pPr>
              <w:spacing w:line="254" w:lineRule="atLeast"/>
              <w:rPr>
                <w:rFonts w:ascii="Times New Roman" w:hAnsi="Times New Roman" w:cs="Times New Roman"/>
                <w:sz w:val="24"/>
                <w:szCs w:val="24"/>
              </w:rPr>
            </w:pPr>
          </w:p>
          <w:p w14:paraId="2C713690" w14:textId="77777777" w:rsidR="003B5E2B" w:rsidRDefault="003B5E2B" w:rsidP="009748D5">
            <w:pPr>
              <w:spacing w:line="254" w:lineRule="atLeast"/>
              <w:rPr>
                <w:rFonts w:ascii="Times New Roman" w:hAnsi="Times New Roman" w:cs="Times New Roman"/>
                <w:sz w:val="24"/>
                <w:szCs w:val="24"/>
              </w:rPr>
            </w:pPr>
          </w:p>
          <w:p w14:paraId="0E470796" w14:textId="77777777" w:rsidR="003B5E2B" w:rsidRDefault="003B5E2B" w:rsidP="009748D5">
            <w:pPr>
              <w:spacing w:line="254" w:lineRule="atLeast"/>
              <w:rPr>
                <w:rFonts w:ascii="Times New Roman" w:hAnsi="Times New Roman" w:cs="Times New Roman"/>
                <w:sz w:val="24"/>
                <w:szCs w:val="24"/>
              </w:rPr>
            </w:pPr>
          </w:p>
          <w:p w14:paraId="55FAADBA" w14:textId="77777777" w:rsidR="003B5E2B" w:rsidRDefault="003B5E2B" w:rsidP="009748D5">
            <w:pPr>
              <w:spacing w:line="254" w:lineRule="atLeast"/>
              <w:rPr>
                <w:rFonts w:ascii="Times New Roman" w:hAnsi="Times New Roman" w:cs="Times New Roman"/>
                <w:sz w:val="24"/>
                <w:szCs w:val="24"/>
              </w:rPr>
            </w:pPr>
          </w:p>
          <w:p w14:paraId="0CE7A72B" w14:textId="77777777" w:rsidR="003B5E2B" w:rsidRDefault="003B5E2B" w:rsidP="009748D5">
            <w:pPr>
              <w:spacing w:line="254" w:lineRule="atLeast"/>
              <w:rPr>
                <w:rFonts w:ascii="Times New Roman" w:hAnsi="Times New Roman" w:cs="Times New Roman"/>
                <w:sz w:val="24"/>
                <w:szCs w:val="24"/>
              </w:rPr>
            </w:pPr>
          </w:p>
          <w:p w14:paraId="2E04D3FF" w14:textId="77777777" w:rsidR="003B5E2B" w:rsidRDefault="003B5E2B" w:rsidP="009748D5">
            <w:pPr>
              <w:spacing w:line="254" w:lineRule="atLeast"/>
              <w:rPr>
                <w:rFonts w:ascii="Times New Roman" w:hAnsi="Times New Roman" w:cs="Times New Roman"/>
                <w:sz w:val="24"/>
                <w:szCs w:val="24"/>
              </w:rPr>
            </w:pPr>
          </w:p>
          <w:p w14:paraId="0A459A08" w14:textId="77777777" w:rsidR="003B5E2B" w:rsidRDefault="003B5E2B" w:rsidP="009748D5">
            <w:pPr>
              <w:spacing w:line="254" w:lineRule="atLeast"/>
              <w:rPr>
                <w:rFonts w:ascii="Times New Roman" w:hAnsi="Times New Roman" w:cs="Times New Roman"/>
                <w:sz w:val="24"/>
                <w:szCs w:val="24"/>
              </w:rPr>
            </w:pPr>
          </w:p>
          <w:p w14:paraId="2B32E7D2" w14:textId="77777777" w:rsidR="003B5E2B" w:rsidRDefault="003B5E2B" w:rsidP="009748D5">
            <w:pPr>
              <w:spacing w:line="254" w:lineRule="atLeast"/>
              <w:rPr>
                <w:rFonts w:ascii="Times New Roman" w:hAnsi="Times New Roman" w:cs="Times New Roman"/>
                <w:sz w:val="24"/>
                <w:szCs w:val="24"/>
              </w:rPr>
            </w:pPr>
          </w:p>
          <w:p w14:paraId="55CC8D0D" w14:textId="2D9E34A8" w:rsidR="003B5E2B" w:rsidRDefault="003B5E2B" w:rsidP="009748D5">
            <w:pPr>
              <w:spacing w:line="254" w:lineRule="atLeast"/>
              <w:rPr>
                <w:rFonts w:ascii="Times New Roman" w:hAnsi="Times New Roman" w:cs="Times New Roman"/>
                <w:sz w:val="24"/>
                <w:szCs w:val="24"/>
              </w:rPr>
            </w:pPr>
          </w:p>
          <w:p w14:paraId="693C1688" w14:textId="77777777" w:rsidR="003B5E2B" w:rsidRDefault="003B5E2B" w:rsidP="009748D5">
            <w:pPr>
              <w:spacing w:line="254" w:lineRule="atLeast"/>
              <w:rPr>
                <w:rFonts w:ascii="Times New Roman" w:hAnsi="Times New Roman" w:cs="Times New Roman"/>
                <w:sz w:val="24"/>
                <w:szCs w:val="24"/>
              </w:rPr>
            </w:pPr>
          </w:p>
          <w:p w14:paraId="41394981" w14:textId="49658506" w:rsidR="003B5E2B"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 xml:space="preserve">Socialinių įgūdžių ugdymo ir </w:t>
            </w:r>
            <w:r>
              <w:rPr>
                <w:rFonts w:ascii="Times New Roman" w:hAnsi="Times New Roman" w:cs="Times New Roman"/>
                <w:sz w:val="24"/>
                <w:szCs w:val="24"/>
              </w:rPr>
              <w:t xml:space="preserve">prevencinių seminarų skaičius </w:t>
            </w:r>
            <w:r w:rsidR="00533EDC">
              <w:rPr>
                <w:rFonts w:ascii="Times New Roman" w:hAnsi="Times New Roman" w:cs="Times New Roman"/>
                <w:sz w:val="24"/>
                <w:szCs w:val="24"/>
              </w:rPr>
              <w:t>/</w:t>
            </w:r>
            <w:r>
              <w:rPr>
                <w:rFonts w:ascii="Times New Roman" w:hAnsi="Times New Roman" w:cs="Times New Roman"/>
                <w:sz w:val="24"/>
                <w:szCs w:val="24"/>
              </w:rPr>
              <w:t>3</w:t>
            </w:r>
          </w:p>
          <w:p w14:paraId="4DC5BB7F" w14:textId="352365F7"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Pranešimai /</w:t>
            </w:r>
            <w:r w:rsidR="00016BE1">
              <w:rPr>
                <w:rFonts w:ascii="Times New Roman" w:hAnsi="Times New Roman" w:cs="Times New Roman"/>
                <w:sz w:val="24"/>
                <w:szCs w:val="24"/>
              </w:rPr>
              <w:t>5</w:t>
            </w:r>
          </w:p>
          <w:p w14:paraId="35B6C49D" w14:textId="18CDE430"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Diskusija /</w:t>
            </w:r>
            <w:r w:rsidR="00016BE1">
              <w:rPr>
                <w:rFonts w:ascii="Times New Roman" w:hAnsi="Times New Roman" w:cs="Times New Roman"/>
                <w:sz w:val="24"/>
                <w:szCs w:val="24"/>
              </w:rPr>
              <w:t>3</w:t>
            </w:r>
          </w:p>
          <w:p w14:paraId="3FA18DD5"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Konferencijos /2</w:t>
            </w:r>
          </w:p>
          <w:p w14:paraId="33CAF334" w14:textId="77777777" w:rsidR="003B5E2B" w:rsidRPr="00822263" w:rsidRDefault="003B5E2B" w:rsidP="009748D5">
            <w:pPr>
              <w:spacing w:line="254" w:lineRule="atLeast"/>
              <w:rPr>
                <w:rFonts w:ascii="Times New Roman" w:hAnsi="Times New Roman" w:cs="Times New Roman"/>
                <w:sz w:val="24"/>
                <w:szCs w:val="24"/>
              </w:rPr>
            </w:pPr>
          </w:p>
          <w:p w14:paraId="0BE0EF08" w14:textId="77777777" w:rsidR="003B5E2B" w:rsidRPr="00822263" w:rsidRDefault="003B5E2B" w:rsidP="009748D5">
            <w:pPr>
              <w:spacing w:line="254" w:lineRule="atLeast"/>
              <w:jc w:val="both"/>
              <w:rPr>
                <w:rFonts w:ascii="Times New Roman" w:hAnsi="Times New Roman" w:cs="Times New Roman"/>
                <w:sz w:val="24"/>
                <w:szCs w:val="24"/>
              </w:rPr>
            </w:pPr>
          </w:p>
          <w:p w14:paraId="4F3EB0EA" w14:textId="77777777" w:rsidR="003B5E2B" w:rsidRPr="00822263" w:rsidRDefault="003B5E2B" w:rsidP="009748D5">
            <w:pPr>
              <w:spacing w:line="254" w:lineRule="atLeast"/>
              <w:jc w:val="both"/>
              <w:rPr>
                <w:rFonts w:ascii="Times New Roman" w:hAnsi="Times New Roman" w:cs="Times New Roman"/>
                <w:sz w:val="24"/>
                <w:szCs w:val="24"/>
              </w:rPr>
            </w:pPr>
          </w:p>
          <w:p w14:paraId="3315E4E3" w14:textId="77777777" w:rsidR="003B5E2B" w:rsidRPr="00822263" w:rsidRDefault="003B5E2B" w:rsidP="009748D5">
            <w:pPr>
              <w:spacing w:line="254" w:lineRule="atLeast"/>
              <w:jc w:val="both"/>
              <w:rPr>
                <w:rFonts w:ascii="Times New Roman" w:hAnsi="Times New Roman" w:cs="Times New Roman"/>
                <w:sz w:val="24"/>
                <w:szCs w:val="24"/>
              </w:rPr>
            </w:pPr>
          </w:p>
          <w:p w14:paraId="69FAB72C" w14:textId="77777777" w:rsidR="003B5E2B" w:rsidRPr="00822263" w:rsidRDefault="003B5E2B" w:rsidP="009748D5">
            <w:pPr>
              <w:spacing w:line="254" w:lineRule="atLeast"/>
              <w:jc w:val="both"/>
              <w:rPr>
                <w:rFonts w:ascii="Times New Roman" w:hAnsi="Times New Roman" w:cs="Times New Roman"/>
                <w:sz w:val="24"/>
                <w:szCs w:val="24"/>
              </w:rPr>
            </w:pPr>
          </w:p>
          <w:p w14:paraId="5252039A" w14:textId="77777777" w:rsidR="003B5E2B" w:rsidRPr="00822263" w:rsidRDefault="003B5E2B" w:rsidP="009748D5">
            <w:pPr>
              <w:jc w:val="center"/>
              <w:rPr>
                <w:rFonts w:ascii="Times New Roman" w:eastAsia="Calibri" w:hAnsi="Times New Roman" w:cs="Times New Roman"/>
                <w:b/>
                <w:sz w:val="24"/>
                <w:szCs w:val="24"/>
              </w:rPr>
            </w:pPr>
          </w:p>
        </w:tc>
        <w:tc>
          <w:tcPr>
            <w:tcW w:w="2268" w:type="dxa"/>
          </w:tcPr>
          <w:p w14:paraId="2F610503" w14:textId="13BD3E97" w:rsidR="003B5E2B" w:rsidRDefault="00A8028A" w:rsidP="009748D5">
            <w:pPr>
              <w:spacing w:line="254" w:lineRule="atLeast"/>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3B5E2B" w:rsidRPr="00822263">
              <w:rPr>
                <w:rFonts w:ascii="Times New Roman" w:hAnsi="Times New Roman" w:cs="Times New Roman"/>
                <w:sz w:val="24"/>
                <w:szCs w:val="24"/>
              </w:rPr>
              <w:t xml:space="preserve">Sveikatos saugojimo ir stiprinimo projektai: </w:t>
            </w:r>
          </w:p>
          <w:p w14:paraId="380A044E" w14:textId="13D2FA13"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„Augu su pasaka“, </w:t>
            </w:r>
            <w:r w:rsidRPr="00822263">
              <w:rPr>
                <w:rFonts w:ascii="Times New Roman" w:hAnsi="Times New Roman" w:cs="Times New Roman"/>
                <w:sz w:val="24"/>
                <w:szCs w:val="24"/>
              </w:rPr>
              <w:t>„Sportas-sveikata“, „Augsiu linksmas, draugiškas ir sveikas vaikas“, „Aš, tėtis ir mama, esam sportiška šeima“, „Noriu augti sveikas“, „G</w:t>
            </w:r>
            <w:r>
              <w:rPr>
                <w:rFonts w:ascii="Times New Roman" w:hAnsi="Times New Roman" w:cs="Times New Roman"/>
                <w:sz w:val="24"/>
                <w:szCs w:val="24"/>
              </w:rPr>
              <w:t xml:space="preserve">imtinė“, „Švarios rankytės“, „Gamtos takeliu“, </w:t>
            </w:r>
            <w:r>
              <w:rPr>
                <w:rFonts w:ascii="Times New Roman" w:hAnsi="Times New Roman" w:cs="Times New Roman"/>
                <w:sz w:val="24"/>
                <w:szCs w:val="24"/>
              </w:rPr>
              <w:lastRenderedPageBreak/>
              <w:t>„Judam, krutam...“, „Mažai</w:t>
            </w:r>
            <w:r w:rsidR="00A8028A">
              <w:rPr>
                <w:rFonts w:ascii="Times New Roman" w:hAnsi="Times New Roman" w:cs="Times New Roman"/>
                <w:sz w:val="24"/>
                <w:szCs w:val="24"/>
              </w:rPr>
              <w:t xml:space="preserve">s žingsneliais sveikatos link“, </w:t>
            </w:r>
            <w:r w:rsidR="00430BFE">
              <w:rPr>
                <w:rFonts w:ascii="Times New Roman" w:hAnsi="Times New Roman" w:cs="Times New Roman"/>
                <w:sz w:val="24"/>
                <w:szCs w:val="24"/>
              </w:rPr>
              <w:t xml:space="preserve">„Kiemo </w:t>
            </w:r>
            <w:r w:rsidRPr="00822263">
              <w:rPr>
                <w:rFonts w:ascii="Times New Roman" w:hAnsi="Times New Roman" w:cs="Times New Roman"/>
                <w:sz w:val="24"/>
                <w:szCs w:val="24"/>
              </w:rPr>
              <w:t>laboratorija“</w:t>
            </w:r>
            <w:r>
              <w:rPr>
                <w:rFonts w:ascii="Times New Roman" w:hAnsi="Times New Roman" w:cs="Times New Roman"/>
                <w:sz w:val="24"/>
                <w:szCs w:val="24"/>
              </w:rPr>
              <w:t>, „Pušų šeimos alėja“, „Sveikas esu-gintaro arbatą geriu“, „Skai</w:t>
            </w:r>
            <w:r w:rsidR="00A8028A">
              <w:rPr>
                <w:rFonts w:ascii="Times New Roman" w:hAnsi="Times New Roman" w:cs="Times New Roman"/>
                <w:sz w:val="24"/>
                <w:szCs w:val="24"/>
              </w:rPr>
              <w:t xml:space="preserve">čiuoju ir sportuoju“, </w:t>
            </w:r>
            <w:r>
              <w:rPr>
                <w:rFonts w:ascii="Times New Roman" w:hAnsi="Times New Roman" w:cs="Times New Roman"/>
                <w:sz w:val="24"/>
                <w:szCs w:val="24"/>
              </w:rPr>
              <w:t>„Em</w:t>
            </w:r>
            <w:r w:rsidR="00A8028A">
              <w:rPr>
                <w:rFonts w:ascii="Times New Roman" w:hAnsi="Times New Roman" w:cs="Times New Roman"/>
                <w:sz w:val="24"/>
                <w:szCs w:val="24"/>
              </w:rPr>
              <w:t xml:space="preserve">ocijų pievelė“, </w:t>
            </w:r>
            <w:r>
              <w:rPr>
                <w:rFonts w:ascii="Times New Roman" w:hAnsi="Times New Roman" w:cs="Times New Roman"/>
                <w:sz w:val="24"/>
                <w:szCs w:val="24"/>
              </w:rPr>
              <w:t>„Palankiausia sąlyga augti vaikui, susitelkusioje bendruomenėje“.</w:t>
            </w:r>
          </w:p>
          <w:p w14:paraId="7353F15C" w14:textId="77777777" w:rsidR="003B5E2B" w:rsidRPr="00822263" w:rsidRDefault="003B5E2B" w:rsidP="009748D5">
            <w:pPr>
              <w:spacing w:line="254" w:lineRule="atLeast"/>
              <w:rPr>
                <w:rFonts w:ascii="Times New Roman" w:hAnsi="Times New Roman" w:cs="Times New Roman"/>
                <w:sz w:val="24"/>
                <w:szCs w:val="24"/>
              </w:rPr>
            </w:pPr>
          </w:p>
          <w:p w14:paraId="765F4C22" w14:textId="77777777" w:rsidR="003B5E2B" w:rsidRPr="00A41A3E" w:rsidRDefault="003B5E2B" w:rsidP="009748D5">
            <w:pPr>
              <w:rPr>
                <w:rFonts w:ascii="Times New Roman" w:eastAsia="Calibri" w:hAnsi="Times New Roman" w:cs="Times New Roman"/>
                <w:sz w:val="24"/>
                <w:szCs w:val="24"/>
              </w:rPr>
            </w:pPr>
            <w:r w:rsidRPr="00A41A3E">
              <w:rPr>
                <w:rFonts w:ascii="Times New Roman" w:eastAsia="Calibri" w:hAnsi="Times New Roman" w:cs="Times New Roman"/>
                <w:sz w:val="24"/>
                <w:szCs w:val="24"/>
              </w:rPr>
              <w:t xml:space="preserve">Seminarai: </w:t>
            </w:r>
          </w:p>
          <w:p w14:paraId="40F89BFA" w14:textId="4D5377B1" w:rsidR="003B5E2B" w:rsidRDefault="003B5E2B" w:rsidP="009748D5">
            <w:pPr>
              <w:rPr>
                <w:rFonts w:ascii="Times New Roman" w:eastAsia="Calibri" w:hAnsi="Times New Roman" w:cs="Times New Roman"/>
                <w:sz w:val="24"/>
                <w:szCs w:val="24"/>
              </w:rPr>
            </w:pPr>
            <w:r>
              <w:rPr>
                <w:rFonts w:ascii="Times New Roman" w:eastAsia="Calibri" w:hAnsi="Times New Roman" w:cs="Times New Roman"/>
                <w:sz w:val="24"/>
                <w:szCs w:val="24"/>
              </w:rPr>
              <w:t>VGK</w:t>
            </w:r>
            <w:r w:rsidR="00A41A3E">
              <w:rPr>
                <w:rFonts w:ascii="Times New Roman" w:eastAsia="Calibri" w:hAnsi="Times New Roman" w:cs="Times New Roman"/>
                <w:sz w:val="24"/>
                <w:szCs w:val="24"/>
              </w:rPr>
              <w:t xml:space="preserve"> </w:t>
            </w:r>
            <w:r>
              <w:rPr>
                <w:rFonts w:ascii="Times New Roman" w:eastAsia="Calibri" w:hAnsi="Times New Roman" w:cs="Times New Roman"/>
                <w:sz w:val="24"/>
                <w:szCs w:val="24"/>
              </w:rPr>
              <w:t>- komanda gebanti užtikrinti kiekvieno vaiko gerovę“, „Ugdymosi metodai dirbant nuotolinio ugdymo būdu“, „Streso ir emocijų valdymas įtampoje ir nesaugume“.</w:t>
            </w:r>
          </w:p>
          <w:p w14:paraId="1623ADBA" w14:textId="77777777" w:rsidR="00533EDC" w:rsidRDefault="00533EDC" w:rsidP="009748D5">
            <w:pPr>
              <w:rPr>
                <w:rFonts w:ascii="Times New Roman" w:eastAsia="Calibri" w:hAnsi="Times New Roman" w:cs="Times New Roman"/>
                <w:sz w:val="24"/>
                <w:szCs w:val="24"/>
              </w:rPr>
            </w:pPr>
          </w:p>
          <w:p w14:paraId="28245A1A" w14:textId="4A215222" w:rsidR="003B5E2B" w:rsidRDefault="003B5E2B" w:rsidP="009748D5">
            <w:pPr>
              <w:rPr>
                <w:rFonts w:ascii="Times New Roman" w:eastAsia="Calibri" w:hAnsi="Times New Roman" w:cs="Times New Roman"/>
                <w:sz w:val="24"/>
                <w:szCs w:val="24"/>
              </w:rPr>
            </w:pPr>
            <w:r w:rsidRPr="00A41A3E">
              <w:rPr>
                <w:rFonts w:ascii="Times New Roman" w:eastAsia="Calibri" w:hAnsi="Times New Roman" w:cs="Times New Roman"/>
                <w:sz w:val="24"/>
                <w:szCs w:val="24"/>
              </w:rPr>
              <w:t>Pranešimai:</w:t>
            </w:r>
            <w:r w:rsidRPr="008222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„Emocinio intelekto gerosios patirties sklaida, sėkmės istorija“, „ Streso mažinimo būdai III ir IV dalys“, „Vaikų pasiekimai emoc</w:t>
            </w:r>
            <w:r w:rsidR="00430BFE">
              <w:rPr>
                <w:rFonts w:ascii="Times New Roman" w:eastAsia="Calibri" w:hAnsi="Times New Roman" w:cs="Times New Roman"/>
                <w:sz w:val="24"/>
                <w:szCs w:val="24"/>
              </w:rPr>
              <w:t xml:space="preserve">ijų suvokimo ir raiškos srityje </w:t>
            </w:r>
            <w:r>
              <w:rPr>
                <w:rFonts w:ascii="Times New Roman" w:eastAsia="Calibri" w:hAnsi="Times New Roman" w:cs="Times New Roman"/>
                <w:sz w:val="24"/>
                <w:szCs w:val="24"/>
              </w:rPr>
              <w:t>priešmokyklin</w:t>
            </w:r>
            <w:r w:rsidR="00430BFE">
              <w:rPr>
                <w:rFonts w:ascii="Times New Roman" w:eastAsia="Calibri" w:hAnsi="Times New Roman" w:cs="Times New Roman"/>
                <w:sz w:val="24"/>
                <w:szCs w:val="24"/>
              </w:rPr>
              <w:t xml:space="preserve">io amžiaus grupėse“, „Sveikatos </w:t>
            </w:r>
            <w:r>
              <w:rPr>
                <w:rFonts w:ascii="Times New Roman" w:eastAsia="Calibri" w:hAnsi="Times New Roman" w:cs="Times New Roman"/>
                <w:sz w:val="24"/>
                <w:szCs w:val="24"/>
              </w:rPr>
              <w:t>stiprinimo mokytojai-mentoriai ne ti</w:t>
            </w:r>
            <w:r w:rsidR="00430BFE">
              <w:rPr>
                <w:rFonts w:ascii="Times New Roman" w:eastAsia="Calibri" w:hAnsi="Times New Roman" w:cs="Times New Roman"/>
                <w:sz w:val="24"/>
                <w:szCs w:val="24"/>
              </w:rPr>
              <w:t xml:space="preserve">k savo </w:t>
            </w:r>
            <w:r>
              <w:rPr>
                <w:rFonts w:ascii="Times New Roman" w:eastAsia="Calibri" w:hAnsi="Times New Roman" w:cs="Times New Roman"/>
                <w:sz w:val="24"/>
                <w:szCs w:val="24"/>
              </w:rPr>
              <w:t>mokykloje, bet ir už jos ribų“, „Mokykla- mano antrieji namai, arba kaip mes dėliojame</w:t>
            </w:r>
            <w:r w:rsidR="00A41A3E">
              <w:rPr>
                <w:rFonts w:ascii="Times New Roman" w:eastAsia="Calibri" w:hAnsi="Times New Roman" w:cs="Times New Roman"/>
                <w:sz w:val="24"/>
                <w:szCs w:val="24"/>
              </w:rPr>
              <w:t xml:space="preserve"> laimės mozaiką savo mokykloje“.</w:t>
            </w:r>
          </w:p>
          <w:p w14:paraId="7BEB919D" w14:textId="77777777" w:rsidR="00016BE1" w:rsidRDefault="00016BE1" w:rsidP="009748D5">
            <w:pPr>
              <w:rPr>
                <w:rFonts w:ascii="Times New Roman" w:eastAsia="Calibri" w:hAnsi="Times New Roman" w:cs="Times New Roman"/>
                <w:sz w:val="24"/>
                <w:szCs w:val="24"/>
              </w:rPr>
            </w:pPr>
          </w:p>
          <w:p w14:paraId="69FD37CC" w14:textId="4D5DE3CF" w:rsidR="003B5E2B" w:rsidRDefault="003B5E2B" w:rsidP="009748D5">
            <w:pPr>
              <w:rPr>
                <w:rFonts w:ascii="Times New Roman" w:eastAsia="Calibri" w:hAnsi="Times New Roman" w:cs="Times New Roman"/>
                <w:sz w:val="24"/>
                <w:szCs w:val="24"/>
              </w:rPr>
            </w:pPr>
            <w:r w:rsidRPr="00A41A3E">
              <w:rPr>
                <w:rFonts w:ascii="Times New Roman" w:eastAsia="Calibri" w:hAnsi="Times New Roman" w:cs="Times New Roman"/>
                <w:sz w:val="24"/>
                <w:szCs w:val="24"/>
              </w:rPr>
              <w:lastRenderedPageBreak/>
              <w:t>Diskusijos:</w:t>
            </w:r>
            <w:r>
              <w:rPr>
                <w:rFonts w:ascii="Times New Roman" w:eastAsia="Calibri" w:hAnsi="Times New Roman" w:cs="Times New Roman"/>
                <w:sz w:val="24"/>
                <w:szCs w:val="24"/>
              </w:rPr>
              <w:t xml:space="preserve"> „Mokymasis lauke-kiekvieno vaiko dienos dalis“, „Socialinio emocinio ugdymo patirtis“.</w:t>
            </w:r>
          </w:p>
          <w:p w14:paraId="688099A6" w14:textId="77777777" w:rsidR="00016BE1" w:rsidRDefault="00016BE1" w:rsidP="00016BE1">
            <w:pPr>
              <w:rPr>
                <w:rFonts w:ascii="Times New Roman" w:eastAsia="Calibri" w:hAnsi="Times New Roman" w:cs="Times New Roman"/>
                <w:sz w:val="24"/>
                <w:szCs w:val="24"/>
              </w:rPr>
            </w:pPr>
            <w:r w:rsidRPr="00016BE1">
              <w:rPr>
                <w:rFonts w:ascii="Times New Roman" w:eastAsia="Calibri" w:hAnsi="Times New Roman" w:cs="Times New Roman"/>
                <w:sz w:val="24"/>
                <w:szCs w:val="24"/>
              </w:rPr>
              <w:t>Dvasininko kasmetinė paskaita-diskusija pedagogams: „Asmens vertybinių nuostatų sėkminga socialinė integracija katalikiškoje bendruomenėje“.</w:t>
            </w:r>
          </w:p>
          <w:p w14:paraId="25F9500C" w14:textId="77777777" w:rsidR="00016BE1" w:rsidRDefault="00016BE1" w:rsidP="009748D5">
            <w:pPr>
              <w:rPr>
                <w:rFonts w:ascii="Times New Roman" w:eastAsia="Calibri" w:hAnsi="Times New Roman" w:cs="Times New Roman"/>
                <w:sz w:val="24"/>
                <w:szCs w:val="24"/>
              </w:rPr>
            </w:pPr>
          </w:p>
          <w:p w14:paraId="32528286" w14:textId="77777777" w:rsidR="003B5E2B" w:rsidRPr="00822263" w:rsidRDefault="003B5E2B" w:rsidP="009748D5">
            <w:pPr>
              <w:rPr>
                <w:rFonts w:ascii="Times New Roman" w:eastAsia="Calibri" w:hAnsi="Times New Roman" w:cs="Times New Roman"/>
                <w:sz w:val="24"/>
                <w:szCs w:val="24"/>
              </w:rPr>
            </w:pPr>
            <w:r w:rsidRPr="00A41A3E">
              <w:rPr>
                <w:rFonts w:ascii="Times New Roman" w:eastAsia="Calibri" w:hAnsi="Times New Roman" w:cs="Times New Roman"/>
                <w:sz w:val="24"/>
                <w:szCs w:val="24"/>
              </w:rPr>
              <w:t>Konferencijos:</w:t>
            </w:r>
            <w:r w:rsidRPr="00F4661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„Socialinis emocinis ugdymas Lietuvoje: gerovė mokykloje pokyčių laiku“, „Mano STEAM eksperimentas“.</w:t>
            </w:r>
          </w:p>
        </w:tc>
      </w:tr>
      <w:tr w:rsidR="003B5E2B" w:rsidRPr="00822263" w14:paraId="1797BED2" w14:textId="77777777" w:rsidTr="009748D5">
        <w:tc>
          <w:tcPr>
            <w:tcW w:w="3209" w:type="dxa"/>
          </w:tcPr>
          <w:p w14:paraId="420E006E" w14:textId="77777777" w:rsidR="003B5E2B" w:rsidRPr="002C03FE"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lastRenderedPageBreak/>
              <w:t xml:space="preserve">1.2.2. </w:t>
            </w:r>
            <w:r w:rsidRPr="00822263">
              <w:rPr>
                <w:rFonts w:ascii="Times New Roman" w:eastAsia="Calibri" w:hAnsi="Times New Roman" w:cs="Times New Roman"/>
                <w:sz w:val="24"/>
                <w:szCs w:val="24"/>
              </w:rPr>
              <w:t>Neformal</w:t>
            </w:r>
            <w:r>
              <w:rPr>
                <w:rFonts w:ascii="Times New Roman" w:eastAsia="Calibri" w:hAnsi="Times New Roman" w:cs="Times New Roman"/>
                <w:sz w:val="24"/>
                <w:szCs w:val="24"/>
              </w:rPr>
              <w:t>iojo švietimo paslaugų plėtimas nuotoliniu būdu.</w:t>
            </w:r>
          </w:p>
        </w:tc>
        <w:tc>
          <w:tcPr>
            <w:tcW w:w="4441" w:type="dxa"/>
          </w:tcPr>
          <w:p w14:paraId="2E3360F7"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Būrelių skaičius</w:t>
            </w:r>
            <w:r>
              <w:rPr>
                <w:rFonts w:ascii="Times New Roman" w:hAnsi="Times New Roman" w:cs="Times New Roman"/>
                <w:sz w:val="24"/>
                <w:szCs w:val="24"/>
              </w:rPr>
              <w:t xml:space="preserve"> </w:t>
            </w:r>
            <w:r w:rsidRPr="00822263">
              <w:rPr>
                <w:rFonts w:ascii="Times New Roman" w:hAnsi="Times New Roman" w:cs="Times New Roman"/>
                <w:sz w:val="24"/>
                <w:szCs w:val="24"/>
              </w:rPr>
              <w:t>/8</w:t>
            </w:r>
          </w:p>
          <w:p w14:paraId="041BB7E1" w14:textId="77777777" w:rsidR="003B5E2B" w:rsidRPr="00822263" w:rsidRDefault="003B5E2B" w:rsidP="009748D5">
            <w:pPr>
              <w:rPr>
                <w:rFonts w:ascii="Times New Roman" w:eastAsia="Calibri" w:hAnsi="Times New Roman" w:cs="Times New Roman"/>
                <w:b/>
                <w:sz w:val="24"/>
                <w:szCs w:val="24"/>
              </w:rPr>
            </w:pPr>
            <w:r w:rsidRPr="00822263">
              <w:rPr>
                <w:rFonts w:ascii="Times New Roman" w:hAnsi="Times New Roman" w:cs="Times New Roman"/>
                <w:sz w:val="24"/>
                <w:szCs w:val="24"/>
              </w:rPr>
              <w:t>Asmeninės raiškos būrelius lankančių vaikų dalis %</w:t>
            </w:r>
            <w:r>
              <w:rPr>
                <w:rFonts w:ascii="Times New Roman" w:hAnsi="Times New Roman" w:cs="Times New Roman"/>
                <w:sz w:val="24"/>
                <w:szCs w:val="24"/>
              </w:rPr>
              <w:t xml:space="preserve"> </w:t>
            </w:r>
            <w:r w:rsidRPr="00822263">
              <w:rPr>
                <w:rFonts w:ascii="Times New Roman" w:hAnsi="Times New Roman" w:cs="Times New Roman"/>
                <w:sz w:val="24"/>
                <w:szCs w:val="24"/>
              </w:rPr>
              <w:t>/</w:t>
            </w:r>
            <w:r>
              <w:rPr>
                <w:rFonts w:ascii="Times New Roman" w:hAnsi="Times New Roman" w:cs="Times New Roman"/>
                <w:sz w:val="24"/>
                <w:szCs w:val="24"/>
              </w:rPr>
              <w:t>100</w:t>
            </w:r>
          </w:p>
        </w:tc>
        <w:tc>
          <w:tcPr>
            <w:tcW w:w="2268" w:type="dxa"/>
          </w:tcPr>
          <w:p w14:paraId="3669E58A" w14:textId="4EA84763" w:rsidR="003B5E2B" w:rsidRPr="00430BFE" w:rsidRDefault="003B5E2B" w:rsidP="009748D5">
            <w:pPr>
              <w:rPr>
                <w:rFonts w:ascii="Times New Roman" w:eastAsia="Calibri" w:hAnsi="Times New Roman" w:cs="Times New Roman"/>
                <w:b/>
                <w:sz w:val="24"/>
                <w:szCs w:val="24"/>
              </w:rPr>
            </w:pPr>
            <w:r w:rsidRPr="00430BFE">
              <w:rPr>
                <w:rFonts w:ascii="Times New Roman" w:hAnsi="Times New Roman" w:cs="Times New Roman"/>
                <w:sz w:val="24"/>
                <w:szCs w:val="24"/>
              </w:rPr>
              <w:t>Patenkintas tėvų ir vaikų poreikis lankyti būrelius</w:t>
            </w:r>
            <w:r w:rsidR="00695E40" w:rsidRPr="00430BFE">
              <w:rPr>
                <w:rFonts w:ascii="Times New Roman" w:hAnsi="Times New Roman" w:cs="Times New Roman"/>
                <w:sz w:val="24"/>
                <w:szCs w:val="24"/>
              </w:rPr>
              <w:t xml:space="preserve"> </w:t>
            </w:r>
            <w:r w:rsidRPr="00430BFE">
              <w:rPr>
                <w:rFonts w:ascii="Times New Roman" w:hAnsi="Times New Roman" w:cs="Times New Roman"/>
                <w:sz w:val="24"/>
                <w:szCs w:val="24"/>
              </w:rPr>
              <w:t>100%.</w:t>
            </w:r>
            <w:r w:rsidR="00016339" w:rsidRPr="00430BFE">
              <w:rPr>
                <w:rFonts w:ascii="Times New Roman" w:hAnsi="Times New Roman" w:cs="Times New Roman"/>
                <w:sz w:val="24"/>
                <w:szCs w:val="24"/>
              </w:rPr>
              <w:t xml:space="preserve"> Būrelių veikla dėl COVID-19 vykdyta iš dalies. </w:t>
            </w:r>
          </w:p>
        </w:tc>
      </w:tr>
      <w:tr w:rsidR="003B5E2B" w:rsidRPr="00822263" w14:paraId="1B55E55A" w14:textId="77777777" w:rsidTr="009748D5">
        <w:tc>
          <w:tcPr>
            <w:tcW w:w="3209" w:type="dxa"/>
          </w:tcPr>
          <w:p w14:paraId="3380300B" w14:textId="77777777" w:rsidR="003B5E2B" w:rsidRPr="002C03FE"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 xml:space="preserve">1.2.3. </w:t>
            </w:r>
            <w:r w:rsidRPr="00822263">
              <w:rPr>
                <w:rFonts w:ascii="Times New Roman" w:eastAsia="Calibri" w:hAnsi="Times New Roman" w:cs="Times New Roman"/>
                <w:sz w:val="24"/>
                <w:szCs w:val="24"/>
              </w:rPr>
              <w:t>Grupių ugdomųjų aplinkų atnaujinimas</w:t>
            </w:r>
            <w:r>
              <w:rPr>
                <w:rFonts w:ascii="Times New Roman" w:eastAsia="Calibri" w:hAnsi="Times New Roman" w:cs="Times New Roman"/>
                <w:sz w:val="24"/>
                <w:szCs w:val="24"/>
              </w:rPr>
              <w:t>, ugdymosi priemonių įsigijimas.</w:t>
            </w:r>
          </w:p>
        </w:tc>
        <w:tc>
          <w:tcPr>
            <w:tcW w:w="4441" w:type="dxa"/>
          </w:tcPr>
          <w:p w14:paraId="57BFE0D9" w14:textId="77777777" w:rsidR="003B5E2B" w:rsidRPr="0090785F" w:rsidRDefault="003B5E2B" w:rsidP="009748D5">
            <w:pPr>
              <w:spacing w:line="254" w:lineRule="atLeast"/>
              <w:rPr>
                <w:rFonts w:ascii="Times New Roman" w:hAnsi="Times New Roman" w:cs="Times New Roman"/>
                <w:sz w:val="24"/>
                <w:szCs w:val="24"/>
              </w:rPr>
            </w:pPr>
            <w:r w:rsidRPr="0090785F">
              <w:rPr>
                <w:rFonts w:ascii="Times New Roman" w:hAnsi="Times New Roman" w:cs="Times New Roman"/>
                <w:sz w:val="24"/>
                <w:szCs w:val="24"/>
              </w:rPr>
              <w:t>Atnaujintos grupių ugdomosios aplinkos</w:t>
            </w:r>
            <w:r>
              <w:rPr>
                <w:rFonts w:ascii="Times New Roman" w:hAnsi="Times New Roman" w:cs="Times New Roman"/>
                <w:sz w:val="24"/>
                <w:szCs w:val="24"/>
              </w:rPr>
              <w:t xml:space="preserve"> </w:t>
            </w:r>
            <w:r w:rsidRPr="0090785F">
              <w:rPr>
                <w:rFonts w:ascii="Times New Roman" w:hAnsi="Times New Roman" w:cs="Times New Roman"/>
                <w:sz w:val="24"/>
                <w:szCs w:val="24"/>
              </w:rPr>
              <w:t>/1</w:t>
            </w:r>
          </w:p>
          <w:p w14:paraId="7721D047" w14:textId="77777777" w:rsidR="003B5E2B" w:rsidRDefault="003B5E2B" w:rsidP="009748D5">
            <w:pPr>
              <w:rPr>
                <w:rFonts w:ascii="Times New Roman" w:hAnsi="Times New Roman" w:cs="Times New Roman"/>
                <w:sz w:val="24"/>
                <w:szCs w:val="24"/>
              </w:rPr>
            </w:pPr>
            <w:r>
              <w:rPr>
                <w:rFonts w:ascii="Times New Roman" w:hAnsi="Times New Roman" w:cs="Times New Roman"/>
                <w:sz w:val="24"/>
                <w:szCs w:val="24"/>
              </w:rPr>
              <w:t xml:space="preserve">Įrengta nauja grupė </w:t>
            </w:r>
            <w:r w:rsidRPr="0090785F">
              <w:rPr>
                <w:rFonts w:ascii="Times New Roman" w:hAnsi="Times New Roman" w:cs="Times New Roman"/>
                <w:sz w:val="24"/>
                <w:szCs w:val="24"/>
              </w:rPr>
              <w:t>/1</w:t>
            </w:r>
          </w:p>
          <w:p w14:paraId="67401FC3" w14:textId="77777777" w:rsidR="003B5E2B" w:rsidRDefault="003B5E2B" w:rsidP="009748D5">
            <w:pPr>
              <w:rPr>
                <w:rFonts w:ascii="Times New Roman" w:hAnsi="Times New Roman" w:cs="Times New Roman"/>
                <w:bCs/>
                <w:sz w:val="24"/>
                <w:szCs w:val="24"/>
              </w:rPr>
            </w:pPr>
            <w:r w:rsidRPr="003F04CD">
              <w:rPr>
                <w:rFonts w:ascii="Times New Roman" w:hAnsi="Times New Roman" w:cs="Times New Roman"/>
                <w:bCs/>
                <w:sz w:val="24"/>
                <w:szCs w:val="24"/>
              </w:rPr>
              <w:t>Sta</w:t>
            </w:r>
            <w:r>
              <w:rPr>
                <w:rFonts w:ascii="Times New Roman" w:hAnsi="Times New Roman" w:cs="Times New Roman"/>
                <w:bCs/>
                <w:sz w:val="24"/>
                <w:szCs w:val="24"/>
              </w:rPr>
              <w:t>lo žaidimai /30</w:t>
            </w:r>
          </w:p>
          <w:p w14:paraId="220F724E" w14:textId="77777777" w:rsidR="003B5E2B" w:rsidRPr="003F04CD" w:rsidRDefault="003B5E2B" w:rsidP="009748D5">
            <w:pPr>
              <w:rPr>
                <w:rFonts w:ascii="Times New Roman" w:eastAsia="Calibri" w:hAnsi="Times New Roman" w:cs="Times New Roman"/>
                <w:bCs/>
                <w:sz w:val="24"/>
                <w:szCs w:val="24"/>
              </w:rPr>
            </w:pPr>
            <w:r>
              <w:rPr>
                <w:rFonts w:ascii="Times New Roman" w:hAnsi="Times New Roman" w:cs="Times New Roman"/>
                <w:bCs/>
                <w:sz w:val="24"/>
                <w:szCs w:val="24"/>
              </w:rPr>
              <w:t>Knygos /40</w:t>
            </w:r>
          </w:p>
        </w:tc>
        <w:tc>
          <w:tcPr>
            <w:tcW w:w="2268" w:type="dxa"/>
          </w:tcPr>
          <w:p w14:paraId="45A0D47B" w14:textId="77777777" w:rsidR="003B5E2B" w:rsidRPr="0090785F" w:rsidRDefault="003B5E2B" w:rsidP="009748D5">
            <w:pPr>
              <w:spacing w:line="254" w:lineRule="atLeast"/>
              <w:rPr>
                <w:rFonts w:ascii="Times New Roman" w:hAnsi="Times New Roman" w:cs="Times New Roman"/>
                <w:sz w:val="24"/>
                <w:szCs w:val="24"/>
              </w:rPr>
            </w:pPr>
            <w:r w:rsidRPr="0090785F">
              <w:rPr>
                <w:rFonts w:ascii="Times New Roman" w:hAnsi="Times New Roman" w:cs="Times New Roman"/>
                <w:sz w:val="24"/>
                <w:szCs w:val="24"/>
              </w:rPr>
              <w:t>1</w:t>
            </w:r>
          </w:p>
          <w:p w14:paraId="46044AB9" w14:textId="77777777" w:rsidR="003B5E2B" w:rsidRDefault="003B5E2B" w:rsidP="009748D5">
            <w:pPr>
              <w:rPr>
                <w:rFonts w:ascii="Times New Roman" w:hAnsi="Times New Roman" w:cs="Times New Roman"/>
                <w:sz w:val="24"/>
                <w:szCs w:val="24"/>
              </w:rPr>
            </w:pPr>
            <w:r w:rsidRPr="0090785F">
              <w:rPr>
                <w:rFonts w:ascii="Times New Roman" w:hAnsi="Times New Roman" w:cs="Times New Roman"/>
                <w:sz w:val="24"/>
                <w:szCs w:val="24"/>
              </w:rPr>
              <w:t>1</w:t>
            </w:r>
          </w:p>
          <w:p w14:paraId="2DB38575" w14:textId="77777777" w:rsidR="003B5E2B" w:rsidRPr="003F04CD" w:rsidRDefault="003B5E2B" w:rsidP="009748D5">
            <w:pPr>
              <w:rPr>
                <w:rFonts w:ascii="Times New Roman" w:hAnsi="Times New Roman" w:cs="Times New Roman"/>
                <w:bCs/>
                <w:sz w:val="24"/>
                <w:szCs w:val="24"/>
              </w:rPr>
            </w:pPr>
            <w:r>
              <w:rPr>
                <w:rFonts w:ascii="Times New Roman" w:hAnsi="Times New Roman" w:cs="Times New Roman"/>
                <w:bCs/>
                <w:sz w:val="24"/>
                <w:szCs w:val="24"/>
              </w:rPr>
              <w:t>3</w:t>
            </w:r>
            <w:r w:rsidRPr="003F04CD">
              <w:rPr>
                <w:rFonts w:ascii="Times New Roman" w:hAnsi="Times New Roman" w:cs="Times New Roman"/>
                <w:bCs/>
                <w:sz w:val="24"/>
                <w:szCs w:val="24"/>
              </w:rPr>
              <w:t>0</w:t>
            </w:r>
          </w:p>
          <w:p w14:paraId="5B13A2B5" w14:textId="77777777" w:rsidR="003B5E2B" w:rsidRPr="003F04CD" w:rsidRDefault="003B5E2B" w:rsidP="009748D5">
            <w:pPr>
              <w:rPr>
                <w:rFonts w:ascii="Times New Roman" w:eastAsia="Calibri" w:hAnsi="Times New Roman" w:cs="Times New Roman"/>
                <w:bCs/>
                <w:sz w:val="24"/>
                <w:szCs w:val="24"/>
              </w:rPr>
            </w:pPr>
            <w:r>
              <w:rPr>
                <w:rFonts w:ascii="Times New Roman" w:hAnsi="Times New Roman" w:cs="Times New Roman"/>
                <w:bCs/>
                <w:sz w:val="24"/>
                <w:szCs w:val="24"/>
              </w:rPr>
              <w:t>4</w:t>
            </w:r>
            <w:r w:rsidRPr="003F04CD">
              <w:rPr>
                <w:rFonts w:ascii="Times New Roman" w:hAnsi="Times New Roman" w:cs="Times New Roman"/>
                <w:bCs/>
                <w:sz w:val="24"/>
                <w:szCs w:val="24"/>
              </w:rPr>
              <w:t>0</w:t>
            </w:r>
          </w:p>
        </w:tc>
      </w:tr>
      <w:tr w:rsidR="003B5E2B" w:rsidRPr="00822263" w14:paraId="15E3295C" w14:textId="77777777" w:rsidTr="009748D5">
        <w:tc>
          <w:tcPr>
            <w:tcW w:w="3209" w:type="dxa"/>
          </w:tcPr>
          <w:p w14:paraId="494C813D" w14:textId="77777777" w:rsidR="003B5E2B" w:rsidRPr="002C03FE"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 xml:space="preserve">1.2.4. </w:t>
            </w:r>
            <w:r w:rsidRPr="00822263">
              <w:rPr>
                <w:rFonts w:ascii="Times New Roman" w:eastAsia="Calibri" w:hAnsi="Times New Roman" w:cs="Times New Roman"/>
                <w:sz w:val="24"/>
                <w:szCs w:val="24"/>
              </w:rPr>
              <w:t>Vaikų pažintinė veikla ir IKT priemonių naudojimas.</w:t>
            </w:r>
          </w:p>
        </w:tc>
        <w:tc>
          <w:tcPr>
            <w:tcW w:w="4441" w:type="dxa"/>
          </w:tcPr>
          <w:p w14:paraId="1706EF4F" w14:textId="77777777" w:rsidR="003B5E2B" w:rsidRPr="0090785F"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Ugdytiniams organizuotų pažintinių veiklų, išvykų skaičius</w:t>
            </w:r>
            <w:r>
              <w:rPr>
                <w:rFonts w:ascii="Times New Roman" w:hAnsi="Times New Roman" w:cs="Times New Roman"/>
                <w:sz w:val="24"/>
                <w:szCs w:val="24"/>
              </w:rPr>
              <w:t xml:space="preserve"> </w:t>
            </w:r>
            <w:r w:rsidRPr="00822263">
              <w:rPr>
                <w:rFonts w:ascii="Times New Roman" w:hAnsi="Times New Roman" w:cs="Times New Roman"/>
                <w:sz w:val="24"/>
                <w:szCs w:val="24"/>
              </w:rPr>
              <w:t>/</w:t>
            </w:r>
            <w:r>
              <w:rPr>
                <w:rFonts w:ascii="Times New Roman" w:hAnsi="Times New Roman" w:cs="Times New Roman"/>
                <w:sz w:val="24"/>
                <w:szCs w:val="24"/>
              </w:rPr>
              <w:t>10 (nuotoliniu būdu)</w:t>
            </w:r>
          </w:p>
          <w:p w14:paraId="00175DA1" w14:textId="77777777" w:rsidR="003B5E2B" w:rsidRPr="0090785F" w:rsidRDefault="003B5E2B" w:rsidP="009748D5">
            <w:pPr>
              <w:spacing w:line="254" w:lineRule="atLeast"/>
              <w:rPr>
                <w:rFonts w:ascii="Times New Roman" w:hAnsi="Times New Roman" w:cs="Times New Roman"/>
                <w:sz w:val="24"/>
                <w:szCs w:val="24"/>
              </w:rPr>
            </w:pPr>
            <w:r w:rsidRPr="0090785F">
              <w:rPr>
                <w:rFonts w:ascii="Times New Roman" w:hAnsi="Times New Roman" w:cs="Times New Roman"/>
                <w:sz w:val="24"/>
                <w:szCs w:val="24"/>
              </w:rPr>
              <w:t>Įsigytų kompiuterių skaičius</w:t>
            </w:r>
            <w:r>
              <w:rPr>
                <w:rFonts w:ascii="Times New Roman" w:hAnsi="Times New Roman" w:cs="Times New Roman"/>
                <w:sz w:val="24"/>
                <w:szCs w:val="24"/>
              </w:rPr>
              <w:t xml:space="preserve"> /</w:t>
            </w:r>
            <w:r w:rsidRPr="001D44E0">
              <w:rPr>
                <w:rFonts w:ascii="Times New Roman" w:hAnsi="Times New Roman" w:cs="Times New Roman"/>
                <w:sz w:val="24"/>
                <w:szCs w:val="24"/>
              </w:rPr>
              <w:t>4</w:t>
            </w:r>
          </w:p>
          <w:p w14:paraId="2330698E" w14:textId="35D67CE7" w:rsidR="003B5E2B" w:rsidRPr="00F7521B" w:rsidRDefault="003B5E2B" w:rsidP="009748D5">
            <w:pPr>
              <w:spacing w:line="254" w:lineRule="atLeast"/>
              <w:rPr>
                <w:rFonts w:ascii="Times New Roman" w:hAnsi="Times New Roman" w:cs="Times New Roman"/>
                <w:sz w:val="24"/>
                <w:szCs w:val="24"/>
              </w:rPr>
            </w:pPr>
            <w:r w:rsidRPr="0090785F">
              <w:rPr>
                <w:rFonts w:ascii="Times New Roman" w:hAnsi="Times New Roman" w:cs="Times New Roman"/>
                <w:sz w:val="24"/>
                <w:szCs w:val="24"/>
              </w:rPr>
              <w:t>Spausdintuvas</w:t>
            </w:r>
            <w:r>
              <w:rPr>
                <w:rFonts w:ascii="Times New Roman" w:hAnsi="Times New Roman" w:cs="Times New Roman"/>
                <w:sz w:val="24"/>
                <w:szCs w:val="24"/>
              </w:rPr>
              <w:t xml:space="preserve"> </w:t>
            </w:r>
            <w:r w:rsidRPr="0090785F">
              <w:rPr>
                <w:rFonts w:ascii="Times New Roman" w:hAnsi="Times New Roman" w:cs="Times New Roman"/>
                <w:sz w:val="24"/>
                <w:szCs w:val="24"/>
              </w:rPr>
              <w:t>/1</w:t>
            </w:r>
          </w:p>
        </w:tc>
        <w:tc>
          <w:tcPr>
            <w:tcW w:w="2268" w:type="dxa"/>
          </w:tcPr>
          <w:p w14:paraId="134E2456"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10 (Dėl COVID-19 epidemijos)</w:t>
            </w:r>
          </w:p>
          <w:p w14:paraId="37D4B01D" w14:textId="77777777" w:rsidR="003B5E2B" w:rsidRPr="001D44E0" w:rsidRDefault="003B5E2B" w:rsidP="009748D5">
            <w:pPr>
              <w:spacing w:line="254" w:lineRule="atLeast"/>
              <w:rPr>
                <w:rFonts w:ascii="Times New Roman" w:hAnsi="Times New Roman" w:cs="Times New Roman"/>
                <w:sz w:val="24"/>
                <w:szCs w:val="24"/>
              </w:rPr>
            </w:pPr>
            <w:r w:rsidRPr="001D44E0">
              <w:rPr>
                <w:rFonts w:ascii="Times New Roman" w:hAnsi="Times New Roman" w:cs="Times New Roman"/>
                <w:sz w:val="24"/>
                <w:szCs w:val="24"/>
              </w:rPr>
              <w:t>4</w:t>
            </w:r>
          </w:p>
          <w:p w14:paraId="55D2DFDE" w14:textId="70E198D7" w:rsidR="003B5E2B" w:rsidRPr="0049564F" w:rsidRDefault="003B5E2B" w:rsidP="00F7521B">
            <w:pPr>
              <w:spacing w:line="254" w:lineRule="atLeast"/>
              <w:rPr>
                <w:rFonts w:ascii="Times New Roman" w:hAnsi="Times New Roman" w:cs="Times New Roman"/>
                <w:sz w:val="24"/>
                <w:szCs w:val="24"/>
              </w:rPr>
            </w:pPr>
            <w:r>
              <w:rPr>
                <w:rFonts w:ascii="Times New Roman" w:hAnsi="Times New Roman" w:cs="Times New Roman"/>
                <w:sz w:val="24"/>
                <w:szCs w:val="24"/>
              </w:rPr>
              <w:t>1</w:t>
            </w:r>
          </w:p>
        </w:tc>
      </w:tr>
      <w:tr w:rsidR="003B5E2B" w:rsidRPr="00822263" w14:paraId="5D078F89" w14:textId="77777777" w:rsidTr="009748D5">
        <w:tc>
          <w:tcPr>
            <w:tcW w:w="9918" w:type="dxa"/>
            <w:gridSpan w:val="3"/>
          </w:tcPr>
          <w:p w14:paraId="46B65C81" w14:textId="77777777" w:rsidR="003B5E2B" w:rsidRPr="00A74C0E" w:rsidRDefault="003B5E2B" w:rsidP="009748D5">
            <w:pPr>
              <w:rPr>
                <w:rFonts w:ascii="Times New Roman" w:eastAsia="Calibri" w:hAnsi="Times New Roman" w:cs="Times New Roman"/>
                <w:sz w:val="24"/>
                <w:szCs w:val="24"/>
              </w:rPr>
            </w:pPr>
            <w:r w:rsidRPr="00A74C0E">
              <w:rPr>
                <w:rFonts w:ascii="Times New Roman" w:eastAsia="Calibri" w:hAnsi="Times New Roman" w:cs="Times New Roman"/>
                <w:bCs/>
                <w:sz w:val="24"/>
                <w:szCs w:val="24"/>
              </w:rPr>
              <w:t>1.3.</w:t>
            </w:r>
            <w:r>
              <w:rPr>
                <w:rFonts w:ascii="Times New Roman" w:eastAsia="Calibri" w:hAnsi="Times New Roman" w:cs="Times New Roman"/>
                <w:bCs/>
                <w:sz w:val="24"/>
                <w:szCs w:val="24"/>
              </w:rPr>
              <w:t xml:space="preserve"> </w:t>
            </w:r>
            <w:r w:rsidRPr="00A74C0E">
              <w:rPr>
                <w:rFonts w:ascii="Times New Roman" w:eastAsia="Calibri" w:hAnsi="Times New Roman" w:cs="Times New Roman"/>
                <w:bCs/>
                <w:sz w:val="24"/>
                <w:szCs w:val="24"/>
              </w:rPr>
              <w:t>Tobulinti darbuotojų kvalifikaciją.</w:t>
            </w:r>
          </w:p>
        </w:tc>
      </w:tr>
      <w:tr w:rsidR="003B5E2B" w:rsidRPr="00822263" w14:paraId="522DC4A1" w14:textId="77777777" w:rsidTr="009748D5">
        <w:tc>
          <w:tcPr>
            <w:tcW w:w="3209" w:type="dxa"/>
          </w:tcPr>
          <w:p w14:paraId="061A7056"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Priemonės:</w:t>
            </w:r>
          </w:p>
          <w:p w14:paraId="3F54467E"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1.3.1.</w:t>
            </w:r>
            <w:r>
              <w:rPr>
                <w:rFonts w:ascii="Times New Roman" w:hAnsi="Times New Roman" w:cs="Times New Roman"/>
                <w:sz w:val="24"/>
                <w:szCs w:val="24"/>
              </w:rPr>
              <w:t xml:space="preserve"> </w:t>
            </w:r>
            <w:r w:rsidRPr="00A74C0E">
              <w:rPr>
                <w:rFonts w:ascii="Times New Roman" w:eastAsia="Calibri" w:hAnsi="Times New Roman" w:cs="Times New Roman"/>
                <w:sz w:val="24"/>
                <w:szCs w:val="24"/>
              </w:rPr>
              <w:t>Darbuotojų kvalifikacijos tobulinimas.</w:t>
            </w:r>
          </w:p>
        </w:tc>
        <w:tc>
          <w:tcPr>
            <w:tcW w:w="4441" w:type="dxa"/>
          </w:tcPr>
          <w:p w14:paraId="1F2132E8" w14:textId="75BA32FC" w:rsidR="003B5E2B" w:rsidRPr="00A74C0E" w:rsidRDefault="00F7521B" w:rsidP="009748D5">
            <w:pPr>
              <w:spacing w:line="254" w:lineRule="atLeast"/>
              <w:rPr>
                <w:rFonts w:ascii="Times New Roman" w:hAnsi="Times New Roman" w:cs="Times New Roman"/>
                <w:sz w:val="24"/>
                <w:szCs w:val="24"/>
              </w:rPr>
            </w:pPr>
            <w:r>
              <w:rPr>
                <w:rFonts w:ascii="Times New Roman" w:hAnsi="Times New Roman" w:cs="Times New Roman"/>
                <w:sz w:val="24"/>
                <w:szCs w:val="24"/>
              </w:rPr>
              <w:t>Konferencijų, seminarų</w:t>
            </w:r>
            <w:r w:rsidR="003B5E2B" w:rsidRPr="00A74C0E">
              <w:rPr>
                <w:rFonts w:ascii="Times New Roman" w:hAnsi="Times New Roman" w:cs="Times New Roman"/>
                <w:sz w:val="24"/>
                <w:szCs w:val="24"/>
              </w:rPr>
              <w:t xml:space="preserve"> skaičius</w:t>
            </w:r>
            <w:r w:rsidR="003B5E2B">
              <w:rPr>
                <w:rFonts w:ascii="Times New Roman" w:hAnsi="Times New Roman" w:cs="Times New Roman"/>
                <w:sz w:val="24"/>
                <w:szCs w:val="24"/>
              </w:rPr>
              <w:t xml:space="preserve"> </w:t>
            </w:r>
            <w:r w:rsidR="003B5E2B" w:rsidRPr="00A74C0E">
              <w:rPr>
                <w:rFonts w:ascii="Times New Roman" w:hAnsi="Times New Roman" w:cs="Times New Roman"/>
                <w:sz w:val="24"/>
                <w:szCs w:val="24"/>
              </w:rPr>
              <w:t>/</w:t>
            </w:r>
            <w:r w:rsidR="003B5E2B">
              <w:rPr>
                <w:rFonts w:ascii="Times New Roman" w:hAnsi="Times New Roman" w:cs="Times New Roman"/>
                <w:sz w:val="24"/>
                <w:szCs w:val="24"/>
              </w:rPr>
              <w:t>40</w:t>
            </w:r>
          </w:p>
          <w:p w14:paraId="57AAADAB" w14:textId="77777777" w:rsidR="003B5E2B" w:rsidRPr="00A74C0E" w:rsidRDefault="003B5E2B" w:rsidP="009748D5">
            <w:pPr>
              <w:rPr>
                <w:rFonts w:ascii="Times New Roman" w:eastAsia="Calibri" w:hAnsi="Times New Roman" w:cs="Times New Roman"/>
                <w:sz w:val="24"/>
                <w:szCs w:val="24"/>
              </w:rPr>
            </w:pPr>
          </w:p>
        </w:tc>
        <w:tc>
          <w:tcPr>
            <w:tcW w:w="2268" w:type="dxa"/>
          </w:tcPr>
          <w:p w14:paraId="49D56C96" w14:textId="77777777" w:rsidR="003B5E2B" w:rsidRPr="00A74C0E"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40</w:t>
            </w:r>
          </w:p>
          <w:p w14:paraId="1BB38CD0" w14:textId="77777777" w:rsidR="003B5E2B" w:rsidRPr="00A74C0E" w:rsidRDefault="003B5E2B" w:rsidP="009748D5">
            <w:pPr>
              <w:rPr>
                <w:rFonts w:ascii="Times New Roman" w:eastAsia="Calibri" w:hAnsi="Times New Roman" w:cs="Times New Roman"/>
                <w:bCs/>
                <w:sz w:val="24"/>
                <w:szCs w:val="24"/>
              </w:rPr>
            </w:pPr>
          </w:p>
        </w:tc>
      </w:tr>
      <w:tr w:rsidR="003B5E2B" w:rsidRPr="00822263" w14:paraId="1D76833A" w14:textId="77777777" w:rsidTr="009748D5">
        <w:tc>
          <w:tcPr>
            <w:tcW w:w="3209" w:type="dxa"/>
          </w:tcPr>
          <w:p w14:paraId="40DD2FC0" w14:textId="77777777" w:rsidR="003B5E2B" w:rsidRPr="002C03FE"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 xml:space="preserve">1.3.2. </w:t>
            </w:r>
            <w:r w:rsidRPr="00822263">
              <w:rPr>
                <w:rFonts w:ascii="Times New Roman" w:eastAsia="Calibri" w:hAnsi="Times New Roman" w:cs="Times New Roman"/>
                <w:sz w:val="24"/>
                <w:szCs w:val="24"/>
              </w:rPr>
              <w:t>Bendruomenės kompetencijų tobulinimas.</w:t>
            </w:r>
          </w:p>
        </w:tc>
        <w:tc>
          <w:tcPr>
            <w:tcW w:w="4441" w:type="dxa"/>
          </w:tcPr>
          <w:p w14:paraId="007DBBBC" w14:textId="736B33DE"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Parengtų lankstinukų, pranešimų skaičius/</w:t>
            </w:r>
            <w:r>
              <w:rPr>
                <w:rFonts w:ascii="Times New Roman" w:hAnsi="Times New Roman" w:cs="Times New Roman"/>
                <w:sz w:val="24"/>
                <w:szCs w:val="24"/>
              </w:rPr>
              <w:t>6</w:t>
            </w:r>
          </w:p>
          <w:p w14:paraId="7297CCBF" w14:textId="77777777" w:rsidR="003B5E2B" w:rsidRPr="00822263" w:rsidRDefault="003B5E2B" w:rsidP="009748D5">
            <w:pPr>
              <w:spacing w:line="254" w:lineRule="atLeast"/>
              <w:rPr>
                <w:rFonts w:ascii="Times New Roman" w:hAnsi="Times New Roman" w:cs="Times New Roman"/>
                <w:sz w:val="24"/>
                <w:szCs w:val="24"/>
              </w:rPr>
            </w:pPr>
          </w:p>
          <w:p w14:paraId="4496B718" w14:textId="77777777" w:rsidR="003B5E2B" w:rsidRPr="00822263" w:rsidRDefault="003B5E2B" w:rsidP="009748D5">
            <w:pPr>
              <w:spacing w:line="254" w:lineRule="atLeast"/>
              <w:rPr>
                <w:rFonts w:ascii="Times New Roman" w:hAnsi="Times New Roman" w:cs="Times New Roman"/>
                <w:sz w:val="24"/>
                <w:szCs w:val="24"/>
              </w:rPr>
            </w:pPr>
          </w:p>
          <w:p w14:paraId="64FAF4E6" w14:textId="77777777" w:rsidR="003B5E2B" w:rsidRPr="00822263" w:rsidRDefault="003B5E2B" w:rsidP="009748D5">
            <w:pPr>
              <w:rPr>
                <w:rFonts w:ascii="Times New Roman" w:eastAsia="Calibri" w:hAnsi="Times New Roman" w:cs="Times New Roman"/>
                <w:b/>
                <w:sz w:val="24"/>
                <w:szCs w:val="24"/>
              </w:rPr>
            </w:pPr>
            <w:r w:rsidRPr="00822263">
              <w:rPr>
                <w:rFonts w:ascii="Times New Roman" w:hAnsi="Times New Roman" w:cs="Times New Roman"/>
                <w:sz w:val="24"/>
                <w:szCs w:val="24"/>
              </w:rPr>
              <w:t>Darbuotojų įsivertinimų skaičius</w:t>
            </w:r>
            <w:r>
              <w:rPr>
                <w:rFonts w:ascii="Times New Roman" w:hAnsi="Times New Roman" w:cs="Times New Roman"/>
                <w:sz w:val="24"/>
                <w:szCs w:val="24"/>
              </w:rPr>
              <w:t xml:space="preserve"> </w:t>
            </w:r>
            <w:r w:rsidRPr="00822263">
              <w:rPr>
                <w:rFonts w:ascii="Times New Roman" w:hAnsi="Times New Roman" w:cs="Times New Roman"/>
                <w:sz w:val="24"/>
                <w:szCs w:val="24"/>
              </w:rPr>
              <w:t>/</w:t>
            </w:r>
            <w:r w:rsidRPr="001D44E0">
              <w:rPr>
                <w:rFonts w:ascii="Times New Roman" w:hAnsi="Times New Roman" w:cs="Times New Roman"/>
                <w:sz w:val="24"/>
                <w:szCs w:val="24"/>
              </w:rPr>
              <w:t>43</w:t>
            </w:r>
          </w:p>
        </w:tc>
        <w:tc>
          <w:tcPr>
            <w:tcW w:w="2268" w:type="dxa"/>
          </w:tcPr>
          <w:p w14:paraId="0A920BF3" w14:textId="77777777" w:rsidR="003B5E2B"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 xml:space="preserve">Parengti </w:t>
            </w:r>
          </w:p>
          <w:p w14:paraId="1FE12E70"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lankstinukai</w:t>
            </w:r>
            <w:r>
              <w:rPr>
                <w:rFonts w:ascii="Times New Roman" w:hAnsi="Times New Roman" w:cs="Times New Roman"/>
                <w:sz w:val="24"/>
                <w:szCs w:val="24"/>
              </w:rPr>
              <w:t xml:space="preserve"> </w:t>
            </w:r>
            <w:r w:rsidRPr="00822263">
              <w:rPr>
                <w:rFonts w:ascii="Times New Roman" w:hAnsi="Times New Roman" w:cs="Times New Roman"/>
                <w:sz w:val="24"/>
                <w:szCs w:val="24"/>
              </w:rPr>
              <w:t>/</w:t>
            </w:r>
            <w:r>
              <w:rPr>
                <w:rFonts w:ascii="Times New Roman" w:hAnsi="Times New Roman" w:cs="Times New Roman"/>
                <w:sz w:val="24"/>
                <w:szCs w:val="24"/>
              </w:rPr>
              <w:t>2</w:t>
            </w:r>
          </w:p>
          <w:p w14:paraId="1CBF4B44"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Pranešimai</w:t>
            </w:r>
            <w:r>
              <w:rPr>
                <w:rFonts w:ascii="Times New Roman" w:hAnsi="Times New Roman" w:cs="Times New Roman"/>
                <w:sz w:val="24"/>
                <w:szCs w:val="24"/>
              </w:rPr>
              <w:t xml:space="preserve"> </w:t>
            </w:r>
            <w:r w:rsidRPr="00822263">
              <w:rPr>
                <w:rFonts w:ascii="Times New Roman" w:hAnsi="Times New Roman" w:cs="Times New Roman"/>
                <w:sz w:val="24"/>
                <w:szCs w:val="24"/>
              </w:rPr>
              <w:t>/</w:t>
            </w:r>
            <w:r>
              <w:rPr>
                <w:rFonts w:ascii="Times New Roman" w:hAnsi="Times New Roman" w:cs="Times New Roman"/>
                <w:sz w:val="24"/>
                <w:szCs w:val="24"/>
              </w:rPr>
              <w:t>6</w:t>
            </w:r>
          </w:p>
          <w:p w14:paraId="71B73B9A" w14:textId="77777777" w:rsidR="003B5E2B" w:rsidRPr="00822263" w:rsidRDefault="003B5E2B" w:rsidP="009748D5">
            <w:pPr>
              <w:rPr>
                <w:rFonts w:ascii="Times New Roman" w:eastAsia="Calibri" w:hAnsi="Times New Roman" w:cs="Times New Roman"/>
                <w:b/>
                <w:sz w:val="24"/>
                <w:szCs w:val="24"/>
              </w:rPr>
            </w:pPr>
            <w:r w:rsidRPr="001D44E0">
              <w:rPr>
                <w:rFonts w:ascii="Times New Roman" w:hAnsi="Times New Roman" w:cs="Times New Roman"/>
                <w:sz w:val="24"/>
                <w:szCs w:val="24"/>
              </w:rPr>
              <w:t xml:space="preserve">43 </w:t>
            </w:r>
            <w:r w:rsidRPr="00822263">
              <w:rPr>
                <w:rFonts w:ascii="Times New Roman" w:hAnsi="Times New Roman" w:cs="Times New Roman"/>
                <w:sz w:val="24"/>
                <w:szCs w:val="24"/>
              </w:rPr>
              <w:t>darbuotojai įsivertino savo veiklą.</w:t>
            </w:r>
          </w:p>
        </w:tc>
      </w:tr>
      <w:tr w:rsidR="003B5E2B" w:rsidRPr="00822263" w14:paraId="6391CB8B" w14:textId="77777777" w:rsidTr="009748D5">
        <w:tc>
          <w:tcPr>
            <w:tcW w:w="9918" w:type="dxa"/>
            <w:gridSpan w:val="3"/>
          </w:tcPr>
          <w:p w14:paraId="6694FA58" w14:textId="77777777" w:rsidR="003B5E2B" w:rsidRPr="00A74C0E" w:rsidRDefault="003B5E2B" w:rsidP="009748D5">
            <w:pPr>
              <w:contextualSpacing/>
              <w:jc w:val="both"/>
              <w:rPr>
                <w:rFonts w:ascii="Times New Roman" w:hAnsi="Times New Roman" w:cs="Times New Roman"/>
                <w:sz w:val="24"/>
                <w:szCs w:val="24"/>
              </w:rPr>
            </w:pPr>
            <w:r w:rsidRPr="00A74C0E">
              <w:rPr>
                <w:rFonts w:ascii="Times New Roman" w:hAnsi="Times New Roman" w:cs="Times New Roman"/>
                <w:sz w:val="24"/>
                <w:szCs w:val="24"/>
              </w:rPr>
              <w:t xml:space="preserve">2. TIKSLAS. </w:t>
            </w:r>
            <w:r w:rsidRPr="00A74C0E">
              <w:rPr>
                <w:rFonts w:ascii="Times New Roman" w:hAnsi="Times New Roman" w:cs="Times New Roman"/>
                <w:bCs/>
                <w:sz w:val="24"/>
                <w:szCs w:val="24"/>
              </w:rPr>
              <w:t>Lopšelio-darželio „Gintarėlis“ materialinės</w:t>
            </w:r>
            <w:r>
              <w:rPr>
                <w:rFonts w:ascii="Times New Roman" w:hAnsi="Times New Roman" w:cs="Times New Roman"/>
                <w:bCs/>
                <w:sz w:val="24"/>
                <w:szCs w:val="24"/>
              </w:rPr>
              <w:t xml:space="preserve"> ir techninės bazės gerinimas.</w:t>
            </w:r>
            <w:r w:rsidRPr="00A74C0E">
              <w:rPr>
                <w:rFonts w:ascii="Times New Roman" w:hAnsi="Times New Roman" w:cs="Times New Roman"/>
                <w:bCs/>
                <w:sz w:val="24"/>
                <w:szCs w:val="24"/>
              </w:rPr>
              <w:t xml:space="preserve"> </w:t>
            </w:r>
          </w:p>
          <w:p w14:paraId="7C54FD99"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2.1.</w:t>
            </w:r>
            <w:r>
              <w:rPr>
                <w:rFonts w:ascii="Times New Roman" w:hAnsi="Times New Roman" w:cs="Times New Roman"/>
                <w:sz w:val="24"/>
                <w:szCs w:val="24"/>
              </w:rPr>
              <w:t xml:space="preserve"> </w:t>
            </w:r>
            <w:r w:rsidRPr="00A74C0E">
              <w:rPr>
                <w:rFonts w:ascii="Times New Roman" w:eastAsia="Calibri" w:hAnsi="Times New Roman" w:cs="Times New Roman"/>
                <w:sz w:val="24"/>
                <w:szCs w:val="24"/>
              </w:rPr>
              <w:t xml:space="preserve">Uždavinys. </w:t>
            </w:r>
            <w:r w:rsidRPr="00A74C0E">
              <w:rPr>
                <w:rFonts w:ascii="Times New Roman" w:hAnsi="Times New Roman" w:cs="Times New Roman"/>
                <w:bCs/>
                <w:sz w:val="24"/>
                <w:szCs w:val="24"/>
              </w:rPr>
              <w:t>Tobulinti higienines sąlygas lopšelyje-darželyje.</w:t>
            </w:r>
          </w:p>
        </w:tc>
      </w:tr>
      <w:tr w:rsidR="003B5E2B" w:rsidRPr="00822263" w14:paraId="503EFD9D" w14:textId="77777777" w:rsidTr="009748D5">
        <w:tc>
          <w:tcPr>
            <w:tcW w:w="3209" w:type="dxa"/>
          </w:tcPr>
          <w:p w14:paraId="6B3A822A"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Priemonės:</w:t>
            </w:r>
          </w:p>
          <w:p w14:paraId="3EA069F6"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2.1.1. Grupių patalpų atnaujinimas.</w:t>
            </w:r>
          </w:p>
        </w:tc>
        <w:tc>
          <w:tcPr>
            <w:tcW w:w="4441" w:type="dxa"/>
          </w:tcPr>
          <w:p w14:paraId="2B0DE101"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Atnaujintos grupių patalpos</w:t>
            </w:r>
            <w:r>
              <w:rPr>
                <w:rFonts w:ascii="Times New Roman" w:hAnsi="Times New Roman" w:cs="Times New Roman"/>
                <w:sz w:val="24"/>
                <w:szCs w:val="24"/>
              </w:rPr>
              <w:t xml:space="preserve"> </w:t>
            </w:r>
            <w:r w:rsidRPr="00A74C0E">
              <w:rPr>
                <w:rFonts w:ascii="Times New Roman" w:hAnsi="Times New Roman" w:cs="Times New Roman"/>
                <w:sz w:val="24"/>
                <w:szCs w:val="24"/>
              </w:rPr>
              <w:t>/1</w:t>
            </w:r>
          </w:p>
          <w:p w14:paraId="4E7DA6A6" w14:textId="77777777" w:rsidR="003B5E2B" w:rsidRPr="00A74C0E" w:rsidRDefault="003B5E2B" w:rsidP="009748D5">
            <w:pPr>
              <w:spacing w:line="254" w:lineRule="atLeast"/>
              <w:rPr>
                <w:rFonts w:ascii="Times New Roman" w:hAnsi="Times New Roman" w:cs="Times New Roman"/>
                <w:sz w:val="24"/>
                <w:szCs w:val="24"/>
              </w:rPr>
            </w:pPr>
          </w:p>
        </w:tc>
        <w:tc>
          <w:tcPr>
            <w:tcW w:w="2268" w:type="dxa"/>
          </w:tcPr>
          <w:p w14:paraId="456F0C7D" w14:textId="77777777" w:rsidR="003B5E2B" w:rsidRPr="00A74C0E" w:rsidRDefault="003B5E2B" w:rsidP="009748D5">
            <w:pPr>
              <w:spacing w:line="254" w:lineRule="atLeast"/>
              <w:rPr>
                <w:rFonts w:ascii="Times New Roman" w:hAnsi="Times New Roman" w:cs="Times New Roman"/>
                <w:sz w:val="24"/>
                <w:szCs w:val="24"/>
              </w:rPr>
            </w:pPr>
            <w:r w:rsidRPr="00A74C0E">
              <w:rPr>
                <w:rFonts w:ascii="Times New Roman" w:hAnsi="Times New Roman" w:cs="Times New Roman"/>
                <w:sz w:val="24"/>
                <w:szCs w:val="24"/>
              </w:rPr>
              <w:t>1</w:t>
            </w:r>
          </w:p>
        </w:tc>
      </w:tr>
      <w:tr w:rsidR="003B5E2B" w:rsidRPr="00822263" w14:paraId="0472D3D6" w14:textId="77777777" w:rsidTr="009748D5">
        <w:tc>
          <w:tcPr>
            <w:tcW w:w="3209" w:type="dxa"/>
          </w:tcPr>
          <w:p w14:paraId="1B944096"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lastRenderedPageBreak/>
              <w:t>2.1.2. Naujos grupės įkūrimas.</w:t>
            </w:r>
          </w:p>
        </w:tc>
        <w:tc>
          <w:tcPr>
            <w:tcW w:w="4441" w:type="dxa"/>
          </w:tcPr>
          <w:p w14:paraId="217E7816"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Įkurta nauja grupė /1</w:t>
            </w:r>
          </w:p>
        </w:tc>
        <w:tc>
          <w:tcPr>
            <w:tcW w:w="2268" w:type="dxa"/>
          </w:tcPr>
          <w:p w14:paraId="0BD1A34F"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tc>
      </w:tr>
      <w:tr w:rsidR="003B5E2B" w:rsidRPr="00822263" w14:paraId="544E9A51" w14:textId="77777777" w:rsidTr="009748D5">
        <w:tc>
          <w:tcPr>
            <w:tcW w:w="3209" w:type="dxa"/>
          </w:tcPr>
          <w:p w14:paraId="44356CD1"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2.1.3. Prausyklų ir tualetų atnaujinimas.</w:t>
            </w:r>
          </w:p>
        </w:tc>
        <w:tc>
          <w:tcPr>
            <w:tcW w:w="4441" w:type="dxa"/>
          </w:tcPr>
          <w:p w14:paraId="509C70FB" w14:textId="77777777" w:rsidR="003B5E2B" w:rsidRPr="00D36DFF"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Atnaujintos prausyklų ir tualetų patalpo</w:t>
            </w:r>
            <w:r w:rsidRPr="0090785F">
              <w:rPr>
                <w:rFonts w:ascii="Times New Roman" w:hAnsi="Times New Roman" w:cs="Times New Roman"/>
                <w:sz w:val="24"/>
                <w:szCs w:val="24"/>
              </w:rPr>
              <w:t>s</w:t>
            </w:r>
            <w:r>
              <w:rPr>
                <w:rFonts w:ascii="Times New Roman" w:hAnsi="Times New Roman" w:cs="Times New Roman"/>
                <w:sz w:val="24"/>
                <w:szCs w:val="24"/>
              </w:rPr>
              <w:t xml:space="preserve"> </w:t>
            </w:r>
            <w:r w:rsidRPr="0090785F">
              <w:rPr>
                <w:rFonts w:ascii="Times New Roman" w:hAnsi="Times New Roman" w:cs="Times New Roman"/>
                <w:sz w:val="24"/>
                <w:szCs w:val="24"/>
              </w:rPr>
              <w:t>/1</w:t>
            </w:r>
          </w:p>
        </w:tc>
        <w:tc>
          <w:tcPr>
            <w:tcW w:w="2268" w:type="dxa"/>
          </w:tcPr>
          <w:p w14:paraId="1CA72BF8" w14:textId="77777777" w:rsidR="003B5E2B" w:rsidRPr="000E2B3F" w:rsidRDefault="003B5E2B" w:rsidP="009748D5">
            <w:pPr>
              <w:spacing w:line="254" w:lineRule="atLeast"/>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B5E2B" w:rsidRPr="00822263" w14:paraId="5B34BD62" w14:textId="77777777" w:rsidTr="009748D5">
        <w:tc>
          <w:tcPr>
            <w:tcW w:w="3209" w:type="dxa"/>
          </w:tcPr>
          <w:p w14:paraId="6682EB5E"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2.1.4. Pagalbinių patalpų atnaujinimas.</w:t>
            </w:r>
          </w:p>
        </w:tc>
        <w:tc>
          <w:tcPr>
            <w:tcW w:w="4441" w:type="dxa"/>
          </w:tcPr>
          <w:p w14:paraId="478C5C1A"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Atnaujintos buitinės patalpos </w:t>
            </w:r>
            <w:r w:rsidRPr="001D44E0">
              <w:rPr>
                <w:rFonts w:ascii="Times New Roman" w:hAnsi="Times New Roman" w:cs="Times New Roman"/>
                <w:sz w:val="24"/>
                <w:szCs w:val="24"/>
              </w:rPr>
              <w:t>/2</w:t>
            </w:r>
          </w:p>
        </w:tc>
        <w:tc>
          <w:tcPr>
            <w:tcW w:w="2268" w:type="dxa"/>
          </w:tcPr>
          <w:p w14:paraId="6EB61AF3" w14:textId="77777777" w:rsidR="003B5E2B" w:rsidRPr="00822263" w:rsidRDefault="003B5E2B" w:rsidP="009748D5">
            <w:pPr>
              <w:spacing w:line="254" w:lineRule="atLeast"/>
              <w:rPr>
                <w:rFonts w:ascii="Times New Roman" w:hAnsi="Times New Roman" w:cs="Times New Roman"/>
                <w:sz w:val="24"/>
                <w:szCs w:val="24"/>
              </w:rPr>
            </w:pPr>
            <w:r w:rsidRPr="001D44E0">
              <w:rPr>
                <w:rFonts w:ascii="Times New Roman" w:hAnsi="Times New Roman" w:cs="Times New Roman"/>
                <w:sz w:val="24"/>
                <w:szCs w:val="24"/>
              </w:rPr>
              <w:t>2</w:t>
            </w:r>
          </w:p>
        </w:tc>
      </w:tr>
      <w:tr w:rsidR="003B5E2B" w:rsidRPr="00822263" w14:paraId="5809F0B4" w14:textId="77777777" w:rsidTr="009748D5">
        <w:tc>
          <w:tcPr>
            <w:tcW w:w="3209" w:type="dxa"/>
          </w:tcPr>
          <w:p w14:paraId="11524207"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2.1.5. Ūko dalies priemonių atnaujinimas.</w:t>
            </w:r>
          </w:p>
        </w:tc>
        <w:tc>
          <w:tcPr>
            <w:tcW w:w="4441" w:type="dxa"/>
          </w:tcPr>
          <w:p w14:paraId="1BBBCFD3" w14:textId="77777777"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Įsigytos ūkio dalies reikmėms skirtos priemonės /9</w:t>
            </w:r>
          </w:p>
        </w:tc>
        <w:tc>
          <w:tcPr>
            <w:tcW w:w="2268" w:type="dxa"/>
          </w:tcPr>
          <w:p w14:paraId="0F209DDC" w14:textId="77777777"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9</w:t>
            </w:r>
          </w:p>
          <w:p w14:paraId="7154A9FB" w14:textId="6A8A69FD" w:rsidR="003B5E2B" w:rsidRPr="00822263"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(Baldai, patalynė</w:t>
            </w:r>
            <w:r w:rsidR="00F7521B">
              <w:rPr>
                <w:rFonts w:ascii="Times New Roman" w:hAnsi="Times New Roman" w:cs="Times New Roman"/>
                <w:sz w:val="24"/>
                <w:szCs w:val="24"/>
              </w:rPr>
              <w:t>, čiužiniai, siurblys, kilimas,</w:t>
            </w:r>
            <w:r>
              <w:rPr>
                <w:rFonts w:ascii="Times New Roman" w:hAnsi="Times New Roman" w:cs="Times New Roman"/>
                <w:sz w:val="24"/>
                <w:szCs w:val="24"/>
              </w:rPr>
              <w:t xml:space="preserve"> </w:t>
            </w:r>
            <w:r w:rsidR="00F7521B">
              <w:rPr>
                <w:rFonts w:ascii="Times New Roman" w:hAnsi="Times New Roman" w:cs="Times New Roman"/>
                <w:sz w:val="24"/>
                <w:szCs w:val="24"/>
              </w:rPr>
              <w:t>stendai, durys, žaliuzės, indai</w:t>
            </w:r>
            <w:r>
              <w:rPr>
                <w:rFonts w:ascii="Times New Roman" w:hAnsi="Times New Roman" w:cs="Times New Roman"/>
                <w:sz w:val="24"/>
                <w:szCs w:val="24"/>
              </w:rPr>
              <w:t>)</w:t>
            </w:r>
            <w:r w:rsidR="00F7521B">
              <w:rPr>
                <w:rFonts w:ascii="Times New Roman" w:hAnsi="Times New Roman" w:cs="Times New Roman"/>
                <w:sz w:val="24"/>
                <w:szCs w:val="24"/>
              </w:rPr>
              <w:t>.</w:t>
            </w:r>
            <w:r>
              <w:rPr>
                <w:rFonts w:ascii="Times New Roman" w:hAnsi="Times New Roman" w:cs="Times New Roman"/>
                <w:sz w:val="24"/>
                <w:szCs w:val="24"/>
              </w:rPr>
              <w:t xml:space="preserve">     </w:t>
            </w:r>
          </w:p>
        </w:tc>
      </w:tr>
      <w:tr w:rsidR="003B5E2B" w:rsidRPr="00822263" w14:paraId="6769C547" w14:textId="77777777" w:rsidTr="009748D5">
        <w:tc>
          <w:tcPr>
            <w:tcW w:w="9918" w:type="dxa"/>
            <w:gridSpan w:val="3"/>
          </w:tcPr>
          <w:p w14:paraId="1064003C" w14:textId="77777777" w:rsidR="003B5E2B" w:rsidRPr="00822263" w:rsidRDefault="003B5E2B" w:rsidP="009748D5">
            <w:pPr>
              <w:spacing w:line="254" w:lineRule="atLeast"/>
              <w:rPr>
                <w:rFonts w:ascii="Times New Roman" w:hAnsi="Times New Roman" w:cs="Times New Roman"/>
                <w:sz w:val="24"/>
                <w:szCs w:val="24"/>
              </w:rPr>
            </w:pPr>
            <w:r w:rsidRPr="00822263">
              <w:rPr>
                <w:rFonts w:ascii="Times New Roman" w:hAnsi="Times New Roman" w:cs="Times New Roman"/>
                <w:sz w:val="24"/>
                <w:szCs w:val="24"/>
              </w:rPr>
              <w:t xml:space="preserve">2.2. </w:t>
            </w:r>
            <w:r>
              <w:rPr>
                <w:rFonts w:ascii="Times New Roman" w:hAnsi="Times New Roman" w:cs="Times New Roman"/>
                <w:sz w:val="24"/>
                <w:szCs w:val="24"/>
              </w:rPr>
              <w:t>Įsigyti modernias technologines priemones.</w:t>
            </w:r>
          </w:p>
        </w:tc>
      </w:tr>
      <w:tr w:rsidR="003B5E2B" w:rsidRPr="00822263" w14:paraId="15A9AC9F" w14:textId="77777777" w:rsidTr="009748D5">
        <w:tc>
          <w:tcPr>
            <w:tcW w:w="3209" w:type="dxa"/>
          </w:tcPr>
          <w:p w14:paraId="5FC21992" w14:textId="77777777" w:rsidR="003B5E2B" w:rsidRPr="00DF60C1" w:rsidRDefault="003B5E2B" w:rsidP="009748D5">
            <w:pPr>
              <w:spacing w:line="254" w:lineRule="atLeast"/>
              <w:rPr>
                <w:rFonts w:ascii="Times New Roman" w:hAnsi="Times New Roman" w:cs="Times New Roman"/>
                <w:sz w:val="24"/>
                <w:szCs w:val="24"/>
              </w:rPr>
            </w:pPr>
            <w:r w:rsidRPr="00DF60C1">
              <w:rPr>
                <w:rFonts w:ascii="Times New Roman" w:hAnsi="Times New Roman" w:cs="Times New Roman"/>
                <w:sz w:val="24"/>
                <w:szCs w:val="24"/>
              </w:rPr>
              <w:t>Priemonės:</w:t>
            </w:r>
          </w:p>
          <w:p w14:paraId="345BDBA5" w14:textId="77777777"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2.2.1. </w:t>
            </w:r>
            <w:r w:rsidRPr="00822263">
              <w:rPr>
                <w:rFonts w:ascii="Times New Roman" w:hAnsi="Times New Roman" w:cs="Times New Roman"/>
                <w:sz w:val="24"/>
                <w:szCs w:val="24"/>
              </w:rPr>
              <w:t>Kompiuterių, spausdintuvų įsigijimas su programine įranga.</w:t>
            </w:r>
          </w:p>
        </w:tc>
        <w:tc>
          <w:tcPr>
            <w:tcW w:w="4441" w:type="dxa"/>
          </w:tcPr>
          <w:p w14:paraId="4306081B" w14:textId="77777777" w:rsidR="003B5E2B" w:rsidRPr="007146FA" w:rsidRDefault="003B5E2B" w:rsidP="009748D5">
            <w:pPr>
              <w:spacing w:line="254" w:lineRule="atLeast"/>
              <w:jc w:val="both"/>
              <w:rPr>
                <w:rFonts w:ascii="Times New Roman" w:hAnsi="Times New Roman" w:cs="Times New Roman"/>
                <w:sz w:val="24"/>
                <w:szCs w:val="24"/>
              </w:rPr>
            </w:pPr>
            <w:r w:rsidRPr="00822263">
              <w:rPr>
                <w:rFonts w:ascii="Times New Roman" w:hAnsi="Times New Roman" w:cs="Times New Roman"/>
                <w:sz w:val="24"/>
                <w:szCs w:val="24"/>
              </w:rPr>
              <w:t>Kompiuteriai</w:t>
            </w:r>
            <w:r>
              <w:rPr>
                <w:rFonts w:ascii="Times New Roman" w:hAnsi="Times New Roman" w:cs="Times New Roman"/>
                <w:sz w:val="24"/>
                <w:szCs w:val="24"/>
              </w:rPr>
              <w:t xml:space="preserve"> </w:t>
            </w:r>
            <w:r w:rsidRPr="00822263">
              <w:rPr>
                <w:rFonts w:ascii="Times New Roman" w:hAnsi="Times New Roman" w:cs="Times New Roman"/>
                <w:sz w:val="24"/>
                <w:szCs w:val="24"/>
              </w:rPr>
              <w:t>/</w:t>
            </w:r>
            <w:r w:rsidRPr="00223D0A">
              <w:rPr>
                <w:rFonts w:ascii="Times New Roman" w:hAnsi="Times New Roman" w:cs="Times New Roman"/>
                <w:sz w:val="24"/>
                <w:szCs w:val="24"/>
              </w:rPr>
              <w:t>4</w:t>
            </w:r>
          </w:p>
          <w:p w14:paraId="21AA609B" w14:textId="77777777" w:rsidR="003B5E2B" w:rsidRDefault="003B5E2B" w:rsidP="009748D5">
            <w:pPr>
              <w:spacing w:line="254" w:lineRule="atLeast"/>
              <w:rPr>
                <w:rFonts w:ascii="Times New Roman" w:hAnsi="Times New Roman" w:cs="Times New Roman"/>
                <w:sz w:val="24"/>
                <w:szCs w:val="24"/>
              </w:rPr>
            </w:pPr>
            <w:r w:rsidRPr="007146FA">
              <w:rPr>
                <w:rFonts w:ascii="Times New Roman" w:hAnsi="Times New Roman" w:cs="Times New Roman"/>
                <w:sz w:val="24"/>
                <w:szCs w:val="24"/>
              </w:rPr>
              <w:t>Spausdintuvai</w:t>
            </w:r>
            <w:r>
              <w:rPr>
                <w:rFonts w:ascii="Times New Roman" w:hAnsi="Times New Roman" w:cs="Times New Roman"/>
                <w:sz w:val="24"/>
                <w:szCs w:val="24"/>
              </w:rPr>
              <w:t xml:space="preserve"> </w:t>
            </w:r>
            <w:r w:rsidRPr="007146FA">
              <w:rPr>
                <w:rFonts w:ascii="Times New Roman" w:hAnsi="Times New Roman" w:cs="Times New Roman"/>
                <w:sz w:val="24"/>
                <w:szCs w:val="24"/>
              </w:rPr>
              <w:t>/1</w:t>
            </w:r>
          </w:p>
          <w:p w14:paraId="5971D25E" w14:textId="2E0B2B8A" w:rsidR="00223D0A" w:rsidRDefault="00223D0A" w:rsidP="009748D5">
            <w:pPr>
              <w:spacing w:line="254" w:lineRule="atLeast"/>
              <w:rPr>
                <w:rFonts w:ascii="Times New Roman" w:hAnsi="Times New Roman" w:cs="Times New Roman"/>
                <w:sz w:val="24"/>
                <w:szCs w:val="24"/>
              </w:rPr>
            </w:pPr>
            <w:r>
              <w:rPr>
                <w:rFonts w:ascii="Times New Roman" w:hAnsi="Times New Roman" w:cs="Times New Roman"/>
                <w:sz w:val="24"/>
                <w:szCs w:val="24"/>
              </w:rPr>
              <w:t>Elektrinis fortepijonas</w:t>
            </w:r>
            <w:r w:rsidR="00F7521B">
              <w:rPr>
                <w:rFonts w:ascii="Times New Roman" w:hAnsi="Times New Roman" w:cs="Times New Roman"/>
                <w:sz w:val="24"/>
                <w:szCs w:val="24"/>
              </w:rPr>
              <w:t xml:space="preserve"> </w:t>
            </w:r>
            <w:r>
              <w:rPr>
                <w:rFonts w:ascii="Times New Roman" w:hAnsi="Times New Roman" w:cs="Times New Roman"/>
                <w:sz w:val="24"/>
                <w:szCs w:val="24"/>
              </w:rPr>
              <w:t>/1</w:t>
            </w:r>
          </w:p>
        </w:tc>
        <w:tc>
          <w:tcPr>
            <w:tcW w:w="2268" w:type="dxa"/>
          </w:tcPr>
          <w:p w14:paraId="7EA042D3" w14:textId="77777777" w:rsidR="003B5E2B" w:rsidRPr="00223D0A" w:rsidRDefault="003B5E2B" w:rsidP="009748D5">
            <w:pPr>
              <w:spacing w:line="254" w:lineRule="atLeast"/>
              <w:rPr>
                <w:rFonts w:ascii="Times New Roman" w:hAnsi="Times New Roman" w:cs="Times New Roman"/>
                <w:sz w:val="24"/>
                <w:szCs w:val="24"/>
              </w:rPr>
            </w:pPr>
            <w:r w:rsidRPr="00223D0A">
              <w:rPr>
                <w:rFonts w:ascii="Times New Roman" w:hAnsi="Times New Roman" w:cs="Times New Roman"/>
                <w:sz w:val="24"/>
                <w:szCs w:val="24"/>
              </w:rPr>
              <w:t>4</w:t>
            </w:r>
          </w:p>
          <w:p w14:paraId="146FB8ED" w14:textId="77777777" w:rsidR="003B5E2B"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6530A152" w14:textId="2FAC86B4" w:rsidR="00223D0A" w:rsidRPr="00822263" w:rsidRDefault="00223D0A"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tc>
      </w:tr>
      <w:tr w:rsidR="003B5E2B" w:rsidRPr="00822263" w14:paraId="7CBBB6C9" w14:textId="77777777" w:rsidTr="009748D5">
        <w:tc>
          <w:tcPr>
            <w:tcW w:w="9918" w:type="dxa"/>
            <w:gridSpan w:val="3"/>
          </w:tcPr>
          <w:p w14:paraId="294FFD78" w14:textId="77777777" w:rsidR="003B5E2B" w:rsidRPr="00DF60C1" w:rsidRDefault="003B5E2B" w:rsidP="009748D5">
            <w:pPr>
              <w:spacing w:line="254" w:lineRule="atLeast"/>
              <w:rPr>
                <w:rFonts w:ascii="Times New Roman" w:hAnsi="Times New Roman" w:cs="Times New Roman"/>
                <w:sz w:val="24"/>
                <w:szCs w:val="24"/>
              </w:rPr>
            </w:pPr>
            <w:r w:rsidRPr="00DF60C1">
              <w:rPr>
                <w:rFonts w:ascii="Times New Roman" w:hAnsi="Times New Roman" w:cs="Times New Roman"/>
                <w:sz w:val="24"/>
                <w:szCs w:val="24"/>
              </w:rPr>
              <w:t>2.3. Gerinti lopšelio-darželio „Gintarėlis“ aplinkos sąlygas.</w:t>
            </w:r>
          </w:p>
        </w:tc>
      </w:tr>
      <w:tr w:rsidR="003B5E2B" w:rsidRPr="00822263" w14:paraId="635F9766" w14:textId="77777777" w:rsidTr="009748D5">
        <w:tc>
          <w:tcPr>
            <w:tcW w:w="3209" w:type="dxa"/>
          </w:tcPr>
          <w:p w14:paraId="48604730" w14:textId="77777777" w:rsidR="003B5E2B" w:rsidRPr="00DF60C1" w:rsidRDefault="003B5E2B" w:rsidP="009748D5">
            <w:pPr>
              <w:spacing w:line="254" w:lineRule="atLeast"/>
              <w:rPr>
                <w:rFonts w:ascii="Times New Roman" w:hAnsi="Times New Roman" w:cs="Times New Roman"/>
                <w:sz w:val="24"/>
                <w:szCs w:val="24"/>
              </w:rPr>
            </w:pPr>
            <w:r w:rsidRPr="00DF60C1">
              <w:rPr>
                <w:rFonts w:ascii="Times New Roman" w:hAnsi="Times New Roman" w:cs="Times New Roman"/>
                <w:sz w:val="24"/>
                <w:szCs w:val="24"/>
              </w:rPr>
              <w:t>Priemonės:</w:t>
            </w:r>
          </w:p>
          <w:p w14:paraId="3097D42E" w14:textId="77777777" w:rsidR="003B5E2B" w:rsidRDefault="003B5E2B" w:rsidP="009748D5">
            <w:pPr>
              <w:spacing w:line="254" w:lineRule="atLeast"/>
              <w:rPr>
                <w:rFonts w:ascii="Times New Roman" w:hAnsi="Times New Roman" w:cs="Times New Roman"/>
                <w:sz w:val="24"/>
                <w:szCs w:val="24"/>
              </w:rPr>
            </w:pPr>
            <w:r w:rsidRPr="00DF60C1">
              <w:rPr>
                <w:rFonts w:ascii="Times New Roman" w:hAnsi="Times New Roman" w:cs="Times New Roman"/>
                <w:sz w:val="24"/>
                <w:szCs w:val="24"/>
              </w:rPr>
              <w:t xml:space="preserve">2.3.1. </w:t>
            </w:r>
            <w:r>
              <w:rPr>
                <w:rFonts w:ascii="Times New Roman" w:hAnsi="Times New Roman" w:cs="Times New Roman"/>
                <w:sz w:val="24"/>
                <w:szCs w:val="24"/>
              </w:rPr>
              <w:t>Lauko takelių įrengimas.</w:t>
            </w:r>
          </w:p>
          <w:p w14:paraId="4BB3B716" w14:textId="77777777" w:rsidR="003B5E2B" w:rsidRPr="00DF60C1"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2.3.2. Žaidimų komplekso įrengimas.</w:t>
            </w:r>
          </w:p>
        </w:tc>
        <w:tc>
          <w:tcPr>
            <w:tcW w:w="4441" w:type="dxa"/>
          </w:tcPr>
          <w:p w14:paraId="7CB81D4E" w14:textId="77777777" w:rsidR="003B5E2B" w:rsidRDefault="003B5E2B" w:rsidP="009748D5">
            <w:pPr>
              <w:spacing w:line="254" w:lineRule="atLeast"/>
              <w:jc w:val="both"/>
              <w:rPr>
                <w:rFonts w:ascii="Times New Roman" w:hAnsi="Times New Roman" w:cs="Times New Roman"/>
                <w:sz w:val="24"/>
                <w:szCs w:val="24"/>
              </w:rPr>
            </w:pPr>
            <w:r>
              <w:rPr>
                <w:rFonts w:ascii="Times New Roman" w:hAnsi="Times New Roman" w:cs="Times New Roman"/>
                <w:sz w:val="24"/>
                <w:szCs w:val="24"/>
              </w:rPr>
              <w:t>Įrengti nauji lauko takeliai</w:t>
            </w:r>
            <w:r w:rsidRPr="00DF60C1">
              <w:rPr>
                <w:rFonts w:ascii="Times New Roman" w:hAnsi="Times New Roman" w:cs="Times New Roman"/>
                <w:sz w:val="24"/>
                <w:szCs w:val="24"/>
              </w:rPr>
              <w:t xml:space="preserve"> </w:t>
            </w:r>
            <w:r w:rsidRPr="00DF60C1">
              <w:rPr>
                <w:rFonts w:ascii="Times New Roman" w:hAnsi="Times New Roman" w:cs="Times New Roman"/>
                <w:sz w:val="24"/>
                <w:szCs w:val="24"/>
                <w:lang w:val="en-US"/>
              </w:rPr>
              <w:t>% /</w:t>
            </w:r>
            <w:r w:rsidRPr="00DF60C1">
              <w:rPr>
                <w:rFonts w:ascii="Times New Roman" w:hAnsi="Times New Roman" w:cs="Times New Roman"/>
                <w:sz w:val="24"/>
                <w:szCs w:val="24"/>
              </w:rPr>
              <w:t>100</w:t>
            </w:r>
          </w:p>
          <w:p w14:paraId="3E494155" w14:textId="4A5AF622" w:rsidR="003B5E2B" w:rsidRPr="0090785F" w:rsidRDefault="003B5E2B" w:rsidP="009748D5">
            <w:pPr>
              <w:spacing w:line="254" w:lineRule="atLeast"/>
              <w:rPr>
                <w:rFonts w:ascii="Times New Roman" w:hAnsi="Times New Roman" w:cs="Times New Roman"/>
                <w:sz w:val="24"/>
                <w:szCs w:val="24"/>
              </w:rPr>
            </w:pPr>
            <w:r>
              <w:rPr>
                <w:rFonts w:ascii="Times New Roman" w:hAnsi="Times New Roman" w:cs="Times New Roman"/>
                <w:sz w:val="24"/>
                <w:szCs w:val="24"/>
              </w:rPr>
              <w:t>Žaidimų kompleksas</w:t>
            </w:r>
            <w:r w:rsidR="00F7521B">
              <w:rPr>
                <w:rFonts w:ascii="Times New Roman" w:hAnsi="Times New Roman" w:cs="Times New Roman"/>
                <w:sz w:val="24"/>
                <w:szCs w:val="24"/>
              </w:rPr>
              <w:t xml:space="preserve"> </w:t>
            </w:r>
            <w:r>
              <w:rPr>
                <w:rFonts w:ascii="Times New Roman" w:hAnsi="Times New Roman" w:cs="Times New Roman"/>
                <w:sz w:val="24"/>
                <w:szCs w:val="24"/>
              </w:rPr>
              <w:t>/1</w:t>
            </w:r>
          </w:p>
          <w:p w14:paraId="1B5C276F" w14:textId="77777777" w:rsidR="003B5E2B" w:rsidRPr="00DF60C1" w:rsidRDefault="003B5E2B" w:rsidP="009748D5">
            <w:pPr>
              <w:spacing w:line="254" w:lineRule="atLeast"/>
              <w:jc w:val="both"/>
              <w:rPr>
                <w:rFonts w:ascii="Times New Roman" w:hAnsi="Times New Roman" w:cs="Times New Roman"/>
                <w:sz w:val="24"/>
                <w:szCs w:val="24"/>
                <w:lang w:val="en-US"/>
              </w:rPr>
            </w:pPr>
          </w:p>
        </w:tc>
        <w:tc>
          <w:tcPr>
            <w:tcW w:w="2268" w:type="dxa"/>
          </w:tcPr>
          <w:p w14:paraId="6C942A45" w14:textId="77777777" w:rsidR="003B5E2B" w:rsidRDefault="003B5E2B" w:rsidP="009748D5">
            <w:pPr>
              <w:spacing w:line="254" w:lineRule="atLeast"/>
              <w:rPr>
                <w:rFonts w:ascii="Times New Roman" w:hAnsi="Times New Roman" w:cs="Times New Roman"/>
                <w:sz w:val="24"/>
                <w:szCs w:val="24"/>
                <w:lang w:val="en-US"/>
              </w:rPr>
            </w:pPr>
            <w:r w:rsidRPr="00DF60C1">
              <w:rPr>
                <w:rFonts w:ascii="Times New Roman" w:hAnsi="Times New Roman" w:cs="Times New Roman"/>
                <w:sz w:val="24"/>
                <w:szCs w:val="24"/>
              </w:rPr>
              <w:t>100</w:t>
            </w:r>
            <w:r>
              <w:rPr>
                <w:rFonts w:ascii="Times New Roman" w:hAnsi="Times New Roman" w:cs="Times New Roman"/>
                <w:sz w:val="24"/>
                <w:szCs w:val="24"/>
              </w:rPr>
              <w:t xml:space="preserve"> </w:t>
            </w:r>
            <w:r w:rsidRPr="00DF60C1">
              <w:rPr>
                <w:rFonts w:ascii="Times New Roman" w:hAnsi="Times New Roman" w:cs="Times New Roman"/>
                <w:sz w:val="24"/>
                <w:szCs w:val="24"/>
                <w:lang w:val="en-US"/>
              </w:rPr>
              <w:t>%</w:t>
            </w:r>
          </w:p>
          <w:p w14:paraId="0B269CF2" w14:textId="77777777" w:rsidR="003B5E2B" w:rsidRPr="00DF60C1" w:rsidRDefault="003B5E2B" w:rsidP="009748D5">
            <w:pPr>
              <w:spacing w:line="254" w:lineRule="atLeast"/>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B5E2B" w:rsidRPr="006649E7" w14:paraId="5D581233" w14:textId="77777777" w:rsidTr="009748D5">
        <w:tc>
          <w:tcPr>
            <w:tcW w:w="9918" w:type="dxa"/>
            <w:gridSpan w:val="3"/>
          </w:tcPr>
          <w:p w14:paraId="502E3E64" w14:textId="58442862" w:rsidR="003B5E2B" w:rsidRPr="0095480D" w:rsidRDefault="0064318D" w:rsidP="0095480D">
            <w:pPr>
              <w:pStyle w:val="Betarp"/>
              <w:jc w:val="both"/>
              <w:rPr>
                <w:rFonts w:ascii="Times New Roman" w:hAnsi="Times New Roman" w:cs="Times New Roman"/>
                <w:sz w:val="24"/>
                <w:szCs w:val="24"/>
              </w:rPr>
            </w:pPr>
            <w:r w:rsidRPr="0095480D">
              <w:rPr>
                <w:rFonts w:ascii="Times New Roman" w:hAnsi="Times New Roman" w:cs="Times New Roman"/>
                <w:sz w:val="24"/>
                <w:szCs w:val="24"/>
              </w:rPr>
              <w:t xml:space="preserve">           </w:t>
            </w:r>
            <w:r w:rsidR="00430BFE" w:rsidRPr="0095480D">
              <w:rPr>
                <w:rFonts w:ascii="Times New Roman" w:hAnsi="Times New Roman" w:cs="Times New Roman"/>
                <w:sz w:val="24"/>
                <w:szCs w:val="24"/>
              </w:rPr>
              <w:t xml:space="preserve">   </w:t>
            </w:r>
            <w:r w:rsidR="0090140D" w:rsidRPr="0095480D">
              <w:rPr>
                <w:rFonts w:ascii="Times New Roman" w:hAnsi="Times New Roman" w:cs="Times New Roman"/>
                <w:sz w:val="24"/>
                <w:szCs w:val="24"/>
              </w:rPr>
              <w:t>2020 m. įgyvendintos pagrindinės metinės veiklos programos kryptys: i</w:t>
            </w:r>
            <w:r w:rsidR="0095480D" w:rsidRPr="0095480D">
              <w:rPr>
                <w:rFonts w:ascii="Times New Roman" w:hAnsi="Times New Roman" w:cs="Times New Roman"/>
                <w:sz w:val="24"/>
                <w:szCs w:val="24"/>
              </w:rPr>
              <w:t>kimokyklinio ir priešmokyklinio</w:t>
            </w:r>
            <w:r w:rsidR="0090140D" w:rsidRPr="0095480D">
              <w:rPr>
                <w:rFonts w:ascii="Times New Roman" w:hAnsi="Times New Roman" w:cs="Times New Roman"/>
                <w:sz w:val="24"/>
                <w:szCs w:val="24"/>
              </w:rPr>
              <w:t xml:space="preserve"> ugdymo programų, projektų įgyvendinimas; vaiko asmenybės ūgties pamatavimo sistemos tobulinimas; sistemingas ir veiksmingas švietimo pagalbos kiekvienam vaikui teikimas; dinamiškos, funkcionalios, atviros ugdymosi aplinkos plėtojimas; veiksmingesnių darbo būdų, nuolat įsivertinant, mokantis, dalijantis gerąja patirtimi diegimas; materialinės ir techninės bazės stiprinimas</w:t>
            </w:r>
            <w:r w:rsidR="00335A65" w:rsidRPr="0095480D">
              <w:rPr>
                <w:rFonts w:ascii="Times New Roman" w:hAnsi="Times New Roman" w:cs="Times New Roman"/>
                <w:sz w:val="24"/>
                <w:szCs w:val="24"/>
              </w:rPr>
              <w:t>.</w:t>
            </w:r>
            <w:r w:rsidRPr="0095480D">
              <w:rPr>
                <w:rFonts w:ascii="Times New Roman" w:hAnsi="Times New Roman" w:cs="Times New Roman"/>
                <w:sz w:val="24"/>
                <w:szCs w:val="24"/>
              </w:rPr>
              <w:t xml:space="preserve">  </w:t>
            </w:r>
            <w:r w:rsidR="0095480D" w:rsidRPr="0095480D">
              <w:rPr>
                <w:rFonts w:ascii="Times New Roman" w:hAnsi="Times New Roman" w:cs="Times New Roman"/>
                <w:sz w:val="24"/>
                <w:szCs w:val="24"/>
              </w:rPr>
              <w:t xml:space="preserve">                    </w:t>
            </w:r>
            <w:r w:rsidR="003B5E2B" w:rsidRPr="0095480D">
              <w:rPr>
                <w:rFonts w:ascii="Times New Roman" w:hAnsi="Times New Roman" w:cs="Times New Roman"/>
                <w:sz w:val="24"/>
                <w:szCs w:val="24"/>
              </w:rPr>
              <w:t xml:space="preserve">Lopšelyje-darželyje veikia 11-ka grupių, maksimalus vaikų skaičius, dirba kvalifikuoti specialistai. </w:t>
            </w:r>
          </w:p>
          <w:p w14:paraId="191C5F9E" w14:textId="4D8D9E62" w:rsidR="003B5E2B" w:rsidRPr="0095480D" w:rsidRDefault="0064318D" w:rsidP="0095480D">
            <w:pPr>
              <w:pStyle w:val="Betarp"/>
              <w:jc w:val="both"/>
              <w:rPr>
                <w:rFonts w:ascii="Times New Roman" w:hAnsi="Times New Roman" w:cs="Times New Roman"/>
                <w:sz w:val="24"/>
                <w:szCs w:val="24"/>
              </w:rPr>
            </w:pPr>
            <w:r w:rsidRPr="0095480D">
              <w:rPr>
                <w:rFonts w:ascii="Times New Roman" w:hAnsi="Times New Roman" w:cs="Times New Roman"/>
                <w:sz w:val="24"/>
                <w:szCs w:val="24"/>
              </w:rPr>
              <w:t xml:space="preserve">             </w:t>
            </w:r>
            <w:r w:rsidR="003B5E2B" w:rsidRPr="0095480D">
              <w:rPr>
                <w:rFonts w:ascii="Times New Roman" w:hAnsi="Times New Roman" w:cs="Times New Roman"/>
                <w:sz w:val="24"/>
                <w:szCs w:val="24"/>
              </w:rPr>
              <w:t>Ugdomoji veikla ikimokyklinio ir priešmokyklinio ugdymo grupėse planuojama vadovaujantis ikimokyklinio ugdymo programa „Vaikystės labirintais“, socialine-emoc</w:t>
            </w:r>
            <w:r w:rsidR="00A8028A" w:rsidRPr="0095480D">
              <w:rPr>
                <w:rFonts w:ascii="Times New Roman" w:hAnsi="Times New Roman" w:cs="Times New Roman"/>
                <w:sz w:val="24"/>
                <w:szCs w:val="24"/>
              </w:rPr>
              <w:t>ine ugdymo programa „</w:t>
            </w:r>
            <w:proofErr w:type="spellStart"/>
            <w:r w:rsidR="00A8028A" w:rsidRPr="0095480D">
              <w:rPr>
                <w:rFonts w:ascii="Times New Roman" w:hAnsi="Times New Roman" w:cs="Times New Roman"/>
                <w:sz w:val="24"/>
                <w:szCs w:val="24"/>
              </w:rPr>
              <w:t>Kimochis</w:t>
            </w:r>
            <w:proofErr w:type="spellEnd"/>
            <w:r w:rsidR="00A8028A" w:rsidRPr="0095480D">
              <w:rPr>
                <w:rFonts w:ascii="Times New Roman" w:hAnsi="Times New Roman" w:cs="Times New Roman"/>
                <w:sz w:val="24"/>
                <w:szCs w:val="24"/>
              </w:rPr>
              <w:t>“, dvasinių vertybių ugdymo programa „Leiskite mažutėlius pas mane“.</w:t>
            </w:r>
          </w:p>
          <w:p w14:paraId="708CE957" w14:textId="09C53915" w:rsidR="003B5E2B" w:rsidRPr="0095480D" w:rsidRDefault="0092111E" w:rsidP="0095480D">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3B5E2B" w:rsidRPr="0095480D">
              <w:rPr>
                <w:rFonts w:ascii="Times New Roman" w:hAnsi="Times New Roman" w:cs="Times New Roman"/>
                <w:sz w:val="24"/>
                <w:szCs w:val="24"/>
              </w:rPr>
              <w:t>Išplėtotas IT naudojimas ugdymo proceso organizavimui. Dalis pedagogų tobulina skaitmeninio raštingumo</w:t>
            </w:r>
            <w:r w:rsidR="00F7521B" w:rsidRPr="0095480D">
              <w:rPr>
                <w:rFonts w:ascii="Times New Roman" w:hAnsi="Times New Roman" w:cs="Times New Roman"/>
                <w:sz w:val="24"/>
                <w:szCs w:val="24"/>
              </w:rPr>
              <w:t xml:space="preserve"> ir kt.</w:t>
            </w:r>
            <w:r w:rsidR="003B5E2B" w:rsidRPr="0095480D">
              <w:rPr>
                <w:rFonts w:ascii="Times New Roman" w:hAnsi="Times New Roman" w:cs="Times New Roman"/>
                <w:sz w:val="24"/>
                <w:szCs w:val="24"/>
              </w:rPr>
              <w:t xml:space="preserve"> kompetencijas, dalyvaujant Nacionalinės švietimo agentūros vykdomo Europos Sąjungos struktūrinių fondų ir savivaldybių biudžetų lėšomis finansuojamame projekte „Inovacijos vaikų darželyje“, siekiant gerinti ugdymo praktiką, skatinant pokyčius lopšelyje-darželyje.</w:t>
            </w:r>
          </w:p>
          <w:p w14:paraId="4315A791" w14:textId="6E40EA7C" w:rsidR="00F507BC" w:rsidRPr="0095480D" w:rsidRDefault="0064318D" w:rsidP="0095480D">
            <w:pPr>
              <w:pStyle w:val="Betarp"/>
              <w:jc w:val="both"/>
              <w:rPr>
                <w:rFonts w:ascii="Times New Roman" w:hAnsi="Times New Roman" w:cs="Times New Roman"/>
                <w:sz w:val="24"/>
                <w:szCs w:val="24"/>
              </w:rPr>
            </w:pPr>
            <w:r w:rsidRPr="0095480D">
              <w:rPr>
                <w:rFonts w:ascii="Times New Roman" w:hAnsi="Times New Roman" w:cs="Times New Roman"/>
                <w:sz w:val="24"/>
                <w:szCs w:val="24"/>
              </w:rPr>
              <w:t xml:space="preserve">             </w:t>
            </w:r>
            <w:r w:rsidR="003B5E2B" w:rsidRPr="0095480D">
              <w:rPr>
                <w:rFonts w:ascii="Times New Roman" w:hAnsi="Times New Roman" w:cs="Times New Roman"/>
                <w:sz w:val="24"/>
                <w:szCs w:val="24"/>
              </w:rPr>
              <w:t>Efektyviai ir inovatyviai pritaikant ugdymo turinį vaikų poreikiams ir gebėjimams lopšelis-darželis siekia tikslinės partnerystės, kasmet praplėsdamas</w:t>
            </w:r>
            <w:r w:rsidR="00AD1F51" w:rsidRPr="0095480D">
              <w:rPr>
                <w:rFonts w:ascii="Times New Roman" w:hAnsi="Times New Roman" w:cs="Times New Roman"/>
                <w:sz w:val="24"/>
                <w:szCs w:val="24"/>
              </w:rPr>
              <w:t xml:space="preserve"> bendradarbiavimą. Pasirašytos 4</w:t>
            </w:r>
            <w:r w:rsidR="003B5E2B" w:rsidRPr="0095480D">
              <w:rPr>
                <w:rFonts w:ascii="Times New Roman" w:hAnsi="Times New Roman" w:cs="Times New Roman"/>
                <w:sz w:val="24"/>
                <w:szCs w:val="24"/>
              </w:rPr>
              <w:t xml:space="preserve"> naujos sutartys su neformaliojo vaikų švietimo </w:t>
            </w:r>
            <w:r w:rsidR="00A8028A" w:rsidRPr="0095480D">
              <w:rPr>
                <w:rFonts w:ascii="Times New Roman" w:hAnsi="Times New Roman" w:cs="Times New Roman"/>
                <w:sz w:val="24"/>
                <w:szCs w:val="24"/>
              </w:rPr>
              <w:t>teikėjais ir verslo partneriais, sveikatos įstaiga</w:t>
            </w:r>
            <w:r w:rsidR="00AD1F51" w:rsidRPr="0095480D">
              <w:rPr>
                <w:rFonts w:ascii="Times New Roman" w:hAnsi="Times New Roman" w:cs="Times New Roman"/>
                <w:sz w:val="24"/>
                <w:szCs w:val="24"/>
              </w:rPr>
              <w:t xml:space="preserve"> </w:t>
            </w:r>
            <w:r w:rsidR="00A8028A" w:rsidRPr="0095480D">
              <w:rPr>
                <w:rFonts w:ascii="Times New Roman" w:hAnsi="Times New Roman" w:cs="Times New Roman"/>
                <w:sz w:val="24"/>
                <w:szCs w:val="24"/>
              </w:rPr>
              <w:t>Centro po</w:t>
            </w:r>
            <w:r w:rsidR="00AD1F51" w:rsidRPr="0095480D">
              <w:rPr>
                <w:rFonts w:ascii="Times New Roman" w:hAnsi="Times New Roman" w:cs="Times New Roman"/>
                <w:sz w:val="24"/>
                <w:szCs w:val="24"/>
              </w:rPr>
              <w:t>liklinika.</w:t>
            </w:r>
          </w:p>
          <w:p w14:paraId="651053E8" w14:textId="77777777" w:rsidR="0037003D" w:rsidRPr="0095480D" w:rsidRDefault="0064318D" w:rsidP="0095480D">
            <w:pPr>
              <w:pStyle w:val="Betarp"/>
              <w:jc w:val="both"/>
              <w:rPr>
                <w:rFonts w:ascii="Times New Roman" w:hAnsi="Times New Roman" w:cs="Times New Roman"/>
                <w:sz w:val="24"/>
                <w:szCs w:val="24"/>
              </w:rPr>
            </w:pPr>
            <w:r w:rsidRPr="0095480D">
              <w:rPr>
                <w:rFonts w:ascii="Times New Roman" w:hAnsi="Times New Roman" w:cs="Times New Roman"/>
                <w:sz w:val="24"/>
                <w:szCs w:val="24"/>
              </w:rPr>
              <w:t xml:space="preserve">             </w:t>
            </w:r>
            <w:r w:rsidR="003B5E2B" w:rsidRPr="0095480D">
              <w:rPr>
                <w:rFonts w:ascii="Times New Roman" w:hAnsi="Times New Roman" w:cs="Times New Roman"/>
                <w:sz w:val="24"/>
                <w:szCs w:val="24"/>
              </w:rPr>
              <w:t>Didelis dėmesys buvo skiriamas sveikatos ugdymo veikloms</w:t>
            </w:r>
            <w:r w:rsidR="00223D0A" w:rsidRPr="0095480D">
              <w:rPr>
                <w:rFonts w:ascii="Times New Roman" w:hAnsi="Times New Roman" w:cs="Times New Roman"/>
                <w:sz w:val="24"/>
                <w:szCs w:val="24"/>
              </w:rPr>
              <w:t xml:space="preserve"> ir nuotoliniam ugdymui. Lopšelis-darželis „Gintarėlis“ buvo vienas iš savanorių darželių, dirbantis mieste</w:t>
            </w:r>
            <w:r w:rsidR="00F507BC" w:rsidRPr="0095480D">
              <w:rPr>
                <w:rFonts w:ascii="Times New Roman" w:hAnsi="Times New Roman" w:cs="Times New Roman"/>
                <w:sz w:val="24"/>
                <w:szCs w:val="24"/>
              </w:rPr>
              <w:t xml:space="preserve"> COVID</w:t>
            </w:r>
            <w:r w:rsidR="00EC133B" w:rsidRPr="0095480D">
              <w:rPr>
                <w:rFonts w:ascii="Times New Roman" w:hAnsi="Times New Roman" w:cs="Times New Roman"/>
                <w:sz w:val="24"/>
                <w:szCs w:val="24"/>
              </w:rPr>
              <w:t>-19</w:t>
            </w:r>
            <w:r w:rsidR="00223D0A" w:rsidRPr="0095480D">
              <w:rPr>
                <w:rFonts w:ascii="Times New Roman" w:hAnsi="Times New Roman" w:cs="Times New Roman"/>
                <w:sz w:val="24"/>
                <w:szCs w:val="24"/>
              </w:rPr>
              <w:t xml:space="preserve"> karantino metu. Mažas darbuotojų ir vaikų sergamumas, s</w:t>
            </w:r>
            <w:r w:rsidR="003B5E2B" w:rsidRPr="0095480D">
              <w:rPr>
                <w:rFonts w:ascii="Times New Roman" w:hAnsi="Times New Roman" w:cs="Times New Roman"/>
                <w:sz w:val="24"/>
                <w:szCs w:val="24"/>
              </w:rPr>
              <w:t>tr</w:t>
            </w:r>
            <w:r w:rsidR="00EC133B" w:rsidRPr="0095480D">
              <w:rPr>
                <w:rFonts w:ascii="Times New Roman" w:hAnsi="Times New Roman" w:cs="Times New Roman"/>
                <w:sz w:val="24"/>
                <w:szCs w:val="24"/>
              </w:rPr>
              <w:t xml:space="preserve">ateginis </w:t>
            </w:r>
            <w:r w:rsidR="00F507BC" w:rsidRPr="0095480D">
              <w:rPr>
                <w:rFonts w:ascii="Times New Roman" w:hAnsi="Times New Roman" w:cs="Times New Roman"/>
                <w:sz w:val="24"/>
                <w:szCs w:val="24"/>
              </w:rPr>
              <w:t>mąstymas ir taikymas inovacijų,</w:t>
            </w:r>
            <w:r w:rsidR="003B5E2B" w:rsidRPr="0095480D">
              <w:rPr>
                <w:rFonts w:ascii="Times New Roman" w:hAnsi="Times New Roman" w:cs="Times New Roman"/>
                <w:sz w:val="24"/>
                <w:szCs w:val="24"/>
              </w:rPr>
              <w:t xml:space="preserve"> leido pasiekti puikių įstaigos rezultatų.</w:t>
            </w:r>
            <w:r w:rsidRPr="0095480D">
              <w:rPr>
                <w:rFonts w:ascii="Times New Roman" w:hAnsi="Times New Roman" w:cs="Times New Roman"/>
                <w:sz w:val="24"/>
                <w:szCs w:val="24"/>
              </w:rPr>
              <w:t xml:space="preserve"> Įstaigos pasirinktos kryptys bei siekiniai atitinka miesto bei šalies formuojamas bei numatomas kryptis, gaires, poreikius bei tendencijas.</w:t>
            </w:r>
            <w:r w:rsidR="006649E7" w:rsidRPr="0095480D">
              <w:rPr>
                <w:rFonts w:ascii="Times New Roman" w:hAnsi="Times New Roman" w:cs="Times New Roman"/>
                <w:sz w:val="24"/>
                <w:szCs w:val="24"/>
              </w:rPr>
              <w:t xml:space="preserve"> </w:t>
            </w:r>
          </w:p>
          <w:p w14:paraId="2FECAFDB" w14:textId="3E87F832" w:rsidR="002A12D0" w:rsidRPr="0095480D" w:rsidRDefault="0037003D" w:rsidP="0095480D">
            <w:pPr>
              <w:pStyle w:val="Betarp"/>
              <w:jc w:val="both"/>
              <w:rPr>
                <w:rFonts w:ascii="Times New Roman" w:eastAsia="Calibri" w:hAnsi="Times New Roman" w:cs="Times New Roman"/>
                <w:sz w:val="24"/>
                <w:szCs w:val="24"/>
              </w:rPr>
            </w:pPr>
            <w:r w:rsidRPr="0095480D">
              <w:rPr>
                <w:rFonts w:ascii="Times New Roman" w:hAnsi="Times New Roman" w:cs="Times New Roman"/>
                <w:i/>
                <w:iCs/>
                <w:color w:val="FF0000"/>
                <w:sz w:val="24"/>
                <w:szCs w:val="24"/>
              </w:rPr>
              <w:t xml:space="preserve">           </w:t>
            </w:r>
            <w:r w:rsidR="0090140D" w:rsidRPr="0095480D">
              <w:rPr>
                <w:rFonts w:ascii="Times New Roman" w:eastAsia="Calibri" w:hAnsi="Times New Roman" w:cs="Times New Roman"/>
                <w:sz w:val="24"/>
                <w:szCs w:val="24"/>
              </w:rPr>
              <w:t>Aplinkos  infrastruktūra tapo patraukli savo saugiais, naujais takeliais. Įstaiga efektyviai ir tikslingai naudoja savo turimus materialinius išteklius, ieško paramos būdų ir ją gauna. Juos turtina, modernizuoja, pritraukia, bei investuoja į ugdymą, pritaikant naujas technologines modernias priemones.</w:t>
            </w:r>
          </w:p>
          <w:p w14:paraId="7CA0CCF5" w14:textId="056FF500" w:rsidR="006649E7" w:rsidRPr="0095480D" w:rsidRDefault="0092111E"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649E7" w:rsidRPr="0095480D">
              <w:rPr>
                <w:rFonts w:ascii="Times New Roman" w:hAnsi="Times New Roman" w:cs="Times New Roman"/>
                <w:color w:val="000000" w:themeColor="text1"/>
                <w:sz w:val="24"/>
                <w:szCs w:val="24"/>
              </w:rPr>
              <w:t>Įvykę pokyčiai ir iššūkiai:</w:t>
            </w:r>
          </w:p>
          <w:p w14:paraId="224168F8" w14:textId="69DA0F0A" w:rsidR="006649E7" w:rsidRPr="0095480D" w:rsidRDefault="0092111E"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1. </w:t>
            </w:r>
            <w:r w:rsidR="006649E7" w:rsidRPr="0095480D">
              <w:rPr>
                <w:rFonts w:ascii="Times New Roman" w:hAnsi="Times New Roman" w:cs="Times New Roman"/>
                <w:color w:val="000000" w:themeColor="text1"/>
                <w:sz w:val="24"/>
                <w:szCs w:val="24"/>
              </w:rPr>
              <w:t>Vaikų pasiekimų ir pažangos suvestinių duomenų analizė rodo, kad vaikai padarė 0,5 žingsnio</w:t>
            </w:r>
            <w:r>
              <w:rPr>
                <w:rFonts w:ascii="Times New Roman" w:hAnsi="Times New Roman" w:cs="Times New Roman"/>
                <w:color w:val="000000" w:themeColor="text1"/>
                <w:sz w:val="24"/>
                <w:szCs w:val="24"/>
              </w:rPr>
              <w:t xml:space="preserve"> </w:t>
            </w:r>
            <w:r w:rsidR="006649E7" w:rsidRPr="0095480D">
              <w:rPr>
                <w:rFonts w:ascii="Times New Roman" w:hAnsi="Times New Roman" w:cs="Times New Roman"/>
                <w:color w:val="000000" w:themeColor="text1"/>
                <w:sz w:val="24"/>
                <w:szCs w:val="24"/>
              </w:rPr>
              <w:t>pažangą.</w:t>
            </w:r>
          </w:p>
          <w:p w14:paraId="2BF9AF26" w14:textId="2BB9D125" w:rsidR="006649E7" w:rsidRPr="0095480D" w:rsidRDefault="006649E7" w:rsidP="0095480D">
            <w:pPr>
              <w:pStyle w:val="Betarp"/>
              <w:jc w:val="both"/>
              <w:rPr>
                <w:rFonts w:ascii="Times New Roman" w:hAnsi="Times New Roman" w:cs="Times New Roman"/>
                <w:color w:val="000000" w:themeColor="text1"/>
                <w:sz w:val="24"/>
                <w:szCs w:val="24"/>
              </w:rPr>
            </w:pPr>
            <w:r w:rsidRPr="0095480D">
              <w:rPr>
                <w:rFonts w:ascii="Times New Roman" w:hAnsi="Times New Roman" w:cs="Times New Roman"/>
                <w:color w:val="000000" w:themeColor="text1"/>
                <w:sz w:val="24"/>
                <w:szCs w:val="24"/>
              </w:rPr>
              <w:lastRenderedPageBreak/>
              <w:t xml:space="preserve"> </w:t>
            </w:r>
            <w:r w:rsidR="0092111E">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2. </w:t>
            </w:r>
            <w:r w:rsidRPr="0095480D">
              <w:rPr>
                <w:rFonts w:ascii="Times New Roman" w:hAnsi="Times New Roman" w:cs="Times New Roman"/>
                <w:color w:val="000000" w:themeColor="text1"/>
                <w:sz w:val="24"/>
                <w:szCs w:val="24"/>
              </w:rPr>
              <w:t xml:space="preserve">PPT buvo patikrinti </w:t>
            </w:r>
            <w:r w:rsidR="0034186E" w:rsidRPr="0095480D">
              <w:rPr>
                <w:rFonts w:ascii="Times New Roman" w:hAnsi="Times New Roman" w:cs="Times New Roman"/>
                <w:color w:val="000000" w:themeColor="text1"/>
                <w:sz w:val="24"/>
                <w:szCs w:val="24"/>
              </w:rPr>
              <w:t>20 vaikų,</w:t>
            </w:r>
            <w:r w:rsidR="00335A65" w:rsidRPr="0095480D">
              <w:rPr>
                <w:rFonts w:ascii="Times New Roman" w:hAnsi="Times New Roman" w:cs="Times New Roman"/>
                <w:color w:val="000000" w:themeColor="text1"/>
                <w:sz w:val="24"/>
                <w:szCs w:val="24"/>
              </w:rPr>
              <w:t xml:space="preserve"> </w:t>
            </w:r>
            <w:r w:rsidR="0034186E" w:rsidRPr="0095480D">
              <w:rPr>
                <w:rFonts w:ascii="Times New Roman" w:hAnsi="Times New Roman" w:cs="Times New Roman"/>
                <w:color w:val="000000" w:themeColor="text1"/>
                <w:sz w:val="24"/>
                <w:szCs w:val="24"/>
              </w:rPr>
              <w:t>iš jų 1</w:t>
            </w:r>
            <w:r w:rsidR="00B3767A">
              <w:rPr>
                <w:rFonts w:ascii="Times New Roman" w:hAnsi="Times New Roman" w:cs="Times New Roman"/>
                <w:color w:val="000000" w:themeColor="text1"/>
                <w:sz w:val="24"/>
                <w:szCs w:val="24"/>
              </w:rPr>
              <w:t>2 didelių SUP, 5 vidutinių SUP.</w:t>
            </w:r>
            <w:r w:rsidR="0034186E" w:rsidRPr="0095480D">
              <w:rPr>
                <w:rFonts w:ascii="Times New Roman" w:hAnsi="Times New Roman" w:cs="Times New Roman"/>
                <w:color w:val="000000" w:themeColor="text1"/>
                <w:sz w:val="24"/>
                <w:szCs w:val="24"/>
              </w:rPr>
              <w:t xml:space="preserve"> 20</w:t>
            </w:r>
            <w:r w:rsidRPr="0095480D">
              <w:rPr>
                <w:rFonts w:ascii="Times New Roman" w:hAnsi="Times New Roman" w:cs="Times New Roman"/>
                <w:color w:val="000000" w:themeColor="text1"/>
                <w:sz w:val="24"/>
                <w:szCs w:val="24"/>
              </w:rPr>
              <w:t xml:space="preserve"> buvo paskirta</w:t>
            </w:r>
            <w:r w:rsidR="00B3767A">
              <w:rPr>
                <w:rFonts w:ascii="Times New Roman" w:hAnsi="Times New Roman" w:cs="Times New Roman"/>
                <w:color w:val="000000" w:themeColor="text1"/>
                <w:sz w:val="24"/>
                <w:szCs w:val="24"/>
              </w:rPr>
              <w:t xml:space="preserve"> </w:t>
            </w:r>
            <w:r w:rsidR="00335A65" w:rsidRPr="0095480D">
              <w:rPr>
                <w:rFonts w:ascii="Times New Roman" w:hAnsi="Times New Roman" w:cs="Times New Roman"/>
                <w:color w:val="000000" w:themeColor="text1"/>
                <w:sz w:val="24"/>
                <w:szCs w:val="24"/>
              </w:rPr>
              <w:t>logopedo pagalba,</w:t>
            </w:r>
            <w:r w:rsidR="0034186E" w:rsidRPr="0095480D">
              <w:rPr>
                <w:rFonts w:ascii="Times New Roman" w:hAnsi="Times New Roman" w:cs="Times New Roman"/>
                <w:color w:val="000000" w:themeColor="text1"/>
                <w:sz w:val="24"/>
                <w:szCs w:val="24"/>
              </w:rPr>
              <w:t xml:space="preserve"> 6</w:t>
            </w:r>
            <w:r w:rsidRPr="0095480D">
              <w:rPr>
                <w:rFonts w:ascii="Times New Roman" w:hAnsi="Times New Roman" w:cs="Times New Roman"/>
                <w:color w:val="000000" w:themeColor="text1"/>
                <w:sz w:val="24"/>
                <w:szCs w:val="24"/>
              </w:rPr>
              <w:t xml:space="preserve"> vaikam</w:t>
            </w:r>
            <w:r w:rsidR="00335A65" w:rsidRPr="0095480D">
              <w:rPr>
                <w:rFonts w:ascii="Times New Roman" w:hAnsi="Times New Roman" w:cs="Times New Roman"/>
                <w:color w:val="000000" w:themeColor="text1"/>
                <w:sz w:val="24"/>
                <w:szCs w:val="24"/>
              </w:rPr>
              <w:t>s pašalinti kalbos sutrikimai,</w:t>
            </w:r>
            <w:r w:rsidR="0034186E" w:rsidRPr="0095480D">
              <w:rPr>
                <w:rFonts w:ascii="Times New Roman" w:hAnsi="Times New Roman" w:cs="Times New Roman"/>
                <w:color w:val="000000" w:themeColor="text1"/>
                <w:sz w:val="24"/>
                <w:szCs w:val="24"/>
              </w:rPr>
              <w:t xml:space="preserve"> 3</w:t>
            </w:r>
            <w:r w:rsidRPr="0095480D">
              <w:rPr>
                <w:rFonts w:ascii="Times New Roman" w:hAnsi="Times New Roman" w:cs="Times New Roman"/>
                <w:color w:val="000000" w:themeColor="text1"/>
                <w:sz w:val="24"/>
                <w:szCs w:val="24"/>
              </w:rPr>
              <w:t xml:space="preserve"> vaikams buvo paskirta specialioji kompleksinė logopedo ir socialinio pedagogo pagalba.</w:t>
            </w:r>
          </w:p>
          <w:p w14:paraId="2B947851" w14:textId="12FCB050" w:rsidR="005F6E07" w:rsidRDefault="00B3767A"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3. </w:t>
            </w:r>
            <w:r w:rsidR="006649E7" w:rsidRPr="0095480D">
              <w:rPr>
                <w:rFonts w:ascii="Times New Roman" w:hAnsi="Times New Roman" w:cs="Times New Roman"/>
                <w:color w:val="000000" w:themeColor="text1"/>
                <w:sz w:val="24"/>
                <w:szCs w:val="24"/>
              </w:rPr>
              <w:t xml:space="preserve">Siekiant pagerinti </w:t>
            </w:r>
            <w:r w:rsidR="006649E7" w:rsidRPr="0095480D">
              <w:rPr>
                <w:rFonts w:ascii="Times New Roman" w:eastAsia="Calibri" w:hAnsi="Times New Roman" w:cs="Times New Roman"/>
                <w:color w:val="000000" w:themeColor="text1"/>
                <w:sz w:val="24"/>
                <w:szCs w:val="24"/>
              </w:rPr>
              <w:t xml:space="preserve">vaikų pasiekimus </w:t>
            </w:r>
            <w:r w:rsidR="006649E7" w:rsidRPr="0095480D">
              <w:rPr>
                <w:rFonts w:ascii="Times New Roman" w:hAnsi="Times New Roman" w:cs="Times New Roman"/>
                <w:color w:val="000000" w:themeColor="text1"/>
                <w:sz w:val="24"/>
                <w:szCs w:val="24"/>
              </w:rPr>
              <w:t>skaičiavimo, matavimo, problemų sprendimo srityje</w:t>
            </w:r>
            <w:r>
              <w:rPr>
                <w:rFonts w:ascii="Times New Roman" w:hAnsi="Times New Roman" w:cs="Times New Roman"/>
                <w:color w:val="000000" w:themeColor="text1"/>
                <w:sz w:val="24"/>
                <w:szCs w:val="24"/>
              </w:rPr>
              <w:t xml:space="preserve"> </w:t>
            </w:r>
            <w:r w:rsidR="006649E7" w:rsidRPr="0095480D">
              <w:rPr>
                <w:rFonts w:ascii="Times New Roman" w:hAnsi="Times New Roman" w:cs="Times New Roman"/>
                <w:color w:val="000000" w:themeColor="text1"/>
                <w:sz w:val="24"/>
                <w:szCs w:val="24"/>
              </w:rPr>
              <w:t xml:space="preserve">lopšelyje-darželyje į ugdymo procesą integruotos </w:t>
            </w:r>
            <w:r w:rsidR="00B069C5" w:rsidRPr="0095480D">
              <w:rPr>
                <w:rFonts w:ascii="Times New Roman" w:hAnsi="Times New Roman" w:cs="Times New Roman"/>
                <w:color w:val="000000" w:themeColor="text1"/>
                <w:sz w:val="24"/>
                <w:szCs w:val="24"/>
              </w:rPr>
              <w:t>37</w:t>
            </w:r>
            <w:r w:rsidR="006649E7" w:rsidRPr="0095480D">
              <w:rPr>
                <w:rFonts w:ascii="Times New Roman" w:hAnsi="Times New Roman" w:cs="Times New Roman"/>
                <w:color w:val="000000" w:themeColor="text1"/>
                <w:sz w:val="24"/>
                <w:szCs w:val="24"/>
              </w:rPr>
              <w:t xml:space="preserve"> STEAM veiklos, dalyvauta </w:t>
            </w:r>
            <w:r w:rsidR="00FD3D82" w:rsidRPr="0095480D">
              <w:rPr>
                <w:rFonts w:ascii="Times New Roman" w:hAnsi="Times New Roman" w:cs="Times New Roman"/>
                <w:color w:val="000000" w:themeColor="text1"/>
                <w:sz w:val="24"/>
                <w:szCs w:val="24"/>
              </w:rPr>
              <w:t>4</w:t>
            </w:r>
            <w:r w:rsidR="006649E7" w:rsidRPr="0095480D">
              <w:rPr>
                <w:rFonts w:ascii="Times New Roman" w:hAnsi="Times New Roman" w:cs="Times New Roman"/>
                <w:color w:val="000000" w:themeColor="text1"/>
                <w:sz w:val="24"/>
                <w:szCs w:val="24"/>
              </w:rPr>
              <w:t xml:space="preserve"> </w:t>
            </w:r>
            <w:proofErr w:type="spellStart"/>
            <w:r w:rsidR="006649E7" w:rsidRPr="0095480D">
              <w:rPr>
                <w:rFonts w:ascii="Times New Roman" w:hAnsi="Times New Roman" w:cs="Times New Roman"/>
                <w:color w:val="000000" w:themeColor="text1"/>
                <w:sz w:val="24"/>
                <w:szCs w:val="24"/>
              </w:rPr>
              <w:t>eTwinn</w:t>
            </w:r>
            <w:r w:rsidR="0034186E" w:rsidRPr="0095480D">
              <w:rPr>
                <w:rFonts w:ascii="Times New Roman" w:hAnsi="Times New Roman" w:cs="Times New Roman"/>
                <w:color w:val="000000" w:themeColor="text1"/>
                <w:sz w:val="24"/>
                <w:szCs w:val="24"/>
              </w:rPr>
              <w:t>ing</w:t>
            </w:r>
            <w:proofErr w:type="spellEnd"/>
            <w:r w:rsidR="0034186E" w:rsidRPr="0095480D">
              <w:rPr>
                <w:rFonts w:ascii="Times New Roman" w:hAnsi="Times New Roman" w:cs="Times New Roman"/>
                <w:color w:val="000000" w:themeColor="text1"/>
                <w:sz w:val="24"/>
                <w:szCs w:val="24"/>
              </w:rPr>
              <w:t xml:space="preserve"> projektuose: </w:t>
            </w:r>
            <w:r w:rsidR="006649E7" w:rsidRPr="0095480D">
              <w:rPr>
                <w:rFonts w:ascii="Times New Roman" w:hAnsi="Times New Roman" w:cs="Times New Roman"/>
                <w:color w:val="000000" w:themeColor="text1"/>
                <w:sz w:val="24"/>
                <w:szCs w:val="24"/>
              </w:rPr>
              <w:t xml:space="preserve"> „Vabaliukų pasaulis“, „Rieda rudens tra</w:t>
            </w:r>
            <w:r w:rsidR="0034186E" w:rsidRPr="0095480D">
              <w:rPr>
                <w:rFonts w:ascii="Times New Roman" w:hAnsi="Times New Roman" w:cs="Times New Roman"/>
                <w:color w:val="000000" w:themeColor="text1"/>
                <w:sz w:val="24"/>
                <w:szCs w:val="24"/>
              </w:rPr>
              <w:t>ukinys“, „Žiemos pasaka“,  „Ką slepia miškas?“</w:t>
            </w:r>
            <w:r w:rsidR="006649E7" w:rsidRPr="0095480D">
              <w:rPr>
                <w:rFonts w:ascii="Times New Roman" w:hAnsi="Times New Roman" w:cs="Times New Roman"/>
                <w:color w:val="000000" w:themeColor="text1"/>
                <w:sz w:val="24"/>
                <w:szCs w:val="24"/>
              </w:rPr>
              <w:t>.</w:t>
            </w:r>
            <w:r w:rsidR="005F6E07">
              <w:rPr>
                <w:rFonts w:ascii="Times New Roman" w:hAnsi="Times New Roman" w:cs="Times New Roman"/>
                <w:color w:val="000000" w:themeColor="text1"/>
                <w:sz w:val="24"/>
                <w:szCs w:val="24"/>
              </w:rPr>
              <w:t xml:space="preserve">                                                                               </w:t>
            </w:r>
          </w:p>
          <w:p w14:paraId="0090E98B" w14:textId="1BDB7282" w:rsidR="00B3767A" w:rsidRDefault="005F6E07"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w:t>
            </w:r>
            <w:r w:rsidR="00335A65" w:rsidRPr="0095480D">
              <w:rPr>
                <w:rFonts w:ascii="Times New Roman" w:hAnsi="Times New Roman" w:cs="Times New Roman"/>
                <w:color w:val="000000" w:themeColor="text1"/>
                <w:sz w:val="24"/>
                <w:szCs w:val="24"/>
              </w:rPr>
              <w:t>Grupėje „</w:t>
            </w:r>
            <w:proofErr w:type="spellStart"/>
            <w:r w:rsidR="00335A65" w:rsidRPr="0095480D">
              <w:rPr>
                <w:rFonts w:ascii="Times New Roman" w:hAnsi="Times New Roman" w:cs="Times New Roman"/>
                <w:color w:val="000000" w:themeColor="text1"/>
                <w:sz w:val="24"/>
                <w:szCs w:val="24"/>
              </w:rPr>
              <w:t>Kodėlčiukai</w:t>
            </w:r>
            <w:proofErr w:type="spellEnd"/>
            <w:r w:rsidR="00335A65" w:rsidRPr="0095480D">
              <w:rPr>
                <w:rFonts w:ascii="Times New Roman" w:hAnsi="Times New Roman" w:cs="Times New Roman"/>
                <w:color w:val="000000" w:themeColor="text1"/>
                <w:sz w:val="24"/>
                <w:szCs w:val="24"/>
              </w:rPr>
              <w:t>“</w:t>
            </w:r>
            <w:r w:rsidR="006649E7" w:rsidRPr="0095480D">
              <w:rPr>
                <w:rFonts w:ascii="Times New Roman" w:hAnsi="Times New Roman" w:cs="Times New Roman"/>
                <w:color w:val="000000" w:themeColor="text1"/>
                <w:sz w:val="24"/>
                <w:szCs w:val="24"/>
              </w:rPr>
              <w:t xml:space="preserve"> ugdymo procesas įvairintas diferencijuojant ugdymą, integruojant </w:t>
            </w:r>
            <w:proofErr w:type="spellStart"/>
            <w:r w:rsidR="0034186E" w:rsidRPr="0095480D">
              <w:rPr>
                <w:rFonts w:ascii="Times New Roman" w:hAnsi="Times New Roman" w:cs="Times New Roman"/>
                <w:color w:val="000000" w:themeColor="text1"/>
                <w:sz w:val="24"/>
                <w:szCs w:val="24"/>
              </w:rPr>
              <w:t>Kimochi</w:t>
            </w:r>
            <w:proofErr w:type="spellEnd"/>
            <w:r w:rsidR="0034186E" w:rsidRPr="0095480D">
              <w:rPr>
                <w:rFonts w:ascii="Times New Roman" w:hAnsi="Times New Roman" w:cs="Times New Roman"/>
                <w:color w:val="000000" w:themeColor="text1"/>
                <w:sz w:val="24"/>
                <w:szCs w:val="24"/>
              </w:rPr>
              <w:t>,</w:t>
            </w:r>
            <w:r w:rsidR="006649E7" w:rsidRPr="0095480D">
              <w:rPr>
                <w:rFonts w:ascii="Times New Roman" w:hAnsi="Times New Roman" w:cs="Times New Roman"/>
                <w:color w:val="000000" w:themeColor="text1"/>
                <w:sz w:val="24"/>
                <w:szCs w:val="24"/>
              </w:rPr>
              <w:t xml:space="preserve"> </w:t>
            </w:r>
            <w:proofErr w:type="spellStart"/>
            <w:r w:rsidR="006649E7" w:rsidRPr="0095480D">
              <w:rPr>
                <w:rFonts w:ascii="Times New Roman" w:hAnsi="Times New Roman" w:cs="Times New Roman"/>
                <w:color w:val="000000" w:themeColor="text1"/>
                <w:sz w:val="24"/>
                <w:szCs w:val="24"/>
              </w:rPr>
              <w:t>Reggio</w:t>
            </w:r>
            <w:proofErr w:type="spellEnd"/>
            <w:r w:rsidR="006649E7" w:rsidRPr="0095480D">
              <w:rPr>
                <w:rFonts w:ascii="Times New Roman" w:hAnsi="Times New Roman" w:cs="Times New Roman"/>
                <w:color w:val="000000" w:themeColor="text1"/>
                <w:sz w:val="24"/>
                <w:szCs w:val="24"/>
              </w:rPr>
              <w:t xml:space="preserve"> </w:t>
            </w:r>
            <w:proofErr w:type="spellStart"/>
            <w:r w:rsidR="006649E7" w:rsidRPr="0095480D">
              <w:rPr>
                <w:rFonts w:ascii="Times New Roman" w:hAnsi="Times New Roman" w:cs="Times New Roman"/>
                <w:color w:val="000000" w:themeColor="text1"/>
                <w:sz w:val="24"/>
                <w:szCs w:val="24"/>
              </w:rPr>
              <w:t>Emilia</w:t>
            </w:r>
            <w:proofErr w:type="spellEnd"/>
            <w:r w:rsidR="006649E7" w:rsidRPr="0095480D">
              <w:rPr>
                <w:rFonts w:ascii="Times New Roman" w:hAnsi="Times New Roman" w:cs="Times New Roman"/>
                <w:color w:val="000000" w:themeColor="text1"/>
                <w:sz w:val="24"/>
                <w:szCs w:val="24"/>
              </w:rPr>
              <w:t xml:space="preserve"> </w:t>
            </w:r>
            <w:r w:rsidR="00335A65" w:rsidRPr="0095480D">
              <w:rPr>
                <w:rFonts w:ascii="Times New Roman" w:hAnsi="Times New Roman" w:cs="Times New Roman"/>
                <w:color w:val="000000" w:themeColor="text1"/>
                <w:sz w:val="24"/>
                <w:szCs w:val="24"/>
              </w:rPr>
              <w:t>metodikų elementus, taikant IKT</w:t>
            </w:r>
            <w:r w:rsidR="006649E7" w:rsidRPr="0095480D">
              <w:rPr>
                <w:rFonts w:ascii="Times New Roman" w:hAnsi="Times New Roman" w:cs="Times New Roman"/>
                <w:color w:val="000000" w:themeColor="text1"/>
                <w:sz w:val="24"/>
                <w:szCs w:val="24"/>
              </w:rPr>
              <w:t xml:space="preserve"> ugdymo procese.</w:t>
            </w:r>
            <w:r w:rsidR="00B3767A">
              <w:rPr>
                <w:rFonts w:ascii="Times New Roman" w:hAnsi="Times New Roman" w:cs="Times New Roman"/>
                <w:color w:val="000000" w:themeColor="text1"/>
                <w:sz w:val="24"/>
                <w:szCs w:val="24"/>
              </w:rPr>
              <w:t xml:space="preserve"> </w:t>
            </w:r>
          </w:p>
          <w:p w14:paraId="4516B834" w14:textId="5B6E42D0" w:rsidR="00B3767A" w:rsidRDefault="005F6E07"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w:t>
            </w:r>
            <w:r w:rsidR="006649E7" w:rsidRPr="0095480D">
              <w:rPr>
                <w:rFonts w:ascii="Times New Roman" w:hAnsi="Times New Roman" w:cs="Times New Roman"/>
                <w:color w:val="000000" w:themeColor="text1"/>
                <w:sz w:val="24"/>
                <w:szCs w:val="24"/>
              </w:rPr>
              <w:t>Įgyvendintos veiklos, skirtos vaiko fizinės ir psichinės sveikatos saugojimui ir stiprinimui:</w:t>
            </w:r>
            <w:r w:rsidR="00B3767A">
              <w:rPr>
                <w:rFonts w:ascii="Times New Roman" w:hAnsi="Times New Roman" w:cs="Times New Roman"/>
                <w:color w:val="000000" w:themeColor="text1"/>
                <w:sz w:val="24"/>
                <w:szCs w:val="24"/>
              </w:rPr>
              <w:t xml:space="preserve"> </w:t>
            </w:r>
            <w:r w:rsidR="00B069C5" w:rsidRPr="0095480D">
              <w:rPr>
                <w:rFonts w:ascii="Times New Roman" w:hAnsi="Times New Roman" w:cs="Times New Roman"/>
                <w:color w:val="000000" w:themeColor="text1"/>
                <w:sz w:val="24"/>
                <w:szCs w:val="24"/>
              </w:rPr>
              <w:t>esame</w:t>
            </w:r>
            <w:r w:rsidR="006649E7" w:rsidRPr="0095480D">
              <w:rPr>
                <w:rFonts w:ascii="Times New Roman" w:hAnsi="Times New Roman" w:cs="Times New Roman"/>
                <w:color w:val="000000" w:themeColor="text1"/>
                <w:sz w:val="24"/>
                <w:szCs w:val="24"/>
              </w:rPr>
              <w:t xml:space="preserve"> </w:t>
            </w:r>
            <w:r w:rsidR="00B3767A">
              <w:rPr>
                <w:rFonts w:ascii="Times New Roman" w:hAnsi="Times New Roman" w:cs="Times New Roman"/>
                <w:bCs/>
                <w:color w:val="000000" w:themeColor="text1"/>
                <w:sz w:val="24"/>
                <w:szCs w:val="24"/>
                <w:lang w:eastAsia="ar-SA"/>
              </w:rPr>
              <w:t>Lietuvos sveikatą</w:t>
            </w:r>
            <w:r w:rsidR="006649E7" w:rsidRPr="0095480D">
              <w:rPr>
                <w:rFonts w:ascii="Times New Roman" w:hAnsi="Times New Roman" w:cs="Times New Roman"/>
                <w:bCs/>
                <w:color w:val="000000" w:themeColor="text1"/>
                <w:sz w:val="24"/>
                <w:szCs w:val="24"/>
                <w:lang w:eastAsia="ar-SA"/>
              </w:rPr>
              <w:t xml:space="preserve"> stiprinančių mokyklų tinkl</w:t>
            </w:r>
            <w:r w:rsidR="00702651" w:rsidRPr="0095480D">
              <w:rPr>
                <w:rFonts w:ascii="Times New Roman" w:hAnsi="Times New Roman" w:cs="Times New Roman"/>
                <w:bCs/>
                <w:color w:val="000000" w:themeColor="text1"/>
                <w:sz w:val="24"/>
                <w:szCs w:val="24"/>
                <w:lang w:eastAsia="ar-SA"/>
              </w:rPr>
              <w:t>e</w:t>
            </w:r>
            <w:r w:rsidR="006649E7" w:rsidRPr="0095480D">
              <w:rPr>
                <w:rFonts w:ascii="Times New Roman" w:hAnsi="Times New Roman" w:cs="Times New Roman"/>
                <w:bCs/>
                <w:color w:val="000000" w:themeColor="text1"/>
                <w:sz w:val="24"/>
                <w:szCs w:val="24"/>
                <w:lang w:eastAsia="ar-SA"/>
              </w:rPr>
              <w:t xml:space="preserve">. </w:t>
            </w:r>
            <w:r w:rsidR="006649E7" w:rsidRPr="0095480D">
              <w:rPr>
                <w:rFonts w:ascii="Times New Roman" w:hAnsi="Times New Roman" w:cs="Times New Roman"/>
                <w:color w:val="000000" w:themeColor="text1"/>
                <w:sz w:val="24"/>
                <w:szCs w:val="24"/>
              </w:rPr>
              <w:t xml:space="preserve">Parengta ir įgyvendinama </w:t>
            </w:r>
            <w:r w:rsidR="006649E7" w:rsidRPr="0095480D">
              <w:rPr>
                <w:rFonts w:ascii="Times New Roman" w:hAnsi="Times New Roman" w:cs="Times New Roman"/>
                <w:bCs/>
                <w:color w:val="000000" w:themeColor="text1"/>
                <w:sz w:val="24"/>
                <w:szCs w:val="24"/>
                <w:lang w:eastAsia="ar-SA"/>
              </w:rPr>
              <w:t>Sveikatos saugojimo ir stiprinimo programa 2020–2025 m</w:t>
            </w:r>
            <w:r w:rsidR="00702651" w:rsidRPr="0095480D">
              <w:rPr>
                <w:rFonts w:ascii="Times New Roman" w:hAnsi="Times New Roman" w:cs="Times New Roman"/>
                <w:bCs/>
                <w:color w:val="000000" w:themeColor="text1"/>
                <w:sz w:val="24"/>
                <w:szCs w:val="24"/>
                <w:lang w:eastAsia="ar-SA"/>
              </w:rPr>
              <w:t xml:space="preserve">. </w:t>
            </w:r>
            <w:r w:rsidR="006649E7" w:rsidRPr="0095480D">
              <w:rPr>
                <w:rFonts w:ascii="Times New Roman" w:hAnsi="Times New Roman" w:cs="Times New Roman"/>
                <w:bCs/>
                <w:color w:val="000000" w:themeColor="text1"/>
                <w:sz w:val="24"/>
                <w:szCs w:val="24"/>
                <w:lang w:eastAsia="ar-SA"/>
              </w:rPr>
              <w:t xml:space="preserve">Socialinių-emocinių įgūdžių lavinimo programoje </w:t>
            </w:r>
            <w:r w:rsidR="006649E7" w:rsidRPr="0095480D">
              <w:rPr>
                <w:rFonts w:ascii="Times New Roman" w:hAnsi="Times New Roman" w:cs="Times New Roman"/>
                <w:color w:val="000000" w:themeColor="text1"/>
                <w:sz w:val="24"/>
                <w:szCs w:val="24"/>
              </w:rPr>
              <w:t>,,</w:t>
            </w:r>
            <w:proofErr w:type="spellStart"/>
            <w:r w:rsidR="006649E7" w:rsidRPr="0095480D">
              <w:rPr>
                <w:rFonts w:ascii="Times New Roman" w:hAnsi="Times New Roman" w:cs="Times New Roman"/>
                <w:color w:val="000000" w:themeColor="text1"/>
                <w:sz w:val="24"/>
                <w:szCs w:val="24"/>
              </w:rPr>
              <w:t>Kimochis</w:t>
            </w:r>
            <w:proofErr w:type="spellEnd"/>
            <w:r w:rsidR="006649E7" w:rsidRPr="0095480D">
              <w:rPr>
                <w:rFonts w:ascii="Times New Roman" w:hAnsi="Times New Roman" w:cs="Times New Roman"/>
                <w:color w:val="000000" w:themeColor="text1"/>
                <w:sz w:val="24"/>
                <w:szCs w:val="24"/>
              </w:rPr>
              <w:t xml:space="preserve">“ dalyvavo </w:t>
            </w:r>
            <w:r w:rsidR="00702651" w:rsidRPr="0095480D">
              <w:rPr>
                <w:rFonts w:ascii="Times New Roman" w:hAnsi="Times New Roman" w:cs="Times New Roman"/>
                <w:color w:val="000000" w:themeColor="text1"/>
                <w:sz w:val="24"/>
                <w:szCs w:val="24"/>
              </w:rPr>
              <w:t>4</w:t>
            </w:r>
            <w:r w:rsidR="006649E7" w:rsidRPr="0095480D">
              <w:rPr>
                <w:rFonts w:ascii="Times New Roman" w:hAnsi="Times New Roman" w:cs="Times New Roman"/>
                <w:color w:val="000000" w:themeColor="text1"/>
                <w:sz w:val="24"/>
                <w:szCs w:val="24"/>
              </w:rPr>
              <w:t xml:space="preserve"> ikimokyklinio ugdymo grupės, programa „</w:t>
            </w:r>
            <w:proofErr w:type="spellStart"/>
            <w:r w:rsidR="006649E7" w:rsidRPr="0095480D">
              <w:rPr>
                <w:rFonts w:ascii="Times New Roman" w:hAnsi="Times New Roman" w:cs="Times New Roman"/>
                <w:color w:val="000000" w:themeColor="text1"/>
                <w:sz w:val="24"/>
                <w:szCs w:val="24"/>
              </w:rPr>
              <w:t>Zipio</w:t>
            </w:r>
            <w:proofErr w:type="spellEnd"/>
            <w:r w:rsidR="006649E7" w:rsidRPr="0095480D">
              <w:rPr>
                <w:rFonts w:ascii="Times New Roman" w:hAnsi="Times New Roman" w:cs="Times New Roman"/>
                <w:color w:val="000000" w:themeColor="text1"/>
                <w:sz w:val="24"/>
                <w:szCs w:val="24"/>
              </w:rPr>
              <w:t xml:space="preserve"> draugai“ įgyvendinta 2 ikimokyklinio ugdymo grupėse.</w:t>
            </w:r>
            <w:r w:rsidR="00B3767A">
              <w:rPr>
                <w:rFonts w:ascii="Times New Roman" w:hAnsi="Times New Roman" w:cs="Times New Roman"/>
                <w:color w:val="000000" w:themeColor="text1"/>
                <w:sz w:val="24"/>
                <w:szCs w:val="24"/>
              </w:rPr>
              <w:t xml:space="preserve"> </w:t>
            </w:r>
          </w:p>
          <w:p w14:paraId="560BFE77" w14:textId="1B6242E7" w:rsidR="00B3767A" w:rsidRDefault="00B3767A"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6. </w:t>
            </w:r>
            <w:r w:rsidR="006649E7" w:rsidRPr="0095480D">
              <w:rPr>
                <w:rFonts w:ascii="Times New Roman" w:hAnsi="Times New Roman" w:cs="Times New Roman"/>
                <w:color w:val="000000" w:themeColor="text1"/>
                <w:sz w:val="24"/>
                <w:szCs w:val="24"/>
              </w:rPr>
              <w:t>Gerinant darbo kokybę ir teikiamos pagalbos veiksmi</w:t>
            </w:r>
            <w:r w:rsidR="0034186E" w:rsidRPr="0095480D">
              <w:rPr>
                <w:rFonts w:ascii="Times New Roman" w:hAnsi="Times New Roman" w:cs="Times New Roman"/>
                <w:color w:val="000000" w:themeColor="text1"/>
                <w:sz w:val="24"/>
                <w:szCs w:val="24"/>
              </w:rPr>
              <w:t>ngumą lopšelyje-darželyje kovo</w:t>
            </w:r>
            <w:r w:rsidR="006649E7" w:rsidRPr="0095480D">
              <w:rPr>
                <w:rFonts w:ascii="Times New Roman" w:hAnsi="Times New Roman" w:cs="Times New Roman"/>
                <w:color w:val="000000" w:themeColor="text1"/>
                <w:sz w:val="24"/>
                <w:szCs w:val="24"/>
              </w:rPr>
              <w:t xml:space="preserve"> mėnesį</w:t>
            </w:r>
            <w:r w:rsidR="00363A0A">
              <w:rPr>
                <w:rFonts w:ascii="Times New Roman" w:hAnsi="Times New Roman" w:cs="Times New Roman"/>
                <w:color w:val="000000" w:themeColor="text1"/>
                <w:sz w:val="24"/>
                <w:szCs w:val="24"/>
              </w:rPr>
              <w:t xml:space="preserve"> </w:t>
            </w:r>
            <w:r w:rsidR="0034186E" w:rsidRPr="0095480D">
              <w:rPr>
                <w:rFonts w:ascii="Times New Roman" w:hAnsi="Times New Roman" w:cs="Times New Roman"/>
                <w:color w:val="000000" w:themeColor="text1"/>
                <w:sz w:val="24"/>
                <w:szCs w:val="24"/>
              </w:rPr>
              <w:t>buvo atliktas veiklos įsivertinimas</w:t>
            </w:r>
            <w:r w:rsidR="006649E7" w:rsidRPr="0095480D">
              <w:rPr>
                <w:rFonts w:ascii="Times New Roman" w:hAnsi="Times New Roman" w:cs="Times New Roman"/>
                <w:color w:val="000000" w:themeColor="text1"/>
                <w:sz w:val="24"/>
                <w:szCs w:val="24"/>
              </w:rPr>
              <w:t xml:space="preserve"> „Kokybiškas ikimokyklinis ugdymas Šiaul</w:t>
            </w:r>
            <w:r w:rsidR="0034186E" w:rsidRPr="0095480D">
              <w:rPr>
                <w:rFonts w:ascii="Times New Roman" w:hAnsi="Times New Roman" w:cs="Times New Roman"/>
                <w:color w:val="000000" w:themeColor="text1"/>
                <w:sz w:val="24"/>
                <w:szCs w:val="24"/>
              </w:rPr>
              <w:t>ių lopšelyje-darželyje „Gintarėlis</w:t>
            </w:r>
            <w:r w:rsidR="006649E7" w:rsidRPr="0095480D">
              <w:rPr>
                <w:rFonts w:ascii="Times New Roman" w:hAnsi="Times New Roman" w:cs="Times New Roman"/>
                <w:color w:val="000000" w:themeColor="text1"/>
                <w:sz w:val="24"/>
                <w:szCs w:val="24"/>
              </w:rPr>
              <w:t xml:space="preserve">“. Tyrimo rezultatai parodė, kad tobulintina sritis yra „Asmenybės </w:t>
            </w:r>
            <w:proofErr w:type="spellStart"/>
            <w:r w:rsidR="006649E7" w:rsidRPr="0095480D">
              <w:rPr>
                <w:rFonts w:ascii="Times New Roman" w:hAnsi="Times New Roman" w:cs="Times New Roman"/>
                <w:color w:val="000000" w:themeColor="text1"/>
                <w:sz w:val="24"/>
                <w:szCs w:val="24"/>
              </w:rPr>
              <w:t>ūgtis</w:t>
            </w:r>
            <w:proofErr w:type="spellEnd"/>
            <w:r w:rsidR="006649E7" w:rsidRPr="0095480D">
              <w:rPr>
                <w:rFonts w:ascii="Times New Roman" w:hAnsi="Times New Roman" w:cs="Times New Roman"/>
                <w:color w:val="000000" w:themeColor="text1"/>
                <w:sz w:val="24"/>
                <w:szCs w:val="24"/>
              </w:rPr>
              <w:t>“, numatytos tobulinimo priemonės.</w:t>
            </w:r>
            <w:r>
              <w:rPr>
                <w:rFonts w:ascii="Times New Roman" w:hAnsi="Times New Roman" w:cs="Times New Roman"/>
                <w:color w:val="000000" w:themeColor="text1"/>
                <w:sz w:val="24"/>
                <w:szCs w:val="24"/>
              </w:rPr>
              <w:t xml:space="preserve"> </w:t>
            </w:r>
          </w:p>
          <w:p w14:paraId="26A911C6" w14:textId="3388B781" w:rsidR="006649E7" w:rsidRPr="0095480D" w:rsidRDefault="00B3767A"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7. </w:t>
            </w:r>
            <w:r w:rsidR="006649E7" w:rsidRPr="0095480D">
              <w:rPr>
                <w:rFonts w:ascii="Times New Roman" w:hAnsi="Times New Roman" w:cs="Times New Roman"/>
                <w:color w:val="000000" w:themeColor="text1"/>
                <w:sz w:val="24"/>
                <w:szCs w:val="24"/>
              </w:rPr>
              <w:t>Balandžio mėn. prasidėjus nuotoliniam ugdymui atlikta tėvų apklausa „Nuotolinio ugdymo</w:t>
            </w:r>
          </w:p>
          <w:p w14:paraId="49FF6643" w14:textId="77777777" w:rsidR="00B3767A" w:rsidRDefault="0034186E" w:rsidP="0095480D">
            <w:pPr>
              <w:pStyle w:val="Betarp"/>
              <w:jc w:val="both"/>
              <w:rPr>
                <w:rFonts w:ascii="Times New Roman" w:hAnsi="Times New Roman" w:cs="Times New Roman"/>
                <w:color w:val="000000" w:themeColor="text1"/>
                <w:sz w:val="24"/>
                <w:szCs w:val="24"/>
              </w:rPr>
            </w:pPr>
            <w:r w:rsidRPr="0095480D">
              <w:rPr>
                <w:rFonts w:ascii="Times New Roman" w:hAnsi="Times New Roman" w:cs="Times New Roman"/>
                <w:color w:val="000000" w:themeColor="text1"/>
                <w:sz w:val="24"/>
                <w:szCs w:val="24"/>
              </w:rPr>
              <w:t>kokybė“. Apklausoje dalyvavo 120</w:t>
            </w:r>
            <w:r w:rsidR="00FA4F7A" w:rsidRPr="0095480D">
              <w:rPr>
                <w:rFonts w:ascii="Times New Roman" w:hAnsi="Times New Roman" w:cs="Times New Roman"/>
                <w:color w:val="000000" w:themeColor="text1"/>
                <w:sz w:val="24"/>
                <w:szCs w:val="24"/>
              </w:rPr>
              <w:t xml:space="preserve"> tėv</w:t>
            </w:r>
            <w:r w:rsidR="00FD3D82" w:rsidRPr="0095480D">
              <w:rPr>
                <w:rFonts w:ascii="Times New Roman" w:hAnsi="Times New Roman" w:cs="Times New Roman"/>
                <w:color w:val="000000" w:themeColor="text1"/>
                <w:sz w:val="24"/>
                <w:szCs w:val="24"/>
              </w:rPr>
              <w:t>ų</w:t>
            </w:r>
            <w:r w:rsidR="00FA4F7A" w:rsidRPr="0095480D">
              <w:rPr>
                <w:rFonts w:ascii="Times New Roman" w:hAnsi="Times New Roman" w:cs="Times New Roman"/>
                <w:color w:val="000000" w:themeColor="text1"/>
                <w:sz w:val="24"/>
                <w:szCs w:val="24"/>
              </w:rPr>
              <w:t xml:space="preserve"> (65</w:t>
            </w:r>
            <w:r w:rsidR="006649E7" w:rsidRPr="0095480D">
              <w:rPr>
                <w:rFonts w:ascii="Times New Roman" w:hAnsi="Times New Roman" w:cs="Times New Roman"/>
                <w:color w:val="000000" w:themeColor="text1"/>
                <w:sz w:val="24"/>
                <w:szCs w:val="24"/>
              </w:rPr>
              <w:t xml:space="preserve"> proc. įstaigą lankančių ugdytinių tėvų). Tėvai pasidžiaugė gerai organizuotu nuotolinio ugdymo procesu, veiklų įvairove, teikė pasiūlymus.</w:t>
            </w:r>
            <w:r w:rsidR="00B3767A">
              <w:rPr>
                <w:rFonts w:ascii="Times New Roman" w:hAnsi="Times New Roman" w:cs="Times New Roman"/>
                <w:color w:val="000000" w:themeColor="text1"/>
                <w:sz w:val="24"/>
                <w:szCs w:val="24"/>
              </w:rPr>
              <w:t xml:space="preserve"> </w:t>
            </w:r>
          </w:p>
          <w:p w14:paraId="20C36DFD" w14:textId="50BFDD1B" w:rsidR="006649E7" w:rsidRPr="0095480D" w:rsidRDefault="00B3767A"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8. </w:t>
            </w:r>
            <w:r w:rsidR="006649E7" w:rsidRPr="0095480D">
              <w:rPr>
                <w:rFonts w:ascii="Times New Roman" w:hAnsi="Times New Roman" w:cs="Times New Roman"/>
                <w:color w:val="000000" w:themeColor="text1"/>
                <w:sz w:val="24"/>
                <w:szCs w:val="24"/>
              </w:rPr>
              <w:t xml:space="preserve">Siekiant </w:t>
            </w:r>
            <w:r w:rsidR="006649E7" w:rsidRPr="0095480D">
              <w:rPr>
                <w:rFonts w:ascii="Times New Roman" w:hAnsi="Times New Roman" w:cs="Times New Roman"/>
                <w:bCs/>
                <w:color w:val="000000" w:themeColor="text1"/>
                <w:sz w:val="24"/>
                <w:szCs w:val="24"/>
              </w:rPr>
              <w:t>bendradarbiavimo su tėvais ir socialiniais partneriais bei SKU veiklų įgyvendinimo</w:t>
            </w:r>
          </w:p>
          <w:p w14:paraId="045F3C62" w14:textId="5D2083B5" w:rsidR="006649E7" w:rsidRPr="0095480D" w:rsidRDefault="006649E7" w:rsidP="0095480D">
            <w:pPr>
              <w:pStyle w:val="Betarp"/>
              <w:jc w:val="both"/>
              <w:rPr>
                <w:rFonts w:ascii="Times New Roman" w:hAnsi="Times New Roman" w:cs="Times New Roman"/>
                <w:color w:val="000000" w:themeColor="text1"/>
                <w:sz w:val="24"/>
                <w:szCs w:val="24"/>
              </w:rPr>
            </w:pPr>
            <w:r w:rsidRPr="0095480D">
              <w:rPr>
                <w:rFonts w:ascii="Times New Roman" w:hAnsi="Times New Roman" w:cs="Times New Roman"/>
                <w:bCs/>
                <w:color w:val="000000" w:themeColor="text1"/>
                <w:sz w:val="24"/>
                <w:szCs w:val="24"/>
              </w:rPr>
              <w:t>pasirašyta bendrada</w:t>
            </w:r>
            <w:r w:rsidR="00FA4F7A" w:rsidRPr="0095480D">
              <w:rPr>
                <w:rFonts w:ascii="Times New Roman" w:hAnsi="Times New Roman" w:cs="Times New Roman"/>
                <w:bCs/>
                <w:color w:val="000000" w:themeColor="text1"/>
                <w:sz w:val="24"/>
                <w:szCs w:val="24"/>
              </w:rPr>
              <w:t>rbiavimo sutartis su l/d „Vove</w:t>
            </w:r>
            <w:r w:rsidR="00E61C5B" w:rsidRPr="0095480D">
              <w:rPr>
                <w:rFonts w:ascii="Times New Roman" w:hAnsi="Times New Roman" w:cs="Times New Roman"/>
                <w:bCs/>
                <w:color w:val="000000" w:themeColor="text1"/>
                <w:sz w:val="24"/>
                <w:szCs w:val="24"/>
              </w:rPr>
              <w:t>r</w:t>
            </w:r>
            <w:r w:rsidR="00FA4F7A" w:rsidRPr="0095480D">
              <w:rPr>
                <w:rFonts w:ascii="Times New Roman" w:hAnsi="Times New Roman" w:cs="Times New Roman"/>
                <w:bCs/>
                <w:color w:val="000000" w:themeColor="text1"/>
                <w:sz w:val="24"/>
                <w:szCs w:val="24"/>
              </w:rPr>
              <w:t>aitė“,  l/d „Bitė“, l/d „Vaikystė</w:t>
            </w:r>
            <w:r w:rsidRPr="0095480D">
              <w:rPr>
                <w:rFonts w:ascii="Times New Roman" w:hAnsi="Times New Roman" w:cs="Times New Roman"/>
                <w:bCs/>
                <w:color w:val="000000" w:themeColor="text1"/>
                <w:sz w:val="24"/>
                <w:szCs w:val="24"/>
              </w:rPr>
              <w:t xml:space="preserve">“, tačiau </w:t>
            </w:r>
            <w:r w:rsidRPr="0095480D">
              <w:rPr>
                <w:rFonts w:ascii="Times New Roman" w:hAnsi="Times New Roman" w:cs="Times New Roman"/>
                <w:color w:val="000000" w:themeColor="text1"/>
                <w:sz w:val="24"/>
                <w:szCs w:val="24"/>
              </w:rPr>
              <w:t>SKU bei kitos planuotos veiklos įvyko</w:t>
            </w:r>
            <w:r w:rsidR="00BC0BD6" w:rsidRPr="0095480D">
              <w:rPr>
                <w:rFonts w:ascii="Times New Roman" w:hAnsi="Times New Roman" w:cs="Times New Roman"/>
                <w:color w:val="000000" w:themeColor="text1"/>
                <w:sz w:val="24"/>
                <w:szCs w:val="24"/>
              </w:rPr>
              <w:t xml:space="preserve"> iš dalies</w:t>
            </w:r>
            <w:r w:rsidRPr="0095480D">
              <w:rPr>
                <w:rFonts w:ascii="Times New Roman" w:hAnsi="Times New Roman" w:cs="Times New Roman"/>
                <w:color w:val="000000" w:themeColor="text1"/>
                <w:sz w:val="24"/>
                <w:szCs w:val="24"/>
              </w:rPr>
              <w:t xml:space="preserve"> dėl COVID-19.</w:t>
            </w:r>
          </w:p>
          <w:p w14:paraId="3D1129FC" w14:textId="3C74B284" w:rsidR="005F6E07" w:rsidRDefault="00B3767A"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9. </w:t>
            </w:r>
            <w:r w:rsidR="006649E7" w:rsidRPr="0095480D">
              <w:rPr>
                <w:rFonts w:ascii="Times New Roman" w:hAnsi="Times New Roman" w:cs="Times New Roman"/>
                <w:color w:val="000000" w:themeColor="text1"/>
                <w:sz w:val="24"/>
                <w:szCs w:val="24"/>
              </w:rPr>
              <w:t xml:space="preserve">Pedagogai tikslingai </w:t>
            </w:r>
            <w:r w:rsidR="0037003D" w:rsidRPr="0095480D">
              <w:rPr>
                <w:rFonts w:ascii="Times New Roman" w:hAnsi="Times New Roman" w:cs="Times New Roman"/>
                <w:color w:val="000000" w:themeColor="text1"/>
                <w:sz w:val="24"/>
                <w:szCs w:val="24"/>
              </w:rPr>
              <w:t>tobulino skaitmeninio raštingumo ir kt. kompetencijas</w:t>
            </w:r>
            <w:r w:rsidR="00697E96" w:rsidRPr="009548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F6E07">
              <w:rPr>
                <w:rFonts w:ascii="Times New Roman" w:hAnsi="Times New Roman" w:cs="Times New Roman"/>
                <w:color w:val="000000" w:themeColor="text1"/>
                <w:sz w:val="24"/>
                <w:szCs w:val="24"/>
              </w:rPr>
              <w:t xml:space="preserve">   </w:t>
            </w:r>
          </w:p>
          <w:p w14:paraId="273848A8" w14:textId="77777777" w:rsidR="005F6E07" w:rsidRDefault="005F6E07"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 </w:t>
            </w:r>
            <w:r w:rsidR="006649E7" w:rsidRPr="0095480D">
              <w:rPr>
                <w:rFonts w:ascii="Times New Roman" w:hAnsi="Times New Roman" w:cs="Times New Roman"/>
                <w:color w:val="000000" w:themeColor="text1"/>
                <w:sz w:val="24"/>
                <w:szCs w:val="24"/>
              </w:rPr>
              <w:t>Modernizuotos ugdymo aplinkos lauko ir vidaus erdvės.</w:t>
            </w:r>
            <w:r w:rsidR="00B3767A">
              <w:rPr>
                <w:rFonts w:ascii="Times New Roman" w:hAnsi="Times New Roman" w:cs="Times New Roman"/>
                <w:color w:val="000000" w:themeColor="text1"/>
                <w:sz w:val="24"/>
                <w:szCs w:val="24"/>
              </w:rPr>
              <w:t xml:space="preserve"> </w:t>
            </w:r>
          </w:p>
          <w:p w14:paraId="676527C1" w14:textId="77777777" w:rsidR="005F6E07" w:rsidRDefault="005F6E07"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 </w:t>
            </w:r>
            <w:r w:rsidR="006649E7" w:rsidRPr="0095480D">
              <w:rPr>
                <w:rFonts w:ascii="Times New Roman" w:hAnsi="Times New Roman" w:cs="Times New Roman"/>
                <w:color w:val="000000" w:themeColor="text1"/>
                <w:sz w:val="24"/>
                <w:szCs w:val="24"/>
              </w:rPr>
              <w:t>Išplėtotas IT naudojimas ugdymo proceso organizavimui.</w:t>
            </w:r>
            <w:r w:rsidR="00B3767A">
              <w:rPr>
                <w:rFonts w:ascii="Times New Roman" w:hAnsi="Times New Roman" w:cs="Times New Roman"/>
                <w:color w:val="000000" w:themeColor="text1"/>
                <w:sz w:val="24"/>
                <w:szCs w:val="24"/>
              </w:rPr>
              <w:t xml:space="preserve"> </w:t>
            </w:r>
          </w:p>
          <w:p w14:paraId="012E4591" w14:textId="77777777" w:rsidR="005F6E07" w:rsidRDefault="005F6E07"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12. </w:t>
            </w:r>
            <w:r w:rsidR="006649E7" w:rsidRPr="0095480D">
              <w:rPr>
                <w:rFonts w:ascii="Times New Roman" w:hAnsi="Times New Roman" w:cs="Times New Roman"/>
                <w:color w:val="000000" w:themeColor="text1"/>
                <w:sz w:val="24"/>
                <w:szCs w:val="24"/>
              </w:rPr>
              <w:t>Užtikrintas pastato, patalpų, techninės įrangos, inventoriaus, sanitarinių, higienos, apsaugos</w:t>
            </w:r>
            <w:r w:rsidR="00B3767A">
              <w:rPr>
                <w:rFonts w:ascii="Times New Roman" w:hAnsi="Times New Roman" w:cs="Times New Roman"/>
                <w:color w:val="000000" w:themeColor="text1"/>
                <w:sz w:val="24"/>
                <w:szCs w:val="24"/>
              </w:rPr>
              <w:t xml:space="preserve"> </w:t>
            </w:r>
            <w:r w:rsidR="006649E7" w:rsidRPr="0095480D">
              <w:rPr>
                <w:rFonts w:ascii="Times New Roman" w:hAnsi="Times New Roman" w:cs="Times New Roman"/>
                <w:color w:val="000000" w:themeColor="text1"/>
                <w:sz w:val="24"/>
                <w:szCs w:val="24"/>
              </w:rPr>
              <w:t>priemonių įsigijimas, aptarnavimas, priežiūra, saugumas.</w:t>
            </w:r>
            <w:r w:rsidR="00B3767A">
              <w:rPr>
                <w:rFonts w:ascii="Times New Roman" w:hAnsi="Times New Roman" w:cs="Times New Roman"/>
                <w:color w:val="000000" w:themeColor="text1"/>
                <w:sz w:val="24"/>
                <w:szCs w:val="24"/>
              </w:rPr>
              <w:t xml:space="preserve"> </w:t>
            </w:r>
          </w:p>
          <w:p w14:paraId="06425084" w14:textId="04329A28" w:rsidR="006649E7" w:rsidRPr="0095480D" w:rsidRDefault="005F6E07" w:rsidP="0095480D">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13. </w:t>
            </w:r>
            <w:r w:rsidR="006649E7" w:rsidRPr="0095480D">
              <w:rPr>
                <w:rFonts w:ascii="Times New Roman" w:hAnsi="Times New Roman" w:cs="Times New Roman"/>
                <w:color w:val="000000" w:themeColor="text1"/>
                <w:sz w:val="24"/>
                <w:szCs w:val="24"/>
              </w:rPr>
              <w:t>Tikslingai ir efektyviai panaudotos mokymo, savivaldybės biudžeto ir specialiosios programos</w:t>
            </w:r>
            <w:r w:rsidR="00B3767A">
              <w:rPr>
                <w:rFonts w:ascii="Times New Roman" w:hAnsi="Times New Roman" w:cs="Times New Roman"/>
                <w:color w:val="000000" w:themeColor="text1"/>
                <w:sz w:val="24"/>
                <w:szCs w:val="24"/>
              </w:rPr>
              <w:t xml:space="preserve"> </w:t>
            </w:r>
            <w:r w:rsidR="006649E7" w:rsidRPr="0095480D">
              <w:rPr>
                <w:rFonts w:ascii="Times New Roman" w:hAnsi="Times New Roman" w:cs="Times New Roman"/>
                <w:color w:val="000000" w:themeColor="text1"/>
                <w:sz w:val="24"/>
                <w:szCs w:val="24"/>
              </w:rPr>
              <w:t>lėšos (kreditorinių įsiskolinimų neturime).</w:t>
            </w:r>
          </w:p>
          <w:p w14:paraId="51C067B9" w14:textId="5F3BE283" w:rsidR="003B5E2B" w:rsidRPr="0095480D" w:rsidRDefault="006649E7" w:rsidP="0095480D">
            <w:pPr>
              <w:pStyle w:val="Betarp"/>
              <w:jc w:val="both"/>
              <w:rPr>
                <w:rFonts w:ascii="Times New Roman" w:hAnsi="Times New Roman" w:cs="Times New Roman"/>
                <w:sz w:val="24"/>
                <w:szCs w:val="24"/>
              </w:rPr>
            </w:pPr>
            <w:r w:rsidRPr="0095480D">
              <w:rPr>
                <w:rFonts w:ascii="Times New Roman" w:hAnsi="Times New Roman" w:cs="Times New Roman"/>
                <w:color w:val="000000" w:themeColor="text1"/>
                <w:sz w:val="24"/>
                <w:szCs w:val="24"/>
              </w:rPr>
              <w:t xml:space="preserve">            </w:t>
            </w:r>
            <w:r w:rsidR="00B3767A">
              <w:rPr>
                <w:rFonts w:ascii="Times New Roman" w:hAnsi="Times New Roman" w:cs="Times New Roman"/>
                <w:color w:val="000000" w:themeColor="text1"/>
                <w:sz w:val="24"/>
                <w:szCs w:val="24"/>
              </w:rPr>
              <w:t xml:space="preserve">  </w:t>
            </w:r>
            <w:r w:rsidRPr="0095480D">
              <w:rPr>
                <w:rFonts w:ascii="Times New Roman" w:hAnsi="Times New Roman" w:cs="Times New Roman"/>
                <w:color w:val="000000" w:themeColor="text1"/>
                <w:sz w:val="24"/>
                <w:szCs w:val="24"/>
              </w:rPr>
              <w:t>Pagrindinės problemos, kurios neleidžia pasiekti geresnių įstaigos veiklos ir ugdymo rezultatų, yra: dėl COVID – 19 pandemijos  nepakankamai išplėtota STEAM, SKU veikla. Nuotolinis ugdymas padarė didžiausią neigiamą įtaką vaikų pasiekimams, ypač vaikams, turintiems kalbos sutrikimų. Dalis ugdymo veiklų nebuvo pakankamai efektyvios, dalis laiko buvo sugaištama ne ugdymo veikloms, bet ugdymo proceso techniniam pasiruošimui. Pedagogams  trūko kompetencijų ir mokymų, kaip integruoti kompiuterines priemones į veiklas, kaip organizuoti nuotolinį ugdymą(</w:t>
            </w:r>
            <w:proofErr w:type="spellStart"/>
            <w:r w:rsidRPr="0095480D">
              <w:rPr>
                <w:rFonts w:ascii="Times New Roman" w:hAnsi="Times New Roman" w:cs="Times New Roman"/>
                <w:color w:val="000000" w:themeColor="text1"/>
                <w:sz w:val="24"/>
                <w:szCs w:val="24"/>
              </w:rPr>
              <w:t>si</w:t>
            </w:r>
            <w:proofErr w:type="spellEnd"/>
            <w:r w:rsidRPr="0095480D">
              <w:rPr>
                <w:rFonts w:ascii="Times New Roman" w:hAnsi="Times New Roman" w:cs="Times New Roman"/>
                <w:color w:val="000000" w:themeColor="text1"/>
                <w:sz w:val="24"/>
                <w:szCs w:val="24"/>
              </w:rPr>
              <w:t>).</w:t>
            </w:r>
            <w:r w:rsidR="00B3767A">
              <w:rPr>
                <w:rFonts w:ascii="Times New Roman" w:hAnsi="Times New Roman" w:cs="Times New Roman"/>
                <w:color w:val="000000" w:themeColor="text1"/>
                <w:sz w:val="24"/>
                <w:szCs w:val="24"/>
              </w:rPr>
              <w:t xml:space="preserve"> </w:t>
            </w:r>
            <w:r w:rsidR="00684B7D" w:rsidRPr="001156AC">
              <w:rPr>
                <w:rFonts w:ascii="Times New Roman" w:hAnsi="Times New Roman" w:cs="Times New Roman"/>
                <w:color w:val="000000" w:themeColor="text1"/>
                <w:sz w:val="24"/>
                <w:szCs w:val="24"/>
              </w:rPr>
              <w:t>Sumažėjo</w:t>
            </w:r>
            <w:r w:rsidRPr="0095480D">
              <w:rPr>
                <w:rFonts w:ascii="Times New Roman" w:hAnsi="Times New Roman" w:cs="Times New Roman"/>
                <w:color w:val="000000" w:themeColor="text1"/>
                <w:sz w:val="24"/>
                <w:szCs w:val="24"/>
              </w:rPr>
              <w:t xml:space="preserve"> bendruomenės aktyvumas įsitraukti į kokybės, įsivertinimo procesus. Tobulintina ugdymo aplinka: darbo vietų pedagogams modernizavimas, planuojant įsigyti darbo vietų modernizavimo komplektų (šiuolaikiškų</w:t>
            </w:r>
            <w:r w:rsidR="00697E96" w:rsidRPr="0095480D">
              <w:rPr>
                <w:rFonts w:ascii="Times New Roman" w:hAnsi="Times New Roman" w:cs="Times New Roman"/>
                <w:color w:val="000000" w:themeColor="text1"/>
                <w:sz w:val="24"/>
                <w:szCs w:val="24"/>
              </w:rPr>
              <w:t xml:space="preserve"> IT priemonių</w:t>
            </w:r>
            <w:r w:rsidRPr="0095480D">
              <w:rPr>
                <w:rFonts w:ascii="Times New Roman" w:hAnsi="Times New Roman" w:cs="Times New Roman"/>
                <w:color w:val="000000" w:themeColor="text1"/>
                <w:sz w:val="24"/>
                <w:szCs w:val="24"/>
              </w:rPr>
              <w:t xml:space="preserve"> kokybiškam ugdymui, STEAM veikloms</w:t>
            </w:r>
            <w:r w:rsidR="00697E96" w:rsidRPr="0095480D">
              <w:rPr>
                <w:rFonts w:ascii="Times New Roman" w:hAnsi="Times New Roman" w:cs="Times New Roman"/>
                <w:color w:val="000000" w:themeColor="text1"/>
                <w:sz w:val="24"/>
                <w:szCs w:val="24"/>
              </w:rPr>
              <w:t>)</w:t>
            </w:r>
            <w:r w:rsidRPr="0095480D">
              <w:rPr>
                <w:rFonts w:ascii="Times New Roman" w:hAnsi="Times New Roman" w:cs="Times New Roman"/>
                <w:color w:val="000000" w:themeColor="text1"/>
                <w:sz w:val="24"/>
                <w:szCs w:val="24"/>
              </w:rPr>
              <w:t xml:space="preserve">. </w:t>
            </w:r>
          </w:p>
        </w:tc>
      </w:tr>
    </w:tbl>
    <w:p w14:paraId="250A04CB" w14:textId="77777777" w:rsidR="0093162F" w:rsidRDefault="0093162F" w:rsidP="00267102">
      <w:pPr>
        <w:jc w:val="center"/>
        <w:rPr>
          <w:b/>
          <w:szCs w:val="24"/>
          <w:lang w:eastAsia="lt-LT"/>
        </w:rPr>
      </w:pPr>
    </w:p>
    <w:p w14:paraId="7B09BE7B" w14:textId="34F46F62" w:rsidR="00267102" w:rsidRPr="00D70948" w:rsidRDefault="00267102" w:rsidP="00267102">
      <w:pPr>
        <w:jc w:val="center"/>
        <w:rPr>
          <w:b/>
          <w:szCs w:val="24"/>
          <w:lang w:eastAsia="lt-LT"/>
        </w:rPr>
      </w:pPr>
      <w:r w:rsidRPr="00D70948">
        <w:rPr>
          <w:b/>
          <w:szCs w:val="24"/>
          <w:lang w:eastAsia="lt-LT"/>
        </w:rPr>
        <w:t>II SKYRIUS</w:t>
      </w:r>
    </w:p>
    <w:p w14:paraId="3FDD8033" w14:textId="7D81C91B" w:rsidR="00267102" w:rsidRPr="00D70948" w:rsidRDefault="00C70E2D" w:rsidP="00267102">
      <w:pPr>
        <w:jc w:val="center"/>
        <w:rPr>
          <w:b/>
          <w:szCs w:val="24"/>
          <w:lang w:eastAsia="lt-LT"/>
        </w:rPr>
      </w:pPr>
      <w:r>
        <w:rPr>
          <w:b/>
          <w:szCs w:val="24"/>
          <w:lang w:eastAsia="lt-LT"/>
        </w:rPr>
        <w:t xml:space="preserve">2020 </w:t>
      </w:r>
      <w:r w:rsidR="00267102" w:rsidRPr="00D70948">
        <w:rPr>
          <w:b/>
          <w:szCs w:val="24"/>
          <w:lang w:eastAsia="lt-LT"/>
        </w:rPr>
        <w:t>METŲ VEIKLOS UŽDUOTYS, REZULTATAI IR RODIKLIAI</w:t>
      </w:r>
    </w:p>
    <w:p w14:paraId="2F8C06C2" w14:textId="77777777" w:rsidR="00267102" w:rsidRPr="00D70948" w:rsidRDefault="00267102" w:rsidP="00267102">
      <w:pPr>
        <w:jc w:val="center"/>
        <w:rPr>
          <w:lang w:eastAsia="lt-LT"/>
        </w:rPr>
      </w:pPr>
    </w:p>
    <w:p w14:paraId="7BCC8FBD" w14:textId="03E185B8" w:rsidR="00B3767A" w:rsidRDefault="00267102" w:rsidP="00267102">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Style w:val="Lentelstinklelis"/>
        <w:tblW w:w="0" w:type="auto"/>
        <w:tblLook w:val="04A0" w:firstRow="1" w:lastRow="0" w:firstColumn="1" w:lastColumn="0" w:noHBand="0" w:noVBand="1"/>
      </w:tblPr>
      <w:tblGrid>
        <w:gridCol w:w="2407"/>
        <w:gridCol w:w="2407"/>
        <w:gridCol w:w="2407"/>
        <w:gridCol w:w="2407"/>
      </w:tblGrid>
      <w:tr w:rsidR="009B074C" w14:paraId="480A097A" w14:textId="77777777" w:rsidTr="005F6E07">
        <w:tc>
          <w:tcPr>
            <w:tcW w:w="2407" w:type="dxa"/>
          </w:tcPr>
          <w:p w14:paraId="37DEEA41" w14:textId="77777777" w:rsidR="009B074C" w:rsidRDefault="009B074C" w:rsidP="009B074C">
            <w:pPr>
              <w:jc w:val="center"/>
            </w:pPr>
            <w:r w:rsidRPr="00822263">
              <w:rPr>
                <w:rFonts w:ascii="Times New Roman" w:eastAsia="Calibri" w:hAnsi="Times New Roman" w:cs="Times New Roman"/>
                <w:sz w:val="24"/>
                <w:szCs w:val="24"/>
              </w:rPr>
              <w:t>Metų užduotys (toliau – užduotys)</w:t>
            </w:r>
          </w:p>
        </w:tc>
        <w:tc>
          <w:tcPr>
            <w:tcW w:w="2407" w:type="dxa"/>
          </w:tcPr>
          <w:p w14:paraId="7DCD8F8F" w14:textId="77777777" w:rsidR="009B074C" w:rsidRDefault="009B074C" w:rsidP="009B074C">
            <w:pPr>
              <w:jc w:val="center"/>
            </w:pPr>
            <w:r w:rsidRPr="00822263">
              <w:rPr>
                <w:rFonts w:ascii="Times New Roman" w:eastAsia="Calibri" w:hAnsi="Times New Roman" w:cs="Times New Roman"/>
                <w:sz w:val="24"/>
                <w:szCs w:val="24"/>
              </w:rPr>
              <w:t>Siektini rezultatai</w:t>
            </w:r>
          </w:p>
        </w:tc>
        <w:tc>
          <w:tcPr>
            <w:tcW w:w="2407" w:type="dxa"/>
          </w:tcPr>
          <w:p w14:paraId="520959E2" w14:textId="77777777" w:rsidR="009B074C" w:rsidRDefault="009B074C" w:rsidP="009B074C">
            <w:pPr>
              <w:pStyle w:val="Betarp"/>
              <w:jc w:val="center"/>
              <w:rPr>
                <w:rFonts w:ascii="Times New Roman" w:eastAsia="Calibri" w:hAnsi="Times New Roman" w:cs="Times New Roman"/>
                <w:sz w:val="24"/>
                <w:szCs w:val="24"/>
              </w:rPr>
            </w:pPr>
            <w:r w:rsidRPr="00822263">
              <w:rPr>
                <w:rFonts w:ascii="Times New Roman" w:eastAsia="Calibri" w:hAnsi="Times New Roman" w:cs="Times New Roman"/>
                <w:sz w:val="24"/>
                <w:szCs w:val="24"/>
              </w:rPr>
              <w:t>Rezultatų vertinimo rodikliai</w:t>
            </w:r>
          </w:p>
          <w:p w14:paraId="4BCA1389" w14:textId="77777777" w:rsidR="009B074C" w:rsidRDefault="009B074C" w:rsidP="009B074C">
            <w:pPr>
              <w:jc w:val="center"/>
            </w:pPr>
            <w:r w:rsidRPr="0095468B">
              <w:rPr>
                <w:rFonts w:ascii="Times New Roman" w:eastAsia="Calibri" w:hAnsi="Times New Roman" w:cs="Times New Roman"/>
              </w:rPr>
              <w:t>(kuriais vadovaujantis vertinama, ar nustatytos užduotys įvykdytos)</w:t>
            </w:r>
          </w:p>
        </w:tc>
        <w:tc>
          <w:tcPr>
            <w:tcW w:w="2407" w:type="dxa"/>
          </w:tcPr>
          <w:p w14:paraId="225C3FD8" w14:textId="77777777" w:rsidR="009B074C" w:rsidRDefault="009B074C" w:rsidP="009B074C">
            <w:pPr>
              <w:jc w:val="center"/>
            </w:pPr>
            <w:r w:rsidRPr="00822263">
              <w:rPr>
                <w:rFonts w:ascii="Times New Roman" w:eastAsia="Calibri" w:hAnsi="Times New Roman" w:cs="Times New Roman"/>
                <w:sz w:val="24"/>
                <w:szCs w:val="24"/>
              </w:rPr>
              <w:t>Pasiekti rezultatai ir jų rodikliai</w:t>
            </w:r>
          </w:p>
        </w:tc>
      </w:tr>
      <w:tr w:rsidR="009B074C" w14:paraId="0F1CBE27" w14:textId="77777777" w:rsidTr="005F6E07">
        <w:tc>
          <w:tcPr>
            <w:tcW w:w="2407" w:type="dxa"/>
          </w:tcPr>
          <w:p w14:paraId="441A5627" w14:textId="77777777" w:rsidR="009B074C" w:rsidRPr="009B074C" w:rsidRDefault="009B074C" w:rsidP="005F6E07">
            <w:pPr>
              <w:pStyle w:val="Betarp"/>
              <w:rPr>
                <w:rFonts w:ascii="Times New Roman" w:hAnsi="Times New Roman" w:cs="Times New Roman"/>
                <w:b/>
                <w:sz w:val="24"/>
                <w:szCs w:val="24"/>
              </w:rPr>
            </w:pPr>
            <w:r w:rsidRPr="009B074C">
              <w:rPr>
                <w:rFonts w:ascii="Times New Roman" w:hAnsi="Times New Roman" w:cs="Times New Roman"/>
                <w:b/>
                <w:sz w:val="24"/>
                <w:szCs w:val="24"/>
              </w:rPr>
              <w:t xml:space="preserve">Sritis - Asmenybės </w:t>
            </w:r>
            <w:proofErr w:type="spellStart"/>
            <w:r w:rsidRPr="009B074C">
              <w:rPr>
                <w:rFonts w:ascii="Times New Roman" w:hAnsi="Times New Roman" w:cs="Times New Roman"/>
                <w:b/>
                <w:sz w:val="24"/>
                <w:szCs w:val="24"/>
              </w:rPr>
              <w:t>ūgtis</w:t>
            </w:r>
            <w:proofErr w:type="spellEnd"/>
            <w:r w:rsidRPr="009B074C">
              <w:rPr>
                <w:rFonts w:ascii="Times New Roman" w:hAnsi="Times New Roman" w:cs="Times New Roman"/>
                <w:b/>
                <w:sz w:val="24"/>
                <w:szCs w:val="24"/>
              </w:rPr>
              <w:t xml:space="preserve"> </w:t>
            </w:r>
          </w:p>
          <w:p w14:paraId="4167DEEC" w14:textId="77777777"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lastRenderedPageBreak/>
              <w:t xml:space="preserve">1.1. Naujų sveikatą stiprinančių, fizinį aktyvumą skatinančių projektų, programų rašymas, įgyvendinimas, individualios vaiko pažangos stebėjimo sistemos įgyvendinimo tęstinumas. </w:t>
            </w:r>
          </w:p>
          <w:p w14:paraId="48DFEBE2" w14:textId="77777777" w:rsidR="009B074C" w:rsidRDefault="009B074C" w:rsidP="005F6E07"/>
        </w:tc>
        <w:tc>
          <w:tcPr>
            <w:tcW w:w="2407" w:type="dxa"/>
          </w:tcPr>
          <w:p w14:paraId="7641E58A" w14:textId="11060FDD" w:rsidR="009B074C" w:rsidRPr="009B074C" w:rsidRDefault="009B074C" w:rsidP="005F6E07">
            <w:pPr>
              <w:pStyle w:val="Betarp"/>
              <w:rPr>
                <w:rFonts w:ascii="Times New Roman" w:hAnsi="Times New Roman" w:cs="Times New Roman"/>
                <w:sz w:val="24"/>
                <w:szCs w:val="24"/>
              </w:rPr>
            </w:pPr>
            <w:r w:rsidRPr="009B074C">
              <w:rPr>
                <w:rFonts w:ascii="Times New Roman" w:hAnsi="Times New Roman" w:cs="Times New Roman"/>
                <w:sz w:val="24"/>
                <w:szCs w:val="24"/>
              </w:rPr>
              <w:lastRenderedPageBreak/>
              <w:t xml:space="preserve">1.1.1. Parengta bendradarbiavimo </w:t>
            </w:r>
            <w:r w:rsidRPr="009B074C">
              <w:rPr>
                <w:rFonts w:ascii="Times New Roman" w:hAnsi="Times New Roman" w:cs="Times New Roman"/>
                <w:sz w:val="24"/>
                <w:szCs w:val="24"/>
              </w:rPr>
              <w:lastRenderedPageBreak/>
              <w:t>sutartis su Šiaulių universiteto socialinės gerovės ir negalės studijų fakultetu</w:t>
            </w:r>
            <w:r w:rsidR="00BB232F">
              <w:rPr>
                <w:rFonts w:ascii="Times New Roman" w:hAnsi="Times New Roman" w:cs="Times New Roman"/>
                <w:sz w:val="24"/>
                <w:szCs w:val="24"/>
              </w:rPr>
              <w:t>.</w:t>
            </w:r>
          </w:p>
          <w:p w14:paraId="29D93AF1" w14:textId="77777777" w:rsidR="009B074C" w:rsidRDefault="009B074C" w:rsidP="005F6E07">
            <w:pPr>
              <w:pStyle w:val="Betarp"/>
              <w:rPr>
                <w:rFonts w:ascii="Times New Roman" w:hAnsi="Times New Roman" w:cs="Times New Roman"/>
                <w:sz w:val="24"/>
                <w:szCs w:val="24"/>
              </w:rPr>
            </w:pPr>
          </w:p>
          <w:p w14:paraId="1EF048FF" w14:textId="77777777" w:rsidR="009B074C" w:rsidRDefault="009B074C" w:rsidP="005F6E07">
            <w:pPr>
              <w:pStyle w:val="Betarp"/>
              <w:rPr>
                <w:rFonts w:ascii="Times New Roman" w:hAnsi="Times New Roman" w:cs="Times New Roman"/>
                <w:sz w:val="24"/>
                <w:szCs w:val="24"/>
              </w:rPr>
            </w:pPr>
          </w:p>
          <w:p w14:paraId="3AE2E126" w14:textId="77777777" w:rsidR="009B074C" w:rsidRDefault="009B074C" w:rsidP="005F6E07">
            <w:pPr>
              <w:pStyle w:val="Betarp"/>
              <w:rPr>
                <w:rFonts w:ascii="Times New Roman" w:hAnsi="Times New Roman" w:cs="Times New Roman"/>
                <w:sz w:val="24"/>
                <w:szCs w:val="24"/>
              </w:rPr>
            </w:pPr>
          </w:p>
          <w:p w14:paraId="7A7FFEBE" w14:textId="77777777" w:rsidR="009B074C" w:rsidRDefault="009B074C" w:rsidP="005F6E07">
            <w:pPr>
              <w:pStyle w:val="Betarp"/>
              <w:rPr>
                <w:rFonts w:ascii="Times New Roman" w:hAnsi="Times New Roman" w:cs="Times New Roman"/>
                <w:sz w:val="24"/>
                <w:szCs w:val="24"/>
              </w:rPr>
            </w:pPr>
          </w:p>
          <w:p w14:paraId="3B7693B2" w14:textId="77777777" w:rsidR="009B074C" w:rsidRDefault="009B074C" w:rsidP="005F6E07">
            <w:pPr>
              <w:pStyle w:val="Betarp"/>
              <w:rPr>
                <w:rFonts w:ascii="Times New Roman" w:hAnsi="Times New Roman" w:cs="Times New Roman"/>
                <w:sz w:val="24"/>
                <w:szCs w:val="24"/>
              </w:rPr>
            </w:pPr>
          </w:p>
          <w:p w14:paraId="69FBDF09" w14:textId="77777777" w:rsidR="009B074C" w:rsidRDefault="009B074C" w:rsidP="005F6E07">
            <w:pPr>
              <w:pStyle w:val="Betarp"/>
              <w:rPr>
                <w:rFonts w:ascii="Times New Roman" w:hAnsi="Times New Roman" w:cs="Times New Roman"/>
                <w:sz w:val="24"/>
                <w:szCs w:val="24"/>
              </w:rPr>
            </w:pPr>
          </w:p>
          <w:p w14:paraId="6FDE4F88" w14:textId="77777777" w:rsidR="009B074C" w:rsidRDefault="009B074C" w:rsidP="005F6E07">
            <w:pPr>
              <w:pStyle w:val="Betarp"/>
              <w:rPr>
                <w:rFonts w:ascii="Times New Roman" w:hAnsi="Times New Roman" w:cs="Times New Roman"/>
                <w:sz w:val="24"/>
                <w:szCs w:val="24"/>
              </w:rPr>
            </w:pPr>
          </w:p>
          <w:p w14:paraId="52B8364F" w14:textId="77777777" w:rsidR="009B074C" w:rsidRDefault="009B074C" w:rsidP="005F6E07">
            <w:pPr>
              <w:pStyle w:val="Betarp"/>
              <w:rPr>
                <w:rFonts w:ascii="Times New Roman" w:hAnsi="Times New Roman" w:cs="Times New Roman"/>
                <w:sz w:val="24"/>
                <w:szCs w:val="24"/>
              </w:rPr>
            </w:pPr>
          </w:p>
          <w:p w14:paraId="6B1904A7" w14:textId="77777777" w:rsidR="009B074C" w:rsidRDefault="009B074C" w:rsidP="005F6E07">
            <w:pPr>
              <w:pStyle w:val="Betarp"/>
              <w:rPr>
                <w:rFonts w:ascii="Times New Roman" w:hAnsi="Times New Roman" w:cs="Times New Roman"/>
                <w:sz w:val="24"/>
                <w:szCs w:val="24"/>
              </w:rPr>
            </w:pPr>
          </w:p>
          <w:p w14:paraId="590D627E" w14:textId="77777777" w:rsidR="009B074C" w:rsidRDefault="009B074C" w:rsidP="005F6E07">
            <w:pPr>
              <w:pStyle w:val="Betarp"/>
              <w:rPr>
                <w:rFonts w:ascii="Times New Roman" w:hAnsi="Times New Roman" w:cs="Times New Roman"/>
                <w:sz w:val="24"/>
                <w:szCs w:val="24"/>
              </w:rPr>
            </w:pPr>
          </w:p>
          <w:p w14:paraId="7433419F" w14:textId="77777777" w:rsidR="009B074C" w:rsidRDefault="009B074C" w:rsidP="005F6E07">
            <w:pPr>
              <w:pStyle w:val="Betarp"/>
              <w:rPr>
                <w:rFonts w:ascii="Times New Roman" w:hAnsi="Times New Roman" w:cs="Times New Roman"/>
                <w:sz w:val="24"/>
                <w:szCs w:val="24"/>
              </w:rPr>
            </w:pPr>
          </w:p>
          <w:p w14:paraId="672511B1" w14:textId="77777777" w:rsidR="009B074C" w:rsidRDefault="009B074C" w:rsidP="005F6E07">
            <w:pPr>
              <w:pStyle w:val="Betarp"/>
              <w:rPr>
                <w:rFonts w:ascii="Times New Roman" w:hAnsi="Times New Roman" w:cs="Times New Roman"/>
                <w:sz w:val="24"/>
                <w:szCs w:val="24"/>
              </w:rPr>
            </w:pPr>
          </w:p>
          <w:p w14:paraId="657A52AE" w14:textId="77777777" w:rsidR="009B074C" w:rsidRDefault="009B074C" w:rsidP="005F6E07">
            <w:pPr>
              <w:pStyle w:val="Betarp"/>
              <w:rPr>
                <w:rFonts w:ascii="Times New Roman" w:hAnsi="Times New Roman" w:cs="Times New Roman"/>
                <w:sz w:val="24"/>
                <w:szCs w:val="24"/>
              </w:rPr>
            </w:pPr>
          </w:p>
          <w:p w14:paraId="33A1821A" w14:textId="77777777" w:rsidR="009B074C" w:rsidRDefault="009B074C" w:rsidP="005F6E07">
            <w:pPr>
              <w:pStyle w:val="Betarp"/>
              <w:rPr>
                <w:rFonts w:ascii="Times New Roman" w:hAnsi="Times New Roman" w:cs="Times New Roman"/>
                <w:sz w:val="24"/>
                <w:szCs w:val="24"/>
              </w:rPr>
            </w:pPr>
          </w:p>
          <w:p w14:paraId="6B8974E8" w14:textId="77777777" w:rsidR="009B074C" w:rsidRDefault="009B074C" w:rsidP="005F6E07">
            <w:pPr>
              <w:pStyle w:val="Betarp"/>
              <w:rPr>
                <w:rFonts w:ascii="Times New Roman" w:hAnsi="Times New Roman" w:cs="Times New Roman"/>
                <w:sz w:val="24"/>
                <w:szCs w:val="24"/>
              </w:rPr>
            </w:pPr>
          </w:p>
          <w:p w14:paraId="7D531C5A" w14:textId="5DACF335" w:rsidR="009B074C" w:rsidRDefault="009B074C" w:rsidP="005F6E07">
            <w:pPr>
              <w:pStyle w:val="Betarp"/>
              <w:rPr>
                <w:rFonts w:ascii="Times New Roman" w:hAnsi="Times New Roman" w:cs="Times New Roman"/>
                <w:sz w:val="24"/>
                <w:szCs w:val="24"/>
              </w:rPr>
            </w:pPr>
          </w:p>
          <w:p w14:paraId="4EFB117E" w14:textId="62DA08B6" w:rsidR="009B074C" w:rsidRDefault="009B074C" w:rsidP="005F6E07">
            <w:pPr>
              <w:pStyle w:val="Betarp"/>
              <w:rPr>
                <w:rFonts w:ascii="Times New Roman" w:hAnsi="Times New Roman" w:cs="Times New Roman"/>
                <w:sz w:val="24"/>
                <w:szCs w:val="24"/>
              </w:rPr>
            </w:pPr>
          </w:p>
          <w:p w14:paraId="618D0A47" w14:textId="77777777" w:rsidR="009B074C" w:rsidRDefault="009B074C" w:rsidP="005F6E07">
            <w:pPr>
              <w:pStyle w:val="Betarp"/>
              <w:rPr>
                <w:rFonts w:ascii="Times New Roman" w:hAnsi="Times New Roman" w:cs="Times New Roman"/>
                <w:sz w:val="24"/>
                <w:szCs w:val="24"/>
              </w:rPr>
            </w:pPr>
          </w:p>
          <w:p w14:paraId="7D0D6C0A" w14:textId="6A3B35DF" w:rsidR="009B074C" w:rsidRDefault="009B074C" w:rsidP="005F6E07">
            <w:pPr>
              <w:pStyle w:val="Betarp"/>
              <w:rPr>
                <w:rFonts w:ascii="Times New Roman" w:hAnsi="Times New Roman" w:cs="Times New Roman"/>
                <w:sz w:val="24"/>
                <w:szCs w:val="24"/>
              </w:rPr>
            </w:pPr>
          </w:p>
          <w:p w14:paraId="7C8EA817" w14:textId="08D25143" w:rsidR="00BB232F" w:rsidRDefault="00BB232F" w:rsidP="005F6E07">
            <w:pPr>
              <w:pStyle w:val="Betarp"/>
              <w:rPr>
                <w:rFonts w:ascii="Times New Roman" w:hAnsi="Times New Roman" w:cs="Times New Roman"/>
                <w:sz w:val="24"/>
                <w:szCs w:val="24"/>
              </w:rPr>
            </w:pPr>
          </w:p>
          <w:p w14:paraId="078424C0" w14:textId="77777777" w:rsidR="00363A0A" w:rsidRDefault="00363A0A" w:rsidP="005F6E07">
            <w:pPr>
              <w:pStyle w:val="Betarp"/>
              <w:rPr>
                <w:rFonts w:ascii="Times New Roman" w:hAnsi="Times New Roman" w:cs="Times New Roman"/>
                <w:sz w:val="24"/>
                <w:szCs w:val="24"/>
              </w:rPr>
            </w:pPr>
          </w:p>
          <w:p w14:paraId="21C03E34" w14:textId="3C254679"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 xml:space="preserve">1.1.2. </w:t>
            </w:r>
            <w:bookmarkStart w:id="0" w:name="_Hlk63951504"/>
            <w:r w:rsidRPr="001156AC">
              <w:rPr>
                <w:rFonts w:ascii="Times New Roman" w:hAnsi="Times New Roman" w:cs="Times New Roman"/>
                <w:sz w:val="24"/>
                <w:szCs w:val="24"/>
              </w:rPr>
              <w:t>Taikomos įvairesnės priemonės ir būdai vaiko gilesniam pažinimui ir jo poreikiams išsiaiškinti, gerinant vaikų pasiekimus sveikatos srityje</w:t>
            </w:r>
            <w:bookmarkEnd w:id="0"/>
            <w:r w:rsidRPr="001156AC">
              <w:rPr>
                <w:rFonts w:ascii="Times New Roman" w:hAnsi="Times New Roman" w:cs="Times New Roman"/>
                <w:sz w:val="24"/>
                <w:szCs w:val="24"/>
              </w:rPr>
              <w:t>.</w:t>
            </w:r>
          </w:p>
          <w:p w14:paraId="671F0830" w14:textId="12735077" w:rsidR="009B074C" w:rsidRDefault="009B074C" w:rsidP="005F6E07">
            <w:pPr>
              <w:pStyle w:val="Betarp"/>
              <w:rPr>
                <w:rFonts w:ascii="Times New Roman" w:hAnsi="Times New Roman" w:cs="Times New Roman"/>
                <w:sz w:val="24"/>
                <w:szCs w:val="24"/>
              </w:rPr>
            </w:pPr>
          </w:p>
          <w:p w14:paraId="6CE29136" w14:textId="7C7AA400" w:rsidR="00BB232F" w:rsidRDefault="00BB232F" w:rsidP="005F6E07">
            <w:pPr>
              <w:pStyle w:val="Betarp"/>
              <w:rPr>
                <w:rFonts w:ascii="Times New Roman" w:hAnsi="Times New Roman" w:cs="Times New Roman"/>
                <w:sz w:val="24"/>
                <w:szCs w:val="24"/>
              </w:rPr>
            </w:pPr>
          </w:p>
          <w:p w14:paraId="07F27F60" w14:textId="18FD0C5E" w:rsidR="00BB232F" w:rsidRDefault="00BB232F" w:rsidP="005F6E07">
            <w:pPr>
              <w:pStyle w:val="Betarp"/>
              <w:rPr>
                <w:rFonts w:ascii="Times New Roman" w:hAnsi="Times New Roman" w:cs="Times New Roman"/>
                <w:sz w:val="24"/>
                <w:szCs w:val="24"/>
              </w:rPr>
            </w:pPr>
          </w:p>
          <w:p w14:paraId="3ED0397B" w14:textId="5FD9A427" w:rsidR="00BB232F" w:rsidRDefault="00BB232F" w:rsidP="005F6E07">
            <w:pPr>
              <w:pStyle w:val="Betarp"/>
              <w:rPr>
                <w:rFonts w:ascii="Times New Roman" w:hAnsi="Times New Roman" w:cs="Times New Roman"/>
                <w:sz w:val="24"/>
                <w:szCs w:val="24"/>
              </w:rPr>
            </w:pPr>
          </w:p>
          <w:p w14:paraId="3B7B4E79" w14:textId="3DDF2E16" w:rsidR="00BB232F" w:rsidRDefault="00BB232F" w:rsidP="005F6E07">
            <w:pPr>
              <w:pStyle w:val="Betarp"/>
              <w:rPr>
                <w:rFonts w:ascii="Times New Roman" w:hAnsi="Times New Roman" w:cs="Times New Roman"/>
                <w:sz w:val="24"/>
                <w:szCs w:val="24"/>
              </w:rPr>
            </w:pPr>
          </w:p>
          <w:p w14:paraId="35F7D936" w14:textId="01B373A8" w:rsidR="00BB232F" w:rsidRDefault="00BB232F" w:rsidP="005F6E07">
            <w:pPr>
              <w:pStyle w:val="Betarp"/>
              <w:rPr>
                <w:rFonts w:ascii="Times New Roman" w:hAnsi="Times New Roman" w:cs="Times New Roman"/>
                <w:sz w:val="24"/>
                <w:szCs w:val="24"/>
              </w:rPr>
            </w:pPr>
          </w:p>
          <w:p w14:paraId="5C68990B" w14:textId="0907E731" w:rsidR="00BB232F" w:rsidRDefault="00BB232F" w:rsidP="005F6E07">
            <w:pPr>
              <w:pStyle w:val="Betarp"/>
              <w:rPr>
                <w:rFonts w:ascii="Times New Roman" w:hAnsi="Times New Roman" w:cs="Times New Roman"/>
                <w:sz w:val="24"/>
                <w:szCs w:val="24"/>
              </w:rPr>
            </w:pPr>
          </w:p>
          <w:p w14:paraId="0F3D091F" w14:textId="132B7C47" w:rsidR="00BB232F" w:rsidRDefault="00BB232F" w:rsidP="005F6E07">
            <w:pPr>
              <w:pStyle w:val="Betarp"/>
              <w:rPr>
                <w:rFonts w:ascii="Times New Roman" w:hAnsi="Times New Roman" w:cs="Times New Roman"/>
                <w:sz w:val="24"/>
                <w:szCs w:val="24"/>
              </w:rPr>
            </w:pPr>
          </w:p>
          <w:p w14:paraId="064B69A4" w14:textId="427A23F2" w:rsidR="00BB232F" w:rsidRDefault="00BB232F" w:rsidP="005F6E07">
            <w:pPr>
              <w:pStyle w:val="Betarp"/>
              <w:rPr>
                <w:rFonts w:ascii="Times New Roman" w:hAnsi="Times New Roman" w:cs="Times New Roman"/>
                <w:sz w:val="24"/>
                <w:szCs w:val="24"/>
              </w:rPr>
            </w:pPr>
          </w:p>
          <w:p w14:paraId="62C1D846" w14:textId="55DEEF9F" w:rsidR="00BB232F" w:rsidRDefault="00BB232F" w:rsidP="005F6E07">
            <w:pPr>
              <w:pStyle w:val="Betarp"/>
              <w:rPr>
                <w:rFonts w:ascii="Times New Roman" w:hAnsi="Times New Roman" w:cs="Times New Roman"/>
                <w:sz w:val="24"/>
                <w:szCs w:val="24"/>
              </w:rPr>
            </w:pPr>
          </w:p>
          <w:p w14:paraId="649B9A4D" w14:textId="7CEEC471" w:rsidR="00BB232F" w:rsidRDefault="00BB232F" w:rsidP="005F6E07">
            <w:pPr>
              <w:pStyle w:val="Betarp"/>
              <w:rPr>
                <w:rFonts w:ascii="Times New Roman" w:hAnsi="Times New Roman" w:cs="Times New Roman"/>
                <w:sz w:val="24"/>
                <w:szCs w:val="24"/>
              </w:rPr>
            </w:pPr>
          </w:p>
          <w:p w14:paraId="6EF31A56" w14:textId="7000F02A" w:rsidR="00BB232F" w:rsidRDefault="00BB232F" w:rsidP="005F6E07">
            <w:pPr>
              <w:pStyle w:val="Betarp"/>
              <w:rPr>
                <w:rFonts w:ascii="Times New Roman" w:hAnsi="Times New Roman" w:cs="Times New Roman"/>
                <w:sz w:val="24"/>
                <w:szCs w:val="24"/>
              </w:rPr>
            </w:pPr>
          </w:p>
          <w:p w14:paraId="6F0A71DE" w14:textId="2967222C" w:rsidR="00BB232F" w:rsidRDefault="00BB232F" w:rsidP="005F6E07">
            <w:pPr>
              <w:pStyle w:val="Betarp"/>
              <w:rPr>
                <w:rFonts w:ascii="Times New Roman" w:hAnsi="Times New Roman" w:cs="Times New Roman"/>
                <w:sz w:val="24"/>
                <w:szCs w:val="24"/>
              </w:rPr>
            </w:pPr>
          </w:p>
          <w:p w14:paraId="5F258DBA" w14:textId="77777777" w:rsidR="00BB232F" w:rsidRDefault="00BB232F" w:rsidP="005F6E07">
            <w:pPr>
              <w:pStyle w:val="Betarp"/>
              <w:rPr>
                <w:rFonts w:ascii="Times New Roman" w:hAnsi="Times New Roman" w:cs="Times New Roman"/>
                <w:sz w:val="24"/>
                <w:szCs w:val="24"/>
              </w:rPr>
            </w:pPr>
          </w:p>
          <w:p w14:paraId="2C89F53A" w14:textId="77777777"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 xml:space="preserve">1.1.3. Laiku pastebėti ir nustatyti vaiko gebėjimai ar ugdymosi sunkumai, suteikta pagalba </w:t>
            </w:r>
            <w:r w:rsidRPr="001156AC">
              <w:rPr>
                <w:rFonts w:ascii="Times New Roman" w:hAnsi="Times New Roman" w:cs="Times New Roman"/>
                <w:sz w:val="24"/>
                <w:szCs w:val="24"/>
              </w:rPr>
              <w:lastRenderedPageBreak/>
              <w:t>vaikams ir pedagogams.</w:t>
            </w:r>
          </w:p>
          <w:p w14:paraId="4391791A" w14:textId="77777777" w:rsidR="009B074C" w:rsidRDefault="009B074C" w:rsidP="005F6E07"/>
        </w:tc>
        <w:tc>
          <w:tcPr>
            <w:tcW w:w="2407" w:type="dxa"/>
          </w:tcPr>
          <w:p w14:paraId="3EDFBBC7" w14:textId="42680D40"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lastRenderedPageBreak/>
              <w:t xml:space="preserve">1.1.1.1. Parengtas priemonių planas, </w:t>
            </w:r>
            <w:r w:rsidRPr="001156AC">
              <w:rPr>
                <w:rFonts w:ascii="Times New Roman" w:hAnsi="Times New Roman" w:cs="Times New Roman"/>
                <w:sz w:val="24"/>
                <w:szCs w:val="24"/>
              </w:rPr>
              <w:lastRenderedPageBreak/>
              <w:t xml:space="preserve">įgyvendinant bendradarbiavimo sutartį su Šiaulių universiteto socialinės gerovės ir negalės studijų fakultetu,. Padaryta pažanga sveikatos saugojimo srityje. </w:t>
            </w:r>
            <w:r w:rsidR="00BB232F">
              <w:rPr>
                <w:rFonts w:ascii="Times New Roman" w:hAnsi="Times New Roman" w:cs="Times New Roman"/>
                <w:sz w:val="24"/>
                <w:szCs w:val="24"/>
              </w:rPr>
              <w:t xml:space="preserve">Vaikų dalyvavimas sveikatą </w:t>
            </w:r>
            <w:r w:rsidRPr="001156AC">
              <w:rPr>
                <w:rFonts w:ascii="Times New Roman" w:hAnsi="Times New Roman" w:cs="Times New Roman"/>
                <w:sz w:val="24"/>
                <w:szCs w:val="24"/>
              </w:rPr>
              <w:t>stiprinančiame projekte „Fizinio aktyvumo žemėlapis“, 100 % vaikų ir pedagogų.</w:t>
            </w:r>
          </w:p>
          <w:p w14:paraId="28339943" w14:textId="5E6208C0" w:rsidR="009B074C" w:rsidRDefault="009B074C" w:rsidP="005F6E07">
            <w:pPr>
              <w:pStyle w:val="Betarp"/>
              <w:rPr>
                <w:rFonts w:ascii="Times New Roman" w:hAnsi="Times New Roman" w:cs="Times New Roman"/>
                <w:sz w:val="24"/>
                <w:szCs w:val="24"/>
              </w:rPr>
            </w:pPr>
          </w:p>
          <w:p w14:paraId="71F6A33C" w14:textId="4BEB73B9" w:rsidR="009B074C" w:rsidRDefault="009B074C" w:rsidP="005F6E07">
            <w:pPr>
              <w:pStyle w:val="Betarp"/>
              <w:rPr>
                <w:rFonts w:ascii="Times New Roman" w:hAnsi="Times New Roman" w:cs="Times New Roman"/>
                <w:sz w:val="24"/>
                <w:szCs w:val="24"/>
              </w:rPr>
            </w:pPr>
          </w:p>
          <w:p w14:paraId="22C356E7" w14:textId="7E5BC429" w:rsidR="009B074C" w:rsidRDefault="009B074C" w:rsidP="005F6E07">
            <w:pPr>
              <w:pStyle w:val="Betarp"/>
              <w:rPr>
                <w:rFonts w:ascii="Times New Roman" w:hAnsi="Times New Roman" w:cs="Times New Roman"/>
                <w:sz w:val="24"/>
                <w:szCs w:val="24"/>
              </w:rPr>
            </w:pPr>
          </w:p>
          <w:p w14:paraId="21816563" w14:textId="57C99CD6" w:rsidR="009B074C" w:rsidRDefault="009B074C" w:rsidP="005F6E07">
            <w:pPr>
              <w:pStyle w:val="Betarp"/>
              <w:rPr>
                <w:rFonts w:ascii="Times New Roman" w:hAnsi="Times New Roman" w:cs="Times New Roman"/>
                <w:sz w:val="24"/>
                <w:szCs w:val="24"/>
              </w:rPr>
            </w:pPr>
          </w:p>
          <w:p w14:paraId="6C92A1EB" w14:textId="774FE4EE" w:rsidR="009B074C" w:rsidRDefault="009B074C" w:rsidP="005F6E07">
            <w:pPr>
              <w:pStyle w:val="Betarp"/>
              <w:rPr>
                <w:rFonts w:ascii="Times New Roman" w:hAnsi="Times New Roman" w:cs="Times New Roman"/>
                <w:sz w:val="24"/>
                <w:szCs w:val="24"/>
              </w:rPr>
            </w:pPr>
          </w:p>
          <w:p w14:paraId="4F0E790B" w14:textId="3EA30C60" w:rsidR="009B074C" w:rsidRDefault="009B074C" w:rsidP="005F6E07">
            <w:pPr>
              <w:pStyle w:val="Betarp"/>
              <w:rPr>
                <w:rFonts w:ascii="Times New Roman" w:hAnsi="Times New Roman" w:cs="Times New Roman"/>
                <w:sz w:val="24"/>
                <w:szCs w:val="24"/>
              </w:rPr>
            </w:pPr>
          </w:p>
          <w:p w14:paraId="101E8A2E" w14:textId="1627BA5B" w:rsidR="009B074C" w:rsidRDefault="009B074C" w:rsidP="005F6E07">
            <w:pPr>
              <w:pStyle w:val="Betarp"/>
              <w:rPr>
                <w:rFonts w:ascii="Times New Roman" w:hAnsi="Times New Roman" w:cs="Times New Roman"/>
                <w:sz w:val="24"/>
                <w:szCs w:val="24"/>
              </w:rPr>
            </w:pPr>
          </w:p>
          <w:p w14:paraId="0D24E7B7" w14:textId="674BCFCD" w:rsidR="005F6E07" w:rsidRDefault="005F6E07" w:rsidP="005F6E07">
            <w:pPr>
              <w:pStyle w:val="Betarp"/>
              <w:rPr>
                <w:rFonts w:ascii="Times New Roman" w:hAnsi="Times New Roman" w:cs="Times New Roman"/>
                <w:sz w:val="24"/>
                <w:szCs w:val="24"/>
              </w:rPr>
            </w:pPr>
          </w:p>
          <w:p w14:paraId="626FE814" w14:textId="77777777" w:rsidR="005F6E07" w:rsidRDefault="005F6E07" w:rsidP="005F6E07">
            <w:pPr>
              <w:pStyle w:val="Betarp"/>
              <w:rPr>
                <w:rFonts w:ascii="Times New Roman" w:hAnsi="Times New Roman" w:cs="Times New Roman"/>
                <w:sz w:val="24"/>
                <w:szCs w:val="24"/>
              </w:rPr>
            </w:pPr>
          </w:p>
          <w:p w14:paraId="514CAD90" w14:textId="77777777" w:rsidR="00BB232F" w:rsidRDefault="00BB232F" w:rsidP="005F6E07">
            <w:pPr>
              <w:pStyle w:val="Betarp"/>
              <w:rPr>
                <w:rFonts w:ascii="Times New Roman" w:hAnsi="Times New Roman" w:cs="Times New Roman"/>
                <w:sz w:val="24"/>
                <w:szCs w:val="24"/>
              </w:rPr>
            </w:pPr>
          </w:p>
          <w:p w14:paraId="5E8B5C41" w14:textId="0AF9E42B"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1.1.2.1. Įgyvendintas projektas „Sveikas kaip ridikas“. Padaryta pažanga sveikatos stiprinimo, kasdienių gyvenim</w:t>
            </w:r>
            <w:r w:rsidR="00BB232F">
              <w:rPr>
                <w:rFonts w:ascii="Times New Roman" w:hAnsi="Times New Roman" w:cs="Times New Roman"/>
                <w:sz w:val="24"/>
                <w:szCs w:val="24"/>
              </w:rPr>
              <w:t xml:space="preserve">o įgūdžių, socialinės, emocinės </w:t>
            </w:r>
            <w:r w:rsidRPr="001156AC">
              <w:rPr>
                <w:rFonts w:ascii="Times New Roman" w:hAnsi="Times New Roman" w:cs="Times New Roman"/>
                <w:sz w:val="24"/>
                <w:szCs w:val="24"/>
              </w:rPr>
              <w:t xml:space="preserve">kompetencijos bei problemų sprendimo ugdymo srityje 12 %. </w:t>
            </w:r>
          </w:p>
          <w:p w14:paraId="235F1D4E" w14:textId="38C78084" w:rsidR="009B074C" w:rsidRDefault="009B074C" w:rsidP="005F6E07"/>
          <w:p w14:paraId="589A20AB" w14:textId="0C5192EF" w:rsidR="00BB232F" w:rsidRDefault="00BB232F" w:rsidP="005F6E07"/>
          <w:p w14:paraId="307EA00F" w14:textId="6872FDE4" w:rsidR="00BB232F" w:rsidRDefault="00BB232F" w:rsidP="005F6E07"/>
          <w:p w14:paraId="1E82F89C" w14:textId="0102D405" w:rsidR="00BB232F" w:rsidRDefault="00BB232F" w:rsidP="005F6E07"/>
          <w:p w14:paraId="648C7A70" w14:textId="22347E91" w:rsidR="00BB232F" w:rsidRDefault="00BB232F" w:rsidP="005F6E07"/>
          <w:p w14:paraId="52E8344D" w14:textId="37B3D774" w:rsidR="00BB232F" w:rsidRDefault="00BB232F" w:rsidP="005F6E07"/>
          <w:p w14:paraId="095D448D" w14:textId="4B2B84B9" w:rsidR="00BB232F" w:rsidRDefault="00BB232F" w:rsidP="005F6E07"/>
          <w:p w14:paraId="5F8F8C11" w14:textId="7A238457" w:rsidR="00BB232F" w:rsidRDefault="00BB232F" w:rsidP="005F6E07"/>
          <w:p w14:paraId="3F98ECF3" w14:textId="3E10EF96" w:rsidR="00BB232F" w:rsidRDefault="00BB232F" w:rsidP="005F6E07"/>
          <w:p w14:paraId="2AC43498" w14:textId="77777777" w:rsidR="00BB232F" w:rsidRDefault="00BB232F" w:rsidP="005F6E07"/>
          <w:p w14:paraId="2A8C3A8D" w14:textId="77777777" w:rsidR="005D7EA9" w:rsidRDefault="005D7EA9" w:rsidP="005F6E07"/>
          <w:p w14:paraId="12F3FE33" w14:textId="77777777"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 xml:space="preserve">1.1.3.1. Visiems vaikams, turintiems specialiųjų ugdymosi poreikių parengtas Pagalbos vaikui planas, </w:t>
            </w:r>
            <w:bookmarkStart w:id="1" w:name="_Hlk63951745"/>
            <w:r w:rsidRPr="001156AC">
              <w:rPr>
                <w:rFonts w:ascii="Times New Roman" w:hAnsi="Times New Roman" w:cs="Times New Roman"/>
                <w:sz w:val="24"/>
                <w:szCs w:val="24"/>
              </w:rPr>
              <w:t xml:space="preserve">vertintas </w:t>
            </w:r>
            <w:r w:rsidRPr="001156AC">
              <w:rPr>
                <w:rFonts w:ascii="Times New Roman" w:hAnsi="Times New Roman" w:cs="Times New Roman"/>
                <w:sz w:val="24"/>
                <w:szCs w:val="24"/>
              </w:rPr>
              <w:lastRenderedPageBreak/>
              <w:t>grįžtamasis ryšys</w:t>
            </w:r>
            <w:bookmarkEnd w:id="1"/>
            <w:r w:rsidRPr="001156AC">
              <w:rPr>
                <w:rFonts w:ascii="Times New Roman" w:hAnsi="Times New Roman" w:cs="Times New Roman"/>
                <w:sz w:val="24"/>
                <w:szCs w:val="24"/>
              </w:rPr>
              <w:t>. 2 kartus metuose, žiemą ir pavasarį). 100 % tėvų kurių vaikams skirta pagalba, ir    100 % auklėtojų bendradarbiauja su specialistais, siekiant rezultatyvaus darbo.</w:t>
            </w:r>
          </w:p>
          <w:p w14:paraId="356B9B3B" w14:textId="77777777"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Vykdytas tarptautinis projektas „Laimingas vaikas“ užtikrinta ankstyvojo amžiaus vaikų kalbos ir komunikacijos sutrikimų prevencija.</w:t>
            </w:r>
          </w:p>
          <w:p w14:paraId="7C2F02D1" w14:textId="77777777" w:rsidR="009B074C" w:rsidRDefault="009B074C" w:rsidP="005F6E07"/>
        </w:tc>
        <w:tc>
          <w:tcPr>
            <w:tcW w:w="2407" w:type="dxa"/>
          </w:tcPr>
          <w:p w14:paraId="4A3C2E6D" w14:textId="2A14682F" w:rsidR="009B074C" w:rsidRDefault="009B074C" w:rsidP="005F6E07">
            <w:pPr>
              <w:pStyle w:val="Betarp"/>
              <w:rPr>
                <w:rFonts w:ascii="Times New Roman" w:hAnsi="Times New Roman" w:cs="Times New Roman"/>
                <w:sz w:val="24"/>
                <w:szCs w:val="24"/>
              </w:rPr>
            </w:pPr>
            <w:r w:rsidRPr="009B074C">
              <w:rPr>
                <w:rFonts w:ascii="Times New Roman" w:hAnsi="Times New Roman" w:cs="Times New Roman"/>
                <w:sz w:val="24"/>
                <w:szCs w:val="24"/>
              </w:rPr>
              <w:lastRenderedPageBreak/>
              <w:t>1.1.1.1.1. Pasirašyta sutartis</w:t>
            </w:r>
            <w:r>
              <w:rPr>
                <w:rFonts w:ascii="Times New Roman" w:hAnsi="Times New Roman" w:cs="Times New Roman"/>
                <w:sz w:val="24"/>
                <w:szCs w:val="24"/>
              </w:rPr>
              <w:t xml:space="preserve"> su Lietuvos </w:t>
            </w:r>
            <w:r>
              <w:rPr>
                <w:rFonts w:ascii="Times New Roman" w:hAnsi="Times New Roman" w:cs="Times New Roman"/>
                <w:sz w:val="24"/>
                <w:szCs w:val="24"/>
              </w:rPr>
              <w:lastRenderedPageBreak/>
              <w:t xml:space="preserve">teniso sąjunga    </w:t>
            </w:r>
            <w:r w:rsidRPr="009B074C">
              <w:rPr>
                <w:rFonts w:ascii="Times New Roman" w:hAnsi="Times New Roman" w:cs="Times New Roman"/>
                <w:sz w:val="24"/>
                <w:szCs w:val="24"/>
              </w:rPr>
              <w:t xml:space="preserve"> 2020-02-20 Nr. T-1. Pasirašyta sutartis su Šiaulių universitetu 2020-02-26 Nr. U-1</w:t>
            </w:r>
            <w:r w:rsidR="00BB232F">
              <w:rPr>
                <w:rFonts w:ascii="Times New Roman" w:hAnsi="Times New Roman" w:cs="Times New Roman"/>
                <w:sz w:val="24"/>
                <w:szCs w:val="24"/>
              </w:rPr>
              <w:t>.</w:t>
            </w:r>
            <w:r w:rsidRPr="009B074C">
              <w:rPr>
                <w:rFonts w:ascii="Times New Roman" w:hAnsi="Times New Roman" w:cs="Times New Roman"/>
                <w:sz w:val="24"/>
                <w:szCs w:val="24"/>
              </w:rPr>
              <w:t xml:space="preserve"> Parengtas bendradarbiavimo priemonių planas, jam pritarta pedagogų tarybos p</w:t>
            </w:r>
            <w:r w:rsidR="00BB232F">
              <w:rPr>
                <w:rFonts w:ascii="Times New Roman" w:hAnsi="Times New Roman" w:cs="Times New Roman"/>
                <w:sz w:val="24"/>
                <w:szCs w:val="24"/>
              </w:rPr>
              <w:t>osėdyje  (2020-02-19 protokolas</w:t>
            </w:r>
            <w:r w:rsidRPr="009B074C">
              <w:rPr>
                <w:rFonts w:ascii="Times New Roman" w:hAnsi="Times New Roman" w:cs="Times New Roman"/>
                <w:sz w:val="24"/>
                <w:szCs w:val="24"/>
              </w:rPr>
              <w:t xml:space="preserve"> Nr. PT-1). Padaryta pažanga sveikatos saugojimo srityje 50 %. Vaikų dalyvavimas sveikatą stiprinančiame projekte „Fizinio aktyvumo žemėlapis“, 100 % vaikų ir pedagogų. Pagerėjo  kasdieniai gyvenimo įgūdžiai, fizinis aktyvumas</w:t>
            </w:r>
            <w:r w:rsidR="00BB232F">
              <w:rPr>
                <w:rFonts w:ascii="Times New Roman" w:hAnsi="Times New Roman" w:cs="Times New Roman"/>
                <w:sz w:val="24"/>
                <w:szCs w:val="24"/>
              </w:rPr>
              <w:t>.</w:t>
            </w:r>
          </w:p>
          <w:p w14:paraId="6BED898B" w14:textId="77777777" w:rsidR="00BB232F" w:rsidRPr="009B074C" w:rsidRDefault="00BB232F" w:rsidP="005F6E07">
            <w:pPr>
              <w:pStyle w:val="Betarp"/>
              <w:rPr>
                <w:rFonts w:ascii="Times New Roman" w:hAnsi="Times New Roman" w:cs="Times New Roman"/>
                <w:sz w:val="24"/>
                <w:szCs w:val="24"/>
              </w:rPr>
            </w:pPr>
          </w:p>
          <w:p w14:paraId="01CDD5C8" w14:textId="37D7CB8D"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1.1.2.1.1. Įgyvendintas projektas „Sveikas kaip ridikas“, pasidalinta gerąja patirtimi su lopšelio-darželio pedagogais metodinės</w:t>
            </w:r>
            <w:r w:rsidR="00BB232F">
              <w:rPr>
                <w:rFonts w:ascii="Times New Roman" w:hAnsi="Times New Roman" w:cs="Times New Roman"/>
                <w:sz w:val="24"/>
                <w:szCs w:val="24"/>
              </w:rPr>
              <w:t xml:space="preserve"> grupės susirinkime (2020-12-10 </w:t>
            </w:r>
            <w:r w:rsidRPr="001156AC">
              <w:rPr>
                <w:rFonts w:ascii="Times New Roman" w:hAnsi="Times New Roman" w:cs="Times New Roman"/>
                <w:sz w:val="24"/>
                <w:szCs w:val="24"/>
              </w:rPr>
              <w:t>protokolas Nr. MG-9).</w:t>
            </w:r>
          </w:p>
          <w:p w14:paraId="508F0663" w14:textId="77777777"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 xml:space="preserve">Padaryta pažanga </w:t>
            </w:r>
            <w:bookmarkStart w:id="2" w:name="_Hlk63951029"/>
            <w:r w:rsidRPr="001156AC">
              <w:rPr>
                <w:rFonts w:ascii="Times New Roman" w:hAnsi="Times New Roman" w:cs="Times New Roman"/>
                <w:sz w:val="24"/>
                <w:szCs w:val="24"/>
              </w:rPr>
              <w:t xml:space="preserve">sveikatos stiprinimo, kasdienių gyvenimo įgūdžių, socialinės, emocinės bei problemų sprendimo ugdymo srityse </w:t>
            </w:r>
            <w:bookmarkEnd w:id="2"/>
            <w:r w:rsidRPr="001156AC">
              <w:rPr>
                <w:rFonts w:ascii="Times New Roman" w:hAnsi="Times New Roman" w:cs="Times New Roman"/>
                <w:sz w:val="24"/>
                <w:szCs w:val="24"/>
              </w:rPr>
              <w:t>12</w:t>
            </w:r>
            <w:r>
              <w:rPr>
                <w:rFonts w:ascii="Times New Roman" w:hAnsi="Times New Roman" w:cs="Times New Roman"/>
                <w:sz w:val="24"/>
                <w:szCs w:val="24"/>
              </w:rPr>
              <w:t xml:space="preserve"> </w:t>
            </w:r>
            <w:r w:rsidRPr="001156AC">
              <w:rPr>
                <w:rFonts w:ascii="Times New Roman" w:hAnsi="Times New Roman" w:cs="Times New Roman"/>
                <w:sz w:val="24"/>
                <w:szCs w:val="24"/>
              </w:rPr>
              <w:t>%. Pagerėjo ugdytinių sveikos mitybos ir fizinio aktyvumo įgūdžiai.</w:t>
            </w:r>
          </w:p>
          <w:p w14:paraId="34812869" w14:textId="77777777" w:rsidR="005D7EA9" w:rsidRDefault="005D7EA9" w:rsidP="005F6E07">
            <w:pPr>
              <w:pStyle w:val="Betarp"/>
              <w:rPr>
                <w:rFonts w:ascii="Times New Roman" w:hAnsi="Times New Roman" w:cs="Times New Roman"/>
                <w:sz w:val="24"/>
                <w:szCs w:val="24"/>
              </w:rPr>
            </w:pPr>
          </w:p>
          <w:p w14:paraId="6474D369" w14:textId="3190FFEE"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 xml:space="preserve">1.1.3.1.1. </w:t>
            </w:r>
            <w:bookmarkStart w:id="3" w:name="_Hlk63951690"/>
            <w:r w:rsidRPr="001156AC">
              <w:rPr>
                <w:rFonts w:ascii="Times New Roman" w:hAnsi="Times New Roman" w:cs="Times New Roman"/>
                <w:sz w:val="24"/>
                <w:szCs w:val="24"/>
              </w:rPr>
              <w:t>Specialiųjų poreikių vaikams parengti  Pagalbos vaikui planai</w:t>
            </w:r>
            <w:bookmarkEnd w:id="3"/>
            <w:r w:rsidRPr="001156AC">
              <w:rPr>
                <w:rFonts w:ascii="Times New Roman" w:hAnsi="Times New Roman" w:cs="Times New Roman"/>
                <w:sz w:val="24"/>
                <w:szCs w:val="24"/>
              </w:rPr>
              <w:t xml:space="preserve">, jiems pritarta. Svarstyta </w:t>
            </w:r>
            <w:r w:rsidRPr="001156AC">
              <w:rPr>
                <w:rFonts w:ascii="Times New Roman" w:hAnsi="Times New Roman" w:cs="Times New Roman"/>
                <w:sz w:val="24"/>
                <w:szCs w:val="24"/>
              </w:rPr>
              <w:lastRenderedPageBreak/>
              <w:t>vaiko gerovės komisijos posėdyje</w:t>
            </w:r>
            <w:r>
              <w:rPr>
                <w:rFonts w:ascii="Times New Roman" w:hAnsi="Times New Roman" w:cs="Times New Roman"/>
                <w:sz w:val="24"/>
                <w:szCs w:val="24"/>
              </w:rPr>
              <w:t xml:space="preserve"> </w:t>
            </w:r>
            <w:r w:rsidR="00BB232F">
              <w:rPr>
                <w:rFonts w:ascii="Times New Roman" w:hAnsi="Times New Roman" w:cs="Times New Roman"/>
                <w:sz w:val="24"/>
                <w:szCs w:val="24"/>
              </w:rPr>
              <w:t xml:space="preserve">(2020-09-09 </w:t>
            </w:r>
            <w:r w:rsidRPr="001156AC">
              <w:rPr>
                <w:rFonts w:ascii="Times New Roman" w:hAnsi="Times New Roman" w:cs="Times New Roman"/>
                <w:sz w:val="24"/>
                <w:szCs w:val="24"/>
              </w:rPr>
              <w:t>protokolas</w:t>
            </w:r>
            <w:r>
              <w:rPr>
                <w:rFonts w:ascii="Times New Roman" w:hAnsi="Times New Roman" w:cs="Times New Roman"/>
                <w:sz w:val="24"/>
                <w:szCs w:val="24"/>
              </w:rPr>
              <w:t xml:space="preserve"> </w:t>
            </w:r>
            <w:r w:rsidR="00BB232F">
              <w:rPr>
                <w:rFonts w:ascii="Times New Roman" w:hAnsi="Times New Roman" w:cs="Times New Roman"/>
                <w:sz w:val="24"/>
                <w:szCs w:val="24"/>
              </w:rPr>
              <w:t xml:space="preserve">               </w:t>
            </w:r>
            <w:r w:rsidRPr="001156AC">
              <w:rPr>
                <w:rFonts w:ascii="Times New Roman" w:hAnsi="Times New Roman" w:cs="Times New Roman"/>
                <w:sz w:val="24"/>
                <w:szCs w:val="24"/>
              </w:rPr>
              <w:t>Nr.</w:t>
            </w:r>
            <w:r w:rsidR="00BB232F">
              <w:rPr>
                <w:rFonts w:ascii="Times New Roman" w:hAnsi="Times New Roman" w:cs="Times New Roman"/>
                <w:sz w:val="24"/>
                <w:szCs w:val="24"/>
              </w:rPr>
              <w:t xml:space="preserve"> </w:t>
            </w:r>
            <w:r w:rsidRPr="001156AC">
              <w:rPr>
                <w:rFonts w:ascii="Times New Roman" w:hAnsi="Times New Roman" w:cs="Times New Roman"/>
                <w:sz w:val="24"/>
                <w:szCs w:val="24"/>
              </w:rPr>
              <w:t>VGK-5).</w:t>
            </w:r>
            <w:r>
              <w:rPr>
                <w:rFonts w:ascii="Times New Roman" w:hAnsi="Times New Roman" w:cs="Times New Roman"/>
                <w:sz w:val="24"/>
                <w:szCs w:val="24"/>
              </w:rPr>
              <w:t xml:space="preserve"> </w:t>
            </w:r>
            <w:r w:rsidRPr="001156AC">
              <w:rPr>
                <w:rFonts w:ascii="Times New Roman" w:hAnsi="Times New Roman" w:cs="Times New Roman"/>
                <w:sz w:val="24"/>
                <w:szCs w:val="24"/>
              </w:rPr>
              <w:t>Tėvų bendradarbiavimas su specialistais, efektyvus vaikų kalbos ir kalbėjimo sutrikimų šalinimas.</w:t>
            </w:r>
          </w:p>
          <w:p w14:paraId="70DF534F" w14:textId="3956D8FF" w:rsidR="009B074C" w:rsidRPr="001156AC" w:rsidRDefault="009B074C" w:rsidP="005F6E07">
            <w:pPr>
              <w:pStyle w:val="Betarp"/>
              <w:rPr>
                <w:rFonts w:ascii="Times New Roman" w:hAnsi="Times New Roman" w:cs="Times New Roman"/>
                <w:sz w:val="24"/>
                <w:szCs w:val="24"/>
              </w:rPr>
            </w:pPr>
            <w:r w:rsidRPr="001156AC">
              <w:rPr>
                <w:rFonts w:ascii="Times New Roman" w:hAnsi="Times New Roman" w:cs="Times New Roman"/>
                <w:sz w:val="24"/>
                <w:szCs w:val="24"/>
              </w:rPr>
              <w:t>Dalyvauta tar</w:t>
            </w:r>
            <w:r>
              <w:rPr>
                <w:rFonts w:ascii="Times New Roman" w:hAnsi="Times New Roman" w:cs="Times New Roman"/>
                <w:sz w:val="24"/>
                <w:szCs w:val="24"/>
              </w:rPr>
              <w:t xml:space="preserve">ptautiniame projekte „Laimingas </w:t>
            </w:r>
            <w:r w:rsidRPr="001156AC">
              <w:rPr>
                <w:rFonts w:ascii="Times New Roman" w:hAnsi="Times New Roman" w:cs="Times New Roman"/>
                <w:sz w:val="24"/>
                <w:szCs w:val="24"/>
              </w:rPr>
              <w:t>vaikas“. Užtikrinta ankstyvojo amžiaus vaikų kalbos ir komunikacijos sutrikimų prevencija 90 %. Dalintasi gerąja patirtimi su lopšelio-darželio pedagogais metodinės</w:t>
            </w:r>
            <w:r>
              <w:rPr>
                <w:rFonts w:ascii="Times New Roman" w:hAnsi="Times New Roman" w:cs="Times New Roman"/>
                <w:sz w:val="24"/>
                <w:szCs w:val="24"/>
              </w:rPr>
              <w:t xml:space="preserve"> </w:t>
            </w:r>
            <w:r w:rsidRPr="001156AC">
              <w:rPr>
                <w:rFonts w:ascii="Times New Roman" w:hAnsi="Times New Roman" w:cs="Times New Roman"/>
                <w:sz w:val="24"/>
                <w:szCs w:val="24"/>
              </w:rPr>
              <w:t xml:space="preserve">grupės susirinkime </w:t>
            </w:r>
            <w:r>
              <w:rPr>
                <w:rFonts w:ascii="Times New Roman" w:hAnsi="Times New Roman" w:cs="Times New Roman"/>
                <w:sz w:val="24"/>
                <w:szCs w:val="24"/>
              </w:rPr>
              <w:t xml:space="preserve">   </w:t>
            </w:r>
            <w:r w:rsidR="00BB232F">
              <w:rPr>
                <w:rFonts w:ascii="Times New Roman" w:hAnsi="Times New Roman" w:cs="Times New Roman"/>
                <w:sz w:val="24"/>
                <w:szCs w:val="24"/>
              </w:rPr>
              <w:t xml:space="preserve">       </w:t>
            </w:r>
            <w:r w:rsidRPr="001156AC">
              <w:rPr>
                <w:rFonts w:ascii="Times New Roman" w:hAnsi="Times New Roman" w:cs="Times New Roman"/>
                <w:sz w:val="24"/>
                <w:szCs w:val="24"/>
              </w:rPr>
              <w:t>(2020-12-11 protokolas Nr.</w:t>
            </w:r>
            <w:r>
              <w:rPr>
                <w:rFonts w:ascii="Times New Roman" w:hAnsi="Times New Roman" w:cs="Times New Roman"/>
                <w:sz w:val="24"/>
                <w:szCs w:val="24"/>
              </w:rPr>
              <w:t xml:space="preserve"> </w:t>
            </w:r>
            <w:r w:rsidRPr="001156AC">
              <w:rPr>
                <w:rFonts w:ascii="Times New Roman" w:hAnsi="Times New Roman" w:cs="Times New Roman"/>
                <w:sz w:val="24"/>
                <w:szCs w:val="24"/>
              </w:rPr>
              <w:t>MG-7).</w:t>
            </w:r>
          </w:p>
          <w:p w14:paraId="428BFAAE" w14:textId="4B8FD5D7" w:rsidR="009B074C" w:rsidRPr="000C022A" w:rsidRDefault="009B074C" w:rsidP="00BB232F">
            <w:pPr>
              <w:pStyle w:val="Betarp"/>
              <w:rPr>
                <w:rFonts w:ascii="Times New Roman" w:hAnsi="Times New Roman" w:cs="Times New Roman"/>
                <w:sz w:val="24"/>
                <w:szCs w:val="24"/>
              </w:rPr>
            </w:pPr>
            <w:r w:rsidRPr="001156AC">
              <w:rPr>
                <w:rFonts w:ascii="Times New Roman" w:hAnsi="Times New Roman" w:cs="Times New Roman"/>
                <w:sz w:val="24"/>
                <w:szCs w:val="24"/>
              </w:rPr>
              <w:t>Suorganizuotuose praktiniuose tęstiniuose mokymuose „VGK komanda gebanti užtikrinti</w:t>
            </w:r>
            <w:r>
              <w:rPr>
                <w:rFonts w:ascii="Times New Roman" w:hAnsi="Times New Roman" w:cs="Times New Roman"/>
                <w:sz w:val="24"/>
                <w:szCs w:val="24"/>
              </w:rPr>
              <w:t xml:space="preserve"> </w:t>
            </w:r>
            <w:r w:rsidRPr="001156AC">
              <w:rPr>
                <w:rFonts w:ascii="Times New Roman" w:hAnsi="Times New Roman" w:cs="Times New Roman"/>
                <w:sz w:val="24"/>
                <w:szCs w:val="24"/>
              </w:rPr>
              <w:t xml:space="preserve">kiekvieno vaiko gerovę dalyvavo 50 % pedagogų. Padidintas logopedo darbo krūvis, patenkintas vaikų poreikis 100 </w:t>
            </w:r>
            <w:r>
              <w:rPr>
                <w:rFonts w:ascii="Times New Roman" w:hAnsi="Times New Roman" w:cs="Times New Roman"/>
                <w:sz w:val="24"/>
                <w:szCs w:val="24"/>
              </w:rPr>
              <w:t xml:space="preserve">% (direktoriaus </w:t>
            </w:r>
            <w:r w:rsidR="00BB232F">
              <w:rPr>
                <w:rFonts w:ascii="Times New Roman" w:hAnsi="Times New Roman" w:cs="Times New Roman"/>
                <w:sz w:val="24"/>
                <w:szCs w:val="24"/>
              </w:rPr>
              <w:t xml:space="preserve">      </w:t>
            </w:r>
            <w:r w:rsidRPr="00BB232F">
              <w:rPr>
                <w:rFonts w:ascii="Times New Roman" w:hAnsi="Times New Roman" w:cs="Times New Roman"/>
                <w:sz w:val="24"/>
                <w:szCs w:val="24"/>
              </w:rPr>
              <w:t xml:space="preserve">2020-01-10 </w:t>
            </w:r>
            <w:proofErr w:type="spellStart"/>
            <w:r w:rsidRPr="00BB232F">
              <w:rPr>
                <w:rFonts w:ascii="Times New Roman" w:hAnsi="Times New Roman" w:cs="Times New Roman"/>
                <w:sz w:val="24"/>
                <w:szCs w:val="24"/>
              </w:rPr>
              <w:t>įsak</w:t>
            </w:r>
            <w:proofErr w:type="spellEnd"/>
            <w:r w:rsidRPr="00BB232F">
              <w:rPr>
                <w:rFonts w:ascii="Times New Roman" w:hAnsi="Times New Roman" w:cs="Times New Roman"/>
                <w:sz w:val="24"/>
                <w:szCs w:val="24"/>
              </w:rPr>
              <w:t>.</w:t>
            </w:r>
            <w:r w:rsidR="00BB232F" w:rsidRPr="00BB232F">
              <w:rPr>
                <w:rFonts w:ascii="Times New Roman" w:hAnsi="Times New Roman" w:cs="Times New Roman"/>
                <w:sz w:val="24"/>
                <w:szCs w:val="24"/>
              </w:rPr>
              <w:t xml:space="preserve"> </w:t>
            </w:r>
            <w:r w:rsidR="00BB232F">
              <w:rPr>
                <w:rFonts w:ascii="Times New Roman" w:hAnsi="Times New Roman" w:cs="Times New Roman"/>
                <w:sz w:val="24"/>
                <w:szCs w:val="24"/>
              </w:rPr>
              <w:t xml:space="preserve">    </w:t>
            </w:r>
            <w:r w:rsidRPr="00BB232F">
              <w:rPr>
                <w:rFonts w:ascii="Times New Roman" w:hAnsi="Times New Roman" w:cs="Times New Roman"/>
                <w:sz w:val="24"/>
                <w:szCs w:val="24"/>
              </w:rPr>
              <w:t>Nr. V-2).</w:t>
            </w:r>
            <w:r w:rsidRPr="001156AC">
              <w:rPr>
                <w:rFonts w:ascii="Times New Roman" w:hAnsi="Times New Roman" w:cs="Times New Roman"/>
                <w:sz w:val="24"/>
                <w:szCs w:val="24"/>
              </w:rPr>
              <w:t xml:space="preserve"> Įsteigta</w:t>
            </w:r>
            <w:r>
              <w:rPr>
                <w:rFonts w:ascii="Times New Roman" w:hAnsi="Times New Roman" w:cs="Times New Roman"/>
                <w:sz w:val="24"/>
                <w:szCs w:val="24"/>
              </w:rPr>
              <w:t xml:space="preserve"> </w:t>
            </w:r>
            <w:r w:rsidR="00BB232F">
              <w:rPr>
                <w:rFonts w:ascii="Times New Roman" w:hAnsi="Times New Roman" w:cs="Times New Roman"/>
                <w:sz w:val="24"/>
                <w:szCs w:val="24"/>
              </w:rPr>
              <w:t xml:space="preserve">mokytojo padėjėjo etato dalis </w:t>
            </w:r>
            <w:r w:rsidRPr="001156AC">
              <w:rPr>
                <w:rFonts w:ascii="Times New Roman" w:hAnsi="Times New Roman" w:cs="Times New Roman"/>
                <w:sz w:val="24"/>
                <w:szCs w:val="24"/>
              </w:rPr>
              <w:t xml:space="preserve">(direktoriaus </w:t>
            </w:r>
            <w:r w:rsidR="00BB232F">
              <w:rPr>
                <w:rFonts w:ascii="Times New Roman" w:hAnsi="Times New Roman" w:cs="Times New Roman"/>
                <w:sz w:val="24"/>
                <w:szCs w:val="24"/>
              </w:rPr>
              <w:t xml:space="preserve">      </w:t>
            </w:r>
            <w:r>
              <w:rPr>
                <w:rFonts w:ascii="Times New Roman" w:hAnsi="Times New Roman" w:cs="Times New Roman"/>
                <w:sz w:val="24"/>
                <w:szCs w:val="24"/>
              </w:rPr>
              <w:t xml:space="preserve">2020-09-01 </w:t>
            </w:r>
            <w:proofErr w:type="spellStart"/>
            <w:r>
              <w:rPr>
                <w:rFonts w:ascii="Times New Roman" w:hAnsi="Times New Roman" w:cs="Times New Roman"/>
                <w:sz w:val="24"/>
                <w:szCs w:val="24"/>
              </w:rPr>
              <w:t>įsak</w:t>
            </w:r>
            <w:proofErr w:type="spellEnd"/>
            <w:r>
              <w:rPr>
                <w:rFonts w:ascii="Times New Roman" w:hAnsi="Times New Roman" w:cs="Times New Roman"/>
                <w:sz w:val="24"/>
                <w:szCs w:val="24"/>
              </w:rPr>
              <w:t xml:space="preserve">. </w:t>
            </w:r>
            <w:r w:rsidR="00BB232F">
              <w:rPr>
                <w:rFonts w:ascii="Times New Roman" w:hAnsi="Times New Roman" w:cs="Times New Roman"/>
                <w:sz w:val="24"/>
                <w:szCs w:val="24"/>
              </w:rPr>
              <w:t xml:space="preserve">    </w:t>
            </w:r>
            <w:r>
              <w:rPr>
                <w:rFonts w:ascii="Times New Roman" w:hAnsi="Times New Roman" w:cs="Times New Roman"/>
                <w:sz w:val="24"/>
                <w:szCs w:val="24"/>
              </w:rPr>
              <w:t xml:space="preserve">Nr. </w:t>
            </w:r>
            <w:r w:rsidRPr="00D93228">
              <w:rPr>
                <w:rFonts w:ascii="Times New Roman" w:hAnsi="Times New Roman" w:cs="Times New Roman"/>
                <w:sz w:val="24"/>
                <w:szCs w:val="24"/>
              </w:rPr>
              <w:t>V-21).</w:t>
            </w:r>
            <w:r>
              <w:rPr>
                <w:rFonts w:ascii="Times New Roman" w:hAnsi="Times New Roman" w:cs="Times New Roman"/>
                <w:sz w:val="24"/>
                <w:szCs w:val="24"/>
              </w:rPr>
              <w:t xml:space="preserve"> </w:t>
            </w:r>
            <w:r w:rsidRPr="001156AC">
              <w:rPr>
                <w:rFonts w:ascii="Times New Roman" w:hAnsi="Times New Roman" w:cs="Times New Roman"/>
                <w:sz w:val="24"/>
                <w:szCs w:val="24"/>
              </w:rPr>
              <w:t xml:space="preserve">2020-11-24 teikta paraiška Nacionalinei švietimo agentūrai </w:t>
            </w:r>
            <w:r w:rsidR="00DA3EEB">
              <w:rPr>
                <w:rFonts w:ascii="Times New Roman" w:hAnsi="Times New Roman" w:cs="Times New Roman"/>
                <w:sz w:val="24"/>
                <w:szCs w:val="24"/>
              </w:rPr>
              <w:t xml:space="preserve">pateikta paraiška </w:t>
            </w:r>
            <w:r w:rsidRPr="001156AC">
              <w:rPr>
                <w:rFonts w:ascii="Times New Roman" w:hAnsi="Times New Roman" w:cs="Times New Roman"/>
                <w:sz w:val="24"/>
                <w:szCs w:val="24"/>
              </w:rPr>
              <w:t>dėl švietimo</w:t>
            </w:r>
            <w:r>
              <w:rPr>
                <w:rFonts w:ascii="Times New Roman" w:hAnsi="Times New Roman" w:cs="Times New Roman"/>
                <w:sz w:val="24"/>
                <w:szCs w:val="24"/>
              </w:rPr>
              <w:t xml:space="preserve"> </w:t>
            </w:r>
            <w:r w:rsidRPr="001156AC">
              <w:rPr>
                <w:rFonts w:ascii="Times New Roman" w:hAnsi="Times New Roman" w:cs="Times New Roman"/>
                <w:sz w:val="24"/>
                <w:szCs w:val="24"/>
              </w:rPr>
              <w:t>įstaigų atrankos</w:t>
            </w:r>
            <w:r>
              <w:rPr>
                <w:rFonts w:ascii="Times New Roman" w:hAnsi="Times New Roman" w:cs="Times New Roman"/>
                <w:sz w:val="24"/>
                <w:szCs w:val="24"/>
              </w:rPr>
              <w:t xml:space="preserve"> </w:t>
            </w:r>
            <w:r w:rsidRPr="001156AC">
              <w:rPr>
                <w:rFonts w:ascii="Times New Roman" w:hAnsi="Times New Roman" w:cs="Times New Roman"/>
                <w:sz w:val="24"/>
                <w:szCs w:val="24"/>
              </w:rPr>
              <w:t xml:space="preserve">mokytojų </w:t>
            </w:r>
            <w:r w:rsidRPr="001156AC">
              <w:rPr>
                <w:rFonts w:ascii="Times New Roman" w:hAnsi="Times New Roman" w:cs="Times New Roman"/>
                <w:sz w:val="24"/>
                <w:szCs w:val="24"/>
              </w:rPr>
              <w:lastRenderedPageBreak/>
              <w:t>padėjėjų/gestų kalbos vertėjų etatams steigti.</w:t>
            </w:r>
          </w:p>
        </w:tc>
      </w:tr>
      <w:tr w:rsidR="009B074C" w14:paraId="48197B8B" w14:textId="77777777" w:rsidTr="005F6E07">
        <w:tc>
          <w:tcPr>
            <w:tcW w:w="2407" w:type="dxa"/>
          </w:tcPr>
          <w:p w14:paraId="5CB7A8F2" w14:textId="77777777"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b/>
                <w:sz w:val="24"/>
                <w:szCs w:val="24"/>
              </w:rPr>
              <w:lastRenderedPageBreak/>
              <w:t>Sritis - Ugdymas(</w:t>
            </w:r>
            <w:proofErr w:type="spellStart"/>
            <w:r w:rsidRPr="00AC2E38">
              <w:rPr>
                <w:rFonts w:ascii="Times New Roman" w:eastAsia="Calibri" w:hAnsi="Times New Roman" w:cs="Times New Roman"/>
                <w:b/>
                <w:sz w:val="24"/>
                <w:szCs w:val="24"/>
              </w:rPr>
              <w:t>is</w:t>
            </w:r>
            <w:proofErr w:type="spellEnd"/>
            <w:r w:rsidRPr="00AC2E38">
              <w:rPr>
                <w:rFonts w:ascii="Times New Roman" w:eastAsia="Calibri" w:hAnsi="Times New Roman" w:cs="Times New Roman"/>
                <w:b/>
                <w:sz w:val="24"/>
                <w:szCs w:val="24"/>
              </w:rPr>
              <w:t>)</w:t>
            </w:r>
            <w:r w:rsidRPr="00AC2E38">
              <w:rPr>
                <w:rFonts w:ascii="Times New Roman" w:eastAsia="Calibri" w:hAnsi="Times New Roman" w:cs="Times New Roman"/>
                <w:sz w:val="24"/>
                <w:szCs w:val="24"/>
              </w:rPr>
              <w:t xml:space="preserve">                1.2. Tobulinti ugdymo procesą.</w:t>
            </w:r>
          </w:p>
          <w:p w14:paraId="0CD93065" w14:textId="77777777" w:rsidR="009B074C" w:rsidRDefault="009B074C" w:rsidP="005F6E07"/>
        </w:tc>
        <w:tc>
          <w:tcPr>
            <w:tcW w:w="2407" w:type="dxa"/>
          </w:tcPr>
          <w:p w14:paraId="03225C6D" w14:textId="77777777" w:rsidR="009B074C"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 xml:space="preserve">1.2.1. Emocinio intelekto ugdymas. </w:t>
            </w:r>
          </w:p>
          <w:p w14:paraId="06330089" w14:textId="77777777" w:rsidR="00BB232F" w:rsidRDefault="00BB232F" w:rsidP="005F6E07">
            <w:pPr>
              <w:pStyle w:val="Betarp"/>
              <w:rPr>
                <w:rFonts w:ascii="Times New Roman" w:eastAsia="Calibri" w:hAnsi="Times New Roman" w:cs="Times New Roman"/>
                <w:sz w:val="24"/>
                <w:szCs w:val="24"/>
              </w:rPr>
            </w:pPr>
          </w:p>
          <w:p w14:paraId="07B1B978" w14:textId="77777777" w:rsidR="00BB232F" w:rsidRDefault="00BB232F" w:rsidP="005F6E07">
            <w:pPr>
              <w:pStyle w:val="Betarp"/>
              <w:rPr>
                <w:rFonts w:ascii="Times New Roman" w:eastAsia="Calibri" w:hAnsi="Times New Roman" w:cs="Times New Roman"/>
                <w:sz w:val="24"/>
                <w:szCs w:val="24"/>
              </w:rPr>
            </w:pPr>
          </w:p>
          <w:p w14:paraId="4171B14B" w14:textId="77777777" w:rsidR="00BB232F" w:rsidRDefault="00BB232F" w:rsidP="005F6E07">
            <w:pPr>
              <w:pStyle w:val="Betarp"/>
              <w:rPr>
                <w:rFonts w:ascii="Times New Roman" w:eastAsia="Calibri" w:hAnsi="Times New Roman" w:cs="Times New Roman"/>
                <w:sz w:val="24"/>
                <w:szCs w:val="24"/>
              </w:rPr>
            </w:pPr>
          </w:p>
          <w:p w14:paraId="10A95A06" w14:textId="77777777" w:rsidR="00BB232F" w:rsidRDefault="00BB232F" w:rsidP="005F6E07">
            <w:pPr>
              <w:pStyle w:val="Betarp"/>
              <w:rPr>
                <w:rFonts w:ascii="Times New Roman" w:eastAsia="Calibri" w:hAnsi="Times New Roman" w:cs="Times New Roman"/>
                <w:sz w:val="24"/>
                <w:szCs w:val="24"/>
              </w:rPr>
            </w:pPr>
          </w:p>
          <w:p w14:paraId="30FA5906" w14:textId="77777777" w:rsidR="00BB232F" w:rsidRDefault="00BB232F" w:rsidP="005F6E07">
            <w:pPr>
              <w:pStyle w:val="Betarp"/>
              <w:rPr>
                <w:rFonts w:ascii="Times New Roman" w:eastAsia="Calibri" w:hAnsi="Times New Roman" w:cs="Times New Roman"/>
                <w:sz w:val="24"/>
                <w:szCs w:val="24"/>
              </w:rPr>
            </w:pPr>
          </w:p>
          <w:p w14:paraId="36287111" w14:textId="77777777" w:rsidR="00BB232F" w:rsidRDefault="00BB232F" w:rsidP="005F6E07">
            <w:pPr>
              <w:pStyle w:val="Betarp"/>
              <w:rPr>
                <w:rFonts w:ascii="Times New Roman" w:eastAsia="Calibri" w:hAnsi="Times New Roman" w:cs="Times New Roman"/>
                <w:sz w:val="24"/>
                <w:szCs w:val="24"/>
              </w:rPr>
            </w:pPr>
          </w:p>
          <w:p w14:paraId="450BD0A0" w14:textId="77777777" w:rsidR="00BB232F" w:rsidRDefault="00BB232F" w:rsidP="005F6E07">
            <w:pPr>
              <w:pStyle w:val="Betarp"/>
              <w:rPr>
                <w:rFonts w:ascii="Times New Roman" w:eastAsia="Calibri" w:hAnsi="Times New Roman" w:cs="Times New Roman"/>
                <w:sz w:val="24"/>
                <w:szCs w:val="24"/>
              </w:rPr>
            </w:pPr>
          </w:p>
          <w:p w14:paraId="08AA2A6B" w14:textId="77777777" w:rsidR="00BB232F" w:rsidRDefault="00BB232F" w:rsidP="005F6E07">
            <w:pPr>
              <w:pStyle w:val="Betarp"/>
              <w:rPr>
                <w:rFonts w:ascii="Times New Roman" w:eastAsia="Calibri" w:hAnsi="Times New Roman" w:cs="Times New Roman"/>
                <w:sz w:val="24"/>
                <w:szCs w:val="24"/>
              </w:rPr>
            </w:pPr>
          </w:p>
          <w:p w14:paraId="214F709A" w14:textId="77777777" w:rsidR="00BB232F" w:rsidRDefault="00BB232F" w:rsidP="005F6E07">
            <w:pPr>
              <w:pStyle w:val="Betarp"/>
              <w:rPr>
                <w:rFonts w:ascii="Times New Roman" w:eastAsia="Calibri" w:hAnsi="Times New Roman" w:cs="Times New Roman"/>
                <w:sz w:val="24"/>
                <w:szCs w:val="24"/>
              </w:rPr>
            </w:pPr>
          </w:p>
          <w:p w14:paraId="58406AE2" w14:textId="46FADF25" w:rsidR="009B074C" w:rsidRPr="00AC2E38" w:rsidRDefault="009B074C" w:rsidP="005F6E07">
            <w:pPr>
              <w:pStyle w:val="Betarp"/>
              <w:rPr>
                <w:rFonts w:ascii="Times New Roman" w:hAnsi="Times New Roman" w:cs="Times New Roman"/>
                <w:sz w:val="24"/>
                <w:szCs w:val="24"/>
              </w:rPr>
            </w:pPr>
            <w:r w:rsidRPr="00AC2E38">
              <w:rPr>
                <w:rFonts w:ascii="Times New Roman" w:eastAsia="Calibri" w:hAnsi="Times New Roman" w:cs="Times New Roman"/>
                <w:sz w:val="24"/>
                <w:szCs w:val="24"/>
              </w:rPr>
              <w:t xml:space="preserve">1.2.2. </w:t>
            </w:r>
            <w:r w:rsidRPr="00AC2E38">
              <w:rPr>
                <w:rFonts w:ascii="Times New Roman" w:hAnsi="Times New Roman" w:cs="Times New Roman"/>
                <w:sz w:val="24"/>
                <w:szCs w:val="24"/>
              </w:rPr>
              <w:t>Patvirtinti STEAM tinklo nariais.</w:t>
            </w:r>
          </w:p>
          <w:p w14:paraId="06F3A001" w14:textId="77777777" w:rsidR="00BB232F" w:rsidRDefault="00BB232F" w:rsidP="005F6E07">
            <w:pPr>
              <w:pStyle w:val="Betarp"/>
              <w:rPr>
                <w:rFonts w:ascii="Times New Roman" w:eastAsia="Calibri" w:hAnsi="Times New Roman" w:cs="Times New Roman"/>
                <w:sz w:val="24"/>
                <w:szCs w:val="24"/>
              </w:rPr>
            </w:pPr>
          </w:p>
          <w:p w14:paraId="7BCEDFF6" w14:textId="77777777" w:rsidR="00BB232F" w:rsidRDefault="00BB232F" w:rsidP="005F6E07">
            <w:pPr>
              <w:pStyle w:val="Betarp"/>
              <w:rPr>
                <w:rFonts w:ascii="Times New Roman" w:eastAsia="Calibri" w:hAnsi="Times New Roman" w:cs="Times New Roman"/>
                <w:sz w:val="24"/>
                <w:szCs w:val="24"/>
              </w:rPr>
            </w:pPr>
          </w:p>
          <w:p w14:paraId="699D340C" w14:textId="77777777" w:rsidR="00BB232F" w:rsidRDefault="00BB232F" w:rsidP="005F6E07">
            <w:pPr>
              <w:pStyle w:val="Betarp"/>
              <w:rPr>
                <w:rFonts w:ascii="Times New Roman" w:eastAsia="Calibri" w:hAnsi="Times New Roman" w:cs="Times New Roman"/>
                <w:sz w:val="24"/>
                <w:szCs w:val="24"/>
              </w:rPr>
            </w:pPr>
          </w:p>
          <w:p w14:paraId="602E59F8" w14:textId="77777777" w:rsidR="00BB232F" w:rsidRDefault="00BB232F" w:rsidP="005F6E07">
            <w:pPr>
              <w:pStyle w:val="Betarp"/>
              <w:rPr>
                <w:rFonts w:ascii="Times New Roman" w:eastAsia="Calibri" w:hAnsi="Times New Roman" w:cs="Times New Roman"/>
                <w:sz w:val="24"/>
                <w:szCs w:val="24"/>
              </w:rPr>
            </w:pPr>
          </w:p>
          <w:p w14:paraId="05E2B280" w14:textId="77777777" w:rsidR="00BB232F" w:rsidRDefault="00BB232F" w:rsidP="005F6E07">
            <w:pPr>
              <w:pStyle w:val="Betarp"/>
              <w:rPr>
                <w:rFonts w:ascii="Times New Roman" w:eastAsia="Calibri" w:hAnsi="Times New Roman" w:cs="Times New Roman"/>
                <w:sz w:val="24"/>
                <w:szCs w:val="24"/>
              </w:rPr>
            </w:pPr>
          </w:p>
          <w:p w14:paraId="7286F7B0" w14:textId="77777777" w:rsidR="00BB232F" w:rsidRDefault="00BB232F" w:rsidP="005F6E07">
            <w:pPr>
              <w:pStyle w:val="Betarp"/>
              <w:rPr>
                <w:rFonts w:ascii="Times New Roman" w:eastAsia="Calibri" w:hAnsi="Times New Roman" w:cs="Times New Roman"/>
                <w:sz w:val="24"/>
                <w:szCs w:val="24"/>
              </w:rPr>
            </w:pPr>
          </w:p>
          <w:p w14:paraId="34B01F4B" w14:textId="77777777" w:rsidR="00BB232F" w:rsidRDefault="00BB232F" w:rsidP="005F6E07">
            <w:pPr>
              <w:pStyle w:val="Betarp"/>
              <w:rPr>
                <w:rFonts w:ascii="Times New Roman" w:eastAsia="Calibri" w:hAnsi="Times New Roman" w:cs="Times New Roman"/>
                <w:sz w:val="24"/>
                <w:szCs w:val="24"/>
              </w:rPr>
            </w:pPr>
          </w:p>
          <w:p w14:paraId="712A877C" w14:textId="77777777" w:rsidR="00BB232F" w:rsidRDefault="00BB232F" w:rsidP="005F6E07">
            <w:pPr>
              <w:pStyle w:val="Betarp"/>
              <w:rPr>
                <w:rFonts w:ascii="Times New Roman" w:eastAsia="Calibri" w:hAnsi="Times New Roman" w:cs="Times New Roman"/>
                <w:sz w:val="24"/>
                <w:szCs w:val="24"/>
              </w:rPr>
            </w:pPr>
          </w:p>
          <w:p w14:paraId="601DB459" w14:textId="77777777" w:rsidR="00BB232F" w:rsidRDefault="00BB232F" w:rsidP="005F6E07">
            <w:pPr>
              <w:pStyle w:val="Betarp"/>
              <w:rPr>
                <w:rFonts w:ascii="Times New Roman" w:eastAsia="Calibri" w:hAnsi="Times New Roman" w:cs="Times New Roman"/>
                <w:sz w:val="24"/>
                <w:szCs w:val="24"/>
              </w:rPr>
            </w:pPr>
          </w:p>
          <w:p w14:paraId="3C32BCB4" w14:textId="77777777" w:rsidR="00BB232F" w:rsidRDefault="00BB232F" w:rsidP="005F6E07">
            <w:pPr>
              <w:pStyle w:val="Betarp"/>
              <w:rPr>
                <w:rFonts w:ascii="Times New Roman" w:eastAsia="Calibri" w:hAnsi="Times New Roman" w:cs="Times New Roman"/>
                <w:sz w:val="24"/>
                <w:szCs w:val="24"/>
              </w:rPr>
            </w:pPr>
          </w:p>
          <w:p w14:paraId="7EAF6C81" w14:textId="3698AC8B" w:rsidR="00BB232F" w:rsidRDefault="00BB232F" w:rsidP="005F6E07">
            <w:pPr>
              <w:pStyle w:val="Betarp"/>
              <w:rPr>
                <w:rFonts w:ascii="Times New Roman" w:eastAsia="Calibri" w:hAnsi="Times New Roman" w:cs="Times New Roman"/>
                <w:sz w:val="24"/>
                <w:szCs w:val="24"/>
              </w:rPr>
            </w:pPr>
          </w:p>
          <w:p w14:paraId="1A2028FD" w14:textId="615AF177" w:rsidR="00BB232F" w:rsidRDefault="00BB232F" w:rsidP="005F6E07">
            <w:pPr>
              <w:pStyle w:val="Betarp"/>
              <w:rPr>
                <w:rFonts w:ascii="Times New Roman" w:eastAsia="Calibri" w:hAnsi="Times New Roman" w:cs="Times New Roman"/>
                <w:sz w:val="24"/>
                <w:szCs w:val="24"/>
              </w:rPr>
            </w:pPr>
          </w:p>
          <w:p w14:paraId="78EE5338" w14:textId="06930521" w:rsidR="00BB232F" w:rsidRDefault="00BB232F" w:rsidP="005F6E07">
            <w:pPr>
              <w:pStyle w:val="Betarp"/>
              <w:rPr>
                <w:rFonts w:ascii="Times New Roman" w:eastAsia="Calibri" w:hAnsi="Times New Roman" w:cs="Times New Roman"/>
                <w:sz w:val="24"/>
                <w:szCs w:val="24"/>
              </w:rPr>
            </w:pPr>
          </w:p>
          <w:p w14:paraId="513880E1" w14:textId="1DD86307" w:rsidR="00BB232F" w:rsidRDefault="00BB232F" w:rsidP="005F6E07">
            <w:pPr>
              <w:pStyle w:val="Betarp"/>
              <w:rPr>
                <w:rFonts w:ascii="Times New Roman" w:eastAsia="Calibri" w:hAnsi="Times New Roman" w:cs="Times New Roman"/>
                <w:sz w:val="24"/>
                <w:szCs w:val="24"/>
              </w:rPr>
            </w:pPr>
          </w:p>
          <w:p w14:paraId="115BBF57" w14:textId="4F1CE4F5" w:rsidR="00BB232F" w:rsidRDefault="00BB232F" w:rsidP="005F6E07">
            <w:pPr>
              <w:pStyle w:val="Betarp"/>
              <w:rPr>
                <w:rFonts w:ascii="Times New Roman" w:eastAsia="Calibri" w:hAnsi="Times New Roman" w:cs="Times New Roman"/>
                <w:sz w:val="24"/>
                <w:szCs w:val="24"/>
              </w:rPr>
            </w:pPr>
          </w:p>
          <w:p w14:paraId="22886D63" w14:textId="1F3AA4BE" w:rsidR="00BB232F" w:rsidRDefault="00BB232F" w:rsidP="005F6E07">
            <w:pPr>
              <w:pStyle w:val="Betarp"/>
              <w:rPr>
                <w:rFonts w:ascii="Times New Roman" w:eastAsia="Calibri" w:hAnsi="Times New Roman" w:cs="Times New Roman"/>
                <w:sz w:val="24"/>
                <w:szCs w:val="24"/>
              </w:rPr>
            </w:pPr>
          </w:p>
          <w:p w14:paraId="27CEBDF4" w14:textId="325B67AF" w:rsidR="00BB232F" w:rsidRDefault="00BB232F" w:rsidP="005F6E07">
            <w:pPr>
              <w:pStyle w:val="Betarp"/>
              <w:rPr>
                <w:rFonts w:ascii="Times New Roman" w:eastAsia="Calibri" w:hAnsi="Times New Roman" w:cs="Times New Roman"/>
                <w:sz w:val="24"/>
                <w:szCs w:val="24"/>
              </w:rPr>
            </w:pPr>
          </w:p>
          <w:p w14:paraId="77A568E8" w14:textId="357BAC68" w:rsidR="00BB232F" w:rsidRDefault="00BB232F" w:rsidP="005F6E07">
            <w:pPr>
              <w:pStyle w:val="Betarp"/>
              <w:rPr>
                <w:rFonts w:ascii="Times New Roman" w:eastAsia="Calibri" w:hAnsi="Times New Roman" w:cs="Times New Roman"/>
                <w:sz w:val="24"/>
                <w:szCs w:val="24"/>
              </w:rPr>
            </w:pPr>
          </w:p>
          <w:p w14:paraId="6491F296" w14:textId="7B110D20" w:rsidR="00BB232F" w:rsidRDefault="00BB232F" w:rsidP="005F6E07">
            <w:pPr>
              <w:pStyle w:val="Betarp"/>
              <w:rPr>
                <w:rFonts w:ascii="Times New Roman" w:eastAsia="Calibri" w:hAnsi="Times New Roman" w:cs="Times New Roman"/>
                <w:sz w:val="24"/>
                <w:szCs w:val="24"/>
              </w:rPr>
            </w:pPr>
          </w:p>
          <w:p w14:paraId="583187C0" w14:textId="1A823D40" w:rsidR="00BB232F" w:rsidRDefault="00BB232F" w:rsidP="005F6E07">
            <w:pPr>
              <w:pStyle w:val="Betarp"/>
              <w:rPr>
                <w:rFonts w:ascii="Times New Roman" w:eastAsia="Calibri" w:hAnsi="Times New Roman" w:cs="Times New Roman"/>
                <w:sz w:val="24"/>
                <w:szCs w:val="24"/>
              </w:rPr>
            </w:pPr>
          </w:p>
          <w:p w14:paraId="117487E2" w14:textId="449BFC8E" w:rsidR="00BB232F" w:rsidRDefault="00BB232F" w:rsidP="005F6E07">
            <w:pPr>
              <w:pStyle w:val="Betarp"/>
              <w:rPr>
                <w:rFonts w:ascii="Times New Roman" w:eastAsia="Calibri" w:hAnsi="Times New Roman" w:cs="Times New Roman"/>
                <w:sz w:val="24"/>
                <w:szCs w:val="24"/>
              </w:rPr>
            </w:pPr>
          </w:p>
          <w:p w14:paraId="2F34B179" w14:textId="77777777" w:rsidR="00BB232F" w:rsidRDefault="00BB232F" w:rsidP="005F6E07">
            <w:pPr>
              <w:pStyle w:val="Betarp"/>
              <w:rPr>
                <w:rFonts w:ascii="Times New Roman" w:eastAsia="Calibri" w:hAnsi="Times New Roman" w:cs="Times New Roman"/>
                <w:sz w:val="24"/>
                <w:szCs w:val="24"/>
              </w:rPr>
            </w:pPr>
          </w:p>
          <w:p w14:paraId="4838B8AD" w14:textId="1CED5881" w:rsidR="00BB232F" w:rsidRDefault="00BB232F" w:rsidP="005F6E07">
            <w:pPr>
              <w:pStyle w:val="Betarp"/>
              <w:rPr>
                <w:rFonts w:ascii="Times New Roman" w:eastAsia="Calibri" w:hAnsi="Times New Roman" w:cs="Times New Roman"/>
                <w:sz w:val="24"/>
                <w:szCs w:val="24"/>
              </w:rPr>
            </w:pPr>
          </w:p>
          <w:p w14:paraId="5869062F" w14:textId="77242EBB" w:rsidR="00BB232F" w:rsidRDefault="00BB232F" w:rsidP="005F6E07">
            <w:pPr>
              <w:pStyle w:val="Betarp"/>
              <w:rPr>
                <w:rFonts w:ascii="Times New Roman" w:eastAsia="Calibri" w:hAnsi="Times New Roman" w:cs="Times New Roman"/>
                <w:sz w:val="24"/>
                <w:szCs w:val="24"/>
              </w:rPr>
            </w:pPr>
          </w:p>
          <w:p w14:paraId="4221ABF4" w14:textId="4DFEE517" w:rsidR="00BB232F" w:rsidRDefault="00BB232F" w:rsidP="005F6E07">
            <w:pPr>
              <w:pStyle w:val="Betarp"/>
              <w:rPr>
                <w:rFonts w:ascii="Times New Roman" w:eastAsia="Calibri" w:hAnsi="Times New Roman" w:cs="Times New Roman"/>
                <w:sz w:val="24"/>
                <w:szCs w:val="24"/>
              </w:rPr>
            </w:pPr>
          </w:p>
          <w:p w14:paraId="46A77361" w14:textId="77777777" w:rsidR="00BB232F" w:rsidRDefault="00BB232F" w:rsidP="005F6E07">
            <w:pPr>
              <w:pStyle w:val="Betarp"/>
              <w:rPr>
                <w:rFonts w:ascii="Times New Roman" w:eastAsia="Calibri" w:hAnsi="Times New Roman" w:cs="Times New Roman"/>
                <w:sz w:val="24"/>
                <w:szCs w:val="24"/>
              </w:rPr>
            </w:pPr>
          </w:p>
          <w:p w14:paraId="3A513D2A" w14:textId="183F1C98" w:rsidR="009B074C"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1.2.3. Ugdymo kokybė maksimaliai atitinka vaikų poreikius. Dalyvavimas Mokyklų edukacinių erdvių konkurse.</w:t>
            </w:r>
          </w:p>
          <w:p w14:paraId="4D2D0168" w14:textId="77777777" w:rsidR="00BB232F" w:rsidRDefault="00BB232F" w:rsidP="005F6E07">
            <w:pPr>
              <w:widowControl w:val="0"/>
              <w:rPr>
                <w:rFonts w:ascii="Times New Roman" w:eastAsia="Calibri" w:hAnsi="Times New Roman" w:cs="Times New Roman"/>
                <w:sz w:val="24"/>
                <w:szCs w:val="24"/>
              </w:rPr>
            </w:pPr>
          </w:p>
          <w:p w14:paraId="14A7D946" w14:textId="77777777" w:rsidR="00BB232F" w:rsidRDefault="00BB232F" w:rsidP="005F6E07">
            <w:pPr>
              <w:widowControl w:val="0"/>
              <w:rPr>
                <w:rFonts w:ascii="Times New Roman" w:eastAsia="Calibri" w:hAnsi="Times New Roman" w:cs="Times New Roman"/>
                <w:sz w:val="24"/>
                <w:szCs w:val="24"/>
              </w:rPr>
            </w:pPr>
          </w:p>
          <w:p w14:paraId="06D63B9A" w14:textId="77777777" w:rsidR="00BB232F" w:rsidRDefault="00BB232F" w:rsidP="005F6E07">
            <w:pPr>
              <w:widowControl w:val="0"/>
              <w:rPr>
                <w:rFonts w:ascii="Times New Roman" w:eastAsia="Calibri" w:hAnsi="Times New Roman" w:cs="Times New Roman"/>
                <w:sz w:val="24"/>
                <w:szCs w:val="24"/>
              </w:rPr>
            </w:pPr>
          </w:p>
          <w:p w14:paraId="6FE99547" w14:textId="77777777" w:rsidR="00BB232F" w:rsidRDefault="00BB232F" w:rsidP="005F6E07">
            <w:pPr>
              <w:widowControl w:val="0"/>
              <w:rPr>
                <w:rFonts w:ascii="Times New Roman" w:eastAsia="Calibri" w:hAnsi="Times New Roman" w:cs="Times New Roman"/>
                <w:sz w:val="24"/>
                <w:szCs w:val="24"/>
              </w:rPr>
            </w:pPr>
          </w:p>
          <w:p w14:paraId="49A89BF7" w14:textId="77777777" w:rsidR="00BB232F" w:rsidRDefault="00BB232F" w:rsidP="005F6E07">
            <w:pPr>
              <w:widowControl w:val="0"/>
              <w:rPr>
                <w:rFonts w:ascii="Times New Roman" w:eastAsia="Calibri" w:hAnsi="Times New Roman" w:cs="Times New Roman"/>
                <w:sz w:val="24"/>
                <w:szCs w:val="24"/>
              </w:rPr>
            </w:pPr>
          </w:p>
          <w:p w14:paraId="2E9A9D6B" w14:textId="77777777" w:rsidR="00BB232F" w:rsidRDefault="00BB232F" w:rsidP="005F6E07">
            <w:pPr>
              <w:widowControl w:val="0"/>
              <w:rPr>
                <w:rFonts w:ascii="Times New Roman" w:eastAsia="Calibri" w:hAnsi="Times New Roman" w:cs="Times New Roman"/>
                <w:sz w:val="24"/>
                <w:szCs w:val="24"/>
              </w:rPr>
            </w:pPr>
          </w:p>
          <w:p w14:paraId="5BD11887" w14:textId="77777777" w:rsidR="00BB232F" w:rsidRDefault="00BB232F" w:rsidP="005F6E07">
            <w:pPr>
              <w:widowControl w:val="0"/>
              <w:rPr>
                <w:rFonts w:ascii="Times New Roman" w:eastAsia="Calibri" w:hAnsi="Times New Roman" w:cs="Times New Roman"/>
                <w:sz w:val="24"/>
                <w:szCs w:val="24"/>
              </w:rPr>
            </w:pPr>
          </w:p>
          <w:p w14:paraId="046439C7" w14:textId="77777777" w:rsidR="00BB232F" w:rsidRDefault="00BB232F" w:rsidP="005F6E07">
            <w:pPr>
              <w:widowControl w:val="0"/>
              <w:rPr>
                <w:rFonts w:ascii="Times New Roman" w:eastAsia="Calibri" w:hAnsi="Times New Roman" w:cs="Times New Roman"/>
                <w:sz w:val="24"/>
                <w:szCs w:val="24"/>
              </w:rPr>
            </w:pPr>
          </w:p>
          <w:p w14:paraId="7836B462" w14:textId="77777777" w:rsidR="00BB232F" w:rsidRDefault="00BB232F" w:rsidP="005F6E07">
            <w:pPr>
              <w:widowControl w:val="0"/>
              <w:rPr>
                <w:rFonts w:ascii="Times New Roman" w:eastAsia="Calibri" w:hAnsi="Times New Roman" w:cs="Times New Roman"/>
                <w:sz w:val="24"/>
                <w:szCs w:val="24"/>
              </w:rPr>
            </w:pPr>
          </w:p>
          <w:p w14:paraId="523D505A" w14:textId="77777777" w:rsidR="00BB232F" w:rsidRDefault="00BB232F" w:rsidP="005F6E07">
            <w:pPr>
              <w:widowControl w:val="0"/>
              <w:rPr>
                <w:rFonts w:ascii="Times New Roman" w:eastAsia="Calibri" w:hAnsi="Times New Roman" w:cs="Times New Roman"/>
                <w:sz w:val="24"/>
                <w:szCs w:val="24"/>
              </w:rPr>
            </w:pPr>
          </w:p>
          <w:p w14:paraId="18729128" w14:textId="77777777" w:rsidR="00BB232F" w:rsidRDefault="00BB232F" w:rsidP="005F6E07">
            <w:pPr>
              <w:widowControl w:val="0"/>
              <w:rPr>
                <w:rFonts w:ascii="Times New Roman" w:eastAsia="Calibri" w:hAnsi="Times New Roman" w:cs="Times New Roman"/>
                <w:sz w:val="24"/>
                <w:szCs w:val="24"/>
              </w:rPr>
            </w:pPr>
          </w:p>
          <w:p w14:paraId="3760475E" w14:textId="77777777" w:rsidR="00BB232F" w:rsidRDefault="00BB232F" w:rsidP="005F6E07">
            <w:pPr>
              <w:widowControl w:val="0"/>
              <w:rPr>
                <w:rFonts w:ascii="Times New Roman" w:eastAsia="Calibri" w:hAnsi="Times New Roman" w:cs="Times New Roman"/>
                <w:sz w:val="24"/>
                <w:szCs w:val="24"/>
              </w:rPr>
            </w:pPr>
          </w:p>
          <w:p w14:paraId="02AB2F13" w14:textId="77777777" w:rsidR="00BB232F" w:rsidRDefault="00BB232F" w:rsidP="005F6E07">
            <w:pPr>
              <w:widowControl w:val="0"/>
              <w:rPr>
                <w:rFonts w:ascii="Times New Roman" w:eastAsia="Calibri" w:hAnsi="Times New Roman" w:cs="Times New Roman"/>
                <w:sz w:val="24"/>
                <w:szCs w:val="24"/>
              </w:rPr>
            </w:pPr>
          </w:p>
          <w:p w14:paraId="7299A4F4" w14:textId="77777777" w:rsidR="00BB232F" w:rsidRDefault="00BB232F" w:rsidP="005F6E07">
            <w:pPr>
              <w:widowControl w:val="0"/>
              <w:rPr>
                <w:rFonts w:ascii="Times New Roman" w:eastAsia="Calibri" w:hAnsi="Times New Roman" w:cs="Times New Roman"/>
                <w:sz w:val="24"/>
                <w:szCs w:val="24"/>
              </w:rPr>
            </w:pPr>
          </w:p>
          <w:p w14:paraId="4925A4A2" w14:textId="0BC1355D" w:rsidR="00BB232F" w:rsidRDefault="00BB232F" w:rsidP="005F6E07">
            <w:pPr>
              <w:widowControl w:val="0"/>
              <w:rPr>
                <w:rFonts w:ascii="Times New Roman" w:eastAsia="Calibri" w:hAnsi="Times New Roman" w:cs="Times New Roman"/>
                <w:sz w:val="24"/>
                <w:szCs w:val="24"/>
              </w:rPr>
            </w:pPr>
          </w:p>
          <w:p w14:paraId="0E28F306" w14:textId="38C7E693" w:rsidR="00BB232F" w:rsidRDefault="00BB232F" w:rsidP="005F6E07">
            <w:pPr>
              <w:widowControl w:val="0"/>
              <w:rPr>
                <w:rFonts w:ascii="Times New Roman" w:eastAsia="Calibri" w:hAnsi="Times New Roman" w:cs="Times New Roman"/>
                <w:sz w:val="24"/>
                <w:szCs w:val="24"/>
              </w:rPr>
            </w:pPr>
          </w:p>
          <w:p w14:paraId="67E56C51" w14:textId="07CD0889" w:rsidR="00BB232F" w:rsidRDefault="00BB232F" w:rsidP="005F6E07">
            <w:pPr>
              <w:widowControl w:val="0"/>
              <w:rPr>
                <w:rFonts w:ascii="Times New Roman" w:eastAsia="Calibri" w:hAnsi="Times New Roman" w:cs="Times New Roman"/>
                <w:sz w:val="24"/>
                <w:szCs w:val="24"/>
              </w:rPr>
            </w:pPr>
          </w:p>
          <w:p w14:paraId="5FCD300E" w14:textId="2CCA2041" w:rsidR="00BB232F" w:rsidRDefault="00BB232F" w:rsidP="005F6E07">
            <w:pPr>
              <w:widowControl w:val="0"/>
              <w:rPr>
                <w:rFonts w:ascii="Times New Roman" w:eastAsia="Calibri" w:hAnsi="Times New Roman" w:cs="Times New Roman"/>
                <w:sz w:val="24"/>
                <w:szCs w:val="24"/>
              </w:rPr>
            </w:pPr>
          </w:p>
          <w:p w14:paraId="6144229F" w14:textId="2E3BDBEC" w:rsidR="00BB232F" w:rsidRDefault="00BB232F" w:rsidP="005F6E07">
            <w:pPr>
              <w:widowControl w:val="0"/>
              <w:rPr>
                <w:rFonts w:ascii="Times New Roman" w:eastAsia="Calibri" w:hAnsi="Times New Roman" w:cs="Times New Roman"/>
                <w:sz w:val="24"/>
                <w:szCs w:val="24"/>
              </w:rPr>
            </w:pPr>
          </w:p>
          <w:p w14:paraId="4970B4E4" w14:textId="3AD4591A" w:rsidR="00BB232F" w:rsidRDefault="00BB232F" w:rsidP="005F6E07">
            <w:pPr>
              <w:widowControl w:val="0"/>
              <w:rPr>
                <w:rFonts w:ascii="Times New Roman" w:eastAsia="Calibri" w:hAnsi="Times New Roman" w:cs="Times New Roman"/>
                <w:sz w:val="24"/>
                <w:szCs w:val="24"/>
              </w:rPr>
            </w:pPr>
          </w:p>
          <w:p w14:paraId="7F6B1CAC" w14:textId="7DB95D4F" w:rsidR="00BB232F" w:rsidRDefault="00BB232F" w:rsidP="005F6E07">
            <w:pPr>
              <w:widowControl w:val="0"/>
              <w:rPr>
                <w:rFonts w:ascii="Times New Roman" w:eastAsia="Calibri" w:hAnsi="Times New Roman" w:cs="Times New Roman"/>
                <w:sz w:val="24"/>
                <w:szCs w:val="24"/>
              </w:rPr>
            </w:pPr>
          </w:p>
          <w:p w14:paraId="4B3D90EA" w14:textId="506810F9" w:rsidR="00BB232F" w:rsidRDefault="00BB232F" w:rsidP="005F6E07">
            <w:pPr>
              <w:widowControl w:val="0"/>
              <w:rPr>
                <w:rFonts w:ascii="Times New Roman" w:eastAsia="Calibri" w:hAnsi="Times New Roman" w:cs="Times New Roman"/>
                <w:sz w:val="24"/>
                <w:szCs w:val="24"/>
              </w:rPr>
            </w:pPr>
          </w:p>
          <w:p w14:paraId="435FFD98" w14:textId="0E60F702" w:rsidR="00BB232F" w:rsidRDefault="00BB232F" w:rsidP="005F6E07">
            <w:pPr>
              <w:widowControl w:val="0"/>
              <w:rPr>
                <w:rFonts w:ascii="Times New Roman" w:eastAsia="Calibri" w:hAnsi="Times New Roman" w:cs="Times New Roman"/>
                <w:sz w:val="24"/>
                <w:szCs w:val="24"/>
              </w:rPr>
            </w:pPr>
          </w:p>
          <w:p w14:paraId="38F0B1B0" w14:textId="2421C378" w:rsidR="00BB232F" w:rsidRDefault="00BB232F" w:rsidP="005F6E07">
            <w:pPr>
              <w:widowControl w:val="0"/>
              <w:rPr>
                <w:rFonts w:ascii="Times New Roman" w:eastAsia="Calibri" w:hAnsi="Times New Roman" w:cs="Times New Roman"/>
                <w:sz w:val="24"/>
                <w:szCs w:val="24"/>
              </w:rPr>
            </w:pPr>
          </w:p>
          <w:p w14:paraId="3E549235" w14:textId="34CE4813" w:rsidR="00BB232F" w:rsidRDefault="00BB232F" w:rsidP="005F6E07">
            <w:pPr>
              <w:widowControl w:val="0"/>
              <w:rPr>
                <w:rFonts w:ascii="Times New Roman" w:eastAsia="Calibri" w:hAnsi="Times New Roman" w:cs="Times New Roman"/>
                <w:sz w:val="24"/>
                <w:szCs w:val="24"/>
              </w:rPr>
            </w:pPr>
          </w:p>
          <w:p w14:paraId="68AFCE14" w14:textId="2BD9007B" w:rsidR="00BB232F" w:rsidRDefault="00BB232F" w:rsidP="005F6E07">
            <w:pPr>
              <w:widowControl w:val="0"/>
              <w:rPr>
                <w:rFonts w:ascii="Times New Roman" w:eastAsia="Calibri" w:hAnsi="Times New Roman" w:cs="Times New Roman"/>
                <w:sz w:val="24"/>
                <w:szCs w:val="24"/>
              </w:rPr>
            </w:pPr>
          </w:p>
          <w:p w14:paraId="3EF43C9C" w14:textId="15A4761C" w:rsidR="00BB232F" w:rsidRDefault="00BB232F" w:rsidP="005F6E07">
            <w:pPr>
              <w:widowControl w:val="0"/>
              <w:rPr>
                <w:rFonts w:ascii="Times New Roman" w:eastAsia="Calibri" w:hAnsi="Times New Roman" w:cs="Times New Roman"/>
                <w:sz w:val="24"/>
                <w:szCs w:val="24"/>
              </w:rPr>
            </w:pPr>
          </w:p>
          <w:p w14:paraId="6153C2AC" w14:textId="564E909D" w:rsidR="00BB232F" w:rsidRDefault="00BB232F" w:rsidP="005F6E07">
            <w:pPr>
              <w:widowControl w:val="0"/>
              <w:rPr>
                <w:rFonts w:ascii="Times New Roman" w:eastAsia="Calibri" w:hAnsi="Times New Roman" w:cs="Times New Roman"/>
                <w:sz w:val="24"/>
                <w:szCs w:val="24"/>
              </w:rPr>
            </w:pPr>
          </w:p>
          <w:p w14:paraId="1F0EBDFD" w14:textId="1098AA68" w:rsidR="00BB232F" w:rsidRDefault="00BB232F" w:rsidP="005F6E07">
            <w:pPr>
              <w:widowControl w:val="0"/>
              <w:rPr>
                <w:rFonts w:ascii="Times New Roman" w:eastAsia="Calibri" w:hAnsi="Times New Roman" w:cs="Times New Roman"/>
                <w:sz w:val="24"/>
                <w:szCs w:val="24"/>
              </w:rPr>
            </w:pPr>
          </w:p>
          <w:p w14:paraId="4BCE01B4" w14:textId="62522C86" w:rsidR="00BB232F" w:rsidRDefault="00BB232F" w:rsidP="005F6E07">
            <w:pPr>
              <w:widowControl w:val="0"/>
              <w:rPr>
                <w:rFonts w:ascii="Times New Roman" w:eastAsia="Calibri" w:hAnsi="Times New Roman" w:cs="Times New Roman"/>
                <w:sz w:val="24"/>
                <w:szCs w:val="24"/>
              </w:rPr>
            </w:pPr>
          </w:p>
          <w:p w14:paraId="0583068C" w14:textId="1C85CB58" w:rsidR="00BB232F" w:rsidRDefault="00BB232F" w:rsidP="005F6E07">
            <w:pPr>
              <w:widowControl w:val="0"/>
              <w:rPr>
                <w:rFonts w:ascii="Times New Roman" w:eastAsia="Calibri" w:hAnsi="Times New Roman" w:cs="Times New Roman"/>
                <w:sz w:val="24"/>
                <w:szCs w:val="24"/>
              </w:rPr>
            </w:pPr>
          </w:p>
          <w:p w14:paraId="53D6AFEE" w14:textId="03C64F6D" w:rsidR="00BB232F" w:rsidRDefault="00BB232F" w:rsidP="005F6E07">
            <w:pPr>
              <w:widowControl w:val="0"/>
              <w:rPr>
                <w:rFonts w:ascii="Times New Roman" w:eastAsia="Calibri" w:hAnsi="Times New Roman" w:cs="Times New Roman"/>
                <w:sz w:val="24"/>
                <w:szCs w:val="24"/>
              </w:rPr>
            </w:pPr>
          </w:p>
          <w:p w14:paraId="69E1BB52" w14:textId="262653CF" w:rsidR="00BB232F" w:rsidRDefault="00BB232F" w:rsidP="005F6E07">
            <w:pPr>
              <w:widowControl w:val="0"/>
              <w:rPr>
                <w:rFonts w:ascii="Times New Roman" w:eastAsia="Calibri" w:hAnsi="Times New Roman" w:cs="Times New Roman"/>
                <w:sz w:val="24"/>
                <w:szCs w:val="24"/>
              </w:rPr>
            </w:pPr>
          </w:p>
          <w:p w14:paraId="2769F4E2" w14:textId="6B211640" w:rsidR="00BB232F" w:rsidRDefault="00BB232F" w:rsidP="005F6E07">
            <w:pPr>
              <w:widowControl w:val="0"/>
              <w:rPr>
                <w:rFonts w:ascii="Times New Roman" w:eastAsia="Calibri" w:hAnsi="Times New Roman" w:cs="Times New Roman"/>
                <w:sz w:val="24"/>
                <w:szCs w:val="24"/>
              </w:rPr>
            </w:pPr>
          </w:p>
          <w:p w14:paraId="6F5F7A53" w14:textId="37ABC6CD" w:rsidR="00BB232F" w:rsidRDefault="00BB232F" w:rsidP="005F6E07">
            <w:pPr>
              <w:widowControl w:val="0"/>
              <w:rPr>
                <w:rFonts w:ascii="Times New Roman" w:eastAsia="Calibri" w:hAnsi="Times New Roman" w:cs="Times New Roman"/>
                <w:sz w:val="24"/>
                <w:szCs w:val="24"/>
              </w:rPr>
            </w:pPr>
          </w:p>
          <w:p w14:paraId="53F68867" w14:textId="74B076F7" w:rsidR="00BB232F" w:rsidRDefault="00BB232F" w:rsidP="005F6E07">
            <w:pPr>
              <w:widowControl w:val="0"/>
              <w:rPr>
                <w:rFonts w:ascii="Times New Roman" w:eastAsia="Calibri" w:hAnsi="Times New Roman" w:cs="Times New Roman"/>
                <w:sz w:val="24"/>
                <w:szCs w:val="24"/>
              </w:rPr>
            </w:pPr>
          </w:p>
          <w:p w14:paraId="27EA4803" w14:textId="7C526725" w:rsidR="00BB232F" w:rsidRDefault="00BB232F" w:rsidP="005F6E07">
            <w:pPr>
              <w:widowControl w:val="0"/>
              <w:rPr>
                <w:rFonts w:ascii="Times New Roman" w:eastAsia="Calibri" w:hAnsi="Times New Roman" w:cs="Times New Roman"/>
                <w:sz w:val="24"/>
                <w:szCs w:val="24"/>
              </w:rPr>
            </w:pPr>
          </w:p>
          <w:p w14:paraId="004C02B6" w14:textId="70156E70" w:rsidR="00BB232F" w:rsidRDefault="00BB232F" w:rsidP="005F6E07">
            <w:pPr>
              <w:widowControl w:val="0"/>
              <w:rPr>
                <w:rFonts w:ascii="Times New Roman" w:eastAsia="Calibri" w:hAnsi="Times New Roman" w:cs="Times New Roman"/>
                <w:sz w:val="24"/>
                <w:szCs w:val="24"/>
              </w:rPr>
            </w:pPr>
          </w:p>
          <w:p w14:paraId="013ABE38" w14:textId="031EFBE5" w:rsidR="00BB232F" w:rsidRDefault="00BB232F" w:rsidP="005F6E07">
            <w:pPr>
              <w:widowControl w:val="0"/>
              <w:rPr>
                <w:rFonts w:ascii="Times New Roman" w:eastAsia="Calibri" w:hAnsi="Times New Roman" w:cs="Times New Roman"/>
                <w:sz w:val="24"/>
                <w:szCs w:val="24"/>
              </w:rPr>
            </w:pPr>
          </w:p>
          <w:p w14:paraId="56B23F5B" w14:textId="72705D51" w:rsidR="00BB232F" w:rsidRDefault="00BB232F" w:rsidP="005F6E07">
            <w:pPr>
              <w:widowControl w:val="0"/>
              <w:rPr>
                <w:rFonts w:ascii="Times New Roman" w:eastAsia="Calibri" w:hAnsi="Times New Roman" w:cs="Times New Roman"/>
                <w:sz w:val="24"/>
                <w:szCs w:val="24"/>
              </w:rPr>
            </w:pPr>
          </w:p>
          <w:p w14:paraId="5BB8D70C" w14:textId="7C5B19A6" w:rsidR="00BB232F" w:rsidRDefault="00BB232F" w:rsidP="005F6E07">
            <w:pPr>
              <w:widowControl w:val="0"/>
              <w:rPr>
                <w:rFonts w:ascii="Times New Roman" w:eastAsia="Calibri" w:hAnsi="Times New Roman" w:cs="Times New Roman"/>
                <w:sz w:val="24"/>
                <w:szCs w:val="24"/>
              </w:rPr>
            </w:pPr>
          </w:p>
          <w:p w14:paraId="4DF3E626" w14:textId="590C71C5" w:rsidR="00BB232F" w:rsidRDefault="00BB232F" w:rsidP="005F6E07">
            <w:pPr>
              <w:widowControl w:val="0"/>
              <w:rPr>
                <w:rFonts w:ascii="Times New Roman" w:eastAsia="Calibri" w:hAnsi="Times New Roman" w:cs="Times New Roman"/>
                <w:sz w:val="24"/>
                <w:szCs w:val="24"/>
              </w:rPr>
            </w:pPr>
          </w:p>
          <w:p w14:paraId="4D756F67" w14:textId="26B9DBD7" w:rsidR="00BB232F" w:rsidRDefault="00BB232F" w:rsidP="005F6E07">
            <w:pPr>
              <w:widowControl w:val="0"/>
              <w:rPr>
                <w:rFonts w:ascii="Times New Roman" w:eastAsia="Calibri" w:hAnsi="Times New Roman" w:cs="Times New Roman"/>
                <w:sz w:val="24"/>
                <w:szCs w:val="24"/>
              </w:rPr>
            </w:pPr>
          </w:p>
          <w:p w14:paraId="43339974" w14:textId="309ADF45" w:rsidR="00BB232F" w:rsidRDefault="00BB232F" w:rsidP="005F6E07">
            <w:pPr>
              <w:widowControl w:val="0"/>
              <w:rPr>
                <w:rFonts w:ascii="Times New Roman" w:eastAsia="Calibri" w:hAnsi="Times New Roman" w:cs="Times New Roman"/>
                <w:sz w:val="24"/>
                <w:szCs w:val="24"/>
              </w:rPr>
            </w:pPr>
          </w:p>
          <w:p w14:paraId="407438C7" w14:textId="776A7CB1" w:rsidR="00BB232F" w:rsidRDefault="00BB232F" w:rsidP="005F6E07">
            <w:pPr>
              <w:widowControl w:val="0"/>
              <w:rPr>
                <w:rFonts w:ascii="Times New Roman" w:eastAsia="Calibri" w:hAnsi="Times New Roman" w:cs="Times New Roman"/>
                <w:sz w:val="24"/>
                <w:szCs w:val="24"/>
              </w:rPr>
            </w:pPr>
          </w:p>
          <w:p w14:paraId="4B3E8012" w14:textId="56589C13" w:rsidR="003F5C77" w:rsidRDefault="003F5C77" w:rsidP="005F6E07">
            <w:pPr>
              <w:widowControl w:val="0"/>
              <w:rPr>
                <w:rFonts w:ascii="Times New Roman" w:eastAsia="Calibri" w:hAnsi="Times New Roman" w:cs="Times New Roman"/>
                <w:sz w:val="24"/>
                <w:szCs w:val="24"/>
              </w:rPr>
            </w:pPr>
          </w:p>
          <w:p w14:paraId="20687140" w14:textId="312533EA" w:rsidR="003F5C77" w:rsidRDefault="003F5C77" w:rsidP="005F6E07">
            <w:pPr>
              <w:widowControl w:val="0"/>
              <w:rPr>
                <w:rFonts w:ascii="Times New Roman" w:eastAsia="Calibri" w:hAnsi="Times New Roman" w:cs="Times New Roman"/>
                <w:sz w:val="24"/>
                <w:szCs w:val="24"/>
              </w:rPr>
            </w:pPr>
          </w:p>
          <w:p w14:paraId="7B4554B2" w14:textId="10CCFBAD" w:rsidR="003F5C77" w:rsidRDefault="003F5C77" w:rsidP="005F6E07">
            <w:pPr>
              <w:widowControl w:val="0"/>
              <w:rPr>
                <w:rFonts w:ascii="Times New Roman" w:eastAsia="Calibri" w:hAnsi="Times New Roman" w:cs="Times New Roman"/>
                <w:sz w:val="24"/>
                <w:szCs w:val="24"/>
              </w:rPr>
            </w:pPr>
          </w:p>
          <w:p w14:paraId="22DFCA3B" w14:textId="30580B54" w:rsidR="003F5C77" w:rsidRDefault="003F5C77" w:rsidP="005F6E07">
            <w:pPr>
              <w:widowControl w:val="0"/>
              <w:rPr>
                <w:rFonts w:ascii="Times New Roman" w:eastAsia="Calibri" w:hAnsi="Times New Roman" w:cs="Times New Roman"/>
                <w:sz w:val="24"/>
                <w:szCs w:val="24"/>
              </w:rPr>
            </w:pPr>
          </w:p>
          <w:p w14:paraId="3CB75821" w14:textId="0A258093" w:rsidR="003F5C77" w:rsidRDefault="003F5C77" w:rsidP="005F6E07">
            <w:pPr>
              <w:widowControl w:val="0"/>
              <w:rPr>
                <w:rFonts w:ascii="Times New Roman" w:eastAsia="Calibri" w:hAnsi="Times New Roman" w:cs="Times New Roman"/>
                <w:sz w:val="24"/>
                <w:szCs w:val="24"/>
              </w:rPr>
            </w:pPr>
          </w:p>
          <w:p w14:paraId="5BC25028" w14:textId="38D3E488" w:rsidR="003F5C77" w:rsidRDefault="003F5C77" w:rsidP="005F6E07">
            <w:pPr>
              <w:widowControl w:val="0"/>
              <w:rPr>
                <w:rFonts w:ascii="Times New Roman" w:eastAsia="Calibri" w:hAnsi="Times New Roman" w:cs="Times New Roman"/>
                <w:sz w:val="24"/>
                <w:szCs w:val="24"/>
              </w:rPr>
            </w:pPr>
          </w:p>
          <w:p w14:paraId="33F30EA6" w14:textId="15CA8A6B" w:rsidR="003F5C77" w:rsidRDefault="003F5C77" w:rsidP="005F6E07">
            <w:pPr>
              <w:widowControl w:val="0"/>
              <w:rPr>
                <w:rFonts w:ascii="Times New Roman" w:eastAsia="Calibri" w:hAnsi="Times New Roman" w:cs="Times New Roman"/>
                <w:sz w:val="24"/>
                <w:szCs w:val="24"/>
              </w:rPr>
            </w:pPr>
          </w:p>
          <w:p w14:paraId="162CD7FB" w14:textId="1D720F1E" w:rsidR="003F5C77" w:rsidRDefault="003F5C77" w:rsidP="005F6E07">
            <w:pPr>
              <w:widowControl w:val="0"/>
              <w:rPr>
                <w:rFonts w:ascii="Times New Roman" w:eastAsia="Calibri" w:hAnsi="Times New Roman" w:cs="Times New Roman"/>
                <w:sz w:val="24"/>
                <w:szCs w:val="24"/>
              </w:rPr>
            </w:pPr>
          </w:p>
          <w:p w14:paraId="3BBAC3F2" w14:textId="183EB83E" w:rsidR="003F5C77" w:rsidRDefault="003F5C77" w:rsidP="005F6E07">
            <w:pPr>
              <w:widowControl w:val="0"/>
              <w:rPr>
                <w:rFonts w:ascii="Times New Roman" w:eastAsia="Calibri" w:hAnsi="Times New Roman" w:cs="Times New Roman"/>
                <w:sz w:val="24"/>
                <w:szCs w:val="24"/>
              </w:rPr>
            </w:pPr>
          </w:p>
          <w:p w14:paraId="392EE463" w14:textId="7A704EBB" w:rsidR="003F5C77" w:rsidRDefault="003F5C77" w:rsidP="005F6E07">
            <w:pPr>
              <w:widowControl w:val="0"/>
              <w:rPr>
                <w:rFonts w:ascii="Times New Roman" w:eastAsia="Calibri" w:hAnsi="Times New Roman" w:cs="Times New Roman"/>
                <w:sz w:val="24"/>
                <w:szCs w:val="24"/>
              </w:rPr>
            </w:pPr>
          </w:p>
          <w:p w14:paraId="41894B47" w14:textId="4CCF6B18" w:rsidR="003F5C77" w:rsidRDefault="003F5C77" w:rsidP="005F6E07">
            <w:pPr>
              <w:widowControl w:val="0"/>
              <w:rPr>
                <w:rFonts w:ascii="Times New Roman" w:eastAsia="Calibri" w:hAnsi="Times New Roman" w:cs="Times New Roman"/>
                <w:sz w:val="24"/>
                <w:szCs w:val="24"/>
              </w:rPr>
            </w:pPr>
          </w:p>
          <w:p w14:paraId="4C4C6557" w14:textId="6CC65FC3" w:rsidR="003F5C77" w:rsidRDefault="003F5C77" w:rsidP="005F6E07">
            <w:pPr>
              <w:widowControl w:val="0"/>
              <w:rPr>
                <w:rFonts w:ascii="Times New Roman" w:eastAsia="Calibri" w:hAnsi="Times New Roman" w:cs="Times New Roman"/>
                <w:sz w:val="24"/>
                <w:szCs w:val="24"/>
              </w:rPr>
            </w:pPr>
          </w:p>
          <w:p w14:paraId="1B761277" w14:textId="193CB873" w:rsidR="00BB232F" w:rsidRDefault="00BB232F" w:rsidP="005F6E07">
            <w:pPr>
              <w:widowControl w:val="0"/>
              <w:rPr>
                <w:rFonts w:ascii="Times New Roman" w:eastAsia="Calibri" w:hAnsi="Times New Roman" w:cs="Times New Roman"/>
                <w:sz w:val="24"/>
                <w:szCs w:val="24"/>
              </w:rPr>
            </w:pPr>
          </w:p>
          <w:p w14:paraId="59A455AA" w14:textId="63BF9E38" w:rsidR="009B074C" w:rsidRPr="00A83EFB" w:rsidRDefault="009B074C" w:rsidP="005F6E07">
            <w:pPr>
              <w:widowControl w:val="0"/>
              <w:rPr>
                <w:rFonts w:ascii="Times New Roman" w:eastAsia="Calibri" w:hAnsi="Times New Roman" w:cs="Times New Roman"/>
                <w:sz w:val="24"/>
                <w:szCs w:val="24"/>
                <w:lang w:eastAsia="en-GB"/>
              </w:rPr>
            </w:pPr>
            <w:r w:rsidRPr="00A83EFB">
              <w:rPr>
                <w:rFonts w:ascii="Times New Roman" w:eastAsia="Calibri" w:hAnsi="Times New Roman" w:cs="Times New Roman"/>
                <w:sz w:val="24"/>
                <w:szCs w:val="24"/>
              </w:rPr>
              <w:t xml:space="preserve">1.2.4. </w:t>
            </w:r>
            <w:r w:rsidRPr="00A83EFB">
              <w:rPr>
                <w:rFonts w:ascii="Times New Roman" w:eastAsia="Calibri" w:hAnsi="Times New Roman" w:cs="Times New Roman"/>
                <w:sz w:val="24"/>
                <w:szCs w:val="24"/>
                <w:lang w:eastAsia="en-GB"/>
              </w:rPr>
              <w:t>Pedagogų kvalifikacijos tobulinimas vaikų sveikatos stiprinimo klausimais.</w:t>
            </w:r>
          </w:p>
          <w:p w14:paraId="7A8E449B" w14:textId="77777777" w:rsidR="003F5C77" w:rsidRDefault="003F5C77" w:rsidP="005F6E07">
            <w:pPr>
              <w:widowControl w:val="0"/>
              <w:rPr>
                <w:rFonts w:ascii="Times New Roman" w:eastAsia="Calibri" w:hAnsi="Times New Roman" w:cs="Times New Roman"/>
                <w:sz w:val="24"/>
                <w:szCs w:val="24"/>
                <w:lang w:eastAsia="en-GB"/>
              </w:rPr>
            </w:pPr>
          </w:p>
          <w:p w14:paraId="3A2F1D86" w14:textId="77777777" w:rsidR="003F5C77" w:rsidRDefault="003F5C77" w:rsidP="005F6E07">
            <w:pPr>
              <w:widowControl w:val="0"/>
              <w:rPr>
                <w:rFonts w:ascii="Times New Roman" w:eastAsia="Calibri" w:hAnsi="Times New Roman" w:cs="Times New Roman"/>
                <w:sz w:val="24"/>
                <w:szCs w:val="24"/>
                <w:lang w:eastAsia="en-GB"/>
              </w:rPr>
            </w:pPr>
          </w:p>
          <w:p w14:paraId="2BEF6039" w14:textId="77777777" w:rsidR="003F5C77" w:rsidRDefault="003F5C77" w:rsidP="005F6E07">
            <w:pPr>
              <w:widowControl w:val="0"/>
              <w:rPr>
                <w:rFonts w:ascii="Times New Roman" w:eastAsia="Calibri" w:hAnsi="Times New Roman" w:cs="Times New Roman"/>
                <w:sz w:val="24"/>
                <w:szCs w:val="24"/>
                <w:lang w:eastAsia="en-GB"/>
              </w:rPr>
            </w:pPr>
          </w:p>
          <w:p w14:paraId="1DFFBA5E" w14:textId="77777777" w:rsidR="003F5C77" w:rsidRDefault="003F5C77" w:rsidP="005F6E07">
            <w:pPr>
              <w:widowControl w:val="0"/>
              <w:rPr>
                <w:rFonts w:ascii="Times New Roman" w:eastAsia="Calibri" w:hAnsi="Times New Roman" w:cs="Times New Roman"/>
                <w:sz w:val="24"/>
                <w:szCs w:val="24"/>
                <w:lang w:eastAsia="en-GB"/>
              </w:rPr>
            </w:pPr>
          </w:p>
          <w:p w14:paraId="463F1684" w14:textId="77777777" w:rsidR="003F5C77" w:rsidRDefault="003F5C77" w:rsidP="005F6E07">
            <w:pPr>
              <w:widowControl w:val="0"/>
              <w:rPr>
                <w:rFonts w:ascii="Times New Roman" w:eastAsia="Calibri" w:hAnsi="Times New Roman" w:cs="Times New Roman"/>
                <w:sz w:val="24"/>
                <w:szCs w:val="24"/>
                <w:lang w:eastAsia="en-GB"/>
              </w:rPr>
            </w:pPr>
          </w:p>
          <w:p w14:paraId="55B6A0C4" w14:textId="77777777" w:rsidR="003F5C77" w:rsidRDefault="003F5C77" w:rsidP="005F6E07">
            <w:pPr>
              <w:widowControl w:val="0"/>
              <w:rPr>
                <w:rFonts w:ascii="Times New Roman" w:eastAsia="Calibri" w:hAnsi="Times New Roman" w:cs="Times New Roman"/>
                <w:sz w:val="24"/>
                <w:szCs w:val="24"/>
                <w:lang w:eastAsia="en-GB"/>
              </w:rPr>
            </w:pPr>
          </w:p>
          <w:p w14:paraId="1DE07EB1" w14:textId="77777777" w:rsidR="003F5C77" w:rsidRDefault="003F5C77" w:rsidP="005F6E07">
            <w:pPr>
              <w:widowControl w:val="0"/>
              <w:rPr>
                <w:rFonts w:ascii="Times New Roman" w:eastAsia="Calibri" w:hAnsi="Times New Roman" w:cs="Times New Roman"/>
                <w:sz w:val="24"/>
                <w:szCs w:val="24"/>
                <w:lang w:eastAsia="en-GB"/>
              </w:rPr>
            </w:pPr>
          </w:p>
          <w:p w14:paraId="44FE72B2" w14:textId="77777777" w:rsidR="003F5C77" w:rsidRDefault="003F5C77" w:rsidP="005F6E07">
            <w:pPr>
              <w:widowControl w:val="0"/>
              <w:rPr>
                <w:rFonts w:ascii="Times New Roman" w:eastAsia="Calibri" w:hAnsi="Times New Roman" w:cs="Times New Roman"/>
                <w:sz w:val="24"/>
                <w:szCs w:val="24"/>
                <w:lang w:eastAsia="en-GB"/>
              </w:rPr>
            </w:pPr>
          </w:p>
          <w:p w14:paraId="2DD7079C" w14:textId="77777777" w:rsidR="003F5C77" w:rsidRDefault="003F5C77" w:rsidP="005F6E07">
            <w:pPr>
              <w:widowControl w:val="0"/>
              <w:rPr>
                <w:rFonts w:ascii="Times New Roman" w:eastAsia="Calibri" w:hAnsi="Times New Roman" w:cs="Times New Roman"/>
                <w:sz w:val="24"/>
                <w:szCs w:val="24"/>
                <w:lang w:eastAsia="en-GB"/>
              </w:rPr>
            </w:pPr>
          </w:p>
          <w:p w14:paraId="6499AE0A" w14:textId="77777777" w:rsidR="003F5C77" w:rsidRDefault="003F5C77" w:rsidP="005F6E07">
            <w:pPr>
              <w:widowControl w:val="0"/>
              <w:rPr>
                <w:rFonts w:ascii="Times New Roman" w:eastAsia="Calibri" w:hAnsi="Times New Roman" w:cs="Times New Roman"/>
                <w:sz w:val="24"/>
                <w:szCs w:val="24"/>
                <w:lang w:eastAsia="en-GB"/>
              </w:rPr>
            </w:pPr>
          </w:p>
          <w:p w14:paraId="313D59B5" w14:textId="77777777" w:rsidR="003F5C77" w:rsidRDefault="003F5C77" w:rsidP="005F6E07">
            <w:pPr>
              <w:widowControl w:val="0"/>
              <w:rPr>
                <w:rFonts w:ascii="Times New Roman" w:eastAsia="Calibri" w:hAnsi="Times New Roman" w:cs="Times New Roman"/>
                <w:sz w:val="24"/>
                <w:szCs w:val="24"/>
                <w:lang w:eastAsia="en-GB"/>
              </w:rPr>
            </w:pPr>
          </w:p>
          <w:p w14:paraId="0B984002" w14:textId="77777777" w:rsidR="003F5C77" w:rsidRDefault="003F5C77" w:rsidP="005F6E07">
            <w:pPr>
              <w:widowControl w:val="0"/>
              <w:rPr>
                <w:rFonts w:ascii="Times New Roman" w:eastAsia="Calibri" w:hAnsi="Times New Roman" w:cs="Times New Roman"/>
                <w:sz w:val="24"/>
                <w:szCs w:val="24"/>
                <w:lang w:eastAsia="en-GB"/>
              </w:rPr>
            </w:pPr>
          </w:p>
          <w:p w14:paraId="057BF1DF" w14:textId="77777777" w:rsidR="003F5C77" w:rsidRDefault="003F5C77" w:rsidP="005F6E07">
            <w:pPr>
              <w:widowControl w:val="0"/>
              <w:rPr>
                <w:rFonts w:ascii="Times New Roman" w:eastAsia="Calibri" w:hAnsi="Times New Roman" w:cs="Times New Roman"/>
                <w:sz w:val="24"/>
                <w:szCs w:val="24"/>
                <w:lang w:eastAsia="en-GB"/>
              </w:rPr>
            </w:pPr>
          </w:p>
          <w:p w14:paraId="7F582C02" w14:textId="4B1AAC2B" w:rsidR="003F5C77" w:rsidRDefault="003F5C77" w:rsidP="005F6E07">
            <w:pPr>
              <w:widowControl w:val="0"/>
              <w:rPr>
                <w:rFonts w:ascii="Times New Roman" w:eastAsia="Calibri" w:hAnsi="Times New Roman" w:cs="Times New Roman"/>
                <w:sz w:val="24"/>
                <w:szCs w:val="24"/>
                <w:lang w:eastAsia="en-GB"/>
              </w:rPr>
            </w:pPr>
          </w:p>
          <w:p w14:paraId="594BDD57" w14:textId="5631A18B" w:rsidR="003F5C77" w:rsidRDefault="003F5C77" w:rsidP="005F6E07">
            <w:pPr>
              <w:widowControl w:val="0"/>
              <w:rPr>
                <w:rFonts w:ascii="Times New Roman" w:eastAsia="Calibri" w:hAnsi="Times New Roman" w:cs="Times New Roman"/>
                <w:sz w:val="24"/>
                <w:szCs w:val="24"/>
                <w:lang w:eastAsia="en-GB"/>
              </w:rPr>
            </w:pPr>
          </w:p>
          <w:p w14:paraId="490F2FAE" w14:textId="07220D20" w:rsidR="003F5C77" w:rsidRDefault="003F5C77" w:rsidP="005F6E07">
            <w:pPr>
              <w:widowControl w:val="0"/>
              <w:rPr>
                <w:rFonts w:ascii="Times New Roman" w:eastAsia="Calibri" w:hAnsi="Times New Roman" w:cs="Times New Roman"/>
                <w:sz w:val="24"/>
                <w:szCs w:val="24"/>
                <w:lang w:eastAsia="en-GB"/>
              </w:rPr>
            </w:pPr>
          </w:p>
          <w:p w14:paraId="405E3F38" w14:textId="73BD0814" w:rsidR="003F5C77" w:rsidRDefault="003F5C77" w:rsidP="005F6E07">
            <w:pPr>
              <w:widowControl w:val="0"/>
              <w:rPr>
                <w:rFonts w:ascii="Times New Roman" w:eastAsia="Calibri" w:hAnsi="Times New Roman" w:cs="Times New Roman"/>
                <w:sz w:val="24"/>
                <w:szCs w:val="24"/>
                <w:lang w:eastAsia="en-GB"/>
              </w:rPr>
            </w:pPr>
          </w:p>
          <w:p w14:paraId="35EBE166" w14:textId="03B6B716" w:rsidR="003F5C77" w:rsidRDefault="003F5C77" w:rsidP="005F6E07">
            <w:pPr>
              <w:widowControl w:val="0"/>
              <w:rPr>
                <w:rFonts w:ascii="Times New Roman" w:eastAsia="Calibri" w:hAnsi="Times New Roman" w:cs="Times New Roman"/>
                <w:sz w:val="24"/>
                <w:szCs w:val="24"/>
                <w:lang w:eastAsia="en-GB"/>
              </w:rPr>
            </w:pPr>
          </w:p>
          <w:p w14:paraId="139A8470" w14:textId="77777777" w:rsidR="003F5C77" w:rsidRDefault="003F5C77" w:rsidP="005F6E07">
            <w:pPr>
              <w:widowControl w:val="0"/>
              <w:rPr>
                <w:rFonts w:ascii="Times New Roman" w:eastAsia="Calibri" w:hAnsi="Times New Roman" w:cs="Times New Roman"/>
                <w:sz w:val="24"/>
                <w:szCs w:val="24"/>
                <w:lang w:eastAsia="en-GB"/>
              </w:rPr>
            </w:pPr>
          </w:p>
          <w:p w14:paraId="107739B2" w14:textId="4631CB7C" w:rsidR="009B074C" w:rsidRPr="00A83EFB" w:rsidRDefault="009B074C" w:rsidP="005F6E07">
            <w:pPr>
              <w:widowControl w:val="0"/>
              <w:rPr>
                <w:rFonts w:ascii="Times New Roman" w:eastAsia="Calibri" w:hAnsi="Times New Roman" w:cs="Times New Roman"/>
                <w:sz w:val="24"/>
                <w:szCs w:val="24"/>
                <w:lang w:eastAsia="en-GB"/>
              </w:rPr>
            </w:pPr>
            <w:r w:rsidRPr="00A83EFB">
              <w:rPr>
                <w:rFonts w:ascii="Times New Roman" w:eastAsia="Calibri" w:hAnsi="Times New Roman" w:cs="Times New Roman"/>
                <w:sz w:val="24"/>
                <w:szCs w:val="24"/>
                <w:lang w:eastAsia="en-GB"/>
              </w:rPr>
              <w:t>1.2.5. SKU modelio įgyvendinimo tęstinumas.</w:t>
            </w:r>
          </w:p>
          <w:p w14:paraId="48ED1A76" w14:textId="77777777" w:rsidR="009B074C" w:rsidRDefault="009B074C" w:rsidP="005F6E07"/>
        </w:tc>
        <w:tc>
          <w:tcPr>
            <w:tcW w:w="2407" w:type="dxa"/>
          </w:tcPr>
          <w:p w14:paraId="4B1CEE91" w14:textId="5A141B05"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lastRenderedPageBreak/>
              <w:t>1.2.1.1. Socialin</w:t>
            </w:r>
            <w:r w:rsidR="00BB232F">
              <w:rPr>
                <w:rFonts w:ascii="Times New Roman" w:eastAsia="Calibri" w:hAnsi="Times New Roman" w:cs="Times New Roman"/>
                <w:sz w:val="24"/>
                <w:szCs w:val="24"/>
              </w:rPr>
              <w:t xml:space="preserve">ės-emocinės intelekto programos </w:t>
            </w:r>
            <w:r w:rsidRPr="00AC2E38">
              <w:rPr>
                <w:rFonts w:ascii="Times New Roman" w:eastAsia="Calibri" w:hAnsi="Times New Roman" w:cs="Times New Roman"/>
                <w:sz w:val="24"/>
                <w:szCs w:val="24"/>
              </w:rPr>
              <w:t>„</w:t>
            </w:r>
            <w:proofErr w:type="spellStart"/>
            <w:r w:rsidRPr="00AC2E38">
              <w:rPr>
                <w:rFonts w:ascii="Times New Roman" w:eastAsia="Calibri" w:hAnsi="Times New Roman" w:cs="Times New Roman"/>
                <w:sz w:val="24"/>
                <w:szCs w:val="24"/>
              </w:rPr>
              <w:t>Kimochis</w:t>
            </w:r>
            <w:proofErr w:type="spellEnd"/>
            <w:r w:rsidRPr="00AC2E38">
              <w:rPr>
                <w:rFonts w:ascii="Times New Roman" w:eastAsia="Calibri" w:hAnsi="Times New Roman" w:cs="Times New Roman"/>
                <w:sz w:val="24"/>
                <w:szCs w:val="24"/>
              </w:rPr>
              <w:t>“ vykdymas 4 grupėse.</w:t>
            </w:r>
          </w:p>
          <w:p w14:paraId="1E1DA650" w14:textId="77777777" w:rsidR="00BB232F" w:rsidRDefault="00BB232F" w:rsidP="005F6E07">
            <w:pPr>
              <w:pStyle w:val="Betarp"/>
              <w:rPr>
                <w:rFonts w:ascii="Times New Roman" w:hAnsi="Times New Roman" w:cs="Times New Roman"/>
                <w:sz w:val="24"/>
                <w:szCs w:val="24"/>
              </w:rPr>
            </w:pPr>
          </w:p>
          <w:p w14:paraId="190FE9D8" w14:textId="77777777" w:rsidR="00BB232F" w:rsidRDefault="00BB232F" w:rsidP="005F6E07">
            <w:pPr>
              <w:pStyle w:val="Betarp"/>
              <w:rPr>
                <w:rFonts w:ascii="Times New Roman" w:hAnsi="Times New Roman" w:cs="Times New Roman"/>
                <w:sz w:val="24"/>
                <w:szCs w:val="24"/>
              </w:rPr>
            </w:pPr>
          </w:p>
          <w:p w14:paraId="4EED472D" w14:textId="77777777" w:rsidR="00BB232F" w:rsidRDefault="00BB232F" w:rsidP="005F6E07">
            <w:pPr>
              <w:pStyle w:val="Betarp"/>
              <w:rPr>
                <w:rFonts w:ascii="Times New Roman" w:hAnsi="Times New Roman" w:cs="Times New Roman"/>
                <w:sz w:val="24"/>
                <w:szCs w:val="24"/>
              </w:rPr>
            </w:pPr>
          </w:p>
          <w:p w14:paraId="52555E44" w14:textId="77777777" w:rsidR="00BB232F" w:rsidRDefault="00BB232F" w:rsidP="005F6E07">
            <w:pPr>
              <w:pStyle w:val="Betarp"/>
              <w:rPr>
                <w:rFonts w:ascii="Times New Roman" w:hAnsi="Times New Roman" w:cs="Times New Roman"/>
                <w:sz w:val="24"/>
                <w:szCs w:val="24"/>
              </w:rPr>
            </w:pPr>
          </w:p>
          <w:p w14:paraId="3AF329F6" w14:textId="77777777" w:rsidR="00BB232F" w:rsidRDefault="00BB232F" w:rsidP="005F6E07">
            <w:pPr>
              <w:pStyle w:val="Betarp"/>
              <w:rPr>
                <w:rFonts w:ascii="Times New Roman" w:hAnsi="Times New Roman" w:cs="Times New Roman"/>
                <w:sz w:val="24"/>
                <w:szCs w:val="24"/>
              </w:rPr>
            </w:pPr>
          </w:p>
          <w:p w14:paraId="001162EA" w14:textId="77777777" w:rsidR="00BB232F" w:rsidRDefault="00BB232F" w:rsidP="005F6E07">
            <w:pPr>
              <w:pStyle w:val="Betarp"/>
              <w:rPr>
                <w:rFonts w:ascii="Times New Roman" w:hAnsi="Times New Roman" w:cs="Times New Roman"/>
                <w:sz w:val="24"/>
                <w:szCs w:val="24"/>
              </w:rPr>
            </w:pPr>
          </w:p>
          <w:p w14:paraId="2FF91861" w14:textId="3B5EA7E6" w:rsidR="009B074C" w:rsidRDefault="009B074C" w:rsidP="005F6E07">
            <w:pPr>
              <w:pStyle w:val="Betarp"/>
              <w:rPr>
                <w:rFonts w:ascii="Times New Roman" w:eastAsia="Calibri" w:hAnsi="Times New Roman" w:cs="Times New Roman"/>
                <w:sz w:val="24"/>
                <w:szCs w:val="24"/>
              </w:rPr>
            </w:pPr>
            <w:r w:rsidRPr="00AC2E38">
              <w:rPr>
                <w:rFonts w:ascii="Times New Roman" w:hAnsi="Times New Roman" w:cs="Times New Roman"/>
                <w:sz w:val="24"/>
                <w:szCs w:val="24"/>
              </w:rPr>
              <w:t xml:space="preserve">1.2.2.1. </w:t>
            </w:r>
            <w:r w:rsidRPr="002B6342">
              <w:rPr>
                <w:rFonts w:ascii="Times New Roman" w:hAnsi="Times New Roman" w:cs="Times New Roman"/>
                <w:sz w:val="24"/>
                <w:szCs w:val="24"/>
              </w:rPr>
              <w:t>Tapome</w:t>
            </w:r>
            <w:r w:rsidRPr="00AC2E38">
              <w:rPr>
                <w:rFonts w:ascii="Times New Roman" w:hAnsi="Times New Roman" w:cs="Times New Roman"/>
                <w:sz w:val="24"/>
                <w:szCs w:val="24"/>
              </w:rPr>
              <w:t xml:space="preserve"> STEAM tinklo nariais. Vykdomas STEAM veiklų gerosios patirties sklaida įvairiuose kvalifikacijos tobulinimo renginiuose įstaigoje, mieste, respublikoje. STEAM veiklų planas įgyvendintas 100 </w:t>
            </w:r>
            <w:r w:rsidRPr="00AC2E38">
              <w:rPr>
                <w:rFonts w:ascii="Times New Roman" w:hAnsi="Times New Roman" w:cs="Times New Roman"/>
                <w:sz w:val="24"/>
                <w:szCs w:val="24"/>
                <w:lang w:val="en-US"/>
              </w:rPr>
              <w:t xml:space="preserve">%. </w:t>
            </w:r>
            <w:r>
              <w:rPr>
                <w:rFonts w:ascii="Times New Roman" w:hAnsi="Times New Roman" w:cs="Times New Roman"/>
                <w:sz w:val="24"/>
                <w:szCs w:val="24"/>
              </w:rPr>
              <w:t xml:space="preserve">Pateikta STEAM veiklų ataskaita </w:t>
            </w:r>
            <w:r w:rsidR="00BB232F">
              <w:rPr>
                <w:rFonts w:ascii="Times New Roman" w:hAnsi="Times New Roman" w:cs="Times New Roman"/>
                <w:sz w:val="24"/>
                <w:szCs w:val="24"/>
              </w:rPr>
              <w:t xml:space="preserve">   (2020 m. gruodžio </w:t>
            </w:r>
            <w:r w:rsidRPr="00AC2E38">
              <w:rPr>
                <w:rFonts w:ascii="Times New Roman" w:hAnsi="Times New Roman" w:cs="Times New Roman"/>
                <w:sz w:val="24"/>
                <w:szCs w:val="24"/>
              </w:rPr>
              <w:t>mėn.).</w:t>
            </w:r>
            <w:r w:rsidRPr="00AC2E38">
              <w:rPr>
                <w:rFonts w:ascii="Times New Roman" w:eastAsia="Calibri" w:hAnsi="Times New Roman" w:cs="Times New Roman"/>
                <w:sz w:val="24"/>
                <w:szCs w:val="24"/>
              </w:rPr>
              <w:t xml:space="preserve"> </w:t>
            </w:r>
          </w:p>
          <w:p w14:paraId="715BC16A" w14:textId="77777777" w:rsidR="00BB232F" w:rsidRDefault="00BB232F" w:rsidP="005F6E07">
            <w:pPr>
              <w:spacing w:line="256" w:lineRule="auto"/>
              <w:rPr>
                <w:rFonts w:ascii="Times New Roman" w:eastAsia="Calibri" w:hAnsi="Times New Roman" w:cs="Times New Roman"/>
                <w:sz w:val="24"/>
                <w:szCs w:val="24"/>
              </w:rPr>
            </w:pPr>
          </w:p>
          <w:p w14:paraId="6EA9B207" w14:textId="77777777" w:rsidR="00BB232F" w:rsidRDefault="00BB232F" w:rsidP="005F6E07">
            <w:pPr>
              <w:spacing w:line="256" w:lineRule="auto"/>
              <w:rPr>
                <w:rFonts w:ascii="Times New Roman" w:eastAsia="Calibri" w:hAnsi="Times New Roman" w:cs="Times New Roman"/>
                <w:sz w:val="24"/>
                <w:szCs w:val="24"/>
              </w:rPr>
            </w:pPr>
          </w:p>
          <w:p w14:paraId="27262105" w14:textId="77777777" w:rsidR="00BB232F" w:rsidRDefault="00BB232F" w:rsidP="005F6E07">
            <w:pPr>
              <w:spacing w:line="256" w:lineRule="auto"/>
              <w:rPr>
                <w:rFonts w:ascii="Times New Roman" w:eastAsia="Calibri" w:hAnsi="Times New Roman" w:cs="Times New Roman"/>
                <w:sz w:val="24"/>
                <w:szCs w:val="24"/>
              </w:rPr>
            </w:pPr>
          </w:p>
          <w:p w14:paraId="6DC91BED" w14:textId="77777777" w:rsidR="00BB232F" w:rsidRDefault="00BB232F" w:rsidP="005F6E07">
            <w:pPr>
              <w:spacing w:line="256" w:lineRule="auto"/>
              <w:rPr>
                <w:rFonts w:ascii="Times New Roman" w:eastAsia="Calibri" w:hAnsi="Times New Roman" w:cs="Times New Roman"/>
                <w:sz w:val="24"/>
                <w:szCs w:val="24"/>
              </w:rPr>
            </w:pPr>
          </w:p>
          <w:p w14:paraId="1AB59563" w14:textId="77777777" w:rsidR="00BB232F" w:rsidRDefault="00BB232F" w:rsidP="005F6E07">
            <w:pPr>
              <w:spacing w:line="256" w:lineRule="auto"/>
              <w:rPr>
                <w:rFonts w:ascii="Times New Roman" w:eastAsia="Calibri" w:hAnsi="Times New Roman" w:cs="Times New Roman"/>
                <w:sz w:val="24"/>
                <w:szCs w:val="24"/>
              </w:rPr>
            </w:pPr>
          </w:p>
          <w:p w14:paraId="38B81ACA" w14:textId="77777777" w:rsidR="00BB232F" w:rsidRDefault="00BB232F" w:rsidP="005F6E07">
            <w:pPr>
              <w:spacing w:line="256" w:lineRule="auto"/>
              <w:rPr>
                <w:rFonts w:ascii="Times New Roman" w:eastAsia="Calibri" w:hAnsi="Times New Roman" w:cs="Times New Roman"/>
                <w:sz w:val="24"/>
                <w:szCs w:val="24"/>
              </w:rPr>
            </w:pPr>
          </w:p>
          <w:p w14:paraId="72702FBE" w14:textId="77777777" w:rsidR="00BB232F" w:rsidRDefault="00BB232F" w:rsidP="005F6E07">
            <w:pPr>
              <w:spacing w:line="256" w:lineRule="auto"/>
              <w:rPr>
                <w:rFonts w:ascii="Times New Roman" w:eastAsia="Calibri" w:hAnsi="Times New Roman" w:cs="Times New Roman"/>
                <w:sz w:val="24"/>
                <w:szCs w:val="24"/>
              </w:rPr>
            </w:pPr>
          </w:p>
          <w:p w14:paraId="555A33A4" w14:textId="77777777" w:rsidR="00BB232F" w:rsidRDefault="00BB232F" w:rsidP="005F6E07">
            <w:pPr>
              <w:spacing w:line="256" w:lineRule="auto"/>
              <w:rPr>
                <w:rFonts w:ascii="Times New Roman" w:eastAsia="Calibri" w:hAnsi="Times New Roman" w:cs="Times New Roman"/>
                <w:sz w:val="24"/>
                <w:szCs w:val="24"/>
              </w:rPr>
            </w:pPr>
          </w:p>
          <w:p w14:paraId="1EDAA07D" w14:textId="77777777" w:rsidR="00BB232F" w:rsidRDefault="00BB232F" w:rsidP="005F6E07">
            <w:pPr>
              <w:spacing w:line="256" w:lineRule="auto"/>
              <w:rPr>
                <w:rFonts w:ascii="Times New Roman" w:eastAsia="Calibri" w:hAnsi="Times New Roman" w:cs="Times New Roman"/>
                <w:sz w:val="24"/>
                <w:szCs w:val="24"/>
              </w:rPr>
            </w:pPr>
          </w:p>
          <w:p w14:paraId="5FC25C53" w14:textId="77777777" w:rsidR="00BB232F" w:rsidRDefault="00BB232F" w:rsidP="005F6E07">
            <w:pPr>
              <w:spacing w:line="256" w:lineRule="auto"/>
              <w:rPr>
                <w:rFonts w:ascii="Times New Roman" w:eastAsia="Calibri" w:hAnsi="Times New Roman" w:cs="Times New Roman"/>
                <w:sz w:val="24"/>
                <w:szCs w:val="24"/>
              </w:rPr>
            </w:pPr>
          </w:p>
          <w:p w14:paraId="579F1B0F" w14:textId="77777777" w:rsidR="00BB232F" w:rsidRDefault="00BB232F" w:rsidP="005F6E07">
            <w:pPr>
              <w:spacing w:line="256" w:lineRule="auto"/>
              <w:rPr>
                <w:rFonts w:ascii="Times New Roman" w:eastAsia="Calibri" w:hAnsi="Times New Roman" w:cs="Times New Roman"/>
                <w:sz w:val="24"/>
                <w:szCs w:val="24"/>
              </w:rPr>
            </w:pPr>
          </w:p>
          <w:p w14:paraId="4B9103E9" w14:textId="77777777" w:rsidR="00BB232F" w:rsidRDefault="00BB232F" w:rsidP="005F6E07">
            <w:pPr>
              <w:spacing w:line="256" w:lineRule="auto"/>
              <w:rPr>
                <w:rFonts w:ascii="Times New Roman" w:eastAsia="Calibri" w:hAnsi="Times New Roman" w:cs="Times New Roman"/>
                <w:sz w:val="24"/>
                <w:szCs w:val="24"/>
              </w:rPr>
            </w:pPr>
          </w:p>
          <w:p w14:paraId="1DD70767" w14:textId="77777777" w:rsidR="005D7EA9" w:rsidRDefault="009B074C" w:rsidP="005F6E07">
            <w:pPr>
              <w:spacing w:line="256" w:lineRule="auto"/>
              <w:rPr>
                <w:rFonts w:ascii="Times New Roman" w:eastAsia="Calibri" w:hAnsi="Times New Roman" w:cs="Times New Roman"/>
                <w:sz w:val="24"/>
                <w:szCs w:val="24"/>
              </w:rPr>
            </w:pPr>
            <w:r w:rsidRPr="00AC2E38">
              <w:rPr>
                <w:rFonts w:ascii="Times New Roman" w:eastAsia="Calibri" w:hAnsi="Times New Roman" w:cs="Times New Roman"/>
                <w:sz w:val="24"/>
                <w:szCs w:val="24"/>
              </w:rPr>
              <w:t xml:space="preserve">1.2.3.1. Atlikta edukacinių erdvių apžvalga, analizė ir parengtas įsivertinimas (2020 m. kovo mėn.). </w:t>
            </w:r>
          </w:p>
          <w:p w14:paraId="0BFC7321" w14:textId="77777777" w:rsidR="005D7EA9" w:rsidRDefault="005D7EA9" w:rsidP="005F6E07">
            <w:pPr>
              <w:spacing w:line="256" w:lineRule="auto"/>
              <w:rPr>
                <w:rFonts w:ascii="Times New Roman" w:eastAsia="Calibri" w:hAnsi="Times New Roman" w:cs="Times New Roman"/>
                <w:sz w:val="24"/>
                <w:szCs w:val="24"/>
              </w:rPr>
            </w:pPr>
          </w:p>
          <w:p w14:paraId="270038F2" w14:textId="77777777" w:rsidR="005D7EA9" w:rsidRDefault="005D7EA9" w:rsidP="005F6E07">
            <w:pPr>
              <w:spacing w:line="256" w:lineRule="auto"/>
              <w:rPr>
                <w:rFonts w:ascii="Times New Roman" w:eastAsia="Calibri" w:hAnsi="Times New Roman" w:cs="Times New Roman"/>
                <w:sz w:val="24"/>
                <w:szCs w:val="24"/>
              </w:rPr>
            </w:pPr>
          </w:p>
          <w:p w14:paraId="55355168" w14:textId="77777777" w:rsidR="005D7EA9" w:rsidRDefault="005D7EA9" w:rsidP="005F6E07">
            <w:pPr>
              <w:spacing w:line="256" w:lineRule="auto"/>
              <w:rPr>
                <w:rFonts w:ascii="Times New Roman" w:eastAsia="Calibri" w:hAnsi="Times New Roman" w:cs="Times New Roman"/>
                <w:sz w:val="24"/>
                <w:szCs w:val="24"/>
              </w:rPr>
            </w:pPr>
          </w:p>
          <w:p w14:paraId="767B8CC3" w14:textId="77777777" w:rsidR="00EE1239" w:rsidRDefault="009B074C" w:rsidP="005F6E07">
            <w:pPr>
              <w:spacing w:line="256" w:lineRule="auto"/>
              <w:rPr>
                <w:rFonts w:ascii="Times New Roman" w:eastAsia="Calibri" w:hAnsi="Times New Roman" w:cs="Times New Roman"/>
                <w:sz w:val="24"/>
                <w:szCs w:val="24"/>
              </w:rPr>
            </w:pPr>
            <w:bookmarkStart w:id="4" w:name="_Hlk63953023"/>
            <w:r w:rsidRPr="00AC2E38">
              <w:rPr>
                <w:rFonts w:ascii="Times New Roman" w:eastAsia="Calibri" w:hAnsi="Times New Roman" w:cs="Times New Roman"/>
                <w:sz w:val="24"/>
                <w:szCs w:val="24"/>
              </w:rPr>
              <w:lastRenderedPageBreak/>
              <w:t xml:space="preserve">Įrengtos inovatyvios edukacinės erdvės. </w:t>
            </w:r>
          </w:p>
          <w:bookmarkEnd w:id="4"/>
          <w:p w14:paraId="6B27878E" w14:textId="77777777" w:rsidR="00EE1239" w:rsidRDefault="00EE1239" w:rsidP="005F6E07">
            <w:pPr>
              <w:spacing w:line="256" w:lineRule="auto"/>
              <w:rPr>
                <w:rFonts w:ascii="Times New Roman" w:eastAsia="Calibri" w:hAnsi="Times New Roman" w:cs="Times New Roman"/>
                <w:sz w:val="24"/>
                <w:szCs w:val="24"/>
              </w:rPr>
            </w:pPr>
          </w:p>
          <w:p w14:paraId="17331D41" w14:textId="77777777" w:rsidR="00EE1239" w:rsidRDefault="00EE1239" w:rsidP="005F6E07">
            <w:pPr>
              <w:spacing w:line="256" w:lineRule="auto"/>
              <w:rPr>
                <w:rFonts w:ascii="Times New Roman" w:eastAsia="Calibri" w:hAnsi="Times New Roman" w:cs="Times New Roman"/>
                <w:sz w:val="24"/>
                <w:szCs w:val="24"/>
              </w:rPr>
            </w:pPr>
          </w:p>
          <w:p w14:paraId="5D3A7985" w14:textId="77777777" w:rsidR="00EE1239" w:rsidRDefault="00EE1239" w:rsidP="005F6E07">
            <w:pPr>
              <w:spacing w:line="256" w:lineRule="auto"/>
              <w:rPr>
                <w:rFonts w:ascii="Times New Roman" w:eastAsia="Calibri" w:hAnsi="Times New Roman" w:cs="Times New Roman"/>
                <w:sz w:val="24"/>
                <w:szCs w:val="24"/>
              </w:rPr>
            </w:pPr>
          </w:p>
          <w:p w14:paraId="022903B4" w14:textId="1EF5F811" w:rsidR="009B074C" w:rsidRDefault="009B074C" w:rsidP="005F6E07">
            <w:pPr>
              <w:spacing w:line="256" w:lineRule="auto"/>
              <w:rPr>
                <w:rFonts w:ascii="Times New Roman" w:eastAsia="Calibri" w:hAnsi="Times New Roman" w:cs="Times New Roman"/>
                <w:sz w:val="24"/>
                <w:szCs w:val="24"/>
              </w:rPr>
            </w:pPr>
            <w:r w:rsidRPr="00AC2E38">
              <w:rPr>
                <w:rFonts w:ascii="Times New Roman" w:eastAsia="Calibri" w:hAnsi="Times New Roman" w:cs="Times New Roman"/>
                <w:sz w:val="24"/>
                <w:szCs w:val="24"/>
              </w:rPr>
              <w:t xml:space="preserve">Suorganizuota ne mažiau 15 </w:t>
            </w:r>
            <w:proofErr w:type="spellStart"/>
            <w:r w:rsidRPr="00AC2E38">
              <w:rPr>
                <w:rFonts w:ascii="Times New Roman" w:eastAsia="Calibri" w:hAnsi="Times New Roman" w:cs="Times New Roman"/>
                <w:sz w:val="24"/>
                <w:szCs w:val="24"/>
              </w:rPr>
              <w:t>patyriminių</w:t>
            </w:r>
            <w:proofErr w:type="spellEnd"/>
            <w:r w:rsidRPr="00AC2E38">
              <w:rPr>
                <w:rFonts w:ascii="Times New Roman" w:eastAsia="Calibri" w:hAnsi="Times New Roman" w:cs="Times New Roman"/>
                <w:sz w:val="24"/>
                <w:szCs w:val="24"/>
              </w:rPr>
              <w:t xml:space="preserve"> veiklų miesto socialinėse erdvėse</w:t>
            </w:r>
            <w:r>
              <w:rPr>
                <w:rFonts w:ascii="Times New Roman" w:eastAsia="Calibri" w:hAnsi="Times New Roman" w:cs="Times New Roman"/>
                <w:sz w:val="24"/>
                <w:szCs w:val="24"/>
              </w:rPr>
              <w:t>.</w:t>
            </w:r>
          </w:p>
          <w:p w14:paraId="6DF148A5" w14:textId="77777777" w:rsidR="00BB232F" w:rsidRDefault="00BB232F" w:rsidP="005F6E07">
            <w:pPr>
              <w:rPr>
                <w:rFonts w:ascii="Times New Roman" w:eastAsia="Calibri" w:hAnsi="Times New Roman" w:cs="Times New Roman"/>
                <w:sz w:val="24"/>
                <w:szCs w:val="24"/>
                <w:lang w:eastAsia="en-GB"/>
              </w:rPr>
            </w:pPr>
          </w:p>
          <w:p w14:paraId="01CFC1D3" w14:textId="77777777" w:rsidR="00BB232F" w:rsidRDefault="00BB232F" w:rsidP="005F6E07">
            <w:pPr>
              <w:rPr>
                <w:rFonts w:ascii="Times New Roman" w:eastAsia="Calibri" w:hAnsi="Times New Roman" w:cs="Times New Roman"/>
                <w:sz w:val="24"/>
                <w:szCs w:val="24"/>
                <w:lang w:eastAsia="en-GB"/>
              </w:rPr>
            </w:pPr>
          </w:p>
          <w:p w14:paraId="53DFEC8F" w14:textId="2754B8E3" w:rsidR="003F5C77" w:rsidRDefault="003F5C77" w:rsidP="005F6E07">
            <w:pPr>
              <w:rPr>
                <w:rFonts w:ascii="Times New Roman" w:eastAsia="Calibri" w:hAnsi="Times New Roman" w:cs="Times New Roman"/>
                <w:sz w:val="24"/>
                <w:szCs w:val="24"/>
                <w:lang w:eastAsia="en-GB"/>
              </w:rPr>
            </w:pPr>
          </w:p>
          <w:p w14:paraId="7845A092" w14:textId="77777777" w:rsidR="00EE1239" w:rsidRDefault="00EE1239" w:rsidP="005F6E07">
            <w:pPr>
              <w:rPr>
                <w:rFonts w:ascii="Times New Roman" w:eastAsia="Calibri" w:hAnsi="Times New Roman" w:cs="Times New Roman"/>
                <w:sz w:val="24"/>
                <w:szCs w:val="24"/>
                <w:lang w:eastAsia="en-GB"/>
              </w:rPr>
            </w:pPr>
          </w:p>
          <w:p w14:paraId="7A7FC849" w14:textId="5A2BB65B" w:rsidR="009B074C" w:rsidRDefault="009B074C" w:rsidP="005F6E07">
            <w:pPr>
              <w:spacing w:line="256" w:lineRule="auto"/>
              <w:rPr>
                <w:rFonts w:ascii="Times New Roman" w:eastAsia="Calibri" w:hAnsi="Times New Roman" w:cs="Times New Roman"/>
                <w:sz w:val="24"/>
                <w:szCs w:val="24"/>
                <w:lang w:eastAsia="en-GB"/>
              </w:rPr>
            </w:pPr>
            <w:r w:rsidRPr="0067603D">
              <w:rPr>
                <w:rFonts w:ascii="Times New Roman" w:eastAsia="Calibri" w:hAnsi="Times New Roman" w:cs="Times New Roman"/>
                <w:sz w:val="24"/>
                <w:szCs w:val="24"/>
                <w:lang w:eastAsia="en-GB"/>
              </w:rPr>
              <w:t>1.2.3.2. Vaikų ugdomosios veiklos pasiekimų ir pažangos vertinime, dalyvauja 100 % dirbančių specialistų.</w:t>
            </w:r>
          </w:p>
          <w:p w14:paraId="59FF99D9" w14:textId="639EC8F6" w:rsidR="00BB232F" w:rsidRDefault="00BB232F" w:rsidP="005F6E07">
            <w:pPr>
              <w:spacing w:line="256" w:lineRule="auto"/>
              <w:rPr>
                <w:rFonts w:ascii="Times New Roman" w:eastAsia="Calibri" w:hAnsi="Times New Roman" w:cs="Times New Roman"/>
                <w:sz w:val="24"/>
                <w:szCs w:val="24"/>
                <w:lang w:eastAsia="en-GB"/>
              </w:rPr>
            </w:pPr>
          </w:p>
          <w:p w14:paraId="5D90759C" w14:textId="35DAA181" w:rsidR="00BB232F" w:rsidRDefault="00BB232F" w:rsidP="005F6E07">
            <w:pPr>
              <w:spacing w:line="256" w:lineRule="auto"/>
              <w:rPr>
                <w:rFonts w:ascii="Times New Roman" w:eastAsia="Calibri" w:hAnsi="Times New Roman" w:cs="Times New Roman"/>
                <w:sz w:val="24"/>
                <w:szCs w:val="24"/>
                <w:lang w:eastAsia="en-GB"/>
              </w:rPr>
            </w:pPr>
          </w:p>
          <w:p w14:paraId="1F729C92" w14:textId="62B080E7" w:rsidR="00BB232F" w:rsidRDefault="00BB232F" w:rsidP="005F6E07">
            <w:pPr>
              <w:spacing w:line="256" w:lineRule="auto"/>
              <w:rPr>
                <w:rFonts w:ascii="Times New Roman" w:eastAsia="Calibri" w:hAnsi="Times New Roman" w:cs="Times New Roman"/>
                <w:sz w:val="24"/>
                <w:szCs w:val="24"/>
                <w:lang w:eastAsia="en-GB"/>
              </w:rPr>
            </w:pPr>
          </w:p>
          <w:p w14:paraId="284E0FA9" w14:textId="20C74A77" w:rsidR="00BB232F" w:rsidRDefault="00BB232F" w:rsidP="005F6E07">
            <w:pPr>
              <w:spacing w:line="256" w:lineRule="auto"/>
              <w:rPr>
                <w:rFonts w:ascii="Times New Roman" w:eastAsia="Calibri" w:hAnsi="Times New Roman" w:cs="Times New Roman"/>
                <w:sz w:val="24"/>
                <w:szCs w:val="24"/>
                <w:lang w:eastAsia="en-GB"/>
              </w:rPr>
            </w:pPr>
          </w:p>
          <w:p w14:paraId="133385B2" w14:textId="3FD0477E" w:rsidR="009B074C" w:rsidRDefault="009B074C" w:rsidP="005F6E07">
            <w:pPr>
              <w:spacing w:line="256" w:lineRule="auto"/>
              <w:rPr>
                <w:rFonts w:ascii="Times New Roman" w:eastAsia="Calibri" w:hAnsi="Times New Roman" w:cs="Times New Roman"/>
                <w:sz w:val="24"/>
                <w:szCs w:val="24"/>
                <w:lang w:eastAsia="en-GB"/>
              </w:rPr>
            </w:pPr>
            <w:r w:rsidRPr="0067603D">
              <w:rPr>
                <w:rFonts w:ascii="Times New Roman" w:eastAsia="Calibri" w:hAnsi="Times New Roman" w:cs="Times New Roman"/>
                <w:sz w:val="24"/>
                <w:szCs w:val="24"/>
                <w:lang w:eastAsia="en-GB"/>
              </w:rPr>
              <w:t xml:space="preserve">1.2.3.3. </w:t>
            </w:r>
            <w:r w:rsidRPr="0067603D">
              <w:rPr>
                <w:rFonts w:ascii="Times New Roman" w:eastAsia="Calibri" w:hAnsi="Times New Roman" w:cs="Times New Roman"/>
                <w:color w:val="000000" w:themeColor="text1"/>
                <w:sz w:val="24"/>
                <w:szCs w:val="24"/>
                <w:lang w:eastAsia="en-GB"/>
              </w:rPr>
              <w:t>Aptartas ir priimtas sprendimas dėl vaikų, turinčių specialiųjų ugdymosi</w:t>
            </w:r>
            <w:r>
              <w:rPr>
                <w:rFonts w:ascii="Times New Roman" w:eastAsia="Calibri" w:hAnsi="Times New Roman" w:cs="Times New Roman"/>
                <w:color w:val="000000" w:themeColor="text1"/>
                <w:sz w:val="24"/>
                <w:szCs w:val="24"/>
                <w:lang w:eastAsia="en-GB"/>
              </w:rPr>
              <w:t xml:space="preserve"> </w:t>
            </w:r>
            <w:r w:rsidRPr="0067603D">
              <w:rPr>
                <w:rFonts w:ascii="Times New Roman" w:eastAsia="Calibri" w:hAnsi="Times New Roman" w:cs="Times New Roman"/>
                <w:color w:val="000000" w:themeColor="text1"/>
                <w:sz w:val="24"/>
                <w:szCs w:val="24"/>
                <w:lang w:eastAsia="en-GB"/>
              </w:rPr>
              <w:t xml:space="preserve">poreikių, pasiekimų matavimo dažnumo, </w:t>
            </w:r>
            <w:r w:rsidRPr="0067603D">
              <w:rPr>
                <w:rFonts w:ascii="Times New Roman" w:eastAsia="Calibri" w:hAnsi="Times New Roman" w:cs="Times New Roman"/>
                <w:sz w:val="24"/>
                <w:szCs w:val="24"/>
                <w:lang w:eastAsia="en-GB"/>
              </w:rPr>
              <w:t>pedagogų tarybos posėdyje.</w:t>
            </w:r>
          </w:p>
          <w:p w14:paraId="3895EF5C" w14:textId="4F9AA501" w:rsidR="00BB232F" w:rsidRDefault="00BB232F" w:rsidP="005F6E07">
            <w:pPr>
              <w:spacing w:line="256" w:lineRule="auto"/>
              <w:rPr>
                <w:rFonts w:ascii="Times New Roman" w:eastAsia="Calibri" w:hAnsi="Times New Roman" w:cs="Times New Roman"/>
                <w:sz w:val="24"/>
                <w:szCs w:val="24"/>
                <w:lang w:eastAsia="en-GB"/>
              </w:rPr>
            </w:pPr>
          </w:p>
          <w:p w14:paraId="6731206C" w14:textId="77777777" w:rsidR="003F5C77" w:rsidRDefault="009B074C" w:rsidP="005F6E07">
            <w:pPr>
              <w:rPr>
                <w:rFonts w:ascii="Times New Roman" w:eastAsia="Calibri" w:hAnsi="Times New Roman" w:cs="Times New Roman"/>
                <w:sz w:val="24"/>
                <w:szCs w:val="24"/>
                <w:lang w:eastAsia="en-GB"/>
              </w:rPr>
            </w:pPr>
            <w:r w:rsidRPr="0067603D">
              <w:rPr>
                <w:rFonts w:ascii="Times New Roman" w:eastAsia="Calibri" w:hAnsi="Times New Roman" w:cs="Times New Roman"/>
                <w:sz w:val="24"/>
                <w:szCs w:val="24"/>
                <w:lang w:eastAsia="en-GB"/>
              </w:rPr>
              <w:t xml:space="preserve">1.2.3.4. Organizuota gerosios patirties sklaida (metodinės dienos), „Vaikų sveikatos stiprinimo poreikio tenkinimas lopšelyje-darželyje“. (2020 m. lapkričio mėn.). Dalyvauta kvalifikacijos tobulinimo programose, susietose su vaikų sveikatos stiprinimu (ne mažiau kaip 5 % pedagogų, ne mažiau kaip 40 % tėvų ir 50 % darbuotojų dalyvauja </w:t>
            </w:r>
            <w:r w:rsidRPr="0067603D">
              <w:rPr>
                <w:rFonts w:ascii="Times New Roman" w:eastAsia="Calibri" w:hAnsi="Times New Roman" w:cs="Times New Roman"/>
                <w:sz w:val="24"/>
                <w:szCs w:val="24"/>
                <w:lang w:eastAsia="en-GB"/>
              </w:rPr>
              <w:lastRenderedPageBreak/>
              <w:t>organizuojamose sveikatą stiprinančiose veiklose).</w:t>
            </w:r>
          </w:p>
          <w:p w14:paraId="752FE0FF" w14:textId="64844D34" w:rsidR="005F6E07" w:rsidRDefault="005F6E07" w:rsidP="005F6E07">
            <w:pPr>
              <w:rPr>
                <w:rFonts w:ascii="Times New Roman" w:eastAsia="Calibri" w:hAnsi="Times New Roman" w:cs="Times New Roman"/>
                <w:sz w:val="24"/>
                <w:szCs w:val="24"/>
                <w:lang w:eastAsia="en-GB"/>
              </w:rPr>
            </w:pPr>
          </w:p>
          <w:p w14:paraId="3A9CBABB" w14:textId="396B1056" w:rsidR="009B074C" w:rsidRPr="00A83EFB" w:rsidRDefault="009B074C" w:rsidP="005F6E07">
            <w:pPr>
              <w:rPr>
                <w:rFonts w:ascii="Times New Roman" w:eastAsia="Calibri" w:hAnsi="Times New Roman" w:cs="Times New Roman"/>
                <w:sz w:val="24"/>
                <w:szCs w:val="24"/>
              </w:rPr>
            </w:pPr>
            <w:r w:rsidRPr="00A83EFB">
              <w:rPr>
                <w:rFonts w:ascii="Times New Roman" w:eastAsia="Calibri" w:hAnsi="Times New Roman" w:cs="Times New Roman"/>
                <w:sz w:val="24"/>
                <w:szCs w:val="24"/>
                <w:lang w:eastAsia="en-GB"/>
              </w:rPr>
              <w:t xml:space="preserve">1.2.4.1. </w:t>
            </w:r>
            <w:r w:rsidRPr="00A83EFB">
              <w:rPr>
                <w:rFonts w:ascii="Times New Roman" w:eastAsia="Calibri" w:hAnsi="Times New Roman" w:cs="Times New Roman"/>
                <w:sz w:val="24"/>
                <w:szCs w:val="24"/>
              </w:rPr>
              <w:t>Ne mažiau kaip 50 % pedagogų dalyvavo seminaruose sveikatos stiprinimo klausimais.</w:t>
            </w:r>
          </w:p>
          <w:p w14:paraId="027BC78C" w14:textId="77777777" w:rsidR="003F5C77" w:rsidRDefault="003F5C77" w:rsidP="005F6E07">
            <w:pPr>
              <w:spacing w:line="256" w:lineRule="auto"/>
              <w:rPr>
                <w:rFonts w:ascii="Times New Roman" w:eastAsia="Calibri" w:hAnsi="Times New Roman" w:cs="Times New Roman"/>
                <w:sz w:val="24"/>
                <w:szCs w:val="24"/>
                <w:lang w:eastAsia="en-GB"/>
              </w:rPr>
            </w:pPr>
          </w:p>
          <w:p w14:paraId="5356B9F3" w14:textId="77777777" w:rsidR="003F5C77" w:rsidRDefault="003F5C77" w:rsidP="005F6E07">
            <w:pPr>
              <w:spacing w:line="256" w:lineRule="auto"/>
              <w:rPr>
                <w:rFonts w:ascii="Times New Roman" w:eastAsia="Calibri" w:hAnsi="Times New Roman" w:cs="Times New Roman"/>
                <w:sz w:val="24"/>
                <w:szCs w:val="24"/>
                <w:lang w:eastAsia="en-GB"/>
              </w:rPr>
            </w:pPr>
          </w:p>
          <w:p w14:paraId="1FAAE437" w14:textId="77777777" w:rsidR="003F5C77" w:rsidRDefault="003F5C77" w:rsidP="005F6E07">
            <w:pPr>
              <w:spacing w:line="256" w:lineRule="auto"/>
              <w:rPr>
                <w:rFonts w:ascii="Times New Roman" w:eastAsia="Calibri" w:hAnsi="Times New Roman" w:cs="Times New Roman"/>
                <w:sz w:val="24"/>
                <w:szCs w:val="24"/>
                <w:lang w:eastAsia="en-GB"/>
              </w:rPr>
            </w:pPr>
          </w:p>
          <w:p w14:paraId="13C848E3" w14:textId="77777777" w:rsidR="003F5C77" w:rsidRDefault="003F5C77" w:rsidP="005F6E07">
            <w:pPr>
              <w:spacing w:line="256" w:lineRule="auto"/>
              <w:rPr>
                <w:rFonts w:ascii="Times New Roman" w:eastAsia="Calibri" w:hAnsi="Times New Roman" w:cs="Times New Roman"/>
                <w:sz w:val="24"/>
                <w:szCs w:val="24"/>
                <w:lang w:eastAsia="en-GB"/>
              </w:rPr>
            </w:pPr>
          </w:p>
          <w:p w14:paraId="606D20C5" w14:textId="77777777" w:rsidR="003F5C77" w:rsidRDefault="003F5C77" w:rsidP="005F6E07">
            <w:pPr>
              <w:spacing w:line="256" w:lineRule="auto"/>
              <w:rPr>
                <w:rFonts w:ascii="Times New Roman" w:eastAsia="Calibri" w:hAnsi="Times New Roman" w:cs="Times New Roman"/>
                <w:sz w:val="24"/>
                <w:szCs w:val="24"/>
                <w:lang w:eastAsia="en-GB"/>
              </w:rPr>
            </w:pPr>
          </w:p>
          <w:p w14:paraId="3D18DC9B" w14:textId="77777777" w:rsidR="003F5C77" w:rsidRDefault="003F5C77" w:rsidP="005F6E07">
            <w:pPr>
              <w:spacing w:line="256" w:lineRule="auto"/>
              <w:rPr>
                <w:rFonts w:ascii="Times New Roman" w:eastAsia="Calibri" w:hAnsi="Times New Roman" w:cs="Times New Roman"/>
                <w:sz w:val="24"/>
                <w:szCs w:val="24"/>
                <w:lang w:eastAsia="en-GB"/>
              </w:rPr>
            </w:pPr>
          </w:p>
          <w:p w14:paraId="19DE762D" w14:textId="77777777" w:rsidR="003F5C77" w:rsidRDefault="003F5C77" w:rsidP="005F6E07">
            <w:pPr>
              <w:spacing w:line="256" w:lineRule="auto"/>
              <w:rPr>
                <w:rFonts w:ascii="Times New Roman" w:eastAsia="Calibri" w:hAnsi="Times New Roman" w:cs="Times New Roman"/>
                <w:sz w:val="24"/>
                <w:szCs w:val="24"/>
                <w:lang w:eastAsia="en-GB"/>
              </w:rPr>
            </w:pPr>
          </w:p>
          <w:p w14:paraId="071FCC96" w14:textId="77777777" w:rsidR="003F5C77" w:rsidRDefault="003F5C77" w:rsidP="005F6E07">
            <w:pPr>
              <w:spacing w:line="256" w:lineRule="auto"/>
              <w:rPr>
                <w:rFonts w:ascii="Times New Roman" w:eastAsia="Calibri" w:hAnsi="Times New Roman" w:cs="Times New Roman"/>
                <w:sz w:val="24"/>
                <w:szCs w:val="24"/>
                <w:lang w:eastAsia="en-GB"/>
              </w:rPr>
            </w:pPr>
          </w:p>
          <w:p w14:paraId="6669A259" w14:textId="77777777" w:rsidR="003F5C77" w:rsidRDefault="003F5C77" w:rsidP="005F6E07">
            <w:pPr>
              <w:spacing w:line="256" w:lineRule="auto"/>
              <w:rPr>
                <w:rFonts w:ascii="Times New Roman" w:eastAsia="Calibri" w:hAnsi="Times New Roman" w:cs="Times New Roman"/>
                <w:sz w:val="24"/>
                <w:szCs w:val="24"/>
                <w:lang w:eastAsia="en-GB"/>
              </w:rPr>
            </w:pPr>
          </w:p>
          <w:p w14:paraId="08A0A744" w14:textId="77777777" w:rsidR="003F5C77" w:rsidRDefault="003F5C77" w:rsidP="005F6E07">
            <w:pPr>
              <w:spacing w:line="256" w:lineRule="auto"/>
              <w:rPr>
                <w:rFonts w:ascii="Times New Roman" w:eastAsia="Calibri" w:hAnsi="Times New Roman" w:cs="Times New Roman"/>
                <w:sz w:val="24"/>
                <w:szCs w:val="24"/>
                <w:lang w:eastAsia="en-GB"/>
              </w:rPr>
            </w:pPr>
          </w:p>
          <w:p w14:paraId="4ED8696C" w14:textId="77777777" w:rsidR="003F5C77" w:rsidRDefault="003F5C77" w:rsidP="005F6E07">
            <w:pPr>
              <w:spacing w:line="256" w:lineRule="auto"/>
              <w:rPr>
                <w:rFonts w:ascii="Times New Roman" w:eastAsia="Calibri" w:hAnsi="Times New Roman" w:cs="Times New Roman"/>
                <w:sz w:val="24"/>
                <w:szCs w:val="24"/>
                <w:lang w:eastAsia="en-GB"/>
              </w:rPr>
            </w:pPr>
          </w:p>
          <w:p w14:paraId="387E574A" w14:textId="77777777" w:rsidR="003F5C77" w:rsidRDefault="003F5C77" w:rsidP="005F6E07">
            <w:pPr>
              <w:spacing w:line="256" w:lineRule="auto"/>
              <w:rPr>
                <w:rFonts w:ascii="Times New Roman" w:eastAsia="Calibri" w:hAnsi="Times New Roman" w:cs="Times New Roman"/>
                <w:sz w:val="24"/>
                <w:szCs w:val="24"/>
                <w:lang w:eastAsia="en-GB"/>
              </w:rPr>
            </w:pPr>
          </w:p>
          <w:p w14:paraId="08D58FB1" w14:textId="77777777" w:rsidR="003F5C77" w:rsidRDefault="003F5C77" w:rsidP="005F6E07">
            <w:pPr>
              <w:spacing w:line="256" w:lineRule="auto"/>
              <w:rPr>
                <w:rFonts w:ascii="Times New Roman" w:eastAsia="Calibri" w:hAnsi="Times New Roman" w:cs="Times New Roman"/>
                <w:sz w:val="24"/>
                <w:szCs w:val="24"/>
                <w:lang w:eastAsia="en-GB"/>
              </w:rPr>
            </w:pPr>
          </w:p>
          <w:p w14:paraId="6EC87BDD" w14:textId="77777777" w:rsidR="003F5C77" w:rsidRDefault="003F5C77" w:rsidP="005F6E07">
            <w:pPr>
              <w:spacing w:line="256" w:lineRule="auto"/>
              <w:rPr>
                <w:rFonts w:ascii="Times New Roman" w:eastAsia="Calibri" w:hAnsi="Times New Roman" w:cs="Times New Roman"/>
                <w:sz w:val="24"/>
                <w:szCs w:val="24"/>
                <w:lang w:eastAsia="en-GB"/>
              </w:rPr>
            </w:pPr>
          </w:p>
          <w:p w14:paraId="23F48299" w14:textId="77777777" w:rsidR="003F5C77" w:rsidRDefault="003F5C77" w:rsidP="005F6E07">
            <w:pPr>
              <w:spacing w:line="256" w:lineRule="auto"/>
              <w:rPr>
                <w:rFonts w:ascii="Times New Roman" w:eastAsia="Calibri" w:hAnsi="Times New Roman" w:cs="Times New Roman"/>
                <w:sz w:val="24"/>
                <w:szCs w:val="24"/>
                <w:lang w:eastAsia="en-GB"/>
              </w:rPr>
            </w:pPr>
          </w:p>
          <w:p w14:paraId="5BF68CBB" w14:textId="77777777" w:rsidR="003F5C77" w:rsidRDefault="003F5C77" w:rsidP="005F6E07">
            <w:pPr>
              <w:spacing w:line="256" w:lineRule="auto"/>
              <w:rPr>
                <w:rFonts w:ascii="Times New Roman" w:eastAsia="Calibri" w:hAnsi="Times New Roman" w:cs="Times New Roman"/>
                <w:sz w:val="24"/>
                <w:szCs w:val="24"/>
                <w:lang w:eastAsia="en-GB"/>
              </w:rPr>
            </w:pPr>
          </w:p>
          <w:p w14:paraId="636830C5" w14:textId="77777777" w:rsidR="003F5C77" w:rsidRDefault="003F5C77" w:rsidP="005F6E07">
            <w:pPr>
              <w:spacing w:line="256" w:lineRule="auto"/>
              <w:rPr>
                <w:rFonts w:ascii="Times New Roman" w:eastAsia="Calibri" w:hAnsi="Times New Roman" w:cs="Times New Roman"/>
                <w:sz w:val="24"/>
                <w:szCs w:val="24"/>
                <w:lang w:eastAsia="en-GB"/>
              </w:rPr>
            </w:pPr>
          </w:p>
          <w:p w14:paraId="4D563B10" w14:textId="77777777" w:rsidR="003F5C77" w:rsidRDefault="003F5C77" w:rsidP="005F6E07">
            <w:pPr>
              <w:spacing w:line="256" w:lineRule="auto"/>
              <w:rPr>
                <w:rFonts w:ascii="Times New Roman" w:eastAsia="Calibri" w:hAnsi="Times New Roman" w:cs="Times New Roman"/>
                <w:sz w:val="24"/>
                <w:szCs w:val="24"/>
                <w:lang w:eastAsia="en-GB"/>
              </w:rPr>
            </w:pPr>
          </w:p>
          <w:p w14:paraId="6C721851" w14:textId="6CCB2838" w:rsidR="009B074C" w:rsidRPr="003F5C77" w:rsidRDefault="009B074C" w:rsidP="003F5C77">
            <w:pPr>
              <w:spacing w:line="256" w:lineRule="auto"/>
              <w:rPr>
                <w:rFonts w:ascii="Times New Roman" w:eastAsia="Calibri" w:hAnsi="Times New Roman" w:cs="Times New Roman"/>
                <w:sz w:val="24"/>
                <w:szCs w:val="24"/>
                <w:lang w:eastAsia="en-GB"/>
              </w:rPr>
            </w:pPr>
            <w:r w:rsidRPr="00A83EFB">
              <w:rPr>
                <w:rFonts w:ascii="Times New Roman" w:eastAsia="Calibri" w:hAnsi="Times New Roman" w:cs="Times New Roman"/>
                <w:sz w:val="24"/>
                <w:szCs w:val="24"/>
                <w:lang w:eastAsia="en-GB"/>
              </w:rPr>
              <w:t>1.2.5.1. Įgyvendintas socialinių kompetencijų ugdymo (SKU) modelis (ne mažiau kaip 5 veiklos). Veiklos fiksuojamos Šiaulių miesto SKU modelio informacinėje sistemoje.</w:t>
            </w:r>
          </w:p>
        </w:tc>
        <w:tc>
          <w:tcPr>
            <w:tcW w:w="2407" w:type="dxa"/>
          </w:tcPr>
          <w:p w14:paraId="701BD75B" w14:textId="78BFE8C9" w:rsidR="009B074C" w:rsidRDefault="009B074C" w:rsidP="005F6E0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1.2.1.1.1. </w:t>
            </w:r>
            <w:r w:rsidRPr="00AC2E38">
              <w:rPr>
                <w:rFonts w:ascii="Times New Roman" w:eastAsia="Calibri" w:hAnsi="Times New Roman" w:cs="Times New Roman"/>
                <w:sz w:val="24"/>
                <w:szCs w:val="24"/>
              </w:rPr>
              <w:t>Programa „</w:t>
            </w:r>
            <w:proofErr w:type="spellStart"/>
            <w:r w:rsidRPr="00AC2E38">
              <w:rPr>
                <w:rFonts w:ascii="Times New Roman" w:eastAsia="Calibri" w:hAnsi="Times New Roman" w:cs="Times New Roman"/>
                <w:sz w:val="24"/>
                <w:szCs w:val="24"/>
              </w:rPr>
              <w:t>Kimochis</w:t>
            </w:r>
            <w:proofErr w:type="spellEnd"/>
            <w:r w:rsidRPr="00AC2E38">
              <w:rPr>
                <w:rFonts w:ascii="Times New Roman" w:eastAsia="Calibri" w:hAnsi="Times New Roman" w:cs="Times New Roman"/>
                <w:sz w:val="24"/>
                <w:szCs w:val="24"/>
              </w:rPr>
              <w:t xml:space="preserve">“ vykdoma 4 grupėse. Vaikų pažanga padidėjo 0,4 žingsnio. Pasiekimai aptarti pedagogų tarybos posėdyje </w:t>
            </w:r>
            <w:r>
              <w:rPr>
                <w:rFonts w:ascii="Times New Roman" w:eastAsia="Calibri" w:hAnsi="Times New Roman" w:cs="Times New Roman"/>
                <w:sz w:val="24"/>
                <w:szCs w:val="24"/>
              </w:rPr>
              <w:t xml:space="preserve">         </w:t>
            </w:r>
            <w:r w:rsidRPr="00AC2E38">
              <w:rPr>
                <w:rFonts w:ascii="Times New Roman" w:eastAsia="Calibri" w:hAnsi="Times New Roman" w:cs="Times New Roman"/>
                <w:sz w:val="24"/>
                <w:szCs w:val="24"/>
              </w:rPr>
              <w:t>(2020-06-02 protokolas Nr. PTT-2).</w:t>
            </w:r>
          </w:p>
          <w:p w14:paraId="6BAEBB0C" w14:textId="77777777" w:rsidR="00BB232F" w:rsidRDefault="00BB232F" w:rsidP="005F6E07">
            <w:pPr>
              <w:pStyle w:val="Betarp"/>
              <w:rPr>
                <w:rFonts w:ascii="Times New Roman" w:hAnsi="Times New Roman" w:cs="Times New Roman"/>
                <w:sz w:val="24"/>
                <w:szCs w:val="24"/>
              </w:rPr>
            </w:pPr>
          </w:p>
          <w:p w14:paraId="7721A8AE" w14:textId="2A6D6E8B" w:rsidR="009B074C" w:rsidRDefault="009B074C" w:rsidP="005F6E07">
            <w:pPr>
              <w:pStyle w:val="Betarp"/>
              <w:rPr>
                <w:rFonts w:ascii="Times New Roman" w:hAnsi="Times New Roman" w:cs="Times New Roman"/>
                <w:sz w:val="24"/>
                <w:szCs w:val="24"/>
                <w:lang w:val="en-GB"/>
              </w:rPr>
            </w:pPr>
            <w:r>
              <w:rPr>
                <w:rFonts w:ascii="Times New Roman" w:hAnsi="Times New Roman" w:cs="Times New Roman"/>
                <w:sz w:val="24"/>
                <w:szCs w:val="24"/>
              </w:rPr>
              <w:t xml:space="preserve">1.2.2.1.1. </w:t>
            </w:r>
            <w:r w:rsidRPr="00AC2E38">
              <w:rPr>
                <w:rFonts w:ascii="Times New Roman" w:hAnsi="Times New Roman" w:cs="Times New Roman"/>
                <w:sz w:val="24"/>
                <w:szCs w:val="24"/>
              </w:rPr>
              <w:t>Dalyvavome Šiaulių miesto įstaigų priešmokyklinio ugdymo grupių ugdytinių interaktyv</w:t>
            </w:r>
            <w:r w:rsidR="00BB232F">
              <w:rPr>
                <w:rFonts w:ascii="Times New Roman" w:hAnsi="Times New Roman" w:cs="Times New Roman"/>
                <w:sz w:val="24"/>
                <w:szCs w:val="24"/>
              </w:rPr>
              <w:t xml:space="preserve">ioje konferencijoje „Mano STEAM </w:t>
            </w:r>
            <w:r w:rsidRPr="00AC2E38">
              <w:rPr>
                <w:rFonts w:ascii="Times New Roman" w:hAnsi="Times New Roman" w:cs="Times New Roman"/>
                <w:sz w:val="24"/>
                <w:szCs w:val="24"/>
              </w:rPr>
              <w:t xml:space="preserve">eksperimentas“. </w:t>
            </w:r>
            <w:r>
              <w:rPr>
                <w:rFonts w:ascii="Times New Roman" w:hAnsi="Times New Roman" w:cs="Times New Roman"/>
                <w:sz w:val="24"/>
                <w:szCs w:val="24"/>
              </w:rPr>
              <w:t>2020m.</w:t>
            </w:r>
            <w:r w:rsidR="00BB232F">
              <w:rPr>
                <w:rFonts w:ascii="Times New Roman" w:hAnsi="Times New Roman" w:cs="Times New Roman"/>
                <w:sz w:val="24"/>
                <w:szCs w:val="24"/>
              </w:rPr>
              <w:t xml:space="preserve"> </w:t>
            </w:r>
            <w:r>
              <w:rPr>
                <w:rFonts w:ascii="Times New Roman" w:hAnsi="Times New Roman" w:cs="Times New Roman"/>
                <w:sz w:val="24"/>
                <w:szCs w:val="24"/>
              </w:rPr>
              <w:t>patvirtinti STEAM tinklo nariais. Parengtas, pristatytas ir įgyvendintas STEAM tinklo planas, dalintasi gerąja patirtimi įvairiuose kvalifikacijos tobulinimo renginiuose. STEAM veiklų planas įgyvendintas 100</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STEAM  </w:t>
            </w:r>
            <w:r w:rsidRPr="00FA4F7A">
              <w:rPr>
                <w:rFonts w:ascii="Times New Roman" w:hAnsi="Times New Roman" w:cs="Times New Roman"/>
                <w:sz w:val="24"/>
                <w:szCs w:val="24"/>
              </w:rPr>
              <w:t>veiklų</w:t>
            </w:r>
            <w:proofErr w:type="gramEnd"/>
            <w:r w:rsidRPr="00FA4F7A">
              <w:rPr>
                <w:rFonts w:ascii="Times New Roman" w:hAnsi="Times New Roman" w:cs="Times New Roman"/>
                <w:sz w:val="24"/>
                <w:szCs w:val="24"/>
              </w:rPr>
              <w:t xml:space="preserve"> ataskaita  svarstyta metodinės  grupės susirinkime (2020-12-10 protokolas </w:t>
            </w:r>
            <w:r w:rsidR="00BB232F">
              <w:rPr>
                <w:rFonts w:ascii="Times New Roman" w:hAnsi="Times New Roman" w:cs="Times New Roman"/>
                <w:sz w:val="24"/>
                <w:szCs w:val="24"/>
              </w:rPr>
              <w:t xml:space="preserve">         </w:t>
            </w:r>
            <w:r w:rsidRPr="00FA4F7A">
              <w:rPr>
                <w:rFonts w:ascii="Times New Roman" w:hAnsi="Times New Roman" w:cs="Times New Roman"/>
                <w:sz w:val="24"/>
                <w:szCs w:val="24"/>
              </w:rPr>
              <w:t>N</w:t>
            </w:r>
            <w:r>
              <w:rPr>
                <w:rFonts w:ascii="Times New Roman" w:hAnsi="Times New Roman" w:cs="Times New Roman"/>
                <w:sz w:val="24"/>
                <w:szCs w:val="24"/>
                <w:lang w:val="en-GB"/>
              </w:rPr>
              <w:t>r</w:t>
            </w:r>
            <w:r w:rsidR="00BB232F">
              <w:rPr>
                <w:rFonts w:ascii="Times New Roman" w:hAnsi="Times New Roman" w:cs="Times New Roman"/>
                <w:sz w:val="24"/>
                <w:szCs w:val="24"/>
                <w:lang w:val="en-GB"/>
              </w:rPr>
              <w:t>.</w:t>
            </w:r>
            <w:r>
              <w:rPr>
                <w:rFonts w:ascii="Times New Roman" w:hAnsi="Times New Roman" w:cs="Times New Roman"/>
                <w:sz w:val="24"/>
                <w:szCs w:val="24"/>
                <w:lang w:val="en-GB"/>
              </w:rPr>
              <w:t xml:space="preserve"> MG-9).</w:t>
            </w:r>
          </w:p>
          <w:p w14:paraId="61510755" w14:textId="77777777" w:rsidR="009B074C" w:rsidRDefault="009B074C" w:rsidP="005F6E07">
            <w:pPr>
              <w:pStyle w:val="Betarp"/>
              <w:rPr>
                <w:rFonts w:ascii="Times New Roman" w:eastAsia="Calibri" w:hAnsi="Times New Roman" w:cs="Times New Roman"/>
                <w:sz w:val="24"/>
                <w:szCs w:val="24"/>
              </w:rPr>
            </w:pPr>
          </w:p>
          <w:p w14:paraId="7C9325E9" w14:textId="77777777" w:rsidR="009B074C" w:rsidRDefault="009B074C" w:rsidP="005F6E07">
            <w:pPr>
              <w:pStyle w:val="Betarp"/>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1.2.3.1.1. </w:t>
            </w:r>
            <w:r w:rsidRPr="00AC2E38">
              <w:rPr>
                <w:rFonts w:ascii="Times New Roman" w:eastAsia="+mn-ea" w:hAnsi="Times New Roman" w:cs="Times New Roman"/>
                <w:color w:val="000000"/>
                <w:kern w:val="24"/>
                <w:sz w:val="24"/>
                <w:szCs w:val="24"/>
              </w:rPr>
              <w:t xml:space="preserve">Atlikta tėvų apklausa apie įstaigos edukacines erdves. Apklausoje dalyvauta </w:t>
            </w:r>
            <w:r>
              <w:rPr>
                <w:rFonts w:ascii="Times New Roman" w:eastAsia="+mn-ea" w:hAnsi="Times New Roman" w:cs="Times New Roman"/>
                <w:color w:val="000000"/>
                <w:kern w:val="24"/>
                <w:sz w:val="24"/>
                <w:szCs w:val="24"/>
              </w:rPr>
              <w:t xml:space="preserve">    </w:t>
            </w:r>
            <w:r w:rsidRPr="00AC2E38">
              <w:rPr>
                <w:rFonts w:ascii="Times New Roman" w:eastAsia="+mn-ea" w:hAnsi="Times New Roman" w:cs="Times New Roman"/>
                <w:color w:val="000000"/>
                <w:kern w:val="24"/>
                <w:sz w:val="24"/>
                <w:szCs w:val="24"/>
              </w:rPr>
              <w:t xml:space="preserve">48,5 </w:t>
            </w:r>
            <w:r w:rsidRPr="00AC2E38">
              <w:rPr>
                <w:rFonts w:ascii="Times New Roman" w:eastAsia="+mn-ea" w:hAnsi="Times New Roman" w:cs="Times New Roman"/>
                <w:color w:val="000000"/>
                <w:kern w:val="24"/>
                <w:sz w:val="24"/>
                <w:szCs w:val="24"/>
                <w:lang w:val="en-US"/>
              </w:rPr>
              <w:t>%</w:t>
            </w:r>
            <w:r>
              <w:rPr>
                <w:rFonts w:ascii="Times New Roman" w:eastAsia="+mn-ea" w:hAnsi="Times New Roman" w:cs="Times New Roman"/>
                <w:color w:val="000000"/>
                <w:kern w:val="24"/>
                <w:sz w:val="24"/>
                <w:szCs w:val="24"/>
              </w:rPr>
              <w:t xml:space="preserve"> tėvų. Aptarta pedagogų tarybos posėdyje</w:t>
            </w:r>
          </w:p>
          <w:p w14:paraId="34225A46" w14:textId="51F91AD4" w:rsidR="009B074C" w:rsidRDefault="00BB232F" w:rsidP="005F6E07">
            <w:pPr>
              <w:pStyle w:val="Betarp"/>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(2020-09-09 protokolas Nr. </w:t>
            </w:r>
            <w:r w:rsidR="009B074C">
              <w:rPr>
                <w:rFonts w:ascii="Times New Roman" w:eastAsia="+mn-ea" w:hAnsi="Times New Roman" w:cs="Times New Roman"/>
                <w:color w:val="000000"/>
                <w:kern w:val="24"/>
                <w:sz w:val="24"/>
                <w:szCs w:val="24"/>
              </w:rPr>
              <w:t>2).</w:t>
            </w:r>
            <w:r w:rsidR="009B074C" w:rsidRPr="000E3434">
              <w:rPr>
                <w:rFonts w:ascii="Times New Roman" w:eastAsia="Calibri" w:hAnsi="Times New Roman" w:cs="Times New Roman"/>
                <w:color w:val="FF0000"/>
                <w:sz w:val="24"/>
                <w:szCs w:val="24"/>
              </w:rPr>
              <w:t xml:space="preserve"> </w:t>
            </w:r>
            <w:r w:rsidR="009B074C" w:rsidRPr="00AC2E38">
              <w:rPr>
                <w:rFonts w:ascii="Times New Roman" w:eastAsia="+mn-ea" w:hAnsi="Times New Roman" w:cs="Times New Roman"/>
                <w:color w:val="000000"/>
                <w:kern w:val="24"/>
                <w:sz w:val="24"/>
                <w:szCs w:val="24"/>
              </w:rPr>
              <w:t xml:space="preserve">Įrengtos inovatyvios </w:t>
            </w:r>
            <w:r w:rsidR="009B074C" w:rsidRPr="00AC2E38">
              <w:rPr>
                <w:rFonts w:ascii="Times New Roman" w:eastAsia="+mn-ea" w:hAnsi="Times New Roman" w:cs="Times New Roman"/>
                <w:color w:val="000000"/>
                <w:kern w:val="24"/>
                <w:sz w:val="24"/>
                <w:szCs w:val="24"/>
              </w:rPr>
              <w:lastRenderedPageBreak/>
              <w:t>edukacinės erdvės: „Saulės laikrodis“, „Emocijų pievelė“, „Vabzdžių viešbutis“. Atliktos 37 STEAM veiklos.</w:t>
            </w:r>
            <w:r w:rsidR="009B074C">
              <w:rPr>
                <w:rFonts w:ascii="Times New Roman" w:eastAsia="+mn-ea" w:hAnsi="Times New Roman" w:cs="Times New Roman"/>
                <w:color w:val="000000"/>
                <w:kern w:val="24"/>
                <w:sz w:val="24"/>
                <w:szCs w:val="24"/>
              </w:rPr>
              <w:t xml:space="preserve"> </w:t>
            </w:r>
            <w:bookmarkStart w:id="5" w:name="_Hlk63952862"/>
            <w:r w:rsidR="009B074C">
              <w:rPr>
                <w:rFonts w:ascii="Times New Roman" w:eastAsia="+mn-ea" w:hAnsi="Times New Roman" w:cs="Times New Roman"/>
                <w:color w:val="000000"/>
                <w:kern w:val="24"/>
                <w:sz w:val="24"/>
                <w:szCs w:val="24"/>
              </w:rPr>
              <w:t>Suorganizuot</w:t>
            </w:r>
            <w:r w:rsidR="00EE1239">
              <w:rPr>
                <w:rFonts w:ascii="Times New Roman" w:eastAsia="+mn-ea" w:hAnsi="Times New Roman" w:cs="Times New Roman"/>
                <w:color w:val="000000"/>
                <w:kern w:val="24"/>
                <w:sz w:val="24"/>
                <w:szCs w:val="24"/>
              </w:rPr>
              <w:t>a</w:t>
            </w:r>
            <w:r w:rsidR="009B074C">
              <w:rPr>
                <w:rFonts w:ascii="Times New Roman" w:eastAsia="+mn-ea" w:hAnsi="Times New Roman" w:cs="Times New Roman"/>
                <w:color w:val="000000"/>
                <w:kern w:val="24"/>
                <w:sz w:val="24"/>
                <w:szCs w:val="24"/>
              </w:rPr>
              <w:t xml:space="preserve"> </w:t>
            </w:r>
            <w:r w:rsidR="00EE1239" w:rsidRPr="00AC2E38">
              <w:rPr>
                <w:rFonts w:ascii="Times New Roman" w:eastAsia="Calibri" w:hAnsi="Times New Roman" w:cs="Times New Roman"/>
                <w:sz w:val="24"/>
                <w:szCs w:val="24"/>
              </w:rPr>
              <w:t xml:space="preserve">15 </w:t>
            </w:r>
            <w:proofErr w:type="spellStart"/>
            <w:r w:rsidR="00EE1239" w:rsidRPr="00AC2E38">
              <w:rPr>
                <w:rFonts w:ascii="Times New Roman" w:eastAsia="Calibri" w:hAnsi="Times New Roman" w:cs="Times New Roman"/>
                <w:sz w:val="24"/>
                <w:szCs w:val="24"/>
              </w:rPr>
              <w:t>patyriminių</w:t>
            </w:r>
            <w:proofErr w:type="spellEnd"/>
            <w:r w:rsidR="00EE1239" w:rsidRPr="00AC2E38">
              <w:rPr>
                <w:rFonts w:ascii="Times New Roman" w:eastAsia="Calibri" w:hAnsi="Times New Roman" w:cs="Times New Roman"/>
                <w:sz w:val="24"/>
                <w:szCs w:val="24"/>
              </w:rPr>
              <w:t xml:space="preserve"> veiklų miesto socialinėse erdvėse</w:t>
            </w:r>
            <w:bookmarkEnd w:id="5"/>
            <w:r w:rsidR="009B074C">
              <w:rPr>
                <w:rFonts w:ascii="Times New Roman" w:eastAsia="+mn-ea" w:hAnsi="Times New Roman" w:cs="Times New Roman"/>
                <w:color w:val="000000"/>
                <w:kern w:val="24"/>
                <w:sz w:val="24"/>
                <w:szCs w:val="24"/>
              </w:rPr>
              <w:t>: bažnyčiose, parkuose, muziejuose ir kt.</w:t>
            </w:r>
          </w:p>
          <w:p w14:paraId="24EE085F" w14:textId="77777777" w:rsidR="009B074C" w:rsidRDefault="009B074C" w:rsidP="005F6E07">
            <w:pPr>
              <w:pStyle w:val="Betarp"/>
              <w:rPr>
                <w:rFonts w:ascii="Times New Roman" w:eastAsia="+mn-ea" w:hAnsi="Times New Roman" w:cs="Times New Roman"/>
                <w:color w:val="000000"/>
                <w:kern w:val="24"/>
                <w:sz w:val="24"/>
                <w:szCs w:val="24"/>
              </w:rPr>
            </w:pPr>
          </w:p>
          <w:p w14:paraId="5AC3EF4A" w14:textId="285E1F50" w:rsidR="009B074C" w:rsidRDefault="009B074C" w:rsidP="005F6E07">
            <w:pPr>
              <w:pStyle w:val="Betarp"/>
              <w:rPr>
                <w:rFonts w:ascii="Times New Roman" w:eastAsia="+mn-ea" w:hAnsi="Times New Roman" w:cs="Times New Roman"/>
                <w:color w:val="000000"/>
                <w:kern w:val="24"/>
                <w:sz w:val="24"/>
                <w:szCs w:val="24"/>
              </w:rPr>
            </w:pPr>
            <w:r w:rsidRPr="003D4D17">
              <w:rPr>
                <w:rFonts w:ascii="Times New Roman" w:eastAsia="+mn-ea" w:hAnsi="Times New Roman" w:cs="Times New Roman"/>
                <w:color w:val="000000"/>
                <w:kern w:val="24"/>
                <w:sz w:val="24"/>
                <w:szCs w:val="24"/>
              </w:rPr>
              <w:t xml:space="preserve">1.2.3.2.1. </w:t>
            </w:r>
            <w:bookmarkStart w:id="6" w:name="_Hlk63952926"/>
            <w:r w:rsidRPr="003D4D17">
              <w:rPr>
                <w:rFonts w:ascii="Times New Roman" w:eastAsia="+mn-ea" w:hAnsi="Times New Roman" w:cs="Times New Roman"/>
                <w:color w:val="000000"/>
                <w:kern w:val="24"/>
                <w:sz w:val="24"/>
                <w:szCs w:val="24"/>
              </w:rPr>
              <w:t xml:space="preserve">Vaikų ugdomosios veiklos pasiekimų ir pažangos vertinime dalyvauja 100 </w:t>
            </w:r>
            <w:r w:rsidRPr="003D4D17">
              <w:rPr>
                <w:rFonts w:ascii="Times New Roman" w:eastAsia="+mn-ea" w:hAnsi="Times New Roman" w:cs="Times New Roman"/>
                <w:color w:val="000000"/>
                <w:kern w:val="24"/>
                <w:sz w:val="24"/>
                <w:szCs w:val="24"/>
                <w:lang w:val="en-US"/>
              </w:rPr>
              <w:t xml:space="preserve">% </w:t>
            </w:r>
            <w:r w:rsidR="00BB232F">
              <w:rPr>
                <w:rFonts w:ascii="Times New Roman" w:eastAsia="+mn-ea" w:hAnsi="Times New Roman" w:cs="Times New Roman"/>
                <w:color w:val="000000"/>
                <w:kern w:val="24"/>
                <w:sz w:val="24"/>
                <w:szCs w:val="24"/>
              </w:rPr>
              <w:t xml:space="preserve">pedagogų ir   50 </w:t>
            </w:r>
            <w:r w:rsidRPr="003D4D17">
              <w:rPr>
                <w:rFonts w:ascii="Times New Roman" w:eastAsia="+mn-ea" w:hAnsi="Times New Roman" w:cs="Times New Roman"/>
                <w:color w:val="000000"/>
                <w:kern w:val="24"/>
                <w:sz w:val="24"/>
                <w:szCs w:val="24"/>
                <w:lang w:val="en-US"/>
              </w:rPr>
              <w:t xml:space="preserve">% </w:t>
            </w:r>
            <w:r w:rsidRPr="003D4D17">
              <w:rPr>
                <w:rFonts w:ascii="Times New Roman" w:eastAsia="+mn-ea" w:hAnsi="Times New Roman" w:cs="Times New Roman"/>
                <w:color w:val="000000"/>
                <w:kern w:val="24"/>
                <w:sz w:val="24"/>
                <w:szCs w:val="24"/>
              </w:rPr>
              <w:t>tėvų.</w:t>
            </w:r>
          </w:p>
          <w:bookmarkEnd w:id="6"/>
          <w:p w14:paraId="29BFCE5D" w14:textId="083F90A2" w:rsidR="009B074C" w:rsidRDefault="00BB232F" w:rsidP="005F6E07">
            <w:pPr>
              <w:pStyle w:val="Betarp"/>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Aptarta VGK </w:t>
            </w:r>
            <w:r w:rsidR="009B074C">
              <w:rPr>
                <w:rFonts w:ascii="Times New Roman" w:eastAsia="+mn-ea" w:hAnsi="Times New Roman" w:cs="Times New Roman"/>
                <w:color w:val="000000"/>
                <w:kern w:val="24"/>
                <w:sz w:val="24"/>
                <w:szCs w:val="24"/>
              </w:rPr>
              <w:t xml:space="preserve">posėdyje (2020-11-06 protokolas Nr. VGK-6). </w:t>
            </w:r>
          </w:p>
          <w:p w14:paraId="60459E5E" w14:textId="77777777" w:rsidR="00BB232F" w:rsidRDefault="00BB232F" w:rsidP="005F6E07">
            <w:pPr>
              <w:pStyle w:val="Betarp"/>
              <w:rPr>
                <w:rFonts w:ascii="Times New Roman" w:eastAsia="+mn-ea" w:hAnsi="Times New Roman" w:cs="Times New Roman"/>
                <w:color w:val="000000"/>
                <w:kern w:val="24"/>
                <w:sz w:val="24"/>
                <w:szCs w:val="24"/>
              </w:rPr>
            </w:pPr>
          </w:p>
          <w:p w14:paraId="3E5C8F84" w14:textId="2BC72FF7" w:rsidR="009B074C" w:rsidRDefault="009B074C" w:rsidP="005F6E07">
            <w:pPr>
              <w:pStyle w:val="Betarp"/>
              <w:rPr>
                <w:rFonts w:ascii="Times New Roman" w:eastAsia="+mn-ea" w:hAnsi="Times New Roman" w:cs="Times New Roman"/>
                <w:color w:val="000000"/>
                <w:kern w:val="24"/>
                <w:sz w:val="24"/>
                <w:szCs w:val="24"/>
              </w:rPr>
            </w:pPr>
            <w:r w:rsidRPr="003D4D17">
              <w:rPr>
                <w:rFonts w:ascii="Times New Roman" w:eastAsia="Calibri" w:hAnsi="Times New Roman" w:cs="Times New Roman"/>
                <w:sz w:val="24"/>
                <w:szCs w:val="24"/>
              </w:rPr>
              <w:t>1.2.3.3.1. Aptartas ir priimtas sprendimas nuolat vertinti vaikus, turinčius specialiųjų ugdymosi poreikių. Pasiekimai aptarti VGK susirinkime</w:t>
            </w:r>
            <w:r w:rsidR="00BB232F">
              <w:rPr>
                <w:rFonts w:ascii="Times New Roman" w:eastAsia="Calibri" w:hAnsi="Times New Roman" w:cs="Times New Roman"/>
                <w:sz w:val="24"/>
                <w:szCs w:val="24"/>
              </w:rPr>
              <w:t xml:space="preserve">        (2020-06-03 protokolas</w:t>
            </w:r>
            <w:r w:rsidRPr="003D4D17">
              <w:rPr>
                <w:rFonts w:ascii="Times New Roman" w:eastAsia="Calibri" w:hAnsi="Times New Roman" w:cs="Times New Roman"/>
                <w:sz w:val="24"/>
                <w:szCs w:val="24"/>
              </w:rPr>
              <w:t xml:space="preserve"> Nr. U-4-5). </w:t>
            </w:r>
          </w:p>
          <w:p w14:paraId="7FFA8A99" w14:textId="77777777" w:rsidR="009B074C" w:rsidRDefault="009B074C" w:rsidP="005F6E07">
            <w:pPr>
              <w:pStyle w:val="Betarp"/>
              <w:rPr>
                <w:rFonts w:ascii="Times New Roman" w:eastAsia="+mn-ea" w:hAnsi="Times New Roman" w:cs="Times New Roman"/>
                <w:color w:val="000000"/>
                <w:kern w:val="24"/>
                <w:sz w:val="24"/>
                <w:szCs w:val="24"/>
              </w:rPr>
            </w:pPr>
          </w:p>
          <w:p w14:paraId="49A41302" w14:textId="77777777" w:rsidR="009B074C" w:rsidRPr="00367800" w:rsidRDefault="009B074C" w:rsidP="005F6E07">
            <w:pPr>
              <w:pStyle w:val="Betarp"/>
              <w:rPr>
                <w:rFonts w:ascii="Times New Roman" w:eastAsia="+mn-ea" w:hAnsi="Times New Roman" w:cs="Times New Roman"/>
                <w:color w:val="000000"/>
                <w:kern w:val="24"/>
                <w:sz w:val="24"/>
                <w:szCs w:val="24"/>
              </w:rPr>
            </w:pPr>
            <w:r w:rsidRPr="003D4D17">
              <w:rPr>
                <w:rFonts w:ascii="Times New Roman" w:eastAsia="+mn-ea" w:hAnsi="Times New Roman" w:cs="Times New Roman"/>
                <w:color w:val="000000"/>
                <w:kern w:val="24"/>
                <w:sz w:val="24"/>
                <w:szCs w:val="24"/>
              </w:rPr>
              <w:t>1.2.3.4.1. Pasidalinta gerąja patirtimi</w:t>
            </w:r>
            <w:r>
              <w:rPr>
                <w:rFonts w:ascii="Times New Roman" w:eastAsia="+mn-ea" w:hAnsi="Times New Roman" w:cs="Times New Roman"/>
                <w:color w:val="000000"/>
                <w:kern w:val="24"/>
                <w:sz w:val="24"/>
                <w:szCs w:val="24"/>
              </w:rPr>
              <w:t xml:space="preserve"> vaikų sveikatos stiprinimo tenkinimu lopšelyje-darželyje,</w:t>
            </w:r>
            <w:r w:rsidRPr="003D4D17">
              <w:rPr>
                <w:rFonts w:ascii="Times New Roman" w:eastAsia="+mn-ea" w:hAnsi="Times New Roman" w:cs="Times New Roman"/>
                <w:color w:val="000000"/>
                <w:kern w:val="24"/>
                <w:sz w:val="24"/>
                <w:szCs w:val="24"/>
              </w:rPr>
              <w:t xml:space="preserve"> pedagogų tarybos posėdyje </w:t>
            </w:r>
            <w:r>
              <w:rPr>
                <w:rFonts w:ascii="Times New Roman" w:eastAsia="+mn-ea" w:hAnsi="Times New Roman" w:cs="Times New Roman"/>
                <w:kern w:val="24"/>
                <w:sz w:val="24"/>
                <w:szCs w:val="24"/>
              </w:rPr>
              <w:t>(2020-11-19 protokolas</w:t>
            </w:r>
            <w:r w:rsidRPr="003D4D17">
              <w:rPr>
                <w:rFonts w:ascii="Times New Roman" w:eastAsia="+mn-ea" w:hAnsi="Times New Roman" w:cs="Times New Roman"/>
                <w:kern w:val="24"/>
                <w:sz w:val="24"/>
                <w:szCs w:val="24"/>
              </w:rPr>
              <w:t xml:space="preserve"> Nr. PT-3).</w:t>
            </w:r>
            <w:r>
              <w:rPr>
                <w:rFonts w:ascii="Times New Roman" w:eastAsia="+mn-ea" w:hAnsi="Times New Roman" w:cs="Times New Roman"/>
                <w:kern w:val="24"/>
                <w:sz w:val="24"/>
                <w:szCs w:val="24"/>
              </w:rPr>
              <w:t xml:space="preserve"> </w:t>
            </w:r>
          </w:p>
          <w:p w14:paraId="0C449E00" w14:textId="77777777" w:rsidR="003F5C77" w:rsidRDefault="003F5C77" w:rsidP="005F6E07">
            <w:pPr>
              <w:rPr>
                <w:rFonts w:ascii="Times New Roman" w:eastAsia="+mn-ea" w:hAnsi="Times New Roman" w:cs="Times New Roman"/>
                <w:color w:val="000000"/>
                <w:kern w:val="24"/>
                <w:sz w:val="24"/>
                <w:szCs w:val="24"/>
              </w:rPr>
            </w:pPr>
          </w:p>
          <w:p w14:paraId="01589F32" w14:textId="77777777" w:rsidR="003F5C77" w:rsidRDefault="003F5C77" w:rsidP="005F6E07">
            <w:pPr>
              <w:rPr>
                <w:rFonts w:ascii="Times New Roman" w:eastAsia="+mn-ea" w:hAnsi="Times New Roman" w:cs="Times New Roman"/>
                <w:color w:val="000000"/>
                <w:kern w:val="24"/>
                <w:sz w:val="24"/>
                <w:szCs w:val="24"/>
              </w:rPr>
            </w:pPr>
          </w:p>
          <w:p w14:paraId="7DAEF49C" w14:textId="77777777" w:rsidR="003F5C77" w:rsidRDefault="003F5C77" w:rsidP="005F6E07">
            <w:pPr>
              <w:rPr>
                <w:rFonts w:ascii="Times New Roman" w:eastAsia="+mn-ea" w:hAnsi="Times New Roman" w:cs="Times New Roman"/>
                <w:color w:val="000000"/>
                <w:kern w:val="24"/>
                <w:sz w:val="24"/>
                <w:szCs w:val="24"/>
              </w:rPr>
            </w:pPr>
          </w:p>
          <w:p w14:paraId="499DF70E" w14:textId="77777777" w:rsidR="003F5C77" w:rsidRDefault="003F5C77" w:rsidP="005F6E07">
            <w:pPr>
              <w:rPr>
                <w:rFonts w:ascii="Times New Roman" w:eastAsia="+mn-ea" w:hAnsi="Times New Roman" w:cs="Times New Roman"/>
                <w:color w:val="000000"/>
                <w:kern w:val="24"/>
                <w:sz w:val="24"/>
                <w:szCs w:val="24"/>
              </w:rPr>
            </w:pPr>
          </w:p>
          <w:p w14:paraId="6A8188FA" w14:textId="77777777" w:rsidR="003F5C77" w:rsidRDefault="003F5C77" w:rsidP="005F6E07">
            <w:pPr>
              <w:rPr>
                <w:rFonts w:ascii="Times New Roman" w:eastAsia="+mn-ea" w:hAnsi="Times New Roman" w:cs="Times New Roman"/>
                <w:color w:val="000000"/>
                <w:kern w:val="24"/>
                <w:sz w:val="24"/>
                <w:szCs w:val="24"/>
              </w:rPr>
            </w:pPr>
          </w:p>
          <w:p w14:paraId="4EEB18BA" w14:textId="77777777" w:rsidR="003F5C77" w:rsidRDefault="003F5C77" w:rsidP="005F6E07">
            <w:pPr>
              <w:rPr>
                <w:rFonts w:ascii="Times New Roman" w:eastAsia="+mn-ea" w:hAnsi="Times New Roman" w:cs="Times New Roman"/>
                <w:color w:val="000000"/>
                <w:kern w:val="24"/>
                <w:sz w:val="24"/>
                <w:szCs w:val="24"/>
              </w:rPr>
            </w:pPr>
          </w:p>
          <w:p w14:paraId="674CAF71" w14:textId="77777777" w:rsidR="003F5C77" w:rsidRDefault="003F5C77" w:rsidP="005F6E07">
            <w:pPr>
              <w:rPr>
                <w:rFonts w:ascii="Times New Roman" w:eastAsia="+mn-ea" w:hAnsi="Times New Roman" w:cs="Times New Roman"/>
                <w:color w:val="000000"/>
                <w:kern w:val="24"/>
                <w:sz w:val="24"/>
                <w:szCs w:val="24"/>
              </w:rPr>
            </w:pPr>
          </w:p>
          <w:p w14:paraId="737CC775" w14:textId="77777777" w:rsidR="003F5C77" w:rsidRDefault="003F5C77" w:rsidP="005F6E07">
            <w:pPr>
              <w:rPr>
                <w:rFonts w:ascii="Times New Roman" w:eastAsia="+mn-ea" w:hAnsi="Times New Roman" w:cs="Times New Roman"/>
                <w:color w:val="000000"/>
                <w:kern w:val="24"/>
                <w:sz w:val="24"/>
                <w:szCs w:val="24"/>
              </w:rPr>
            </w:pPr>
          </w:p>
          <w:p w14:paraId="481D3D2E" w14:textId="77777777" w:rsidR="003F5C77" w:rsidRDefault="003F5C77" w:rsidP="005F6E07">
            <w:pPr>
              <w:rPr>
                <w:rFonts w:ascii="Times New Roman" w:eastAsia="+mn-ea" w:hAnsi="Times New Roman" w:cs="Times New Roman"/>
                <w:color w:val="000000"/>
                <w:kern w:val="24"/>
                <w:sz w:val="24"/>
                <w:szCs w:val="24"/>
              </w:rPr>
            </w:pPr>
          </w:p>
          <w:p w14:paraId="4495CE6B" w14:textId="77777777" w:rsidR="003F5C77" w:rsidRDefault="003F5C77" w:rsidP="005F6E07">
            <w:pPr>
              <w:rPr>
                <w:rFonts w:ascii="Times New Roman" w:eastAsia="+mn-ea" w:hAnsi="Times New Roman" w:cs="Times New Roman"/>
                <w:color w:val="000000"/>
                <w:kern w:val="24"/>
                <w:sz w:val="24"/>
                <w:szCs w:val="24"/>
              </w:rPr>
            </w:pPr>
          </w:p>
          <w:p w14:paraId="3EE5527C" w14:textId="77777777" w:rsidR="003F5C77" w:rsidRDefault="003F5C77" w:rsidP="005F6E07">
            <w:pPr>
              <w:rPr>
                <w:rFonts w:ascii="Times New Roman" w:eastAsia="+mn-ea" w:hAnsi="Times New Roman" w:cs="Times New Roman"/>
                <w:color w:val="000000"/>
                <w:kern w:val="24"/>
                <w:sz w:val="24"/>
                <w:szCs w:val="24"/>
              </w:rPr>
            </w:pPr>
          </w:p>
          <w:p w14:paraId="36AC6C29" w14:textId="77777777" w:rsidR="003F5C77" w:rsidRDefault="003F5C77" w:rsidP="005F6E07">
            <w:pPr>
              <w:rPr>
                <w:rFonts w:ascii="Times New Roman" w:eastAsia="+mn-ea" w:hAnsi="Times New Roman" w:cs="Times New Roman"/>
                <w:color w:val="000000"/>
                <w:kern w:val="24"/>
                <w:sz w:val="24"/>
                <w:szCs w:val="24"/>
              </w:rPr>
            </w:pPr>
          </w:p>
          <w:p w14:paraId="6D4323CD" w14:textId="33CE1706" w:rsidR="003F5C77" w:rsidRDefault="003F5C77" w:rsidP="005F6E07">
            <w:pPr>
              <w:rPr>
                <w:rFonts w:ascii="Times New Roman" w:eastAsia="+mn-ea" w:hAnsi="Times New Roman" w:cs="Times New Roman"/>
                <w:color w:val="000000"/>
                <w:kern w:val="24"/>
                <w:sz w:val="24"/>
                <w:szCs w:val="24"/>
              </w:rPr>
            </w:pPr>
          </w:p>
          <w:p w14:paraId="3679FE48" w14:textId="07FF9DFB" w:rsidR="009B074C" w:rsidRPr="003A29D5" w:rsidRDefault="009B074C" w:rsidP="005F6E07">
            <w:pPr>
              <w:rPr>
                <w:rFonts w:ascii="Times New Roman" w:eastAsia="Calibri" w:hAnsi="Times New Roman" w:cs="Times New Roman"/>
                <w:sz w:val="24"/>
                <w:szCs w:val="24"/>
                <w:highlight w:val="yellow"/>
              </w:rPr>
            </w:pPr>
            <w:r w:rsidRPr="003D4D17">
              <w:rPr>
                <w:rFonts w:ascii="Times New Roman" w:eastAsia="+mn-ea" w:hAnsi="Times New Roman" w:cs="Times New Roman"/>
                <w:color w:val="000000"/>
                <w:kern w:val="24"/>
                <w:sz w:val="24"/>
                <w:szCs w:val="24"/>
              </w:rPr>
              <w:t>1.2.</w:t>
            </w:r>
            <w:r>
              <w:rPr>
                <w:rFonts w:ascii="Times New Roman" w:eastAsia="+mn-ea" w:hAnsi="Times New Roman" w:cs="Times New Roman"/>
                <w:color w:val="000000"/>
                <w:kern w:val="24"/>
                <w:sz w:val="24"/>
                <w:szCs w:val="24"/>
              </w:rPr>
              <w:t>3</w:t>
            </w:r>
            <w:r w:rsidRPr="003D4D17">
              <w:rPr>
                <w:rFonts w:ascii="Times New Roman" w:eastAsia="+mn-ea" w:hAnsi="Times New Roman" w:cs="Times New Roman"/>
                <w:color w:val="000000"/>
                <w:kern w:val="24"/>
                <w:sz w:val="24"/>
                <w:szCs w:val="24"/>
              </w:rPr>
              <w:t>.</w:t>
            </w:r>
            <w:r>
              <w:rPr>
                <w:rFonts w:ascii="Times New Roman" w:eastAsia="+mn-ea" w:hAnsi="Times New Roman" w:cs="Times New Roman"/>
                <w:color w:val="000000"/>
                <w:kern w:val="24"/>
                <w:sz w:val="24"/>
                <w:szCs w:val="24"/>
              </w:rPr>
              <w:t>4</w:t>
            </w:r>
            <w:r w:rsidRPr="003D4D17">
              <w:rPr>
                <w:rFonts w:ascii="Times New Roman" w:eastAsia="+mn-ea" w:hAnsi="Times New Roman" w:cs="Times New Roman"/>
                <w:color w:val="000000"/>
                <w:kern w:val="24"/>
                <w:sz w:val="24"/>
                <w:szCs w:val="24"/>
              </w:rPr>
              <w:t>.</w:t>
            </w:r>
            <w:r>
              <w:rPr>
                <w:rFonts w:ascii="Times New Roman" w:eastAsia="+mn-ea" w:hAnsi="Times New Roman" w:cs="Times New Roman"/>
                <w:color w:val="000000"/>
                <w:kern w:val="24"/>
                <w:sz w:val="24"/>
                <w:szCs w:val="24"/>
              </w:rPr>
              <w:t>2</w:t>
            </w:r>
            <w:r w:rsidRPr="003D4D17">
              <w:rPr>
                <w:rFonts w:ascii="Times New Roman" w:eastAsia="+mn-ea" w:hAnsi="Times New Roman" w:cs="Times New Roman"/>
                <w:color w:val="000000"/>
                <w:kern w:val="24"/>
                <w:sz w:val="24"/>
                <w:szCs w:val="24"/>
              </w:rPr>
              <w:t xml:space="preserve">. Pedagogų dalyvavimas seminaruose 100 </w:t>
            </w:r>
            <w:r w:rsidRPr="003D4D17">
              <w:rPr>
                <w:rFonts w:ascii="Times New Roman" w:eastAsia="+mn-ea" w:hAnsi="Times New Roman" w:cs="Times New Roman"/>
                <w:color w:val="000000"/>
                <w:kern w:val="24"/>
                <w:sz w:val="24"/>
                <w:szCs w:val="24"/>
                <w:lang w:val="en-US"/>
              </w:rPr>
              <w:t xml:space="preserve">% </w:t>
            </w:r>
            <w:r w:rsidRPr="003D4D17">
              <w:rPr>
                <w:rFonts w:ascii="Times New Roman" w:eastAsia="+mn-ea" w:hAnsi="Times New Roman" w:cs="Times New Roman"/>
                <w:color w:val="000000"/>
                <w:kern w:val="24"/>
                <w:sz w:val="24"/>
                <w:szCs w:val="24"/>
              </w:rPr>
              <w:t>sveikatos stiprinimo klausimais</w:t>
            </w:r>
            <w:r>
              <w:rPr>
                <w:rFonts w:ascii="Times New Roman" w:eastAsia="+mn-ea" w:hAnsi="Times New Roman" w:cs="Times New Roman"/>
                <w:color w:val="000000"/>
                <w:kern w:val="24"/>
                <w:sz w:val="24"/>
                <w:szCs w:val="24"/>
              </w:rPr>
              <w:t xml:space="preserve"> </w:t>
            </w:r>
            <w:r w:rsidRPr="003D4D17">
              <w:rPr>
                <w:rFonts w:ascii="Times New Roman" w:eastAsia="+mn-ea" w:hAnsi="Times New Roman" w:cs="Times New Roman"/>
                <w:color w:val="000000"/>
                <w:kern w:val="24"/>
                <w:sz w:val="24"/>
                <w:szCs w:val="24"/>
              </w:rPr>
              <w:t>.</w:t>
            </w:r>
            <w:r>
              <w:rPr>
                <w:rFonts w:ascii="Times New Roman" w:eastAsia="+mn-ea" w:hAnsi="Times New Roman" w:cs="Times New Roman"/>
                <w:color w:val="000000"/>
                <w:kern w:val="24"/>
                <w:sz w:val="24"/>
                <w:szCs w:val="24"/>
              </w:rPr>
              <w:t>Pagerėjo ugdytinių sveikos mitybos, fizinio aktyvumo įgūdžiai</w:t>
            </w:r>
            <w:r w:rsidRPr="00220F56">
              <w:rPr>
                <w:rFonts w:ascii="Times New Roman" w:eastAsia="+mn-ea" w:hAnsi="Times New Roman" w:cs="Times New Roman"/>
                <w:color w:val="0D0D0D" w:themeColor="text1" w:themeTint="F2"/>
                <w:kern w:val="24"/>
                <w:sz w:val="24"/>
                <w:szCs w:val="24"/>
              </w:rPr>
              <w:t>.</w:t>
            </w:r>
            <w:r w:rsidRPr="00220F56">
              <w:rPr>
                <w:rFonts w:ascii="Times New Roman" w:eastAsia="Calibri" w:hAnsi="Times New Roman" w:cs="Times New Roman"/>
                <w:b/>
                <w:bCs/>
                <w:i/>
                <w:iCs/>
                <w:color w:val="0D0D0D" w:themeColor="text1" w:themeTint="F2"/>
                <w:sz w:val="24"/>
                <w:szCs w:val="24"/>
              </w:rPr>
              <w:t xml:space="preserve"> </w:t>
            </w:r>
            <w:r w:rsidRPr="003A29D5">
              <w:rPr>
                <w:rFonts w:ascii="Times New Roman" w:eastAsia="Calibri" w:hAnsi="Times New Roman" w:cs="Times New Roman"/>
                <w:color w:val="0D0D0D" w:themeColor="text1" w:themeTint="F2"/>
                <w:sz w:val="24"/>
                <w:szCs w:val="24"/>
              </w:rPr>
              <w:t>Vykdyti „</w:t>
            </w:r>
            <w:proofErr w:type="spellStart"/>
            <w:r w:rsidRPr="003A29D5">
              <w:rPr>
                <w:rFonts w:ascii="Times New Roman" w:eastAsia="Calibri" w:hAnsi="Times New Roman" w:cs="Times New Roman"/>
                <w:color w:val="0D0D0D" w:themeColor="text1" w:themeTint="F2"/>
                <w:sz w:val="24"/>
                <w:szCs w:val="24"/>
              </w:rPr>
              <w:t>Sveikatiados</w:t>
            </w:r>
            <w:proofErr w:type="spellEnd"/>
            <w:r w:rsidRPr="003A29D5">
              <w:rPr>
                <w:rFonts w:ascii="Times New Roman" w:eastAsia="Calibri" w:hAnsi="Times New Roman" w:cs="Times New Roman"/>
                <w:color w:val="0D0D0D" w:themeColor="text1" w:themeTint="F2"/>
                <w:sz w:val="24"/>
                <w:szCs w:val="24"/>
              </w:rPr>
              <w:t>“ programos prioritetai: „Nei dienos be mankštos“, „</w:t>
            </w:r>
            <w:proofErr w:type="spellStart"/>
            <w:r w:rsidRPr="003A29D5">
              <w:rPr>
                <w:rFonts w:ascii="Times New Roman" w:eastAsia="Calibri" w:hAnsi="Times New Roman" w:cs="Times New Roman"/>
                <w:color w:val="0D0D0D" w:themeColor="text1" w:themeTint="F2"/>
                <w:sz w:val="24"/>
                <w:szCs w:val="24"/>
              </w:rPr>
              <w:t>Sveikatiados</w:t>
            </w:r>
            <w:proofErr w:type="spellEnd"/>
            <w:r w:rsidRPr="003A29D5">
              <w:rPr>
                <w:rFonts w:ascii="Times New Roman" w:eastAsia="Calibri" w:hAnsi="Times New Roman" w:cs="Times New Roman"/>
                <w:color w:val="0D0D0D" w:themeColor="text1" w:themeTint="F2"/>
                <w:sz w:val="24"/>
                <w:szCs w:val="24"/>
              </w:rPr>
              <w:t xml:space="preserve"> </w:t>
            </w:r>
            <w:proofErr w:type="spellStart"/>
            <w:r w:rsidRPr="003A29D5">
              <w:rPr>
                <w:rFonts w:ascii="Times New Roman" w:eastAsia="Calibri" w:hAnsi="Times New Roman" w:cs="Times New Roman"/>
                <w:color w:val="0D0D0D" w:themeColor="text1" w:themeTint="F2"/>
                <w:sz w:val="24"/>
                <w:szCs w:val="24"/>
              </w:rPr>
              <w:t>įššūkis</w:t>
            </w:r>
            <w:proofErr w:type="spellEnd"/>
            <w:r w:rsidRPr="003A29D5">
              <w:rPr>
                <w:rFonts w:ascii="Times New Roman" w:eastAsia="Calibri" w:hAnsi="Times New Roman" w:cs="Times New Roman"/>
                <w:color w:val="0D0D0D" w:themeColor="text1" w:themeTint="F2"/>
                <w:sz w:val="24"/>
                <w:szCs w:val="24"/>
              </w:rPr>
              <w:t xml:space="preserve">-grūdiniai produktai sveikatai palankios mitybos pagrindas“, „Pieno </w:t>
            </w:r>
            <w:proofErr w:type="spellStart"/>
            <w:r w:rsidRPr="003A29D5">
              <w:rPr>
                <w:rFonts w:ascii="Times New Roman" w:eastAsia="Calibri" w:hAnsi="Times New Roman" w:cs="Times New Roman"/>
                <w:color w:val="0D0D0D" w:themeColor="text1" w:themeTint="F2"/>
                <w:sz w:val="24"/>
                <w:szCs w:val="24"/>
              </w:rPr>
              <w:t>tūsas</w:t>
            </w:r>
            <w:proofErr w:type="spellEnd"/>
            <w:r w:rsidRPr="003A29D5">
              <w:rPr>
                <w:rFonts w:ascii="Times New Roman" w:eastAsia="Calibri" w:hAnsi="Times New Roman" w:cs="Times New Roman"/>
                <w:color w:val="0D0D0D" w:themeColor="text1" w:themeTint="F2"/>
                <w:sz w:val="24"/>
                <w:szCs w:val="24"/>
              </w:rPr>
              <w:t>“. Rezultatai aptarti metodinės grupės susirinkim</w:t>
            </w:r>
            <w:r w:rsidR="003F5C77">
              <w:rPr>
                <w:rFonts w:ascii="Times New Roman" w:eastAsia="Calibri" w:hAnsi="Times New Roman" w:cs="Times New Roman"/>
                <w:color w:val="0D0D0D" w:themeColor="text1" w:themeTint="F2"/>
                <w:sz w:val="24"/>
                <w:szCs w:val="24"/>
              </w:rPr>
              <w:t xml:space="preserve">e (2020-11-04 protokolas MG   Nr. </w:t>
            </w:r>
            <w:r w:rsidRPr="003A29D5">
              <w:rPr>
                <w:rFonts w:ascii="Times New Roman" w:eastAsia="Calibri" w:hAnsi="Times New Roman" w:cs="Times New Roman"/>
                <w:color w:val="0D0D0D" w:themeColor="text1" w:themeTint="F2"/>
                <w:sz w:val="24"/>
                <w:szCs w:val="24"/>
              </w:rPr>
              <w:t>8).</w:t>
            </w:r>
          </w:p>
          <w:p w14:paraId="011CDFBC" w14:textId="77777777" w:rsidR="009B074C" w:rsidRDefault="009B074C" w:rsidP="005F6E07">
            <w:pPr>
              <w:pStyle w:val="Betarp"/>
              <w:rPr>
                <w:rFonts w:ascii="Times New Roman" w:hAnsi="Times New Roman" w:cs="Times New Roman"/>
                <w:b/>
                <w:bCs/>
                <w:i/>
                <w:iCs/>
                <w:color w:val="FF0000"/>
                <w:sz w:val="24"/>
                <w:szCs w:val="24"/>
              </w:rPr>
            </w:pPr>
          </w:p>
          <w:p w14:paraId="7FE32543" w14:textId="6F5A682F" w:rsidR="009B074C" w:rsidRPr="003F5C77" w:rsidRDefault="009B074C" w:rsidP="005F6E07">
            <w:pPr>
              <w:rPr>
                <w:rFonts w:ascii="Times New Roman" w:eastAsia="Calibri" w:hAnsi="Times New Roman" w:cs="Times New Roman"/>
                <w:sz w:val="24"/>
                <w:szCs w:val="24"/>
                <w:highlight w:val="yellow"/>
              </w:rPr>
            </w:pPr>
            <w:r w:rsidRPr="003D4D17">
              <w:rPr>
                <w:rFonts w:ascii="Times New Roman" w:eastAsia="Calibri" w:hAnsi="Times New Roman" w:cs="Times New Roman"/>
                <w:sz w:val="24"/>
                <w:szCs w:val="24"/>
                <w:lang w:eastAsia="en-GB"/>
              </w:rPr>
              <w:t>1.2.5.1.1.</w:t>
            </w:r>
            <w:r>
              <w:rPr>
                <w:rFonts w:ascii="Times New Roman" w:eastAsia="Calibri" w:hAnsi="Times New Roman" w:cs="Times New Roman"/>
                <w:sz w:val="24"/>
                <w:szCs w:val="24"/>
                <w:lang w:eastAsia="en-GB"/>
              </w:rPr>
              <w:t xml:space="preserve"> </w:t>
            </w:r>
            <w:r w:rsidRPr="003D4D17">
              <w:rPr>
                <w:rFonts w:ascii="Times New Roman" w:eastAsia="+mn-ea" w:hAnsi="Times New Roman" w:cs="Times New Roman"/>
                <w:color w:val="000000"/>
                <w:kern w:val="24"/>
                <w:sz w:val="24"/>
                <w:szCs w:val="24"/>
              </w:rPr>
              <w:t>Dėl COVID-19 pandemijos veiklų vykdymas stabdomas</w:t>
            </w:r>
            <w:r>
              <w:rPr>
                <w:rFonts w:ascii="Times New Roman" w:eastAsia="+mn-ea" w:hAnsi="Times New Roman" w:cs="Times New Roman"/>
                <w:color w:val="000000"/>
                <w:kern w:val="24"/>
                <w:sz w:val="24"/>
                <w:szCs w:val="24"/>
              </w:rPr>
              <w:t xml:space="preserve">, įgyvendintos trys veiklos: </w:t>
            </w:r>
            <w:r w:rsidRPr="003A29D5">
              <w:rPr>
                <w:rFonts w:ascii="Times New Roman" w:eastAsia="Calibri" w:hAnsi="Times New Roman" w:cs="Times New Roman"/>
                <w:color w:val="0D0D0D" w:themeColor="text1" w:themeTint="F2"/>
                <w:sz w:val="24"/>
                <w:szCs w:val="24"/>
              </w:rPr>
              <w:t>„Pelenų diena“, „Knygelių skaitymo savaitė“</w:t>
            </w:r>
            <w:r>
              <w:rPr>
                <w:rFonts w:ascii="Times New Roman" w:eastAsia="Calibri" w:hAnsi="Times New Roman" w:cs="Times New Roman"/>
                <w:color w:val="0D0D0D" w:themeColor="text1" w:themeTint="F2"/>
                <w:sz w:val="24"/>
                <w:szCs w:val="24"/>
              </w:rPr>
              <w:t>, išvyka į viešąją biblioteką Vaikų literatūros skyrių.</w:t>
            </w:r>
          </w:p>
        </w:tc>
      </w:tr>
      <w:tr w:rsidR="009B074C" w14:paraId="003F662D" w14:textId="77777777" w:rsidTr="005F6E07">
        <w:tc>
          <w:tcPr>
            <w:tcW w:w="2407" w:type="dxa"/>
          </w:tcPr>
          <w:p w14:paraId="14A5553F" w14:textId="77777777" w:rsidR="009B074C" w:rsidRPr="00AC2E38" w:rsidRDefault="009B074C" w:rsidP="005F6E07">
            <w:pPr>
              <w:pStyle w:val="Betarp"/>
              <w:rPr>
                <w:rFonts w:ascii="Times New Roman" w:eastAsia="Calibri" w:hAnsi="Times New Roman" w:cs="Times New Roman"/>
                <w:b/>
                <w:sz w:val="24"/>
                <w:szCs w:val="24"/>
              </w:rPr>
            </w:pPr>
            <w:r w:rsidRPr="00AC2E38">
              <w:rPr>
                <w:rFonts w:ascii="Times New Roman" w:eastAsia="Calibri" w:hAnsi="Times New Roman" w:cs="Times New Roman"/>
                <w:b/>
                <w:sz w:val="24"/>
                <w:szCs w:val="24"/>
              </w:rPr>
              <w:lastRenderedPageBreak/>
              <w:t>Sritis - Ugdymo(</w:t>
            </w:r>
            <w:proofErr w:type="spellStart"/>
            <w:r w:rsidRPr="00AC2E38">
              <w:rPr>
                <w:rFonts w:ascii="Times New Roman" w:eastAsia="Calibri" w:hAnsi="Times New Roman" w:cs="Times New Roman"/>
                <w:b/>
                <w:sz w:val="24"/>
                <w:szCs w:val="24"/>
              </w:rPr>
              <w:t>si</w:t>
            </w:r>
            <w:proofErr w:type="spellEnd"/>
            <w:r w:rsidRPr="00AC2E38">
              <w:rPr>
                <w:rFonts w:ascii="Times New Roman" w:eastAsia="Calibri" w:hAnsi="Times New Roman" w:cs="Times New Roman"/>
                <w:b/>
                <w:sz w:val="24"/>
                <w:szCs w:val="24"/>
              </w:rPr>
              <w:t>) aplinka</w:t>
            </w:r>
          </w:p>
          <w:p w14:paraId="25C40BE2" w14:textId="77777777"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1.3. Suburti įstaigos bendruomenę edukacinių erdvių pertvarkymui ir turtinimui, būtiniausių mokymo priemonių atnaujinimui.</w:t>
            </w:r>
          </w:p>
          <w:p w14:paraId="6D08A734" w14:textId="77777777" w:rsidR="009B074C" w:rsidRDefault="009B074C" w:rsidP="005F6E07"/>
        </w:tc>
        <w:tc>
          <w:tcPr>
            <w:tcW w:w="2407" w:type="dxa"/>
          </w:tcPr>
          <w:p w14:paraId="00036863" w14:textId="77777777"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 xml:space="preserve">1.3.1. Sudarytos sąlygos įvairesnei </w:t>
            </w:r>
          </w:p>
          <w:p w14:paraId="1DC8400F" w14:textId="77777777"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vaikų veiklai viduje ir lauke.</w:t>
            </w:r>
          </w:p>
          <w:p w14:paraId="264E4BBB" w14:textId="77777777" w:rsidR="009B074C" w:rsidRDefault="009B074C" w:rsidP="005F6E07"/>
        </w:tc>
        <w:tc>
          <w:tcPr>
            <w:tcW w:w="2407" w:type="dxa"/>
          </w:tcPr>
          <w:p w14:paraId="24BC02CA" w14:textId="77777777" w:rsidR="009B074C" w:rsidRDefault="009B074C" w:rsidP="005F6E07">
            <w:r w:rsidRPr="00AC2E38">
              <w:rPr>
                <w:rFonts w:ascii="Times New Roman" w:eastAsia="Calibri" w:hAnsi="Times New Roman" w:cs="Times New Roman"/>
                <w:sz w:val="24"/>
                <w:szCs w:val="24"/>
              </w:rPr>
              <w:t xml:space="preserve">1.3.1.1. </w:t>
            </w:r>
            <w:r w:rsidRPr="00A83EFB">
              <w:rPr>
                <w:rFonts w:ascii="Times New Roman" w:eastAsia="Calibri" w:hAnsi="Times New Roman" w:cs="Times New Roman"/>
                <w:sz w:val="24"/>
                <w:szCs w:val="24"/>
              </w:rPr>
              <w:t xml:space="preserve">Vidaus ir lauko edukacinės erdvės papildytos saugiais žaidimų kompleksais, ugdymosi priemonėmis, (įrengtas lauko žaidimų kompleksas-1, ugdymosi priemonės-20 vnt.). Emocijų pievelė“, sukurtas </w:t>
            </w:r>
            <w:r w:rsidRPr="00A83EFB">
              <w:rPr>
                <w:rFonts w:ascii="Times New Roman" w:eastAsia="Calibri" w:hAnsi="Times New Roman" w:cs="Times New Roman"/>
                <w:sz w:val="24"/>
                <w:szCs w:val="24"/>
              </w:rPr>
              <w:lastRenderedPageBreak/>
              <w:t>„Sportuojantis koridorius“.</w:t>
            </w:r>
          </w:p>
        </w:tc>
        <w:tc>
          <w:tcPr>
            <w:tcW w:w="2407" w:type="dxa"/>
          </w:tcPr>
          <w:p w14:paraId="5BC3C3E7" w14:textId="77777777" w:rsidR="009B074C" w:rsidRDefault="009B074C" w:rsidP="005F6E07">
            <w:r>
              <w:rPr>
                <w:rFonts w:ascii="Times New Roman" w:eastAsia="Calibri" w:hAnsi="Times New Roman" w:cs="Times New Roman"/>
                <w:sz w:val="24"/>
                <w:szCs w:val="24"/>
              </w:rPr>
              <w:lastRenderedPageBreak/>
              <w:t xml:space="preserve">1.3.1.1.1. </w:t>
            </w:r>
            <w:r w:rsidRPr="00AC2E38">
              <w:rPr>
                <w:rFonts w:ascii="Times New Roman" w:eastAsia="Calibri" w:hAnsi="Times New Roman" w:cs="Times New Roman"/>
                <w:sz w:val="24"/>
                <w:szCs w:val="24"/>
              </w:rPr>
              <w:t xml:space="preserve">Vidaus ir lauko edukacinės erdvės papildytos saugiais žaidimų kompleksais, ugdymosi priemonėmis (įrengtas lauko žaidimų kompleksas, įsigytos ugdymosi priemonės </w:t>
            </w:r>
            <w:r>
              <w:rPr>
                <w:rFonts w:ascii="Times New Roman" w:eastAsia="Calibri" w:hAnsi="Times New Roman" w:cs="Times New Roman"/>
                <w:sz w:val="24"/>
                <w:szCs w:val="24"/>
              </w:rPr>
              <w:t>-</w:t>
            </w:r>
            <w:r w:rsidRPr="00AC2E38">
              <w:rPr>
                <w:rFonts w:ascii="Times New Roman" w:eastAsia="Calibri" w:hAnsi="Times New Roman" w:cs="Times New Roman"/>
                <w:sz w:val="24"/>
                <w:szCs w:val="24"/>
              </w:rPr>
              <w:t xml:space="preserve">30 vnt.. Įrengtos edukacinės erdvės: „Emocijų pievelė“, </w:t>
            </w:r>
            <w:r w:rsidRPr="00AC2E38">
              <w:rPr>
                <w:rFonts w:ascii="Times New Roman" w:eastAsia="Calibri" w:hAnsi="Times New Roman" w:cs="Times New Roman"/>
                <w:sz w:val="24"/>
                <w:szCs w:val="24"/>
              </w:rPr>
              <w:lastRenderedPageBreak/>
              <w:t>„Saulės laikrodis“, „Vabzdžių viešbutis“, „Lauko virtuvėlė“, viduje sukurtos erdvės: „Sportuojantis koridorius“, „Šokinėju ir skaičiuoju“, įrengta „Sporto bibliotekėlė“, meninio ugdymo erdvė „Garsų bibliotekėlė“.</w:t>
            </w:r>
          </w:p>
        </w:tc>
      </w:tr>
      <w:tr w:rsidR="009B074C" w14:paraId="11966671" w14:textId="77777777" w:rsidTr="005F6E07">
        <w:tc>
          <w:tcPr>
            <w:tcW w:w="2407" w:type="dxa"/>
          </w:tcPr>
          <w:p w14:paraId="1B3F81B3" w14:textId="77777777" w:rsidR="009B074C" w:rsidRPr="00AC2E38" w:rsidRDefault="009B074C" w:rsidP="005F6E07">
            <w:pPr>
              <w:pStyle w:val="Betarp"/>
              <w:rPr>
                <w:rFonts w:ascii="Times New Roman" w:eastAsia="Calibri" w:hAnsi="Times New Roman" w:cs="Times New Roman"/>
                <w:b/>
                <w:sz w:val="24"/>
                <w:szCs w:val="24"/>
              </w:rPr>
            </w:pPr>
            <w:r w:rsidRPr="00AC2E38">
              <w:rPr>
                <w:rFonts w:ascii="Times New Roman" w:eastAsia="Calibri" w:hAnsi="Times New Roman" w:cs="Times New Roman"/>
                <w:b/>
                <w:sz w:val="24"/>
                <w:szCs w:val="24"/>
              </w:rPr>
              <w:lastRenderedPageBreak/>
              <w:t>Sritis</w:t>
            </w:r>
            <w:r>
              <w:rPr>
                <w:rFonts w:ascii="Times New Roman" w:eastAsia="Calibri" w:hAnsi="Times New Roman" w:cs="Times New Roman"/>
                <w:b/>
                <w:sz w:val="24"/>
                <w:szCs w:val="24"/>
              </w:rPr>
              <w:t xml:space="preserve"> </w:t>
            </w:r>
            <w:r w:rsidRPr="00AC2E38">
              <w:rPr>
                <w:rFonts w:ascii="Times New Roman" w:eastAsia="Calibri" w:hAnsi="Times New Roman" w:cs="Times New Roman"/>
                <w:b/>
                <w:sz w:val="24"/>
                <w:szCs w:val="24"/>
              </w:rPr>
              <w:t>- Gyvenimas mokykloje</w:t>
            </w:r>
          </w:p>
          <w:p w14:paraId="6E5F7017" w14:textId="77777777" w:rsidR="009B074C" w:rsidRDefault="009B074C" w:rsidP="005F6E07">
            <w:r w:rsidRPr="00AC2E38">
              <w:rPr>
                <w:rFonts w:ascii="Times New Roman" w:eastAsia="Calibri" w:hAnsi="Times New Roman" w:cs="Times New Roman"/>
                <w:sz w:val="24"/>
                <w:szCs w:val="24"/>
              </w:rPr>
              <w:t>1.4. Užtikrinti savalaikį ir kokybišką darbuotojų metinės veiklos vertinimo reglamentavimą ir procesą.</w:t>
            </w:r>
          </w:p>
        </w:tc>
        <w:tc>
          <w:tcPr>
            <w:tcW w:w="2407" w:type="dxa"/>
          </w:tcPr>
          <w:p w14:paraId="5E5C1631" w14:textId="77777777" w:rsidR="009B074C" w:rsidRDefault="009B074C" w:rsidP="005F6E07">
            <w:r w:rsidRPr="00AC2E38">
              <w:rPr>
                <w:rFonts w:ascii="Times New Roman" w:eastAsia="Calibri" w:hAnsi="Times New Roman" w:cs="Times New Roman"/>
                <w:sz w:val="24"/>
                <w:szCs w:val="24"/>
              </w:rPr>
              <w:t>1.4.1. Visiems darbuotojams, kurių pareigybės priskirtos A, B ir C lygiams, savalaikiai ir kokybiškai suformuluojamos metinės užduotys.</w:t>
            </w:r>
          </w:p>
        </w:tc>
        <w:tc>
          <w:tcPr>
            <w:tcW w:w="2407" w:type="dxa"/>
          </w:tcPr>
          <w:p w14:paraId="0DCC4F1D" w14:textId="77777777" w:rsidR="009B074C" w:rsidRDefault="009B074C" w:rsidP="005F6E07">
            <w:r w:rsidRPr="00AC2E38">
              <w:rPr>
                <w:rFonts w:ascii="Times New Roman" w:eastAsia="Calibri" w:hAnsi="Times New Roman" w:cs="Times New Roman"/>
                <w:sz w:val="24"/>
                <w:szCs w:val="24"/>
              </w:rPr>
              <w:t xml:space="preserve">1.4.1.1. Rengiantis </w:t>
            </w:r>
            <w:r>
              <w:rPr>
                <w:rFonts w:ascii="Times New Roman" w:eastAsia="Calibri" w:hAnsi="Times New Roman" w:cs="Times New Roman"/>
                <w:sz w:val="24"/>
                <w:szCs w:val="24"/>
              </w:rPr>
              <w:t xml:space="preserve"> </w:t>
            </w:r>
            <w:r w:rsidRPr="00AC2E38">
              <w:rPr>
                <w:rFonts w:ascii="Times New Roman" w:eastAsia="Calibri" w:hAnsi="Times New Roman" w:cs="Times New Roman"/>
                <w:sz w:val="24"/>
                <w:szCs w:val="24"/>
              </w:rPr>
              <w:t>2020 metų metinės veiklos vertinimui A, B ir C lygmens darbuotojams organizuotas informacinis susirinkimas (2020 m. sausis). Direktoriaus įsakymu patvirtintas darbuotojų meti</w:t>
            </w:r>
            <w:r>
              <w:rPr>
                <w:rFonts w:ascii="Times New Roman" w:eastAsia="Calibri" w:hAnsi="Times New Roman" w:cs="Times New Roman"/>
                <w:sz w:val="24"/>
                <w:szCs w:val="24"/>
              </w:rPr>
              <w:t>nių užduočių įvertinimo planas.</w:t>
            </w:r>
          </w:p>
        </w:tc>
        <w:tc>
          <w:tcPr>
            <w:tcW w:w="2407" w:type="dxa"/>
          </w:tcPr>
          <w:p w14:paraId="7203C1EE" w14:textId="30437F34" w:rsidR="009B074C" w:rsidRPr="002E2A0D" w:rsidRDefault="009B074C" w:rsidP="005F6E07">
            <w:pPr>
              <w:pStyle w:val="Betarp"/>
              <w:rPr>
                <w:rFonts w:ascii="Times New Roman" w:eastAsia="Calibri" w:hAnsi="Times New Roman" w:cs="Times New Roman"/>
                <w:sz w:val="24"/>
                <w:szCs w:val="24"/>
              </w:rPr>
            </w:pPr>
            <w:r w:rsidRPr="002E2A0D">
              <w:rPr>
                <w:rFonts w:ascii="Times New Roman" w:eastAsia="Calibri" w:hAnsi="Times New Roman" w:cs="Times New Roman"/>
                <w:sz w:val="24"/>
                <w:szCs w:val="24"/>
              </w:rPr>
              <w:t xml:space="preserve">1.4.1.1.1. Įstaigos darbuotojams </w:t>
            </w:r>
            <w:r>
              <w:rPr>
                <w:rFonts w:ascii="Times New Roman" w:eastAsia="Calibri" w:hAnsi="Times New Roman" w:cs="Times New Roman"/>
                <w:sz w:val="24"/>
                <w:szCs w:val="24"/>
              </w:rPr>
              <w:t>suorganizuotas</w:t>
            </w:r>
            <w:r w:rsidRPr="002E2A0D">
              <w:rPr>
                <w:rFonts w:ascii="Times New Roman" w:eastAsia="Calibri" w:hAnsi="Times New Roman" w:cs="Times New Roman"/>
                <w:sz w:val="24"/>
                <w:szCs w:val="24"/>
              </w:rPr>
              <w:t xml:space="preserve"> informacinis susirinkimas</w:t>
            </w:r>
            <w:r w:rsidR="003F5C77">
              <w:rPr>
                <w:rFonts w:ascii="Times New Roman" w:eastAsia="Calibri" w:hAnsi="Times New Roman" w:cs="Times New Roman"/>
                <w:sz w:val="24"/>
                <w:szCs w:val="24"/>
              </w:rPr>
              <w:t xml:space="preserve">      </w:t>
            </w:r>
            <w:r w:rsidRPr="002E2A0D">
              <w:rPr>
                <w:rFonts w:ascii="Times New Roman" w:eastAsia="Calibri" w:hAnsi="Times New Roman" w:cs="Times New Roman"/>
                <w:sz w:val="24"/>
                <w:szCs w:val="24"/>
              </w:rPr>
              <w:t xml:space="preserve"> (2020-01-09 p</w:t>
            </w:r>
            <w:r w:rsidR="003F5C77">
              <w:rPr>
                <w:rFonts w:ascii="Times New Roman" w:eastAsia="Calibri" w:hAnsi="Times New Roman" w:cs="Times New Roman"/>
                <w:sz w:val="24"/>
                <w:szCs w:val="24"/>
              </w:rPr>
              <w:t xml:space="preserve">rotokolo </w:t>
            </w:r>
            <w:r w:rsidRPr="002E2A0D">
              <w:rPr>
                <w:rFonts w:ascii="Times New Roman" w:eastAsia="Calibri" w:hAnsi="Times New Roman" w:cs="Times New Roman"/>
                <w:sz w:val="24"/>
                <w:szCs w:val="24"/>
              </w:rPr>
              <w:t xml:space="preserve">Nr. D-1). </w:t>
            </w:r>
          </w:p>
          <w:p w14:paraId="1533C2B9" w14:textId="77777777" w:rsidR="009B074C" w:rsidRPr="002E2A0D" w:rsidRDefault="009B074C" w:rsidP="005F6E07">
            <w:pPr>
              <w:pStyle w:val="Betarp"/>
              <w:rPr>
                <w:rFonts w:ascii="Times New Roman" w:eastAsia="Calibri" w:hAnsi="Times New Roman" w:cs="Times New Roman"/>
                <w:sz w:val="24"/>
                <w:szCs w:val="24"/>
              </w:rPr>
            </w:pPr>
            <w:r w:rsidRPr="002E2A0D">
              <w:rPr>
                <w:rFonts w:ascii="Times New Roman" w:eastAsia="Calibri" w:hAnsi="Times New Roman" w:cs="Times New Roman"/>
                <w:sz w:val="24"/>
                <w:szCs w:val="24"/>
              </w:rPr>
              <w:t xml:space="preserve">Patvirtintas darbuotojų metinės užduočių planas (direktoriaus 2020-02-19 </w:t>
            </w:r>
            <w:proofErr w:type="spellStart"/>
            <w:r w:rsidRPr="002E2A0D">
              <w:rPr>
                <w:rFonts w:ascii="Times New Roman" w:eastAsia="Calibri" w:hAnsi="Times New Roman" w:cs="Times New Roman"/>
                <w:sz w:val="24"/>
                <w:szCs w:val="24"/>
              </w:rPr>
              <w:t>įsak</w:t>
            </w:r>
            <w:proofErr w:type="spellEnd"/>
            <w:r w:rsidRPr="002E2A0D">
              <w:rPr>
                <w:rFonts w:ascii="Times New Roman" w:eastAsia="Calibri" w:hAnsi="Times New Roman" w:cs="Times New Roman"/>
                <w:sz w:val="24"/>
                <w:szCs w:val="24"/>
              </w:rPr>
              <w:t xml:space="preserve">. Nr. V-8). </w:t>
            </w:r>
          </w:p>
          <w:p w14:paraId="7DC1DF09" w14:textId="77777777" w:rsidR="009B074C" w:rsidRDefault="009B074C" w:rsidP="005F6E07"/>
        </w:tc>
      </w:tr>
      <w:tr w:rsidR="009B074C" w14:paraId="11B1C3B8" w14:textId="77777777" w:rsidTr="005F6E07">
        <w:tc>
          <w:tcPr>
            <w:tcW w:w="2407" w:type="dxa"/>
          </w:tcPr>
          <w:p w14:paraId="51E4AE6E" w14:textId="77777777" w:rsidR="009B074C" w:rsidRPr="00AC2E38" w:rsidRDefault="009B074C" w:rsidP="005F6E07">
            <w:pPr>
              <w:pStyle w:val="Betarp"/>
              <w:rPr>
                <w:rFonts w:ascii="Times New Roman" w:eastAsia="Calibri" w:hAnsi="Times New Roman" w:cs="Times New Roman"/>
                <w:b/>
                <w:sz w:val="24"/>
                <w:szCs w:val="24"/>
              </w:rPr>
            </w:pPr>
            <w:r w:rsidRPr="00AC2E38">
              <w:rPr>
                <w:rFonts w:ascii="Times New Roman" w:eastAsia="Calibri" w:hAnsi="Times New Roman" w:cs="Times New Roman"/>
                <w:b/>
                <w:sz w:val="24"/>
                <w:szCs w:val="24"/>
              </w:rPr>
              <w:t>Sritis – Lyderystė ir vadyba</w:t>
            </w:r>
          </w:p>
          <w:p w14:paraId="4D048056" w14:textId="77777777"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1.5. Atnaujinti lopšelio-darželio „Gintarėlis“ veiklą reglamentuojančius dokumentas.</w:t>
            </w:r>
          </w:p>
          <w:p w14:paraId="40BC3CEE" w14:textId="77777777" w:rsidR="009B074C" w:rsidRDefault="009B074C" w:rsidP="005F6E07"/>
        </w:tc>
        <w:tc>
          <w:tcPr>
            <w:tcW w:w="2407" w:type="dxa"/>
          </w:tcPr>
          <w:p w14:paraId="107A6090" w14:textId="77777777" w:rsidR="009B074C"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1.5.1. Lopšelio-darželio veiklą reglamentuojantys dokumentai atitiks teisės aktų reikalavimus.</w:t>
            </w:r>
          </w:p>
          <w:p w14:paraId="7749349A" w14:textId="77777777" w:rsidR="009B074C" w:rsidRDefault="009B074C" w:rsidP="005F6E07">
            <w:pPr>
              <w:pStyle w:val="Betarp"/>
              <w:rPr>
                <w:rFonts w:ascii="Times New Roman" w:eastAsia="Calibri" w:hAnsi="Times New Roman" w:cs="Times New Roman"/>
                <w:sz w:val="24"/>
                <w:szCs w:val="24"/>
              </w:rPr>
            </w:pPr>
          </w:p>
          <w:p w14:paraId="4E73F11B" w14:textId="77777777" w:rsidR="009B074C" w:rsidRPr="00AC2E3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1.5.2. Parengtas pagalbos teikimo naujiems specialistams tvarkos aprašas.</w:t>
            </w:r>
          </w:p>
          <w:p w14:paraId="50F567B5" w14:textId="77777777" w:rsidR="009B074C" w:rsidRDefault="009B074C" w:rsidP="005F6E07"/>
        </w:tc>
        <w:tc>
          <w:tcPr>
            <w:tcW w:w="2407" w:type="dxa"/>
          </w:tcPr>
          <w:p w14:paraId="71986EDB" w14:textId="24B3A9C4" w:rsidR="009B074C" w:rsidRPr="00374108" w:rsidRDefault="009B074C" w:rsidP="005F6E07">
            <w:pPr>
              <w:pStyle w:val="Betarp"/>
              <w:rPr>
                <w:rFonts w:ascii="Times New Roman" w:eastAsia="Calibri" w:hAnsi="Times New Roman" w:cs="Times New Roman"/>
                <w:sz w:val="24"/>
                <w:szCs w:val="24"/>
              </w:rPr>
            </w:pPr>
            <w:r w:rsidRPr="00AC2E38">
              <w:rPr>
                <w:rFonts w:ascii="Times New Roman" w:eastAsia="Calibri" w:hAnsi="Times New Roman" w:cs="Times New Roman"/>
                <w:sz w:val="24"/>
                <w:szCs w:val="24"/>
              </w:rPr>
              <w:t>1.5.1.1. Parengtos naujos redakcijos darb</w:t>
            </w:r>
            <w:r w:rsidR="003F5C77">
              <w:rPr>
                <w:rFonts w:ascii="Times New Roman" w:eastAsia="Calibri" w:hAnsi="Times New Roman" w:cs="Times New Roman"/>
                <w:sz w:val="24"/>
                <w:szCs w:val="24"/>
              </w:rPr>
              <w:t>o tvarkos taisyklės</w:t>
            </w:r>
            <w:r>
              <w:rPr>
                <w:rFonts w:ascii="Times New Roman" w:eastAsia="Calibri" w:hAnsi="Times New Roman" w:cs="Times New Roman"/>
                <w:sz w:val="24"/>
                <w:szCs w:val="24"/>
              </w:rPr>
              <w:t xml:space="preserve"> </w:t>
            </w:r>
            <w:r w:rsidRPr="00AC2E38">
              <w:rPr>
                <w:rFonts w:ascii="Times New Roman" w:eastAsia="Calibri" w:hAnsi="Times New Roman" w:cs="Times New Roman"/>
                <w:sz w:val="24"/>
                <w:szCs w:val="24"/>
              </w:rPr>
              <w:t xml:space="preserve">(2020 m. IV </w:t>
            </w:r>
            <w:proofErr w:type="spellStart"/>
            <w:r w:rsidRPr="00AC2E38">
              <w:rPr>
                <w:rFonts w:ascii="Times New Roman" w:eastAsia="Calibri" w:hAnsi="Times New Roman" w:cs="Times New Roman"/>
                <w:sz w:val="24"/>
                <w:szCs w:val="24"/>
              </w:rPr>
              <w:t>ketv</w:t>
            </w:r>
            <w:proofErr w:type="spellEnd"/>
            <w:r w:rsidRPr="00AC2E38">
              <w:rPr>
                <w:rFonts w:ascii="Times New Roman" w:eastAsia="Calibri" w:hAnsi="Times New Roman" w:cs="Times New Roman"/>
                <w:sz w:val="24"/>
                <w:szCs w:val="24"/>
              </w:rPr>
              <w:t>.).</w:t>
            </w:r>
          </w:p>
          <w:p w14:paraId="7FE1BB2B" w14:textId="77777777" w:rsidR="009B074C" w:rsidRPr="0017292C" w:rsidRDefault="009B074C" w:rsidP="005F6E07">
            <w:pPr>
              <w:pStyle w:val="Betarp"/>
              <w:rPr>
                <w:rFonts w:ascii="Times New Roman" w:eastAsia="Calibri" w:hAnsi="Times New Roman" w:cs="Times New Roman"/>
                <w:strike/>
                <w:sz w:val="24"/>
                <w:szCs w:val="24"/>
              </w:rPr>
            </w:pPr>
          </w:p>
          <w:p w14:paraId="69DFBE4B" w14:textId="77777777" w:rsidR="009B074C" w:rsidRDefault="009B074C" w:rsidP="005F6E07">
            <w:pPr>
              <w:pStyle w:val="Betarp"/>
              <w:rPr>
                <w:rFonts w:ascii="Times New Roman" w:eastAsia="Calibri" w:hAnsi="Times New Roman" w:cs="Times New Roman"/>
                <w:sz w:val="24"/>
                <w:szCs w:val="24"/>
              </w:rPr>
            </w:pPr>
          </w:p>
          <w:p w14:paraId="18ED3E00" w14:textId="77777777" w:rsidR="009B074C" w:rsidRDefault="009B074C" w:rsidP="005F6E07">
            <w:r w:rsidRPr="00AC2E38">
              <w:rPr>
                <w:rFonts w:ascii="Times New Roman" w:eastAsia="Calibri" w:hAnsi="Times New Roman" w:cs="Times New Roman"/>
                <w:sz w:val="24"/>
                <w:szCs w:val="24"/>
              </w:rPr>
              <w:t>1.5.2.1. Pradedantys dirbti nauji specialistai įstaigoje vadovaujasi pagalbos teikimo naujiems specialistams tvarkos aprašu.</w:t>
            </w:r>
          </w:p>
        </w:tc>
        <w:tc>
          <w:tcPr>
            <w:tcW w:w="2407" w:type="dxa"/>
          </w:tcPr>
          <w:p w14:paraId="607057D2" w14:textId="77777777" w:rsidR="009B074C" w:rsidRDefault="009B074C" w:rsidP="005F6E07">
            <w:pPr>
              <w:pStyle w:val="Betarp"/>
              <w:rPr>
                <w:rFonts w:ascii="Times New Roman" w:eastAsia="Calibri" w:hAnsi="Times New Roman" w:cs="Times New Roman"/>
                <w:sz w:val="24"/>
                <w:szCs w:val="24"/>
              </w:rPr>
            </w:pPr>
            <w:r w:rsidRPr="002E2A0D">
              <w:rPr>
                <w:rFonts w:ascii="Times New Roman" w:eastAsia="Calibri" w:hAnsi="Times New Roman" w:cs="Times New Roman"/>
                <w:sz w:val="24"/>
                <w:szCs w:val="24"/>
              </w:rPr>
              <w:t xml:space="preserve">1.5.1.1.1. Parengtos naujos redakcijos darbo tvarkos taisyklės (direktoriaus 2020-11-24 </w:t>
            </w:r>
            <w:proofErr w:type="spellStart"/>
            <w:r w:rsidRPr="002E2A0D">
              <w:rPr>
                <w:rFonts w:ascii="Times New Roman" w:eastAsia="Calibri" w:hAnsi="Times New Roman" w:cs="Times New Roman"/>
                <w:sz w:val="24"/>
                <w:szCs w:val="24"/>
              </w:rPr>
              <w:t>įsak</w:t>
            </w:r>
            <w:proofErr w:type="spellEnd"/>
            <w:r w:rsidRPr="002E2A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E2A0D">
              <w:rPr>
                <w:rFonts w:ascii="Times New Roman" w:eastAsia="Calibri" w:hAnsi="Times New Roman" w:cs="Times New Roman"/>
                <w:sz w:val="24"/>
                <w:szCs w:val="24"/>
              </w:rPr>
              <w:t>Nr. V-36).</w:t>
            </w:r>
          </w:p>
          <w:p w14:paraId="348E8D1B" w14:textId="77777777" w:rsidR="009B074C" w:rsidRDefault="009B074C" w:rsidP="005F6E07">
            <w:pPr>
              <w:pStyle w:val="Betarp"/>
              <w:rPr>
                <w:rFonts w:ascii="Times New Roman" w:eastAsia="Calibri" w:hAnsi="Times New Roman" w:cs="Times New Roman"/>
                <w:sz w:val="24"/>
                <w:szCs w:val="24"/>
              </w:rPr>
            </w:pPr>
          </w:p>
          <w:p w14:paraId="5BC809BE" w14:textId="1C2BE801" w:rsidR="009B074C" w:rsidRPr="00835AC6" w:rsidRDefault="009B074C" w:rsidP="005F6E07">
            <w:pPr>
              <w:pStyle w:val="Betarp"/>
              <w:rPr>
                <w:rFonts w:ascii="Times New Roman" w:eastAsia="Calibri" w:hAnsi="Times New Roman" w:cs="Times New Roman"/>
                <w:sz w:val="24"/>
                <w:szCs w:val="24"/>
              </w:rPr>
            </w:pPr>
            <w:r w:rsidRPr="00835AC6">
              <w:rPr>
                <w:rFonts w:ascii="Times New Roman" w:eastAsia="Calibri" w:hAnsi="Times New Roman" w:cs="Times New Roman"/>
                <w:sz w:val="24"/>
                <w:szCs w:val="24"/>
              </w:rPr>
              <w:t>1.5.2.1.1. Parengtas</w:t>
            </w:r>
            <w:r w:rsidR="00B156F5" w:rsidRPr="00AC2E38">
              <w:rPr>
                <w:rFonts w:ascii="Times New Roman" w:eastAsia="Calibri" w:hAnsi="Times New Roman" w:cs="Times New Roman"/>
                <w:sz w:val="24"/>
                <w:szCs w:val="24"/>
              </w:rPr>
              <w:t xml:space="preserve"> pagalbos teikimo</w:t>
            </w:r>
            <w:r w:rsidRPr="00835AC6">
              <w:rPr>
                <w:rFonts w:ascii="Times New Roman" w:eastAsia="Calibri" w:hAnsi="Times New Roman" w:cs="Times New Roman"/>
                <w:sz w:val="24"/>
                <w:szCs w:val="24"/>
              </w:rPr>
              <w:t xml:space="preserve"> naujiems specialistams tvarkos aprašas (direktoriaus 2020-08-30 </w:t>
            </w:r>
            <w:proofErr w:type="spellStart"/>
            <w:r w:rsidRPr="00835AC6">
              <w:rPr>
                <w:rFonts w:ascii="Times New Roman" w:eastAsia="Calibri" w:hAnsi="Times New Roman" w:cs="Times New Roman"/>
                <w:sz w:val="24"/>
                <w:szCs w:val="24"/>
              </w:rPr>
              <w:t>įsak</w:t>
            </w:r>
            <w:proofErr w:type="spellEnd"/>
            <w:r w:rsidRPr="00835AC6">
              <w:rPr>
                <w:rFonts w:ascii="Times New Roman" w:eastAsia="Calibri" w:hAnsi="Times New Roman" w:cs="Times New Roman"/>
                <w:sz w:val="24"/>
                <w:szCs w:val="24"/>
              </w:rPr>
              <w:t xml:space="preserve">. Nr. V-19). </w:t>
            </w:r>
          </w:p>
          <w:p w14:paraId="242A9C0F" w14:textId="77777777" w:rsidR="009B074C" w:rsidRDefault="009B074C" w:rsidP="005F6E07">
            <w:r w:rsidRPr="00835AC6">
              <w:rPr>
                <w:rFonts w:ascii="Times New Roman" w:eastAsia="Calibri" w:hAnsi="Times New Roman" w:cs="Times New Roman"/>
                <w:sz w:val="24"/>
                <w:szCs w:val="24"/>
              </w:rPr>
              <w:t>Pradedantiems dirbti pedagogams įstaigoje priskirti mentoriai.</w:t>
            </w:r>
          </w:p>
        </w:tc>
      </w:tr>
    </w:tbl>
    <w:p w14:paraId="7DD384CF" w14:textId="77777777" w:rsidR="009B074C" w:rsidRDefault="009B074C" w:rsidP="00267102">
      <w:pPr>
        <w:tabs>
          <w:tab w:val="left" w:pos="284"/>
        </w:tabs>
        <w:rPr>
          <w:b/>
          <w:szCs w:val="24"/>
          <w:lang w:eastAsia="lt-LT"/>
        </w:rPr>
      </w:pPr>
    </w:p>
    <w:p w14:paraId="54A4A555" w14:textId="19801E1D" w:rsidR="009B074C" w:rsidRDefault="009B074C" w:rsidP="00267102">
      <w:pPr>
        <w:tabs>
          <w:tab w:val="left" w:pos="284"/>
        </w:tabs>
        <w:rPr>
          <w:b/>
          <w:szCs w:val="24"/>
          <w:lang w:eastAsia="lt-LT"/>
        </w:rPr>
      </w:pPr>
    </w:p>
    <w:p w14:paraId="653BEFC4" w14:textId="3AE56172" w:rsidR="00267102" w:rsidRPr="00DA4C2F" w:rsidRDefault="00267102" w:rsidP="00267102">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67102" w:rsidRPr="00DA4C2F" w14:paraId="750AE9B3" w14:textId="77777777" w:rsidTr="00BC5BAA">
        <w:tc>
          <w:tcPr>
            <w:tcW w:w="4423"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DA4C2F" w:rsidRDefault="00267102" w:rsidP="00BC5BAA">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DA4C2F" w:rsidRDefault="00267102" w:rsidP="00BC5BAA">
            <w:pPr>
              <w:jc w:val="center"/>
              <w:rPr>
                <w:szCs w:val="24"/>
                <w:lang w:eastAsia="lt-LT"/>
              </w:rPr>
            </w:pPr>
            <w:r w:rsidRPr="00DA4C2F">
              <w:rPr>
                <w:szCs w:val="24"/>
                <w:lang w:eastAsia="lt-LT"/>
              </w:rPr>
              <w:t xml:space="preserve">Priežastys, rizikos </w:t>
            </w:r>
          </w:p>
        </w:tc>
      </w:tr>
      <w:tr w:rsidR="00267102" w:rsidRPr="00DA4C2F" w14:paraId="6ECE4ADE"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3EB461C0" w14:textId="5AEC5EFA" w:rsidR="00267102" w:rsidRPr="00DA4C2F" w:rsidRDefault="00FC09EC" w:rsidP="00FC09EC">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916E7FB" w14:textId="6F060A42" w:rsidR="00267102" w:rsidRPr="00DA4C2F" w:rsidRDefault="0064318D" w:rsidP="00BC5BAA">
            <w:pPr>
              <w:jc w:val="center"/>
              <w:rPr>
                <w:szCs w:val="24"/>
                <w:lang w:eastAsia="lt-LT"/>
              </w:rPr>
            </w:pPr>
            <w:r>
              <w:rPr>
                <w:szCs w:val="24"/>
                <w:lang w:eastAsia="lt-LT"/>
              </w:rPr>
              <w:t>-</w:t>
            </w:r>
          </w:p>
        </w:tc>
      </w:tr>
    </w:tbl>
    <w:p w14:paraId="65027F77" w14:textId="5915CE97" w:rsidR="00922BBB" w:rsidRDefault="00922BBB" w:rsidP="004C6A6C">
      <w:pPr>
        <w:tabs>
          <w:tab w:val="left" w:pos="284"/>
        </w:tabs>
        <w:rPr>
          <w:b/>
          <w:szCs w:val="24"/>
          <w:lang w:eastAsia="lt-LT"/>
        </w:rPr>
      </w:pPr>
    </w:p>
    <w:p w14:paraId="7B71344E" w14:textId="2BE0F49D" w:rsidR="00267102" w:rsidRPr="005F7424" w:rsidRDefault="00267102" w:rsidP="004C6A6C">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67102" w:rsidRPr="009857C3" w14:paraId="6C17B4FD" w14:textId="77777777" w:rsidTr="00BC5BAA">
        <w:tc>
          <w:tcPr>
            <w:tcW w:w="5274"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9857C3" w:rsidRDefault="00267102" w:rsidP="004C6A6C">
            <w:pPr>
              <w:rPr>
                <w:sz w:val="22"/>
                <w:szCs w:val="22"/>
                <w:lang w:eastAsia="lt-LT"/>
              </w:rPr>
            </w:pPr>
            <w:r w:rsidRPr="009857C3">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9857C3" w:rsidRDefault="00267102" w:rsidP="004C6A6C">
            <w:pPr>
              <w:rPr>
                <w:sz w:val="22"/>
                <w:szCs w:val="22"/>
                <w:lang w:eastAsia="lt-LT"/>
              </w:rPr>
            </w:pPr>
            <w:r w:rsidRPr="009857C3">
              <w:rPr>
                <w:sz w:val="22"/>
                <w:szCs w:val="22"/>
                <w:lang w:eastAsia="lt-LT"/>
              </w:rPr>
              <w:t>Poveikis švietimo įstaigos veiklai</w:t>
            </w:r>
          </w:p>
        </w:tc>
      </w:tr>
      <w:tr w:rsidR="00835AC6" w:rsidRPr="009857C3" w14:paraId="03C58302"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64873D54" w14:textId="07B339F9"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 xml:space="preserve"> 3.1. Veikla Lietuvos ikimokyklinio ugdymo įstaigų </w:t>
            </w:r>
            <w:r w:rsidR="002B588B">
              <w:rPr>
                <w:rFonts w:ascii="Times New Roman" w:hAnsi="Times New Roman" w:cs="Times New Roman"/>
                <w:sz w:val="24"/>
                <w:szCs w:val="24"/>
              </w:rPr>
              <w:t xml:space="preserve">vadovų </w:t>
            </w:r>
            <w:r w:rsidRPr="00835AC6">
              <w:rPr>
                <w:rFonts w:ascii="Times New Roman" w:hAnsi="Times New Roman" w:cs="Times New Roman"/>
                <w:sz w:val="24"/>
                <w:szCs w:val="24"/>
              </w:rPr>
              <w:t>asociacijos Taryboje.</w:t>
            </w:r>
          </w:p>
        </w:tc>
        <w:tc>
          <w:tcPr>
            <w:tcW w:w="4111" w:type="dxa"/>
            <w:tcBorders>
              <w:top w:val="single" w:sz="4" w:space="0" w:color="auto"/>
              <w:left w:val="single" w:sz="4" w:space="0" w:color="auto"/>
              <w:bottom w:val="single" w:sz="4" w:space="0" w:color="auto"/>
              <w:right w:val="single" w:sz="4" w:space="0" w:color="auto"/>
            </w:tcBorders>
          </w:tcPr>
          <w:p w14:paraId="1784E062" w14:textId="3A3F9F45" w:rsidR="0043780B" w:rsidRDefault="0043780B" w:rsidP="00835AC6">
            <w:pPr>
              <w:pStyle w:val="Betarp"/>
              <w:rPr>
                <w:rFonts w:ascii="Times New Roman" w:hAnsi="Times New Roman" w:cs="Times New Roman"/>
                <w:sz w:val="24"/>
                <w:szCs w:val="24"/>
              </w:rPr>
            </w:pPr>
            <w:r w:rsidRPr="00835AC6">
              <w:rPr>
                <w:rFonts w:ascii="Times New Roman" w:hAnsi="Times New Roman" w:cs="Times New Roman"/>
                <w:sz w:val="24"/>
                <w:szCs w:val="24"/>
              </w:rPr>
              <w:t>Puoselėjama tikslinė partnerystė</w:t>
            </w:r>
            <w:r w:rsidR="002B588B">
              <w:rPr>
                <w:rFonts w:ascii="Times New Roman" w:hAnsi="Times New Roman" w:cs="Times New Roman"/>
                <w:sz w:val="24"/>
                <w:szCs w:val="24"/>
              </w:rPr>
              <w:t xml:space="preserve"> ir atsakomybė tarp Lietuvos </w:t>
            </w:r>
            <w:r w:rsidR="002B588B">
              <w:rPr>
                <w:rFonts w:ascii="Times New Roman" w:hAnsi="Times New Roman" w:cs="Times New Roman"/>
                <w:sz w:val="24"/>
                <w:szCs w:val="24"/>
              </w:rPr>
              <w:lastRenderedPageBreak/>
              <w:t>ikimokyklinio ugdymo įstaigų, jų vadovų</w:t>
            </w:r>
            <w:r w:rsidR="00EB76A3">
              <w:rPr>
                <w:rFonts w:ascii="Times New Roman" w:hAnsi="Times New Roman" w:cs="Times New Roman"/>
                <w:sz w:val="24"/>
                <w:szCs w:val="24"/>
              </w:rPr>
              <w:t>, bei ugdymo</w:t>
            </w:r>
            <w:r w:rsidR="002B588B">
              <w:rPr>
                <w:rFonts w:ascii="Times New Roman" w:hAnsi="Times New Roman" w:cs="Times New Roman"/>
                <w:sz w:val="24"/>
                <w:szCs w:val="24"/>
              </w:rPr>
              <w:t xml:space="preserve"> gerovės.</w:t>
            </w:r>
          </w:p>
          <w:p w14:paraId="33489D41" w14:textId="0F080CEF"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Vadybinės patirties sklaida, bendravimo ir bendradarbiavimo santykių kūrimas</w:t>
            </w:r>
            <w:r w:rsidR="00EB76A3">
              <w:rPr>
                <w:rFonts w:ascii="Times New Roman" w:hAnsi="Times New Roman" w:cs="Times New Roman"/>
                <w:sz w:val="24"/>
                <w:szCs w:val="24"/>
              </w:rPr>
              <w:t xml:space="preserve"> šalies mastu.</w:t>
            </w:r>
            <w:r w:rsidRPr="00835AC6">
              <w:rPr>
                <w:rFonts w:ascii="Times New Roman" w:hAnsi="Times New Roman" w:cs="Times New Roman"/>
                <w:sz w:val="24"/>
                <w:szCs w:val="24"/>
              </w:rPr>
              <w:t xml:space="preserve"> </w:t>
            </w:r>
          </w:p>
        </w:tc>
      </w:tr>
      <w:tr w:rsidR="00835AC6" w:rsidRPr="009857C3" w14:paraId="6DD8DE2D"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4B3FA6A3" w14:textId="01241BE4" w:rsidR="00835AC6" w:rsidRPr="00835AC6" w:rsidRDefault="00835AC6" w:rsidP="00835AC6">
            <w:pPr>
              <w:pStyle w:val="Betarp"/>
              <w:rPr>
                <w:rFonts w:ascii="Times New Roman" w:hAnsi="Times New Roman" w:cs="Times New Roman"/>
                <w:sz w:val="24"/>
                <w:szCs w:val="24"/>
              </w:rPr>
            </w:pPr>
            <w:r w:rsidRPr="00835AC6">
              <w:rPr>
                <w:rFonts w:ascii="Times New Roman" w:hAnsi="Times New Roman" w:cs="Times New Roman"/>
                <w:sz w:val="24"/>
                <w:szCs w:val="24"/>
              </w:rPr>
              <w:lastRenderedPageBreak/>
              <w:t xml:space="preserve"> 3.2. Vadovavimas Šiaulių skyriaus ikimokyklinio ugdymo įstaigų vadovų asociacijai.</w:t>
            </w:r>
          </w:p>
        </w:tc>
        <w:tc>
          <w:tcPr>
            <w:tcW w:w="4111" w:type="dxa"/>
            <w:tcBorders>
              <w:top w:val="single" w:sz="4" w:space="0" w:color="auto"/>
              <w:left w:val="single" w:sz="4" w:space="0" w:color="auto"/>
              <w:bottom w:val="single" w:sz="4" w:space="0" w:color="auto"/>
              <w:right w:val="single" w:sz="4" w:space="0" w:color="auto"/>
            </w:tcBorders>
          </w:tcPr>
          <w:p w14:paraId="63E89CEB" w14:textId="4AD8C14A" w:rsidR="00835AC6" w:rsidRPr="00835AC6" w:rsidRDefault="00835AC6" w:rsidP="00835AC6">
            <w:pPr>
              <w:pStyle w:val="Betarp"/>
              <w:rPr>
                <w:rFonts w:ascii="Times New Roman" w:hAnsi="Times New Roman" w:cs="Times New Roman"/>
                <w:sz w:val="24"/>
                <w:szCs w:val="24"/>
              </w:rPr>
            </w:pPr>
            <w:r w:rsidRPr="00835AC6">
              <w:rPr>
                <w:rFonts w:ascii="Times New Roman" w:hAnsi="Times New Roman" w:cs="Times New Roman"/>
                <w:sz w:val="24"/>
                <w:szCs w:val="24"/>
              </w:rPr>
              <w:t>Švietimo politikos išmanymas, vykdymas ir sklaida, įsitraukimas į miesto švietimo bendruomenės siekių įgyvendinimą,</w:t>
            </w:r>
            <w:r w:rsidR="0066671A">
              <w:rPr>
                <w:rFonts w:ascii="Times New Roman" w:hAnsi="Times New Roman" w:cs="Times New Roman"/>
                <w:sz w:val="24"/>
                <w:szCs w:val="24"/>
              </w:rPr>
              <w:t xml:space="preserve"> darbo grupių</w:t>
            </w:r>
            <w:r w:rsidRPr="00835AC6">
              <w:rPr>
                <w:rFonts w:ascii="Times New Roman" w:hAnsi="Times New Roman" w:cs="Times New Roman"/>
                <w:sz w:val="24"/>
                <w:szCs w:val="24"/>
              </w:rPr>
              <w:t xml:space="preserve"> </w:t>
            </w:r>
            <w:r w:rsidR="0066671A">
              <w:rPr>
                <w:rFonts w:ascii="Times New Roman" w:hAnsi="Times New Roman" w:cs="Times New Roman"/>
                <w:sz w:val="24"/>
                <w:szCs w:val="24"/>
              </w:rPr>
              <w:t xml:space="preserve">iniciavimas, dalyvavimas vadovų atrankos konkursuose, </w:t>
            </w:r>
            <w:r w:rsidRPr="00835AC6">
              <w:rPr>
                <w:rFonts w:ascii="Times New Roman" w:hAnsi="Times New Roman" w:cs="Times New Roman"/>
                <w:sz w:val="24"/>
                <w:szCs w:val="24"/>
              </w:rPr>
              <w:t xml:space="preserve">kompetencijų tobulinimas, bendravimo ir bendradarbiavimo santykių kūrimas. Tikslinės partnerystės siekiamybė.   </w:t>
            </w:r>
          </w:p>
        </w:tc>
      </w:tr>
      <w:tr w:rsidR="00835AC6" w:rsidRPr="009857C3" w14:paraId="75ECB69C"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33D05963" w14:textId="3A4A5244"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lang w:eastAsia="lt-LT"/>
              </w:rPr>
              <w:t>3.3.</w:t>
            </w:r>
            <w:r w:rsidRPr="00835AC6">
              <w:rPr>
                <w:rFonts w:ascii="Times New Roman" w:hAnsi="Times New Roman" w:cs="Times New Roman"/>
                <w:sz w:val="24"/>
                <w:szCs w:val="24"/>
              </w:rPr>
              <w:t xml:space="preserve"> Suorganizuoti nuotolinio ugdymo mokymai „Ugdymosi metodai dirbant nuotolinio ugdymo būdu“.</w:t>
            </w:r>
          </w:p>
        </w:tc>
        <w:tc>
          <w:tcPr>
            <w:tcW w:w="4111" w:type="dxa"/>
            <w:tcBorders>
              <w:top w:val="single" w:sz="4" w:space="0" w:color="auto"/>
              <w:left w:val="single" w:sz="4" w:space="0" w:color="auto"/>
              <w:bottom w:val="single" w:sz="4" w:space="0" w:color="auto"/>
              <w:right w:val="single" w:sz="4" w:space="0" w:color="auto"/>
            </w:tcBorders>
          </w:tcPr>
          <w:p w14:paraId="5B01FA50" w14:textId="074F1E8E"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Tobulinami įgūdžiai, dirbant nuotoliniu būdu, dalijamasis gerąja patirtimi.</w:t>
            </w:r>
          </w:p>
        </w:tc>
      </w:tr>
      <w:tr w:rsidR="00835AC6" w:rsidRPr="009857C3" w14:paraId="6DB63516"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15267FED" w14:textId="05374AE2"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lang w:eastAsia="lt-LT"/>
              </w:rPr>
              <w:t>3.4.</w:t>
            </w:r>
            <w:r w:rsidRPr="00835AC6">
              <w:rPr>
                <w:rFonts w:ascii="Times New Roman" w:hAnsi="Times New Roman" w:cs="Times New Roman"/>
                <w:sz w:val="24"/>
                <w:szCs w:val="24"/>
              </w:rPr>
              <w:t xml:space="preserve"> Suorganizuota apskritojo stalo diskusija </w:t>
            </w:r>
            <w:r w:rsidR="00220F56" w:rsidRPr="00E83CC4">
              <w:rPr>
                <w:rFonts w:ascii="Times New Roman" w:hAnsi="Times New Roman" w:cs="Times New Roman"/>
                <w:color w:val="0D0D0D" w:themeColor="text1" w:themeTint="F2"/>
                <w:sz w:val="24"/>
                <w:szCs w:val="24"/>
              </w:rPr>
              <w:t>įstaigos pedagogams</w:t>
            </w:r>
            <w:r w:rsidR="00E83CC4">
              <w:rPr>
                <w:rFonts w:ascii="Times New Roman" w:hAnsi="Times New Roman" w:cs="Times New Roman"/>
                <w:sz w:val="24"/>
                <w:szCs w:val="24"/>
              </w:rPr>
              <w:t xml:space="preserve"> </w:t>
            </w:r>
            <w:r w:rsidRPr="00835AC6">
              <w:rPr>
                <w:rFonts w:ascii="Times New Roman" w:hAnsi="Times New Roman" w:cs="Times New Roman"/>
                <w:sz w:val="24"/>
                <w:szCs w:val="24"/>
              </w:rPr>
              <w:t>„Socialinio emocinio ugdymo patirtis“.</w:t>
            </w:r>
          </w:p>
        </w:tc>
        <w:tc>
          <w:tcPr>
            <w:tcW w:w="4111" w:type="dxa"/>
            <w:tcBorders>
              <w:top w:val="single" w:sz="4" w:space="0" w:color="auto"/>
              <w:left w:val="single" w:sz="4" w:space="0" w:color="auto"/>
              <w:bottom w:val="single" w:sz="4" w:space="0" w:color="auto"/>
              <w:right w:val="single" w:sz="4" w:space="0" w:color="auto"/>
            </w:tcBorders>
          </w:tcPr>
          <w:p w14:paraId="01066751" w14:textId="5F5E2000"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Pasidalinta gerąja patirtimi su įstaigos bendruomene, aptarti nauji socialinio emocinio ugdymo metodai ir būdai.</w:t>
            </w:r>
          </w:p>
        </w:tc>
      </w:tr>
      <w:tr w:rsidR="00835AC6" w:rsidRPr="009857C3" w14:paraId="5161F665"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021F82B6" w14:textId="69806961"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lang w:eastAsia="lt-LT"/>
              </w:rPr>
              <w:t>3.5.</w:t>
            </w:r>
            <w:r w:rsidRPr="00835AC6">
              <w:rPr>
                <w:rFonts w:ascii="Times New Roman" w:hAnsi="Times New Roman" w:cs="Times New Roman"/>
                <w:sz w:val="24"/>
                <w:szCs w:val="24"/>
              </w:rPr>
              <w:t xml:space="preserve"> </w:t>
            </w:r>
            <w:r w:rsidR="00FC09EC">
              <w:rPr>
                <w:rFonts w:ascii="Times New Roman" w:hAnsi="Times New Roman" w:cs="Times New Roman"/>
                <w:sz w:val="24"/>
                <w:szCs w:val="24"/>
              </w:rPr>
              <w:t>Suorganizuota</w:t>
            </w:r>
            <w:r w:rsidRPr="00892AB7">
              <w:rPr>
                <w:rFonts w:ascii="Times New Roman" w:hAnsi="Times New Roman" w:cs="Times New Roman"/>
                <w:sz w:val="24"/>
                <w:szCs w:val="24"/>
              </w:rPr>
              <w:t xml:space="preserve"> </w:t>
            </w:r>
            <w:r w:rsidRPr="00835AC6">
              <w:rPr>
                <w:rFonts w:ascii="Times New Roman" w:hAnsi="Times New Roman" w:cs="Times New Roman"/>
                <w:sz w:val="24"/>
                <w:szCs w:val="24"/>
              </w:rPr>
              <w:t>bendruomenės narių fotografijų paroda „Ši</w:t>
            </w:r>
            <w:r>
              <w:rPr>
                <w:rFonts w:ascii="Times New Roman" w:hAnsi="Times New Roman" w:cs="Times New Roman"/>
                <w:sz w:val="24"/>
                <w:szCs w:val="24"/>
              </w:rPr>
              <w:t xml:space="preserve">auliai šviečia“, skirta Šiaulių </w:t>
            </w:r>
            <w:r w:rsidR="00FC09EC">
              <w:rPr>
                <w:rFonts w:ascii="Times New Roman" w:hAnsi="Times New Roman" w:cs="Times New Roman"/>
                <w:sz w:val="24"/>
                <w:szCs w:val="24"/>
              </w:rPr>
              <w:t xml:space="preserve">miesto </w:t>
            </w:r>
            <w:r w:rsidRPr="00835AC6">
              <w:rPr>
                <w:rFonts w:ascii="Times New Roman" w:hAnsi="Times New Roman" w:cs="Times New Roman"/>
                <w:sz w:val="24"/>
                <w:szCs w:val="24"/>
              </w:rPr>
              <w:t>gimtadieniui.</w:t>
            </w:r>
            <w:r w:rsidR="00892AB7">
              <w:rPr>
                <w:rFonts w:ascii="Times New Roman" w:hAnsi="Times New Roman" w:cs="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14:paraId="0DE6268F" w14:textId="16E42EBF" w:rsidR="00835AC6" w:rsidRPr="00835AC6" w:rsidRDefault="00835AC6" w:rsidP="00835AC6">
            <w:pPr>
              <w:pStyle w:val="Betarp"/>
              <w:rPr>
                <w:rFonts w:ascii="Times New Roman" w:hAnsi="Times New Roman" w:cs="Times New Roman"/>
                <w:sz w:val="24"/>
                <w:szCs w:val="24"/>
                <w:lang w:eastAsia="lt-LT"/>
              </w:rPr>
            </w:pPr>
            <w:r>
              <w:rPr>
                <w:rFonts w:ascii="Times New Roman" w:hAnsi="Times New Roman" w:cs="Times New Roman"/>
                <w:sz w:val="24"/>
                <w:szCs w:val="24"/>
              </w:rPr>
              <w:t>Plėtojamas</w:t>
            </w:r>
            <w:r w:rsidRPr="00835AC6">
              <w:rPr>
                <w:rFonts w:ascii="Times New Roman" w:hAnsi="Times New Roman" w:cs="Times New Roman"/>
                <w:sz w:val="24"/>
                <w:szCs w:val="24"/>
              </w:rPr>
              <w:t xml:space="preserve"> bendradarbiavimo, vykdymas, gerosios patirties sklaidos, renginių įvairov</w:t>
            </w:r>
            <w:r>
              <w:rPr>
                <w:rFonts w:ascii="Times New Roman" w:hAnsi="Times New Roman" w:cs="Times New Roman"/>
                <w:sz w:val="24"/>
                <w:szCs w:val="24"/>
              </w:rPr>
              <w:t>ės,</w:t>
            </w:r>
            <w:r w:rsidRPr="00835AC6">
              <w:rPr>
                <w:rFonts w:ascii="Times New Roman" w:hAnsi="Times New Roman" w:cs="Times New Roman"/>
                <w:sz w:val="24"/>
                <w:szCs w:val="24"/>
              </w:rPr>
              <w:t xml:space="preserve"> bendravimo ir bendradarbiavimo santykių kūrimas, pilietiškumo ugdymas.</w:t>
            </w:r>
          </w:p>
        </w:tc>
      </w:tr>
      <w:tr w:rsidR="00835AC6" w:rsidRPr="009857C3" w14:paraId="272770D5" w14:textId="77777777" w:rsidTr="00BC5BAA">
        <w:tc>
          <w:tcPr>
            <w:tcW w:w="5274" w:type="dxa"/>
            <w:tcBorders>
              <w:top w:val="single" w:sz="4" w:space="0" w:color="auto"/>
              <w:left w:val="single" w:sz="4" w:space="0" w:color="auto"/>
              <w:bottom w:val="single" w:sz="4" w:space="0" w:color="auto"/>
              <w:right w:val="single" w:sz="4" w:space="0" w:color="auto"/>
            </w:tcBorders>
          </w:tcPr>
          <w:p w14:paraId="0C19582B" w14:textId="6D9DBF35"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 xml:space="preserve">3.6. </w:t>
            </w:r>
            <w:r w:rsidR="00FC09EC">
              <w:rPr>
                <w:rFonts w:ascii="Times New Roman" w:hAnsi="Times New Roman" w:cs="Times New Roman"/>
                <w:sz w:val="24"/>
                <w:szCs w:val="24"/>
              </w:rPr>
              <w:t>Suorganizuota</w:t>
            </w:r>
            <w:r w:rsidRPr="00892AB7">
              <w:rPr>
                <w:rFonts w:ascii="Times New Roman" w:hAnsi="Times New Roman" w:cs="Times New Roman"/>
                <w:sz w:val="24"/>
                <w:szCs w:val="24"/>
              </w:rPr>
              <w:t xml:space="preserve"> </w:t>
            </w:r>
            <w:r w:rsidRPr="00835AC6">
              <w:rPr>
                <w:rFonts w:ascii="Times New Roman" w:hAnsi="Times New Roman" w:cs="Times New Roman"/>
                <w:sz w:val="24"/>
                <w:szCs w:val="24"/>
              </w:rPr>
              <w:t>respublikinė ikimokyklinio ugdymo fotografijų paroda „Kalėdų angelas 2020“, skirta Advento laikotarpiui tautiškumui</w:t>
            </w:r>
            <w:r w:rsidR="00FC09EC">
              <w:rPr>
                <w:rFonts w:ascii="Times New Roman" w:hAnsi="Times New Roman" w:cs="Times New Roman"/>
                <w:sz w:val="24"/>
                <w:szCs w:val="24"/>
              </w:rPr>
              <w:t xml:space="preserve"> ir dvasingumu</w:t>
            </w:r>
            <w:r w:rsidR="002A1683">
              <w:rPr>
                <w:rFonts w:ascii="Times New Roman" w:hAnsi="Times New Roman" w:cs="Times New Roman"/>
                <w:sz w:val="24"/>
                <w:szCs w:val="24"/>
              </w:rPr>
              <w:t>i</w:t>
            </w:r>
            <w:r w:rsidRPr="00835AC6">
              <w:rPr>
                <w:rFonts w:ascii="Times New Roman" w:hAnsi="Times New Roman" w:cs="Times New Roman"/>
                <w:sz w:val="24"/>
                <w:szCs w:val="24"/>
              </w:rPr>
              <w:t xml:space="preserve"> ugdyti.</w:t>
            </w:r>
            <w:r w:rsidR="00892AB7" w:rsidRPr="00892AB7">
              <w:rPr>
                <w:rFonts w:ascii="Times New Roman" w:hAnsi="Times New Roman" w:cs="Times New Roman"/>
                <w:b/>
                <w:bCs/>
                <w:i/>
                <w:iCs/>
                <w:color w:val="FF0000"/>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14:paraId="43582244" w14:textId="724D28BD"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Bendradarbiavimo plėtojimas, vykdoma savitos įstaigos gerosios patirties sklaida, renginių įvairovės, dvasinių vertybių ugdymas.</w:t>
            </w:r>
          </w:p>
        </w:tc>
      </w:tr>
      <w:tr w:rsidR="00835AC6" w:rsidRPr="009857C3" w14:paraId="549A0CFA" w14:textId="77777777" w:rsidTr="00BC5BAA">
        <w:tc>
          <w:tcPr>
            <w:tcW w:w="5274" w:type="dxa"/>
            <w:tcBorders>
              <w:top w:val="single" w:sz="4" w:space="0" w:color="auto"/>
              <w:left w:val="single" w:sz="4" w:space="0" w:color="auto"/>
              <w:bottom w:val="single" w:sz="4" w:space="0" w:color="auto"/>
              <w:right w:val="single" w:sz="4" w:space="0" w:color="auto"/>
            </w:tcBorders>
          </w:tcPr>
          <w:p w14:paraId="18F88FBB" w14:textId="05457EF1" w:rsidR="00835AC6" w:rsidRPr="00835AC6" w:rsidRDefault="00835AC6" w:rsidP="00835AC6">
            <w:pPr>
              <w:pStyle w:val="Betarp"/>
              <w:rPr>
                <w:rFonts w:ascii="Times New Roman" w:hAnsi="Times New Roman" w:cs="Times New Roman"/>
                <w:sz w:val="24"/>
                <w:szCs w:val="24"/>
              </w:rPr>
            </w:pPr>
            <w:r w:rsidRPr="00835AC6">
              <w:rPr>
                <w:rFonts w:ascii="Times New Roman" w:hAnsi="Times New Roman" w:cs="Times New Roman"/>
                <w:sz w:val="24"/>
                <w:szCs w:val="24"/>
              </w:rPr>
              <w:t>3.7. Dalyvavimas Europos Sąjungos struktūrinių fondų ir savivaldybių biudžetų lėšomis finansuojamame projekte „Inovacijos vaikų darželyje“.</w:t>
            </w:r>
          </w:p>
        </w:tc>
        <w:tc>
          <w:tcPr>
            <w:tcW w:w="4111" w:type="dxa"/>
            <w:tcBorders>
              <w:top w:val="single" w:sz="4" w:space="0" w:color="auto"/>
              <w:left w:val="single" w:sz="4" w:space="0" w:color="auto"/>
              <w:bottom w:val="single" w:sz="4" w:space="0" w:color="auto"/>
              <w:right w:val="single" w:sz="4" w:space="0" w:color="auto"/>
            </w:tcBorders>
          </w:tcPr>
          <w:p w14:paraId="12AEBD1F" w14:textId="764463EA"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Pasidalijim</w:t>
            </w:r>
            <w:r>
              <w:rPr>
                <w:rFonts w:ascii="Times New Roman" w:hAnsi="Times New Roman" w:cs="Times New Roman"/>
                <w:sz w:val="24"/>
                <w:szCs w:val="24"/>
              </w:rPr>
              <w:t>as gerąja patirtimi, plėtojimas</w:t>
            </w:r>
            <w:r w:rsidRPr="00835AC6">
              <w:rPr>
                <w:rFonts w:ascii="Times New Roman" w:hAnsi="Times New Roman" w:cs="Times New Roman"/>
                <w:sz w:val="24"/>
                <w:szCs w:val="24"/>
              </w:rPr>
              <w:t xml:space="preserve"> bendradarbiavimo, kompetencijų tobulinimas.</w:t>
            </w:r>
            <w:r>
              <w:rPr>
                <w:rFonts w:ascii="Times New Roman" w:hAnsi="Times New Roman" w:cs="Times New Roman"/>
                <w:sz w:val="24"/>
                <w:szCs w:val="24"/>
              </w:rPr>
              <w:t xml:space="preserve"> Atrinkti 4 įstaigos</w:t>
            </w:r>
            <w:r w:rsidRPr="00835AC6">
              <w:rPr>
                <w:rFonts w:ascii="Times New Roman" w:hAnsi="Times New Roman" w:cs="Times New Roman"/>
                <w:sz w:val="24"/>
                <w:szCs w:val="24"/>
              </w:rPr>
              <w:t xml:space="preserve"> pedagogai</w:t>
            </w:r>
            <w:r>
              <w:rPr>
                <w:rFonts w:ascii="Times New Roman" w:hAnsi="Times New Roman" w:cs="Times New Roman"/>
                <w:sz w:val="24"/>
                <w:szCs w:val="24"/>
              </w:rPr>
              <w:t>, kurie tapo</w:t>
            </w:r>
            <w:r w:rsidRPr="00835AC6">
              <w:rPr>
                <w:rFonts w:ascii="Times New Roman" w:hAnsi="Times New Roman" w:cs="Times New Roman"/>
                <w:sz w:val="24"/>
                <w:szCs w:val="24"/>
              </w:rPr>
              <w:t xml:space="preserve"> mokymų lektoriais respublikoje, įgytos mokymų žinios</w:t>
            </w:r>
            <w:r w:rsidR="00E83CC4">
              <w:rPr>
                <w:rFonts w:ascii="Times New Roman" w:hAnsi="Times New Roman" w:cs="Times New Roman"/>
                <w:sz w:val="24"/>
                <w:szCs w:val="24"/>
              </w:rPr>
              <w:t>, parengtos metodinės rekomendacijos pedagogams</w:t>
            </w:r>
          </w:p>
        </w:tc>
      </w:tr>
      <w:tr w:rsidR="00835AC6" w:rsidRPr="009857C3" w14:paraId="13A2B27C" w14:textId="77777777" w:rsidTr="00BC5BAA">
        <w:tc>
          <w:tcPr>
            <w:tcW w:w="5274" w:type="dxa"/>
            <w:tcBorders>
              <w:top w:val="single" w:sz="4" w:space="0" w:color="auto"/>
              <w:left w:val="single" w:sz="4" w:space="0" w:color="auto"/>
              <w:bottom w:val="single" w:sz="4" w:space="0" w:color="auto"/>
              <w:right w:val="single" w:sz="4" w:space="0" w:color="auto"/>
            </w:tcBorders>
          </w:tcPr>
          <w:p w14:paraId="05E60BF9" w14:textId="04509ABA" w:rsidR="00835AC6" w:rsidRPr="00835AC6" w:rsidRDefault="00835AC6" w:rsidP="00835AC6">
            <w:pPr>
              <w:pStyle w:val="Betarp"/>
              <w:rPr>
                <w:rFonts w:ascii="Times New Roman" w:hAnsi="Times New Roman" w:cs="Times New Roman"/>
                <w:sz w:val="24"/>
                <w:szCs w:val="24"/>
              </w:rPr>
            </w:pPr>
            <w:r w:rsidRPr="00835AC6">
              <w:rPr>
                <w:rFonts w:ascii="Times New Roman" w:hAnsi="Times New Roman" w:cs="Times New Roman"/>
                <w:sz w:val="24"/>
                <w:szCs w:val="24"/>
              </w:rPr>
              <w:t>3.8. Naujos ankstyvojo amžiaus (1-2 m.)  grupės įrengimas.</w:t>
            </w:r>
          </w:p>
        </w:tc>
        <w:tc>
          <w:tcPr>
            <w:tcW w:w="4111" w:type="dxa"/>
            <w:tcBorders>
              <w:top w:val="single" w:sz="4" w:space="0" w:color="auto"/>
              <w:left w:val="single" w:sz="4" w:space="0" w:color="auto"/>
              <w:bottom w:val="single" w:sz="4" w:space="0" w:color="auto"/>
              <w:right w:val="single" w:sz="4" w:space="0" w:color="auto"/>
            </w:tcBorders>
          </w:tcPr>
          <w:p w14:paraId="6565F631" w14:textId="4C00135B"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lang w:eastAsia="lt-LT"/>
              </w:rPr>
              <w:t>Patenkintas tėvų poreikis, padidėjo vaikų skaičius įstaigoje.</w:t>
            </w:r>
          </w:p>
        </w:tc>
      </w:tr>
      <w:tr w:rsidR="00835AC6" w:rsidRPr="009857C3" w14:paraId="763CC239" w14:textId="77777777" w:rsidTr="00BC5BAA">
        <w:tc>
          <w:tcPr>
            <w:tcW w:w="5274" w:type="dxa"/>
            <w:tcBorders>
              <w:top w:val="single" w:sz="4" w:space="0" w:color="auto"/>
              <w:left w:val="single" w:sz="4" w:space="0" w:color="auto"/>
              <w:bottom w:val="single" w:sz="4" w:space="0" w:color="auto"/>
              <w:right w:val="single" w:sz="4" w:space="0" w:color="auto"/>
            </w:tcBorders>
          </w:tcPr>
          <w:p w14:paraId="2721A5C7" w14:textId="494C403A" w:rsidR="00835AC6" w:rsidRPr="00835AC6" w:rsidRDefault="00835AC6" w:rsidP="00835AC6">
            <w:pPr>
              <w:pStyle w:val="Betarp"/>
              <w:rPr>
                <w:rFonts w:ascii="Times New Roman" w:hAnsi="Times New Roman" w:cs="Times New Roman"/>
                <w:sz w:val="24"/>
                <w:szCs w:val="24"/>
              </w:rPr>
            </w:pPr>
            <w:r w:rsidRPr="00835AC6">
              <w:rPr>
                <w:rFonts w:ascii="Times New Roman" w:hAnsi="Times New Roman" w:cs="Times New Roman"/>
                <w:sz w:val="24"/>
                <w:szCs w:val="24"/>
              </w:rPr>
              <w:t>3.9. Dalyvauta respublikiniame forume su Lietuvos lopšelių-darželių „Gintarėlis“ kolektyvais.</w:t>
            </w:r>
          </w:p>
        </w:tc>
        <w:tc>
          <w:tcPr>
            <w:tcW w:w="4111" w:type="dxa"/>
            <w:tcBorders>
              <w:top w:val="single" w:sz="4" w:space="0" w:color="auto"/>
              <w:left w:val="single" w:sz="4" w:space="0" w:color="auto"/>
              <w:bottom w:val="single" w:sz="4" w:space="0" w:color="auto"/>
              <w:right w:val="single" w:sz="4" w:space="0" w:color="auto"/>
            </w:tcBorders>
          </w:tcPr>
          <w:p w14:paraId="50E181C8" w14:textId="3C8BDF18" w:rsidR="00835AC6" w:rsidRPr="00835AC6" w:rsidRDefault="00835AC6" w:rsidP="00835AC6">
            <w:pPr>
              <w:pStyle w:val="Betarp"/>
              <w:rPr>
                <w:rFonts w:ascii="Times New Roman" w:hAnsi="Times New Roman" w:cs="Times New Roman"/>
                <w:sz w:val="24"/>
                <w:szCs w:val="24"/>
                <w:lang w:eastAsia="lt-LT"/>
              </w:rPr>
            </w:pPr>
            <w:r w:rsidRPr="00835AC6">
              <w:rPr>
                <w:rFonts w:ascii="Times New Roman" w:hAnsi="Times New Roman" w:cs="Times New Roman"/>
                <w:sz w:val="24"/>
                <w:szCs w:val="24"/>
              </w:rPr>
              <w:t>Pasidalijimas gerąja patirtimi, išsiplėtė bendradarbiavimas, kompetencijų tobulinimas.</w:t>
            </w:r>
          </w:p>
        </w:tc>
      </w:tr>
      <w:tr w:rsidR="00835AC6" w:rsidRPr="009857C3" w14:paraId="4CD0C1D7" w14:textId="77777777" w:rsidTr="00BC5BAA">
        <w:tc>
          <w:tcPr>
            <w:tcW w:w="5274" w:type="dxa"/>
            <w:tcBorders>
              <w:top w:val="single" w:sz="4" w:space="0" w:color="auto"/>
              <w:left w:val="single" w:sz="4" w:space="0" w:color="auto"/>
              <w:bottom w:val="single" w:sz="4" w:space="0" w:color="auto"/>
              <w:right w:val="single" w:sz="4" w:space="0" w:color="auto"/>
            </w:tcBorders>
          </w:tcPr>
          <w:p w14:paraId="50BB3CF8" w14:textId="7DAF907F" w:rsidR="00835AC6" w:rsidRPr="00835AC6" w:rsidRDefault="00835AC6" w:rsidP="0043780B">
            <w:pPr>
              <w:pStyle w:val="Betarp"/>
              <w:rPr>
                <w:rFonts w:ascii="Times New Roman" w:hAnsi="Times New Roman" w:cs="Times New Roman"/>
                <w:sz w:val="24"/>
                <w:szCs w:val="24"/>
              </w:rPr>
            </w:pPr>
            <w:r w:rsidRPr="00835AC6">
              <w:rPr>
                <w:rFonts w:ascii="Times New Roman" w:hAnsi="Times New Roman" w:cs="Times New Roman"/>
                <w:sz w:val="24"/>
                <w:szCs w:val="24"/>
              </w:rPr>
              <w:t>3.10. Teikta paraiška paramai</w:t>
            </w:r>
            <w:r w:rsidR="002A1683">
              <w:rPr>
                <w:rFonts w:ascii="Times New Roman" w:hAnsi="Times New Roman" w:cs="Times New Roman"/>
                <w:sz w:val="24"/>
                <w:szCs w:val="24"/>
              </w:rPr>
              <w:t xml:space="preserve"> e</w:t>
            </w:r>
            <w:r w:rsidRPr="00835AC6">
              <w:rPr>
                <w:rFonts w:ascii="Times New Roman" w:hAnsi="Times New Roman" w:cs="Times New Roman"/>
                <w:sz w:val="24"/>
                <w:szCs w:val="24"/>
              </w:rPr>
              <w:t>kologiškų ir pagal nacionalinę žemės ūkio ir maisto kokybės sistemą pagamintų maisto produktų vartojimo skatinimą ikimokyklinio ugdymo įstaigose.</w:t>
            </w:r>
          </w:p>
        </w:tc>
        <w:tc>
          <w:tcPr>
            <w:tcW w:w="4111" w:type="dxa"/>
            <w:tcBorders>
              <w:top w:val="single" w:sz="4" w:space="0" w:color="auto"/>
              <w:left w:val="single" w:sz="4" w:space="0" w:color="auto"/>
              <w:bottom w:val="single" w:sz="4" w:space="0" w:color="auto"/>
              <w:right w:val="single" w:sz="4" w:space="0" w:color="auto"/>
            </w:tcBorders>
          </w:tcPr>
          <w:p w14:paraId="3A1EDB53" w14:textId="284D9EC4" w:rsidR="00835AC6" w:rsidRPr="00835AC6" w:rsidRDefault="00835AC6" w:rsidP="00835AC6">
            <w:pPr>
              <w:pStyle w:val="Betarp"/>
              <w:rPr>
                <w:rFonts w:ascii="Times New Roman" w:hAnsi="Times New Roman" w:cs="Times New Roman"/>
                <w:sz w:val="24"/>
                <w:szCs w:val="24"/>
              </w:rPr>
            </w:pPr>
            <w:r w:rsidRPr="00835AC6">
              <w:rPr>
                <w:rFonts w:ascii="Times New Roman" w:hAnsi="Times New Roman" w:cs="Times New Roman"/>
                <w:sz w:val="24"/>
                <w:szCs w:val="24"/>
              </w:rPr>
              <w:t xml:space="preserve">Bendradarbiavimas tarp darželių Lietuvoje, </w:t>
            </w:r>
            <w:r>
              <w:rPr>
                <w:rFonts w:ascii="Times New Roman" w:hAnsi="Times New Roman" w:cs="Times New Roman"/>
                <w:sz w:val="24"/>
                <w:szCs w:val="24"/>
              </w:rPr>
              <w:t>sveikos mitybos</w:t>
            </w:r>
            <w:r w:rsidRPr="00835AC6">
              <w:rPr>
                <w:rFonts w:ascii="Times New Roman" w:hAnsi="Times New Roman" w:cs="Times New Roman"/>
                <w:sz w:val="24"/>
                <w:szCs w:val="24"/>
              </w:rPr>
              <w:t xml:space="preserve"> įgūdžių ir žinių plėtra, kokybiško ir ekologiško maisto vartojimas</w:t>
            </w:r>
            <w:r w:rsidR="001658C8">
              <w:rPr>
                <w:rFonts w:ascii="Times New Roman" w:hAnsi="Times New Roman" w:cs="Times New Roman"/>
                <w:sz w:val="24"/>
                <w:szCs w:val="24"/>
              </w:rPr>
              <w:t>, finansų pritraukimas</w:t>
            </w:r>
            <w:r w:rsidRPr="00835AC6">
              <w:rPr>
                <w:rFonts w:ascii="Times New Roman" w:hAnsi="Times New Roman" w:cs="Times New Roman"/>
                <w:sz w:val="24"/>
                <w:szCs w:val="24"/>
              </w:rPr>
              <w:t>.</w:t>
            </w:r>
          </w:p>
        </w:tc>
      </w:tr>
      <w:tr w:rsidR="00835AC6" w:rsidRPr="009857C3" w14:paraId="733DD42B" w14:textId="77777777" w:rsidTr="00BC5BAA">
        <w:tc>
          <w:tcPr>
            <w:tcW w:w="5274" w:type="dxa"/>
            <w:tcBorders>
              <w:top w:val="single" w:sz="4" w:space="0" w:color="auto"/>
              <w:left w:val="single" w:sz="4" w:space="0" w:color="auto"/>
              <w:bottom w:val="single" w:sz="4" w:space="0" w:color="auto"/>
              <w:right w:val="single" w:sz="4" w:space="0" w:color="auto"/>
            </w:tcBorders>
          </w:tcPr>
          <w:p w14:paraId="6E35FB14" w14:textId="44FCC1DD" w:rsidR="00835AC6" w:rsidRPr="00892AB7" w:rsidRDefault="00835AC6" w:rsidP="00835AC6">
            <w:pPr>
              <w:pStyle w:val="Betarp"/>
              <w:rPr>
                <w:rFonts w:ascii="Times New Roman" w:hAnsi="Times New Roman" w:cs="Times New Roman"/>
                <w:sz w:val="24"/>
                <w:szCs w:val="24"/>
                <w:highlight w:val="cyan"/>
              </w:rPr>
            </w:pPr>
            <w:r w:rsidRPr="0043780B">
              <w:rPr>
                <w:rFonts w:ascii="Times New Roman" w:hAnsi="Times New Roman" w:cs="Times New Roman"/>
                <w:sz w:val="24"/>
                <w:szCs w:val="24"/>
              </w:rPr>
              <w:t>3.11.</w:t>
            </w:r>
            <w:r w:rsidR="0043780B">
              <w:rPr>
                <w:rFonts w:ascii="Times New Roman" w:hAnsi="Times New Roman" w:cs="Times New Roman"/>
                <w:sz w:val="24"/>
                <w:szCs w:val="24"/>
              </w:rPr>
              <w:t xml:space="preserve"> Teikta paraiška Nacionalinei švietimo agentūrai dėl švietimo įstaigų atrankos mokytojų padėjėjų / gestų kalbos vertėjų etatams steigti.</w:t>
            </w:r>
          </w:p>
        </w:tc>
        <w:tc>
          <w:tcPr>
            <w:tcW w:w="4111" w:type="dxa"/>
            <w:tcBorders>
              <w:top w:val="single" w:sz="4" w:space="0" w:color="auto"/>
              <w:left w:val="single" w:sz="4" w:space="0" w:color="auto"/>
              <w:bottom w:val="single" w:sz="4" w:space="0" w:color="auto"/>
              <w:right w:val="single" w:sz="4" w:space="0" w:color="auto"/>
            </w:tcBorders>
          </w:tcPr>
          <w:p w14:paraId="27EE1239" w14:textId="08A452B2" w:rsidR="00835AC6" w:rsidRPr="00892AB7" w:rsidRDefault="0043780B" w:rsidP="00835AC6">
            <w:pPr>
              <w:pStyle w:val="Betarp"/>
              <w:rPr>
                <w:rFonts w:ascii="Times New Roman" w:hAnsi="Times New Roman" w:cs="Times New Roman"/>
                <w:sz w:val="24"/>
                <w:szCs w:val="24"/>
                <w:highlight w:val="cyan"/>
              </w:rPr>
            </w:pPr>
            <w:r w:rsidRPr="007A6D95">
              <w:rPr>
                <w:rFonts w:ascii="Times New Roman" w:hAnsi="Times New Roman" w:cs="Times New Roman"/>
                <w:sz w:val="24"/>
                <w:szCs w:val="24"/>
              </w:rPr>
              <w:t>Siekiamybė padidinti mokytojo padėjėjo darbo krūvį, tikslingai siekiant švietimo pagalbos kokybės.</w:t>
            </w:r>
          </w:p>
        </w:tc>
      </w:tr>
    </w:tbl>
    <w:p w14:paraId="6A853815" w14:textId="2322F40F" w:rsidR="00922BBB" w:rsidRDefault="00922BBB" w:rsidP="00267102">
      <w:pPr>
        <w:tabs>
          <w:tab w:val="left" w:pos="284"/>
        </w:tabs>
        <w:rPr>
          <w:b/>
          <w:szCs w:val="24"/>
          <w:lang w:eastAsia="lt-LT"/>
        </w:rPr>
      </w:pPr>
    </w:p>
    <w:p w14:paraId="0EF9AF81" w14:textId="1BCEA95A" w:rsidR="00E57163" w:rsidRDefault="00E57163" w:rsidP="00267102">
      <w:pPr>
        <w:tabs>
          <w:tab w:val="left" w:pos="284"/>
        </w:tabs>
        <w:rPr>
          <w:b/>
          <w:szCs w:val="24"/>
          <w:lang w:eastAsia="lt-LT"/>
        </w:rPr>
      </w:pPr>
    </w:p>
    <w:p w14:paraId="6243B217" w14:textId="5A1418BC" w:rsidR="00E57163" w:rsidRDefault="00E57163" w:rsidP="00267102">
      <w:pPr>
        <w:tabs>
          <w:tab w:val="left" w:pos="284"/>
        </w:tabs>
        <w:rPr>
          <w:b/>
          <w:szCs w:val="24"/>
          <w:lang w:eastAsia="lt-LT"/>
        </w:rPr>
      </w:pPr>
    </w:p>
    <w:p w14:paraId="5005D237" w14:textId="77777777" w:rsidR="00E57163" w:rsidRDefault="00E57163" w:rsidP="00267102">
      <w:pPr>
        <w:tabs>
          <w:tab w:val="left" w:pos="284"/>
        </w:tabs>
        <w:rPr>
          <w:b/>
          <w:szCs w:val="24"/>
          <w:lang w:eastAsia="lt-LT"/>
        </w:rPr>
      </w:pPr>
    </w:p>
    <w:p w14:paraId="5FD6F295" w14:textId="24DDC2C1" w:rsidR="00267102" w:rsidRPr="00E57163" w:rsidRDefault="00267102" w:rsidP="00267102">
      <w:pPr>
        <w:tabs>
          <w:tab w:val="left" w:pos="284"/>
        </w:tabs>
        <w:rPr>
          <w:b/>
          <w:szCs w:val="24"/>
          <w:lang w:eastAsia="lt-LT"/>
        </w:rPr>
      </w:pPr>
      <w:r w:rsidRPr="00E57163">
        <w:rPr>
          <w:b/>
          <w:szCs w:val="24"/>
          <w:lang w:eastAsia="lt-LT"/>
        </w:rPr>
        <w:lastRenderedPageBreak/>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67102" w:rsidRPr="00E57163" w14:paraId="49EFB59D"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E57163" w:rsidRDefault="00267102" w:rsidP="00BC5BAA">
            <w:pPr>
              <w:jc w:val="center"/>
              <w:rPr>
                <w:szCs w:val="24"/>
                <w:lang w:eastAsia="lt-LT"/>
              </w:rPr>
            </w:pPr>
            <w:r w:rsidRPr="00E57163">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E57163" w:rsidRDefault="00267102" w:rsidP="00BC5BAA">
            <w:pPr>
              <w:jc w:val="center"/>
              <w:rPr>
                <w:szCs w:val="24"/>
                <w:lang w:eastAsia="lt-LT"/>
              </w:rPr>
            </w:pPr>
            <w:r w:rsidRPr="00E57163">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E57163" w:rsidRDefault="00267102" w:rsidP="00BC5BAA">
            <w:pPr>
              <w:jc w:val="center"/>
              <w:rPr>
                <w:szCs w:val="24"/>
                <w:lang w:eastAsia="lt-LT"/>
              </w:rPr>
            </w:pPr>
            <w:r w:rsidRPr="00E57163">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E57163" w:rsidRDefault="00267102" w:rsidP="00BC5BAA">
            <w:pPr>
              <w:jc w:val="center"/>
              <w:rPr>
                <w:szCs w:val="24"/>
                <w:lang w:eastAsia="lt-LT"/>
              </w:rPr>
            </w:pPr>
            <w:r w:rsidRPr="00E57163">
              <w:rPr>
                <w:szCs w:val="24"/>
                <w:lang w:eastAsia="lt-LT"/>
              </w:rPr>
              <w:t>Pasiekti rezultatai ir jų rodikliai</w:t>
            </w:r>
          </w:p>
        </w:tc>
      </w:tr>
      <w:tr w:rsidR="00267102" w:rsidRPr="00E57163" w14:paraId="7ABC8D3E"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0C172A92" w14:textId="6A6F17DB" w:rsidR="00267102" w:rsidRPr="00E57163" w:rsidRDefault="000124A3" w:rsidP="000124A3">
            <w:pPr>
              <w:jc w:val="center"/>
              <w:rPr>
                <w:szCs w:val="24"/>
                <w:lang w:eastAsia="lt-LT"/>
              </w:rPr>
            </w:pPr>
            <w:r w:rsidRPr="00E57163">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089779F4" w:rsidR="00267102" w:rsidRPr="00E57163" w:rsidRDefault="0064318D" w:rsidP="0064318D">
            <w:pPr>
              <w:jc w:val="center"/>
              <w:rPr>
                <w:szCs w:val="24"/>
                <w:lang w:eastAsia="lt-LT"/>
              </w:rPr>
            </w:pPr>
            <w:r w:rsidRPr="00E57163">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58359DC8" w:rsidR="00267102" w:rsidRPr="00E57163" w:rsidRDefault="0064318D" w:rsidP="0064318D">
            <w:pPr>
              <w:jc w:val="center"/>
              <w:rPr>
                <w:szCs w:val="24"/>
                <w:lang w:eastAsia="lt-LT"/>
              </w:rPr>
            </w:pPr>
            <w:r w:rsidRPr="00E57163">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F4C3C93" w14:textId="0D738C4B" w:rsidR="00267102" w:rsidRPr="00E57163" w:rsidRDefault="0064318D" w:rsidP="0064318D">
            <w:pPr>
              <w:jc w:val="center"/>
              <w:rPr>
                <w:szCs w:val="24"/>
                <w:lang w:eastAsia="lt-LT"/>
              </w:rPr>
            </w:pPr>
            <w:r w:rsidRPr="00E57163">
              <w:rPr>
                <w:szCs w:val="24"/>
                <w:lang w:eastAsia="lt-LT"/>
              </w:rPr>
              <w:t>-</w:t>
            </w:r>
          </w:p>
        </w:tc>
      </w:tr>
    </w:tbl>
    <w:p w14:paraId="656140F1" w14:textId="77777777" w:rsidR="000124A3" w:rsidRPr="00E57163" w:rsidRDefault="000124A3" w:rsidP="005F7424">
      <w:pPr>
        <w:jc w:val="center"/>
        <w:rPr>
          <w:b/>
          <w:szCs w:val="24"/>
        </w:rPr>
      </w:pPr>
    </w:p>
    <w:p w14:paraId="74A15084" w14:textId="36BF565F" w:rsidR="005F7424" w:rsidRPr="00E57163" w:rsidRDefault="005F7424" w:rsidP="005F7424">
      <w:pPr>
        <w:jc w:val="center"/>
        <w:rPr>
          <w:b/>
          <w:szCs w:val="24"/>
        </w:rPr>
      </w:pPr>
      <w:r w:rsidRPr="00E57163">
        <w:rPr>
          <w:b/>
          <w:szCs w:val="24"/>
        </w:rPr>
        <w:t>III SKYRIUS</w:t>
      </w:r>
    </w:p>
    <w:p w14:paraId="6B9AD741" w14:textId="77777777" w:rsidR="005F7424" w:rsidRPr="00E57163" w:rsidRDefault="005F7424" w:rsidP="005F7424">
      <w:pPr>
        <w:jc w:val="center"/>
        <w:rPr>
          <w:b/>
          <w:szCs w:val="24"/>
        </w:rPr>
      </w:pPr>
      <w:r w:rsidRPr="00E57163">
        <w:rPr>
          <w:b/>
          <w:szCs w:val="24"/>
        </w:rPr>
        <w:t>GEBĖJIMŲ ATLIKTI PAREIGYBĖS APRAŠYME NUSTATYTAS FUNKCIJAS VERTINIMAS</w:t>
      </w:r>
    </w:p>
    <w:p w14:paraId="2E40C9D5" w14:textId="77777777" w:rsidR="005F7424" w:rsidRPr="00E57163" w:rsidRDefault="005F7424" w:rsidP="005F7424">
      <w:pPr>
        <w:jc w:val="center"/>
        <w:rPr>
          <w:szCs w:val="24"/>
        </w:rPr>
      </w:pPr>
    </w:p>
    <w:p w14:paraId="38C03BB6" w14:textId="11DAD4FD" w:rsidR="005F7424" w:rsidRPr="00E57163" w:rsidRDefault="005F7424" w:rsidP="005F7424">
      <w:pPr>
        <w:rPr>
          <w:b/>
          <w:szCs w:val="24"/>
        </w:rPr>
      </w:pPr>
      <w:r w:rsidRPr="00E57163">
        <w:rPr>
          <w:b/>
          <w:szCs w:val="24"/>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5F7424" w:rsidRPr="00E57163" w14:paraId="5330C1A5"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F8105" w14:textId="77777777" w:rsidR="005F7424" w:rsidRPr="00E57163" w:rsidRDefault="005F7424" w:rsidP="005F7424">
            <w:pPr>
              <w:jc w:val="center"/>
              <w:rPr>
                <w:szCs w:val="24"/>
              </w:rPr>
            </w:pPr>
            <w:r w:rsidRPr="00E57163">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576BA" w14:textId="77777777" w:rsidR="005F7424" w:rsidRPr="00E57163" w:rsidRDefault="005F7424" w:rsidP="005F7424">
            <w:pPr>
              <w:jc w:val="center"/>
              <w:rPr>
                <w:szCs w:val="24"/>
              </w:rPr>
            </w:pPr>
            <w:r w:rsidRPr="00E57163">
              <w:rPr>
                <w:szCs w:val="24"/>
              </w:rPr>
              <w:t>Pažymimas atitinkamas langelis:</w:t>
            </w:r>
          </w:p>
          <w:p w14:paraId="3468BC93" w14:textId="77777777" w:rsidR="005F7424" w:rsidRPr="00E57163" w:rsidRDefault="005F7424" w:rsidP="005F7424">
            <w:pPr>
              <w:jc w:val="center"/>
              <w:rPr>
                <w:b/>
                <w:szCs w:val="24"/>
              </w:rPr>
            </w:pPr>
            <w:r w:rsidRPr="00E57163">
              <w:rPr>
                <w:szCs w:val="24"/>
              </w:rPr>
              <w:t>1 – nepatenkinamai;</w:t>
            </w:r>
          </w:p>
          <w:p w14:paraId="311728BF" w14:textId="77777777" w:rsidR="005F7424" w:rsidRPr="00E57163" w:rsidRDefault="005F7424" w:rsidP="005F7424">
            <w:pPr>
              <w:jc w:val="center"/>
              <w:rPr>
                <w:szCs w:val="24"/>
              </w:rPr>
            </w:pPr>
            <w:r w:rsidRPr="00E57163">
              <w:rPr>
                <w:szCs w:val="24"/>
              </w:rPr>
              <w:t>2 – patenkinamai;</w:t>
            </w:r>
          </w:p>
          <w:p w14:paraId="6082FCF4" w14:textId="77777777" w:rsidR="005F7424" w:rsidRPr="00E57163" w:rsidRDefault="005F7424" w:rsidP="005F7424">
            <w:pPr>
              <w:jc w:val="center"/>
              <w:rPr>
                <w:b/>
                <w:szCs w:val="24"/>
              </w:rPr>
            </w:pPr>
            <w:r w:rsidRPr="00E57163">
              <w:rPr>
                <w:szCs w:val="24"/>
              </w:rPr>
              <w:t>3 – gerai;</w:t>
            </w:r>
          </w:p>
          <w:p w14:paraId="1C2F071E" w14:textId="77777777" w:rsidR="005F7424" w:rsidRPr="00E57163" w:rsidRDefault="005F7424" w:rsidP="005F7424">
            <w:pPr>
              <w:jc w:val="center"/>
              <w:rPr>
                <w:szCs w:val="24"/>
              </w:rPr>
            </w:pPr>
            <w:r w:rsidRPr="00E57163">
              <w:rPr>
                <w:szCs w:val="24"/>
              </w:rPr>
              <w:t>4 – labai gerai</w:t>
            </w:r>
          </w:p>
        </w:tc>
      </w:tr>
      <w:tr w:rsidR="005F7424" w:rsidRPr="00E57163" w14:paraId="5C31CA08"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1B62E" w14:textId="77777777" w:rsidR="005F7424" w:rsidRPr="00E57163" w:rsidRDefault="005F7424" w:rsidP="005F7424">
            <w:pPr>
              <w:jc w:val="both"/>
              <w:rPr>
                <w:szCs w:val="24"/>
              </w:rPr>
            </w:pPr>
            <w:r w:rsidRPr="00E57163">
              <w:rPr>
                <w:szCs w:val="24"/>
              </w:rPr>
              <w:t>5.1. Informacijos ir situacijos valdymas atliekant funkcijas</w:t>
            </w:r>
            <w:r w:rsidRPr="00E5716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36B104" w14:textId="09E944F0" w:rsidR="005F7424" w:rsidRPr="00E57163" w:rsidRDefault="005F7424" w:rsidP="005F7424">
            <w:pPr>
              <w:rPr>
                <w:szCs w:val="24"/>
              </w:rPr>
            </w:pPr>
            <w:r w:rsidRPr="00E57163">
              <w:rPr>
                <w:szCs w:val="24"/>
              </w:rPr>
              <w:t>1□      2□       3□       4</w:t>
            </w:r>
            <w:r w:rsidR="00C70E2D" w:rsidRPr="00E57163">
              <w:rPr>
                <w:rFonts w:ascii="Cambria Math" w:eastAsia="MS Gothic" w:hAnsi="Cambria Math" w:cs="Cambria Math"/>
                <w:color w:val="000000" w:themeColor="text1"/>
                <w:szCs w:val="24"/>
                <w:lang w:eastAsia="lt-LT"/>
              </w:rPr>
              <w:t>⊠</w:t>
            </w:r>
          </w:p>
        </w:tc>
      </w:tr>
      <w:tr w:rsidR="005F7424" w:rsidRPr="00E57163" w14:paraId="2FF24F80"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07E1A" w14:textId="77777777" w:rsidR="005F7424" w:rsidRPr="00E57163" w:rsidRDefault="005F7424" w:rsidP="005F7424">
            <w:pPr>
              <w:jc w:val="both"/>
              <w:rPr>
                <w:szCs w:val="24"/>
              </w:rPr>
            </w:pPr>
            <w:r w:rsidRPr="00E57163">
              <w:rPr>
                <w:szCs w:val="24"/>
              </w:rPr>
              <w:t>5.2. Išteklių (žmogiškųjų, laiko ir materialinių) paskirstymas</w:t>
            </w:r>
            <w:r w:rsidRPr="00E5716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2AC8C" w14:textId="71AF42D0" w:rsidR="005F7424" w:rsidRPr="00E57163" w:rsidRDefault="005F7424" w:rsidP="005F7424">
            <w:pPr>
              <w:tabs>
                <w:tab w:val="left" w:pos="690"/>
              </w:tabs>
              <w:ind w:hanging="19"/>
              <w:rPr>
                <w:szCs w:val="24"/>
              </w:rPr>
            </w:pPr>
            <w:r w:rsidRPr="00E57163">
              <w:rPr>
                <w:szCs w:val="24"/>
              </w:rPr>
              <w:t>1□      2□       3□       4</w:t>
            </w:r>
            <w:r w:rsidR="00C70E2D" w:rsidRPr="00E57163">
              <w:rPr>
                <w:rFonts w:ascii="Cambria Math" w:eastAsia="MS Gothic" w:hAnsi="Cambria Math" w:cs="Cambria Math"/>
                <w:color w:val="000000" w:themeColor="text1"/>
                <w:szCs w:val="24"/>
                <w:lang w:eastAsia="lt-LT"/>
              </w:rPr>
              <w:t>⊠</w:t>
            </w:r>
          </w:p>
        </w:tc>
      </w:tr>
      <w:tr w:rsidR="005F7424" w:rsidRPr="00E57163" w14:paraId="47B8A3ED"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E0B6C4" w14:textId="77777777" w:rsidR="005F7424" w:rsidRPr="00E57163" w:rsidRDefault="005F7424" w:rsidP="005F7424">
            <w:pPr>
              <w:jc w:val="both"/>
              <w:rPr>
                <w:szCs w:val="24"/>
              </w:rPr>
            </w:pPr>
            <w:r w:rsidRPr="00E57163">
              <w:rPr>
                <w:szCs w:val="24"/>
              </w:rPr>
              <w:t>5.3. Lyderystės ir vadovavimo efektyvumas</w:t>
            </w:r>
            <w:r w:rsidRPr="00E5716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0722B" w14:textId="6C0F4BFB" w:rsidR="005F7424" w:rsidRPr="00E57163" w:rsidRDefault="005F7424" w:rsidP="005F7424">
            <w:pPr>
              <w:rPr>
                <w:szCs w:val="24"/>
              </w:rPr>
            </w:pPr>
            <w:r w:rsidRPr="00E57163">
              <w:rPr>
                <w:szCs w:val="24"/>
              </w:rPr>
              <w:t>1□      2□       3□       4</w:t>
            </w:r>
            <w:r w:rsidR="00C70E2D" w:rsidRPr="00E57163">
              <w:rPr>
                <w:rFonts w:ascii="Cambria Math" w:eastAsia="MS Gothic" w:hAnsi="Cambria Math" w:cs="Cambria Math"/>
                <w:color w:val="000000" w:themeColor="text1"/>
                <w:szCs w:val="24"/>
                <w:lang w:eastAsia="lt-LT"/>
              </w:rPr>
              <w:t>⊠</w:t>
            </w:r>
          </w:p>
        </w:tc>
      </w:tr>
      <w:tr w:rsidR="005F7424" w:rsidRPr="00E57163" w14:paraId="1F0DA776"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59FCE" w14:textId="77777777" w:rsidR="005F7424" w:rsidRPr="00E57163" w:rsidRDefault="005F7424" w:rsidP="005F7424">
            <w:pPr>
              <w:jc w:val="both"/>
              <w:rPr>
                <w:szCs w:val="24"/>
              </w:rPr>
            </w:pPr>
            <w:r w:rsidRPr="00E57163">
              <w:rPr>
                <w:szCs w:val="24"/>
              </w:rPr>
              <w:t>5.4. Ž</w:t>
            </w:r>
            <w:r w:rsidRPr="00E57163">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05A1B" w14:textId="1505AC8C" w:rsidR="005F7424" w:rsidRPr="00E57163" w:rsidRDefault="005F7424" w:rsidP="005F7424">
            <w:pPr>
              <w:rPr>
                <w:szCs w:val="24"/>
              </w:rPr>
            </w:pPr>
            <w:r w:rsidRPr="00E57163">
              <w:rPr>
                <w:szCs w:val="24"/>
              </w:rPr>
              <w:t>1□      2□       3□       4</w:t>
            </w:r>
            <w:r w:rsidR="00C70E2D" w:rsidRPr="00E57163">
              <w:rPr>
                <w:rFonts w:ascii="Cambria Math" w:eastAsia="MS Gothic" w:hAnsi="Cambria Math" w:cs="Cambria Math"/>
                <w:color w:val="000000" w:themeColor="text1"/>
                <w:szCs w:val="24"/>
                <w:lang w:eastAsia="lt-LT"/>
              </w:rPr>
              <w:t>⊠</w:t>
            </w:r>
          </w:p>
        </w:tc>
      </w:tr>
      <w:tr w:rsidR="005F7424" w:rsidRPr="00E57163" w14:paraId="0DA2FCA1"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E11B0" w14:textId="77777777" w:rsidR="005F7424" w:rsidRPr="00E57163" w:rsidRDefault="005F7424" w:rsidP="005F7424">
            <w:pPr>
              <w:rPr>
                <w:szCs w:val="24"/>
              </w:rPr>
            </w:pPr>
            <w:r w:rsidRPr="00E57163">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97325" w14:textId="7A6C247D" w:rsidR="005F7424" w:rsidRPr="00E57163" w:rsidRDefault="005F7424" w:rsidP="005F7424">
            <w:pPr>
              <w:rPr>
                <w:szCs w:val="24"/>
              </w:rPr>
            </w:pPr>
            <w:r w:rsidRPr="00E57163">
              <w:rPr>
                <w:szCs w:val="24"/>
              </w:rPr>
              <w:t>1□      2□       3□       4</w:t>
            </w:r>
            <w:r w:rsidR="00C70E2D" w:rsidRPr="00E57163">
              <w:rPr>
                <w:rFonts w:ascii="Cambria Math" w:eastAsia="MS Gothic" w:hAnsi="Cambria Math" w:cs="Cambria Math"/>
                <w:color w:val="000000" w:themeColor="text1"/>
                <w:szCs w:val="24"/>
                <w:lang w:eastAsia="lt-LT"/>
              </w:rPr>
              <w:t>⊠</w:t>
            </w:r>
          </w:p>
        </w:tc>
      </w:tr>
    </w:tbl>
    <w:p w14:paraId="40C26A14" w14:textId="77777777" w:rsidR="005F7424" w:rsidRPr="00E57163" w:rsidRDefault="005F7424" w:rsidP="005F7424">
      <w:pPr>
        <w:jc w:val="center"/>
        <w:rPr>
          <w:szCs w:val="24"/>
          <w:lang w:eastAsia="lt-LT"/>
        </w:rPr>
      </w:pPr>
    </w:p>
    <w:p w14:paraId="7D6C66F1" w14:textId="77777777" w:rsidR="005F7424" w:rsidRPr="00E57163" w:rsidRDefault="005F7424" w:rsidP="005F7424">
      <w:pPr>
        <w:jc w:val="center"/>
        <w:rPr>
          <w:b/>
          <w:szCs w:val="24"/>
          <w:lang w:eastAsia="lt-LT"/>
        </w:rPr>
      </w:pPr>
      <w:r w:rsidRPr="00E57163">
        <w:rPr>
          <w:b/>
          <w:szCs w:val="24"/>
          <w:lang w:eastAsia="lt-LT"/>
        </w:rPr>
        <w:t>IV SKYRIUS</w:t>
      </w:r>
    </w:p>
    <w:p w14:paraId="42B6180C" w14:textId="77777777" w:rsidR="005F7424" w:rsidRPr="00E57163" w:rsidRDefault="005F7424" w:rsidP="005F7424">
      <w:pPr>
        <w:jc w:val="center"/>
        <w:rPr>
          <w:b/>
          <w:szCs w:val="24"/>
          <w:lang w:eastAsia="lt-LT"/>
        </w:rPr>
      </w:pPr>
      <w:r w:rsidRPr="00E57163">
        <w:rPr>
          <w:b/>
          <w:szCs w:val="24"/>
          <w:lang w:eastAsia="lt-LT"/>
        </w:rPr>
        <w:t>PASIEKTŲ REZULTATŲ VYKDANT UŽDUOTIS ĮSIVERTINIMAS IR KOMPETENCIJŲ TOBULINIMAS</w:t>
      </w:r>
    </w:p>
    <w:p w14:paraId="5EC55ECC" w14:textId="77777777" w:rsidR="005F7424" w:rsidRPr="00E57163" w:rsidRDefault="005F7424" w:rsidP="005F7424">
      <w:pPr>
        <w:jc w:val="center"/>
        <w:rPr>
          <w:b/>
          <w:szCs w:val="24"/>
          <w:lang w:eastAsia="lt-LT"/>
        </w:rPr>
      </w:pPr>
    </w:p>
    <w:p w14:paraId="54D29B2A" w14:textId="7104F64F" w:rsidR="005F7424" w:rsidRPr="00E57163" w:rsidRDefault="005F7424" w:rsidP="005F7424">
      <w:pPr>
        <w:ind w:left="360" w:hanging="360"/>
        <w:rPr>
          <w:b/>
          <w:szCs w:val="24"/>
          <w:lang w:eastAsia="lt-LT"/>
        </w:rPr>
      </w:pPr>
      <w:r w:rsidRPr="00E57163">
        <w:rPr>
          <w:b/>
          <w:szCs w:val="24"/>
          <w:lang w:eastAsia="lt-LT"/>
        </w:rPr>
        <w:t>6.</w:t>
      </w:r>
      <w:r w:rsidRPr="00E57163">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5F7424" w:rsidRPr="00E57163" w14:paraId="45437649"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E97790B" w14:textId="77777777" w:rsidR="005F7424" w:rsidRPr="00E57163" w:rsidRDefault="005F7424" w:rsidP="005F7424">
            <w:pPr>
              <w:jc w:val="center"/>
              <w:rPr>
                <w:szCs w:val="24"/>
                <w:lang w:eastAsia="lt-LT"/>
              </w:rPr>
            </w:pPr>
            <w:r w:rsidRPr="00E57163">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0B6C39" w14:textId="77777777" w:rsidR="005F7424" w:rsidRPr="00E57163" w:rsidRDefault="005F7424" w:rsidP="005F7424">
            <w:pPr>
              <w:jc w:val="center"/>
              <w:rPr>
                <w:szCs w:val="24"/>
                <w:lang w:eastAsia="lt-LT"/>
              </w:rPr>
            </w:pPr>
            <w:r w:rsidRPr="00E57163">
              <w:rPr>
                <w:szCs w:val="24"/>
                <w:lang w:eastAsia="lt-LT"/>
              </w:rPr>
              <w:t>Pažymimas atitinkamas langelis</w:t>
            </w:r>
          </w:p>
        </w:tc>
      </w:tr>
      <w:tr w:rsidR="005F7424" w:rsidRPr="00E57163" w14:paraId="25300BFA"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81DB579" w14:textId="77777777" w:rsidR="005F7424" w:rsidRPr="00E57163" w:rsidRDefault="005F7424" w:rsidP="005F7424">
            <w:pPr>
              <w:rPr>
                <w:szCs w:val="24"/>
                <w:lang w:eastAsia="lt-LT"/>
              </w:rPr>
            </w:pPr>
            <w:r w:rsidRPr="00E57163">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C7AC76" w14:textId="1EE5E8D6" w:rsidR="005F7424" w:rsidRPr="00E57163" w:rsidRDefault="005F7424" w:rsidP="005F7424">
            <w:pPr>
              <w:ind w:right="340"/>
              <w:jc w:val="right"/>
              <w:rPr>
                <w:szCs w:val="24"/>
                <w:lang w:eastAsia="lt-LT"/>
              </w:rPr>
            </w:pPr>
            <w:r w:rsidRPr="00E57163">
              <w:rPr>
                <w:szCs w:val="24"/>
                <w:lang w:eastAsia="lt-LT"/>
              </w:rPr>
              <w:t xml:space="preserve">Labai gerai </w:t>
            </w:r>
            <w:r w:rsidR="003F5C77" w:rsidRPr="00E57163">
              <w:rPr>
                <w:rFonts w:ascii="Cambria Math" w:eastAsia="MS Gothic" w:hAnsi="Cambria Math" w:cs="Cambria Math"/>
                <w:color w:val="000000" w:themeColor="text1"/>
                <w:szCs w:val="24"/>
                <w:lang w:eastAsia="lt-LT"/>
              </w:rPr>
              <w:t>⊠</w:t>
            </w:r>
          </w:p>
        </w:tc>
      </w:tr>
      <w:tr w:rsidR="005F7424" w:rsidRPr="00E57163" w14:paraId="30E41ECE"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F4838E2" w14:textId="77777777" w:rsidR="005F7424" w:rsidRPr="00E57163" w:rsidRDefault="005F7424" w:rsidP="005F7424">
            <w:pPr>
              <w:rPr>
                <w:szCs w:val="24"/>
                <w:lang w:eastAsia="lt-LT"/>
              </w:rPr>
            </w:pPr>
            <w:r w:rsidRPr="00E57163">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BAFF61" w14:textId="77777777" w:rsidR="005F7424" w:rsidRPr="00E57163" w:rsidRDefault="005F7424" w:rsidP="005F7424">
            <w:pPr>
              <w:ind w:right="340"/>
              <w:jc w:val="right"/>
              <w:rPr>
                <w:szCs w:val="24"/>
                <w:lang w:eastAsia="lt-LT"/>
              </w:rPr>
            </w:pPr>
            <w:r w:rsidRPr="00E57163">
              <w:rPr>
                <w:szCs w:val="24"/>
                <w:lang w:eastAsia="lt-LT"/>
              </w:rPr>
              <w:t xml:space="preserve">Gerai </w:t>
            </w:r>
            <w:r w:rsidRPr="00E57163">
              <w:rPr>
                <w:rFonts w:ascii="Segoe UI Symbol" w:eastAsia="MS Gothic" w:hAnsi="Segoe UI Symbol" w:cs="Segoe UI Symbol"/>
                <w:szCs w:val="24"/>
                <w:lang w:eastAsia="lt-LT"/>
              </w:rPr>
              <w:t>☐</w:t>
            </w:r>
          </w:p>
        </w:tc>
      </w:tr>
      <w:tr w:rsidR="005F7424" w:rsidRPr="00E57163" w14:paraId="223C5CE8"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A7E9443" w14:textId="77777777" w:rsidR="005F7424" w:rsidRPr="00E57163" w:rsidRDefault="005F7424" w:rsidP="005F7424">
            <w:pPr>
              <w:rPr>
                <w:szCs w:val="24"/>
                <w:lang w:eastAsia="lt-LT"/>
              </w:rPr>
            </w:pPr>
            <w:r w:rsidRPr="00E57163">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0A967F" w14:textId="77777777" w:rsidR="005F7424" w:rsidRPr="00E57163" w:rsidRDefault="005F7424" w:rsidP="005F7424">
            <w:pPr>
              <w:ind w:right="340"/>
              <w:jc w:val="right"/>
              <w:rPr>
                <w:szCs w:val="24"/>
                <w:lang w:eastAsia="lt-LT"/>
              </w:rPr>
            </w:pPr>
            <w:r w:rsidRPr="00E57163">
              <w:rPr>
                <w:szCs w:val="24"/>
                <w:lang w:eastAsia="lt-LT"/>
              </w:rPr>
              <w:t xml:space="preserve">Patenkinamai </w:t>
            </w:r>
            <w:r w:rsidRPr="00E57163">
              <w:rPr>
                <w:rFonts w:ascii="Segoe UI Symbol" w:eastAsia="MS Gothic" w:hAnsi="Segoe UI Symbol" w:cs="Segoe UI Symbol"/>
                <w:szCs w:val="24"/>
                <w:lang w:eastAsia="lt-LT"/>
              </w:rPr>
              <w:t>☐</w:t>
            </w:r>
          </w:p>
        </w:tc>
      </w:tr>
      <w:tr w:rsidR="005F7424" w:rsidRPr="00E57163" w14:paraId="782B932B"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0C4F0CC" w14:textId="77777777" w:rsidR="005F7424" w:rsidRPr="00E57163" w:rsidRDefault="005F7424" w:rsidP="005F7424">
            <w:pPr>
              <w:rPr>
                <w:szCs w:val="24"/>
                <w:lang w:eastAsia="lt-LT"/>
              </w:rPr>
            </w:pPr>
            <w:r w:rsidRPr="00E57163">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5684A6" w14:textId="77777777" w:rsidR="005F7424" w:rsidRPr="00E57163" w:rsidRDefault="005F7424" w:rsidP="005F7424">
            <w:pPr>
              <w:ind w:right="340"/>
              <w:jc w:val="right"/>
              <w:rPr>
                <w:szCs w:val="24"/>
                <w:lang w:eastAsia="lt-LT"/>
              </w:rPr>
            </w:pPr>
            <w:r w:rsidRPr="00E57163">
              <w:rPr>
                <w:szCs w:val="24"/>
                <w:lang w:eastAsia="lt-LT"/>
              </w:rPr>
              <w:t xml:space="preserve">Nepatenkinamai </w:t>
            </w:r>
            <w:r w:rsidRPr="00E57163">
              <w:rPr>
                <w:rFonts w:ascii="Segoe UI Symbol" w:eastAsia="MS Gothic" w:hAnsi="Segoe UI Symbol" w:cs="Segoe UI Symbol"/>
                <w:szCs w:val="24"/>
                <w:lang w:eastAsia="lt-LT"/>
              </w:rPr>
              <w:t>☐</w:t>
            </w:r>
          </w:p>
        </w:tc>
      </w:tr>
    </w:tbl>
    <w:p w14:paraId="3AB9CD2C" w14:textId="77777777" w:rsidR="005F7424" w:rsidRPr="00E57163" w:rsidRDefault="005F7424" w:rsidP="005F7424">
      <w:pPr>
        <w:jc w:val="center"/>
        <w:rPr>
          <w:szCs w:val="24"/>
          <w:lang w:eastAsia="lt-LT"/>
        </w:rPr>
      </w:pPr>
    </w:p>
    <w:p w14:paraId="0500EC7A" w14:textId="3BF57EBD" w:rsidR="005F7424" w:rsidRPr="00E57163" w:rsidRDefault="005F7424" w:rsidP="005F7424">
      <w:pPr>
        <w:tabs>
          <w:tab w:val="left" w:pos="284"/>
          <w:tab w:val="left" w:pos="426"/>
        </w:tabs>
        <w:jc w:val="both"/>
        <w:rPr>
          <w:b/>
          <w:szCs w:val="24"/>
          <w:lang w:eastAsia="lt-LT"/>
        </w:rPr>
      </w:pPr>
      <w:r w:rsidRPr="00E57163">
        <w:rPr>
          <w:b/>
          <w:szCs w:val="24"/>
          <w:lang w:eastAsia="lt-LT"/>
        </w:rPr>
        <w:t>7.</w:t>
      </w:r>
      <w:r w:rsidRPr="00E57163">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F7424" w:rsidRPr="00E57163" w14:paraId="3D64CD23" w14:textId="77777777" w:rsidTr="005F7424">
        <w:tc>
          <w:tcPr>
            <w:tcW w:w="9385" w:type="dxa"/>
            <w:tcBorders>
              <w:top w:val="single" w:sz="4" w:space="0" w:color="auto"/>
              <w:left w:val="single" w:sz="4" w:space="0" w:color="auto"/>
              <w:bottom w:val="single" w:sz="4" w:space="0" w:color="auto"/>
              <w:right w:val="single" w:sz="4" w:space="0" w:color="auto"/>
            </w:tcBorders>
            <w:hideMark/>
          </w:tcPr>
          <w:p w14:paraId="0F7CAF7B" w14:textId="16FB28A8" w:rsidR="005F7424" w:rsidRPr="00E57163" w:rsidRDefault="005F7424" w:rsidP="00870865">
            <w:pPr>
              <w:jc w:val="both"/>
              <w:rPr>
                <w:szCs w:val="24"/>
                <w:lang w:eastAsia="lt-LT"/>
              </w:rPr>
            </w:pPr>
            <w:r w:rsidRPr="00E57163">
              <w:rPr>
                <w:szCs w:val="24"/>
                <w:lang w:eastAsia="lt-LT"/>
              </w:rPr>
              <w:t xml:space="preserve">7.1. </w:t>
            </w:r>
            <w:r w:rsidR="00870865" w:rsidRPr="00E57163">
              <w:rPr>
                <w:szCs w:val="24"/>
                <w:lang w:eastAsia="lt-LT"/>
              </w:rPr>
              <w:t>Finansinių išteklių analizės ir valdymo kompetencijos tobulinimas.</w:t>
            </w:r>
          </w:p>
        </w:tc>
      </w:tr>
      <w:tr w:rsidR="005F7424" w:rsidRPr="00E57163" w14:paraId="32416C14" w14:textId="77777777" w:rsidTr="005F7424">
        <w:tc>
          <w:tcPr>
            <w:tcW w:w="9385" w:type="dxa"/>
            <w:tcBorders>
              <w:top w:val="single" w:sz="4" w:space="0" w:color="auto"/>
              <w:left w:val="single" w:sz="4" w:space="0" w:color="auto"/>
              <w:bottom w:val="single" w:sz="4" w:space="0" w:color="auto"/>
              <w:right w:val="single" w:sz="4" w:space="0" w:color="auto"/>
            </w:tcBorders>
            <w:hideMark/>
          </w:tcPr>
          <w:p w14:paraId="5F1E8E2E" w14:textId="77777777" w:rsidR="005F7424" w:rsidRPr="00E57163" w:rsidRDefault="005F7424" w:rsidP="005F7424">
            <w:pPr>
              <w:jc w:val="both"/>
              <w:rPr>
                <w:szCs w:val="24"/>
                <w:lang w:eastAsia="lt-LT"/>
              </w:rPr>
            </w:pPr>
            <w:r w:rsidRPr="00E57163">
              <w:rPr>
                <w:szCs w:val="24"/>
                <w:lang w:eastAsia="lt-LT"/>
              </w:rPr>
              <w:t>7.2. Komunikacinės ir informacijos valdymo kompetencijos tobulinimas.</w:t>
            </w:r>
          </w:p>
        </w:tc>
      </w:tr>
    </w:tbl>
    <w:p w14:paraId="7F4491EA" w14:textId="049ECBED" w:rsidR="00922BBB" w:rsidRPr="00E57163" w:rsidRDefault="00922BBB" w:rsidP="005F7424">
      <w:pPr>
        <w:jc w:val="center"/>
        <w:rPr>
          <w:b/>
          <w:szCs w:val="24"/>
          <w:lang w:eastAsia="lt-LT"/>
        </w:rPr>
      </w:pPr>
    </w:p>
    <w:p w14:paraId="61D4B9A5" w14:textId="77777777" w:rsidR="00C70E2D" w:rsidRDefault="00C70E2D" w:rsidP="005F7424">
      <w:pPr>
        <w:jc w:val="center"/>
        <w:rPr>
          <w:b/>
          <w:szCs w:val="24"/>
          <w:lang w:eastAsia="lt-LT"/>
        </w:rPr>
      </w:pPr>
    </w:p>
    <w:p w14:paraId="728A8C4E" w14:textId="77777777" w:rsidR="00C70E2D" w:rsidRDefault="00C70E2D" w:rsidP="005F7424">
      <w:pPr>
        <w:jc w:val="center"/>
        <w:rPr>
          <w:b/>
          <w:szCs w:val="24"/>
          <w:lang w:eastAsia="lt-LT"/>
        </w:rPr>
      </w:pPr>
    </w:p>
    <w:p w14:paraId="45F38332" w14:textId="77777777" w:rsidR="00C70E2D" w:rsidRDefault="00C70E2D" w:rsidP="005F7424">
      <w:pPr>
        <w:jc w:val="center"/>
        <w:rPr>
          <w:b/>
          <w:szCs w:val="24"/>
          <w:lang w:eastAsia="lt-LT"/>
        </w:rPr>
      </w:pPr>
    </w:p>
    <w:p w14:paraId="6669F68B" w14:textId="77777777" w:rsidR="00C70E2D" w:rsidRDefault="00C70E2D" w:rsidP="005F7424">
      <w:pPr>
        <w:jc w:val="center"/>
        <w:rPr>
          <w:b/>
          <w:szCs w:val="24"/>
          <w:lang w:eastAsia="lt-LT"/>
        </w:rPr>
      </w:pPr>
    </w:p>
    <w:p w14:paraId="2721CC93" w14:textId="77777777" w:rsidR="00C70E2D" w:rsidRDefault="00C70E2D" w:rsidP="005F7424">
      <w:pPr>
        <w:jc w:val="center"/>
        <w:rPr>
          <w:b/>
          <w:szCs w:val="24"/>
          <w:lang w:eastAsia="lt-LT"/>
        </w:rPr>
      </w:pPr>
    </w:p>
    <w:p w14:paraId="042AB243" w14:textId="77777777" w:rsidR="00C70E2D" w:rsidRDefault="00C70E2D" w:rsidP="005F7424">
      <w:pPr>
        <w:jc w:val="center"/>
        <w:rPr>
          <w:b/>
          <w:szCs w:val="24"/>
          <w:lang w:eastAsia="lt-LT"/>
        </w:rPr>
      </w:pPr>
    </w:p>
    <w:p w14:paraId="12DC0E4A" w14:textId="56B1F5AC" w:rsidR="005F7424" w:rsidRPr="00E3287E" w:rsidRDefault="005F7424" w:rsidP="005F7424">
      <w:pPr>
        <w:jc w:val="center"/>
        <w:rPr>
          <w:b/>
          <w:szCs w:val="24"/>
          <w:lang w:eastAsia="lt-LT"/>
        </w:rPr>
      </w:pPr>
      <w:r w:rsidRPr="00E3287E">
        <w:rPr>
          <w:b/>
          <w:szCs w:val="24"/>
          <w:lang w:eastAsia="lt-LT"/>
        </w:rPr>
        <w:lastRenderedPageBreak/>
        <w:t>V SKYRIUS</w:t>
      </w:r>
    </w:p>
    <w:p w14:paraId="1F1CEA40" w14:textId="77777777" w:rsidR="005F7424" w:rsidRPr="00E3287E" w:rsidRDefault="005F7424" w:rsidP="005F7424">
      <w:pPr>
        <w:jc w:val="center"/>
        <w:rPr>
          <w:b/>
          <w:szCs w:val="24"/>
          <w:lang w:eastAsia="lt-LT"/>
        </w:rPr>
      </w:pPr>
      <w:r w:rsidRPr="00E3287E">
        <w:rPr>
          <w:b/>
          <w:szCs w:val="24"/>
          <w:lang w:eastAsia="lt-LT"/>
        </w:rPr>
        <w:t>KITŲ METŲ VEIKLOS UŽDUOTYS, REZULTATAI IR RODIKLIAI</w:t>
      </w:r>
    </w:p>
    <w:p w14:paraId="33536A06" w14:textId="77777777" w:rsidR="005F7424" w:rsidRPr="00F82884" w:rsidRDefault="005F7424" w:rsidP="005F7424">
      <w:pPr>
        <w:tabs>
          <w:tab w:val="left" w:pos="6237"/>
          <w:tab w:val="right" w:pos="8306"/>
        </w:tabs>
        <w:jc w:val="center"/>
        <w:rPr>
          <w:color w:val="000000"/>
          <w:sz w:val="22"/>
          <w:szCs w:val="22"/>
        </w:rPr>
      </w:pPr>
    </w:p>
    <w:p w14:paraId="7032D829" w14:textId="4AF7E17D" w:rsidR="005F7424" w:rsidRDefault="005F7424" w:rsidP="005F7424">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r>
      <w:r w:rsidR="00C70E2D">
        <w:rPr>
          <w:b/>
          <w:szCs w:val="24"/>
          <w:lang w:eastAsia="lt-LT"/>
        </w:rPr>
        <w:t>2021</w:t>
      </w:r>
      <w:r w:rsidRPr="00E3287E">
        <w:rPr>
          <w:b/>
          <w:szCs w:val="24"/>
          <w:lang w:eastAsia="lt-LT"/>
        </w:rPr>
        <w:t xml:space="preserve"> metų užduotys</w:t>
      </w:r>
    </w:p>
    <w:tbl>
      <w:tblPr>
        <w:tblStyle w:val="Lentelstinklelis"/>
        <w:tblW w:w="0" w:type="auto"/>
        <w:tblLook w:val="04A0" w:firstRow="1" w:lastRow="0" w:firstColumn="1" w:lastColumn="0" w:noHBand="0" w:noVBand="1"/>
      </w:tblPr>
      <w:tblGrid>
        <w:gridCol w:w="3209"/>
        <w:gridCol w:w="3209"/>
        <w:gridCol w:w="3210"/>
      </w:tblGrid>
      <w:tr w:rsidR="003F5C77" w:rsidRPr="003F5C77" w14:paraId="59467981" w14:textId="77777777" w:rsidTr="005F6E07">
        <w:tc>
          <w:tcPr>
            <w:tcW w:w="3209" w:type="dxa"/>
            <w:vAlign w:val="center"/>
          </w:tcPr>
          <w:p w14:paraId="48743B8D" w14:textId="77777777" w:rsidR="003F5C77" w:rsidRPr="003F5C77" w:rsidRDefault="003F5C77" w:rsidP="005F6E07">
            <w:pPr>
              <w:jc w:val="center"/>
              <w:rPr>
                <w:rFonts w:ascii="Times New Roman" w:hAnsi="Times New Roman" w:cs="Times New Roman"/>
                <w:sz w:val="24"/>
                <w:szCs w:val="24"/>
                <w:lang w:eastAsia="lt-LT"/>
              </w:rPr>
            </w:pPr>
            <w:r w:rsidRPr="003F5C77">
              <w:rPr>
                <w:rFonts w:ascii="Times New Roman" w:hAnsi="Times New Roman" w:cs="Times New Roman"/>
                <w:sz w:val="24"/>
                <w:szCs w:val="24"/>
                <w:lang w:eastAsia="lt-LT"/>
              </w:rPr>
              <w:t>Užduotys</w:t>
            </w:r>
          </w:p>
        </w:tc>
        <w:tc>
          <w:tcPr>
            <w:tcW w:w="3209" w:type="dxa"/>
            <w:vAlign w:val="center"/>
          </w:tcPr>
          <w:p w14:paraId="2E1D765A" w14:textId="77777777" w:rsidR="003F5C77" w:rsidRPr="003F5C77" w:rsidRDefault="003F5C77" w:rsidP="005F6E07">
            <w:pPr>
              <w:jc w:val="center"/>
              <w:rPr>
                <w:rFonts w:ascii="Times New Roman" w:hAnsi="Times New Roman" w:cs="Times New Roman"/>
                <w:sz w:val="24"/>
                <w:szCs w:val="24"/>
                <w:lang w:eastAsia="lt-LT"/>
              </w:rPr>
            </w:pPr>
            <w:r w:rsidRPr="003F5C77">
              <w:rPr>
                <w:rFonts w:ascii="Times New Roman" w:hAnsi="Times New Roman" w:cs="Times New Roman"/>
                <w:sz w:val="24"/>
                <w:szCs w:val="24"/>
                <w:lang w:eastAsia="lt-LT"/>
              </w:rPr>
              <w:t>Siektini rezultatai</w:t>
            </w:r>
          </w:p>
        </w:tc>
        <w:tc>
          <w:tcPr>
            <w:tcW w:w="3210" w:type="dxa"/>
            <w:vAlign w:val="center"/>
          </w:tcPr>
          <w:p w14:paraId="3B522447" w14:textId="77777777" w:rsidR="003F5C77" w:rsidRPr="003F5C77" w:rsidRDefault="003F5C77" w:rsidP="005F6E07">
            <w:pPr>
              <w:jc w:val="center"/>
              <w:rPr>
                <w:rFonts w:ascii="Times New Roman" w:hAnsi="Times New Roman" w:cs="Times New Roman"/>
                <w:sz w:val="24"/>
                <w:szCs w:val="24"/>
                <w:lang w:eastAsia="lt-LT"/>
              </w:rPr>
            </w:pPr>
            <w:r w:rsidRPr="003F5C77">
              <w:rPr>
                <w:rFonts w:ascii="Times New Roman" w:hAnsi="Times New Roman" w:cs="Times New Roman"/>
                <w:sz w:val="24"/>
                <w:szCs w:val="24"/>
                <w:lang w:eastAsia="lt-LT"/>
              </w:rPr>
              <w:t>Rezultatų vertinimo rodikliai (kuriais vadovaujantis vertinama, ar nustatytos užduotys įvykdytos)</w:t>
            </w:r>
          </w:p>
        </w:tc>
      </w:tr>
      <w:tr w:rsidR="003F5C77" w:rsidRPr="003F5C77" w14:paraId="515C65E4" w14:textId="77777777" w:rsidTr="005F6E07">
        <w:tc>
          <w:tcPr>
            <w:tcW w:w="3209" w:type="dxa"/>
          </w:tcPr>
          <w:p w14:paraId="7FB02F2A"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b/>
                <w:sz w:val="24"/>
                <w:szCs w:val="24"/>
                <w:lang w:eastAsia="lt-LT"/>
              </w:rPr>
              <w:t xml:space="preserve">Sritis - Asmenybės </w:t>
            </w:r>
            <w:proofErr w:type="spellStart"/>
            <w:r w:rsidRPr="003F5C77">
              <w:rPr>
                <w:rFonts w:ascii="Times New Roman" w:hAnsi="Times New Roman" w:cs="Times New Roman"/>
                <w:b/>
                <w:sz w:val="24"/>
                <w:szCs w:val="24"/>
                <w:lang w:eastAsia="lt-LT"/>
              </w:rPr>
              <w:t>ūgtis</w:t>
            </w:r>
            <w:proofErr w:type="spellEnd"/>
            <w:r w:rsidRPr="003F5C77">
              <w:rPr>
                <w:rFonts w:ascii="Times New Roman" w:hAnsi="Times New Roman" w:cs="Times New Roman"/>
                <w:b/>
                <w:sz w:val="24"/>
                <w:szCs w:val="24"/>
                <w:lang w:eastAsia="lt-LT"/>
              </w:rPr>
              <w:t>.</w:t>
            </w:r>
          </w:p>
          <w:p w14:paraId="250E4E47" w14:textId="77777777" w:rsidR="003F5C77" w:rsidRPr="003F5C77" w:rsidRDefault="003F5C77" w:rsidP="005F6E07">
            <w:pPr>
              <w:rPr>
                <w:rFonts w:ascii="Times New Roman" w:hAnsi="Times New Roman" w:cs="Times New Roman"/>
                <w:sz w:val="24"/>
                <w:szCs w:val="24"/>
              </w:rPr>
            </w:pPr>
            <w:r w:rsidRPr="003F5C77">
              <w:rPr>
                <w:rFonts w:ascii="Times New Roman" w:hAnsi="Times New Roman" w:cs="Times New Roman"/>
                <w:sz w:val="24"/>
                <w:szCs w:val="24"/>
                <w:lang w:eastAsia="lt-LT"/>
              </w:rPr>
              <w:t>8.1. Gerinti asmeninės vaiko pažangos ir pasiekimų rezultatus, atsižvelgiant į atskirų amžiaus vaikų, atskirų ugdymo sričių rezultatus.</w:t>
            </w:r>
          </w:p>
        </w:tc>
        <w:tc>
          <w:tcPr>
            <w:tcW w:w="3209" w:type="dxa"/>
          </w:tcPr>
          <w:p w14:paraId="30DDC28D" w14:textId="77777777" w:rsidR="003F5C77" w:rsidRPr="003F5C77" w:rsidRDefault="003F5C77" w:rsidP="005F6E07">
            <w:pPr>
              <w:rPr>
                <w:rFonts w:ascii="Times New Roman" w:hAnsi="Times New Roman" w:cs="Times New Roman"/>
                <w:strike/>
                <w:sz w:val="24"/>
                <w:szCs w:val="24"/>
                <w:lang w:eastAsia="lt-LT"/>
              </w:rPr>
            </w:pPr>
            <w:r w:rsidRPr="003F5C77">
              <w:rPr>
                <w:rFonts w:ascii="Times New Roman" w:hAnsi="Times New Roman" w:cs="Times New Roman"/>
                <w:sz w:val="24"/>
                <w:szCs w:val="24"/>
                <w:lang w:eastAsia="lt-LT"/>
              </w:rPr>
              <w:t xml:space="preserve">8.1.1. Įsitraukti į Besimokančių darželių tinklo programą. </w:t>
            </w:r>
          </w:p>
          <w:p w14:paraId="467D5D02" w14:textId="3466E58B" w:rsidR="003F5C77" w:rsidRDefault="003F5C77" w:rsidP="005F6E07">
            <w:pPr>
              <w:rPr>
                <w:rFonts w:ascii="Times New Roman" w:hAnsi="Times New Roman" w:cs="Times New Roman"/>
                <w:b/>
                <w:bCs/>
                <w:i/>
                <w:iCs/>
                <w:color w:val="FF0000"/>
                <w:sz w:val="24"/>
                <w:szCs w:val="24"/>
                <w:lang w:eastAsia="lt-LT"/>
              </w:rPr>
            </w:pPr>
          </w:p>
          <w:p w14:paraId="6A80E374" w14:textId="48C88337" w:rsidR="00C158E7" w:rsidRDefault="00C158E7" w:rsidP="005F6E07">
            <w:pPr>
              <w:rPr>
                <w:rFonts w:ascii="Times New Roman" w:hAnsi="Times New Roman" w:cs="Times New Roman"/>
                <w:b/>
                <w:bCs/>
                <w:i/>
                <w:iCs/>
                <w:color w:val="FF0000"/>
                <w:sz w:val="24"/>
                <w:szCs w:val="24"/>
                <w:lang w:eastAsia="lt-LT"/>
              </w:rPr>
            </w:pPr>
          </w:p>
          <w:p w14:paraId="4F5E9F75" w14:textId="7052867D" w:rsidR="00C158E7" w:rsidRDefault="00C158E7" w:rsidP="005F6E07">
            <w:pPr>
              <w:rPr>
                <w:rFonts w:ascii="Times New Roman" w:hAnsi="Times New Roman" w:cs="Times New Roman"/>
                <w:b/>
                <w:bCs/>
                <w:i/>
                <w:iCs/>
                <w:color w:val="FF0000"/>
                <w:sz w:val="24"/>
                <w:szCs w:val="24"/>
                <w:lang w:eastAsia="lt-LT"/>
              </w:rPr>
            </w:pPr>
          </w:p>
          <w:p w14:paraId="28FE6245" w14:textId="77777777" w:rsidR="00C158E7" w:rsidRPr="003F5C77" w:rsidRDefault="00C158E7" w:rsidP="005F6E07">
            <w:pPr>
              <w:rPr>
                <w:rFonts w:ascii="Times New Roman" w:hAnsi="Times New Roman" w:cs="Times New Roman"/>
                <w:b/>
                <w:bCs/>
                <w:i/>
                <w:iCs/>
                <w:color w:val="FF0000"/>
                <w:sz w:val="24"/>
                <w:szCs w:val="24"/>
                <w:lang w:eastAsia="lt-LT"/>
              </w:rPr>
            </w:pPr>
          </w:p>
          <w:p w14:paraId="526601FF" w14:textId="77777777" w:rsidR="003F5C77" w:rsidRPr="003F5C77" w:rsidRDefault="003F5C77" w:rsidP="005F6E07">
            <w:pPr>
              <w:rPr>
                <w:rFonts w:ascii="Times New Roman" w:hAnsi="Times New Roman" w:cs="Times New Roman"/>
                <w:sz w:val="24"/>
                <w:szCs w:val="24"/>
              </w:rPr>
            </w:pPr>
            <w:r w:rsidRPr="003F5C77">
              <w:rPr>
                <w:rFonts w:ascii="Times New Roman" w:hAnsi="Times New Roman" w:cs="Times New Roman"/>
                <w:sz w:val="24"/>
                <w:szCs w:val="24"/>
                <w:lang w:eastAsia="lt-LT"/>
              </w:rPr>
              <w:t xml:space="preserve">8.1.2. Vaikų pasiekimų pagerinimas ugdymo srityse: </w:t>
            </w:r>
            <w:r w:rsidRPr="003F5C77">
              <w:rPr>
                <w:rFonts w:ascii="Times New Roman" w:hAnsi="Times New Roman" w:cs="Times New Roman"/>
                <w:sz w:val="24"/>
                <w:szCs w:val="24"/>
              </w:rPr>
              <w:t>rašytinės kalbos, sakytinės kalbos, skaičiavimo ir matavimo.</w:t>
            </w:r>
          </w:p>
          <w:p w14:paraId="2E677F89" w14:textId="1E20F608" w:rsidR="003F5C77" w:rsidRDefault="003F5C77" w:rsidP="005F6E07">
            <w:pPr>
              <w:rPr>
                <w:rFonts w:ascii="Times New Roman" w:hAnsi="Times New Roman" w:cs="Times New Roman"/>
                <w:color w:val="FF0000"/>
                <w:sz w:val="24"/>
                <w:szCs w:val="24"/>
                <w:lang w:eastAsia="lt-LT"/>
              </w:rPr>
            </w:pPr>
          </w:p>
          <w:p w14:paraId="718B55D6" w14:textId="498BB039" w:rsidR="00C158E7" w:rsidRDefault="00C158E7" w:rsidP="005F6E07">
            <w:pPr>
              <w:rPr>
                <w:rFonts w:ascii="Times New Roman" w:hAnsi="Times New Roman" w:cs="Times New Roman"/>
                <w:color w:val="FF0000"/>
                <w:sz w:val="24"/>
                <w:szCs w:val="24"/>
                <w:lang w:eastAsia="lt-LT"/>
              </w:rPr>
            </w:pPr>
          </w:p>
          <w:p w14:paraId="0EF44544" w14:textId="1FC235F2" w:rsidR="00C158E7" w:rsidRDefault="00C158E7" w:rsidP="005F6E07">
            <w:pPr>
              <w:rPr>
                <w:rFonts w:ascii="Times New Roman" w:hAnsi="Times New Roman" w:cs="Times New Roman"/>
                <w:color w:val="FF0000"/>
                <w:sz w:val="24"/>
                <w:szCs w:val="24"/>
                <w:lang w:eastAsia="lt-LT"/>
              </w:rPr>
            </w:pPr>
          </w:p>
          <w:p w14:paraId="789C3F48" w14:textId="4BBC8B62" w:rsidR="00C158E7" w:rsidRDefault="00C158E7" w:rsidP="005F6E07">
            <w:pPr>
              <w:rPr>
                <w:rFonts w:ascii="Times New Roman" w:hAnsi="Times New Roman" w:cs="Times New Roman"/>
                <w:color w:val="FF0000"/>
                <w:sz w:val="24"/>
                <w:szCs w:val="24"/>
                <w:lang w:eastAsia="lt-LT"/>
              </w:rPr>
            </w:pPr>
          </w:p>
          <w:p w14:paraId="1B3C1C73" w14:textId="6D8C7D86" w:rsidR="00C158E7" w:rsidRDefault="00C158E7" w:rsidP="005F6E07">
            <w:pPr>
              <w:rPr>
                <w:rFonts w:ascii="Times New Roman" w:hAnsi="Times New Roman" w:cs="Times New Roman"/>
                <w:color w:val="FF0000"/>
                <w:sz w:val="24"/>
                <w:szCs w:val="24"/>
                <w:lang w:eastAsia="lt-LT"/>
              </w:rPr>
            </w:pPr>
          </w:p>
          <w:p w14:paraId="41B85EA3" w14:textId="3BD9B561" w:rsidR="00C158E7" w:rsidRDefault="00C158E7" w:rsidP="005F6E07">
            <w:pPr>
              <w:rPr>
                <w:rFonts w:ascii="Times New Roman" w:hAnsi="Times New Roman" w:cs="Times New Roman"/>
                <w:color w:val="FF0000"/>
                <w:sz w:val="24"/>
                <w:szCs w:val="24"/>
                <w:lang w:eastAsia="lt-LT"/>
              </w:rPr>
            </w:pPr>
          </w:p>
          <w:p w14:paraId="2A101B8A" w14:textId="002071A2" w:rsidR="00C158E7" w:rsidRDefault="00C158E7" w:rsidP="005F6E07">
            <w:pPr>
              <w:rPr>
                <w:rFonts w:ascii="Times New Roman" w:hAnsi="Times New Roman" w:cs="Times New Roman"/>
                <w:color w:val="FF0000"/>
                <w:sz w:val="24"/>
                <w:szCs w:val="24"/>
                <w:lang w:eastAsia="lt-LT"/>
              </w:rPr>
            </w:pPr>
          </w:p>
          <w:p w14:paraId="77B40AEC" w14:textId="149787FD" w:rsidR="00C158E7" w:rsidRDefault="00C158E7" w:rsidP="005F6E07">
            <w:pPr>
              <w:rPr>
                <w:rFonts w:ascii="Times New Roman" w:hAnsi="Times New Roman" w:cs="Times New Roman"/>
                <w:color w:val="FF0000"/>
                <w:sz w:val="24"/>
                <w:szCs w:val="24"/>
                <w:lang w:eastAsia="lt-LT"/>
              </w:rPr>
            </w:pPr>
          </w:p>
          <w:p w14:paraId="1448BE91" w14:textId="4138C1BD" w:rsidR="00C158E7" w:rsidRDefault="00C158E7" w:rsidP="005F6E07">
            <w:pPr>
              <w:rPr>
                <w:rFonts w:ascii="Times New Roman" w:hAnsi="Times New Roman" w:cs="Times New Roman"/>
                <w:color w:val="FF0000"/>
                <w:sz w:val="24"/>
                <w:szCs w:val="24"/>
                <w:lang w:eastAsia="lt-LT"/>
              </w:rPr>
            </w:pPr>
          </w:p>
          <w:p w14:paraId="396D3E43" w14:textId="68764062" w:rsidR="00C158E7" w:rsidRDefault="00C158E7" w:rsidP="005F6E07">
            <w:pPr>
              <w:rPr>
                <w:rFonts w:ascii="Times New Roman" w:hAnsi="Times New Roman" w:cs="Times New Roman"/>
                <w:color w:val="FF0000"/>
                <w:sz w:val="24"/>
                <w:szCs w:val="24"/>
                <w:lang w:eastAsia="lt-LT"/>
              </w:rPr>
            </w:pPr>
          </w:p>
          <w:p w14:paraId="1B90CC11" w14:textId="307A0066" w:rsidR="00C158E7" w:rsidRDefault="00C158E7" w:rsidP="005F6E07">
            <w:pPr>
              <w:rPr>
                <w:rFonts w:ascii="Times New Roman" w:hAnsi="Times New Roman" w:cs="Times New Roman"/>
                <w:color w:val="FF0000"/>
                <w:sz w:val="24"/>
                <w:szCs w:val="24"/>
                <w:lang w:eastAsia="lt-LT"/>
              </w:rPr>
            </w:pPr>
          </w:p>
          <w:p w14:paraId="536E188E" w14:textId="59E6F043" w:rsidR="00C158E7" w:rsidRDefault="00C158E7" w:rsidP="005F6E07">
            <w:pPr>
              <w:rPr>
                <w:rFonts w:ascii="Times New Roman" w:hAnsi="Times New Roman" w:cs="Times New Roman"/>
                <w:color w:val="FF0000"/>
                <w:sz w:val="24"/>
                <w:szCs w:val="24"/>
                <w:lang w:eastAsia="lt-LT"/>
              </w:rPr>
            </w:pPr>
          </w:p>
          <w:p w14:paraId="0B9C1C63" w14:textId="64DCF873" w:rsidR="00C158E7" w:rsidRDefault="00C158E7" w:rsidP="005F6E07">
            <w:pPr>
              <w:rPr>
                <w:rFonts w:ascii="Times New Roman" w:hAnsi="Times New Roman" w:cs="Times New Roman"/>
                <w:color w:val="FF0000"/>
                <w:sz w:val="24"/>
                <w:szCs w:val="24"/>
                <w:lang w:eastAsia="lt-LT"/>
              </w:rPr>
            </w:pPr>
          </w:p>
          <w:p w14:paraId="0C343869" w14:textId="249B6F49" w:rsidR="00C158E7" w:rsidRDefault="00C158E7" w:rsidP="005F6E07">
            <w:pPr>
              <w:rPr>
                <w:rFonts w:ascii="Times New Roman" w:hAnsi="Times New Roman" w:cs="Times New Roman"/>
                <w:color w:val="FF0000"/>
                <w:sz w:val="24"/>
                <w:szCs w:val="24"/>
                <w:lang w:eastAsia="lt-LT"/>
              </w:rPr>
            </w:pPr>
          </w:p>
          <w:p w14:paraId="7A090B86" w14:textId="77777777" w:rsidR="00C158E7" w:rsidRPr="003F5C77" w:rsidRDefault="00C158E7" w:rsidP="005F6E07">
            <w:pPr>
              <w:rPr>
                <w:rFonts w:ascii="Times New Roman" w:hAnsi="Times New Roman" w:cs="Times New Roman"/>
                <w:color w:val="FF0000"/>
                <w:sz w:val="24"/>
                <w:szCs w:val="24"/>
                <w:lang w:eastAsia="lt-LT"/>
              </w:rPr>
            </w:pPr>
          </w:p>
          <w:p w14:paraId="539473D3" w14:textId="77777777" w:rsidR="003F5C77" w:rsidRPr="003F5C77" w:rsidRDefault="003F5C77" w:rsidP="005F6E07">
            <w:pPr>
              <w:rPr>
                <w:rFonts w:ascii="Times New Roman" w:hAnsi="Times New Roman" w:cs="Times New Roman"/>
                <w:b/>
                <w:bCs/>
                <w:i/>
                <w:iCs/>
                <w:color w:val="FF0000"/>
                <w:sz w:val="24"/>
                <w:szCs w:val="24"/>
                <w:lang w:eastAsia="lt-LT"/>
              </w:rPr>
            </w:pPr>
            <w:r w:rsidRPr="003F5C77">
              <w:rPr>
                <w:rFonts w:ascii="Times New Roman" w:hAnsi="Times New Roman" w:cs="Times New Roman"/>
                <w:sz w:val="24"/>
                <w:szCs w:val="24"/>
                <w:lang w:eastAsia="lt-LT"/>
              </w:rPr>
              <w:t xml:space="preserve">8.1.3. </w:t>
            </w:r>
            <w:r w:rsidRPr="003F5C77">
              <w:rPr>
                <w:rFonts w:ascii="Times New Roman" w:eastAsia="Calibri" w:hAnsi="Times New Roman" w:cs="Times New Roman"/>
                <w:sz w:val="24"/>
                <w:szCs w:val="24"/>
              </w:rPr>
              <w:t>Siekti pedagogų, tėvų ir mokytojų dermės vertinant vaikų pažangą ir pasiekimus</w:t>
            </w:r>
          </w:p>
          <w:p w14:paraId="012C4351" w14:textId="77777777" w:rsidR="003F5C77" w:rsidRPr="003F5C77" w:rsidRDefault="003F5C77" w:rsidP="005F6E07">
            <w:pPr>
              <w:rPr>
                <w:rFonts w:ascii="Times New Roman" w:hAnsi="Times New Roman" w:cs="Times New Roman"/>
                <w:sz w:val="24"/>
                <w:szCs w:val="24"/>
              </w:rPr>
            </w:pPr>
          </w:p>
        </w:tc>
        <w:tc>
          <w:tcPr>
            <w:tcW w:w="3210" w:type="dxa"/>
          </w:tcPr>
          <w:p w14:paraId="1A1F2FDA"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8.1.1.1. BDT programa bus įgyvendinta iki 2021-12-31. </w:t>
            </w:r>
          </w:p>
          <w:p w14:paraId="397B853B" w14:textId="77777777" w:rsidR="003F5C77" w:rsidRPr="003F5C77" w:rsidRDefault="003F5C77" w:rsidP="005F6E07">
            <w:pPr>
              <w:rPr>
                <w:rFonts w:ascii="Times New Roman" w:hAnsi="Times New Roman" w:cs="Times New Roman"/>
                <w:sz w:val="24"/>
                <w:szCs w:val="24"/>
                <w:lang w:eastAsia="lt-LT"/>
              </w:rPr>
            </w:pPr>
          </w:p>
          <w:p w14:paraId="52B2EEE7" w14:textId="3D587764" w:rsidR="003F5C77" w:rsidRDefault="003F5C77" w:rsidP="005F6E07">
            <w:pPr>
              <w:rPr>
                <w:rFonts w:ascii="Times New Roman" w:hAnsi="Times New Roman" w:cs="Times New Roman"/>
                <w:sz w:val="24"/>
                <w:szCs w:val="24"/>
                <w:lang w:eastAsia="lt-LT"/>
              </w:rPr>
            </w:pPr>
          </w:p>
          <w:p w14:paraId="05E90F00" w14:textId="2D21F305" w:rsidR="00C158E7" w:rsidRDefault="00C158E7" w:rsidP="005F6E07">
            <w:pPr>
              <w:rPr>
                <w:rFonts w:ascii="Times New Roman" w:hAnsi="Times New Roman" w:cs="Times New Roman"/>
                <w:sz w:val="24"/>
                <w:szCs w:val="24"/>
                <w:lang w:eastAsia="lt-LT"/>
              </w:rPr>
            </w:pPr>
          </w:p>
          <w:p w14:paraId="0A74D306" w14:textId="77777777" w:rsidR="00C158E7" w:rsidRDefault="00C158E7" w:rsidP="005F6E07">
            <w:pPr>
              <w:rPr>
                <w:rFonts w:ascii="Times New Roman" w:hAnsi="Times New Roman" w:cs="Times New Roman"/>
                <w:sz w:val="24"/>
                <w:szCs w:val="24"/>
                <w:lang w:eastAsia="lt-LT"/>
              </w:rPr>
            </w:pPr>
          </w:p>
          <w:p w14:paraId="3F73A44A" w14:textId="77777777" w:rsidR="00C158E7" w:rsidRPr="003F5C77" w:rsidRDefault="00C158E7" w:rsidP="005F6E07">
            <w:pPr>
              <w:rPr>
                <w:rFonts w:ascii="Times New Roman" w:hAnsi="Times New Roman" w:cs="Times New Roman"/>
                <w:sz w:val="24"/>
                <w:szCs w:val="24"/>
                <w:lang w:eastAsia="lt-LT"/>
              </w:rPr>
            </w:pPr>
          </w:p>
          <w:p w14:paraId="3583FA92"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8.1.2.1. </w:t>
            </w:r>
            <w:r w:rsidRPr="003F5C77">
              <w:rPr>
                <w:rFonts w:ascii="Times New Roman" w:hAnsi="Times New Roman" w:cs="Times New Roman"/>
                <w:sz w:val="24"/>
                <w:szCs w:val="24"/>
              </w:rPr>
              <w:t xml:space="preserve">Pagerinti pasiekimai žingsneliuose: rašytinė kalba, sakytinė kalba, skaičiavimas ir matavimas pagerės ne mažiau nei 5 %. </w:t>
            </w:r>
          </w:p>
          <w:p w14:paraId="23308709" w14:textId="77777777" w:rsidR="003F5C77" w:rsidRPr="003F5C77" w:rsidRDefault="003F5C77" w:rsidP="005F6E07">
            <w:pPr>
              <w:pStyle w:val="Betarp"/>
              <w:rPr>
                <w:rFonts w:ascii="Times New Roman" w:hAnsi="Times New Roman" w:cs="Times New Roman"/>
                <w:sz w:val="24"/>
                <w:szCs w:val="24"/>
                <w:lang w:eastAsia="lt-LT"/>
              </w:rPr>
            </w:pPr>
          </w:p>
          <w:p w14:paraId="17B92F80" w14:textId="77777777" w:rsidR="003F5C77" w:rsidRPr="003F5C77" w:rsidRDefault="003F5C77" w:rsidP="005F6E07">
            <w:pPr>
              <w:pStyle w:val="Betarp"/>
              <w:rPr>
                <w:rFonts w:ascii="Times New Roman" w:hAnsi="Times New Roman" w:cs="Times New Roman"/>
                <w:sz w:val="24"/>
                <w:szCs w:val="24"/>
              </w:rPr>
            </w:pPr>
            <w:r w:rsidRPr="003F5C77">
              <w:rPr>
                <w:rFonts w:ascii="Times New Roman" w:hAnsi="Times New Roman" w:cs="Times New Roman"/>
                <w:sz w:val="24"/>
                <w:szCs w:val="24"/>
                <w:lang w:eastAsia="lt-LT"/>
              </w:rPr>
              <w:t xml:space="preserve">8.1.2.2. </w:t>
            </w:r>
            <w:r w:rsidRPr="003F5C77">
              <w:rPr>
                <w:rFonts w:ascii="Times New Roman" w:hAnsi="Times New Roman" w:cs="Times New Roman"/>
                <w:sz w:val="24"/>
                <w:szCs w:val="24"/>
              </w:rPr>
              <w:t>Įgyvendinti ne mažiau nei 5 trumpalaikiai projektai rašytinės kalbos, sakytinės kalbos, skaičiavimo ir matavimo srityse.</w:t>
            </w:r>
          </w:p>
          <w:p w14:paraId="36600310" w14:textId="77777777" w:rsidR="003F5C77" w:rsidRPr="003F5C77" w:rsidRDefault="003F5C77" w:rsidP="005F6E07">
            <w:pPr>
              <w:pStyle w:val="Betarp"/>
              <w:rPr>
                <w:rFonts w:ascii="Times New Roman" w:hAnsi="Times New Roman" w:cs="Times New Roman"/>
                <w:sz w:val="24"/>
                <w:szCs w:val="24"/>
              </w:rPr>
            </w:pPr>
          </w:p>
          <w:p w14:paraId="1C62542E" w14:textId="77777777" w:rsidR="003F5C77" w:rsidRPr="003F5C77" w:rsidRDefault="003F5C77" w:rsidP="005F6E07">
            <w:pPr>
              <w:pStyle w:val="Betarp"/>
              <w:rPr>
                <w:rFonts w:ascii="Times New Roman" w:hAnsi="Times New Roman" w:cs="Times New Roman"/>
                <w:sz w:val="24"/>
                <w:szCs w:val="24"/>
              </w:rPr>
            </w:pPr>
            <w:r w:rsidRPr="003F5C77">
              <w:rPr>
                <w:rFonts w:ascii="Times New Roman" w:hAnsi="Times New Roman" w:cs="Times New Roman"/>
                <w:sz w:val="24"/>
                <w:szCs w:val="24"/>
                <w:lang w:eastAsia="lt-LT"/>
              </w:rPr>
              <w:t>8.1.2.</w:t>
            </w:r>
            <w:r w:rsidRPr="003F5C77">
              <w:rPr>
                <w:rFonts w:ascii="Times New Roman" w:hAnsi="Times New Roman" w:cs="Times New Roman"/>
                <w:sz w:val="24"/>
                <w:szCs w:val="24"/>
              </w:rPr>
              <w:t>3. Pedagogai ir švietimo pagalbos specialistai tobulina kvalifikaciją ne mažiau nei vienoje iš vaikų rašytinės kalbos, sakytinės kalbos, skaičiavimo ir matavimo gerinimo srities.</w:t>
            </w:r>
          </w:p>
          <w:p w14:paraId="03443A9D" w14:textId="77777777" w:rsidR="003F5C77" w:rsidRPr="003F5C77" w:rsidRDefault="003F5C77" w:rsidP="005F6E07">
            <w:pPr>
              <w:pStyle w:val="Betarp"/>
              <w:rPr>
                <w:rFonts w:ascii="Times New Roman" w:hAnsi="Times New Roman" w:cs="Times New Roman"/>
                <w:sz w:val="24"/>
                <w:szCs w:val="24"/>
              </w:rPr>
            </w:pPr>
          </w:p>
          <w:p w14:paraId="6B893A9A" w14:textId="02E7CE2E" w:rsidR="003F5C77" w:rsidRDefault="003F5C77" w:rsidP="005F6E07">
            <w:pPr>
              <w:shd w:val="clear" w:color="auto" w:fill="FFFFFF"/>
              <w:spacing w:line="259" w:lineRule="auto"/>
              <w:rPr>
                <w:rFonts w:ascii="Times New Roman" w:eastAsia="Calibri" w:hAnsi="Times New Roman" w:cs="Times New Roman"/>
                <w:sz w:val="24"/>
                <w:szCs w:val="24"/>
              </w:rPr>
            </w:pPr>
            <w:r w:rsidRPr="003F5C77">
              <w:rPr>
                <w:rFonts w:ascii="Times New Roman" w:hAnsi="Times New Roman" w:cs="Times New Roman"/>
                <w:sz w:val="24"/>
                <w:szCs w:val="24"/>
                <w:lang w:eastAsia="lt-LT"/>
              </w:rPr>
              <w:t xml:space="preserve">8.1.3.1. </w:t>
            </w:r>
            <w:r w:rsidRPr="003F5C77">
              <w:rPr>
                <w:rFonts w:ascii="Times New Roman" w:eastAsia="Calibri" w:hAnsi="Times New Roman" w:cs="Times New Roman"/>
                <w:sz w:val="24"/>
                <w:szCs w:val="24"/>
              </w:rPr>
              <w:t>Organizuoti dvišaliai/trišaliai pokalbiai tarp pedagogų, švietimo pagalbos specialistų, tėvų ne mažiau du kartus per metus. 100 % tėvų įtraukiami į vaikų individualų pažangos ir pasiekimų vertinimą.</w:t>
            </w:r>
          </w:p>
          <w:p w14:paraId="11DD64C0" w14:textId="77777777" w:rsidR="00C158E7" w:rsidRPr="003F5C77" w:rsidRDefault="00C158E7" w:rsidP="005F6E07">
            <w:pPr>
              <w:shd w:val="clear" w:color="auto" w:fill="FFFFFF"/>
              <w:spacing w:line="259" w:lineRule="auto"/>
              <w:rPr>
                <w:rFonts w:ascii="Times New Roman" w:eastAsia="Calibri" w:hAnsi="Times New Roman" w:cs="Times New Roman"/>
                <w:sz w:val="24"/>
                <w:szCs w:val="24"/>
              </w:rPr>
            </w:pPr>
          </w:p>
          <w:p w14:paraId="56CEA9FE" w14:textId="5FF5E760" w:rsidR="003F5C77" w:rsidRPr="00C158E7" w:rsidRDefault="003F5C77" w:rsidP="00C158E7">
            <w:pPr>
              <w:shd w:val="clear" w:color="auto" w:fill="FFFFFF"/>
              <w:spacing w:line="259" w:lineRule="auto"/>
              <w:rPr>
                <w:rFonts w:ascii="Times New Roman" w:eastAsia="Calibri" w:hAnsi="Times New Roman" w:cs="Times New Roman"/>
                <w:sz w:val="24"/>
                <w:szCs w:val="24"/>
              </w:rPr>
            </w:pPr>
            <w:r w:rsidRPr="003F5C77">
              <w:rPr>
                <w:rFonts w:ascii="Times New Roman" w:eastAsia="Calibri" w:hAnsi="Times New Roman" w:cs="Times New Roman"/>
                <w:sz w:val="24"/>
                <w:szCs w:val="24"/>
              </w:rPr>
              <w:t>8.1.3.2. Organizuotos trišalės diskusijos tarp lopšelio-darželio pedagogų, mokyklų pedagogų ir administracijos atstovų, siekiant ugdymo tęstinumo mokykloje (2021 m. gegužės mėn.).</w:t>
            </w:r>
          </w:p>
        </w:tc>
      </w:tr>
      <w:tr w:rsidR="003F5C77" w:rsidRPr="003F5C77" w14:paraId="733949EE" w14:textId="77777777" w:rsidTr="005F6E07">
        <w:tc>
          <w:tcPr>
            <w:tcW w:w="3209" w:type="dxa"/>
          </w:tcPr>
          <w:p w14:paraId="60BDB5E4" w14:textId="77777777" w:rsidR="003F5C77" w:rsidRPr="003F5C77" w:rsidRDefault="003F5C77" w:rsidP="005F6E07">
            <w:pPr>
              <w:rPr>
                <w:rFonts w:ascii="Times New Roman" w:hAnsi="Times New Roman" w:cs="Times New Roman"/>
                <w:strike/>
                <w:sz w:val="24"/>
                <w:szCs w:val="24"/>
                <w:lang w:eastAsia="lt-LT"/>
              </w:rPr>
            </w:pPr>
            <w:r w:rsidRPr="003F5C77">
              <w:rPr>
                <w:rFonts w:ascii="Times New Roman" w:eastAsia="Calibri" w:hAnsi="Times New Roman" w:cs="Times New Roman"/>
                <w:b/>
                <w:sz w:val="24"/>
                <w:szCs w:val="24"/>
              </w:rPr>
              <w:lastRenderedPageBreak/>
              <w:t>Sritis - Ugdymas(</w:t>
            </w:r>
            <w:proofErr w:type="spellStart"/>
            <w:r w:rsidRPr="003F5C77">
              <w:rPr>
                <w:rFonts w:ascii="Times New Roman" w:eastAsia="Calibri" w:hAnsi="Times New Roman" w:cs="Times New Roman"/>
                <w:b/>
                <w:sz w:val="24"/>
                <w:szCs w:val="24"/>
              </w:rPr>
              <w:t>is</w:t>
            </w:r>
            <w:proofErr w:type="spellEnd"/>
            <w:r w:rsidRPr="003F5C77">
              <w:rPr>
                <w:rFonts w:ascii="Times New Roman" w:eastAsia="Calibri" w:hAnsi="Times New Roman" w:cs="Times New Roman"/>
                <w:b/>
                <w:sz w:val="24"/>
                <w:szCs w:val="24"/>
              </w:rPr>
              <w:t>).</w:t>
            </w:r>
            <w:r w:rsidRPr="003F5C77">
              <w:rPr>
                <w:rFonts w:ascii="Times New Roman" w:eastAsia="Calibri" w:hAnsi="Times New Roman" w:cs="Times New Roman"/>
                <w:sz w:val="24"/>
                <w:szCs w:val="24"/>
              </w:rPr>
              <w:t xml:space="preserve">                </w:t>
            </w:r>
          </w:p>
          <w:p w14:paraId="68F7D267" w14:textId="77777777" w:rsidR="003F5C77" w:rsidRPr="003F5C77" w:rsidRDefault="003F5C77" w:rsidP="005F6E07">
            <w:pPr>
              <w:rPr>
                <w:rFonts w:ascii="Times New Roman" w:hAnsi="Times New Roman" w:cs="Times New Roman"/>
                <w:sz w:val="24"/>
                <w:szCs w:val="24"/>
              </w:rPr>
            </w:pPr>
            <w:r w:rsidRPr="003F5C77">
              <w:rPr>
                <w:rFonts w:ascii="Times New Roman" w:hAnsi="Times New Roman" w:cs="Times New Roman"/>
                <w:sz w:val="24"/>
                <w:szCs w:val="24"/>
                <w:lang w:eastAsia="lt-LT"/>
              </w:rPr>
              <w:t xml:space="preserve">8.2. </w:t>
            </w:r>
            <w:r w:rsidRPr="003F5C77">
              <w:rPr>
                <w:rFonts w:ascii="Times New Roman" w:hAnsi="Times New Roman" w:cs="Times New Roman"/>
                <w:sz w:val="24"/>
                <w:szCs w:val="24"/>
              </w:rPr>
              <w:t>Didinti įtraukiojo ugdymo prieinamumą ir efektyvumą</w:t>
            </w:r>
          </w:p>
          <w:p w14:paraId="064FACD0" w14:textId="1238D29B" w:rsidR="003F5C77" w:rsidRDefault="003F5C77" w:rsidP="005F6E07">
            <w:pPr>
              <w:rPr>
                <w:rFonts w:ascii="Times New Roman" w:hAnsi="Times New Roman" w:cs="Times New Roman"/>
                <w:sz w:val="24"/>
                <w:szCs w:val="24"/>
              </w:rPr>
            </w:pPr>
          </w:p>
          <w:p w14:paraId="28F4475F" w14:textId="42FA3AF5" w:rsidR="00C158E7" w:rsidRDefault="00C158E7" w:rsidP="005F6E07">
            <w:pPr>
              <w:rPr>
                <w:rFonts w:ascii="Times New Roman" w:hAnsi="Times New Roman" w:cs="Times New Roman"/>
                <w:sz w:val="24"/>
                <w:szCs w:val="24"/>
              </w:rPr>
            </w:pPr>
          </w:p>
          <w:p w14:paraId="14B48ED7" w14:textId="54355585" w:rsidR="00C158E7" w:rsidRDefault="00C158E7" w:rsidP="005F6E07">
            <w:pPr>
              <w:rPr>
                <w:rFonts w:ascii="Times New Roman" w:hAnsi="Times New Roman" w:cs="Times New Roman"/>
                <w:sz w:val="24"/>
                <w:szCs w:val="24"/>
              </w:rPr>
            </w:pPr>
          </w:p>
          <w:p w14:paraId="1D1EA2A4" w14:textId="18A603D0" w:rsidR="00C158E7" w:rsidRDefault="00C158E7" w:rsidP="005F6E07">
            <w:pPr>
              <w:rPr>
                <w:rFonts w:ascii="Times New Roman" w:hAnsi="Times New Roman" w:cs="Times New Roman"/>
                <w:sz w:val="24"/>
                <w:szCs w:val="24"/>
              </w:rPr>
            </w:pPr>
          </w:p>
          <w:p w14:paraId="33ECFDFB" w14:textId="32F121B7" w:rsidR="00C158E7" w:rsidRDefault="00C158E7" w:rsidP="005F6E07">
            <w:pPr>
              <w:rPr>
                <w:rFonts w:ascii="Times New Roman" w:hAnsi="Times New Roman" w:cs="Times New Roman"/>
                <w:sz w:val="24"/>
                <w:szCs w:val="24"/>
              </w:rPr>
            </w:pPr>
          </w:p>
          <w:p w14:paraId="67A73575" w14:textId="6233CE80" w:rsidR="00C158E7" w:rsidRDefault="00C158E7" w:rsidP="005F6E07">
            <w:pPr>
              <w:rPr>
                <w:rFonts w:ascii="Times New Roman" w:hAnsi="Times New Roman" w:cs="Times New Roman"/>
                <w:sz w:val="24"/>
                <w:szCs w:val="24"/>
              </w:rPr>
            </w:pPr>
          </w:p>
          <w:p w14:paraId="7885F125" w14:textId="2C110037" w:rsidR="00C158E7" w:rsidRDefault="00C158E7" w:rsidP="005F6E07">
            <w:pPr>
              <w:rPr>
                <w:rFonts w:ascii="Times New Roman" w:hAnsi="Times New Roman" w:cs="Times New Roman"/>
                <w:sz w:val="24"/>
                <w:szCs w:val="24"/>
              </w:rPr>
            </w:pPr>
          </w:p>
          <w:p w14:paraId="234208C3" w14:textId="217B1AA9" w:rsidR="00C158E7" w:rsidRDefault="00C158E7" w:rsidP="005F6E07">
            <w:pPr>
              <w:rPr>
                <w:rFonts w:ascii="Times New Roman" w:hAnsi="Times New Roman" w:cs="Times New Roman"/>
                <w:sz w:val="24"/>
                <w:szCs w:val="24"/>
              </w:rPr>
            </w:pPr>
          </w:p>
          <w:p w14:paraId="0ABA83D0" w14:textId="16251EB7" w:rsidR="00C158E7" w:rsidRDefault="00C158E7" w:rsidP="005F6E07">
            <w:pPr>
              <w:rPr>
                <w:rFonts w:ascii="Times New Roman" w:hAnsi="Times New Roman" w:cs="Times New Roman"/>
                <w:sz w:val="24"/>
                <w:szCs w:val="24"/>
              </w:rPr>
            </w:pPr>
          </w:p>
          <w:p w14:paraId="29182222" w14:textId="737E080E" w:rsidR="00C158E7" w:rsidRDefault="00C158E7" w:rsidP="005F6E07">
            <w:pPr>
              <w:rPr>
                <w:rFonts w:ascii="Times New Roman" w:hAnsi="Times New Roman" w:cs="Times New Roman"/>
                <w:sz w:val="24"/>
                <w:szCs w:val="24"/>
              </w:rPr>
            </w:pPr>
          </w:p>
          <w:p w14:paraId="450805A2" w14:textId="5EEE6F75" w:rsidR="00C158E7" w:rsidRDefault="00C158E7" w:rsidP="005F6E07">
            <w:pPr>
              <w:rPr>
                <w:rFonts w:ascii="Times New Roman" w:hAnsi="Times New Roman" w:cs="Times New Roman"/>
                <w:sz w:val="24"/>
                <w:szCs w:val="24"/>
              </w:rPr>
            </w:pPr>
          </w:p>
          <w:p w14:paraId="7C36BE42" w14:textId="79D1F6FD" w:rsidR="00C158E7" w:rsidRDefault="00C158E7" w:rsidP="005F6E07">
            <w:pPr>
              <w:rPr>
                <w:rFonts w:ascii="Times New Roman" w:hAnsi="Times New Roman" w:cs="Times New Roman"/>
                <w:sz w:val="24"/>
                <w:szCs w:val="24"/>
              </w:rPr>
            </w:pPr>
          </w:p>
          <w:p w14:paraId="06FD451F" w14:textId="77777777" w:rsidR="00C158E7" w:rsidRDefault="00C158E7" w:rsidP="005F6E07">
            <w:pPr>
              <w:rPr>
                <w:rFonts w:ascii="Times New Roman" w:hAnsi="Times New Roman" w:cs="Times New Roman"/>
                <w:sz w:val="24"/>
                <w:szCs w:val="24"/>
              </w:rPr>
            </w:pPr>
          </w:p>
          <w:p w14:paraId="24B53C14" w14:textId="77777777" w:rsidR="00C158E7" w:rsidRPr="003F5C77" w:rsidRDefault="00C158E7" w:rsidP="005F6E07">
            <w:pPr>
              <w:rPr>
                <w:rFonts w:ascii="Times New Roman" w:hAnsi="Times New Roman" w:cs="Times New Roman"/>
                <w:sz w:val="24"/>
                <w:szCs w:val="24"/>
              </w:rPr>
            </w:pPr>
          </w:p>
          <w:p w14:paraId="5D414702" w14:textId="61338EF8" w:rsidR="00C158E7" w:rsidRDefault="00C158E7" w:rsidP="005F6E07">
            <w:pPr>
              <w:rPr>
                <w:rFonts w:ascii="Times New Roman" w:hAnsi="Times New Roman" w:cs="Times New Roman"/>
                <w:sz w:val="24"/>
                <w:szCs w:val="24"/>
              </w:rPr>
            </w:pPr>
          </w:p>
          <w:p w14:paraId="15F43ED4" w14:textId="77777777" w:rsidR="00C158E7" w:rsidRDefault="00C158E7" w:rsidP="005F6E07">
            <w:pPr>
              <w:rPr>
                <w:rFonts w:ascii="Times New Roman" w:hAnsi="Times New Roman" w:cs="Times New Roman"/>
                <w:sz w:val="24"/>
                <w:szCs w:val="24"/>
              </w:rPr>
            </w:pPr>
          </w:p>
          <w:p w14:paraId="39A5508D" w14:textId="2D6A2CB1" w:rsidR="003F5C77" w:rsidRPr="003F5C77" w:rsidRDefault="003F5C77" w:rsidP="005F6E07">
            <w:pPr>
              <w:rPr>
                <w:rFonts w:ascii="Times New Roman" w:hAnsi="Times New Roman" w:cs="Times New Roman"/>
                <w:sz w:val="24"/>
                <w:szCs w:val="24"/>
              </w:rPr>
            </w:pPr>
            <w:r w:rsidRPr="003F5C77">
              <w:rPr>
                <w:rFonts w:ascii="Times New Roman" w:hAnsi="Times New Roman" w:cs="Times New Roman"/>
                <w:sz w:val="24"/>
                <w:szCs w:val="24"/>
              </w:rPr>
              <w:t>8.2.1.Stiprinti psichinę ir fizinę vaikų sveikatą.</w:t>
            </w:r>
          </w:p>
        </w:tc>
        <w:tc>
          <w:tcPr>
            <w:tcW w:w="3209" w:type="dxa"/>
          </w:tcPr>
          <w:p w14:paraId="160FF26A" w14:textId="63F0651A" w:rsidR="003F5C77" w:rsidRPr="003F5C77" w:rsidRDefault="005F6E07" w:rsidP="005F6E07">
            <w:pPr>
              <w:rPr>
                <w:rFonts w:ascii="Times New Roman" w:hAnsi="Times New Roman" w:cs="Times New Roman"/>
                <w:sz w:val="24"/>
                <w:szCs w:val="24"/>
                <w:lang w:eastAsia="lt-LT"/>
              </w:rPr>
            </w:pPr>
            <w:r>
              <w:rPr>
                <w:rFonts w:ascii="Times New Roman" w:hAnsi="Times New Roman" w:cs="Times New Roman"/>
                <w:sz w:val="24"/>
                <w:szCs w:val="24"/>
                <w:lang w:eastAsia="lt-LT"/>
              </w:rPr>
              <w:t>8.2.1.Užtikrinta sisteminga ir veiksminga</w:t>
            </w:r>
            <w:r w:rsidR="003F5C77" w:rsidRPr="003F5C77">
              <w:rPr>
                <w:rFonts w:ascii="Times New Roman" w:hAnsi="Times New Roman" w:cs="Times New Roman"/>
                <w:sz w:val="24"/>
                <w:szCs w:val="24"/>
                <w:lang w:eastAsia="lt-LT"/>
              </w:rPr>
              <w:t xml:space="preserve"> švietimo pagalba kiekvienam vaikui.</w:t>
            </w:r>
          </w:p>
          <w:p w14:paraId="14BA0000" w14:textId="77777777" w:rsidR="00C158E7" w:rsidRDefault="00C158E7" w:rsidP="005F6E07">
            <w:pPr>
              <w:rPr>
                <w:rFonts w:ascii="Times New Roman" w:hAnsi="Times New Roman" w:cs="Times New Roman"/>
                <w:sz w:val="24"/>
                <w:szCs w:val="24"/>
                <w:lang w:eastAsia="lt-LT"/>
              </w:rPr>
            </w:pPr>
          </w:p>
          <w:p w14:paraId="1C324280" w14:textId="77777777" w:rsidR="00C158E7" w:rsidRDefault="00C158E7" w:rsidP="005F6E07">
            <w:pPr>
              <w:rPr>
                <w:rFonts w:ascii="Times New Roman" w:hAnsi="Times New Roman" w:cs="Times New Roman"/>
                <w:sz w:val="24"/>
                <w:szCs w:val="24"/>
                <w:lang w:eastAsia="lt-LT"/>
              </w:rPr>
            </w:pPr>
          </w:p>
          <w:p w14:paraId="69895E32" w14:textId="77777777" w:rsidR="00C158E7" w:rsidRDefault="00C158E7" w:rsidP="005F6E07">
            <w:pPr>
              <w:rPr>
                <w:rFonts w:ascii="Times New Roman" w:hAnsi="Times New Roman" w:cs="Times New Roman"/>
                <w:sz w:val="24"/>
                <w:szCs w:val="24"/>
                <w:lang w:eastAsia="lt-LT"/>
              </w:rPr>
            </w:pPr>
          </w:p>
          <w:p w14:paraId="2CFA49C1" w14:textId="3AE3B4D5" w:rsidR="00C158E7" w:rsidRDefault="00C158E7" w:rsidP="005F6E07">
            <w:pPr>
              <w:rPr>
                <w:rFonts w:ascii="Times New Roman" w:hAnsi="Times New Roman" w:cs="Times New Roman"/>
                <w:sz w:val="24"/>
                <w:szCs w:val="24"/>
                <w:lang w:eastAsia="lt-LT"/>
              </w:rPr>
            </w:pPr>
          </w:p>
          <w:p w14:paraId="4C9D1762" w14:textId="6941EFA7" w:rsidR="00C158E7" w:rsidRDefault="00C158E7" w:rsidP="005F6E07">
            <w:pPr>
              <w:rPr>
                <w:rFonts w:ascii="Times New Roman" w:hAnsi="Times New Roman" w:cs="Times New Roman"/>
                <w:sz w:val="24"/>
                <w:szCs w:val="24"/>
                <w:lang w:eastAsia="lt-LT"/>
              </w:rPr>
            </w:pPr>
          </w:p>
          <w:p w14:paraId="2193B801" w14:textId="486E6E1B" w:rsidR="00C158E7" w:rsidRDefault="00C158E7" w:rsidP="005F6E07">
            <w:pPr>
              <w:rPr>
                <w:rFonts w:ascii="Times New Roman" w:hAnsi="Times New Roman" w:cs="Times New Roman"/>
                <w:sz w:val="24"/>
                <w:szCs w:val="24"/>
                <w:lang w:eastAsia="lt-LT"/>
              </w:rPr>
            </w:pPr>
          </w:p>
          <w:p w14:paraId="4F82EE3B" w14:textId="339C98CB" w:rsidR="00C158E7" w:rsidRDefault="00C158E7" w:rsidP="005F6E07">
            <w:pPr>
              <w:rPr>
                <w:rFonts w:ascii="Times New Roman" w:hAnsi="Times New Roman" w:cs="Times New Roman"/>
                <w:sz w:val="24"/>
                <w:szCs w:val="24"/>
                <w:lang w:eastAsia="lt-LT"/>
              </w:rPr>
            </w:pPr>
          </w:p>
          <w:p w14:paraId="199E7B7D" w14:textId="75B37C90" w:rsidR="00C158E7" w:rsidRDefault="00C158E7" w:rsidP="005F6E07">
            <w:pPr>
              <w:rPr>
                <w:rFonts w:ascii="Times New Roman" w:hAnsi="Times New Roman" w:cs="Times New Roman"/>
                <w:sz w:val="24"/>
                <w:szCs w:val="24"/>
                <w:lang w:eastAsia="lt-LT"/>
              </w:rPr>
            </w:pPr>
          </w:p>
          <w:p w14:paraId="01BE9D26" w14:textId="1075A926" w:rsidR="00C158E7" w:rsidRDefault="00C158E7" w:rsidP="005F6E07">
            <w:pPr>
              <w:rPr>
                <w:rFonts w:ascii="Times New Roman" w:hAnsi="Times New Roman" w:cs="Times New Roman"/>
                <w:sz w:val="24"/>
                <w:szCs w:val="24"/>
                <w:lang w:eastAsia="lt-LT"/>
              </w:rPr>
            </w:pPr>
          </w:p>
          <w:p w14:paraId="0CE6D9DE" w14:textId="73B74BBC" w:rsidR="00C158E7" w:rsidRDefault="00C158E7" w:rsidP="005F6E07">
            <w:pPr>
              <w:rPr>
                <w:rFonts w:ascii="Times New Roman" w:hAnsi="Times New Roman" w:cs="Times New Roman"/>
                <w:sz w:val="24"/>
                <w:szCs w:val="24"/>
                <w:lang w:eastAsia="lt-LT"/>
              </w:rPr>
            </w:pPr>
          </w:p>
          <w:p w14:paraId="59E15C5D" w14:textId="187B3D1B" w:rsidR="00C158E7" w:rsidRDefault="00C158E7" w:rsidP="005F6E07">
            <w:pPr>
              <w:rPr>
                <w:rFonts w:ascii="Times New Roman" w:hAnsi="Times New Roman" w:cs="Times New Roman"/>
                <w:sz w:val="24"/>
                <w:szCs w:val="24"/>
                <w:lang w:eastAsia="lt-LT"/>
              </w:rPr>
            </w:pPr>
          </w:p>
          <w:p w14:paraId="4AE3E7C2" w14:textId="691A3380" w:rsidR="00C158E7" w:rsidRDefault="00C158E7" w:rsidP="005F6E07">
            <w:pPr>
              <w:rPr>
                <w:rFonts w:ascii="Times New Roman" w:hAnsi="Times New Roman" w:cs="Times New Roman"/>
                <w:sz w:val="24"/>
                <w:szCs w:val="24"/>
                <w:lang w:eastAsia="lt-LT"/>
              </w:rPr>
            </w:pPr>
          </w:p>
          <w:p w14:paraId="2D36B0AF" w14:textId="77777777" w:rsidR="00C158E7" w:rsidRDefault="00C158E7" w:rsidP="005F6E07">
            <w:pPr>
              <w:rPr>
                <w:rFonts w:ascii="Times New Roman" w:hAnsi="Times New Roman" w:cs="Times New Roman"/>
                <w:sz w:val="24"/>
                <w:szCs w:val="24"/>
                <w:lang w:eastAsia="lt-LT"/>
              </w:rPr>
            </w:pPr>
          </w:p>
          <w:p w14:paraId="00819CA4" w14:textId="77777777" w:rsidR="00C158E7" w:rsidRDefault="00C158E7" w:rsidP="005F6E07">
            <w:pPr>
              <w:rPr>
                <w:rFonts w:ascii="Times New Roman" w:hAnsi="Times New Roman" w:cs="Times New Roman"/>
                <w:sz w:val="24"/>
                <w:szCs w:val="24"/>
                <w:lang w:eastAsia="lt-LT"/>
              </w:rPr>
            </w:pPr>
          </w:p>
          <w:p w14:paraId="0393F72C" w14:textId="77777777" w:rsidR="00C158E7" w:rsidRDefault="00C158E7" w:rsidP="005F6E07">
            <w:pPr>
              <w:rPr>
                <w:rFonts w:ascii="Times New Roman" w:hAnsi="Times New Roman" w:cs="Times New Roman"/>
                <w:sz w:val="24"/>
                <w:szCs w:val="24"/>
                <w:lang w:eastAsia="lt-LT"/>
              </w:rPr>
            </w:pPr>
          </w:p>
          <w:p w14:paraId="5668B325" w14:textId="1BFD52C8" w:rsidR="00C158E7" w:rsidRDefault="00C158E7" w:rsidP="005F6E07">
            <w:pPr>
              <w:rPr>
                <w:rFonts w:ascii="Times New Roman" w:hAnsi="Times New Roman" w:cs="Times New Roman"/>
                <w:sz w:val="24"/>
                <w:szCs w:val="24"/>
                <w:lang w:eastAsia="lt-LT"/>
              </w:rPr>
            </w:pPr>
          </w:p>
          <w:p w14:paraId="7CD38107" w14:textId="5F9AF2FD"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8.2.1.1. Įgyvendinami vaikų sveikatos stiprinimo projektai, programos. </w:t>
            </w:r>
          </w:p>
          <w:p w14:paraId="5909F668" w14:textId="77777777" w:rsidR="003F5C77" w:rsidRPr="003F5C77" w:rsidRDefault="003F5C77" w:rsidP="005F6E07">
            <w:pPr>
              <w:rPr>
                <w:rFonts w:ascii="Times New Roman" w:hAnsi="Times New Roman" w:cs="Times New Roman"/>
                <w:sz w:val="24"/>
                <w:szCs w:val="24"/>
                <w:lang w:eastAsia="lt-LT"/>
              </w:rPr>
            </w:pPr>
          </w:p>
          <w:p w14:paraId="6E3EE033" w14:textId="77777777" w:rsidR="003F5C77" w:rsidRPr="003F5C77" w:rsidRDefault="003F5C77" w:rsidP="005F6E07">
            <w:pPr>
              <w:rPr>
                <w:rFonts w:ascii="Times New Roman" w:hAnsi="Times New Roman" w:cs="Times New Roman"/>
                <w:sz w:val="24"/>
                <w:szCs w:val="24"/>
                <w:lang w:eastAsia="lt-LT"/>
              </w:rPr>
            </w:pPr>
          </w:p>
          <w:p w14:paraId="5F42EE26" w14:textId="77AA46F3" w:rsidR="00124DBC" w:rsidRDefault="00124DBC" w:rsidP="005F6E07">
            <w:pPr>
              <w:rPr>
                <w:rFonts w:ascii="Times New Roman" w:hAnsi="Times New Roman" w:cs="Times New Roman"/>
                <w:sz w:val="24"/>
                <w:szCs w:val="24"/>
                <w:lang w:eastAsia="lt-LT"/>
              </w:rPr>
            </w:pPr>
          </w:p>
          <w:p w14:paraId="5A70E2F8" w14:textId="609FCDA0" w:rsidR="00124DBC" w:rsidRDefault="00124DBC" w:rsidP="005F6E07">
            <w:pPr>
              <w:rPr>
                <w:rFonts w:ascii="Times New Roman" w:hAnsi="Times New Roman" w:cs="Times New Roman"/>
                <w:sz w:val="24"/>
                <w:szCs w:val="24"/>
                <w:lang w:eastAsia="lt-LT"/>
              </w:rPr>
            </w:pPr>
          </w:p>
          <w:p w14:paraId="6DA0659D" w14:textId="2746BDFA" w:rsidR="00124DBC" w:rsidRDefault="00124DBC" w:rsidP="005F6E07">
            <w:pPr>
              <w:rPr>
                <w:rFonts w:ascii="Times New Roman" w:hAnsi="Times New Roman" w:cs="Times New Roman"/>
                <w:sz w:val="24"/>
                <w:szCs w:val="24"/>
                <w:lang w:eastAsia="lt-LT"/>
              </w:rPr>
            </w:pPr>
          </w:p>
          <w:p w14:paraId="5FF2E0EE" w14:textId="6FAB5B7C" w:rsidR="00124DBC" w:rsidRDefault="00124DBC" w:rsidP="005F6E07">
            <w:pPr>
              <w:rPr>
                <w:rFonts w:ascii="Times New Roman" w:hAnsi="Times New Roman" w:cs="Times New Roman"/>
                <w:sz w:val="24"/>
                <w:szCs w:val="24"/>
                <w:lang w:eastAsia="lt-LT"/>
              </w:rPr>
            </w:pPr>
          </w:p>
          <w:p w14:paraId="1BE19963" w14:textId="77777777" w:rsidR="00124DBC" w:rsidRDefault="00124DBC" w:rsidP="005F6E07">
            <w:pPr>
              <w:rPr>
                <w:rFonts w:ascii="Times New Roman" w:hAnsi="Times New Roman" w:cs="Times New Roman"/>
                <w:sz w:val="24"/>
                <w:szCs w:val="24"/>
                <w:lang w:eastAsia="lt-LT"/>
              </w:rPr>
            </w:pPr>
          </w:p>
          <w:p w14:paraId="46542F40" w14:textId="77777777" w:rsidR="00C158E7" w:rsidRPr="003F5C77" w:rsidRDefault="00C158E7" w:rsidP="005F6E07">
            <w:pPr>
              <w:rPr>
                <w:rFonts w:ascii="Times New Roman" w:hAnsi="Times New Roman" w:cs="Times New Roman"/>
                <w:sz w:val="24"/>
                <w:szCs w:val="24"/>
                <w:lang w:eastAsia="lt-LT"/>
              </w:rPr>
            </w:pPr>
          </w:p>
          <w:p w14:paraId="4B497205"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8.2.1.2. Tikslinių partnerysčių plėtojimas vaikų sveikatos stiprinimo srityje.</w:t>
            </w:r>
          </w:p>
          <w:p w14:paraId="5BA7FE8F" w14:textId="77777777" w:rsidR="003F5C77" w:rsidRPr="003F5C77" w:rsidRDefault="003F5C77" w:rsidP="005F6E07">
            <w:pPr>
              <w:rPr>
                <w:rFonts w:ascii="Times New Roman" w:hAnsi="Times New Roman" w:cs="Times New Roman"/>
                <w:sz w:val="24"/>
                <w:szCs w:val="24"/>
                <w:lang w:eastAsia="lt-LT"/>
              </w:rPr>
            </w:pPr>
          </w:p>
          <w:p w14:paraId="66834017" w14:textId="1F7006F8" w:rsidR="003F5C77" w:rsidRPr="003F5C77" w:rsidRDefault="003F5C77" w:rsidP="005F6E07">
            <w:pPr>
              <w:rPr>
                <w:rFonts w:ascii="Times New Roman" w:hAnsi="Times New Roman" w:cs="Times New Roman"/>
                <w:sz w:val="24"/>
                <w:szCs w:val="24"/>
                <w:lang w:eastAsia="lt-LT"/>
              </w:rPr>
            </w:pPr>
          </w:p>
          <w:p w14:paraId="543EADC3" w14:textId="65BB0CD5" w:rsidR="003F5C77" w:rsidRDefault="003F5C77" w:rsidP="005F6E07">
            <w:pPr>
              <w:rPr>
                <w:rFonts w:ascii="Times New Roman" w:hAnsi="Times New Roman" w:cs="Times New Roman"/>
                <w:sz w:val="24"/>
                <w:szCs w:val="24"/>
                <w:lang w:eastAsia="lt-LT"/>
              </w:rPr>
            </w:pPr>
          </w:p>
          <w:p w14:paraId="53E82F87" w14:textId="263C71A9" w:rsidR="00124DBC" w:rsidRDefault="00124DBC" w:rsidP="005F6E07">
            <w:pPr>
              <w:rPr>
                <w:rFonts w:ascii="Times New Roman" w:hAnsi="Times New Roman" w:cs="Times New Roman"/>
                <w:sz w:val="24"/>
                <w:szCs w:val="24"/>
                <w:lang w:eastAsia="lt-LT"/>
              </w:rPr>
            </w:pPr>
          </w:p>
          <w:p w14:paraId="77E12DB8" w14:textId="6D0EAAE4" w:rsidR="00124DBC" w:rsidRDefault="00124DBC" w:rsidP="005F6E07">
            <w:pPr>
              <w:rPr>
                <w:rFonts w:ascii="Times New Roman" w:hAnsi="Times New Roman" w:cs="Times New Roman"/>
                <w:sz w:val="24"/>
                <w:szCs w:val="24"/>
                <w:lang w:eastAsia="lt-LT"/>
              </w:rPr>
            </w:pPr>
          </w:p>
          <w:p w14:paraId="039CF1E7" w14:textId="77777777" w:rsidR="003F5C77" w:rsidRPr="003F5C77" w:rsidRDefault="003F5C77" w:rsidP="005F6E07">
            <w:pPr>
              <w:rPr>
                <w:rFonts w:ascii="Times New Roman" w:hAnsi="Times New Roman" w:cs="Times New Roman"/>
                <w:sz w:val="24"/>
                <w:szCs w:val="24"/>
              </w:rPr>
            </w:pPr>
            <w:r w:rsidRPr="003F5C77">
              <w:rPr>
                <w:rFonts w:ascii="Times New Roman" w:hAnsi="Times New Roman" w:cs="Times New Roman"/>
                <w:sz w:val="24"/>
                <w:szCs w:val="24"/>
                <w:lang w:eastAsia="lt-LT"/>
              </w:rPr>
              <w:t>8.2.1.3. Į ugdymosi procesą integruoti socialinio-emocinio intelekto programą „</w:t>
            </w:r>
            <w:proofErr w:type="spellStart"/>
            <w:r w:rsidRPr="003F5C77">
              <w:rPr>
                <w:rFonts w:ascii="Times New Roman" w:hAnsi="Times New Roman" w:cs="Times New Roman"/>
                <w:sz w:val="24"/>
                <w:szCs w:val="24"/>
                <w:lang w:eastAsia="lt-LT"/>
              </w:rPr>
              <w:t>Kimochis</w:t>
            </w:r>
            <w:proofErr w:type="spellEnd"/>
            <w:r w:rsidRPr="003F5C77">
              <w:rPr>
                <w:rFonts w:ascii="Times New Roman" w:hAnsi="Times New Roman" w:cs="Times New Roman"/>
                <w:sz w:val="24"/>
                <w:szCs w:val="24"/>
                <w:lang w:eastAsia="lt-LT"/>
              </w:rPr>
              <w:t>“.</w:t>
            </w:r>
          </w:p>
        </w:tc>
        <w:tc>
          <w:tcPr>
            <w:tcW w:w="3210" w:type="dxa"/>
          </w:tcPr>
          <w:p w14:paraId="36F8D926" w14:textId="77777777" w:rsidR="003F5C77" w:rsidRPr="003F5C77" w:rsidRDefault="003F5C77" w:rsidP="005F6E07">
            <w:pPr>
              <w:shd w:val="clear" w:color="auto" w:fill="FFFFFF"/>
              <w:spacing w:line="259" w:lineRule="auto"/>
              <w:rPr>
                <w:rFonts w:ascii="Times New Roman" w:eastAsia="Calibri" w:hAnsi="Times New Roman" w:cs="Times New Roman"/>
                <w:sz w:val="24"/>
                <w:szCs w:val="24"/>
              </w:rPr>
            </w:pPr>
            <w:r w:rsidRPr="003F5C77">
              <w:rPr>
                <w:rFonts w:ascii="Times New Roman" w:hAnsi="Times New Roman" w:cs="Times New Roman"/>
                <w:sz w:val="24"/>
                <w:szCs w:val="24"/>
                <w:lang w:eastAsia="lt-LT"/>
              </w:rPr>
              <w:t>8.2.1.1.</w:t>
            </w:r>
            <w:r w:rsidRPr="003F5C77">
              <w:rPr>
                <w:rFonts w:ascii="Times New Roman" w:eastAsia="Calibri" w:hAnsi="Times New Roman" w:cs="Times New Roman"/>
                <w:sz w:val="24"/>
                <w:szCs w:val="24"/>
              </w:rPr>
              <w:t xml:space="preserve">Vaiko gerovės komisijoje nustatyti ir lopšelio-darželio metodinėje grupėje pristatyti poreikiai dėl švietimo pagalbos vaikui teikimo (2021 m. sausio, rugsėjo mėn.). </w:t>
            </w:r>
          </w:p>
          <w:p w14:paraId="03AF636C" w14:textId="77777777" w:rsidR="003F5C77" w:rsidRPr="003F5C77" w:rsidRDefault="003F5C77" w:rsidP="005F6E07">
            <w:pPr>
              <w:shd w:val="clear" w:color="auto" w:fill="FFFFFF"/>
              <w:spacing w:line="259" w:lineRule="auto"/>
              <w:rPr>
                <w:rFonts w:ascii="Times New Roman" w:eastAsia="Calibri" w:hAnsi="Times New Roman" w:cs="Times New Roman"/>
                <w:sz w:val="24"/>
                <w:szCs w:val="24"/>
              </w:rPr>
            </w:pPr>
            <w:r w:rsidRPr="003F5C77">
              <w:rPr>
                <w:rFonts w:ascii="Times New Roman" w:eastAsia="Calibri" w:hAnsi="Times New Roman" w:cs="Times New Roman"/>
                <w:sz w:val="24"/>
                <w:szCs w:val="24"/>
              </w:rPr>
              <w:t xml:space="preserve"> </w:t>
            </w:r>
          </w:p>
          <w:p w14:paraId="7A85C6D3" w14:textId="77777777" w:rsidR="003F5C77" w:rsidRPr="003F5C77" w:rsidRDefault="003F5C77" w:rsidP="005F6E07">
            <w:pPr>
              <w:spacing w:line="259" w:lineRule="auto"/>
              <w:rPr>
                <w:rFonts w:ascii="Times New Roman" w:eastAsia="Calibri" w:hAnsi="Times New Roman" w:cs="Times New Roman"/>
                <w:sz w:val="24"/>
                <w:szCs w:val="24"/>
              </w:rPr>
            </w:pPr>
            <w:r w:rsidRPr="003F5C77">
              <w:rPr>
                <w:rFonts w:ascii="Times New Roman" w:eastAsia="Calibri" w:hAnsi="Times New Roman" w:cs="Times New Roman"/>
                <w:sz w:val="24"/>
                <w:szCs w:val="24"/>
              </w:rPr>
              <w:t>8.2.1.2. Reguliariai (1-2 k. per mėnesį) organizuojamos konsultacijos auklėtojoms dėl SUP vaikų ugdymo grupėje.</w:t>
            </w:r>
          </w:p>
          <w:p w14:paraId="3CAE22FB" w14:textId="77777777" w:rsidR="00C158E7" w:rsidRDefault="00C158E7" w:rsidP="005F6E07">
            <w:pPr>
              <w:spacing w:line="259" w:lineRule="auto"/>
              <w:rPr>
                <w:rFonts w:ascii="Times New Roman" w:eastAsia="Calibri" w:hAnsi="Times New Roman" w:cs="Times New Roman"/>
                <w:sz w:val="24"/>
                <w:szCs w:val="24"/>
              </w:rPr>
            </w:pPr>
          </w:p>
          <w:p w14:paraId="79298D60" w14:textId="3E542221" w:rsidR="003F5C77" w:rsidRPr="003F5C77" w:rsidRDefault="003F5C77" w:rsidP="005F6E07">
            <w:pPr>
              <w:spacing w:line="259" w:lineRule="auto"/>
              <w:rPr>
                <w:rFonts w:ascii="Times New Roman" w:eastAsia="Calibri" w:hAnsi="Times New Roman" w:cs="Times New Roman"/>
                <w:sz w:val="24"/>
                <w:szCs w:val="24"/>
              </w:rPr>
            </w:pPr>
            <w:r w:rsidRPr="003F5C77">
              <w:rPr>
                <w:rFonts w:ascii="Times New Roman" w:eastAsia="Calibri" w:hAnsi="Times New Roman" w:cs="Times New Roman"/>
                <w:sz w:val="24"/>
                <w:szCs w:val="24"/>
              </w:rPr>
              <w:t>8.2.1.3. Reguliariai (1-2 k. per mėnesį) organizuojamos konsultacijos vaikų, turinčių SUP, tėvams.</w:t>
            </w:r>
          </w:p>
          <w:p w14:paraId="4A219E7A" w14:textId="77777777" w:rsidR="003F5C77" w:rsidRPr="003F5C77" w:rsidRDefault="003F5C77" w:rsidP="005F6E07">
            <w:pPr>
              <w:rPr>
                <w:rFonts w:ascii="Times New Roman" w:hAnsi="Times New Roman" w:cs="Times New Roman"/>
                <w:sz w:val="24"/>
                <w:szCs w:val="24"/>
                <w:lang w:eastAsia="lt-LT"/>
              </w:rPr>
            </w:pPr>
          </w:p>
          <w:p w14:paraId="06C978E1" w14:textId="77777777" w:rsidR="003F5C77" w:rsidRPr="003F5C77" w:rsidRDefault="003F5C77" w:rsidP="005F6E07">
            <w:pPr>
              <w:pStyle w:val="Betarp"/>
              <w:tabs>
                <w:tab w:val="left" w:pos="461"/>
              </w:tabs>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8.2.1.1.1. Lopšelio-darželio bendruomenė įgyvendina ne mažiau nei dvi vaikų sveikatos stiprinimo programas, kuriose dalyvauja ne mažiau nei 60% ugdytinių.  </w:t>
            </w:r>
          </w:p>
          <w:p w14:paraId="7A2EF8F2" w14:textId="77777777" w:rsidR="003F5C77" w:rsidRPr="003F5C77" w:rsidRDefault="003F5C77" w:rsidP="005F6E07">
            <w:pPr>
              <w:pStyle w:val="Betarp"/>
              <w:tabs>
                <w:tab w:val="left" w:pos="461"/>
              </w:tabs>
              <w:rPr>
                <w:rFonts w:ascii="Times New Roman" w:hAnsi="Times New Roman" w:cs="Times New Roman"/>
                <w:sz w:val="24"/>
                <w:szCs w:val="24"/>
                <w:lang w:eastAsia="lt-LT"/>
              </w:rPr>
            </w:pPr>
          </w:p>
          <w:p w14:paraId="7711585E" w14:textId="08669EFB"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8.2.1.1.2. Suorganizuoti ne mažiau nei du svei</w:t>
            </w:r>
            <w:r w:rsidR="005F6E07">
              <w:rPr>
                <w:rFonts w:ascii="Times New Roman" w:hAnsi="Times New Roman" w:cs="Times New Roman"/>
                <w:sz w:val="24"/>
                <w:szCs w:val="24"/>
                <w:lang w:eastAsia="lt-LT"/>
              </w:rPr>
              <w:t>katinimo renginiai bendruomenei.</w:t>
            </w:r>
            <w:r w:rsidRPr="003F5C77">
              <w:rPr>
                <w:rFonts w:ascii="Times New Roman" w:hAnsi="Times New Roman" w:cs="Times New Roman"/>
                <w:sz w:val="24"/>
                <w:szCs w:val="24"/>
                <w:lang w:eastAsia="lt-LT"/>
              </w:rPr>
              <w:t xml:space="preserve"> </w:t>
            </w:r>
          </w:p>
          <w:p w14:paraId="6F78031C" w14:textId="77777777" w:rsidR="003F5C77" w:rsidRPr="003F5C77" w:rsidRDefault="003F5C77" w:rsidP="005F6E07">
            <w:pPr>
              <w:rPr>
                <w:rFonts w:ascii="Times New Roman" w:hAnsi="Times New Roman" w:cs="Times New Roman"/>
                <w:sz w:val="24"/>
                <w:szCs w:val="24"/>
                <w:lang w:eastAsia="lt-LT"/>
              </w:rPr>
            </w:pPr>
          </w:p>
          <w:p w14:paraId="6A1C37D7"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8.2.1.2.1. Suorganizuoti ne mažiau nei du sveikatinimo renginiai bendruomenei, pasitelkiant socialinius partnerius, įgyvendinant SKU modelį dalyvauja ne mažiau nei 70 % ugdytinių, 15 % tėvų.</w:t>
            </w:r>
          </w:p>
          <w:p w14:paraId="579717E2" w14:textId="77777777" w:rsidR="003F5C77" w:rsidRPr="003F5C77" w:rsidRDefault="003F5C77" w:rsidP="005F6E07">
            <w:pPr>
              <w:rPr>
                <w:rFonts w:ascii="Times New Roman" w:hAnsi="Times New Roman" w:cs="Times New Roman"/>
                <w:sz w:val="24"/>
                <w:szCs w:val="24"/>
                <w:lang w:eastAsia="lt-LT"/>
              </w:rPr>
            </w:pPr>
          </w:p>
          <w:p w14:paraId="66B2C4EB" w14:textId="544B895B" w:rsidR="003F5C77" w:rsidRPr="00C158E7" w:rsidRDefault="003F5C77" w:rsidP="00C158E7">
            <w:pPr>
              <w:shd w:val="clear" w:color="auto" w:fill="FFFFFF"/>
              <w:spacing w:line="259" w:lineRule="auto"/>
              <w:rPr>
                <w:rFonts w:ascii="Times New Roman" w:eastAsia="Calibri" w:hAnsi="Times New Roman" w:cs="Times New Roman"/>
                <w:sz w:val="24"/>
                <w:szCs w:val="24"/>
              </w:rPr>
            </w:pPr>
            <w:r w:rsidRPr="003F5C77">
              <w:rPr>
                <w:rFonts w:ascii="Times New Roman" w:hAnsi="Times New Roman" w:cs="Times New Roman"/>
                <w:sz w:val="24"/>
                <w:szCs w:val="24"/>
                <w:lang w:eastAsia="lt-LT"/>
              </w:rPr>
              <w:t>8.2.1.3.1.  Socialinio-emocinio intelekto ugdymo programa „</w:t>
            </w:r>
            <w:proofErr w:type="spellStart"/>
            <w:r w:rsidRPr="003F5C77">
              <w:rPr>
                <w:rFonts w:ascii="Times New Roman" w:hAnsi="Times New Roman" w:cs="Times New Roman"/>
                <w:sz w:val="24"/>
                <w:szCs w:val="24"/>
                <w:lang w:eastAsia="lt-LT"/>
              </w:rPr>
              <w:t>Kimochis</w:t>
            </w:r>
            <w:proofErr w:type="spellEnd"/>
            <w:r w:rsidRPr="003F5C77">
              <w:rPr>
                <w:rFonts w:ascii="Times New Roman" w:hAnsi="Times New Roman" w:cs="Times New Roman"/>
                <w:sz w:val="24"/>
                <w:szCs w:val="24"/>
                <w:lang w:eastAsia="lt-LT"/>
              </w:rPr>
              <w:t>“ vyks 4 ikimokyklinio ugdymo grupėse.</w:t>
            </w:r>
          </w:p>
        </w:tc>
      </w:tr>
      <w:tr w:rsidR="003F5C77" w:rsidRPr="003F5C77" w14:paraId="1DC7FF7F" w14:textId="77777777" w:rsidTr="005F6E07">
        <w:tc>
          <w:tcPr>
            <w:tcW w:w="3209" w:type="dxa"/>
          </w:tcPr>
          <w:p w14:paraId="77D61223" w14:textId="77777777" w:rsidR="003F5C77" w:rsidRPr="003F5C77" w:rsidRDefault="003F5C77" w:rsidP="005F6E07">
            <w:pPr>
              <w:rPr>
                <w:rFonts w:ascii="Times New Roman" w:hAnsi="Times New Roman" w:cs="Times New Roman"/>
                <w:sz w:val="24"/>
                <w:szCs w:val="24"/>
                <w:lang w:eastAsia="lt-LT"/>
              </w:rPr>
            </w:pPr>
            <w:r w:rsidRPr="003F5C77">
              <w:rPr>
                <w:rFonts w:ascii="Times New Roman" w:eastAsia="Calibri" w:hAnsi="Times New Roman" w:cs="Times New Roman"/>
                <w:b/>
                <w:sz w:val="24"/>
                <w:szCs w:val="24"/>
              </w:rPr>
              <w:t>Sritis - Ugdymo(</w:t>
            </w:r>
            <w:proofErr w:type="spellStart"/>
            <w:r w:rsidRPr="003F5C77">
              <w:rPr>
                <w:rFonts w:ascii="Times New Roman" w:eastAsia="Calibri" w:hAnsi="Times New Roman" w:cs="Times New Roman"/>
                <w:b/>
                <w:sz w:val="24"/>
                <w:szCs w:val="24"/>
              </w:rPr>
              <w:t>si</w:t>
            </w:r>
            <w:proofErr w:type="spellEnd"/>
            <w:r w:rsidRPr="003F5C77">
              <w:rPr>
                <w:rFonts w:ascii="Times New Roman" w:eastAsia="Calibri" w:hAnsi="Times New Roman" w:cs="Times New Roman"/>
                <w:b/>
                <w:sz w:val="24"/>
                <w:szCs w:val="24"/>
              </w:rPr>
              <w:t>) aplinka</w:t>
            </w:r>
            <w:r w:rsidRPr="003F5C77">
              <w:rPr>
                <w:rFonts w:ascii="Times New Roman" w:hAnsi="Times New Roman" w:cs="Times New Roman"/>
                <w:sz w:val="24"/>
                <w:szCs w:val="24"/>
                <w:lang w:eastAsia="lt-LT"/>
              </w:rPr>
              <w:t>. 8.3. Plėtoti STEAM krypties programas.</w:t>
            </w:r>
          </w:p>
        </w:tc>
        <w:tc>
          <w:tcPr>
            <w:tcW w:w="3209" w:type="dxa"/>
          </w:tcPr>
          <w:p w14:paraId="37AA6260"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 3.1. Plėtojama lauko STEAM krypties erdvė.</w:t>
            </w:r>
          </w:p>
          <w:p w14:paraId="1E8CD3CB" w14:textId="77777777" w:rsidR="003F5C77" w:rsidRPr="003F5C77" w:rsidRDefault="003F5C77" w:rsidP="005F6E07">
            <w:pPr>
              <w:rPr>
                <w:rFonts w:ascii="Times New Roman" w:hAnsi="Times New Roman" w:cs="Times New Roman"/>
                <w:sz w:val="24"/>
                <w:szCs w:val="24"/>
                <w:lang w:eastAsia="lt-LT"/>
              </w:rPr>
            </w:pPr>
          </w:p>
          <w:p w14:paraId="1BA5E133" w14:textId="77777777" w:rsidR="003F5C77" w:rsidRPr="003F5C77" w:rsidRDefault="003F5C77" w:rsidP="005F6E07">
            <w:pPr>
              <w:rPr>
                <w:rFonts w:ascii="Times New Roman" w:hAnsi="Times New Roman" w:cs="Times New Roman"/>
                <w:sz w:val="24"/>
                <w:szCs w:val="24"/>
                <w:lang w:eastAsia="lt-LT"/>
              </w:rPr>
            </w:pPr>
          </w:p>
          <w:p w14:paraId="45BD1BD2"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 8.3.2. Socialinių partnerių įtraukimas į STEAM veiklos plėtrą. </w:t>
            </w:r>
          </w:p>
          <w:p w14:paraId="02E12D45" w14:textId="77777777" w:rsidR="003F5C77" w:rsidRPr="003F5C77" w:rsidRDefault="003F5C77" w:rsidP="005F6E07">
            <w:pPr>
              <w:rPr>
                <w:rFonts w:ascii="Times New Roman" w:hAnsi="Times New Roman" w:cs="Times New Roman"/>
                <w:sz w:val="24"/>
                <w:szCs w:val="24"/>
                <w:lang w:eastAsia="lt-LT"/>
              </w:rPr>
            </w:pPr>
          </w:p>
          <w:p w14:paraId="13926BB6" w14:textId="77777777" w:rsidR="003F5C77" w:rsidRPr="003F5C77" w:rsidRDefault="003F5C77" w:rsidP="005F6E07">
            <w:pPr>
              <w:rPr>
                <w:rFonts w:ascii="Times New Roman" w:hAnsi="Times New Roman" w:cs="Times New Roman"/>
                <w:sz w:val="24"/>
                <w:szCs w:val="24"/>
                <w:lang w:eastAsia="lt-LT"/>
              </w:rPr>
            </w:pPr>
          </w:p>
          <w:p w14:paraId="733AEF12" w14:textId="77777777" w:rsidR="003F5C77" w:rsidRPr="003F5C77" w:rsidRDefault="003F5C77" w:rsidP="005F6E07">
            <w:pPr>
              <w:rPr>
                <w:rFonts w:ascii="Times New Roman" w:hAnsi="Times New Roman" w:cs="Times New Roman"/>
                <w:sz w:val="24"/>
                <w:szCs w:val="24"/>
                <w:lang w:eastAsia="lt-LT"/>
              </w:rPr>
            </w:pPr>
          </w:p>
          <w:p w14:paraId="36F28119" w14:textId="77777777" w:rsidR="003F5C77" w:rsidRPr="003F5C77" w:rsidRDefault="003F5C77" w:rsidP="005F6E07">
            <w:pPr>
              <w:rPr>
                <w:rFonts w:ascii="Times New Roman" w:hAnsi="Times New Roman" w:cs="Times New Roman"/>
                <w:sz w:val="24"/>
                <w:szCs w:val="24"/>
                <w:lang w:eastAsia="lt-LT"/>
              </w:rPr>
            </w:pPr>
          </w:p>
          <w:p w14:paraId="104F63CB" w14:textId="77777777" w:rsidR="003F5C77" w:rsidRPr="003F5C77" w:rsidRDefault="003F5C77" w:rsidP="005F6E07">
            <w:pPr>
              <w:rPr>
                <w:rFonts w:ascii="Times New Roman" w:hAnsi="Times New Roman" w:cs="Times New Roman"/>
                <w:sz w:val="24"/>
                <w:szCs w:val="24"/>
                <w:lang w:eastAsia="lt-LT"/>
              </w:rPr>
            </w:pPr>
          </w:p>
          <w:p w14:paraId="26CB45A2" w14:textId="77777777" w:rsidR="003F5C77" w:rsidRPr="003F5C77" w:rsidRDefault="003F5C77" w:rsidP="005F6E07">
            <w:pPr>
              <w:rPr>
                <w:rFonts w:ascii="Times New Roman" w:hAnsi="Times New Roman" w:cs="Times New Roman"/>
                <w:sz w:val="24"/>
                <w:szCs w:val="24"/>
                <w:lang w:eastAsia="lt-LT"/>
              </w:rPr>
            </w:pPr>
          </w:p>
          <w:p w14:paraId="5F3B1823"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8.3.3. Plėtojama tikslinė partnerystė. </w:t>
            </w:r>
          </w:p>
          <w:p w14:paraId="7919F112" w14:textId="77777777" w:rsidR="003F5C77" w:rsidRPr="003F5C77" w:rsidRDefault="003F5C77" w:rsidP="005F6E07">
            <w:pPr>
              <w:rPr>
                <w:rFonts w:ascii="Times New Roman" w:hAnsi="Times New Roman" w:cs="Times New Roman"/>
                <w:sz w:val="24"/>
                <w:szCs w:val="24"/>
                <w:lang w:eastAsia="lt-LT"/>
              </w:rPr>
            </w:pPr>
          </w:p>
          <w:p w14:paraId="73423121" w14:textId="77777777" w:rsidR="003F5C77" w:rsidRPr="003F5C77" w:rsidRDefault="003F5C77" w:rsidP="005F6E07">
            <w:pPr>
              <w:rPr>
                <w:rFonts w:ascii="Times New Roman" w:hAnsi="Times New Roman" w:cs="Times New Roman"/>
                <w:sz w:val="24"/>
                <w:szCs w:val="24"/>
                <w:lang w:eastAsia="lt-LT"/>
              </w:rPr>
            </w:pPr>
          </w:p>
          <w:p w14:paraId="4D63A6EA" w14:textId="77777777" w:rsidR="003F5C77" w:rsidRPr="003F5C77" w:rsidRDefault="003F5C77" w:rsidP="005F6E07">
            <w:pPr>
              <w:rPr>
                <w:rFonts w:ascii="Times New Roman" w:hAnsi="Times New Roman" w:cs="Times New Roman"/>
                <w:sz w:val="24"/>
                <w:szCs w:val="24"/>
                <w:lang w:eastAsia="lt-LT"/>
              </w:rPr>
            </w:pPr>
          </w:p>
          <w:p w14:paraId="03073674" w14:textId="77777777" w:rsidR="003F5C77" w:rsidRPr="003F5C77" w:rsidRDefault="003F5C77" w:rsidP="005F6E07">
            <w:pPr>
              <w:rPr>
                <w:rFonts w:ascii="Times New Roman" w:hAnsi="Times New Roman" w:cs="Times New Roman"/>
                <w:sz w:val="24"/>
                <w:szCs w:val="24"/>
                <w:lang w:eastAsia="lt-LT"/>
              </w:rPr>
            </w:pPr>
          </w:p>
        </w:tc>
        <w:tc>
          <w:tcPr>
            <w:tcW w:w="3210" w:type="dxa"/>
          </w:tcPr>
          <w:p w14:paraId="699227C0" w14:textId="77777777" w:rsidR="003F5C77" w:rsidRPr="003F5C77" w:rsidRDefault="003F5C77" w:rsidP="005F6E07">
            <w:pPr>
              <w:rPr>
                <w:rFonts w:ascii="Times New Roman" w:hAnsi="Times New Roman" w:cs="Times New Roman"/>
                <w:strike/>
                <w:sz w:val="24"/>
                <w:szCs w:val="24"/>
                <w:lang w:eastAsia="lt-LT"/>
              </w:rPr>
            </w:pPr>
            <w:r w:rsidRPr="003F5C77">
              <w:rPr>
                <w:rFonts w:ascii="Times New Roman" w:hAnsi="Times New Roman" w:cs="Times New Roman"/>
                <w:sz w:val="24"/>
                <w:szCs w:val="24"/>
                <w:lang w:eastAsia="lt-LT"/>
              </w:rPr>
              <w:lastRenderedPageBreak/>
              <w:t xml:space="preserve">8. 3.1.1. Kieme įrengta mini STEAM laboratorija, įsigyta STEAM  priemonių </w:t>
            </w:r>
            <w:r w:rsidRPr="003F5C77">
              <w:rPr>
                <w:rFonts w:ascii="Times New Roman" w:hAnsi="Times New Roman" w:cs="Times New Roman"/>
                <w:color w:val="000000" w:themeColor="text1"/>
                <w:sz w:val="24"/>
                <w:szCs w:val="24"/>
                <w:lang w:eastAsia="lt-LT"/>
              </w:rPr>
              <w:t xml:space="preserve">20 </w:t>
            </w:r>
            <w:r w:rsidRPr="003F5C77">
              <w:rPr>
                <w:rFonts w:ascii="Times New Roman" w:hAnsi="Times New Roman" w:cs="Times New Roman"/>
                <w:sz w:val="24"/>
                <w:szCs w:val="24"/>
                <w:lang w:eastAsia="lt-LT"/>
              </w:rPr>
              <w:t xml:space="preserve">vnt. </w:t>
            </w:r>
          </w:p>
          <w:p w14:paraId="270BF05B" w14:textId="77777777" w:rsidR="003F5C77" w:rsidRPr="003F5C77" w:rsidRDefault="003F5C77" w:rsidP="005F6E07">
            <w:pPr>
              <w:pStyle w:val="Betarp"/>
              <w:rPr>
                <w:rFonts w:ascii="Times New Roman" w:hAnsi="Times New Roman" w:cs="Times New Roman"/>
                <w:sz w:val="24"/>
                <w:szCs w:val="24"/>
                <w:lang w:eastAsia="lt-LT"/>
              </w:rPr>
            </w:pPr>
          </w:p>
          <w:p w14:paraId="1010935A" w14:textId="77777777" w:rsidR="003F5C77" w:rsidRPr="003F5C77" w:rsidRDefault="003F5C77" w:rsidP="005F6E07">
            <w:pPr>
              <w:pStyle w:val="Betarp"/>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8.3.2.1.  Sudaryta STEAM veiklos metinė programa (2021 m. I </w:t>
            </w:r>
            <w:proofErr w:type="spellStart"/>
            <w:r w:rsidRPr="003F5C77">
              <w:rPr>
                <w:rFonts w:ascii="Times New Roman" w:hAnsi="Times New Roman" w:cs="Times New Roman"/>
                <w:sz w:val="24"/>
                <w:szCs w:val="24"/>
                <w:lang w:eastAsia="lt-LT"/>
              </w:rPr>
              <w:t>ketv</w:t>
            </w:r>
            <w:proofErr w:type="spellEnd"/>
            <w:r w:rsidRPr="003F5C77">
              <w:rPr>
                <w:rFonts w:ascii="Times New Roman" w:hAnsi="Times New Roman" w:cs="Times New Roman"/>
                <w:sz w:val="24"/>
                <w:szCs w:val="24"/>
                <w:lang w:eastAsia="lt-LT"/>
              </w:rPr>
              <w:t>.).</w:t>
            </w:r>
          </w:p>
          <w:p w14:paraId="66F19153" w14:textId="77777777" w:rsidR="003F5C77" w:rsidRPr="003F5C77" w:rsidRDefault="003F5C77" w:rsidP="005F6E07">
            <w:pPr>
              <w:pStyle w:val="Betarp"/>
              <w:rPr>
                <w:rFonts w:ascii="Times New Roman" w:hAnsi="Times New Roman" w:cs="Times New Roman"/>
                <w:sz w:val="24"/>
                <w:szCs w:val="24"/>
                <w:lang w:eastAsia="lt-LT"/>
              </w:rPr>
            </w:pPr>
          </w:p>
          <w:p w14:paraId="5C610EBE"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lastRenderedPageBreak/>
              <w:t>8.3.2.2. Programoje numatyta įgyvendinti ne mažiau nei 3 renginius su socialiniais partneriais.</w:t>
            </w:r>
          </w:p>
          <w:p w14:paraId="127F76F4" w14:textId="77777777" w:rsidR="003F5C77" w:rsidRPr="003F5C77" w:rsidRDefault="003F5C77" w:rsidP="005F6E07">
            <w:pPr>
              <w:rPr>
                <w:rFonts w:ascii="Times New Roman" w:hAnsi="Times New Roman" w:cs="Times New Roman"/>
                <w:sz w:val="24"/>
                <w:szCs w:val="24"/>
                <w:lang w:eastAsia="lt-LT"/>
              </w:rPr>
            </w:pPr>
          </w:p>
          <w:p w14:paraId="72C8D609" w14:textId="06779E9B" w:rsidR="003F5C77" w:rsidRPr="003F5C77" w:rsidRDefault="003F5C77" w:rsidP="00C158E7">
            <w:pPr>
              <w:pStyle w:val="Betarp"/>
              <w:rPr>
                <w:rFonts w:ascii="Times New Roman" w:hAnsi="Times New Roman" w:cs="Times New Roman"/>
                <w:sz w:val="24"/>
                <w:szCs w:val="24"/>
                <w:lang w:eastAsia="lt-LT"/>
              </w:rPr>
            </w:pPr>
            <w:r w:rsidRPr="003F5C77">
              <w:rPr>
                <w:rFonts w:ascii="Times New Roman" w:hAnsi="Times New Roman" w:cs="Times New Roman"/>
                <w:sz w:val="24"/>
                <w:szCs w:val="24"/>
                <w:lang w:eastAsia="lt-LT"/>
              </w:rPr>
              <w:t>8.3.3.1.  Pasirašyta bendradarbiavimo sutartis ir plėtojama partnerys</w:t>
            </w:r>
            <w:r w:rsidR="005F6E07">
              <w:rPr>
                <w:rFonts w:ascii="Times New Roman" w:hAnsi="Times New Roman" w:cs="Times New Roman"/>
                <w:sz w:val="24"/>
                <w:szCs w:val="24"/>
                <w:lang w:eastAsia="lt-LT"/>
              </w:rPr>
              <w:t>tė su Šiaulių universiteto STEAM</w:t>
            </w:r>
            <w:r w:rsidRPr="003F5C77">
              <w:rPr>
                <w:rFonts w:ascii="Times New Roman" w:hAnsi="Times New Roman" w:cs="Times New Roman"/>
                <w:sz w:val="24"/>
                <w:szCs w:val="24"/>
                <w:lang w:eastAsia="lt-LT"/>
              </w:rPr>
              <w:t xml:space="preserve"> centru, Šiaulių miesto </w:t>
            </w:r>
            <w:r w:rsidR="005F6E07">
              <w:rPr>
                <w:rFonts w:ascii="Times New Roman" w:hAnsi="Times New Roman" w:cs="Times New Roman"/>
                <w:sz w:val="24"/>
                <w:szCs w:val="24"/>
                <w:lang w:eastAsia="lt-LT"/>
              </w:rPr>
              <w:t>STEAM</w:t>
            </w:r>
            <w:r w:rsidRPr="003F5C77">
              <w:rPr>
                <w:rFonts w:ascii="Times New Roman" w:hAnsi="Times New Roman" w:cs="Times New Roman"/>
                <w:sz w:val="24"/>
                <w:szCs w:val="24"/>
                <w:lang w:eastAsia="lt-LT"/>
              </w:rPr>
              <w:t xml:space="preserve"> darželių laboratorijomis, įgyvendintos ne mažiau nei 3 veiklos. </w:t>
            </w:r>
          </w:p>
        </w:tc>
      </w:tr>
      <w:tr w:rsidR="003F5C77" w:rsidRPr="003F5C77" w14:paraId="22B83355" w14:textId="77777777" w:rsidTr="005F6E07">
        <w:tc>
          <w:tcPr>
            <w:tcW w:w="3209" w:type="dxa"/>
          </w:tcPr>
          <w:p w14:paraId="1CA17817" w14:textId="77777777" w:rsidR="003F5C77" w:rsidRPr="003F5C77" w:rsidRDefault="003F5C77" w:rsidP="005F6E07">
            <w:pPr>
              <w:rPr>
                <w:rFonts w:ascii="Times New Roman" w:eastAsia="Calibri" w:hAnsi="Times New Roman" w:cs="Times New Roman"/>
                <w:b/>
                <w:sz w:val="24"/>
                <w:szCs w:val="24"/>
              </w:rPr>
            </w:pPr>
            <w:r w:rsidRPr="003F5C77">
              <w:rPr>
                <w:rFonts w:ascii="Times New Roman" w:eastAsia="Calibri" w:hAnsi="Times New Roman" w:cs="Times New Roman"/>
                <w:b/>
                <w:sz w:val="24"/>
                <w:szCs w:val="24"/>
              </w:rPr>
              <w:lastRenderedPageBreak/>
              <w:t>Sritis - Lyderystė ir vadyba.</w:t>
            </w:r>
          </w:p>
          <w:p w14:paraId="7988D2BC"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8.4. Tobulinti pedagogų kompetencijas.</w:t>
            </w:r>
          </w:p>
        </w:tc>
        <w:tc>
          <w:tcPr>
            <w:tcW w:w="3209" w:type="dxa"/>
          </w:tcPr>
          <w:p w14:paraId="300041AF" w14:textId="474E9BAA"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 4.1. Patobulintos įstaigos pedagogų IKT taikymo ugdymo procese  ir kalbėjimo  anglų kalba kompetencijos</w:t>
            </w:r>
            <w:r w:rsidR="005F6E07">
              <w:rPr>
                <w:rFonts w:ascii="Times New Roman" w:hAnsi="Times New Roman" w:cs="Times New Roman"/>
                <w:sz w:val="24"/>
                <w:szCs w:val="24"/>
                <w:lang w:eastAsia="lt-LT"/>
              </w:rPr>
              <w:t>.</w:t>
            </w:r>
            <w:r w:rsidRPr="003F5C77">
              <w:rPr>
                <w:rFonts w:ascii="Times New Roman" w:hAnsi="Times New Roman" w:cs="Times New Roman"/>
                <w:sz w:val="24"/>
                <w:szCs w:val="24"/>
                <w:lang w:eastAsia="lt-LT"/>
              </w:rPr>
              <w:t xml:space="preserve"> </w:t>
            </w:r>
          </w:p>
          <w:p w14:paraId="14E4A135" w14:textId="77777777" w:rsidR="003F5C77" w:rsidRPr="003F5C77" w:rsidRDefault="003F5C77" w:rsidP="005F6E07">
            <w:pPr>
              <w:rPr>
                <w:rFonts w:ascii="Times New Roman" w:hAnsi="Times New Roman" w:cs="Times New Roman"/>
                <w:sz w:val="24"/>
                <w:szCs w:val="24"/>
                <w:lang w:eastAsia="lt-LT"/>
              </w:rPr>
            </w:pPr>
          </w:p>
          <w:p w14:paraId="22091E6F" w14:textId="77777777" w:rsidR="003F5C77" w:rsidRPr="003F5C77" w:rsidRDefault="003F5C77" w:rsidP="005F6E07">
            <w:pPr>
              <w:rPr>
                <w:rFonts w:ascii="Times New Roman" w:hAnsi="Times New Roman" w:cs="Times New Roman"/>
                <w:sz w:val="24"/>
                <w:szCs w:val="24"/>
                <w:lang w:eastAsia="lt-LT"/>
              </w:rPr>
            </w:pPr>
          </w:p>
        </w:tc>
        <w:tc>
          <w:tcPr>
            <w:tcW w:w="3210" w:type="dxa"/>
          </w:tcPr>
          <w:p w14:paraId="2A51E483" w14:textId="77777777" w:rsidR="003F5C77" w:rsidRPr="003F5C77" w:rsidRDefault="003F5C77" w:rsidP="005F6E07">
            <w:pPr>
              <w:rPr>
                <w:rFonts w:ascii="Times New Roman" w:hAnsi="Times New Roman" w:cs="Times New Roman"/>
                <w:color w:val="FF0000"/>
                <w:sz w:val="24"/>
                <w:szCs w:val="24"/>
                <w:lang w:eastAsia="lt-LT"/>
              </w:rPr>
            </w:pPr>
            <w:r w:rsidRPr="003F5C77">
              <w:rPr>
                <w:rFonts w:ascii="Times New Roman" w:hAnsi="Times New Roman" w:cs="Times New Roman"/>
                <w:sz w:val="24"/>
                <w:szCs w:val="24"/>
                <w:lang w:eastAsia="lt-LT"/>
              </w:rPr>
              <w:t>8. 4.1.1. 30 % pedagogų dalyvaus kvalifikacijos tobulinimo renginiuose: mokymuose, kursuose, seminaruose, praktikose, konferencijose, paskaitose. Sudarytos galimybės vaikus ugdyti anglų kalba (2021-2022 m. m</w:t>
            </w:r>
            <w:r w:rsidRPr="00C158E7">
              <w:rPr>
                <w:rFonts w:ascii="Times New Roman" w:hAnsi="Times New Roman" w:cs="Times New Roman"/>
                <w:color w:val="000000" w:themeColor="text1"/>
                <w:sz w:val="24"/>
                <w:szCs w:val="24"/>
                <w:lang w:eastAsia="lt-LT"/>
              </w:rPr>
              <w:t>.).</w:t>
            </w:r>
          </w:p>
        </w:tc>
      </w:tr>
      <w:tr w:rsidR="003F5C77" w:rsidRPr="003F5C77" w14:paraId="5517B990" w14:textId="77777777" w:rsidTr="005F6E07">
        <w:tc>
          <w:tcPr>
            <w:tcW w:w="3209" w:type="dxa"/>
          </w:tcPr>
          <w:p w14:paraId="0F961122" w14:textId="77777777" w:rsidR="003F5C77" w:rsidRPr="003F5C77" w:rsidRDefault="003F5C77" w:rsidP="005F6E07">
            <w:pPr>
              <w:rPr>
                <w:rFonts w:ascii="Times New Roman" w:hAnsi="Times New Roman" w:cs="Times New Roman"/>
                <w:b/>
                <w:sz w:val="24"/>
                <w:szCs w:val="24"/>
                <w:lang w:eastAsia="lt-LT"/>
              </w:rPr>
            </w:pPr>
            <w:r w:rsidRPr="003F5C77">
              <w:rPr>
                <w:rFonts w:ascii="Times New Roman" w:hAnsi="Times New Roman" w:cs="Times New Roman"/>
                <w:b/>
                <w:sz w:val="24"/>
                <w:szCs w:val="24"/>
                <w:lang w:eastAsia="lt-LT"/>
              </w:rPr>
              <w:t>Sritis - Gyvenimas mokykloje.</w:t>
            </w:r>
          </w:p>
          <w:p w14:paraId="0B1C033F"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8.5. Stiprinti bendradarbiavimą ir partnerystę su ugdytinių šeimomis, socialiniais partneriais.</w:t>
            </w:r>
          </w:p>
        </w:tc>
        <w:tc>
          <w:tcPr>
            <w:tcW w:w="3209" w:type="dxa"/>
          </w:tcPr>
          <w:p w14:paraId="5FE6EE21"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8.5.1. Įstaigoje gaminamo maisto degustacija ugdytinių tėvams </w:t>
            </w:r>
          </w:p>
          <w:p w14:paraId="394A43ED"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(2021 m. IV </w:t>
            </w:r>
            <w:proofErr w:type="spellStart"/>
            <w:r w:rsidRPr="003F5C77">
              <w:rPr>
                <w:rFonts w:ascii="Times New Roman" w:hAnsi="Times New Roman" w:cs="Times New Roman"/>
                <w:sz w:val="24"/>
                <w:szCs w:val="24"/>
                <w:lang w:eastAsia="lt-LT"/>
              </w:rPr>
              <w:t>ketv</w:t>
            </w:r>
            <w:proofErr w:type="spellEnd"/>
            <w:r w:rsidRPr="003F5C77">
              <w:rPr>
                <w:rFonts w:ascii="Times New Roman" w:hAnsi="Times New Roman" w:cs="Times New Roman"/>
                <w:sz w:val="24"/>
                <w:szCs w:val="24"/>
                <w:lang w:eastAsia="lt-LT"/>
              </w:rPr>
              <w:t>.).</w:t>
            </w:r>
          </w:p>
          <w:p w14:paraId="711CB010" w14:textId="77777777" w:rsidR="003F5C77" w:rsidRPr="003F5C77" w:rsidRDefault="003F5C77" w:rsidP="005F6E07">
            <w:pPr>
              <w:rPr>
                <w:rFonts w:ascii="Times New Roman" w:hAnsi="Times New Roman" w:cs="Times New Roman"/>
                <w:sz w:val="24"/>
                <w:szCs w:val="24"/>
                <w:lang w:eastAsia="lt-LT"/>
              </w:rPr>
            </w:pPr>
          </w:p>
          <w:p w14:paraId="749B5543" w14:textId="77777777" w:rsidR="003F5C77" w:rsidRPr="003F5C77" w:rsidRDefault="003F5C77" w:rsidP="005F6E07">
            <w:pPr>
              <w:rPr>
                <w:rFonts w:ascii="Times New Roman" w:hAnsi="Times New Roman" w:cs="Times New Roman"/>
                <w:sz w:val="24"/>
                <w:szCs w:val="24"/>
                <w:lang w:eastAsia="lt-LT"/>
              </w:rPr>
            </w:pPr>
          </w:p>
          <w:p w14:paraId="0622EA7F" w14:textId="77777777" w:rsidR="003F5C77" w:rsidRPr="003F5C77" w:rsidRDefault="003F5C77" w:rsidP="005F6E07">
            <w:pPr>
              <w:rPr>
                <w:rFonts w:ascii="Times New Roman" w:hAnsi="Times New Roman" w:cs="Times New Roman"/>
                <w:sz w:val="24"/>
                <w:szCs w:val="24"/>
                <w:lang w:eastAsia="lt-LT"/>
              </w:rPr>
            </w:pPr>
          </w:p>
          <w:p w14:paraId="048AC70F"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8.5.2. Suorganizuotas bendruomenės Mokslo metų užbaigimo renginys socialinių partnerių erdvėse.</w:t>
            </w:r>
          </w:p>
        </w:tc>
        <w:tc>
          <w:tcPr>
            <w:tcW w:w="3210" w:type="dxa"/>
          </w:tcPr>
          <w:p w14:paraId="248B745E"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8.5.1.1. Nemažiau kaip 50 </w:t>
            </w:r>
            <w:r w:rsidRPr="003F5C77">
              <w:rPr>
                <w:rFonts w:ascii="Times New Roman" w:hAnsi="Times New Roman" w:cs="Times New Roman"/>
                <w:sz w:val="24"/>
                <w:szCs w:val="24"/>
                <w:lang w:val="en-US" w:eastAsia="lt-LT"/>
              </w:rPr>
              <w:t xml:space="preserve">% </w:t>
            </w:r>
            <w:r w:rsidRPr="003F5C77">
              <w:rPr>
                <w:rFonts w:ascii="Times New Roman" w:hAnsi="Times New Roman" w:cs="Times New Roman"/>
                <w:sz w:val="24"/>
                <w:szCs w:val="24"/>
                <w:lang w:eastAsia="lt-LT"/>
              </w:rPr>
              <w:t xml:space="preserve">ugdytinių tėvų dalyvaus įstaigos organizuojamoje maisto, kurį valgo įstaigos ugdytiniai, degustacijoje (2021 m. IV </w:t>
            </w:r>
            <w:proofErr w:type="spellStart"/>
            <w:r w:rsidRPr="003F5C77">
              <w:rPr>
                <w:rFonts w:ascii="Times New Roman" w:hAnsi="Times New Roman" w:cs="Times New Roman"/>
                <w:sz w:val="24"/>
                <w:szCs w:val="24"/>
                <w:lang w:eastAsia="lt-LT"/>
              </w:rPr>
              <w:t>ketv</w:t>
            </w:r>
            <w:proofErr w:type="spellEnd"/>
            <w:r w:rsidRPr="003F5C77">
              <w:rPr>
                <w:rFonts w:ascii="Times New Roman" w:hAnsi="Times New Roman" w:cs="Times New Roman"/>
                <w:sz w:val="24"/>
                <w:szCs w:val="24"/>
                <w:lang w:eastAsia="lt-LT"/>
              </w:rPr>
              <w:t>.).</w:t>
            </w:r>
          </w:p>
          <w:p w14:paraId="14FC1138" w14:textId="77777777" w:rsidR="003F5C77" w:rsidRPr="003F5C77" w:rsidRDefault="003F5C77" w:rsidP="005F6E07">
            <w:pPr>
              <w:rPr>
                <w:rFonts w:ascii="Times New Roman" w:hAnsi="Times New Roman" w:cs="Times New Roman"/>
                <w:sz w:val="24"/>
                <w:szCs w:val="24"/>
                <w:lang w:eastAsia="lt-LT"/>
              </w:rPr>
            </w:pPr>
          </w:p>
          <w:p w14:paraId="252D475E" w14:textId="77777777" w:rsidR="003F5C77" w:rsidRPr="003F5C77" w:rsidRDefault="003F5C77" w:rsidP="005F6E07">
            <w:pPr>
              <w:rPr>
                <w:rFonts w:ascii="Times New Roman" w:hAnsi="Times New Roman" w:cs="Times New Roman"/>
                <w:sz w:val="24"/>
                <w:szCs w:val="24"/>
                <w:lang w:eastAsia="lt-LT"/>
              </w:rPr>
            </w:pPr>
            <w:r w:rsidRPr="003F5C77">
              <w:rPr>
                <w:rFonts w:ascii="Times New Roman" w:hAnsi="Times New Roman" w:cs="Times New Roman"/>
                <w:sz w:val="24"/>
                <w:szCs w:val="24"/>
                <w:lang w:eastAsia="lt-LT"/>
              </w:rPr>
              <w:t xml:space="preserve">8.5.2.1. Nemažiau kaip 70 % bendruomenės narių dalyvaus mokslo metų užbaigimo renginyje parapijos bažnyčioje (2021 m. II </w:t>
            </w:r>
            <w:proofErr w:type="spellStart"/>
            <w:r w:rsidRPr="003F5C77">
              <w:rPr>
                <w:rFonts w:ascii="Times New Roman" w:hAnsi="Times New Roman" w:cs="Times New Roman"/>
                <w:sz w:val="24"/>
                <w:szCs w:val="24"/>
                <w:lang w:eastAsia="lt-LT"/>
              </w:rPr>
              <w:t>ketv</w:t>
            </w:r>
            <w:proofErr w:type="spellEnd"/>
            <w:r w:rsidRPr="003F5C77">
              <w:rPr>
                <w:rFonts w:ascii="Times New Roman" w:hAnsi="Times New Roman" w:cs="Times New Roman"/>
                <w:sz w:val="24"/>
                <w:szCs w:val="24"/>
                <w:lang w:val="en-US" w:eastAsia="lt-LT"/>
              </w:rPr>
              <w:t>.).</w:t>
            </w:r>
          </w:p>
        </w:tc>
      </w:tr>
    </w:tbl>
    <w:p w14:paraId="166608AB" w14:textId="77777777" w:rsidR="003F5C77" w:rsidRPr="005F7424" w:rsidRDefault="003F5C77" w:rsidP="005F7424">
      <w:pPr>
        <w:tabs>
          <w:tab w:val="left" w:pos="284"/>
          <w:tab w:val="left" w:pos="567"/>
        </w:tabs>
        <w:rPr>
          <w:b/>
          <w:szCs w:val="24"/>
          <w:lang w:eastAsia="lt-LT"/>
        </w:rPr>
      </w:pPr>
    </w:p>
    <w:p w14:paraId="3DDEB66D" w14:textId="359D9188" w:rsidR="005F7424" w:rsidRPr="00934622" w:rsidRDefault="005F7424" w:rsidP="00934622">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F7424" w:rsidRPr="00E3287E" w14:paraId="10773B32" w14:textId="77777777" w:rsidTr="005F7424">
        <w:tc>
          <w:tcPr>
            <w:tcW w:w="9493" w:type="dxa"/>
            <w:tcBorders>
              <w:top w:val="single" w:sz="4" w:space="0" w:color="auto"/>
              <w:left w:val="single" w:sz="4" w:space="0" w:color="auto"/>
              <w:bottom w:val="single" w:sz="4" w:space="0" w:color="auto"/>
              <w:right w:val="single" w:sz="4" w:space="0" w:color="auto"/>
            </w:tcBorders>
            <w:hideMark/>
          </w:tcPr>
          <w:p w14:paraId="2409365C" w14:textId="77777777" w:rsidR="005F7424" w:rsidRPr="00E3287E" w:rsidRDefault="005F7424" w:rsidP="005F7424">
            <w:pPr>
              <w:jc w:val="both"/>
              <w:rPr>
                <w:szCs w:val="24"/>
                <w:lang w:eastAsia="lt-LT"/>
              </w:rPr>
            </w:pPr>
            <w:r>
              <w:rPr>
                <w:szCs w:val="24"/>
                <w:lang w:eastAsia="lt-LT"/>
              </w:rPr>
              <w:t>9</w:t>
            </w:r>
            <w:r w:rsidRPr="00E3287E">
              <w:rPr>
                <w:szCs w:val="24"/>
                <w:lang w:eastAsia="lt-LT"/>
              </w:rPr>
              <w:t>.1.</w:t>
            </w:r>
            <w:r>
              <w:rPr>
                <w:szCs w:val="24"/>
                <w:lang w:eastAsia="lt-LT"/>
              </w:rPr>
              <w:t xml:space="preserve"> Lėšų trūkumas.</w:t>
            </w:r>
          </w:p>
        </w:tc>
      </w:tr>
      <w:tr w:rsidR="005F7424" w:rsidRPr="00E3287E" w14:paraId="6A5AC055" w14:textId="77777777" w:rsidTr="005F7424">
        <w:tc>
          <w:tcPr>
            <w:tcW w:w="9493" w:type="dxa"/>
            <w:tcBorders>
              <w:top w:val="single" w:sz="4" w:space="0" w:color="auto"/>
              <w:left w:val="single" w:sz="4" w:space="0" w:color="auto"/>
              <w:bottom w:val="single" w:sz="4" w:space="0" w:color="auto"/>
              <w:right w:val="single" w:sz="4" w:space="0" w:color="auto"/>
            </w:tcBorders>
            <w:hideMark/>
          </w:tcPr>
          <w:p w14:paraId="4926A37D" w14:textId="77777777" w:rsidR="005F7424" w:rsidRPr="00E3287E" w:rsidRDefault="005F7424" w:rsidP="005F7424">
            <w:pPr>
              <w:jc w:val="both"/>
              <w:rPr>
                <w:szCs w:val="24"/>
                <w:lang w:eastAsia="lt-LT"/>
              </w:rPr>
            </w:pPr>
            <w:r>
              <w:rPr>
                <w:szCs w:val="24"/>
                <w:lang w:eastAsia="lt-LT"/>
              </w:rPr>
              <w:t>9</w:t>
            </w:r>
            <w:r w:rsidRPr="00E3287E">
              <w:rPr>
                <w:szCs w:val="24"/>
                <w:lang w:eastAsia="lt-LT"/>
              </w:rPr>
              <w:t>.2.</w:t>
            </w:r>
            <w:r>
              <w:rPr>
                <w:szCs w:val="24"/>
                <w:lang w:eastAsia="lt-LT"/>
              </w:rPr>
              <w:t xml:space="preserve"> Žmogiškieji faktoriai.</w:t>
            </w:r>
          </w:p>
        </w:tc>
      </w:tr>
      <w:tr w:rsidR="005F7424" w:rsidRPr="00E3287E" w14:paraId="05EE6683" w14:textId="77777777" w:rsidTr="005F7424">
        <w:tc>
          <w:tcPr>
            <w:tcW w:w="9493" w:type="dxa"/>
            <w:tcBorders>
              <w:top w:val="single" w:sz="4" w:space="0" w:color="auto"/>
              <w:left w:val="single" w:sz="4" w:space="0" w:color="auto"/>
              <w:bottom w:val="single" w:sz="4" w:space="0" w:color="auto"/>
              <w:right w:val="single" w:sz="4" w:space="0" w:color="auto"/>
            </w:tcBorders>
            <w:hideMark/>
          </w:tcPr>
          <w:p w14:paraId="3691797C" w14:textId="77777777" w:rsidR="005F7424" w:rsidRPr="00E3287E" w:rsidRDefault="005F7424" w:rsidP="005F7424">
            <w:pPr>
              <w:jc w:val="both"/>
              <w:rPr>
                <w:szCs w:val="24"/>
                <w:lang w:eastAsia="lt-LT"/>
              </w:rPr>
            </w:pPr>
            <w:r>
              <w:rPr>
                <w:szCs w:val="24"/>
                <w:lang w:eastAsia="lt-LT"/>
              </w:rPr>
              <w:t>9</w:t>
            </w:r>
            <w:r w:rsidRPr="00E3287E">
              <w:rPr>
                <w:szCs w:val="24"/>
                <w:lang w:eastAsia="lt-LT"/>
              </w:rPr>
              <w:t>.3.</w:t>
            </w:r>
            <w:r>
              <w:rPr>
                <w:szCs w:val="24"/>
                <w:lang w:eastAsia="lt-LT"/>
              </w:rPr>
              <w:t xml:space="preserve"> Nedarbingumas.</w:t>
            </w:r>
          </w:p>
        </w:tc>
      </w:tr>
    </w:tbl>
    <w:p w14:paraId="25DF689D" w14:textId="75056198" w:rsidR="005F7424" w:rsidRDefault="005F7424" w:rsidP="005F7424">
      <w:pPr>
        <w:jc w:val="center"/>
        <w:rPr>
          <w:b/>
          <w:lang w:eastAsia="lt-LT"/>
        </w:rPr>
      </w:pPr>
    </w:p>
    <w:p w14:paraId="08FB10C8" w14:textId="77777777" w:rsidR="00C70E2D" w:rsidRPr="000F0888" w:rsidRDefault="00C70E2D" w:rsidP="00C70E2D">
      <w:pPr>
        <w:tabs>
          <w:tab w:val="left" w:pos="0"/>
          <w:tab w:val="left" w:pos="5954"/>
          <w:tab w:val="left" w:pos="8364"/>
        </w:tabs>
        <w:overflowPunct w:val="0"/>
        <w:autoSpaceDE w:val="0"/>
        <w:autoSpaceDN w:val="0"/>
        <w:adjustRightInd w:val="0"/>
        <w:jc w:val="both"/>
        <w:textAlignment w:val="baseline"/>
        <w:rPr>
          <w:szCs w:val="24"/>
          <w:lang w:val="en-GB" w:eastAsia="lt-LT"/>
        </w:rPr>
      </w:pPr>
      <w:proofErr w:type="spellStart"/>
      <w:r w:rsidRPr="000F0888">
        <w:rPr>
          <w:szCs w:val="24"/>
          <w:lang w:val="en-GB" w:eastAsia="lt-LT"/>
        </w:rPr>
        <w:t>Savivaldybės</w:t>
      </w:r>
      <w:proofErr w:type="spellEnd"/>
      <w:r w:rsidRPr="000F0888">
        <w:rPr>
          <w:szCs w:val="24"/>
          <w:lang w:val="en-GB" w:eastAsia="lt-LT"/>
        </w:rPr>
        <w:t xml:space="preserve"> </w:t>
      </w:r>
      <w:proofErr w:type="spellStart"/>
      <w:r w:rsidRPr="000F0888">
        <w:rPr>
          <w:szCs w:val="24"/>
          <w:lang w:val="en-GB" w:eastAsia="lt-LT"/>
        </w:rPr>
        <w:t>administracijos</w:t>
      </w:r>
      <w:proofErr w:type="spellEnd"/>
      <w:r w:rsidRPr="000F0888">
        <w:rPr>
          <w:szCs w:val="24"/>
          <w:lang w:val="en-GB" w:eastAsia="lt-LT"/>
        </w:rPr>
        <w:t xml:space="preserve"> </w:t>
      </w:r>
      <w:proofErr w:type="spellStart"/>
      <w:r w:rsidRPr="000F0888">
        <w:rPr>
          <w:szCs w:val="24"/>
          <w:lang w:val="en-GB" w:eastAsia="lt-LT"/>
        </w:rPr>
        <w:t>Žmonių</w:t>
      </w:r>
      <w:proofErr w:type="spellEnd"/>
      <w:r w:rsidRPr="000F0888">
        <w:rPr>
          <w:szCs w:val="24"/>
          <w:lang w:val="en-GB" w:eastAsia="lt-LT"/>
        </w:rPr>
        <w:t xml:space="preserve"> </w:t>
      </w:r>
      <w:proofErr w:type="spellStart"/>
      <w:r w:rsidRPr="000F0888">
        <w:rPr>
          <w:szCs w:val="24"/>
          <w:lang w:val="en-GB" w:eastAsia="lt-LT"/>
        </w:rPr>
        <w:t>gerovės</w:t>
      </w:r>
      <w:proofErr w:type="spellEnd"/>
      <w:r w:rsidRPr="000F0888">
        <w:rPr>
          <w:szCs w:val="24"/>
          <w:lang w:val="en-GB" w:eastAsia="lt-LT"/>
        </w:rPr>
        <w:t xml:space="preserve"> </w:t>
      </w:r>
      <w:proofErr w:type="spellStart"/>
      <w:r w:rsidRPr="000F0888">
        <w:rPr>
          <w:szCs w:val="24"/>
          <w:lang w:val="en-GB" w:eastAsia="lt-LT"/>
        </w:rPr>
        <w:t>ir</w:t>
      </w:r>
      <w:proofErr w:type="spellEnd"/>
      <w:r w:rsidRPr="000F0888">
        <w:rPr>
          <w:szCs w:val="24"/>
          <w:lang w:val="en-GB" w:eastAsia="lt-LT"/>
        </w:rPr>
        <w:t xml:space="preserve"> </w:t>
      </w:r>
      <w:proofErr w:type="spellStart"/>
      <w:r w:rsidRPr="000F0888">
        <w:rPr>
          <w:szCs w:val="24"/>
          <w:lang w:val="en-GB" w:eastAsia="lt-LT"/>
        </w:rPr>
        <w:t>ugdymo</w:t>
      </w:r>
      <w:proofErr w:type="spellEnd"/>
      <w:r w:rsidRPr="000F0888">
        <w:rPr>
          <w:szCs w:val="24"/>
          <w:lang w:val="en-GB" w:eastAsia="lt-LT"/>
        </w:rPr>
        <w:t xml:space="preserve"> </w:t>
      </w:r>
      <w:proofErr w:type="spellStart"/>
      <w:r w:rsidRPr="000F0888">
        <w:rPr>
          <w:szCs w:val="24"/>
          <w:lang w:val="en-GB" w:eastAsia="lt-LT"/>
        </w:rPr>
        <w:t>departamento</w:t>
      </w:r>
      <w:proofErr w:type="spellEnd"/>
      <w:r w:rsidRPr="000F0888">
        <w:rPr>
          <w:szCs w:val="24"/>
          <w:lang w:val="en-GB" w:eastAsia="lt-LT"/>
        </w:rPr>
        <w:t xml:space="preserve"> </w:t>
      </w:r>
      <w:proofErr w:type="spellStart"/>
      <w:r w:rsidRPr="000F0888">
        <w:rPr>
          <w:szCs w:val="24"/>
          <w:lang w:val="en-GB" w:eastAsia="lt-LT"/>
        </w:rPr>
        <w:t>Švietimo</w:t>
      </w:r>
      <w:proofErr w:type="spellEnd"/>
      <w:r w:rsidRPr="000F0888">
        <w:rPr>
          <w:szCs w:val="24"/>
          <w:lang w:val="en-GB" w:eastAsia="lt-LT"/>
        </w:rPr>
        <w:t xml:space="preserve"> </w:t>
      </w:r>
      <w:proofErr w:type="spellStart"/>
      <w:r w:rsidRPr="000F0888">
        <w:rPr>
          <w:szCs w:val="24"/>
          <w:lang w:val="en-GB" w:eastAsia="lt-LT"/>
        </w:rPr>
        <w:t>skyriaus</w:t>
      </w:r>
      <w:proofErr w:type="spellEnd"/>
      <w:r w:rsidRPr="000F0888">
        <w:rPr>
          <w:szCs w:val="24"/>
          <w:lang w:val="en-GB" w:eastAsia="lt-LT"/>
        </w:rPr>
        <w:t xml:space="preserve"> </w:t>
      </w:r>
      <w:proofErr w:type="spellStart"/>
      <w:r w:rsidRPr="000F0888">
        <w:rPr>
          <w:szCs w:val="24"/>
          <w:lang w:val="en-GB" w:eastAsia="lt-LT"/>
        </w:rPr>
        <w:t>siūlymas</w:t>
      </w:r>
      <w:proofErr w:type="spellEnd"/>
      <w:r w:rsidRPr="000F0888">
        <w:rPr>
          <w:szCs w:val="24"/>
          <w:lang w:val="en-GB" w:eastAsia="lt-LT"/>
        </w:rPr>
        <w:t>:</w:t>
      </w:r>
    </w:p>
    <w:p w14:paraId="22BF8979" w14:textId="77777777" w:rsidR="00C70E2D" w:rsidRPr="000F0888" w:rsidRDefault="00C70E2D" w:rsidP="00C70E2D">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0F0888">
        <w:rPr>
          <w:b/>
          <w:szCs w:val="24"/>
          <w:lang w:val="en-GB" w:eastAsia="lt-LT"/>
        </w:rPr>
        <w:t>Pritarti</w:t>
      </w:r>
      <w:proofErr w:type="spellEnd"/>
      <w:r w:rsidRPr="000F0888">
        <w:rPr>
          <w:b/>
          <w:szCs w:val="24"/>
          <w:lang w:val="en-GB" w:eastAsia="lt-LT"/>
        </w:rPr>
        <w:t xml:space="preserve"> 2021 </w:t>
      </w:r>
      <w:proofErr w:type="spellStart"/>
      <w:r w:rsidRPr="000F0888">
        <w:rPr>
          <w:b/>
          <w:szCs w:val="24"/>
          <w:lang w:val="en-GB" w:eastAsia="lt-LT"/>
        </w:rPr>
        <w:t>metų</w:t>
      </w:r>
      <w:proofErr w:type="spellEnd"/>
      <w:r w:rsidRPr="000F0888">
        <w:rPr>
          <w:b/>
          <w:szCs w:val="24"/>
          <w:lang w:val="en-GB" w:eastAsia="lt-LT"/>
        </w:rPr>
        <w:t xml:space="preserve"> </w:t>
      </w:r>
      <w:proofErr w:type="spellStart"/>
      <w:r w:rsidRPr="000F0888">
        <w:rPr>
          <w:b/>
          <w:szCs w:val="24"/>
          <w:lang w:val="en-GB" w:eastAsia="lt-LT"/>
        </w:rPr>
        <w:t>veiklos</w:t>
      </w:r>
      <w:proofErr w:type="spellEnd"/>
      <w:r w:rsidRPr="000F0888">
        <w:rPr>
          <w:b/>
          <w:szCs w:val="24"/>
          <w:lang w:val="en-GB" w:eastAsia="lt-LT"/>
        </w:rPr>
        <w:t xml:space="preserve"> </w:t>
      </w:r>
      <w:proofErr w:type="spellStart"/>
      <w:r w:rsidRPr="000F0888">
        <w:rPr>
          <w:b/>
          <w:szCs w:val="24"/>
          <w:lang w:val="en-GB" w:eastAsia="lt-LT"/>
        </w:rPr>
        <w:t>užduotims</w:t>
      </w:r>
      <w:proofErr w:type="spellEnd"/>
      <w:r w:rsidRPr="000F0888">
        <w:rPr>
          <w:b/>
          <w:szCs w:val="24"/>
          <w:lang w:val="en-GB" w:eastAsia="lt-LT"/>
        </w:rPr>
        <w:t xml:space="preserve">. </w:t>
      </w:r>
    </w:p>
    <w:p w14:paraId="6A7DF954" w14:textId="77777777" w:rsidR="00C70E2D" w:rsidRPr="00BA06A9" w:rsidRDefault="00C70E2D" w:rsidP="005F7424">
      <w:pPr>
        <w:jc w:val="center"/>
        <w:rPr>
          <w:b/>
          <w:lang w:eastAsia="lt-LT"/>
        </w:rPr>
      </w:pPr>
    </w:p>
    <w:p w14:paraId="6AB01449" w14:textId="77777777" w:rsidR="00C70E2D" w:rsidRDefault="00C70E2D" w:rsidP="005F7424">
      <w:pPr>
        <w:jc w:val="center"/>
        <w:rPr>
          <w:b/>
          <w:szCs w:val="24"/>
          <w:lang w:eastAsia="lt-LT"/>
        </w:rPr>
      </w:pPr>
    </w:p>
    <w:p w14:paraId="2C0636D8" w14:textId="77777777" w:rsidR="00C70E2D" w:rsidRDefault="00C70E2D" w:rsidP="005F7424">
      <w:pPr>
        <w:jc w:val="center"/>
        <w:rPr>
          <w:b/>
          <w:szCs w:val="24"/>
          <w:lang w:eastAsia="lt-LT"/>
        </w:rPr>
      </w:pPr>
    </w:p>
    <w:p w14:paraId="1CE00A33" w14:textId="77777777" w:rsidR="00C70E2D" w:rsidRDefault="00C70E2D" w:rsidP="005F7424">
      <w:pPr>
        <w:jc w:val="center"/>
        <w:rPr>
          <w:b/>
          <w:szCs w:val="24"/>
          <w:lang w:eastAsia="lt-LT"/>
        </w:rPr>
      </w:pPr>
    </w:p>
    <w:p w14:paraId="001E264A" w14:textId="77777777" w:rsidR="00C70E2D" w:rsidRDefault="00C70E2D" w:rsidP="005F7424">
      <w:pPr>
        <w:jc w:val="center"/>
        <w:rPr>
          <w:b/>
          <w:szCs w:val="24"/>
          <w:lang w:eastAsia="lt-LT"/>
        </w:rPr>
      </w:pPr>
    </w:p>
    <w:p w14:paraId="2DB9FB81" w14:textId="77777777" w:rsidR="00C70E2D" w:rsidRDefault="00C70E2D" w:rsidP="005F7424">
      <w:pPr>
        <w:jc w:val="center"/>
        <w:rPr>
          <w:b/>
          <w:szCs w:val="24"/>
          <w:lang w:eastAsia="lt-LT"/>
        </w:rPr>
      </w:pPr>
    </w:p>
    <w:p w14:paraId="333E9F63" w14:textId="77777777" w:rsidR="00C70E2D" w:rsidRDefault="00C70E2D" w:rsidP="005F7424">
      <w:pPr>
        <w:jc w:val="center"/>
        <w:rPr>
          <w:b/>
          <w:szCs w:val="24"/>
          <w:lang w:eastAsia="lt-LT"/>
        </w:rPr>
      </w:pPr>
    </w:p>
    <w:p w14:paraId="289CBC31" w14:textId="77777777" w:rsidR="00C70E2D" w:rsidRDefault="00C70E2D" w:rsidP="005F7424">
      <w:pPr>
        <w:jc w:val="center"/>
        <w:rPr>
          <w:b/>
          <w:szCs w:val="24"/>
          <w:lang w:eastAsia="lt-LT"/>
        </w:rPr>
      </w:pPr>
    </w:p>
    <w:p w14:paraId="4B1356FD" w14:textId="77777777" w:rsidR="00C70E2D" w:rsidRDefault="00C70E2D" w:rsidP="005F7424">
      <w:pPr>
        <w:jc w:val="center"/>
        <w:rPr>
          <w:b/>
          <w:szCs w:val="24"/>
          <w:lang w:eastAsia="lt-LT"/>
        </w:rPr>
      </w:pPr>
    </w:p>
    <w:p w14:paraId="06BD0B48" w14:textId="1FEC660A" w:rsidR="005F7424" w:rsidRPr="00DA4C2F" w:rsidRDefault="005F7424" w:rsidP="005F7424">
      <w:pPr>
        <w:jc w:val="center"/>
        <w:rPr>
          <w:b/>
          <w:szCs w:val="24"/>
          <w:lang w:eastAsia="lt-LT"/>
        </w:rPr>
      </w:pPr>
      <w:r w:rsidRPr="00DA4C2F">
        <w:rPr>
          <w:b/>
          <w:szCs w:val="24"/>
          <w:lang w:eastAsia="lt-LT"/>
        </w:rPr>
        <w:lastRenderedPageBreak/>
        <w:t>V</w:t>
      </w:r>
      <w:r>
        <w:rPr>
          <w:b/>
          <w:szCs w:val="24"/>
          <w:lang w:eastAsia="lt-LT"/>
        </w:rPr>
        <w:t>I</w:t>
      </w:r>
      <w:r w:rsidRPr="00DA4C2F">
        <w:rPr>
          <w:b/>
          <w:szCs w:val="24"/>
          <w:lang w:eastAsia="lt-LT"/>
        </w:rPr>
        <w:t xml:space="preserve"> SKYRIUS</w:t>
      </w:r>
    </w:p>
    <w:p w14:paraId="1D667E22" w14:textId="77777777" w:rsidR="005F7424" w:rsidRPr="00DA4C2F" w:rsidRDefault="005F7424" w:rsidP="005F7424">
      <w:pPr>
        <w:jc w:val="center"/>
        <w:rPr>
          <w:b/>
          <w:szCs w:val="24"/>
          <w:lang w:eastAsia="lt-LT"/>
        </w:rPr>
      </w:pPr>
      <w:r w:rsidRPr="00DA4C2F">
        <w:rPr>
          <w:b/>
          <w:szCs w:val="24"/>
          <w:lang w:eastAsia="lt-LT"/>
        </w:rPr>
        <w:t>VERTINIMO PAGRINDIMAS IR SIŪLYMAI</w:t>
      </w:r>
    </w:p>
    <w:p w14:paraId="0001A1F1" w14:textId="77777777" w:rsidR="005F7424" w:rsidRPr="00BA06A9" w:rsidRDefault="005F7424" w:rsidP="005F7424">
      <w:pPr>
        <w:jc w:val="center"/>
        <w:rPr>
          <w:lang w:eastAsia="lt-LT"/>
        </w:rPr>
      </w:pPr>
    </w:p>
    <w:p w14:paraId="67391FEE" w14:textId="158ADC5C" w:rsidR="00C70E2D" w:rsidRDefault="005F7424" w:rsidP="0095480D">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741639AD" w14:textId="775D640E" w:rsidR="0095480D" w:rsidRPr="0095480D" w:rsidRDefault="00C70E2D" w:rsidP="0095480D">
      <w:pPr>
        <w:tabs>
          <w:tab w:val="right" w:leader="underscore" w:pos="9071"/>
        </w:tabs>
        <w:jc w:val="both"/>
        <w:rPr>
          <w:szCs w:val="24"/>
          <w:lang w:eastAsia="lt-LT"/>
        </w:rPr>
      </w:pPr>
      <w:r>
        <w:rPr>
          <w:szCs w:val="24"/>
        </w:rPr>
        <w:t xml:space="preserve">      </w:t>
      </w:r>
      <w:r w:rsidR="0095480D">
        <w:rPr>
          <w:szCs w:val="24"/>
        </w:rPr>
        <w:t xml:space="preserve">Šiaulių miesto lopšelio-darželio „Gintarėlis“ </w:t>
      </w:r>
      <w:r w:rsidR="0095480D" w:rsidRPr="0095480D">
        <w:rPr>
          <w:szCs w:val="24"/>
        </w:rPr>
        <w:t xml:space="preserve">direktorės Laimutės Garbačauskienės </w:t>
      </w:r>
      <w:r w:rsidR="0095480D">
        <w:rPr>
          <w:szCs w:val="24"/>
        </w:rPr>
        <w:t xml:space="preserve">2020 metų </w:t>
      </w:r>
      <w:r w:rsidR="0095480D" w:rsidRPr="0095480D">
        <w:rPr>
          <w:szCs w:val="24"/>
        </w:rPr>
        <w:t>veikla įvertinta labai gerai.</w:t>
      </w:r>
      <w:r w:rsidR="0092111E">
        <w:rPr>
          <w:szCs w:val="24"/>
        </w:rPr>
        <w:t xml:space="preserve"> </w:t>
      </w:r>
      <w:r w:rsidR="0095480D" w:rsidRPr="0095480D">
        <w:rPr>
          <w:szCs w:val="24"/>
        </w:rPr>
        <w:t>Įvertinimą labai gerai atspindi mūsų vadovo Laimutės Garbačauskienės</w:t>
      </w:r>
      <w:r w:rsidR="0095480D">
        <w:rPr>
          <w:szCs w:val="24"/>
        </w:rPr>
        <w:t xml:space="preserve"> užsibrėžtų ir nuveiktų užduočių ir </w:t>
      </w:r>
      <w:r w:rsidR="0095480D" w:rsidRPr="0095480D">
        <w:rPr>
          <w:szCs w:val="24"/>
        </w:rPr>
        <w:t xml:space="preserve">darbų rezultatas. </w:t>
      </w:r>
      <w:r w:rsidR="0095480D">
        <w:rPr>
          <w:szCs w:val="24"/>
        </w:rPr>
        <w:t xml:space="preserve">Užduotys įvykdytos ir viršijo kai kuriuos sutartus vertinimo rodiklius. </w:t>
      </w:r>
      <w:r w:rsidR="0095480D" w:rsidRPr="0095480D">
        <w:rPr>
          <w:szCs w:val="24"/>
        </w:rPr>
        <w:t>Puikus žmogus ir vadovas, kuriame jaučiasi stipraus</w:t>
      </w:r>
      <w:r w:rsidR="0095480D">
        <w:rPr>
          <w:szCs w:val="24"/>
        </w:rPr>
        <w:t xml:space="preserve"> ir įžvalgaus</w:t>
      </w:r>
      <w:r w:rsidR="0095480D" w:rsidRPr="0095480D">
        <w:rPr>
          <w:szCs w:val="24"/>
        </w:rPr>
        <w:t xml:space="preserve"> vadovo lyderio savybės.</w:t>
      </w:r>
      <w:r w:rsidR="0092111E">
        <w:rPr>
          <w:szCs w:val="24"/>
        </w:rPr>
        <w:t xml:space="preserve"> Siūlome direktorės Laimutės Garbačauskienės pasiektus rezultatus ir veiklos ataskaitą vertinti labai gerai.</w:t>
      </w:r>
    </w:p>
    <w:p w14:paraId="163FAFB6" w14:textId="77777777" w:rsidR="0092111E" w:rsidRDefault="0092111E" w:rsidP="005F7424">
      <w:pPr>
        <w:tabs>
          <w:tab w:val="left" w:pos="4253"/>
          <w:tab w:val="left" w:pos="6946"/>
        </w:tabs>
        <w:jc w:val="both"/>
        <w:rPr>
          <w:szCs w:val="24"/>
          <w:lang w:eastAsia="lt-LT"/>
        </w:rPr>
      </w:pPr>
    </w:p>
    <w:p w14:paraId="1967278E" w14:textId="69D53850" w:rsidR="00C158E7" w:rsidRDefault="00C158E7" w:rsidP="005F7424">
      <w:pPr>
        <w:tabs>
          <w:tab w:val="left" w:pos="4253"/>
          <w:tab w:val="left" w:pos="6946"/>
        </w:tabs>
        <w:jc w:val="both"/>
        <w:rPr>
          <w:szCs w:val="24"/>
          <w:lang w:eastAsia="lt-LT"/>
        </w:rPr>
      </w:pPr>
      <w:r>
        <w:rPr>
          <w:szCs w:val="24"/>
          <w:lang w:eastAsia="lt-LT"/>
        </w:rPr>
        <w:t xml:space="preserve">Lopšelio-darželio „Gintarėlis“                               </w:t>
      </w:r>
      <w:r w:rsidRPr="00C158E7">
        <w:rPr>
          <w:szCs w:val="24"/>
          <w:lang w:eastAsia="lt-LT"/>
        </w:rPr>
        <w:t xml:space="preserve"> </w:t>
      </w:r>
      <w:r>
        <w:rPr>
          <w:szCs w:val="24"/>
          <w:lang w:eastAsia="lt-LT"/>
        </w:rPr>
        <w:t xml:space="preserve">__________               Sofija </w:t>
      </w:r>
      <w:proofErr w:type="spellStart"/>
      <w:r>
        <w:rPr>
          <w:szCs w:val="24"/>
          <w:lang w:eastAsia="lt-LT"/>
        </w:rPr>
        <w:t>Ulienė</w:t>
      </w:r>
      <w:proofErr w:type="spellEnd"/>
      <w:r>
        <w:rPr>
          <w:szCs w:val="24"/>
          <w:lang w:eastAsia="lt-LT"/>
        </w:rPr>
        <w:t xml:space="preserve">      2021-01-29</w:t>
      </w:r>
    </w:p>
    <w:p w14:paraId="76C45D00" w14:textId="5020D05E" w:rsidR="005F7424" w:rsidRPr="00DA4C2F" w:rsidRDefault="00C158E7" w:rsidP="005F7424">
      <w:pPr>
        <w:tabs>
          <w:tab w:val="left" w:pos="4253"/>
          <w:tab w:val="left" w:pos="6946"/>
        </w:tabs>
        <w:jc w:val="both"/>
        <w:rPr>
          <w:szCs w:val="24"/>
          <w:lang w:eastAsia="lt-LT"/>
        </w:rPr>
      </w:pPr>
      <w:r>
        <w:rPr>
          <w:szCs w:val="24"/>
          <w:lang w:eastAsia="lt-LT"/>
        </w:rPr>
        <w:t xml:space="preserve">tarybos pirmininkė         </w:t>
      </w:r>
      <w:r w:rsidR="00C70E2D">
        <w:rPr>
          <w:szCs w:val="24"/>
          <w:lang w:eastAsia="lt-LT"/>
        </w:rPr>
        <w:t xml:space="preserve">                                            </w:t>
      </w:r>
      <w:r w:rsidR="00C70E2D" w:rsidRPr="00F51AD0">
        <w:rPr>
          <w:szCs w:val="24"/>
          <w:lang w:eastAsia="lt-LT"/>
        </w:rPr>
        <w:t xml:space="preserve">(parašas)  </w:t>
      </w:r>
    </w:p>
    <w:p w14:paraId="760CB102" w14:textId="084BF594" w:rsidR="005F7424" w:rsidRDefault="005F7424" w:rsidP="005F7424">
      <w:pPr>
        <w:tabs>
          <w:tab w:val="left" w:pos="5529"/>
          <w:tab w:val="left" w:pos="8364"/>
        </w:tabs>
        <w:jc w:val="both"/>
        <w:rPr>
          <w:sz w:val="20"/>
          <w:lang w:eastAsia="lt-LT"/>
        </w:rPr>
      </w:pPr>
    </w:p>
    <w:p w14:paraId="3B4DA80C" w14:textId="77777777" w:rsidR="00E57163" w:rsidRPr="008747F0" w:rsidRDefault="00E57163" w:rsidP="005F7424">
      <w:pPr>
        <w:tabs>
          <w:tab w:val="left" w:pos="5529"/>
          <w:tab w:val="left" w:pos="8364"/>
        </w:tabs>
        <w:jc w:val="both"/>
        <w:rPr>
          <w:sz w:val="20"/>
          <w:lang w:eastAsia="lt-LT"/>
        </w:rPr>
      </w:pPr>
    </w:p>
    <w:p w14:paraId="57BE3B33" w14:textId="15E68456" w:rsidR="00E57163" w:rsidRDefault="005F7424" w:rsidP="00922BBB">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p>
    <w:p w14:paraId="1269D996" w14:textId="22948E10" w:rsidR="00E57163" w:rsidRPr="00521378" w:rsidRDefault="00E57163" w:rsidP="00E57163">
      <w:pPr>
        <w:pStyle w:val="Betarp"/>
        <w:jc w:val="both"/>
        <w:rPr>
          <w:rFonts w:ascii="Times New Roman" w:hAnsi="Times New Roman"/>
          <w:sz w:val="24"/>
          <w:szCs w:val="24"/>
        </w:rPr>
      </w:pPr>
      <w:r w:rsidRPr="00A41A05">
        <w:rPr>
          <w:rFonts w:ascii="Times New Roman" w:hAnsi="Times New Roman" w:cs="Times New Roman"/>
          <w:b/>
          <w:sz w:val="24"/>
          <w:szCs w:val="24"/>
          <w:lang w:eastAsia="lt-LT"/>
        </w:rPr>
        <w:t xml:space="preserve"> </w:t>
      </w:r>
      <w:r>
        <w:rPr>
          <w:rFonts w:ascii="Times New Roman" w:hAnsi="Times New Roman" w:cs="Times New Roman"/>
          <w:b/>
          <w:sz w:val="24"/>
          <w:szCs w:val="24"/>
          <w:lang w:eastAsia="lt-LT"/>
        </w:rPr>
        <w:t xml:space="preserve">    </w:t>
      </w:r>
      <w:r w:rsidR="006252D9">
        <w:rPr>
          <w:rFonts w:ascii="Times New Roman" w:hAnsi="Times New Roman" w:cs="Times New Roman"/>
          <w:b/>
          <w:sz w:val="24"/>
          <w:szCs w:val="24"/>
          <w:lang w:eastAsia="lt-LT"/>
        </w:rPr>
        <w:t xml:space="preserve">  </w:t>
      </w:r>
      <w:r w:rsidRPr="00644589">
        <w:rPr>
          <w:rFonts w:ascii="Times New Roman" w:hAnsi="Times New Roman"/>
          <w:sz w:val="24"/>
          <w:szCs w:val="24"/>
          <w:lang w:eastAsia="lt-LT"/>
        </w:rPr>
        <w:t>Šiaulių lopšelio-darželio „Gintarėlis“ direktorės Laimutės Garbačauskienės 20</w:t>
      </w:r>
      <w:r>
        <w:rPr>
          <w:rFonts w:ascii="Times New Roman" w:hAnsi="Times New Roman"/>
          <w:sz w:val="24"/>
          <w:szCs w:val="24"/>
          <w:lang w:eastAsia="lt-LT"/>
        </w:rPr>
        <w:t>20</w:t>
      </w:r>
      <w:r w:rsidRPr="00644589">
        <w:rPr>
          <w:rFonts w:ascii="Times New Roman" w:hAnsi="Times New Roman"/>
          <w:sz w:val="24"/>
          <w:szCs w:val="24"/>
          <w:lang w:eastAsia="lt-LT"/>
        </w:rPr>
        <w:t xml:space="preserve"> metų veiklos užduotys įvykdytos ir viršyti kai kurie sutarti vertinimo rodikliai, </w:t>
      </w:r>
      <w:r w:rsidR="00C7501A" w:rsidRPr="00C7501A">
        <w:rPr>
          <w:rFonts w:ascii="Times New Roman" w:hAnsi="Times New Roman" w:cs="Times New Roman"/>
          <w:sz w:val="24"/>
          <w:szCs w:val="24"/>
          <w:lang w:eastAsia="lt-LT"/>
        </w:rPr>
        <w:t>įstaigos veikla orientuota į pokyčius ir ugdymo proceso tobulinimą,</w:t>
      </w:r>
      <w:r w:rsidR="00C70E2D">
        <w:rPr>
          <w:rFonts w:ascii="Times New Roman" w:hAnsi="Times New Roman" w:cs="Times New Roman"/>
          <w:sz w:val="24"/>
          <w:szCs w:val="24"/>
          <w:lang w:eastAsia="lt-LT"/>
        </w:rPr>
        <w:t xml:space="preserve"> taikyti</w:t>
      </w:r>
      <w:r w:rsidR="00C7501A" w:rsidRPr="00C7501A">
        <w:rPr>
          <w:rFonts w:ascii="Times New Roman" w:hAnsi="Times New Roman" w:cs="Times New Roman"/>
          <w:sz w:val="24"/>
          <w:szCs w:val="24"/>
          <w:lang w:eastAsia="lt-LT"/>
        </w:rPr>
        <w:t xml:space="preserve"> kokybės valdymo metodai:</w:t>
      </w:r>
      <w:r w:rsidR="00C7501A">
        <w:rPr>
          <w:szCs w:val="24"/>
          <w:lang w:eastAsia="lt-LT"/>
        </w:rPr>
        <w:t xml:space="preserve"> </w:t>
      </w:r>
      <w:r w:rsidRPr="001B1804">
        <w:rPr>
          <w:rFonts w:ascii="Times New Roman" w:hAnsi="Times New Roman" w:cs="Times New Roman"/>
          <w:sz w:val="24"/>
          <w:szCs w:val="24"/>
        </w:rPr>
        <w:t xml:space="preserve">pagerinti </w:t>
      </w:r>
      <w:r w:rsidRPr="001B1804">
        <w:rPr>
          <w:rFonts w:ascii="Times New Roman" w:hAnsi="Times New Roman" w:cs="Times New Roman"/>
          <w:sz w:val="24"/>
          <w:szCs w:val="24"/>
          <w:lang w:eastAsia="lt-LT"/>
        </w:rPr>
        <w:t>ikimokyklinio ir priešmokyklinio am</w:t>
      </w:r>
      <w:r w:rsidRPr="00644589">
        <w:rPr>
          <w:rFonts w:ascii="Times New Roman" w:hAnsi="Times New Roman"/>
          <w:sz w:val="24"/>
          <w:szCs w:val="24"/>
          <w:lang w:eastAsia="lt-LT"/>
        </w:rPr>
        <w:t>žiaus vaikų pasiekimai (</w:t>
      </w:r>
      <w:r>
        <w:rPr>
          <w:rFonts w:ascii="Times New Roman" w:hAnsi="Times New Roman" w:cs="Times New Roman"/>
          <w:sz w:val="24"/>
          <w:szCs w:val="24"/>
        </w:rPr>
        <w:t>fizinio aktyvumo</w:t>
      </w:r>
      <w:r w:rsidRPr="001156AC">
        <w:rPr>
          <w:rFonts w:ascii="Times New Roman" w:hAnsi="Times New Roman" w:cs="Times New Roman"/>
          <w:sz w:val="24"/>
          <w:szCs w:val="24"/>
        </w:rPr>
        <w:t>, kasdienių gyvenimo įgūdžių, emoci</w:t>
      </w:r>
      <w:r>
        <w:rPr>
          <w:rFonts w:ascii="Times New Roman" w:hAnsi="Times New Roman" w:cs="Times New Roman"/>
          <w:sz w:val="24"/>
          <w:szCs w:val="24"/>
        </w:rPr>
        <w:t>jų suvokimo ir raiškos</w:t>
      </w:r>
      <w:r w:rsidRPr="001156AC">
        <w:rPr>
          <w:rFonts w:ascii="Times New Roman" w:hAnsi="Times New Roman" w:cs="Times New Roman"/>
          <w:sz w:val="24"/>
          <w:szCs w:val="24"/>
        </w:rPr>
        <w:t xml:space="preserve"> bei problemų sprendimo ugdymo srityse</w:t>
      </w:r>
      <w:r w:rsidRPr="00644589">
        <w:rPr>
          <w:rFonts w:ascii="Times New Roman" w:hAnsi="Times New Roman"/>
          <w:sz w:val="24"/>
          <w:szCs w:val="24"/>
          <w:lang w:eastAsia="lt-LT"/>
        </w:rPr>
        <w:t xml:space="preserve">); </w:t>
      </w:r>
      <w:r>
        <w:rPr>
          <w:rFonts w:ascii="Times New Roman" w:eastAsia="+mn-ea" w:hAnsi="Times New Roman" w:cs="Times New Roman"/>
          <w:color w:val="000000"/>
          <w:kern w:val="24"/>
          <w:sz w:val="24"/>
          <w:szCs w:val="24"/>
        </w:rPr>
        <w:t>v</w:t>
      </w:r>
      <w:r w:rsidRPr="003D4D17">
        <w:rPr>
          <w:rFonts w:ascii="Times New Roman" w:eastAsia="+mn-ea" w:hAnsi="Times New Roman" w:cs="Times New Roman"/>
          <w:color w:val="000000"/>
          <w:kern w:val="24"/>
          <w:sz w:val="24"/>
          <w:szCs w:val="24"/>
        </w:rPr>
        <w:t xml:space="preserve">aikų pasiekimų ir pažangos vertinime dalyvauja </w:t>
      </w:r>
      <w:r w:rsidR="00C70E2D">
        <w:rPr>
          <w:rFonts w:ascii="Times New Roman" w:eastAsia="+mn-ea" w:hAnsi="Times New Roman" w:cs="Times New Roman"/>
          <w:color w:val="000000"/>
          <w:kern w:val="24"/>
          <w:sz w:val="24"/>
          <w:szCs w:val="24"/>
        </w:rPr>
        <w:t xml:space="preserve">visi </w:t>
      </w:r>
      <w:r>
        <w:rPr>
          <w:rFonts w:ascii="Times New Roman" w:eastAsia="+mn-ea" w:hAnsi="Times New Roman" w:cs="Times New Roman"/>
          <w:color w:val="000000"/>
          <w:kern w:val="24"/>
          <w:sz w:val="24"/>
          <w:szCs w:val="24"/>
        </w:rPr>
        <w:t>pedagog</w:t>
      </w:r>
      <w:r w:rsidR="00C70E2D">
        <w:rPr>
          <w:rFonts w:ascii="Times New Roman" w:eastAsia="+mn-ea" w:hAnsi="Times New Roman" w:cs="Times New Roman"/>
          <w:color w:val="000000"/>
          <w:kern w:val="24"/>
          <w:sz w:val="24"/>
          <w:szCs w:val="24"/>
        </w:rPr>
        <w:t>ai</w:t>
      </w:r>
      <w:r>
        <w:rPr>
          <w:rFonts w:ascii="Times New Roman" w:eastAsia="+mn-ea" w:hAnsi="Times New Roman" w:cs="Times New Roman"/>
          <w:color w:val="000000"/>
          <w:kern w:val="24"/>
          <w:sz w:val="24"/>
          <w:szCs w:val="24"/>
        </w:rPr>
        <w:t xml:space="preserve"> ir 50</w:t>
      </w:r>
      <w:r w:rsidR="00C70E2D">
        <w:rPr>
          <w:rFonts w:ascii="Times New Roman" w:eastAsia="+mn-ea" w:hAnsi="Times New Roman" w:cs="Times New Roman"/>
          <w:color w:val="000000"/>
          <w:kern w:val="24"/>
          <w:sz w:val="24"/>
          <w:szCs w:val="24"/>
          <w:lang w:val="en-US"/>
        </w:rPr>
        <w:t xml:space="preserve"> proc.</w:t>
      </w:r>
      <w:r w:rsidRPr="003D4D17">
        <w:rPr>
          <w:rFonts w:ascii="Times New Roman" w:eastAsia="+mn-ea" w:hAnsi="Times New Roman" w:cs="Times New Roman"/>
          <w:color w:val="000000"/>
          <w:kern w:val="24"/>
          <w:sz w:val="24"/>
          <w:szCs w:val="24"/>
          <w:lang w:val="en-US"/>
        </w:rPr>
        <w:t xml:space="preserve"> </w:t>
      </w:r>
      <w:r w:rsidRPr="003D4D17">
        <w:rPr>
          <w:rFonts w:ascii="Times New Roman" w:eastAsia="+mn-ea" w:hAnsi="Times New Roman" w:cs="Times New Roman"/>
          <w:color w:val="000000"/>
          <w:kern w:val="24"/>
          <w:sz w:val="24"/>
          <w:szCs w:val="24"/>
        </w:rPr>
        <w:t>tėvų</w:t>
      </w:r>
      <w:r>
        <w:rPr>
          <w:rFonts w:ascii="Times New Roman" w:eastAsia="+mn-ea" w:hAnsi="Times New Roman" w:cs="Times New Roman"/>
          <w:color w:val="000000"/>
          <w:kern w:val="24"/>
          <w:sz w:val="24"/>
          <w:szCs w:val="24"/>
        </w:rPr>
        <w:t>;</w:t>
      </w:r>
      <w:r>
        <w:rPr>
          <w:rFonts w:ascii="Times New Roman" w:hAnsi="Times New Roman" w:cs="Times New Roman"/>
          <w:sz w:val="24"/>
          <w:szCs w:val="24"/>
        </w:rPr>
        <w:t xml:space="preserve"> </w:t>
      </w:r>
      <w:r w:rsidR="00C70E2D">
        <w:rPr>
          <w:rFonts w:ascii="Times New Roman" w:hAnsi="Times New Roman" w:cs="Times New Roman"/>
          <w:sz w:val="24"/>
          <w:szCs w:val="24"/>
        </w:rPr>
        <w:t>išplėtota tarptautinė projektinė veikla</w:t>
      </w:r>
      <w:r w:rsidRPr="001156AC">
        <w:rPr>
          <w:rFonts w:ascii="Times New Roman" w:hAnsi="Times New Roman" w:cs="Times New Roman"/>
          <w:sz w:val="24"/>
          <w:szCs w:val="24"/>
        </w:rPr>
        <w:t xml:space="preserve"> ankstyvojo amžiaus vaikų kalbos ir komunikacijos sutrikimų prevencij</w:t>
      </w:r>
      <w:r w:rsidR="00C70E2D">
        <w:rPr>
          <w:rFonts w:ascii="Times New Roman" w:hAnsi="Times New Roman" w:cs="Times New Roman"/>
          <w:sz w:val="24"/>
          <w:szCs w:val="24"/>
        </w:rPr>
        <w:t>os srityje</w:t>
      </w:r>
      <w:r>
        <w:rPr>
          <w:rFonts w:ascii="Times New Roman" w:hAnsi="Times New Roman" w:cs="Times New Roman"/>
          <w:sz w:val="24"/>
          <w:szCs w:val="24"/>
        </w:rPr>
        <w:t>;</w:t>
      </w:r>
      <w:r>
        <w:rPr>
          <w:rFonts w:ascii="Times New Roman" w:hAnsi="Times New Roman"/>
          <w:sz w:val="24"/>
          <w:szCs w:val="24"/>
          <w:lang w:eastAsia="lt-LT"/>
        </w:rPr>
        <w:t xml:space="preserve"> </w:t>
      </w:r>
      <w:r w:rsidR="00C70E2D">
        <w:rPr>
          <w:rFonts w:ascii="Times New Roman" w:hAnsi="Times New Roman"/>
          <w:sz w:val="24"/>
          <w:szCs w:val="24"/>
          <w:lang w:eastAsia="lt-LT"/>
        </w:rPr>
        <w:t xml:space="preserve">vykdyta </w:t>
      </w:r>
      <w:r w:rsidRPr="00131C29">
        <w:rPr>
          <w:rFonts w:ascii="Times New Roman" w:hAnsi="Times New Roman" w:cs="Times New Roman"/>
          <w:sz w:val="24"/>
          <w:szCs w:val="24"/>
        </w:rPr>
        <w:t>socialinių ir emocinių kompetencijų ugdymo program</w:t>
      </w:r>
      <w:r w:rsidR="00C70E2D">
        <w:rPr>
          <w:rFonts w:ascii="Times New Roman" w:hAnsi="Times New Roman" w:cs="Times New Roman"/>
          <w:sz w:val="24"/>
          <w:szCs w:val="24"/>
        </w:rPr>
        <w:t>a</w:t>
      </w:r>
      <w:r w:rsidRPr="00131C29">
        <w:rPr>
          <w:rFonts w:ascii="Times New Roman" w:hAnsi="Times New Roman" w:cs="Times New Roman"/>
          <w:sz w:val="24"/>
          <w:szCs w:val="24"/>
        </w:rPr>
        <w:t xml:space="preserve"> „</w:t>
      </w:r>
      <w:proofErr w:type="spellStart"/>
      <w:r w:rsidRPr="00131C29">
        <w:rPr>
          <w:rFonts w:ascii="Times New Roman" w:hAnsi="Times New Roman" w:cs="Times New Roman"/>
          <w:sz w:val="24"/>
          <w:szCs w:val="24"/>
        </w:rPr>
        <w:t>Kimochi</w:t>
      </w:r>
      <w:proofErr w:type="spellEnd"/>
      <w:r w:rsidRPr="00131C29">
        <w:rPr>
          <w:rFonts w:ascii="Times New Roman" w:hAnsi="Times New Roman" w:cs="Times New Roman"/>
          <w:sz w:val="24"/>
          <w:szCs w:val="24"/>
        </w:rPr>
        <w:t>“;</w:t>
      </w:r>
      <w:r w:rsidR="00C70E2D">
        <w:rPr>
          <w:rFonts w:ascii="Times New Roman" w:hAnsi="Times New Roman" w:cs="Times New Roman"/>
          <w:sz w:val="24"/>
          <w:szCs w:val="24"/>
        </w:rPr>
        <w:t xml:space="preserve"> organizuotos </w:t>
      </w:r>
      <w:proofErr w:type="spellStart"/>
      <w:r w:rsidRPr="00AC2E38">
        <w:rPr>
          <w:rFonts w:ascii="Times New Roman" w:eastAsia="Calibri" w:hAnsi="Times New Roman" w:cs="Times New Roman"/>
          <w:sz w:val="24"/>
          <w:szCs w:val="24"/>
        </w:rPr>
        <w:t>patyrimin</w:t>
      </w:r>
      <w:r w:rsidR="00C70E2D">
        <w:rPr>
          <w:rFonts w:ascii="Times New Roman" w:eastAsia="Calibri" w:hAnsi="Times New Roman" w:cs="Times New Roman"/>
          <w:sz w:val="24"/>
          <w:szCs w:val="24"/>
        </w:rPr>
        <w:t>ės</w:t>
      </w:r>
      <w:proofErr w:type="spellEnd"/>
      <w:r w:rsidRPr="00AC2E38">
        <w:rPr>
          <w:rFonts w:ascii="Times New Roman" w:eastAsia="Calibri" w:hAnsi="Times New Roman" w:cs="Times New Roman"/>
          <w:sz w:val="24"/>
          <w:szCs w:val="24"/>
        </w:rPr>
        <w:t xml:space="preserve"> veikl</w:t>
      </w:r>
      <w:r w:rsidR="00C70E2D">
        <w:rPr>
          <w:rFonts w:ascii="Times New Roman" w:eastAsia="Calibri" w:hAnsi="Times New Roman" w:cs="Times New Roman"/>
          <w:sz w:val="24"/>
          <w:szCs w:val="24"/>
        </w:rPr>
        <w:t>os</w:t>
      </w:r>
      <w:r w:rsidRPr="00AC2E38">
        <w:rPr>
          <w:rFonts w:ascii="Times New Roman" w:eastAsia="Calibri" w:hAnsi="Times New Roman" w:cs="Times New Roman"/>
          <w:sz w:val="24"/>
          <w:szCs w:val="24"/>
        </w:rPr>
        <w:t xml:space="preserve"> miesto socialinėse erdvėse</w:t>
      </w:r>
      <w:r w:rsidRPr="00644589">
        <w:rPr>
          <w:rFonts w:ascii="Times New Roman" w:hAnsi="Times New Roman"/>
          <w:sz w:val="24"/>
          <w:szCs w:val="24"/>
        </w:rPr>
        <w:t>; atnaujinta ir modernizuota ugdymo(</w:t>
      </w:r>
      <w:proofErr w:type="spellStart"/>
      <w:r w:rsidRPr="00644589">
        <w:rPr>
          <w:rFonts w:ascii="Times New Roman" w:hAnsi="Times New Roman"/>
          <w:sz w:val="24"/>
          <w:szCs w:val="24"/>
        </w:rPr>
        <w:t>si</w:t>
      </w:r>
      <w:proofErr w:type="spellEnd"/>
      <w:r w:rsidRPr="00644589">
        <w:rPr>
          <w:rFonts w:ascii="Times New Roman" w:hAnsi="Times New Roman"/>
          <w:sz w:val="24"/>
          <w:szCs w:val="24"/>
        </w:rPr>
        <w:t>) aplinka</w:t>
      </w:r>
      <w:r>
        <w:rPr>
          <w:szCs w:val="24"/>
        </w:rPr>
        <w:t xml:space="preserve">. </w:t>
      </w:r>
    </w:p>
    <w:p w14:paraId="01CD19D3" w14:textId="799CAE4D" w:rsidR="00E57163" w:rsidRPr="00644589" w:rsidRDefault="00E57163" w:rsidP="00E57163">
      <w:pPr>
        <w:pStyle w:val="Betarp"/>
        <w:jc w:val="both"/>
        <w:rPr>
          <w:rFonts w:ascii="Times New Roman" w:hAnsi="Times New Roman"/>
          <w:sz w:val="24"/>
          <w:szCs w:val="24"/>
        </w:rPr>
      </w:pPr>
      <w:r w:rsidRPr="00644589">
        <w:rPr>
          <w:rFonts w:ascii="Times New Roman" w:hAnsi="Times New Roman"/>
          <w:sz w:val="24"/>
          <w:szCs w:val="24"/>
          <w:lang w:eastAsia="lt-LT"/>
        </w:rPr>
        <w:t xml:space="preserve">   </w:t>
      </w:r>
      <w:r>
        <w:rPr>
          <w:rFonts w:ascii="Times New Roman" w:hAnsi="Times New Roman"/>
          <w:sz w:val="24"/>
          <w:szCs w:val="24"/>
          <w:lang w:eastAsia="lt-LT"/>
        </w:rPr>
        <w:t xml:space="preserve">   </w:t>
      </w:r>
      <w:r w:rsidR="006252D9">
        <w:rPr>
          <w:rFonts w:ascii="Times New Roman" w:hAnsi="Times New Roman"/>
          <w:sz w:val="24"/>
          <w:szCs w:val="24"/>
          <w:lang w:eastAsia="lt-LT"/>
        </w:rPr>
        <w:t xml:space="preserve"> </w:t>
      </w:r>
      <w:r w:rsidRPr="00644589">
        <w:rPr>
          <w:rFonts w:ascii="Times New Roman" w:hAnsi="Times New Roman"/>
          <w:sz w:val="24"/>
          <w:szCs w:val="24"/>
          <w:lang w:eastAsia="lt-LT"/>
        </w:rPr>
        <w:t>20</w:t>
      </w:r>
      <w:r>
        <w:rPr>
          <w:rFonts w:ascii="Times New Roman" w:hAnsi="Times New Roman"/>
          <w:sz w:val="24"/>
          <w:szCs w:val="24"/>
          <w:lang w:eastAsia="lt-LT"/>
        </w:rPr>
        <w:t>20</w:t>
      </w:r>
      <w:r w:rsidRPr="00644589">
        <w:rPr>
          <w:rFonts w:ascii="Times New Roman" w:hAnsi="Times New Roman"/>
          <w:sz w:val="24"/>
          <w:szCs w:val="24"/>
          <w:lang w:eastAsia="lt-LT"/>
        </w:rPr>
        <w:t xml:space="preserve"> m. lopšelis-darželis „Gintarėlis“ tapo nacionalinio STEAM mokyklų tinklo na</w:t>
      </w:r>
      <w:r w:rsidR="00C70E2D">
        <w:rPr>
          <w:rFonts w:ascii="Times New Roman" w:hAnsi="Times New Roman"/>
          <w:sz w:val="24"/>
          <w:szCs w:val="24"/>
          <w:lang w:eastAsia="lt-LT"/>
        </w:rPr>
        <w:t xml:space="preserve">riu. </w:t>
      </w:r>
      <w:r w:rsidR="00C70E2D" w:rsidRPr="001D188E">
        <w:rPr>
          <w:rFonts w:ascii="Times New Roman" w:hAnsi="Times New Roman"/>
          <w:sz w:val="24"/>
          <w:szCs w:val="24"/>
          <w:lang w:eastAsia="lt-LT"/>
        </w:rPr>
        <w:t xml:space="preserve">Įstaiga </w:t>
      </w:r>
      <w:r w:rsidR="00C70E2D" w:rsidRPr="001D188E">
        <w:rPr>
          <w:rFonts w:ascii="Times New Roman" w:hAnsi="Times New Roman"/>
          <w:sz w:val="24"/>
          <w:szCs w:val="24"/>
        </w:rPr>
        <w:t>įtraukta į sveikatą</w:t>
      </w:r>
      <w:r w:rsidR="00C70E2D" w:rsidRPr="00644589">
        <w:rPr>
          <w:rFonts w:ascii="Times New Roman" w:hAnsi="Times New Roman"/>
          <w:sz w:val="24"/>
          <w:szCs w:val="24"/>
        </w:rPr>
        <w:t xml:space="preserve"> stiprinančių mokyklų tinklą „Sveika mokykla“ – į ugdymo turinį integruota sveikos mitybos ir fizinio aktyvumo programa „Sveikatiada“.</w:t>
      </w:r>
    </w:p>
    <w:p w14:paraId="34646E52" w14:textId="55E55459" w:rsidR="00E57163" w:rsidRDefault="00E57163" w:rsidP="00E57163">
      <w:pPr>
        <w:tabs>
          <w:tab w:val="right" w:leader="underscore" w:pos="9071"/>
        </w:tabs>
        <w:jc w:val="both"/>
        <w:rPr>
          <w:szCs w:val="24"/>
          <w:lang w:eastAsia="lt-LT"/>
        </w:rPr>
      </w:pPr>
      <w:r>
        <w:rPr>
          <w:szCs w:val="24"/>
          <w:lang w:eastAsia="lt-LT"/>
        </w:rPr>
        <w:t xml:space="preserve">      </w:t>
      </w:r>
      <w:r w:rsidR="006252D9">
        <w:rPr>
          <w:szCs w:val="24"/>
          <w:lang w:eastAsia="lt-LT"/>
        </w:rPr>
        <w:t xml:space="preserve"> </w:t>
      </w:r>
      <w:bookmarkStart w:id="7" w:name="_GoBack"/>
      <w:bookmarkEnd w:id="7"/>
    </w:p>
    <w:p w14:paraId="59C12313" w14:textId="77777777" w:rsidR="00E57163" w:rsidRDefault="00E57163" w:rsidP="00922BBB">
      <w:pPr>
        <w:tabs>
          <w:tab w:val="right" w:leader="underscore" w:pos="9071"/>
        </w:tabs>
        <w:jc w:val="both"/>
        <w:rPr>
          <w:szCs w:val="24"/>
          <w:lang w:eastAsia="lt-LT"/>
        </w:rPr>
      </w:pPr>
    </w:p>
    <w:p w14:paraId="1057051B" w14:textId="77777777" w:rsidR="005F7424" w:rsidRDefault="005F7424" w:rsidP="005F7424">
      <w:pPr>
        <w:tabs>
          <w:tab w:val="right" w:leader="underscore" w:pos="9071"/>
        </w:tabs>
        <w:jc w:val="both"/>
        <w:rPr>
          <w:szCs w:val="24"/>
          <w:lang w:eastAsia="lt-LT"/>
        </w:rPr>
      </w:pPr>
    </w:p>
    <w:p w14:paraId="3DC9CCD1" w14:textId="77777777" w:rsidR="005F7424" w:rsidRDefault="005F7424" w:rsidP="005F7424">
      <w:pPr>
        <w:tabs>
          <w:tab w:val="left" w:pos="4253"/>
          <w:tab w:val="left" w:pos="6946"/>
        </w:tabs>
        <w:jc w:val="both"/>
        <w:rPr>
          <w:szCs w:val="24"/>
          <w:lang w:eastAsia="lt-LT"/>
        </w:rPr>
      </w:pPr>
      <w:r>
        <w:rPr>
          <w:szCs w:val="24"/>
          <w:lang w:eastAsia="lt-LT"/>
        </w:rPr>
        <w:t>Šiaulių miesto savivaldybės administracijos</w:t>
      </w:r>
    </w:p>
    <w:p w14:paraId="01C345AC" w14:textId="77777777" w:rsidR="005F7424" w:rsidRDefault="005F7424" w:rsidP="005F7424">
      <w:pPr>
        <w:tabs>
          <w:tab w:val="left" w:pos="4253"/>
          <w:tab w:val="left" w:pos="6946"/>
        </w:tabs>
        <w:jc w:val="both"/>
        <w:rPr>
          <w:szCs w:val="24"/>
          <w:lang w:eastAsia="lt-LT"/>
        </w:rPr>
      </w:pPr>
      <w:r>
        <w:rPr>
          <w:szCs w:val="24"/>
          <w:lang w:eastAsia="lt-LT"/>
        </w:rPr>
        <w:t>Žmonių gerovės ir ugdymo departamento</w:t>
      </w:r>
    </w:p>
    <w:p w14:paraId="3B547F7F" w14:textId="514BBC48" w:rsidR="005F7424" w:rsidRPr="00E3287E" w:rsidRDefault="005F7424" w:rsidP="005F7424">
      <w:pPr>
        <w:tabs>
          <w:tab w:val="left" w:pos="4253"/>
          <w:tab w:val="left" w:pos="6946"/>
        </w:tabs>
        <w:jc w:val="both"/>
        <w:rPr>
          <w:szCs w:val="24"/>
          <w:lang w:eastAsia="lt-LT"/>
        </w:rPr>
      </w:pPr>
      <w:r>
        <w:rPr>
          <w:szCs w:val="24"/>
          <w:lang w:eastAsia="lt-LT"/>
        </w:rPr>
        <w:t>Švietimo skyriaus vedėja                                  _________</w:t>
      </w:r>
      <w:r w:rsidRPr="00E3287E">
        <w:rPr>
          <w:szCs w:val="24"/>
          <w:lang w:eastAsia="lt-LT"/>
        </w:rPr>
        <w:t xml:space="preserve">  </w:t>
      </w:r>
      <w:r>
        <w:rPr>
          <w:szCs w:val="24"/>
          <w:lang w:eastAsia="lt-LT"/>
        </w:rPr>
        <w:t xml:space="preserve">        Edita Minkuvienė      </w:t>
      </w:r>
      <w:r w:rsidR="00C70E2D">
        <w:rPr>
          <w:szCs w:val="24"/>
          <w:lang w:eastAsia="lt-LT"/>
        </w:rPr>
        <w:t xml:space="preserve">  </w:t>
      </w:r>
      <w:r>
        <w:rPr>
          <w:szCs w:val="24"/>
          <w:lang w:eastAsia="lt-LT"/>
        </w:rPr>
        <w:t xml:space="preserve"> 2021-02-</w:t>
      </w:r>
      <w:r w:rsidR="00C70E2D">
        <w:rPr>
          <w:szCs w:val="24"/>
          <w:lang w:eastAsia="lt-LT"/>
        </w:rPr>
        <w:t>19</w:t>
      </w:r>
    </w:p>
    <w:p w14:paraId="694213C0" w14:textId="29BCD76D" w:rsidR="005F7424" w:rsidRPr="00F51AD0" w:rsidRDefault="00F51AD0" w:rsidP="005F7424">
      <w:pPr>
        <w:tabs>
          <w:tab w:val="left" w:pos="1276"/>
          <w:tab w:val="left" w:pos="4536"/>
          <w:tab w:val="left" w:pos="7230"/>
        </w:tabs>
        <w:jc w:val="both"/>
        <w:rPr>
          <w:szCs w:val="24"/>
          <w:lang w:eastAsia="lt-LT"/>
        </w:rPr>
      </w:pPr>
      <w:r w:rsidRPr="00F51AD0">
        <w:rPr>
          <w:szCs w:val="24"/>
          <w:lang w:eastAsia="lt-LT"/>
        </w:rPr>
        <w:t xml:space="preserve">                                                                           </w:t>
      </w:r>
      <w:bookmarkStart w:id="8" w:name="_Hlk64394640"/>
      <w:r w:rsidRPr="00F51AD0">
        <w:rPr>
          <w:szCs w:val="24"/>
          <w:lang w:eastAsia="lt-LT"/>
        </w:rPr>
        <w:t xml:space="preserve">(parašas)  </w:t>
      </w:r>
      <w:bookmarkEnd w:id="8"/>
    </w:p>
    <w:p w14:paraId="7604B86D" w14:textId="77777777" w:rsidR="00545E2B" w:rsidRDefault="00545E2B" w:rsidP="005F7424">
      <w:pPr>
        <w:tabs>
          <w:tab w:val="left" w:pos="1276"/>
          <w:tab w:val="left" w:pos="4536"/>
          <w:tab w:val="left" w:pos="7230"/>
        </w:tabs>
        <w:jc w:val="both"/>
        <w:rPr>
          <w:sz w:val="20"/>
          <w:lang w:eastAsia="lt-LT"/>
        </w:rPr>
      </w:pPr>
    </w:p>
    <w:p w14:paraId="7947744F" w14:textId="2D4E166C" w:rsidR="005F7424" w:rsidRPr="00C158E7" w:rsidRDefault="005F7424" w:rsidP="005F7424">
      <w:pPr>
        <w:tabs>
          <w:tab w:val="left" w:pos="1276"/>
          <w:tab w:val="left" w:pos="4536"/>
          <w:tab w:val="left" w:pos="7230"/>
        </w:tabs>
        <w:jc w:val="both"/>
        <w:rPr>
          <w:szCs w:val="24"/>
          <w:lang w:eastAsia="lt-LT"/>
        </w:rPr>
      </w:pPr>
      <w:r w:rsidRPr="002D18E2">
        <w:rPr>
          <w:szCs w:val="24"/>
          <w:lang w:eastAsia="lt-LT"/>
        </w:rPr>
        <w:t xml:space="preserve">Savivaldybės meras                       </w:t>
      </w:r>
      <w:r>
        <w:rPr>
          <w:szCs w:val="24"/>
          <w:lang w:eastAsia="lt-LT"/>
        </w:rPr>
        <w:t xml:space="preserve">                 </w:t>
      </w:r>
      <w:r w:rsidRPr="002D18E2">
        <w:rPr>
          <w:szCs w:val="24"/>
          <w:lang w:eastAsia="lt-LT"/>
        </w:rPr>
        <w:t xml:space="preserve"> </w:t>
      </w:r>
      <w:r>
        <w:rPr>
          <w:szCs w:val="24"/>
          <w:lang w:eastAsia="lt-LT"/>
        </w:rPr>
        <w:t>_________</w:t>
      </w:r>
      <w:r w:rsidRPr="002D18E2">
        <w:rPr>
          <w:szCs w:val="24"/>
          <w:lang w:eastAsia="lt-LT"/>
        </w:rPr>
        <w:t xml:space="preserve">          Artūras Visockas        </w:t>
      </w:r>
      <w:r>
        <w:rPr>
          <w:szCs w:val="24"/>
          <w:lang w:eastAsia="lt-LT"/>
        </w:rPr>
        <w:t xml:space="preserve">   2021-02-2</w:t>
      </w:r>
      <w:r w:rsidR="00C70E2D">
        <w:rPr>
          <w:szCs w:val="24"/>
          <w:lang w:eastAsia="lt-LT"/>
        </w:rPr>
        <w:t>2</w:t>
      </w:r>
      <w:r w:rsidRPr="002D18E2">
        <w:rPr>
          <w:sz w:val="20"/>
          <w:lang w:eastAsia="lt-LT"/>
        </w:rPr>
        <w:t xml:space="preserve">                   </w:t>
      </w:r>
    </w:p>
    <w:p w14:paraId="25E7E052" w14:textId="6FB62E95" w:rsidR="00F51AD0" w:rsidRPr="00F51AD0" w:rsidRDefault="00F51AD0" w:rsidP="00F51AD0">
      <w:pPr>
        <w:tabs>
          <w:tab w:val="left" w:pos="1276"/>
          <w:tab w:val="left" w:pos="4536"/>
          <w:tab w:val="left" w:pos="7230"/>
        </w:tabs>
        <w:jc w:val="both"/>
        <w:rPr>
          <w:szCs w:val="24"/>
          <w:lang w:eastAsia="lt-LT"/>
        </w:rPr>
      </w:pPr>
      <w:r w:rsidRPr="00F51AD0">
        <w:rPr>
          <w:szCs w:val="24"/>
          <w:lang w:eastAsia="lt-LT"/>
        </w:rPr>
        <w:t xml:space="preserve">                                                                           (parašas)  </w:t>
      </w:r>
    </w:p>
    <w:p w14:paraId="4545E8EB" w14:textId="77777777" w:rsidR="005F7424" w:rsidRPr="00E3287E" w:rsidRDefault="005F7424" w:rsidP="005F7424">
      <w:pPr>
        <w:tabs>
          <w:tab w:val="left" w:pos="6237"/>
          <w:tab w:val="right" w:pos="8306"/>
        </w:tabs>
        <w:rPr>
          <w:color w:val="000000"/>
          <w:szCs w:val="24"/>
        </w:rPr>
      </w:pPr>
    </w:p>
    <w:p w14:paraId="30E319F8" w14:textId="77777777" w:rsidR="00D04F9E" w:rsidRDefault="00D04F9E" w:rsidP="005F7424">
      <w:pPr>
        <w:tabs>
          <w:tab w:val="left" w:pos="6237"/>
          <w:tab w:val="right" w:pos="8306"/>
        </w:tabs>
        <w:rPr>
          <w:color w:val="000000"/>
          <w:szCs w:val="24"/>
        </w:rPr>
      </w:pPr>
    </w:p>
    <w:p w14:paraId="260560B4" w14:textId="6451374A" w:rsidR="005F7424" w:rsidRPr="00C70E2D" w:rsidRDefault="005F7424" w:rsidP="005F7424">
      <w:pPr>
        <w:tabs>
          <w:tab w:val="left" w:pos="6237"/>
          <w:tab w:val="right" w:pos="8306"/>
        </w:tabs>
        <w:rPr>
          <w:b/>
          <w:bCs/>
          <w:color w:val="000000"/>
          <w:szCs w:val="24"/>
        </w:rPr>
      </w:pPr>
      <w:r w:rsidRPr="00E3287E">
        <w:rPr>
          <w:color w:val="000000"/>
          <w:szCs w:val="24"/>
        </w:rPr>
        <w:t>Galutinis metų</w:t>
      </w:r>
      <w:r w:rsidR="00922BBB">
        <w:rPr>
          <w:color w:val="000000"/>
          <w:szCs w:val="24"/>
        </w:rPr>
        <w:t xml:space="preserve"> veiklos ataskaitos įvertinimas</w:t>
      </w:r>
      <w:r w:rsidR="00C70E2D">
        <w:rPr>
          <w:color w:val="000000"/>
          <w:szCs w:val="24"/>
        </w:rPr>
        <w:t xml:space="preserve"> </w:t>
      </w:r>
      <w:r w:rsidR="00C70E2D" w:rsidRPr="00C70E2D">
        <w:rPr>
          <w:b/>
          <w:bCs/>
          <w:color w:val="000000"/>
          <w:szCs w:val="24"/>
        </w:rPr>
        <w:t>labai gerai</w:t>
      </w:r>
    </w:p>
    <w:p w14:paraId="53AFD356" w14:textId="2C2B20FA" w:rsidR="005F7424" w:rsidRPr="00E3287E" w:rsidRDefault="005F7424" w:rsidP="005F7424">
      <w:pPr>
        <w:tabs>
          <w:tab w:val="left" w:pos="1276"/>
          <w:tab w:val="left" w:pos="5954"/>
          <w:tab w:val="left" w:pos="8364"/>
        </w:tabs>
        <w:jc w:val="both"/>
        <w:rPr>
          <w:szCs w:val="24"/>
          <w:lang w:eastAsia="lt-LT"/>
        </w:rPr>
      </w:pPr>
    </w:p>
    <w:p w14:paraId="1B4B7DEF" w14:textId="77777777" w:rsidR="005F7424" w:rsidRPr="00E3287E" w:rsidRDefault="005F7424" w:rsidP="005F7424">
      <w:pPr>
        <w:tabs>
          <w:tab w:val="left" w:pos="1276"/>
          <w:tab w:val="left" w:pos="5954"/>
          <w:tab w:val="left" w:pos="8364"/>
        </w:tabs>
        <w:jc w:val="both"/>
        <w:rPr>
          <w:szCs w:val="24"/>
          <w:lang w:eastAsia="lt-LT"/>
        </w:rPr>
      </w:pPr>
      <w:r w:rsidRPr="00E3287E">
        <w:rPr>
          <w:szCs w:val="24"/>
          <w:lang w:eastAsia="lt-LT"/>
        </w:rPr>
        <w:t>Susipažinau.</w:t>
      </w:r>
    </w:p>
    <w:p w14:paraId="3A2AFEAF" w14:textId="77777777" w:rsidR="005F7424" w:rsidRDefault="005F7424" w:rsidP="005F7424">
      <w:pPr>
        <w:tabs>
          <w:tab w:val="left" w:pos="4253"/>
          <w:tab w:val="left" w:pos="6946"/>
        </w:tabs>
        <w:jc w:val="both"/>
        <w:rPr>
          <w:szCs w:val="24"/>
          <w:lang w:eastAsia="lt-LT"/>
        </w:rPr>
      </w:pPr>
      <w:r>
        <w:rPr>
          <w:szCs w:val="24"/>
          <w:lang w:eastAsia="lt-LT"/>
        </w:rPr>
        <w:t>Šiaulių lopšelio-darželio „Gintarėlis“</w:t>
      </w:r>
    </w:p>
    <w:p w14:paraId="1E7956A5" w14:textId="62D05FFE" w:rsidR="005F7424" w:rsidRPr="00E3287E" w:rsidRDefault="005F7424" w:rsidP="005F7424">
      <w:pPr>
        <w:tabs>
          <w:tab w:val="left" w:pos="4253"/>
          <w:tab w:val="left" w:pos="6946"/>
        </w:tabs>
        <w:jc w:val="both"/>
        <w:rPr>
          <w:szCs w:val="24"/>
          <w:lang w:eastAsia="lt-LT"/>
        </w:rPr>
      </w:pPr>
      <w:r>
        <w:rPr>
          <w:szCs w:val="24"/>
          <w:lang w:eastAsia="lt-LT"/>
        </w:rPr>
        <w:t xml:space="preserve">direktorė                                                           __________     Laimutė </w:t>
      </w:r>
      <w:proofErr w:type="spellStart"/>
      <w:r>
        <w:rPr>
          <w:szCs w:val="24"/>
          <w:lang w:eastAsia="lt-LT"/>
        </w:rPr>
        <w:t>Garbačauskienė</w:t>
      </w:r>
      <w:proofErr w:type="spellEnd"/>
      <w:r>
        <w:rPr>
          <w:szCs w:val="24"/>
          <w:lang w:eastAsia="lt-LT"/>
        </w:rPr>
        <w:t xml:space="preserve">    2021-02-2</w:t>
      </w:r>
      <w:r w:rsidR="00C70E2D">
        <w:rPr>
          <w:szCs w:val="24"/>
          <w:lang w:eastAsia="lt-LT"/>
        </w:rPr>
        <w:t>2</w:t>
      </w:r>
    </w:p>
    <w:p w14:paraId="4B957B89" w14:textId="082DBC61" w:rsidR="00F51AD0" w:rsidRPr="00F51AD0" w:rsidRDefault="00F51AD0" w:rsidP="00F51AD0">
      <w:pPr>
        <w:tabs>
          <w:tab w:val="left" w:pos="1276"/>
          <w:tab w:val="left" w:pos="4536"/>
          <w:tab w:val="left" w:pos="7230"/>
        </w:tabs>
        <w:jc w:val="both"/>
        <w:rPr>
          <w:szCs w:val="24"/>
          <w:lang w:eastAsia="lt-LT"/>
        </w:rPr>
      </w:pPr>
      <w:r w:rsidRPr="00F51AD0">
        <w:rPr>
          <w:szCs w:val="24"/>
          <w:lang w:eastAsia="lt-LT"/>
        </w:rPr>
        <w:t xml:space="preserve">                                                                           (parašas)  </w:t>
      </w:r>
    </w:p>
    <w:p w14:paraId="7DBB91B3" w14:textId="1FD177EA" w:rsidR="00810463" w:rsidRDefault="00810463" w:rsidP="006057E6">
      <w:pPr>
        <w:tabs>
          <w:tab w:val="left" w:pos="4536"/>
          <w:tab w:val="left" w:pos="7230"/>
        </w:tabs>
        <w:jc w:val="both"/>
        <w:rPr>
          <w:sz w:val="20"/>
          <w:lang w:eastAsia="lt-LT"/>
        </w:rPr>
      </w:pPr>
    </w:p>
    <w:sectPr w:rsidR="00810463" w:rsidSect="00C158E7">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135"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ACDBE" w14:textId="77777777" w:rsidR="00D465BE" w:rsidRDefault="00D465B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7907B3B" w14:textId="77777777" w:rsidR="00D465BE" w:rsidRDefault="00D465B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4" w14:textId="77777777" w:rsidR="00EE1239" w:rsidRDefault="00EE1239">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EE1239" w:rsidRDefault="00EE123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7" w14:textId="77777777" w:rsidR="00EE1239" w:rsidRDefault="00EE123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A" w14:textId="77777777" w:rsidR="00EE1239" w:rsidRDefault="00EE123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15536" w14:textId="77777777" w:rsidR="00D465BE" w:rsidRDefault="00D465B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00C4D3B" w14:textId="77777777" w:rsidR="00D465BE" w:rsidRDefault="00D465B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2" w14:textId="77777777" w:rsidR="00EE1239" w:rsidRDefault="00EE123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6835"/>
      <w:docPartObj>
        <w:docPartGallery w:val="Page Numbers (Top of Page)"/>
        <w:docPartUnique/>
      </w:docPartObj>
    </w:sdtPr>
    <w:sdtEndPr/>
    <w:sdtContent>
      <w:p w14:paraId="1868A214" w14:textId="0412282B" w:rsidR="00EE1239" w:rsidRDefault="00EE1239">
        <w:pPr>
          <w:pStyle w:val="Antrats"/>
          <w:jc w:val="center"/>
        </w:pPr>
        <w:r>
          <w:fldChar w:fldCharType="begin"/>
        </w:r>
        <w:r>
          <w:instrText>PAGE   \* MERGEFORMAT</w:instrText>
        </w:r>
        <w:r>
          <w:fldChar w:fldCharType="separate"/>
        </w:r>
        <w:r w:rsidR="0099468A">
          <w:rPr>
            <w:noProof/>
          </w:rPr>
          <w:t>16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8" w14:textId="77777777" w:rsidR="00EE1239" w:rsidRDefault="00EE1239">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C4534"/>
    <w:multiLevelType w:val="multilevel"/>
    <w:tmpl w:val="C400BED6"/>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E316E8F"/>
    <w:multiLevelType w:val="multilevel"/>
    <w:tmpl w:val="51C66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008D9"/>
    <w:rsid w:val="00003CBD"/>
    <w:rsid w:val="00007F61"/>
    <w:rsid w:val="000124A3"/>
    <w:rsid w:val="00013845"/>
    <w:rsid w:val="00016339"/>
    <w:rsid w:val="00016BE1"/>
    <w:rsid w:val="00030643"/>
    <w:rsid w:val="00042CFD"/>
    <w:rsid w:val="000436BE"/>
    <w:rsid w:val="00047832"/>
    <w:rsid w:val="000529A8"/>
    <w:rsid w:val="0006715F"/>
    <w:rsid w:val="00067AAC"/>
    <w:rsid w:val="0007010D"/>
    <w:rsid w:val="0007219D"/>
    <w:rsid w:val="000875B5"/>
    <w:rsid w:val="00096597"/>
    <w:rsid w:val="000A1B29"/>
    <w:rsid w:val="000B2598"/>
    <w:rsid w:val="000B3D92"/>
    <w:rsid w:val="000B47E1"/>
    <w:rsid w:val="000B6C49"/>
    <w:rsid w:val="000C349B"/>
    <w:rsid w:val="000D06AE"/>
    <w:rsid w:val="000E0F82"/>
    <w:rsid w:val="000E3434"/>
    <w:rsid w:val="000F4657"/>
    <w:rsid w:val="00101BA7"/>
    <w:rsid w:val="00102084"/>
    <w:rsid w:val="00107D6D"/>
    <w:rsid w:val="001128E9"/>
    <w:rsid w:val="00113F4A"/>
    <w:rsid w:val="001156AC"/>
    <w:rsid w:val="00116615"/>
    <w:rsid w:val="00121525"/>
    <w:rsid w:val="00121D1D"/>
    <w:rsid w:val="00124D40"/>
    <w:rsid w:val="00124DBC"/>
    <w:rsid w:val="00134680"/>
    <w:rsid w:val="00146D47"/>
    <w:rsid w:val="0015003C"/>
    <w:rsid w:val="001606F7"/>
    <w:rsid w:val="001658C8"/>
    <w:rsid w:val="0017292C"/>
    <w:rsid w:val="0017403A"/>
    <w:rsid w:val="00184002"/>
    <w:rsid w:val="001A271D"/>
    <w:rsid w:val="001A43A2"/>
    <w:rsid w:val="001B59CB"/>
    <w:rsid w:val="001B75AA"/>
    <w:rsid w:val="001B7B80"/>
    <w:rsid w:val="001D1F5B"/>
    <w:rsid w:val="001D44E0"/>
    <w:rsid w:val="001D5035"/>
    <w:rsid w:val="001D520F"/>
    <w:rsid w:val="001D53F2"/>
    <w:rsid w:val="001E0E80"/>
    <w:rsid w:val="001F7B01"/>
    <w:rsid w:val="00206D5E"/>
    <w:rsid w:val="00220F56"/>
    <w:rsid w:val="002238D2"/>
    <w:rsid w:val="00223D0A"/>
    <w:rsid w:val="002512D4"/>
    <w:rsid w:val="002518C0"/>
    <w:rsid w:val="00252AC7"/>
    <w:rsid w:val="00252F78"/>
    <w:rsid w:val="00253B9A"/>
    <w:rsid w:val="00267102"/>
    <w:rsid w:val="00267BF6"/>
    <w:rsid w:val="00272F83"/>
    <w:rsid w:val="002740DD"/>
    <w:rsid w:val="0027715F"/>
    <w:rsid w:val="00284A69"/>
    <w:rsid w:val="00287ACC"/>
    <w:rsid w:val="00292C2F"/>
    <w:rsid w:val="0029684E"/>
    <w:rsid w:val="002A12D0"/>
    <w:rsid w:val="002A1683"/>
    <w:rsid w:val="002A4B55"/>
    <w:rsid w:val="002B1C9A"/>
    <w:rsid w:val="002B588B"/>
    <w:rsid w:val="002B6342"/>
    <w:rsid w:val="002C1F0C"/>
    <w:rsid w:val="002C3149"/>
    <w:rsid w:val="002D5082"/>
    <w:rsid w:val="002E2868"/>
    <w:rsid w:val="002E2A0D"/>
    <w:rsid w:val="002E36D2"/>
    <w:rsid w:val="002E4AFB"/>
    <w:rsid w:val="002E4EC3"/>
    <w:rsid w:val="002E6B88"/>
    <w:rsid w:val="002F0BE3"/>
    <w:rsid w:val="002F4EBD"/>
    <w:rsid w:val="003015F1"/>
    <w:rsid w:val="00312D30"/>
    <w:rsid w:val="00320D39"/>
    <w:rsid w:val="003242BC"/>
    <w:rsid w:val="00335A65"/>
    <w:rsid w:val="00340633"/>
    <w:rsid w:val="0034186E"/>
    <w:rsid w:val="003504CE"/>
    <w:rsid w:val="0035257E"/>
    <w:rsid w:val="00363A0A"/>
    <w:rsid w:val="00367800"/>
    <w:rsid w:val="00367C56"/>
    <w:rsid w:val="0037003D"/>
    <w:rsid w:val="00374108"/>
    <w:rsid w:val="00381E38"/>
    <w:rsid w:val="00383BC8"/>
    <w:rsid w:val="003A29D5"/>
    <w:rsid w:val="003A78C6"/>
    <w:rsid w:val="003B0DBC"/>
    <w:rsid w:val="003B5E2B"/>
    <w:rsid w:val="003C190D"/>
    <w:rsid w:val="003C4D26"/>
    <w:rsid w:val="003D4D17"/>
    <w:rsid w:val="003E3994"/>
    <w:rsid w:val="003E3F66"/>
    <w:rsid w:val="003F3F30"/>
    <w:rsid w:val="003F44A7"/>
    <w:rsid w:val="003F5C77"/>
    <w:rsid w:val="00400C60"/>
    <w:rsid w:val="004012A4"/>
    <w:rsid w:val="00430BFE"/>
    <w:rsid w:val="00436BD0"/>
    <w:rsid w:val="0043780B"/>
    <w:rsid w:val="00437BE9"/>
    <w:rsid w:val="00457395"/>
    <w:rsid w:val="00464EBE"/>
    <w:rsid w:val="0047281A"/>
    <w:rsid w:val="0048308F"/>
    <w:rsid w:val="004912DE"/>
    <w:rsid w:val="004A7CFB"/>
    <w:rsid w:val="004C3A8E"/>
    <w:rsid w:val="004C52DA"/>
    <w:rsid w:val="004C5F53"/>
    <w:rsid w:val="004C6A6C"/>
    <w:rsid w:val="004D2040"/>
    <w:rsid w:val="004E57B1"/>
    <w:rsid w:val="004F52B4"/>
    <w:rsid w:val="004F6D52"/>
    <w:rsid w:val="00525E2A"/>
    <w:rsid w:val="005316E8"/>
    <w:rsid w:val="00533EDC"/>
    <w:rsid w:val="00534C2B"/>
    <w:rsid w:val="00540428"/>
    <w:rsid w:val="00545E2B"/>
    <w:rsid w:val="00550D74"/>
    <w:rsid w:val="00556546"/>
    <w:rsid w:val="005622E8"/>
    <w:rsid w:val="0059326F"/>
    <w:rsid w:val="005A019C"/>
    <w:rsid w:val="005A1591"/>
    <w:rsid w:val="005B16D2"/>
    <w:rsid w:val="005B3A33"/>
    <w:rsid w:val="005B7D34"/>
    <w:rsid w:val="005C6D39"/>
    <w:rsid w:val="005D5C56"/>
    <w:rsid w:val="005D7EA9"/>
    <w:rsid w:val="005E2655"/>
    <w:rsid w:val="005E78B8"/>
    <w:rsid w:val="005F6E07"/>
    <w:rsid w:val="005F7424"/>
    <w:rsid w:val="006057E6"/>
    <w:rsid w:val="00607F09"/>
    <w:rsid w:val="006116BC"/>
    <w:rsid w:val="00621298"/>
    <w:rsid w:val="00622101"/>
    <w:rsid w:val="006252D9"/>
    <w:rsid w:val="006322ED"/>
    <w:rsid w:val="0063699E"/>
    <w:rsid w:val="0064318D"/>
    <w:rsid w:val="00647CF7"/>
    <w:rsid w:val="006649E7"/>
    <w:rsid w:val="0066671A"/>
    <w:rsid w:val="00672F01"/>
    <w:rsid w:val="0067603D"/>
    <w:rsid w:val="00684B7D"/>
    <w:rsid w:val="00695E40"/>
    <w:rsid w:val="00697E96"/>
    <w:rsid w:val="006A5F44"/>
    <w:rsid w:val="006A6BDC"/>
    <w:rsid w:val="006B3D51"/>
    <w:rsid w:val="006C1B7E"/>
    <w:rsid w:val="006C41B0"/>
    <w:rsid w:val="006C751C"/>
    <w:rsid w:val="006D1980"/>
    <w:rsid w:val="006D1BF2"/>
    <w:rsid w:val="006D4643"/>
    <w:rsid w:val="006D5F33"/>
    <w:rsid w:val="006F26B0"/>
    <w:rsid w:val="006F6399"/>
    <w:rsid w:val="006F7C5C"/>
    <w:rsid w:val="00700EB0"/>
    <w:rsid w:val="00702651"/>
    <w:rsid w:val="0071326D"/>
    <w:rsid w:val="00730728"/>
    <w:rsid w:val="00742F9E"/>
    <w:rsid w:val="0075270B"/>
    <w:rsid w:val="00765AEE"/>
    <w:rsid w:val="0077536F"/>
    <w:rsid w:val="00781228"/>
    <w:rsid w:val="007843B5"/>
    <w:rsid w:val="007958AE"/>
    <w:rsid w:val="007A6D95"/>
    <w:rsid w:val="007B4D77"/>
    <w:rsid w:val="007B6507"/>
    <w:rsid w:val="007D3635"/>
    <w:rsid w:val="007D40BE"/>
    <w:rsid w:val="007D5C2F"/>
    <w:rsid w:val="007D7AE5"/>
    <w:rsid w:val="007E78A7"/>
    <w:rsid w:val="007F4B0C"/>
    <w:rsid w:val="00802438"/>
    <w:rsid w:val="00805A70"/>
    <w:rsid w:val="00807695"/>
    <w:rsid w:val="00810463"/>
    <w:rsid w:val="00810729"/>
    <w:rsid w:val="008174CD"/>
    <w:rsid w:val="00822D7C"/>
    <w:rsid w:val="00823E6B"/>
    <w:rsid w:val="00824D2D"/>
    <w:rsid w:val="00835AC6"/>
    <w:rsid w:val="008569AC"/>
    <w:rsid w:val="00864BDD"/>
    <w:rsid w:val="00870865"/>
    <w:rsid w:val="008762E1"/>
    <w:rsid w:val="0088386E"/>
    <w:rsid w:val="00892AB7"/>
    <w:rsid w:val="0089348D"/>
    <w:rsid w:val="008B6F0E"/>
    <w:rsid w:val="008C01C0"/>
    <w:rsid w:val="008C2A4C"/>
    <w:rsid w:val="008D16CC"/>
    <w:rsid w:val="008D4CC6"/>
    <w:rsid w:val="008D5277"/>
    <w:rsid w:val="008E6E7E"/>
    <w:rsid w:val="008F1112"/>
    <w:rsid w:val="008F20F7"/>
    <w:rsid w:val="008F650D"/>
    <w:rsid w:val="0090140D"/>
    <w:rsid w:val="009024CA"/>
    <w:rsid w:val="00904A52"/>
    <w:rsid w:val="00920E73"/>
    <w:rsid w:val="0092111E"/>
    <w:rsid w:val="00922BBB"/>
    <w:rsid w:val="00925CF8"/>
    <w:rsid w:val="0093154B"/>
    <w:rsid w:val="0093162F"/>
    <w:rsid w:val="00932F03"/>
    <w:rsid w:val="00934622"/>
    <w:rsid w:val="00935D66"/>
    <w:rsid w:val="009544BF"/>
    <w:rsid w:val="0095468B"/>
    <w:rsid w:val="0095480D"/>
    <w:rsid w:val="009553D9"/>
    <w:rsid w:val="009639F6"/>
    <w:rsid w:val="009661E8"/>
    <w:rsid w:val="00967B6B"/>
    <w:rsid w:val="009748D5"/>
    <w:rsid w:val="009753CE"/>
    <w:rsid w:val="00975A07"/>
    <w:rsid w:val="009857C3"/>
    <w:rsid w:val="00991D34"/>
    <w:rsid w:val="0099468A"/>
    <w:rsid w:val="009A477D"/>
    <w:rsid w:val="009B074C"/>
    <w:rsid w:val="009C1DAE"/>
    <w:rsid w:val="009C2CEF"/>
    <w:rsid w:val="009C4796"/>
    <w:rsid w:val="009C72FA"/>
    <w:rsid w:val="009D64F4"/>
    <w:rsid w:val="009F2C6B"/>
    <w:rsid w:val="009F3854"/>
    <w:rsid w:val="009F4CE5"/>
    <w:rsid w:val="00A0052B"/>
    <w:rsid w:val="00A10C7E"/>
    <w:rsid w:val="00A2380A"/>
    <w:rsid w:val="00A37462"/>
    <w:rsid w:val="00A41A3E"/>
    <w:rsid w:val="00A56D34"/>
    <w:rsid w:val="00A63214"/>
    <w:rsid w:val="00A8028A"/>
    <w:rsid w:val="00A818AE"/>
    <w:rsid w:val="00A83EFB"/>
    <w:rsid w:val="00A937D6"/>
    <w:rsid w:val="00A95209"/>
    <w:rsid w:val="00AA3D35"/>
    <w:rsid w:val="00AB3AF7"/>
    <w:rsid w:val="00AD1F51"/>
    <w:rsid w:val="00AD6C6F"/>
    <w:rsid w:val="00AE1C0B"/>
    <w:rsid w:val="00AF0766"/>
    <w:rsid w:val="00B069C5"/>
    <w:rsid w:val="00B13F4D"/>
    <w:rsid w:val="00B156F5"/>
    <w:rsid w:val="00B205FD"/>
    <w:rsid w:val="00B25A7F"/>
    <w:rsid w:val="00B26001"/>
    <w:rsid w:val="00B269DF"/>
    <w:rsid w:val="00B35260"/>
    <w:rsid w:val="00B3767A"/>
    <w:rsid w:val="00B458AA"/>
    <w:rsid w:val="00B461EF"/>
    <w:rsid w:val="00B47A23"/>
    <w:rsid w:val="00B500A9"/>
    <w:rsid w:val="00B50E58"/>
    <w:rsid w:val="00B6000B"/>
    <w:rsid w:val="00B627B6"/>
    <w:rsid w:val="00B710B7"/>
    <w:rsid w:val="00B72CCA"/>
    <w:rsid w:val="00B90811"/>
    <w:rsid w:val="00B95F13"/>
    <w:rsid w:val="00BB232F"/>
    <w:rsid w:val="00BB723F"/>
    <w:rsid w:val="00BC0BD6"/>
    <w:rsid w:val="00BC5502"/>
    <w:rsid w:val="00BC5BAA"/>
    <w:rsid w:val="00BF3C05"/>
    <w:rsid w:val="00C02D32"/>
    <w:rsid w:val="00C07802"/>
    <w:rsid w:val="00C158E7"/>
    <w:rsid w:val="00C15B52"/>
    <w:rsid w:val="00C2189C"/>
    <w:rsid w:val="00C25157"/>
    <w:rsid w:val="00C65D3A"/>
    <w:rsid w:val="00C70E2D"/>
    <w:rsid w:val="00C7501A"/>
    <w:rsid w:val="00C77A80"/>
    <w:rsid w:val="00C81E7A"/>
    <w:rsid w:val="00C855E5"/>
    <w:rsid w:val="00C94461"/>
    <w:rsid w:val="00CA0303"/>
    <w:rsid w:val="00CA0C9B"/>
    <w:rsid w:val="00CB7B0F"/>
    <w:rsid w:val="00CE369D"/>
    <w:rsid w:val="00CF7A75"/>
    <w:rsid w:val="00D003A1"/>
    <w:rsid w:val="00D01F53"/>
    <w:rsid w:val="00D04F9E"/>
    <w:rsid w:val="00D26519"/>
    <w:rsid w:val="00D27686"/>
    <w:rsid w:val="00D465BE"/>
    <w:rsid w:val="00D501D2"/>
    <w:rsid w:val="00D5113A"/>
    <w:rsid w:val="00D70948"/>
    <w:rsid w:val="00D93228"/>
    <w:rsid w:val="00D95268"/>
    <w:rsid w:val="00D97C31"/>
    <w:rsid w:val="00DA1BB5"/>
    <w:rsid w:val="00DA2CBA"/>
    <w:rsid w:val="00DA32E2"/>
    <w:rsid w:val="00DA3EEB"/>
    <w:rsid w:val="00DA6691"/>
    <w:rsid w:val="00DA749F"/>
    <w:rsid w:val="00DA7E7A"/>
    <w:rsid w:val="00DB1BB2"/>
    <w:rsid w:val="00DB296B"/>
    <w:rsid w:val="00DC1052"/>
    <w:rsid w:val="00DD2E3B"/>
    <w:rsid w:val="00DD46BC"/>
    <w:rsid w:val="00DE4C2D"/>
    <w:rsid w:val="00DF6570"/>
    <w:rsid w:val="00E02778"/>
    <w:rsid w:val="00E045B6"/>
    <w:rsid w:val="00E050ED"/>
    <w:rsid w:val="00E131C6"/>
    <w:rsid w:val="00E30E11"/>
    <w:rsid w:val="00E429C3"/>
    <w:rsid w:val="00E44598"/>
    <w:rsid w:val="00E44C6E"/>
    <w:rsid w:val="00E555D6"/>
    <w:rsid w:val="00E57163"/>
    <w:rsid w:val="00E5747C"/>
    <w:rsid w:val="00E60DC0"/>
    <w:rsid w:val="00E61111"/>
    <w:rsid w:val="00E61C5B"/>
    <w:rsid w:val="00E63D43"/>
    <w:rsid w:val="00E7715B"/>
    <w:rsid w:val="00E82C7C"/>
    <w:rsid w:val="00E83CC4"/>
    <w:rsid w:val="00E869E1"/>
    <w:rsid w:val="00E86FBD"/>
    <w:rsid w:val="00EA14EF"/>
    <w:rsid w:val="00EA18E8"/>
    <w:rsid w:val="00EA493A"/>
    <w:rsid w:val="00EA4E3E"/>
    <w:rsid w:val="00EB76A3"/>
    <w:rsid w:val="00EB76E8"/>
    <w:rsid w:val="00EC133B"/>
    <w:rsid w:val="00ED7207"/>
    <w:rsid w:val="00EE1239"/>
    <w:rsid w:val="00EE5DE2"/>
    <w:rsid w:val="00EE5E4E"/>
    <w:rsid w:val="00EE6225"/>
    <w:rsid w:val="00EF0C48"/>
    <w:rsid w:val="00EF0E84"/>
    <w:rsid w:val="00F01431"/>
    <w:rsid w:val="00F11E2C"/>
    <w:rsid w:val="00F15A20"/>
    <w:rsid w:val="00F211B3"/>
    <w:rsid w:val="00F264FC"/>
    <w:rsid w:val="00F400F6"/>
    <w:rsid w:val="00F507BC"/>
    <w:rsid w:val="00F50D13"/>
    <w:rsid w:val="00F51AD0"/>
    <w:rsid w:val="00F60FC3"/>
    <w:rsid w:val="00F615AB"/>
    <w:rsid w:val="00F6232A"/>
    <w:rsid w:val="00F67F6A"/>
    <w:rsid w:val="00F7521B"/>
    <w:rsid w:val="00F809D2"/>
    <w:rsid w:val="00F80C3D"/>
    <w:rsid w:val="00F82884"/>
    <w:rsid w:val="00F91DA5"/>
    <w:rsid w:val="00F96936"/>
    <w:rsid w:val="00FA37F6"/>
    <w:rsid w:val="00FA4F7A"/>
    <w:rsid w:val="00FB31F2"/>
    <w:rsid w:val="00FC057B"/>
    <w:rsid w:val="00FC08F1"/>
    <w:rsid w:val="00FC09EC"/>
    <w:rsid w:val="00FD3D82"/>
    <w:rsid w:val="00FE2BD8"/>
    <w:rsid w:val="00FE74C2"/>
    <w:rsid w:val="00FF51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1095"/>
  <w15:docId w15:val="{9947FF88-D078-4678-8111-556DDDC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paragraph" w:styleId="Sraopastraipa">
    <w:name w:val="List Paragraph"/>
    <w:basedOn w:val="prastasis"/>
    <w:uiPriority w:val="99"/>
    <w:qFormat/>
    <w:rsid w:val="00EE5DE2"/>
    <w:pPr>
      <w:spacing w:after="200" w:line="276" w:lineRule="auto"/>
      <w:ind w:left="720"/>
      <w:contextualSpacing/>
    </w:pPr>
    <w:rPr>
      <w:rFonts w:asciiTheme="minorHAnsi" w:hAnsiTheme="minorHAnsi" w:cstheme="minorBidi"/>
      <w:sz w:val="22"/>
      <w:szCs w:val="22"/>
      <w:lang w:eastAsia="lt-LT"/>
    </w:rPr>
  </w:style>
  <w:style w:type="table" w:customStyle="1" w:styleId="Lentelstinklelis1">
    <w:name w:val="Lentelės tinklelis1"/>
    <w:basedOn w:val="prastojilentel"/>
    <w:next w:val="Lentelstinklelis"/>
    <w:uiPriority w:val="59"/>
    <w:rsid w:val="003B5E2B"/>
    <w:rPr>
      <w:rFonts w:asciiTheme="minorHAnsi" w:hAnsiTheme="minorHAnsi" w:cstheme="minorBidi"/>
      <w:sz w:val="22"/>
      <w:szCs w:val="22"/>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tarp">
    <w:name w:val="No Spacing"/>
    <w:uiPriority w:val="1"/>
    <w:qFormat/>
    <w:rsid w:val="0095468B"/>
    <w:rPr>
      <w:rFonts w:asciiTheme="minorHAnsi" w:eastAsiaTheme="minorHAnsi" w:hAnsiTheme="minorHAnsi" w:cstheme="minorBidi"/>
      <w:sz w:val="22"/>
      <w:szCs w:val="22"/>
    </w:rPr>
  </w:style>
  <w:style w:type="character" w:customStyle="1" w:styleId="Antrat1Diagrama1">
    <w:name w:val="Antraštė 1 Diagrama1"/>
    <w:basedOn w:val="Numatytasispastraiposriftas"/>
    <w:uiPriority w:val="9"/>
    <w:rsid w:val="00920E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4.xml><?xml version="1.0" encoding="utf-8"?>
<ds:datastoreItem xmlns:ds="http://schemas.openxmlformats.org/officeDocument/2006/customXml" ds:itemID="{D056E1FD-4F0F-4D41-9686-A5FEE0C9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21812</Words>
  <Characters>12433</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34177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„Windows“ vartotojas</cp:lastModifiedBy>
  <cp:revision>3</cp:revision>
  <cp:lastPrinted>2021-01-18T12:50:00Z</cp:lastPrinted>
  <dcterms:created xsi:type="dcterms:W3CDTF">2021-02-16T17:10:00Z</dcterms:created>
  <dcterms:modified xsi:type="dcterms:W3CDTF">2021-03-09T16:10:00Z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