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230F6B" w:rsidRPr="00466B26" w:rsidTr="00226747">
        <w:tc>
          <w:tcPr>
            <w:tcW w:w="9499"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230F6B" w:rsidRPr="00466B26" w:rsidTr="00226747">
              <w:trPr>
                <w:trHeight w:val="260"/>
              </w:trPr>
              <w:tc>
                <w:tcPr>
                  <w:tcW w:w="5091" w:type="dxa"/>
                  <w:tcMar>
                    <w:top w:w="40" w:type="dxa"/>
                    <w:left w:w="40" w:type="dxa"/>
                    <w:bottom w:w="40" w:type="dxa"/>
                    <w:right w:w="40" w:type="dxa"/>
                  </w:tcMar>
                </w:tcPr>
                <w:p w:rsidR="00DB6E02" w:rsidRPr="00466B26" w:rsidRDefault="00DB6E02">
                  <w:pPr>
                    <w:rPr>
                      <w:lang w:val="lt-LT"/>
                    </w:rPr>
                  </w:pPr>
                </w:p>
              </w:tc>
              <w:tc>
                <w:tcPr>
                  <w:tcW w:w="4407" w:type="dxa"/>
                  <w:tcMar>
                    <w:top w:w="40" w:type="dxa"/>
                    <w:left w:w="40" w:type="dxa"/>
                    <w:bottom w:w="40" w:type="dxa"/>
                    <w:right w:w="40" w:type="dxa"/>
                  </w:tcMar>
                </w:tcPr>
                <w:p w:rsidR="00226747" w:rsidRPr="00466B26" w:rsidRDefault="00226747">
                  <w:pPr>
                    <w:rPr>
                      <w:color w:val="000000"/>
                      <w:sz w:val="24"/>
                      <w:lang w:val="lt-LT"/>
                    </w:rPr>
                  </w:pPr>
                </w:p>
                <w:p w:rsidR="00226747" w:rsidRPr="00466B26" w:rsidRDefault="00226747">
                  <w:pPr>
                    <w:rPr>
                      <w:color w:val="000000"/>
                      <w:sz w:val="24"/>
                      <w:lang w:val="lt-LT"/>
                    </w:rPr>
                  </w:pPr>
                </w:p>
                <w:p w:rsidR="00DB6E02" w:rsidRPr="00466B26" w:rsidRDefault="0031294E">
                  <w:pPr>
                    <w:rPr>
                      <w:lang w:val="lt-LT"/>
                    </w:rPr>
                  </w:pPr>
                  <w:r w:rsidRPr="00466B26">
                    <w:rPr>
                      <w:color w:val="000000"/>
                      <w:sz w:val="24"/>
                      <w:lang w:val="lt-LT"/>
                    </w:rPr>
                    <w:t>PATVIRTINTA</w:t>
                  </w:r>
                </w:p>
              </w:tc>
            </w:tr>
            <w:tr w:rsidR="00230F6B" w:rsidRPr="00466B26" w:rsidTr="00226747">
              <w:trPr>
                <w:trHeight w:val="260"/>
              </w:trPr>
              <w:tc>
                <w:tcPr>
                  <w:tcW w:w="5091" w:type="dxa"/>
                  <w:tcMar>
                    <w:top w:w="40" w:type="dxa"/>
                    <w:left w:w="40" w:type="dxa"/>
                    <w:bottom w:w="40" w:type="dxa"/>
                    <w:right w:w="40" w:type="dxa"/>
                  </w:tcMar>
                </w:tcPr>
                <w:p w:rsidR="00DB6E02" w:rsidRPr="00466B26" w:rsidRDefault="00DB6E02">
                  <w:pPr>
                    <w:rPr>
                      <w:lang w:val="lt-LT"/>
                    </w:rPr>
                  </w:pPr>
                </w:p>
              </w:tc>
              <w:tc>
                <w:tcPr>
                  <w:tcW w:w="4407" w:type="dxa"/>
                  <w:tcMar>
                    <w:top w:w="40" w:type="dxa"/>
                    <w:left w:w="40" w:type="dxa"/>
                    <w:bottom w:w="40" w:type="dxa"/>
                    <w:right w:w="40" w:type="dxa"/>
                  </w:tcMar>
                </w:tcPr>
                <w:p w:rsidR="00DB6E02" w:rsidRPr="00466B26" w:rsidRDefault="0031294E">
                  <w:pPr>
                    <w:rPr>
                      <w:lang w:val="lt-LT"/>
                    </w:rPr>
                  </w:pPr>
                  <w:r w:rsidRPr="00466B26">
                    <w:rPr>
                      <w:color w:val="000000"/>
                      <w:sz w:val="24"/>
                      <w:lang w:val="lt-LT"/>
                    </w:rPr>
                    <w:t>Šiaulių miesto savivaldybės administracijos</w:t>
                  </w:r>
                </w:p>
              </w:tc>
            </w:tr>
            <w:tr w:rsidR="00230F6B" w:rsidRPr="00466B26" w:rsidTr="00226747">
              <w:trPr>
                <w:trHeight w:val="260"/>
              </w:trPr>
              <w:tc>
                <w:tcPr>
                  <w:tcW w:w="5091" w:type="dxa"/>
                  <w:tcMar>
                    <w:top w:w="40" w:type="dxa"/>
                    <w:left w:w="40" w:type="dxa"/>
                    <w:bottom w:w="40" w:type="dxa"/>
                    <w:right w:w="40" w:type="dxa"/>
                  </w:tcMar>
                </w:tcPr>
                <w:p w:rsidR="00DB6E02" w:rsidRPr="00466B26" w:rsidRDefault="00DB6E02">
                  <w:pPr>
                    <w:rPr>
                      <w:lang w:val="lt-LT"/>
                    </w:rPr>
                  </w:pPr>
                </w:p>
              </w:tc>
              <w:tc>
                <w:tcPr>
                  <w:tcW w:w="4407" w:type="dxa"/>
                  <w:tcMar>
                    <w:top w:w="40" w:type="dxa"/>
                    <w:left w:w="40" w:type="dxa"/>
                    <w:bottom w:w="40" w:type="dxa"/>
                    <w:right w:w="40" w:type="dxa"/>
                  </w:tcMar>
                </w:tcPr>
                <w:p w:rsidR="00DB6E02" w:rsidRPr="00466B26" w:rsidRDefault="00226747">
                  <w:pPr>
                    <w:rPr>
                      <w:sz w:val="24"/>
                      <w:szCs w:val="24"/>
                      <w:lang w:val="lt-LT"/>
                    </w:rPr>
                  </w:pPr>
                  <w:r w:rsidRPr="00466B26">
                    <w:rPr>
                      <w:sz w:val="24"/>
                      <w:szCs w:val="24"/>
                      <w:lang w:val="lt-LT"/>
                    </w:rPr>
                    <w:t xml:space="preserve">direktoriaus 2020 m. birželio  </w:t>
                  </w:r>
                  <w:r w:rsidR="00B17DBF" w:rsidRPr="00466B26">
                    <w:rPr>
                      <w:sz w:val="24"/>
                      <w:szCs w:val="24"/>
                      <w:lang w:val="lt-LT"/>
                    </w:rPr>
                    <w:t xml:space="preserve">18  </w:t>
                  </w:r>
                  <w:r w:rsidRPr="00466B26">
                    <w:rPr>
                      <w:sz w:val="24"/>
                      <w:szCs w:val="24"/>
                      <w:lang w:val="lt-LT"/>
                    </w:rPr>
                    <w:t xml:space="preserve">d. </w:t>
                  </w:r>
                </w:p>
              </w:tc>
            </w:tr>
            <w:tr w:rsidR="00230F6B" w:rsidRPr="00466B26" w:rsidTr="00226747">
              <w:trPr>
                <w:trHeight w:val="260"/>
              </w:trPr>
              <w:tc>
                <w:tcPr>
                  <w:tcW w:w="5091" w:type="dxa"/>
                  <w:tcMar>
                    <w:top w:w="40" w:type="dxa"/>
                    <w:left w:w="40" w:type="dxa"/>
                    <w:bottom w:w="40" w:type="dxa"/>
                    <w:right w:w="40" w:type="dxa"/>
                  </w:tcMar>
                </w:tcPr>
                <w:p w:rsidR="00DB6E02" w:rsidRPr="00466B26" w:rsidRDefault="00DB6E02">
                  <w:pPr>
                    <w:rPr>
                      <w:lang w:val="lt-LT"/>
                    </w:rPr>
                  </w:pPr>
                </w:p>
              </w:tc>
              <w:tc>
                <w:tcPr>
                  <w:tcW w:w="4407" w:type="dxa"/>
                  <w:tcMar>
                    <w:top w:w="40" w:type="dxa"/>
                    <w:left w:w="40" w:type="dxa"/>
                    <w:bottom w:w="40" w:type="dxa"/>
                    <w:right w:w="40" w:type="dxa"/>
                  </w:tcMar>
                </w:tcPr>
                <w:p w:rsidR="00DB6E02" w:rsidRPr="00466B26" w:rsidRDefault="00226747">
                  <w:pPr>
                    <w:rPr>
                      <w:sz w:val="24"/>
                      <w:szCs w:val="24"/>
                      <w:lang w:val="lt-LT"/>
                    </w:rPr>
                  </w:pPr>
                  <w:r w:rsidRPr="00466B26">
                    <w:rPr>
                      <w:color w:val="000000"/>
                      <w:sz w:val="24"/>
                      <w:szCs w:val="24"/>
                      <w:lang w:val="lt-LT"/>
                    </w:rPr>
                    <w:t>įsakymu Nr. AP-</w:t>
                  </w:r>
                  <w:r w:rsidR="00B17DBF" w:rsidRPr="00466B26">
                    <w:rPr>
                      <w:color w:val="000000"/>
                      <w:sz w:val="24"/>
                      <w:szCs w:val="24"/>
                      <w:lang w:val="lt-LT"/>
                    </w:rPr>
                    <w:t>317</w:t>
                  </w:r>
                  <w:r w:rsidR="0031294E" w:rsidRPr="00466B26">
                    <w:rPr>
                      <w:color w:val="000000"/>
                      <w:sz w:val="24"/>
                      <w:szCs w:val="24"/>
                      <w:lang w:val="lt-LT"/>
                    </w:rPr>
                    <w:t xml:space="preserve"> </w:t>
                  </w:r>
                </w:p>
              </w:tc>
            </w:tr>
            <w:tr w:rsidR="00230F6B" w:rsidRPr="00466B26" w:rsidTr="00226747">
              <w:trPr>
                <w:trHeight w:val="260"/>
              </w:trPr>
              <w:tc>
                <w:tcPr>
                  <w:tcW w:w="9498" w:type="dxa"/>
                  <w:gridSpan w:val="2"/>
                  <w:tcMar>
                    <w:top w:w="40" w:type="dxa"/>
                    <w:left w:w="40" w:type="dxa"/>
                    <w:bottom w:w="40" w:type="dxa"/>
                    <w:right w:w="40" w:type="dxa"/>
                  </w:tcMar>
                </w:tcPr>
                <w:p w:rsidR="00DB6E02" w:rsidRPr="00466B26" w:rsidRDefault="00DB6E02">
                  <w:pPr>
                    <w:rPr>
                      <w:lang w:val="lt-LT"/>
                    </w:rPr>
                  </w:pPr>
                </w:p>
              </w:tc>
            </w:tr>
            <w:tr w:rsidR="00230F6B" w:rsidRPr="00466B26" w:rsidTr="00226747">
              <w:trPr>
                <w:trHeight w:val="260"/>
              </w:trPr>
              <w:tc>
                <w:tcPr>
                  <w:tcW w:w="9498" w:type="dxa"/>
                  <w:gridSpan w:val="2"/>
                  <w:tcMar>
                    <w:top w:w="40" w:type="dxa"/>
                    <w:left w:w="40" w:type="dxa"/>
                    <w:bottom w:w="40" w:type="dxa"/>
                    <w:right w:w="40" w:type="dxa"/>
                  </w:tcMar>
                </w:tcPr>
                <w:p w:rsidR="00DB6E02" w:rsidRPr="00466B26" w:rsidRDefault="0031294E">
                  <w:pPr>
                    <w:jc w:val="center"/>
                    <w:rPr>
                      <w:lang w:val="lt-LT"/>
                    </w:rPr>
                  </w:pPr>
                  <w:r w:rsidRPr="00466B26">
                    <w:rPr>
                      <w:b/>
                      <w:color w:val="000000"/>
                      <w:sz w:val="24"/>
                      <w:lang w:val="lt-LT"/>
                    </w:rPr>
                    <w:t>ŠIAULIŲ MIESTO SAVIVALDYBĖS ADMINISTRACIJOS</w:t>
                  </w:r>
                </w:p>
              </w:tc>
            </w:tr>
            <w:tr w:rsidR="00230F6B" w:rsidRPr="00466B26" w:rsidTr="00226747">
              <w:trPr>
                <w:trHeight w:val="260"/>
              </w:trPr>
              <w:tc>
                <w:tcPr>
                  <w:tcW w:w="9498" w:type="dxa"/>
                  <w:gridSpan w:val="2"/>
                  <w:tcMar>
                    <w:top w:w="40" w:type="dxa"/>
                    <w:left w:w="40" w:type="dxa"/>
                    <w:bottom w:w="40" w:type="dxa"/>
                    <w:right w:w="40" w:type="dxa"/>
                  </w:tcMar>
                </w:tcPr>
                <w:p w:rsidR="00DB6E02" w:rsidRPr="00466B26" w:rsidRDefault="0031294E">
                  <w:pPr>
                    <w:jc w:val="center"/>
                    <w:rPr>
                      <w:lang w:val="lt-LT"/>
                    </w:rPr>
                  </w:pPr>
                  <w:r w:rsidRPr="00466B26">
                    <w:rPr>
                      <w:b/>
                      <w:color w:val="000000"/>
                      <w:sz w:val="24"/>
                      <w:lang w:val="lt-LT"/>
                    </w:rPr>
                    <w:t>PROJEKTŲ VALDYMO SKYRI</w:t>
                  </w:r>
                  <w:r w:rsidR="00226747" w:rsidRPr="00466B26">
                    <w:rPr>
                      <w:b/>
                      <w:color w:val="000000"/>
                      <w:sz w:val="24"/>
                      <w:lang w:val="lt-LT"/>
                    </w:rPr>
                    <w:t>A</w:t>
                  </w:r>
                  <w:r w:rsidRPr="00466B26">
                    <w:rPr>
                      <w:b/>
                      <w:color w:val="000000"/>
                      <w:sz w:val="24"/>
                      <w:lang w:val="lt-LT"/>
                    </w:rPr>
                    <w:t>US</w:t>
                  </w:r>
                  <w:r w:rsidR="00226747" w:rsidRPr="00466B26">
                    <w:rPr>
                      <w:b/>
                      <w:color w:val="000000"/>
                      <w:sz w:val="24"/>
                      <w:lang w:val="lt-LT"/>
                    </w:rPr>
                    <w:t xml:space="preserve"> PATARĖJO</w:t>
                  </w:r>
                </w:p>
              </w:tc>
            </w:tr>
            <w:tr w:rsidR="00230F6B" w:rsidRPr="00466B26" w:rsidTr="00226747">
              <w:trPr>
                <w:trHeight w:val="260"/>
              </w:trPr>
              <w:tc>
                <w:tcPr>
                  <w:tcW w:w="9498" w:type="dxa"/>
                  <w:gridSpan w:val="2"/>
                  <w:tcMar>
                    <w:top w:w="40" w:type="dxa"/>
                    <w:left w:w="40" w:type="dxa"/>
                    <w:bottom w:w="40" w:type="dxa"/>
                    <w:right w:w="40" w:type="dxa"/>
                  </w:tcMar>
                </w:tcPr>
                <w:p w:rsidR="00DB6E02" w:rsidRPr="00466B26" w:rsidRDefault="00226747">
                  <w:pPr>
                    <w:jc w:val="center"/>
                    <w:rPr>
                      <w:lang w:val="lt-LT"/>
                    </w:rPr>
                  </w:pPr>
                  <w:r w:rsidRPr="00466B26">
                    <w:rPr>
                      <w:b/>
                      <w:color w:val="000000"/>
                      <w:sz w:val="24"/>
                      <w:lang w:val="lt-LT"/>
                    </w:rPr>
                    <w:t>PAREIGYBĖS APRAŠYMAS</w:t>
                  </w:r>
                </w:p>
              </w:tc>
            </w:tr>
          </w:tbl>
          <w:p w:rsidR="00DB6E02" w:rsidRPr="00466B26" w:rsidRDefault="00DB6E02">
            <w:pPr>
              <w:rPr>
                <w:lang w:val="lt-LT"/>
              </w:rPr>
            </w:pPr>
          </w:p>
        </w:tc>
        <w:tc>
          <w:tcPr>
            <w:tcW w:w="13" w:type="dxa"/>
          </w:tcPr>
          <w:p w:rsidR="00DB6E02" w:rsidRPr="00466B26" w:rsidRDefault="00DB6E02">
            <w:pPr>
              <w:pStyle w:val="EmptyLayoutCell"/>
              <w:rPr>
                <w:lang w:val="lt-LT"/>
              </w:rPr>
            </w:pPr>
          </w:p>
        </w:tc>
      </w:tr>
      <w:tr w:rsidR="00DB6E02" w:rsidRPr="00466B26" w:rsidTr="00226747">
        <w:trPr>
          <w:trHeight w:val="349"/>
        </w:trPr>
        <w:tc>
          <w:tcPr>
            <w:tcW w:w="20" w:type="dxa"/>
          </w:tcPr>
          <w:p w:rsidR="00DB6E02" w:rsidRPr="00466B26" w:rsidRDefault="00DB6E02">
            <w:pPr>
              <w:pStyle w:val="EmptyLayoutCell"/>
              <w:rPr>
                <w:lang w:val="lt-LT"/>
              </w:rPr>
            </w:pPr>
          </w:p>
        </w:tc>
        <w:tc>
          <w:tcPr>
            <w:tcW w:w="13" w:type="dxa"/>
          </w:tcPr>
          <w:p w:rsidR="00DB6E02" w:rsidRPr="00466B26" w:rsidRDefault="00DB6E02">
            <w:pPr>
              <w:pStyle w:val="EmptyLayoutCell"/>
              <w:rPr>
                <w:lang w:val="lt-LT"/>
              </w:rPr>
            </w:pPr>
          </w:p>
        </w:tc>
        <w:tc>
          <w:tcPr>
            <w:tcW w:w="13" w:type="dxa"/>
          </w:tcPr>
          <w:p w:rsidR="00DB6E02" w:rsidRPr="00466B26" w:rsidRDefault="00DB6E02">
            <w:pPr>
              <w:pStyle w:val="EmptyLayoutCell"/>
              <w:rPr>
                <w:lang w:val="lt-LT"/>
              </w:rPr>
            </w:pPr>
          </w:p>
        </w:tc>
        <w:tc>
          <w:tcPr>
            <w:tcW w:w="9453" w:type="dxa"/>
          </w:tcPr>
          <w:p w:rsidR="00DB6E02" w:rsidRPr="00466B26" w:rsidRDefault="00DB6E02">
            <w:pPr>
              <w:pStyle w:val="EmptyLayoutCell"/>
              <w:rPr>
                <w:lang w:val="lt-LT"/>
              </w:rPr>
            </w:pPr>
          </w:p>
        </w:tc>
        <w:tc>
          <w:tcPr>
            <w:tcW w:w="13" w:type="dxa"/>
          </w:tcPr>
          <w:p w:rsidR="00DB6E02" w:rsidRPr="00466B26" w:rsidRDefault="00DB6E02">
            <w:pPr>
              <w:pStyle w:val="EmptyLayoutCell"/>
              <w:rPr>
                <w:lang w:val="lt-LT"/>
              </w:rPr>
            </w:pPr>
          </w:p>
        </w:tc>
      </w:tr>
      <w:tr w:rsidR="00230F6B" w:rsidRPr="00466B26" w:rsidTr="00226747">
        <w:tc>
          <w:tcPr>
            <w:tcW w:w="20" w:type="dxa"/>
          </w:tcPr>
          <w:p w:rsidR="00DB6E02" w:rsidRPr="00466B26" w:rsidRDefault="00DB6E02">
            <w:pPr>
              <w:pStyle w:val="EmptyLayoutCell"/>
              <w:rPr>
                <w:lang w:val="lt-LT"/>
              </w:rPr>
            </w:pPr>
          </w:p>
        </w:tc>
        <w:tc>
          <w:tcPr>
            <w:tcW w:w="9492" w:type="dxa"/>
            <w:gridSpan w:val="4"/>
          </w:tcPr>
          <w:tbl>
            <w:tblPr>
              <w:tblW w:w="0" w:type="auto"/>
              <w:tblCellMar>
                <w:left w:w="0" w:type="dxa"/>
                <w:right w:w="0" w:type="dxa"/>
              </w:tblCellMar>
              <w:tblLook w:val="0000" w:firstRow="0" w:lastRow="0" w:firstColumn="0" w:lastColumn="0" w:noHBand="0" w:noVBand="0"/>
            </w:tblPr>
            <w:tblGrid>
              <w:gridCol w:w="9070"/>
            </w:tblGrid>
            <w:tr w:rsidR="00DB6E02" w:rsidRPr="00466B26">
              <w:trPr>
                <w:trHeight w:val="720"/>
              </w:trPr>
              <w:tc>
                <w:tcPr>
                  <w:tcW w:w="9070" w:type="dxa"/>
                  <w:tcMar>
                    <w:top w:w="40" w:type="dxa"/>
                    <w:left w:w="40" w:type="dxa"/>
                    <w:bottom w:w="40" w:type="dxa"/>
                    <w:right w:w="40" w:type="dxa"/>
                  </w:tcMar>
                </w:tcPr>
                <w:p w:rsidR="00DB6E02" w:rsidRPr="00466B26" w:rsidRDefault="0031294E">
                  <w:pPr>
                    <w:jc w:val="center"/>
                    <w:rPr>
                      <w:lang w:val="lt-LT"/>
                    </w:rPr>
                  </w:pPr>
                  <w:r w:rsidRPr="00466B26">
                    <w:rPr>
                      <w:b/>
                      <w:color w:val="000000"/>
                      <w:sz w:val="24"/>
                      <w:lang w:val="lt-LT"/>
                    </w:rPr>
                    <w:t>I SKYRIUS</w:t>
                  </w:r>
                </w:p>
                <w:p w:rsidR="00DB6E02" w:rsidRPr="00466B26" w:rsidRDefault="0031294E">
                  <w:pPr>
                    <w:jc w:val="center"/>
                    <w:rPr>
                      <w:lang w:val="lt-LT"/>
                    </w:rPr>
                  </w:pPr>
                  <w:r w:rsidRPr="00466B26">
                    <w:rPr>
                      <w:b/>
                      <w:color w:val="000000"/>
                      <w:sz w:val="24"/>
                      <w:lang w:val="lt-LT"/>
                    </w:rPr>
                    <w:t>PAREIGYBĖS CHARAKTERISTIKA</w:t>
                  </w:r>
                </w:p>
              </w:tc>
            </w:tr>
            <w:tr w:rsidR="00DB6E02" w:rsidRPr="00466B26">
              <w:trPr>
                <w:trHeight w:val="260"/>
              </w:trPr>
              <w:tc>
                <w:tcPr>
                  <w:tcW w:w="9070" w:type="dxa"/>
                  <w:tcMar>
                    <w:top w:w="40" w:type="dxa"/>
                    <w:left w:w="40" w:type="dxa"/>
                    <w:bottom w:w="40" w:type="dxa"/>
                    <w:right w:w="40" w:type="dxa"/>
                  </w:tcMar>
                </w:tcPr>
                <w:p w:rsidR="00DB6E02" w:rsidRPr="00466B26" w:rsidRDefault="0031294E">
                  <w:pPr>
                    <w:rPr>
                      <w:lang w:val="lt-LT"/>
                    </w:rPr>
                  </w:pPr>
                  <w:r w:rsidRPr="00466B26">
                    <w:rPr>
                      <w:color w:val="000000"/>
                      <w:sz w:val="24"/>
                      <w:lang w:val="lt-LT"/>
                    </w:rPr>
                    <w:t>1. Pareigybės lygmuo – patarėjas (VIII lygmuo).</w:t>
                  </w:r>
                </w:p>
              </w:tc>
            </w:tr>
            <w:tr w:rsidR="00DB6E02" w:rsidRPr="00466B26">
              <w:trPr>
                <w:trHeight w:val="260"/>
              </w:trPr>
              <w:tc>
                <w:tcPr>
                  <w:tcW w:w="9070" w:type="dxa"/>
                  <w:tcMar>
                    <w:top w:w="40" w:type="dxa"/>
                    <w:left w:w="40" w:type="dxa"/>
                    <w:bottom w:w="40" w:type="dxa"/>
                    <w:right w:w="40" w:type="dxa"/>
                  </w:tcMar>
                </w:tcPr>
                <w:p w:rsidR="00DB6E02" w:rsidRPr="00466B26" w:rsidRDefault="0031294E">
                  <w:pPr>
                    <w:rPr>
                      <w:lang w:val="lt-LT"/>
                    </w:rPr>
                  </w:pPr>
                  <w:r w:rsidRPr="00466B26">
                    <w:rPr>
                      <w:color w:val="000000"/>
                      <w:sz w:val="24"/>
                      <w:lang w:val="lt-LT"/>
                    </w:rPr>
                    <w:t>2. Šias pareigas einantis valstybės tarnautojas tiesiogiai pavaldus skyriaus vedėjui.</w:t>
                  </w:r>
                </w:p>
              </w:tc>
            </w:tr>
          </w:tbl>
          <w:p w:rsidR="00DB6E02" w:rsidRPr="00466B26" w:rsidRDefault="00DB6E02">
            <w:pPr>
              <w:rPr>
                <w:lang w:val="lt-LT"/>
              </w:rPr>
            </w:pPr>
          </w:p>
        </w:tc>
      </w:tr>
      <w:tr w:rsidR="00DB6E02" w:rsidRPr="00466B26" w:rsidTr="00226747">
        <w:trPr>
          <w:trHeight w:val="120"/>
        </w:trPr>
        <w:tc>
          <w:tcPr>
            <w:tcW w:w="20" w:type="dxa"/>
          </w:tcPr>
          <w:p w:rsidR="00DB6E02" w:rsidRPr="00466B26" w:rsidRDefault="00DB6E02">
            <w:pPr>
              <w:pStyle w:val="EmptyLayoutCell"/>
              <w:rPr>
                <w:lang w:val="lt-LT"/>
              </w:rPr>
            </w:pPr>
          </w:p>
        </w:tc>
        <w:tc>
          <w:tcPr>
            <w:tcW w:w="13" w:type="dxa"/>
          </w:tcPr>
          <w:p w:rsidR="00DB6E02" w:rsidRPr="00466B26" w:rsidRDefault="00DB6E02">
            <w:pPr>
              <w:pStyle w:val="EmptyLayoutCell"/>
              <w:rPr>
                <w:lang w:val="lt-LT"/>
              </w:rPr>
            </w:pPr>
          </w:p>
        </w:tc>
        <w:tc>
          <w:tcPr>
            <w:tcW w:w="13" w:type="dxa"/>
          </w:tcPr>
          <w:p w:rsidR="00DB6E02" w:rsidRPr="00466B26" w:rsidRDefault="00DB6E02">
            <w:pPr>
              <w:pStyle w:val="EmptyLayoutCell"/>
              <w:rPr>
                <w:lang w:val="lt-LT"/>
              </w:rPr>
            </w:pPr>
          </w:p>
        </w:tc>
        <w:tc>
          <w:tcPr>
            <w:tcW w:w="9453" w:type="dxa"/>
          </w:tcPr>
          <w:p w:rsidR="00DB6E02" w:rsidRPr="00466B26" w:rsidRDefault="00DB6E02">
            <w:pPr>
              <w:pStyle w:val="EmptyLayoutCell"/>
              <w:rPr>
                <w:lang w:val="lt-LT"/>
              </w:rPr>
            </w:pPr>
          </w:p>
        </w:tc>
        <w:tc>
          <w:tcPr>
            <w:tcW w:w="13" w:type="dxa"/>
          </w:tcPr>
          <w:p w:rsidR="00DB6E02" w:rsidRPr="00466B26" w:rsidRDefault="00DB6E02">
            <w:pPr>
              <w:pStyle w:val="EmptyLayoutCell"/>
              <w:rPr>
                <w:lang w:val="lt-LT"/>
              </w:rPr>
            </w:pPr>
          </w:p>
        </w:tc>
      </w:tr>
      <w:tr w:rsidR="00230F6B" w:rsidRPr="00466B26" w:rsidTr="00226747">
        <w:tc>
          <w:tcPr>
            <w:tcW w:w="20" w:type="dxa"/>
          </w:tcPr>
          <w:p w:rsidR="00DB6E02" w:rsidRPr="00466B26" w:rsidRDefault="00DB6E02">
            <w:pPr>
              <w:pStyle w:val="EmptyLayoutCell"/>
              <w:rPr>
                <w:lang w:val="lt-LT"/>
              </w:rPr>
            </w:pPr>
          </w:p>
        </w:tc>
        <w:tc>
          <w:tcPr>
            <w:tcW w:w="9492" w:type="dxa"/>
            <w:gridSpan w:val="4"/>
          </w:tcPr>
          <w:tbl>
            <w:tblPr>
              <w:tblW w:w="0" w:type="auto"/>
              <w:tblCellMar>
                <w:left w:w="0" w:type="dxa"/>
                <w:right w:w="0" w:type="dxa"/>
              </w:tblCellMar>
              <w:tblLook w:val="0000" w:firstRow="0" w:lastRow="0" w:firstColumn="0" w:lastColumn="0" w:noHBand="0" w:noVBand="0"/>
            </w:tblPr>
            <w:tblGrid>
              <w:gridCol w:w="9070"/>
            </w:tblGrid>
            <w:tr w:rsidR="00DB6E02" w:rsidRPr="00466B26">
              <w:trPr>
                <w:trHeight w:val="600"/>
              </w:trPr>
              <w:tc>
                <w:tcPr>
                  <w:tcW w:w="9070" w:type="dxa"/>
                  <w:tcMar>
                    <w:top w:w="40" w:type="dxa"/>
                    <w:left w:w="40" w:type="dxa"/>
                    <w:bottom w:w="40" w:type="dxa"/>
                    <w:right w:w="40" w:type="dxa"/>
                  </w:tcMar>
                </w:tcPr>
                <w:p w:rsidR="00DB6E02" w:rsidRPr="00466B26" w:rsidRDefault="0031294E">
                  <w:pPr>
                    <w:jc w:val="center"/>
                    <w:rPr>
                      <w:lang w:val="lt-LT"/>
                    </w:rPr>
                  </w:pPr>
                  <w:r w:rsidRPr="00466B26">
                    <w:rPr>
                      <w:b/>
                      <w:color w:val="000000"/>
                      <w:sz w:val="24"/>
                      <w:lang w:val="lt-LT"/>
                    </w:rPr>
                    <w:t>II SKYRIUS</w:t>
                  </w:r>
                </w:p>
                <w:p w:rsidR="00DB6E02" w:rsidRPr="00466B26" w:rsidRDefault="0031294E">
                  <w:pPr>
                    <w:jc w:val="center"/>
                    <w:rPr>
                      <w:lang w:val="lt-LT"/>
                    </w:rPr>
                  </w:pPr>
                  <w:r w:rsidRPr="00466B26">
                    <w:rPr>
                      <w:b/>
                      <w:color w:val="000000"/>
                      <w:sz w:val="24"/>
                      <w:lang w:val="lt-LT"/>
                    </w:rPr>
                    <w:t>VEIKLOS SRITIS</w:t>
                  </w:r>
                  <w:r w:rsidRPr="00466B26">
                    <w:rPr>
                      <w:color w:val="FFFFFF"/>
                      <w:sz w:val="24"/>
                      <w:lang w:val="lt-LT"/>
                    </w:rPr>
                    <w:t>0</w:t>
                  </w:r>
                </w:p>
              </w:tc>
            </w:tr>
            <w:tr w:rsidR="00DB6E02" w:rsidRPr="00466B26">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B6E02" w:rsidRPr="00466B26">
                    <w:trPr>
                      <w:trHeight w:val="260"/>
                    </w:trPr>
                    <w:tc>
                      <w:tcPr>
                        <w:tcW w:w="9070" w:type="dxa"/>
                        <w:tcMar>
                          <w:top w:w="40" w:type="dxa"/>
                          <w:left w:w="40" w:type="dxa"/>
                          <w:bottom w:w="40" w:type="dxa"/>
                          <w:right w:w="40" w:type="dxa"/>
                        </w:tcMar>
                      </w:tcPr>
                      <w:p w:rsidR="00DB6E02" w:rsidRPr="00466B26" w:rsidRDefault="0031294E">
                        <w:pPr>
                          <w:rPr>
                            <w:lang w:val="lt-LT"/>
                          </w:rPr>
                        </w:pPr>
                        <w:r w:rsidRPr="00466B26">
                          <w:rPr>
                            <w:color w:val="000000"/>
                            <w:sz w:val="24"/>
                            <w:lang w:val="lt-LT"/>
                          </w:rPr>
                          <w:t>3. Sprendimų įgyvendinimas.</w:t>
                        </w:r>
                      </w:p>
                    </w:tc>
                  </w:tr>
                </w:tbl>
                <w:p w:rsidR="00DB6E02" w:rsidRPr="00466B26" w:rsidRDefault="00DB6E02">
                  <w:pPr>
                    <w:rPr>
                      <w:lang w:val="lt-LT"/>
                    </w:rPr>
                  </w:pPr>
                </w:p>
              </w:tc>
            </w:tr>
          </w:tbl>
          <w:p w:rsidR="00DB6E02" w:rsidRPr="00466B26" w:rsidRDefault="00DB6E02">
            <w:pPr>
              <w:rPr>
                <w:lang w:val="lt-LT"/>
              </w:rPr>
            </w:pPr>
          </w:p>
        </w:tc>
      </w:tr>
      <w:tr w:rsidR="00DB6E02" w:rsidRPr="00466B26" w:rsidTr="00226747">
        <w:trPr>
          <w:trHeight w:val="126"/>
        </w:trPr>
        <w:tc>
          <w:tcPr>
            <w:tcW w:w="20" w:type="dxa"/>
          </w:tcPr>
          <w:p w:rsidR="00DB6E02" w:rsidRPr="00466B26" w:rsidRDefault="00DB6E02">
            <w:pPr>
              <w:pStyle w:val="EmptyLayoutCell"/>
              <w:rPr>
                <w:lang w:val="lt-LT"/>
              </w:rPr>
            </w:pPr>
          </w:p>
        </w:tc>
        <w:tc>
          <w:tcPr>
            <w:tcW w:w="13" w:type="dxa"/>
          </w:tcPr>
          <w:p w:rsidR="00DB6E02" w:rsidRPr="00466B26" w:rsidRDefault="00DB6E02">
            <w:pPr>
              <w:pStyle w:val="EmptyLayoutCell"/>
              <w:rPr>
                <w:lang w:val="lt-LT"/>
              </w:rPr>
            </w:pPr>
          </w:p>
        </w:tc>
        <w:tc>
          <w:tcPr>
            <w:tcW w:w="13" w:type="dxa"/>
          </w:tcPr>
          <w:p w:rsidR="00DB6E02" w:rsidRPr="00466B26" w:rsidRDefault="00DB6E02">
            <w:pPr>
              <w:pStyle w:val="EmptyLayoutCell"/>
              <w:rPr>
                <w:lang w:val="lt-LT"/>
              </w:rPr>
            </w:pPr>
          </w:p>
        </w:tc>
        <w:tc>
          <w:tcPr>
            <w:tcW w:w="9453" w:type="dxa"/>
          </w:tcPr>
          <w:p w:rsidR="00DB6E02" w:rsidRPr="00466B26" w:rsidRDefault="00DB6E02">
            <w:pPr>
              <w:pStyle w:val="EmptyLayoutCell"/>
              <w:rPr>
                <w:lang w:val="lt-LT"/>
              </w:rPr>
            </w:pPr>
          </w:p>
        </w:tc>
        <w:tc>
          <w:tcPr>
            <w:tcW w:w="13" w:type="dxa"/>
          </w:tcPr>
          <w:p w:rsidR="00DB6E02" w:rsidRPr="00466B26" w:rsidRDefault="00DB6E02">
            <w:pPr>
              <w:pStyle w:val="EmptyLayoutCell"/>
              <w:rPr>
                <w:lang w:val="lt-LT"/>
              </w:rPr>
            </w:pPr>
          </w:p>
        </w:tc>
      </w:tr>
      <w:tr w:rsidR="00230F6B" w:rsidRPr="00466B26" w:rsidTr="00226747">
        <w:tc>
          <w:tcPr>
            <w:tcW w:w="20" w:type="dxa"/>
          </w:tcPr>
          <w:p w:rsidR="00DB6E02" w:rsidRPr="00466B26" w:rsidRDefault="00DB6E02">
            <w:pPr>
              <w:pStyle w:val="EmptyLayoutCell"/>
              <w:rPr>
                <w:lang w:val="lt-LT"/>
              </w:rPr>
            </w:pPr>
          </w:p>
        </w:tc>
        <w:tc>
          <w:tcPr>
            <w:tcW w:w="9492" w:type="dxa"/>
            <w:gridSpan w:val="4"/>
          </w:tcPr>
          <w:tbl>
            <w:tblPr>
              <w:tblW w:w="0" w:type="auto"/>
              <w:tblCellMar>
                <w:left w:w="0" w:type="dxa"/>
                <w:right w:w="0" w:type="dxa"/>
              </w:tblCellMar>
              <w:tblLook w:val="0000" w:firstRow="0" w:lastRow="0" w:firstColumn="0" w:lastColumn="0" w:noHBand="0" w:noVBand="0"/>
            </w:tblPr>
            <w:tblGrid>
              <w:gridCol w:w="9070"/>
            </w:tblGrid>
            <w:tr w:rsidR="00DB6E02" w:rsidRPr="00466B26">
              <w:trPr>
                <w:trHeight w:val="600"/>
              </w:trPr>
              <w:tc>
                <w:tcPr>
                  <w:tcW w:w="9070" w:type="dxa"/>
                  <w:tcMar>
                    <w:top w:w="40" w:type="dxa"/>
                    <w:left w:w="40" w:type="dxa"/>
                    <w:bottom w:w="40" w:type="dxa"/>
                    <w:right w:w="40" w:type="dxa"/>
                  </w:tcMar>
                </w:tcPr>
                <w:p w:rsidR="00DB6E02" w:rsidRPr="00466B26" w:rsidRDefault="0031294E">
                  <w:pPr>
                    <w:jc w:val="center"/>
                    <w:rPr>
                      <w:lang w:val="lt-LT"/>
                    </w:rPr>
                  </w:pPr>
                  <w:r w:rsidRPr="00466B26">
                    <w:rPr>
                      <w:b/>
                      <w:color w:val="000000"/>
                      <w:sz w:val="24"/>
                      <w:lang w:val="lt-LT"/>
                    </w:rPr>
                    <w:t>III SKYRIUS</w:t>
                  </w:r>
                </w:p>
                <w:p w:rsidR="00DB6E02" w:rsidRPr="00466B26" w:rsidRDefault="0031294E">
                  <w:pPr>
                    <w:jc w:val="center"/>
                    <w:rPr>
                      <w:lang w:val="lt-LT"/>
                    </w:rPr>
                  </w:pPr>
                  <w:r w:rsidRPr="00466B26">
                    <w:rPr>
                      <w:b/>
                      <w:color w:val="000000"/>
                      <w:sz w:val="24"/>
                      <w:lang w:val="lt-LT"/>
                    </w:rPr>
                    <w:t>PAREIGYBĖS SPECIALIZACIJA</w:t>
                  </w:r>
                  <w:r w:rsidRPr="00466B26">
                    <w:rPr>
                      <w:color w:val="FFFFFF"/>
                      <w:sz w:val="24"/>
                      <w:lang w:val="lt-LT"/>
                    </w:rPr>
                    <w:t>0</w:t>
                  </w:r>
                </w:p>
              </w:tc>
            </w:tr>
            <w:tr w:rsidR="00DB6E02" w:rsidRPr="00466B26">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B6E02" w:rsidRPr="00466B26">
                    <w:trPr>
                      <w:trHeight w:val="260"/>
                    </w:trPr>
                    <w:tc>
                      <w:tcPr>
                        <w:tcW w:w="9070" w:type="dxa"/>
                        <w:tcMar>
                          <w:top w:w="40" w:type="dxa"/>
                          <w:left w:w="40" w:type="dxa"/>
                          <w:bottom w:w="40" w:type="dxa"/>
                          <w:right w:w="40" w:type="dxa"/>
                        </w:tcMar>
                      </w:tcPr>
                      <w:p w:rsidR="00DB6E02" w:rsidRPr="00466B26" w:rsidRDefault="0031294E">
                        <w:pPr>
                          <w:rPr>
                            <w:lang w:val="lt-LT"/>
                          </w:rPr>
                        </w:pPr>
                        <w:r w:rsidRPr="00466B26">
                          <w:rPr>
                            <w:color w:val="000000"/>
                            <w:sz w:val="24"/>
                            <w:lang w:val="lt-LT"/>
                          </w:rPr>
                          <w:t>4. Projektų valdymas.</w:t>
                        </w:r>
                      </w:p>
                    </w:tc>
                  </w:tr>
                </w:tbl>
                <w:p w:rsidR="00DB6E02" w:rsidRPr="00466B26" w:rsidRDefault="00DB6E02">
                  <w:pPr>
                    <w:rPr>
                      <w:lang w:val="lt-LT"/>
                    </w:rPr>
                  </w:pPr>
                </w:p>
              </w:tc>
            </w:tr>
          </w:tbl>
          <w:p w:rsidR="00DB6E02" w:rsidRPr="00466B26" w:rsidRDefault="00DB6E02">
            <w:pPr>
              <w:rPr>
                <w:lang w:val="lt-LT"/>
              </w:rPr>
            </w:pPr>
          </w:p>
        </w:tc>
      </w:tr>
      <w:tr w:rsidR="00DB6E02" w:rsidRPr="00466B26" w:rsidTr="00226747">
        <w:trPr>
          <w:trHeight w:val="100"/>
        </w:trPr>
        <w:tc>
          <w:tcPr>
            <w:tcW w:w="20" w:type="dxa"/>
          </w:tcPr>
          <w:p w:rsidR="00DB6E02" w:rsidRPr="00466B26" w:rsidRDefault="00DB6E02">
            <w:pPr>
              <w:pStyle w:val="EmptyLayoutCell"/>
              <w:rPr>
                <w:lang w:val="lt-LT"/>
              </w:rPr>
            </w:pPr>
          </w:p>
        </w:tc>
        <w:tc>
          <w:tcPr>
            <w:tcW w:w="13" w:type="dxa"/>
          </w:tcPr>
          <w:p w:rsidR="00DB6E02" w:rsidRPr="00466B26" w:rsidRDefault="00DB6E02">
            <w:pPr>
              <w:pStyle w:val="EmptyLayoutCell"/>
              <w:rPr>
                <w:lang w:val="lt-LT"/>
              </w:rPr>
            </w:pPr>
          </w:p>
        </w:tc>
        <w:tc>
          <w:tcPr>
            <w:tcW w:w="13" w:type="dxa"/>
          </w:tcPr>
          <w:p w:rsidR="00DB6E02" w:rsidRPr="00466B26" w:rsidRDefault="00DB6E02">
            <w:pPr>
              <w:pStyle w:val="EmptyLayoutCell"/>
              <w:rPr>
                <w:lang w:val="lt-LT"/>
              </w:rPr>
            </w:pPr>
          </w:p>
        </w:tc>
        <w:tc>
          <w:tcPr>
            <w:tcW w:w="9453" w:type="dxa"/>
          </w:tcPr>
          <w:p w:rsidR="00DB6E02" w:rsidRPr="00466B26" w:rsidRDefault="00DB6E02">
            <w:pPr>
              <w:pStyle w:val="EmptyLayoutCell"/>
              <w:rPr>
                <w:lang w:val="lt-LT"/>
              </w:rPr>
            </w:pPr>
          </w:p>
        </w:tc>
        <w:tc>
          <w:tcPr>
            <w:tcW w:w="13" w:type="dxa"/>
          </w:tcPr>
          <w:p w:rsidR="00DB6E02" w:rsidRPr="00466B26" w:rsidRDefault="00DB6E02">
            <w:pPr>
              <w:pStyle w:val="EmptyLayoutCell"/>
              <w:rPr>
                <w:lang w:val="lt-LT"/>
              </w:rPr>
            </w:pPr>
          </w:p>
        </w:tc>
      </w:tr>
      <w:tr w:rsidR="00230F6B" w:rsidRPr="00466B26" w:rsidTr="00226747">
        <w:tc>
          <w:tcPr>
            <w:tcW w:w="20" w:type="dxa"/>
          </w:tcPr>
          <w:p w:rsidR="00DB6E02" w:rsidRPr="00466B26" w:rsidRDefault="00DB6E02">
            <w:pPr>
              <w:pStyle w:val="EmptyLayoutCell"/>
              <w:rPr>
                <w:lang w:val="lt-LT"/>
              </w:rPr>
            </w:pPr>
          </w:p>
        </w:tc>
        <w:tc>
          <w:tcPr>
            <w:tcW w:w="13" w:type="dxa"/>
          </w:tcPr>
          <w:p w:rsidR="00DB6E02" w:rsidRPr="00466B26" w:rsidRDefault="00DB6E02">
            <w:pPr>
              <w:pStyle w:val="EmptyLayoutCell"/>
              <w:rPr>
                <w:lang w:val="lt-LT"/>
              </w:rPr>
            </w:pPr>
          </w:p>
        </w:tc>
        <w:tc>
          <w:tcPr>
            <w:tcW w:w="9479" w:type="dxa"/>
            <w:gridSpan w:val="3"/>
          </w:tcPr>
          <w:tbl>
            <w:tblPr>
              <w:tblW w:w="0" w:type="auto"/>
              <w:tblCellMar>
                <w:left w:w="0" w:type="dxa"/>
                <w:right w:w="0" w:type="dxa"/>
              </w:tblCellMar>
              <w:tblLook w:val="0000" w:firstRow="0" w:lastRow="0" w:firstColumn="0" w:lastColumn="0" w:noHBand="0" w:noVBand="0"/>
            </w:tblPr>
            <w:tblGrid>
              <w:gridCol w:w="9070"/>
            </w:tblGrid>
            <w:tr w:rsidR="00DB6E02" w:rsidRPr="00466B26">
              <w:trPr>
                <w:trHeight w:val="600"/>
              </w:trPr>
              <w:tc>
                <w:tcPr>
                  <w:tcW w:w="9070" w:type="dxa"/>
                  <w:tcMar>
                    <w:top w:w="40" w:type="dxa"/>
                    <w:left w:w="40" w:type="dxa"/>
                    <w:bottom w:w="40" w:type="dxa"/>
                    <w:right w:w="40" w:type="dxa"/>
                  </w:tcMar>
                </w:tcPr>
                <w:p w:rsidR="00DB6E02" w:rsidRPr="00466B26" w:rsidRDefault="0031294E">
                  <w:pPr>
                    <w:jc w:val="center"/>
                    <w:rPr>
                      <w:lang w:val="lt-LT"/>
                    </w:rPr>
                  </w:pPr>
                  <w:r w:rsidRPr="00466B26">
                    <w:rPr>
                      <w:b/>
                      <w:color w:val="000000"/>
                      <w:sz w:val="24"/>
                      <w:lang w:val="lt-LT"/>
                    </w:rPr>
                    <w:t>IV SKYRIUS</w:t>
                  </w:r>
                </w:p>
                <w:p w:rsidR="00DB6E02" w:rsidRPr="00466B26" w:rsidRDefault="0031294E">
                  <w:pPr>
                    <w:jc w:val="center"/>
                    <w:rPr>
                      <w:lang w:val="lt-LT"/>
                    </w:rPr>
                  </w:pPr>
                  <w:r w:rsidRPr="00466B26">
                    <w:rPr>
                      <w:b/>
                      <w:color w:val="000000"/>
                      <w:sz w:val="24"/>
                      <w:lang w:val="lt-LT"/>
                    </w:rPr>
                    <w:t>FUNKCIJOS</w:t>
                  </w:r>
                </w:p>
              </w:tc>
            </w:tr>
          </w:tbl>
          <w:p w:rsidR="00DB6E02" w:rsidRPr="00466B26" w:rsidRDefault="00DB6E02">
            <w:pPr>
              <w:rPr>
                <w:lang w:val="lt-LT"/>
              </w:rPr>
            </w:pPr>
          </w:p>
        </w:tc>
      </w:tr>
      <w:tr w:rsidR="00DB6E02" w:rsidRPr="00466B26" w:rsidTr="00226747">
        <w:trPr>
          <w:trHeight w:val="39"/>
        </w:trPr>
        <w:tc>
          <w:tcPr>
            <w:tcW w:w="20" w:type="dxa"/>
          </w:tcPr>
          <w:p w:rsidR="00DB6E02" w:rsidRPr="00466B26" w:rsidRDefault="00DB6E02">
            <w:pPr>
              <w:pStyle w:val="EmptyLayoutCell"/>
              <w:rPr>
                <w:lang w:val="lt-LT"/>
              </w:rPr>
            </w:pPr>
          </w:p>
        </w:tc>
        <w:tc>
          <w:tcPr>
            <w:tcW w:w="13" w:type="dxa"/>
          </w:tcPr>
          <w:p w:rsidR="00DB6E02" w:rsidRPr="00466B26" w:rsidRDefault="00DB6E02">
            <w:pPr>
              <w:pStyle w:val="EmptyLayoutCell"/>
              <w:rPr>
                <w:lang w:val="lt-LT"/>
              </w:rPr>
            </w:pPr>
          </w:p>
        </w:tc>
        <w:tc>
          <w:tcPr>
            <w:tcW w:w="13" w:type="dxa"/>
          </w:tcPr>
          <w:p w:rsidR="00DB6E02" w:rsidRPr="00466B26" w:rsidRDefault="00DB6E02">
            <w:pPr>
              <w:pStyle w:val="EmptyLayoutCell"/>
              <w:rPr>
                <w:lang w:val="lt-LT"/>
              </w:rPr>
            </w:pPr>
          </w:p>
        </w:tc>
        <w:tc>
          <w:tcPr>
            <w:tcW w:w="9453" w:type="dxa"/>
          </w:tcPr>
          <w:p w:rsidR="00DB6E02" w:rsidRPr="00466B26" w:rsidRDefault="00DB6E02">
            <w:pPr>
              <w:pStyle w:val="EmptyLayoutCell"/>
              <w:rPr>
                <w:lang w:val="lt-LT"/>
              </w:rPr>
            </w:pPr>
          </w:p>
        </w:tc>
        <w:tc>
          <w:tcPr>
            <w:tcW w:w="13" w:type="dxa"/>
          </w:tcPr>
          <w:p w:rsidR="00DB6E02" w:rsidRPr="00466B26" w:rsidRDefault="00DB6E02">
            <w:pPr>
              <w:pStyle w:val="EmptyLayoutCell"/>
              <w:rPr>
                <w:lang w:val="lt-LT"/>
              </w:rPr>
            </w:pPr>
          </w:p>
        </w:tc>
      </w:tr>
      <w:tr w:rsidR="00230F6B" w:rsidRPr="00466B26" w:rsidTr="00226747">
        <w:tc>
          <w:tcPr>
            <w:tcW w:w="20" w:type="dxa"/>
          </w:tcPr>
          <w:p w:rsidR="00DB6E02" w:rsidRPr="00466B26" w:rsidRDefault="00DB6E02" w:rsidP="00226747">
            <w:pPr>
              <w:pStyle w:val="EmptyLayoutCell"/>
              <w:jc w:val="both"/>
              <w:rPr>
                <w:lang w:val="lt-LT"/>
              </w:rPr>
            </w:pPr>
          </w:p>
        </w:tc>
        <w:tc>
          <w:tcPr>
            <w:tcW w:w="9492" w:type="dxa"/>
            <w:gridSpan w:val="4"/>
          </w:tcPr>
          <w:tbl>
            <w:tblPr>
              <w:tblW w:w="0" w:type="auto"/>
              <w:tblCellMar>
                <w:left w:w="0" w:type="dxa"/>
                <w:right w:w="0" w:type="dxa"/>
              </w:tblCellMar>
              <w:tblLook w:val="0000" w:firstRow="0" w:lastRow="0" w:firstColumn="0" w:lastColumn="0" w:noHBand="0" w:noVBand="0"/>
            </w:tblPr>
            <w:tblGrid>
              <w:gridCol w:w="9070"/>
            </w:tblGrid>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5. Apdoroja su sprendimų įgyvendinimu susijusią informaciją arba prireikus koordinuoja su sprendimų įgyvendinimu susijusios informacijos apdorojimą.</w:t>
                  </w:r>
                </w:p>
              </w:tc>
            </w:tr>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6. Konsultuoja priskirtos srities klausimais.</w:t>
                  </w:r>
                </w:p>
              </w:tc>
            </w:tr>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7. Nagrinėja prašymus ir kitus dokumentus sudėtingais klausimais dėl sprendimų įgyvendinimo veiklų vykdymo ir rengia sprendimus ir atsakymus arba prireikus koordinuoja prašymų ir kitų dokumentų sudėtingais klausimais dėl sprendimų įgyvendinimo veiklų vykdymo nagrinėjimą arba prireikus koordinuoja sprendimų ir atsakymų rengimą.</w:t>
                  </w:r>
                </w:p>
              </w:tc>
            </w:tr>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8. Organizuoja sprendimų įgyvendinimo procesą arba prireikus koordinuoja sprendimų įgyvendinimo proceso organizavimą.</w:t>
                  </w:r>
                </w:p>
              </w:tc>
            </w:tr>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9. Rengia ir teikia informaciją su sprendimų įgyvendinimu susijusiais sudėtingais klausimais arba prireikus koordinuoja informacijos su sprendimų įgyvendinimu susijusiais sudėtingais klausimais rengimą ir teikimą.</w:t>
                  </w:r>
                </w:p>
              </w:tc>
            </w:tr>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10. Rengia ir teikia pasiūlymus su sprendimų įgyvendinimu susijusiais klausimais.</w:t>
                  </w:r>
                </w:p>
              </w:tc>
            </w:tr>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11. Rengia teisės aktų projektus ir kitus susijusius dokumentus dėl sprendimų įgyvendinimo arba prireikus koordinuoja teisės aktų projektų ir kitų susijusių dokumentų dėl sprendimų įgyvendinimo rengimą.</w:t>
                  </w:r>
                </w:p>
              </w:tc>
            </w:tr>
          </w:tbl>
          <w:p w:rsidR="00DB6E02" w:rsidRPr="00466B26" w:rsidRDefault="00DB6E02" w:rsidP="00226747">
            <w:pPr>
              <w:jc w:val="both"/>
              <w:rPr>
                <w:lang w:val="lt-LT"/>
              </w:rPr>
            </w:pPr>
          </w:p>
        </w:tc>
      </w:tr>
      <w:tr w:rsidR="00DB6E02" w:rsidRPr="00466B26" w:rsidTr="00226747">
        <w:trPr>
          <w:trHeight w:val="20"/>
        </w:trPr>
        <w:tc>
          <w:tcPr>
            <w:tcW w:w="20" w:type="dxa"/>
          </w:tcPr>
          <w:p w:rsidR="00DB6E02" w:rsidRPr="00466B26" w:rsidRDefault="00DB6E02" w:rsidP="00226747">
            <w:pPr>
              <w:pStyle w:val="EmptyLayoutCell"/>
              <w:jc w:val="both"/>
              <w:rPr>
                <w:lang w:val="lt-LT"/>
              </w:rPr>
            </w:pPr>
          </w:p>
        </w:tc>
        <w:tc>
          <w:tcPr>
            <w:tcW w:w="13" w:type="dxa"/>
          </w:tcPr>
          <w:p w:rsidR="00DB6E02" w:rsidRPr="00466B26" w:rsidRDefault="00DB6E02" w:rsidP="00226747">
            <w:pPr>
              <w:pStyle w:val="EmptyLayoutCell"/>
              <w:jc w:val="both"/>
              <w:rPr>
                <w:lang w:val="lt-LT"/>
              </w:rPr>
            </w:pPr>
          </w:p>
        </w:tc>
        <w:tc>
          <w:tcPr>
            <w:tcW w:w="13" w:type="dxa"/>
          </w:tcPr>
          <w:p w:rsidR="00DB6E02" w:rsidRPr="00466B26" w:rsidRDefault="00DB6E02" w:rsidP="00226747">
            <w:pPr>
              <w:pStyle w:val="EmptyLayoutCell"/>
              <w:jc w:val="both"/>
              <w:rPr>
                <w:lang w:val="lt-LT"/>
              </w:rPr>
            </w:pPr>
          </w:p>
        </w:tc>
        <w:tc>
          <w:tcPr>
            <w:tcW w:w="9453" w:type="dxa"/>
          </w:tcPr>
          <w:p w:rsidR="00DB6E02" w:rsidRPr="00466B26" w:rsidRDefault="00DB6E02" w:rsidP="00226747">
            <w:pPr>
              <w:pStyle w:val="EmptyLayoutCell"/>
              <w:jc w:val="both"/>
              <w:rPr>
                <w:lang w:val="lt-LT"/>
              </w:rPr>
            </w:pPr>
          </w:p>
        </w:tc>
        <w:tc>
          <w:tcPr>
            <w:tcW w:w="13" w:type="dxa"/>
          </w:tcPr>
          <w:p w:rsidR="00DB6E02" w:rsidRPr="00466B26" w:rsidRDefault="00DB6E02" w:rsidP="00226747">
            <w:pPr>
              <w:pStyle w:val="EmptyLayoutCell"/>
              <w:jc w:val="both"/>
              <w:rPr>
                <w:lang w:val="lt-LT"/>
              </w:rPr>
            </w:pPr>
          </w:p>
        </w:tc>
      </w:tr>
      <w:tr w:rsidR="00230F6B" w:rsidRPr="00466B26" w:rsidTr="00226747">
        <w:tc>
          <w:tcPr>
            <w:tcW w:w="20" w:type="dxa"/>
          </w:tcPr>
          <w:p w:rsidR="00DB6E02" w:rsidRPr="00466B26" w:rsidRDefault="00DB6E02" w:rsidP="00226747">
            <w:pPr>
              <w:pStyle w:val="EmptyLayoutCell"/>
              <w:jc w:val="both"/>
              <w:rPr>
                <w:lang w:val="lt-LT"/>
              </w:rPr>
            </w:pPr>
          </w:p>
        </w:tc>
        <w:tc>
          <w:tcPr>
            <w:tcW w:w="9492" w:type="dxa"/>
            <w:gridSpan w:val="4"/>
          </w:tcPr>
          <w:tbl>
            <w:tblPr>
              <w:tblW w:w="0" w:type="auto"/>
              <w:tblCellMar>
                <w:left w:w="0" w:type="dxa"/>
                <w:right w:w="0" w:type="dxa"/>
              </w:tblCellMar>
              <w:tblLook w:val="0000" w:firstRow="0" w:lastRow="0" w:firstColumn="0" w:lastColumn="0" w:noHBand="0" w:noVBand="0"/>
            </w:tblPr>
            <w:tblGrid>
              <w:gridCol w:w="9070"/>
            </w:tblGrid>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12. Koordinuoja Administracijos struktūrinių padalinių ar jų valstybės tarnautojų, ar darbuotojų, dirbančių pagal darbo sutartį, veiklą vykdant Skyriui paskirtus projektus.</w:t>
                  </w:r>
                </w:p>
              </w:tc>
            </w:tr>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13. Pavaduoja Skyriaus vedėją, jam nesant.</w:t>
                  </w:r>
                </w:p>
              </w:tc>
            </w:tr>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14. Vykdo Skyriui paskirtų projektų valdymą.</w:t>
                  </w:r>
                </w:p>
              </w:tc>
            </w:tr>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15. Atlieka ES ir (ar) kitų finansavimo šaltinių paiešką, analizuoja, kaupia informaciją apie galimybes pasinaudoti teikiama ES ir (ar) kita parama, supažindina su ja programų vykdytojus.</w:t>
                  </w:r>
                </w:p>
              </w:tc>
            </w:tr>
            <w:tr w:rsidR="00DB6E02" w:rsidRPr="00466B26">
              <w:trPr>
                <w:trHeight w:val="260"/>
              </w:trPr>
              <w:tc>
                <w:tcPr>
                  <w:tcW w:w="9070" w:type="dxa"/>
                  <w:tcMar>
                    <w:top w:w="40" w:type="dxa"/>
                    <w:left w:w="40" w:type="dxa"/>
                    <w:bottom w:w="40" w:type="dxa"/>
                    <w:right w:w="40" w:type="dxa"/>
                  </w:tcMar>
                </w:tcPr>
                <w:p w:rsidR="00226747" w:rsidRPr="00466B26" w:rsidRDefault="00226747" w:rsidP="00226747">
                  <w:pPr>
                    <w:jc w:val="both"/>
                    <w:rPr>
                      <w:color w:val="000000"/>
                      <w:sz w:val="24"/>
                      <w:lang w:val="lt-LT"/>
                    </w:rPr>
                  </w:pPr>
                </w:p>
                <w:p w:rsidR="00226747" w:rsidRPr="00466B26" w:rsidRDefault="00226747" w:rsidP="00226747">
                  <w:pPr>
                    <w:jc w:val="both"/>
                    <w:rPr>
                      <w:color w:val="000000"/>
                      <w:sz w:val="24"/>
                      <w:lang w:val="lt-LT"/>
                    </w:rPr>
                  </w:pPr>
                </w:p>
                <w:p w:rsidR="00226747" w:rsidRPr="00466B26" w:rsidRDefault="00226747" w:rsidP="00226747">
                  <w:pPr>
                    <w:jc w:val="both"/>
                    <w:rPr>
                      <w:color w:val="000000"/>
                      <w:sz w:val="24"/>
                      <w:lang w:val="lt-LT"/>
                    </w:rPr>
                  </w:pPr>
                </w:p>
                <w:p w:rsidR="00226747" w:rsidRPr="00466B26" w:rsidRDefault="00226747" w:rsidP="00226747">
                  <w:pPr>
                    <w:jc w:val="both"/>
                    <w:rPr>
                      <w:color w:val="000000"/>
                      <w:sz w:val="24"/>
                      <w:lang w:val="lt-LT"/>
                    </w:rPr>
                  </w:pPr>
                </w:p>
                <w:p w:rsidR="00796F3C" w:rsidRPr="00466B26" w:rsidRDefault="00796F3C" w:rsidP="00226747">
                  <w:pPr>
                    <w:jc w:val="both"/>
                    <w:rPr>
                      <w:color w:val="000000"/>
                      <w:sz w:val="24"/>
                      <w:lang w:val="lt-LT"/>
                    </w:rPr>
                  </w:pPr>
                </w:p>
                <w:p w:rsidR="00DB6E02" w:rsidRPr="00466B26" w:rsidRDefault="0031294E" w:rsidP="00226747">
                  <w:pPr>
                    <w:jc w:val="both"/>
                    <w:rPr>
                      <w:lang w:val="lt-LT"/>
                    </w:rPr>
                  </w:pPr>
                  <w:r w:rsidRPr="00466B26">
                    <w:rPr>
                      <w:color w:val="000000"/>
                      <w:sz w:val="24"/>
                      <w:lang w:val="lt-LT"/>
                    </w:rPr>
                    <w:t>16. Dalyvauja rengiant Savivaldybės strateginį plėtros ir strateginį veiklos planus bei Savivaldybės biudžetą.</w:t>
                  </w:r>
                </w:p>
              </w:tc>
            </w:tr>
          </w:tbl>
          <w:p w:rsidR="00DB6E02" w:rsidRPr="00466B26" w:rsidRDefault="00DB6E02" w:rsidP="00226747">
            <w:pPr>
              <w:jc w:val="both"/>
              <w:rPr>
                <w:lang w:val="lt-LT"/>
              </w:rPr>
            </w:pPr>
          </w:p>
        </w:tc>
      </w:tr>
      <w:tr w:rsidR="00DB6E02" w:rsidRPr="00466B26" w:rsidTr="00226747">
        <w:trPr>
          <w:trHeight w:val="20"/>
        </w:trPr>
        <w:tc>
          <w:tcPr>
            <w:tcW w:w="20" w:type="dxa"/>
          </w:tcPr>
          <w:p w:rsidR="00DB6E02" w:rsidRPr="00466B26" w:rsidRDefault="00DB6E02" w:rsidP="00226747">
            <w:pPr>
              <w:pStyle w:val="EmptyLayoutCell"/>
              <w:jc w:val="both"/>
              <w:rPr>
                <w:lang w:val="lt-LT"/>
              </w:rPr>
            </w:pPr>
          </w:p>
        </w:tc>
        <w:tc>
          <w:tcPr>
            <w:tcW w:w="13" w:type="dxa"/>
          </w:tcPr>
          <w:p w:rsidR="00DB6E02" w:rsidRPr="00466B26" w:rsidRDefault="00DB6E02" w:rsidP="00226747">
            <w:pPr>
              <w:pStyle w:val="EmptyLayoutCell"/>
              <w:jc w:val="both"/>
              <w:rPr>
                <w:lang w:val="lt-LT"/>
              </w:rPr>
            </w:pPr>
          </w:p>
        </w:tc>
        <w:tc>
          <w:tcPr>
            <w:tcW w:w="13" w:type="dxa"/>
          </w:tcPr>
          <w:p w:rsidR="00DB6E02" w:rsidRPr="00466B26" w:rsidRDefault="00DB6E02" w:rsidP="00226747">
            <w:pPr>
              <w:pStyle w:val="EmptyLayoutCell"/>
              <w:jc w:val="both"/>
              <w:rPr>
                <w:lang w:val="lt-LT"/>
              </w:rPr>
            </w:pPr>
          </w:p>
        </w:tc>
        <w:tc>
          <w:tcPr>
            <w:tcW w:w="9453" w:type="dxa"/>
          </w:tcPr>
          <w:p w:rsidR="00DB6E02" w:rsidRPr="00466B26" w:rsidRDefault="00DB6E02" w:rsidP="00226747">
            <w:pPr>
              <w:pStyle w:val="EmptyLayoutCell"/>
              <w:jc w:val="both"/>
              <w:rPr>
                <w:lang w:val="lt-LT"/>
              </w:rPr>
            </w:pPr>
          </w:p>
        </w:tc>
        <w:tc>
          <w:tcPr>
            <w:tcW w:w="13" w:type="dxa"/>
          </w:tcPr>
          <w:p w:rsidR="00DB6E02" w:rsidRPr="00466B26" w:rsidRDefault="00DB6E02" w:rsidP="00226747">
            <w:pPr>
              <w:pStyle w:val="EmptyLayoutCell"/>
              <w:jc w:val="both"/>
              <w:rPr>
                <w:lang w:val="lt-LT"/>
              </w:rPr>
            </w:pPr>
          </w:p>
        </w:tc>
      </w:tr>
      <w:tr w:rsidR="00230F6B" w:rsidRPr="00466B26" w:rsidTr="00226747">
        <w:tc>
          <w:tcPr>
            <w:tcW w:w="20" w:type="dxa"/>
          </w:tcPr>
          <w:p w:rsidR="00DB6E02" w:rsidRPr="00466B26" w:rsidRDefault="00DB6E02" w:rsidP="00226747">
            <w:pPr>
              <w:pStyle w:val="EmptyLayoutCell"/>
              <w:jc w:val="both"/>
              <w:rPr>
                <w:lang w:val="lt-LT"/>
              </w:rPr>
            </w:pPr>
          </w:p>
        </w:tc>
        <w:tc>
          <w:tcPr>
            <w:tcW w:w="9492" w:type="dxa"/>
            <w:gridSpan w:val="4"/>
          </w:tcPr>
          <w:tbl>
            <w:tblPr>
              <w:tblW w:w="0" w:type="auto"/>
              <w:tblCellMar>
                <w:left w:w="0" w:type="dxa"/>
                <w:right w:w="0" w:type="dxa"/>
              </w:tblCellMar>
              <w:tblLook w:val="0000" w:firstRow="0" w:lastRow="0" w:firstColumn="0" w:lastColumn="0" w:noHBand="0" w:noVBand="0"/>
            </w:tblPr>
            <w:tblGrid>
              <w:gridCol w:w="9070"/>
            </w:tblGrid>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17. Vykdo kitus nenuolatinio pobūdžio su struktūrinio padalinio veikla susijusius pavedimus.</w:t>
                  </w:r>
                </w:p>
              </w:tc>
            </w:tr>
          </w:tbl>
          <w:p w:rsidR="00DB6E02" w:rsidRPr="00466B26" w:rsidRDefault="00DB6E02" w:rsidP="00226747">
            <w:pPr>
              <w:jc w:val="both"/>
              <w:rPr>
                <w:lang w:val="lt-LT"/>
              </w:rPr>
            </w:pPr>
          </w:p>
        </w:tc>
      </w:tr>
      <w:tr w:rsidR="00DB6E02" w:rsidRPr="00466B26" w:rsidTr="00226747">
        <w:trPr>
          <w:trHeight w:val="139"/>
        </w:trPr>
        <w:tc>
          <w:tcPr>
            <w:tcW w:w="20" w:type="dxa"/>
          </w:tcPr>
          <w:p w:rsidR="00DB6E02" w:rsidRPr="00466B26" w:rsidRDefault="00DB6E02" w:rsidP="00226747">
            <w:pPr>
              <w:pStyle w:val="EmptyLayoutCell"/>
              <w:jc w:val="both"/>
              <w:rPr>
                <w:lang w:val="lt-LT"/>
              </w:rPr>
            </w:pPr>
          </w:p>
        </w:tc>
        <w:tc>
          <w:tcPr>
            <w:tcW w:w="13" w:type="dxa"/>
          </w:tcPr>
          <w:p w:rsidR="00DB6E02" w:rsidRPr="00466B26" w:rsidRDefault="00DB6E02" w:rsidP="00226747">
            <w:pPr>
              <w:pStyle w:val="EmptyLayoutCell"/>
              <w:jc w:val="both"/>
              <w:rPr>
                <w:lang w:val="lt-LT"/>
              </w:rPr>
            </w:pPr>
          </w:p>
        </w:tc>
        <w:tc>
          <w:tcPr>
            <w:tcW w:w="13" w:type="dxa"/>
          </w:tcPr>
          <w:p w:rsidR="00DB6E02" w:rsidRPr="00466B26" w:rsidRDefault="00DB6E02" w:rsidP="00226747">
            <w:pPr>
              <w:pStyle w:val="EmptyLayoutCell"/>
              <w:jc w:val="both"/>
              <w:rPr>
                <w:lang w:val="lt-LT"/>
              </w:rPr>
            </w:pPr>
          </w:p>
        </w:tc>
        <w:tc>
          <w:tcPr>
            <w:tcW w:w="9453" w:type="dxa"/>
          </w:tcPr>
          <w:p w:rsidR="00DB6E02" w:rsidRPr="00466B26" w:rsidRDefault="00DB6E02" w:rsidP="00226747">
            <w:pPr>
              <w:pStyle w:val="EmptyLayoutCell"/>
              <w:jc w:val="both"/>
              <w:rPr>
                <w:lang w:val="lt-LT"/>
              </w:rPr>
            </w:pPr>
          </w:p>
        </w:tc>
        <w:tc>
          <w:tcPr>
            <w:tcW w:w="13" w:type="dxa"/>
          </w:tcPr>
          <w:p w:rsidR="00DB6E02" w:rsidRPr="00466B26" w:rsidRDefault="00DB6E02" w:rsidP="00226747">
            <w:pPr>
              <w:pStyle w:val="EmptyLayoutCell"/>
              <w:jc w:val="both"/>
              <w:rPr>
                <w:lang w:val="lt-LT"/>
              </w:rPr>
            </w:pPr>
          </w:p>
        </w:tc>
      </w:tr>
      <w:tr w:rsidR="00230F6B" w:rsidRPr="00466B26" w:rsidTr="00226747">
        <w:tc>
          <w:tcPr>
            <w:tcW w:w="20" w:type="dxa"/>
          </w:tcPr>
          <w:p w:rsidR="00DB6E02" w:rsidRPr="00466B26" w:rsidRDefault="00DB6E02" w:rsidP="00226747">
            <w:pPr>
              <w:pStyle w:val="EmptyLayoutCell"/>
              <w:jc w:val="both"/>
              <w:rPr>
                <w:lang w:val="lt-LT"/>
              </w:rPr>
            </w:pPr>
          </w:p>
        </w:tc>
        <w:tc>
          <w:tcPr>
            <w:tcW w:w="13" w:type="dxa"/>
          </w:tcPr>
          <w:p w:rsidR="00DB6E02" w:rsidRPr="00466B26" w:rsidRDefault="00DB6E02" w:rsidP="00226747">
            <w:pPr>
              <w:pStyle w:val="EmptyLayoutCell"/>
              <w:jc w:val="both"/>
              <w:rPr>
                <w:lang w:val="lt-LT"/>
              </w:rPr>
            </w:pPr>
          </w:p>
        </w:tc>
        <w:tc>
          <w:tcPr>
            <w:tcW w:w="13" w:type="dxa"/>
          </w:tcPr>
          <w:p w:rsidR="00DB6E02" w:rsidRPr="00466B26" w:rsidRDefault="00DB6E02" w:rsidP="00226747">
            <w:pPr>
              <w:pStyle w:val="EmptyLayoutCell"/>
              <w:jc w:val="both"/>
              <w:rPr>
                <w:lang w:val="lt-LT"/>
              </w:rPr>
            </w:pPr>
          </w:p>
        </w:tc>
        <w:tc>
          <w:tcPr>
            <w:tcW w:w="9466" w:type="dxa"/>
            <w:gridSpan w:val="2"/>
          </w:tcPr>
          <w:tbl>
            <w:tblPr>
              <w:tblW w:w="0" w:type="auto"/>
              <w:tblCellMar>
                <w:left w:w="0" w:type="dxa"/>
                <w:right w:w="0" w:type="dxa"/>
              </w:tblCellMar>
              <w:tblLook w:val="0000" w:firstRow="0" w:lastRow="0" w:firstColumn="0" w:lastColumn="0" w:noHBand="0" w:noVBand="0"/>
            </w:tblPr>
            <w:tblGrid>
              <w:gridCol w:w="9070"/>
            </w:tblGrid>
            <w:tr w:rsidR="00DB6E02" w:rsidRPr="00466B26">
              <w:trPr>
                <w:trHeight w:val="600"/>
              </w:trPr>
              <w:tc>
                <w:tcPr>
                  <w:tcW w:w="9070" w:type="dxa"/>
                  <w:tcMar>
                    <w:top w:w="40" w:type="dxa"/>
                    <w:left w:w="40" w:type="dxa"/>
                    <w:bottom w:w="40" w:type="dxa"/>
                    <w:right w:w="40" w:type="dxa"/>
                  </w:tcMar>
                </w:tcPr>
                <w:p w:rsidR="00DB6E02" w:rsidRPr="00466B26" w:rsidRDefault="0031294E" w:rsidP="00226747">
                  <w:pPr>
                    <w:jc w:val="center"/>
                    <w:rPr>
                      <w:lang w:val="lt-LT"/>
                    </w:rPr>
                  </w:pPr>
                  <w:r w:rsidRPr="00466B26">
                    <w:rPr>
                      <w:b/>
                      <w:color w:val="000000"/>
                      <w:sz w:val="24"/>
                      <w:lang w:val="lt-LT"/>
                    </w:rPr>
                    <w:t>V SKYRIUS</w:t>
                  </w:r>
                </w:p>
                <w:p w:rsidR="00DB6E02" w:rsidRPr="00466B26" w:rsidRDefault="0031294E" w:rsidP="00226747">
                  <w:pPr>
                    <w:jc w:val="center"/>
                    <w:rPr>
                      <w:lang w:val="lt-LT"/>
                    </w:rPr>
                  </w:pPr>
                  <w:r w:rsidRPr="00466B26">
                    <w:rPr>
                      <w:b/>
                      <w:color w:val="000000"/>
                      <w:sz w:val="24"/>
                      <w:lang w:val="lt-LT"/>
                    </w:rPr>
                    <w:t>SPECIALIEJI REIKALAVIMAI</w:t>
                  </w:r>
                </w:p>
              </w:tc>
            </w:tr>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18. Išsilavinimo ir darbo patirties reikalavimai:</w:t>
                  </w:r>
                  <w:r w:rsidRPr="00466B26">
                    <w:rPr>
                      <w:color w:val="FFFFFF"/>
                      <w:sz w:val="24"/>
                      <w:lang w:val="lt-LT"/>
                    </w:rPr>
                    <w:t>0</w:t>
                  </w:r>
                </w:p>
              </w:tc>
            </w:tr>
            <w:tr w:rsidR="00DB6E02" w:rsidRPr="00466B26">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B6E02" w:rsidRPr="00466B26">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 xml:space="preserve">18.1. išsilavinimas – aukštasis universitetinis išsilavinimas (ne žemesnis kaip bakalauro kvalifikacinis laipsnis) arba jam lygiavertė aukštojo mokslo kvalifikacija; </w:t>
                              </w:r>
                            </w:p>
                          </w:tc>
                        </w:tr>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18.2. studijų kryptis – vadyba;</w:t>
                              </w:r>
                            </w:p>
                          </w:tc>
                        </w:tr>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18.3. studijų kryptis – viešasis administravimas;</w:t>
                              </w:r>
                            </w:p>
                          </w:tc>
                        </w:tr>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18.4. studijų kryptis – ekonomika;</w:t>
                              </w:r>
                            </w:p>
                          </w:tc>
                        </w:tr>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18.5. studijų kryptis – teisė;</w:t>
                              </w:r>
                            </w:p>
                          </w:tc>
                        </w:tr>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arba:</w:t>
                              </w:r>
                            </w:p>
                          </w:tc>
                        </w:tr>
                      </w:tbl>
                      <w:p w:rsidR="00DB6E02" w:rsidRPr="00466B26" w:rsidRDefault="00DB6E02" w:rsidP="00226747">
                        <w:pPr>
                          <w:jc w:val="both"/>
                          <w:rPr>
                            <w:lang w:val="lt-LT"/>
                          </w:rPr>
                        </w:pPr>
                      </w:p>
                    </w:tc>
                  </w:tr>
                  <w:tr w:rsidR="00DB6E02" w:rsidRPr="00466B26">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 xml:space="preserve">18.6. išsilavinimas – aukštasis universitetinis išsilavinimas (ne žemesnis kaip bakalauro kvalifikacinis laipsnis) arba jam lygiavertė aukštojo mokslo kvalifikacija; </w:t>
                              </w:r>
                            </w:p>
                          </w:tc>
                        </w:tr>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18.7. darbo patirtis – projektų valdymo patirtis;</w:t>
                              </w:r>
                            </w:p>
                          </w:tc>
                        </w:tr>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 xml:space="preserve">18.8. darbo patirties trukmė – ne mažiau kaip 2 metai. </w:t>
                              </w:r>
                            </w:p>
                          </w:tc>
                        </w:tr>
                      </w:tbl>
                      <w:p w:rsidR="00DB6E02" w:rsidRPr="00466B26" w:rsidRDefault="00DB6E02" w:rsidP="00226747">
                        <w:pPr>
                          <w:jc w:val="both"/>
                          <w:rPr>
                            <w:lang w:val="lt-LT"/>
                          </w:rPr>
                        </w:pPr>
                      </w:p>
                    </w:tc>
                  </w:tr>
                </w:tbl>
                <w:p w:rsidR="00DB6E02" w:rsidRPr="00466B26" w:rsidRDefault="00DB6E02" w:rsidP="00226747">
                  <w:pPr>
                    <w:jc w:val="both"/>
                    <w:rPr>
                      <w:lang w:val="lt-LT"/>
                    </w:rPr>
                  </w:pPr>
                </w:p>
              </w:tc>
            </w:tr>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19. Užsienio kalbos mokėjimo reikalavimai:</w:t>
                  </w:r>
                  <w:r w:rsidRPr="00466B26">
                    <w:rPr>
                      <w:color w:val="FFFFFF"/>
                      <w:sz w:val="24"/>
                      <w:lang w:val="lt-LT"/>
                    </w:rPr>
                    <w:t>0</w:t>
                  </w:r>
                </w:p>
              </w:tc>
            </w:tr>
            <w:tr w:rsidR="00DB6E02" w:rsidRPr="00466B26">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19.1. kalba – anglų;</w:t>
                        </w:r>
                      </w:p>
                    </w:tc>
                  </w:tr>
                </w:tbl>
                <w:p w:rsidR="00DB6E02" w:rsidRPr="00466B26" w:rsidRDefault="00DB6E02" w:rsidP="00226747">
                  <w:pPr>
                    <w:jc w:val="both"/>
                    <w:rPr>
                      <w:lang w:val="lt-LT"/>
                    </w:rPr>
                  </w:pPr>
                </w:p>
              </w:tc>
            </w:tr>
            <w:tr w:rsidR="00DB6E02" w:rsidRPr="00466B26">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19.2. kalbos mokėjimo lygis – B2.</w:t>
                        </w:r>
                      </w:p>
                    </w:tc>
                  </w:tr>
                </w:tbl>
                <w:p w:rsidR="00DB6E02" w:rsidRPr="00466B26" w:rsidRDefault="00DB6E02" w:rsidP="00226747">
                  <w:pPr>
                    <w:jc w:val="both"/>
                    <w:rPr>
                      <w:lang w:val="lt-LT"/>
                    </w:rPr>
                  </w:pPr>
                </w:p>
              </w:tc>
            </w:tr>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20. Atitikimas kitiems reikalavimams:</w:t>
                  </w:r>
                  <w:r w:rsidRPr="00466B26">
                    <w:rPr>
                      <w:color w:val="FFFFFF"/>
                      <w:sz w:val="24"/>
                      <w:lang w:val="lt-LT"/>
                    </w:rPr>
                    <w:t>0</w:t>
                  </w:r>
                </w:p>
              </w:tc>
            </w:tr>
            <w:tr w:rsidR="00DB6E02" w:rsidRPr="00466B26">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20.1. gebėti dirbti su kompiuterinėmis programomis.</w:t>
                        </w:r>
                      </w:p>
                    </w:tc>
                  </w:tr>
                </w:tbl>
                <w:p w:rsidR="00DB6E02" w:rsidRPr="00466B26" w:rsidRDefault="00DB6E02" w:rsidP="00226747">
                  <w:pPr>
                    <w:jc w:val="both"/>
                    <w:rPr>
                      <w:lang w:val="lt-LT"/>
                    </w:rPr>
                  </w:pPr>
                </w:p>
              </w:tc>
            </w:tr>
          </w:tbl>
          <w:p w:rsidR="00DB6E02" w:rsidRPr="00466B26" w:rsidRDefault="00DB6E02" w:rsidP="00226747">
            <w:pPr>
              <w:jc w:val="both"/>
              <w:rPr>
                <w:lang w:val="lt-LT"/>
              </w:rPr>
            </w:pPr>
          </w:p>
        </w:tc>
      </w:tr>
      <w:tr w:rsidR="00DB6E02" w:rsidRPr="00466B26" w:rsidTr="00226747">
        <w:trPr>
          <w:trHeight w:val="62"/>
        </w:trPr>
        <w:tc>
          <w:tcPr>
            <w:tcW w:w="20" w:type="dxa"/>
          </w:tcPr>
          <w:p w:rsidR="00DB6E02" w:rsidRPr="00466B26" w:rsidRDefault="00DB6E02" w:rsidP="00226747">
            <w:pPr>
              <w:pStyle w:val="EmptyLayoutCell"/>
              <w:jc w:val="both"/>
              <w:rPr>
                <w:lang w:val="lt-LT"/>
              </w:rPr>
            </w:pPr>
          </w:p>
        </w:tc>
        <w:tc>
          <w:tcPr>
            <w:tcW w:w="13" w:type="dxa"/>
          </w:tcPr>
          <w:p w:rsidR="00DB6E02" w:rsidRPr="00466B26" w:rsidRDefault="00DB6E02" w:rsidP="00226747">
            <w:pPr>
              <w:pStyle w:val="EmptyLayoutCell"/>
              <w:jc w:val="both"/>
              <w:rPr>
                <w:lang w:val="lt-LT"/>
              </w:rPr>
            </w:pPr>
          </w:p>
        </w:tc>
        <w:tc>
          <w:tcPr>
            <w:tcW w:w="13" w:type="dxa"/>
          </w:tcPr>
          <w:p w:rsidR="00DB6E02" w:rsidRPr="00466B26" w:rsidRDefault="00DB6E02" w:rsidP="00226747">
            <w:pPr>
              <w:pStyle w:val="EmptyLayoutCell"/>
              <w:jc w:val="both"/>
              <w:rPr>
                <w:lang w:val="lt-LT"/>
              </w:rPr>
            </w:pPr>
          </w:p>
        </w:tc>
        <w:tc>
          <w:tcPr>
            <w:tcW w:w="9453" w:type="dxa"/>
          </w:tcPr>
          <w:p w:rsidR="00DB6E02" w:rsidRPr="00466B26" w:rsidRDefault="00DB6E02" w:rsidP="00226747">
            <w:pPr>
              <w:pStyle w:val="EmptyLayoutCell"/>
              <w:jc w:val="both"/>
              <w:rPr>
                <w:lang w:val="lt-LT"/>
              </w:rPr>
            </w:pPr>
          </w:p>
        </w:tc>
        <w:tc>
          <w:tcPr>
            <w:tcW w:w="13" w:type="dxa"/>
          </w:tcPr>
          <w:p w:rsidR="00DB6E02" w:rsidRPr="00466B26" w:rsidRDefault="00DB6E02" w:rsidP="00226747">
            <w:pPr>
              <w:pStyle w:val="EmptyLayoutCell"/>
              <w:jc w:val="both"/>
              <w:rPr>
                <w:lang w:val="lt-LT"/>
              </w:rPr>
            </w:pPr>
          </w:p>
        </w:tc>
      </w:tr>
      <w:tr w:rsidR="00230F6B" w:rsidRPr="00466B26" w:rsidTr="00226747">
        <w:tc>
          <w:tcPr>
            <w:tcW w:w="20" w:type="dxa"/>
          </w:tcPr>
          <w:p w:rsidR="00DB6E02" w:rsidRPr="00466B26" w:rsidRDefault="00DB6E02" w:rsidP="00226747">
            <w:pPr>
              <w:pStyle w:val="EmptyLayoutCell"/>
              <w:jc w:val="both"/>
              <w:rPr>
                <w:lang w:val="lt-LT"/>
              </w:rPr>
            </w:pPr>
          </w:p>
        </w:tc>
        <w:tc>
          <w:tcPr>
            <w:tcW w:w="13" w:type="dxa"/>
          </w:tcPr>
          <w:p w:rsidR="00DB6E02" w:rsidRPr="00466B26" w:rsidRDefault="00DB6E02" w:rsidP="00226747">
            <w:pPr>
              <w:pStyle w:val="EmptyLayoutCell"/>
              <w:jc w:val="both"/>
              <w:rPr>
                <w:lang w:val="lt-LT"/>
              </w:rPr>
            </w:pPr>
          </w:p>
        </w:tc>
        <w:tc>
          <w:tcPr>
            <w:tcW w:w="13" w:type="dxa"/>
          </w:tcPr>
          <w:p w:rsidR="00DB6E02" w:rsidRPr="00466B26" w:rsidRDefault="00DB6E02" w:rsidP="00226747">
            <w:pPr>
              <w:pStyle w:val="EmptyLayoutCell"/>
              <w:jc w:val="both"/>
              <w:rPr>
                <w:lang w:val="lt-LT"/>
              </w:rPr>
            </w:pPr>
          </w:p>
        </w:tc>
        <w:tc>
          <w:tcPr>
            <w:tcW w:w="9466" w:type="dxa"/>
            <w:gridSpan w:val="2"/>
          </w:tcPr>
          <w:tbl>
            <w:tblPr>
              <w:tblW w:w="0" w:type="auto"/>
              <w:tblCellMar>
                <w:left w:w="0" w:type="dxa"/>
                <w:right w:w="0" w:type="dxa"/>
              </w:tblCellMar>
              <w:tblLook w:val="0000" w:firstRow="0" w:lastRow="0" w:firstColumn="0" w:lastColumn="0" w:noHBand="0" w:noVBand="0"/>
            </w:tblPr>
            <w:tblGrid>
              <w:gridCol w:w="9070"/>
            </w:tblGrid>
            <w:tr w:rsidR="00DB6E02" w:rsidRPr="00466B26">
              <w:trPr>
                <w:trHeight w:val="600"/>
              </w:trPr>
              <w:tc>
                <w:tcPr>
                  <w:tcW w:w="9070" w:type="dxa"/>
                  <w:tcMar>
                    <w:top w:w="40" w:type="dxa"/>
                    <w:left w:w="40" w:type="dxa"/>
                    <w:bottom w:w="40" w:type="dxa"/>
                    <w:right w:w="40" w:type="dxa"/>
                  </w:tcMar>
                </w:tcPr>
                <w:p w:rsidR="00DB6E02" w:rsidRPr="00466B26" w:rsidRDefault="0031294E" w:rsidP="00226747">
                  <w:pPr>
                    <w:jc w:val="center"/>
                    <w:rPr>
                      <w:lang w:val="lt-LT"/>
                    </w:rPr>
                  </w:pPr>
                  <w:r w:rsidRPr="00466B26">
                    <w:rPr>
                      <w:b/>
                      <w:color w:val="000000"/>
                      <w:sz w:val="24"/>
                      <w:lang w:val="lt-LT"/>
                    </w:rPr>
                    <w:t>VI SKYRIUS</w:t>
                  </w:r>
                </w:p>
                <w:p w:rsidR="00DB6E02" w:rsidRPr="00466B26" w:rsidRDefault="0031294E" w:rsidP="00226747">
                  <w:pPr>
                    <w:jc w:val="center"/>
                    <w:rPr>
                      <w:lang w:val="lt-LT"/>
                    </w:rPr>
                  </w:pPr>
                  <w:r w:rsidRPr="00466B26">
                    <w:rPr>
                      <w:b/>
                      <w:color w:val="000000"/>
                      <w:sz w:val="24"/>
                      <w:lang w:val="lt-LT"/>
                    </w:rPr>
                    <w:t>KOMPETENCIJOS</w:t>
                  </w:r>
                </w:p>
              </w:tc>
            </w:tr>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21. Bendrosios kompetencijos ir jų pakankami lygiai:</w:t>
                  </w:r>
                  <w:r w:rsidRPr="00466B26">
                    <w:rPr>
                      <w:color w:val="FFFFFF"/>
                      <w:sz w:val="24"/>
                      <w:lang w:val="lt-LT"/>
                    </w:rPr>
                    <w:t>0</w:t>
                  </w:r>
                </w:p>
              </w:tc>
            </w:tr>
            <w:tr w:rsidR="00DB6E02" w:rsidRPr="00466B26">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21.1. vertės visuomenei kūrimas – 4;</w:t>
                        </w:r>
                      </w:p>
                    </w:tc>
                  </w:tr>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21.2. organizuotumas – 4;</w:t>
                        </w:r>
                      </w:p>
                    </w:tc>
                  </w:tr>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21.3. patikimumas ir atsakingumas – 4;</w:t>
                        </w:r>
                      </w:p>
                    </w:tc>
                  </w:tr>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21.4. analizė ir pagrindimas – 5;</w:t>
                        </w:r>
                      </w:p>
                    </w:tc>
                  </w:tr>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21.5. komunikacija – 4.</w:t>
                        </w:r>
                      </w:p>
                    </w:tc>
                  </w:tr>
                </w:tbl>
                <w:p w:rsidR="00DB6E02" w:rsidRPr="00466B26" w:rsidRDefault="00DB6E02" w:rsidP="00226747">
                  <w:pPr>
                    <w:jc w:val="both"/>
                    <w:rPr>
                      <w:lang w:val="lt-LT"/>
                    </w:rPr>
                  </w:pPr>
                </w:p>
              </w:tc>
            </w:tr>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22. Specifinės kompetencijos ir jų pakankami lygiai:</w:t>
                  </w:r>
                  <w:r w:rsidRPr="00466B26">
                    <w:rPr>
                      <w:color w:val="FFFFFF"/>
                      <w:sz w:val="24"/>
                      <w:lang w:val="lt-LT"/>
                    </w:rPr>
                    <w:t>0</w:t>
                  </w:r>
                </w:p>
              </w:tc>
            </w:tr>
            <w:tr w:rsidR="00DB6E02" w:rsidRPr="00466B26">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22.1. įžvalgumas – 4;</w:t>
                        </w:r>
                      </w:p>
                    </w:tc>
                  </w:tr>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22.2. informacijos valdymas – 4;</w:t>
                        </w:r>
                      </w:p>
                    </w:tc>
                  </w:tr>
                  <w:tr w:rsidR="00DB6E02" w:rsidRPr="00466B26">
                    <w:trPr>
                      <w:trHeight w:val="260"/>
                    </w:trPr>
                    <w:tc>
                      <w:tcPr>
                        <w:tcW w:w="9070"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22.3. derybų valdymas – 4.</w:t>
                        </w:r>
                      </w:p>
                    </w:tc>
                  </w:tr>
                </w:tbl>
                <w:p w:rsidR="00DB6E02" w:rsidRPr="00466B26" w:rsidRDefault="00DB6E02" w:rsidP="00226747">
                  <w:pPr>
                    <w:jc w:val="both"/>
                    <w:rPr>
                      <w:lang w:val="lt-LT"/>
                    </w:rPr>
                  </w:pPr>
                </w:p>
              </w:tc>
            </w:tr>
          </w:tbl>
          <w:p w:rsidR="00DB6E02" w:rsidRPr="00466B26" w:rsidRDefault="00DB6E02" w:rsidP="00226747">
            <w:pPr>
              <w:jc w:val="both"/>
              <w:rPr>
                <w:lang w:val="lt-LT"/>
              </w:rPr>
            </w:pPr>
          </w:p>
        </w:tc>
      </w:tr>
      <w:tr w:rsidR="00230F6B" w:rsidRPr="00466B26" w:rsidTr="00226747">
        <w:tc>
          <w:tcPr>
            <w:tcW w:w="20" w:type="dxa"/>
          </w:tcPr>
          <w:p w:rsidR="00DB6E02" w:rsidRPr="00466B26" w:rsidRDefault="00DB6E02" w:rsidP="00226747">
            <w:pPr>
              <w:pStyle w:val="EmptyLayoutCell"/>
              <w:jc w:val="both"/>
              <w:rPr>
                <w:lang w:val="lt-LT"/>
              </w:rPr>
            </w:pPr>
          </w:p>
        </w:tc>
        <w:tc>
          <w:tcPr>
            <w:tcW w:w="13" w:type="dxa"/>
          </w:tcPr>
          <w:p w:rsidR="00DB6E02" w:rsidRPr="00466B26" w:rsidRDefault="00DB6E02" w:rsidP="00226747">
            <w:pPr>
              <w:pStyle w:val="EmptyLayoutCell"/>
              <w:jc w:val="both"/>
              <w:rPr>
                <w:lang w:val="lt-LT"/>
              </w:rPr>
            </w:pPr>
          </w:p>
        </w:tc>
        <w:tc>
          <w:tcPr>
            <w:tcW w:w="13" w:type="dxa"/>
          </w:tcPr>
          <w:p w:rsidR="00DB6E02" w:rsidRPr="00466B26" w:rsidRDefault="00DB6E02" w:rsidP="00226747">
            <w:pPr>
              <w:pStyle w:val="EmptyLayoutCell"/>
              <w:jc w:val="both"/>
              <w:rPr>
                <w:lang w:val="lt-LT"/>
              </w:rPr>
            </w:pPr>
          </w:p>
        </w:tc>
        <w:tc>
          <w:tcPr>
            <w:tcW w:w="9466" w:type="dxa"/>
            <w:gridSpan w:val="2"/>
          </w:tcPr>
          <w:p w:rsidR="00226747" w:rsidRPr="00466B26" w:rsidRDefault="00226747">
            <w:pPr>
              <w:rPr>
                <w:lang w:val="lt-LT"/>
              </w:rPr>
            </w:pPr>
          </w:p>
          <w:tbl>
            <w:tblPr>
              <w:tblW w:w="0" w:type="auto"/>
              <w:tblCellMar>
                <w:left w:w="0" w:type="dxa"/>
                <w:right w:w="0" w:type="dxa"/>
              </w:tblCellMar>
              <w:tblLook w:val="0000" w:firstRow="0" w:lastRow="0" w:firstColumn="0" w:lastColumn="0" w:noHBand="0" w:noVBand="0"/>
            </w:tblPr>
            <w:tblGrid>
              <w:gridCol w:w="3401"/>
              <w:gridCol w:w="5669"/>
            </w:tblGrid>
            <w:tr w:rsidR="00DB6E02" w:rsidRPr="00466B26">
              <w:trPr>
                <w:trHeight w:val="260"/>
              </w:trPr>
              <w:tc>
                <w:tcPr>
                  <w:tcW w:w="3401" w:type="dxa"/>
                  <w:tcMar>
                    <w:top w:w="40" w:type="dxa"/>
                    <w:left w:w="40" w:type="dxa"/>
                    <w:bottom w:w="40" w:type="dxa"/>
                    <w:right w:w="40" w:type="dxa"/>
                  </w:tcMar>
                </w:tcPr>
                <w:p w:rsidR="00DB6E02" w:rsidRPr="00466B26" w:rsidRDefault="0031294E" w:rsidP="00226747">
                  <w:pPr>
                    <w:jc w:val="both"/>
                    <w:rPr>
                      <w:lang w:val="lt-LT"/>
                    </w:rPr>
                  </w:pPr>
                  <w:r w:rsidRPr="00466B26">
                    <w:rPr>
                      <w:color w:val="000000"/>
                      <w:sz w:val="24"/>
                      <w:lang w:val="lt-LT"/>
                    </w:rPr>
                    <w:t>Susipažinau</w:t>
                  </w:r>
                </w:p>
              </w:tc>
              <w:tc>
                <w:tcPr>
                  <w:tcW w:w="5669" w:type="dxa"/>
                  <w:tcMar>
                    <w:top w:w="40" w:type="dxa"/>
                    <w:left w:w="40" w:type="dxa"/>
                    <w:bottom w:w="40" w:type="dxa"/>
                    <w:right w:w="40" w:type="dxa"/>
                  </w:tcMar>
                </w:tcPr>
                <w:p w:rsidR="00DB6E02" w:rsidRPr="00466B26" w:rsidRDefault="00DB6E02" w:rsidP="00226747">
                  <w:pPr>
                    <w:jc w:val="both"/>
                    <w:rPr>
                      <w:lang w:val="lt-LT"/>
                    </w:rPr>
                  </w:pPr>
                </w:p>
              </w:tc>
            </w:tr>
            <w:tr w:rsidR="00DB6E02" w:rsidRPr="00466B26">
              <w:trPr>
                <w:trHeight w:val="260"/>
              </w:trPr>
              <w:tc>
                <w:tcPr>
                  <w:tcW w:w="3401" w:type="dxa"/>
                  <w:tcBorders>
                    <w:bottom w:val="single" w:sz="2" w:space="0" w:color="000000"/>
                  </w:tcBorders>
                  <w:tcMar>
                    <w:top w:w="40" w:type="dxa"/>
                    <w:left w:w="40" w:type="dxa"/>
                    <w:bottom w:w="40" w:type="dxa"/>
                    <w:right w:w="40" w:type="dxa"/>
                  </w:tcMar>
                </w:tcPr>
                <w:p w:rsidR="00DB6E02" w:rsidRPr="00466B26" w:rsidRDefault="00DB6E02" w:rsidP="00226747">
                  <w:pPr>
                    <w:jc w:val="both"/>
                    <w:rPr>
                      <w:lang w:val="lt-LT"/>
                    </w:rPr>
                  </w:pPr>
                </w:p>
              </w:tc>
              <w:tc>
                <w:tcPr>
                  <w:tcW w:w="5669" w:type="dxa"/>
                  <w:tcMar>
                    <w:top w:w="40" w:type="dxa"/>
                    <w:left w:w="40" w:type="dxa"/>
                    <w:bottom w:w="40" w:type="dxa"/>
                    <w:right w:w="40" w:type="dxa"/>
                  </w:tcMar>
                </w:tcPr>
                <w:p w:rsidR="00DB6E02" w:rsidRPr="00466B26" w:rsidRDefault="00DB6E02" w:rsidP="00226747">
                  <w:pPr>
                    <w:jc w:val="both"/>
                    <w:rPr>
                      <w:lang w:val="lt-LT"/>
                    </w:rPr>
                  </w:pPr>
                </w:p>
              </w:tc>
            </w:tr>
            <w:tr w:rsidR="00DB6E02" w:rsidRPr="00466B26">
              <w:trPr>
                <w:trHeight w:val="260"/>
              </w:trPr>
              <w:tc>
                <w:tcPr>
                  <w:tcW w:w="3401" w:type="dxa"/>
                  <w:tcMar>
                    <w:top w:w="40" w:type="dxa"/>
                    <w:left w:w="40" w:type="dxa"/>
                    <w:bottom w:w="40" w:type="dxa"/>
                    <w:right w:w="40" w:type="dxa"/>
                  </w:tcMar>
                </w:tcPr>
                <w:p w:rsidR="00DB6E02" w:rsidRPr="00466B26" w:rsidRDefault="0031294E" w:rsidP="00226747">
                  <w:pPr>
                    <w:jc w:val="both"/>
                    <w:rPr>
                      <w:lang w:val="lt-LT"/>
                    </w:rPr>
                  </w:pPr>
                  <w:r w:rsidRPr="00466B26">
                    <w:rPr>
                      <w:color w:val="000000"/>
                      <w:lang w:val="lt-LT"/>
                    </w:rPr>
                    <w:t>(Parašas)</w:t>
                  </w:r>
                </w:p>
              </w:tc>
              <w:tc>
                <w:tcPr>
                  <w:tcW w:w="5669" w:type="dxa"/>
                  <w:tcMar>
                    <w:top w:w="40" w:type="dxa"/>
                    <w:left w:w="40" w:type="dxa"/>
                    <w:bottom w:w="40" w:type="dxa"/>
                    <w:right w:w="40" w:type="dxa"/>
                  </w:tcMar>
                </w:tcPr>
                <w:p w:rsidR="00DB6E02" w:rsidRPr="00466B26" w:rsidRDefault="00DB6E02" w:rsidP="00226747">
                  <w:pPr>
                    <w:jc w:val="both"/>
                    <w:rPr>
                      <w:lang w:val="lt-LT"/>
                    </w:rPr>
                  </w:pPr>
                </w:p>
              </w:tc>
            </w:tr>
            <w:tr w:rsidR="00DB6E02" w:rsidRPr="00466B26">
              <w:trPr>
                <w:trHeight w:val="260"/>
              </w:trPr>
              <w:tc>
                <w:tcPr>
                  <w:tcW w:w="3401" w:type="dxa"/>
                  <w:tcBorders>
                    <w:bottom w:val="single" w:sz="2" w:space="0" w:color="000000"/>
                  </w:tcBorders>
                  <w:tcMar>
                    <w:top w:w="40" w:type="dxa"/>
                    <w:left w:w="40" w:type="dxa"/>
                    <w:bottom w:w="40" w:type="dxa"/>
                    <w:right w:w="40" w:type="dxa"/>
                  </w:tcMar>
                </w:tcPr>
                <w:p w:rsidR="00DB6E02" w:rsidRPr="00466B26" w:rsidRDefault="00DB6E02" w:rsidP="00226747">
                  <w:pPr>
                    <w:jc w:val="both"/>
                    <w:rPr>
                      <w:lang w:val="lt-LT"/>
                    </w:rPr>
                  </w:pPr>
                </w:p>
              </w:tc>
              <w:tc>
                <w:tcPr>
                  <w:tcW w:w="5669" w:type="dxa"/>
                  <w:tcMar>
                    <w:top w:w="40" w:type="dxa"/>
                    <w:left w:w="40" w:type="dxa"/>
                    <w:bottom w:w="40" w:type="dxa"/>
                    <w:right w:w="40" w:type="dxa"/>
                  </w:tcMar>
                </w:tcPr>
                <w:p w:rsidR="00DB6E02" w:rsidRPr="00466B26" w:rsidRDefault="00DB6E02" w:rsidP="00226747">
                  <w:pPr>
                    <w:jc w:val="both"/>
                    <w:rPr>
                      <w:lang w:val="lt-LT"/>
                    </w:rPr>
                  </w:pPr>
                </w:p>
              </w:tc>
            </w:tr>
            <w:tr w:rsidR="00DB6E02" w:rsidRPr="00466B26">
              <w:trPr>
                <w:trHeight w:val="260"/>
              </w:trPr>
              <w:tc>
                <w:tcPr>
                  <w:tcW w:w="3401" w:type="dxa"/>
                  <w:tcMar>
                    <w:top w:w="40" w:type="dxa"/>
                    <w:left w:w="40" w:type="dxa"/>
                    <w:bottom w:w="40" w:type="dxa"/>
                    <w:right w:w="40" w:type="dxa"/>
                  </w:tcMar>
                </w:tcPr>
                <w:p w:rsidR="00DB6E02" w:rsidRPr="00466B26" w:rsidRDefault="0031294E" w:rsidP="00226747">
                  <w:pPr>
                    <w:jc w:val="both"/>
                    <w:rPr>
                      <w:lang w:val="lt-LT"/>
                    </w:rPr>
                  </w:pPr>
                  <w:r w:rsidRPr="00466B26">
                    <w:rPr>
                      <w:color w:val="000000"/>
                      <w:lang w:val="lt-LT"/>
                    </w:rPr>
                    <w:t>(Vardas ir pavardė)</w:t>
                  </w:r>
                </w:p>
              </w:tc>
              <w:tc>
                <w:tcPr>
                  <w:tcW w:w="5669" w:type="dxa"/>
                  <w:tcMar>
                    <w:top w:w="40" w:type="dxa"/>
                    <w:left w:w="40" w:type="dxa"/>
                    <w:bottom w:w="40" w:type="dxa"/>
                    <w:right w:w="40" w:type="dxa"/>
                  </w:tcMar>
                </w:tcPr>
                <w:p w:rsidR="00DB6E02" w:rsidRPr="00466B26" w:rsidRDefault="00DB6E02" w:rsidP="00226747">
                  <w:pPr>
                    <w:jc w:val="both"/>
                    <w:rPr>
                      <w:lang w:val="lt-LT"/>
                    </w:rPr>
                  </w:pPr>
                </w:p>
              </w:tc>
            </w:tr>
            <w:tr w:rsidR="00DB6E02" w:rsidRPr="00466B26">
              <w:trPr>
                <w:trHeight w:val="260"/>
              </w:trPr>
              <w:tc>
                <w:tcPr>
                  <w:tcW w:w="3401" w:type="dxa"/>
                  <w:tcBorders>
                    <w:bottom w:val="single" w:sz="2" w:space="0" w:color="000000"/>
                  </w:tcBorders>
                  <w:tcMar>
                    <w:top w:w="40" w:type="dxa"/>
                    <w:left w:w="40" w:type="dxa"/>
                    <w:bottom w:w="40" w:type="dxa"/>
                    <w:right w:w="40" w:type="dxa"/>
                  </w:tcMar>
                </w:tcPr>
                <w:p w:rsidR="00DB6E02" w:rsidRPr="00466B26" w:rsidRDefault="00DB6E02" w:rsidP="00226747">
                  <w:pPr>
                    <w:jc w:val="both"/>
                    <w:rPr>
                      <w:lang w:val="lt-LT"/>
                    </w:rPr>
                  </w:pPr>
                </w:p>
              </w:tc>
              <w:tc>
                <w:tcPr>
                  <w:tcW w:w="5669" w:type="dxa"/>
                  <w:tcMar>
                    <w:top w:w="40" w:type="dxa"/>
                    <w:left w:w="40" w:type="dxa"/>
                    <w:bottom w:w="40" w:type="dxa"/>
                    <w:right w:w="40" w:type="dxa"/>
                  </w:tcMar>
                </w:tcPr>
                <w:p w:rsidR="00DB6E02" w:rsidRPr="00466B26" w:rsidRDefault="00DB6E02" w:rsidP="00226747">
                  <w:pPr>
                    <w:jc w:val="both"/>
                    <w:rPr>
                      <w:lang w:val="lt-LT"/>
                    </w:rPr>
                  </w:pPr>
                </w:p>
              </w:tc>
            </w:tr>
            <w:tr w:rsidR="00DB6E02" w:rsidRPr="00466B26">
              <w:trPr>
                <w:trHeight w:val="260"/>
              </w:trPr>
              <w:tc>
                <w:tcPr>
                  <w:tcW w:w="3401" w:type="dxa"/>
                  <w:tcMar>
                    <w:top w:w="40" w:type="dxa"/>
                    <w:left w:w="40" w:type="dxa"/>
                    <w:bottom w:w="40" w:type="dxa"/>
                    <w:right w:w="40" w:type="dxa"/>
                  </w:tcMar>
                </w:tcPr>
                <w:p w:rsidR="00DB6E02" w:rsidRPr="00466B26" w:rsidRDefault="0031294E" w:rsidP="00226747">
                  <w:pPr>
                    <w:jc w:val="both"/>
                    <w:rPr>
                      <w:lang w:val="lt-LT"/>
                    </w:rPr>
                  </w:pPr>
                  <w:r w:rsidRPr="00466B26">
                    <w:rPr>
                      <w:color w:val="000000"/>
                      <w:lang w:val="lt-LT"/>
                    </w:rPr>
                    <w:t>(Data)</w:t>
                  </w:r>
                </w:p>
              </w:tc>
              <w:tc>
                <w:tcPr>
                  <w:tcW w:w="5669" w:type="dxa"/>
                  <w:tcMar>
                    <w:top w:w="40" w:type="dxa"/>
                    <w:left w:w="40" w:type="dxa"/>
                    <w:bottom w:w="40" w:type="dxa"/>
                    <w:right w:w="40" w:type="dxa"/>
                  </w:tcMar>
                </w:tcPr>
                <w:p w:rsidR="00DB6E02" w:rsidRPr="00466B26" w:rsidRDefault="00DB6E02" w:rsidP="00226747">
                  <w:pPr>
                    <w:jc w:val="both"/>
                    <w:rPr>
                      <w:lang w:val="lt-LT"/>
                    </w:rPr>
                  </w:pPr>
                </w:p>
              </w:tc>
            </w:tr>
            <w:tr w:rsidR="00DB6E02" w:rsidRPr="00466B26">
              <w:trPr>
                <w:trHeight w:val="260"/>
              </w:trPr>
              <w:tc>
                <w:tcPr>
                  <w:tcW w:w="3401" w:type="dxa"/>
                  <w:tcMar>
                    <w:top w:w="40" w:type="dxa"/>
                    <w:left w:w="40" w:type="dxa"/>
                    <w:bottom w:w="40" w:type="dxa"/>
                    <w:right w:w="40" w:type="dxa"/>
                  </w:tcMar>
                </w:tcPr>
                <w:p w:rsidR="00DB6E02" w:rsidRPr="00466B26" w:rsidRDefault="00DB6E02" w:rsidP="00226747">
                  <w:pPr>
                    <w:jc w:val="both"/>
                    <w:rPr>
                      <w:lang w:val="lt-LT"/>
                    </w:rPr>
                  </w:pPr>
                </w:p>
              </w:tc>
              <w:tc>
                <w:tcPr>
                  <w:tcW w:w="5669" w:type="dxa"/>
                  <w:tcMar>
                    <w:top w:w="40" w:type="dxa"/>
                    <w:left w:w="40" w:type="dxa"/>
                    <w:bottom w:w="40" w:type="dxa"/>
                    <w:right w:w="40" w:type="dxa"/>
                  </w:tcMar>
                </w:tcPr>
                <w:p w:rsidR="00DB6E02" w:rsidRPr="00466B26" w:rsidRDefault="00DB6E02" w:rsidP="00226747">
                  <w:pPr>
                    <w:jc w:val="both"/>
                    <w:rPr>
                      <w:lang w:val="lt-LT"/>
                    </w:rPr>
                  </w:pPr>
                </w:p>
              </w:tc>
            </w:tr>
          </w:tbl>
          <w:p w:rsidR="00DB6E02" w:rsidRPr="00466B26" w:rsidRDefault="00DB6E02" w:rsidP="00226747">
            <w:pPr>
              <w:jc w:val="both"/>
              <w:rPr>
                <w:lang w:val="lt-LT"/>
              </w:rPr>
            </w:pPr>
          </w:p>
        </w:tc>
      </w:tr>
      <w:tr w:rsidR="00DB6E02" w:rsidRPr="00466B26" w:rsidTr="00226747">
        <w:trPr>
          <w:trHeight w:val="41"/>
        </w:trPr>
        <w:tc>
          <w:tcPr>
            <w:tcW w:w="20" w:type="dxa"/>
          </w:tcPr>
          <w:p w:rsidR="00DB6E02" w:rsidRPr="00466B26" w:rsidRDefault="00DB6E02" w:rsidP="00226747">
            <w:pPr>
              <w:pStyle w:val="EmptyLayoutCell"/>
              <w:jc w:val="both"/>
              <w:rPr>
                <w:lang w:val="lt-LT"/>
              </w:rPr>
            </w:pPr>
          </w:p>
        </w:tc>
        <w:tc>
          <w:tcPr>
            <w:tcW w:w="13" w:type="dxa"/>
          </w:tcPr>
          <w:p w:rsidR="00DB6E02" w:rsidRPr="00466B26" w:rsidRDefault="00DB6E02" w:rsidP="00226747">
            <w:pPr>
              <w:pStyle w:val="EmptyLayoutCell"/>
              <w:jc w:val="both"/>
              <w:rPr>
                <w:lang w:val="lt-LT"/>
              </w:rPr>
            </w:pPr>
          </w:p>
        </w:tc>
        <w:tc>
          <w:tcPr>
            <w:tcW w:w="13" w:type="dxa"/>
          </w:tcPr>
          <w:p w:rsidR="00DB6E02" w:rsidRPr="00466B26" w:rsidRDefault="00DB6E02" w:rsidP="00226747">
            <w:pPr>
              <w:pStyle w:val="EmptyLayoutCell"/>
              <w:jc w:val="both"/>
              <w:rPr>
                <w:lang w:val="lt-LT"/>
              </w:rPr>
            </w:pPr>
          </w:p>
        </w:tc>
        <w:tc>
          <w:tcPr>
            <w:tcW w:w="9453" w:type="dxa"/>
          </w:tcPr>
          <w:p w:rsidR="00DB6E02" w:rsidRPr="00466B26" w:rsidRDefault="00DB6E02" w:rsidP="00226747">
            <w:pPr>
              <w:pStyle w:val="EmptyLayoutCell"/>
              <w:jc w:val="both"/>
              <w:rPr>
                <w:lang w:val="lt-LT"/>
              </w:rPr>
            </w:pPr>
          </w:p>
        </w:tc>
        <w:tc>
          <w:tcPr>
            <w:tcW w:w="13" w:type="dxa"/>
          </w:tcPr>
          <w:p w:rsidR="00DB6E02" w:rsidRPr="00466B26" w:rsidRDefault="00DB6E02" w:rsidP="00226747">
            <w:pPr>
              <w:pStyle w:val="EmptyLayoutCell"/>
              <w:jc w:val="both"/>
              <w:rPr>
                <w:lang w:val="lt-LT"/>
              </w:rPr>
            </w:pPr>
          </w:p>
        </w:tc>
      </w:tr>
    </w:tbl>
    <w:p w:rsidR="0031294E" w:rsidRPr="00466B26" w:rsidRDefault="0031294E" w:rsidP="00226747">
      <w:pPr>
        <w:jc w:val="both"/>
        <w:rPr>
          <w:lang w:val="lt-LT"/>
        </w:rPr>
      </w:pPr>
    </w:p>
    <w:sectPr w:rsidR="0031294E" w:rsidRPr="00466B26" w:rsidSect="00226747">
      <w:pgSz w:w="11905" w:h="16837"/>
      <w:pgMar w:top="0" w:right="566" w:bottom="709"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F6B"/>
    <w:rsid w:val="00226747"/>
    <w:rsid w:val="00230F6B"/>
    <w:rsid w:val="0031294E"/>
    <w:rsid w:val="00466B26"/>
    <w:rsid w:val="00796F3C"/>
    <w:rsid w:val="00B17DBF"/>
    <w:rsid w:val="00DB6E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C7162"/>
  <w15:chartTrackingRefBased/>
  <w15:docId w15:val="{60E8054A-5A90-4620-ABA2-D2AEFE9F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2433</Words>
  <Characters>1388</Characters>
  <Application>Microsoft Office Word</Application>
  <DocSecurity>0</DocSecurity>
  <Lines>11</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7</cp:revision>
  <cp:lastPrinted>2020-07-16T14:05:00Z</cp:lastPrinted>
  <dcterms:created xsi:type="dcterms:W3CDTF">2020-06-16T08:20:00Z</dcterms:created>
  <dcterms:modified xsi:type="dcterms:W3CDTF">2020-07-16T14:05:00Z</dcterms:modified>
</cp:coreProperties>
</file>