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CB474" w14:textId="77777777" w:rsidR="00C6563D" w:rsidRDefault="00C6563D" w:rsidP="00C6563D">
      <w:pPr>
        <w:keepNext/>
        <w:numPr>
          <w:ilvl w:val="0"/>
          <w:numId w:val="2"/>
        </w:numPr>
        <w:tabs>
          <w:tab w:val="left" w:pos="4800"/>
        </w:tabs>
        <w:ind w:left="4800"/>
        <w:outlineLvl w:val="0"/>
        <w:rPr>
          <w:sz w:val="24"/>
          <w:szCs w:val="24"/>
          <w:lang w:eastAsia="en-US"/>
        </w:rPr>
      </w:pPr>
      <w:r>
        <w:rPr>
          <w:sz w:val="24"/>
          <w:szCs w:val="24"/>
          <w:lang w:eastAsia="en-US"/>
        </w:rPr>
        <w:t xml:space="preserve">PATVIRTINTA </w:t>
      </w:r>
    </w:p>
    <w:p w14:paraId="3393921E" w14:textId="77777777" w:rsidR="00C6563D" w:rsidRDefault="00C6563D" w:rsidP="00C6563D">
      <w:pPr>
        <w:keepNext/>
        <w:numPr>
          <w:ilvl w:val="0"/>
          <w:numId w:val="2"/>
        </w:numPr>
        <w:tabs>
          <w:tab w:val="left" w:pos="4800"/>
        </w:tabs>
        <w:ind w:left="4800"/>
        <w:outlineLvl w:val="0"/>
        <w:rPr>
          <w:sz w:val="24"/>
          <w:szCs w:val="24"/>
          <w:lang w:eastAsia="en-US"/>
        </w:rPr>
      </w:pPr>
      <w:r>
        <w:rPr>
          <w:sz w:val="24"/>
          <w:szCs w:val="24"/>
          <w:lang w:eastAsia="en-US"/>
        </w:rPr>
        <w:t xml:space="preserve">Savivaldybės administracijos direktoriaus </w:t>
      </w:r>
    </w:p>
    <w:p w14:paraId="3E6422DA" w14:textId="77777777" w:rsidR="000D301A" w:rsidRDefault="000D301A" w:rsidP="000D301A">
      <w:pPr>
        <w:keepNext/>
        <w:numPr>
          <w:ilvl w:val="0"/>
          <w:numId w:val="2"/>
        </w:numPr>
        <w:tabs>
          <w:tab w:val="left" w:pos="4800"/>
        </w:tabs>
        <w:ind w:left="4800"/>
        <w:outlineLvl w:val="0"/>
        <w:rPr>
          <w:sz w:val="24"/>
          <w:szCs w:val="24"/>
          <w:lang w:eastAsia="en-US"/>
        </w:rPr>
      </w:pPr>
      <w:r>
        <w:rPr>
          <w:sz w:val="24"/>
          <w:szCs w:val="24"/>
          <w:lang w:eastAsia="en-US"/>
        </w:rPr>
        <w:t>2021 m. kovo 16 d. įsakymu Nr. AP-505</w:t>
      </w:r>
    </w:p>
    <w:p w14:paraId="643BF22C" w14:textId="77777777" w:rsidR="00C6563D" w:rsidRDefault="00C6563D" w:rsidP="00567A30">
      <w:pPr>
        <w:jc w:val="center"/>
        <w:rPr>
          <w:b/>
          <w:bCs/>
          <w:sz w:val="24"/>
        </w:rPr>
      </w:pPr>
    </w:p>
    <w:p w14:paraId="6AC67DFD" w14:textId="77777777" w:rsidR="00C6563D" w:rsidRDefault="00C6563D" w:rsidP="00567A30">
      <w:pPr>
        <w:jc w:val="center"/>
        <w:rPr>
          <w:b/>
          <w:bCs/>
          <w:sz w:val="24"/>
        </w:rPr>
      </w:pPr>
    </w:p>
    <w:p w14:paraId="5BDC445A" w14:textId="2EF0AE1D" w:rsidR="00567A30" w:rsidRDefault="00567A30" w:rsidP="00567A30">
      <w:pPr>
        <w:jc w:val="center"/>
        <w:rPr>
          <w:b/>
          <w:sz w:val="24"/>
        </w:rPr>
      </w:pPr>
      <w:r>
        <w:rPr>
          <w:b/>
          <w:bCs/>
          <w:sz w:val="24"/>
        </w:rPr>
        <w:t>CIVILINĖS METRIKACIJOS SKYRIAUS VYRIAUSIOJO SPECIALISTO</w:t>
      </w:r>
    </w:p>
    <w:p w14:paraId="2C370AD6" w14:textId="77777777" w:rsidR="00567A30" w:rsidRDefault="00567A30" w:rsidP="00567A30">
      <w:pPr>
        <w:jc w:val="center"/>
        <w:rPr>
          <w:b/>
          <w:sz w:val="24"/>
        </w:rPr>
      </w:pPr>
      <w:r>
        <w:rPr>
          <w:b/>
          <w:sz w:val="24"/>
        </w:rPr>
        <w:t>PAREIGYBĖS APRAŠYMAS</w:t>
      </w:r>
    </w:p>
    <w:p w14:paraId="56A77AEC" w14:textId="77777777" w:rsidR="00567A30" w:rsidRDefault="00567A30" w:rsidP="00567A30">
      <w:pPr>
        <w:jc w:val="center"/>
        <w:rPr>
          <w:b/>
          <w:sz w:val="24"/>
        </w:rPr>
      </w:pPr>
    </w:p>
    <w:p w14:paraId="72239F00" w14:textId="77777777" w:rsidR="00567A30" w:rsidRDefault="00567A30" w:rsidP="00567A30">
      <w:pPr>
        <w:jc w:val="center"/>
        <w:rPr>
          <w:b/>
          <w:sz w:val="24"/>
        </w:rPr>
      </w:pPr>
    </w:p>
    <w:p w14:paraId="5B97B916" w14:textId="77777777" w:rsidR="00567A30" w:rsidRDefault="00567A30" w:rsidP="0043036E">
      <w:pPr>
        <w:jc w:val="center"/>
        <w:rPr>
          <w:b/>
          <w:sz w:val="24"/>
        </w:rPr>
      </w:pPr>
      <w:r>
        <w:rPr>
          <w:b/>
          <w:sz w:val="24"/>
        </w:rPr>
        <w:t>I SKYRIUS</w:t>
      </w:r>
    </w:p>
    <w:p w14:paraId="66A46505" w14:textId="77777777" w:rsidR="00567A30" w:rsidRDefault="00567A30" w:rsidP="0043036E">
      <w:pPr>
        <w:jc w:val="center"/>
        <w:rPr>
          <w:b/>
          <w:sz w:val="24"/>
        </w:rPr>
      </w:pPr>
      <w:r>
        <w:rPr>
          <w:b/>
          <w:sz w:val="24"/>
        </w:rPr>
        <w:t>PAREIGYBĖ</w:t>
      </w:r>
    </w:p>
    <w:p w14:paraId="4BC45D76" w14:textId="77777777" w:rsidR="00567A30" w:rsidRDefault="00567A30" w:rsidP="00567A30">
      <w:pPr>
        <w:jc w:val="center"/>
        <w:rPr>
          <w:b/>
          <w:sz w:val="24"/>
        </w:rPr>
      </w:pPr>
    </w:p>
    <w:p w14:paraId="4742603E" w14:textId="77777777" w:rsidR="00567A30" w:rsidRDefault="00567A30" w:rsidP="006E4814">
      <w:pPr>
        <w:ind w:firstLine="567"/>
        <w:jc w:val="both"/>
        <w:rPr>
          <w:b/>
          <w:sz w:val="24"/>
        </w:rPr>
      </w:pPr>
    </w:p>
    <w:p w14:paraId="58730556" w14:textId="6B4143B5" w:rsidR="00567A30" w:rsidRDefault="006E4814" w:rsidP="006E4814">
      <w:pPr>
        <w:ind w:firstLine="567"/>
        <w:jc w:val="both"/>
        <w:rPr>
          <w:sz w:val="24"/>
        </w:rPr>
      </w:pPr>
      <w:r>
        <w:rPr>
          <w:sz w:val="24"/>
        </w:rPr>
        <w:t>1. Civilinės metrikacijos skyriaus</w:t>
      </w:r>
      <w:r w:rsidR="005B3382">
        <w:rPr>
          <w:sz w:val="24"/>
        </w:rPr>
        <w:t xml:space="preserve"> (toliau – Skyrius)</w:t>
      </w:r>
      <w:r>
        <w:rPr>
          <w:sz w:val="24"/>
        </w:rPr>
        <w:t xml:space="preserve"> vyriausiojo specialisto pareigybė priklauso specialistų pareigybių</w:t>
      </w:r>
      <w:r w:rsidR="00772260">
        <w:rPr>
          <w:sz w:val="24"/>
        </w:rPr>
        <w:t xml:space="preserve"> grupei.</w:t>
      </w:r>
    </w:p>
    <w:p w14:paraId="4FA093C6" w14:textId="77777777" w:rsidR="00772260" w:rsidRDefault="006E4814" w:rsidP="006E4814">
      <w:pPr>
        <w:ind w:firstLine="567"/>
        <w:jc w:val="both"/>
        <w:rPr>
          <w:sz w:val="24"/>
        </w:rPr>
      </w:pPr>
      <w:r>
        <w:rPr>
          <w:sz w:val="24"/>
        </w:rPr>
        <w:t>2. Pareigybės lygis – A2</w:t>
      </w:r>
      <w:r w:rsidR="00245156">
        <w:rPr>
          <w:sz w:val="24"/>
        </w:rPr>
        <w:t>.</w:t>
      </w:r>
    </w:p>
    <w:p w14:paraId="5E520378" w14:textId="77777777" w:rsidR="007C7B38" w:rsidRDefault="007C7B38" w:rsidP="007C7B38">
      <w:pPr>
        <w:ind w:firstLine="567"/>
        <w:rPr>
          <w:sz w:val="24"/>
        </w:rPr>
      </w:pPr>
    </w:p>
    <w:p w14:paraId="0B5C0C0E" w14:textId="77777777" w:rsidR="007C7B38" w:rsidRPr="007C7B38" w:rsidRDefault="007C7B38" w:rsidP="007C7B38">
      <w:pPr>
        <w:ind w:firstLine="567"/>
        <w:rPr>
          <w:b/>
          <w:sz w:val="24"/>
        </w:rPr>
      </w:pPr>
    </w:p>
    <w:p w14:paraId="6547396B" w14:textId="77777777" w:rsidR="007C7B38" w:rsidRDefault="007C7B38" w:rsidP="007C7B38">
      <w:pPr>
        <w:ind w:left="3888" w:firstLine="567"/>
        <w:rPr>
          <w:b/>
          <w:sz w:val="24"/>
        </w:rPr>
      </w:pPr>
      <w:r w:rsidRPr="007C7B38">
        <w:rPr>
          <w:b/>
          <w:sz w:val="24"/>
        </w:rPr>
        <w:t>II SKYRIUS</w:t>
      </w:r>
    </w:p>
    <w:p w14:paraId="7872B0E2" w14:textId="77777777" w:rsidR="00746753" w:rsidRDefault="00746753" w:rsidP="00746753">
      <w:pPr>
        <w:ind w:firstLine="567"/>
        <w:jc w:val="center"/>
        <w:rPr>
          <w:b/>
          <w:bCs/>
          <w:sz w:val="24"/>
        </w:rPr>
      </w:pPr>
      <w:r>
        <w:rPr>
          <w:b/>
          <w:bCs/>
          <w:sz w:val="24"/>
        </w:rPr>
        <w:t>SPECIALŪS REIKALAVIMAI ŠIAS PAREIGAS EINANČIAM DARBUOTOJUI</w:t>
      </w:r>
    </w:p>
    <w:p w14:paraId="62F8C755" w14:textId="77777777" w:rsidR="00746753" w:rsidRDefault="00746753" w:rsidP="00746753">
      <w:pPr>
        <w:ind w:firstLine="567"/>
        <w:jc w:val="center"/>
        <w:rPr>
          <w:b/>
          <w:bCs/>
          <w:sz w:val="24"/>
        </w:rPr>
      </w:pPr>
    </w:p>
    <w:p w14:paraId="7D04042E" w14:textId="77777777" w:rsidR="00746753" w:rsidRDefault="00746753" w:rsidP="00746753">
      <w:pPr>
        <w:ind w:firstLine="567"/>
        <w:jc w:val="center"/>
        <w:rPr>
          <w:b/>
          <w:bCs/>
          <w:sz w:val="24"/>
        </w:rPr>
      </w:pPr>
    </w:p>
    <w:p w14:paraId="1E216607" w14:textId="77777777" w:rsidR="00746753" w:rsidRDefault="00245156" w:rsidP="00245156">
      <w:pPr>
        <w:ind w:firstLine="567"/>
        <w:jc w:val="both"/>
        <w:rPr>
          <w:sz w:val="24"/>
        </w:rPr>
      </w:pPr>
      <w:r>
        <w:rPr>
          <w:bCs/>
          <w:sz w:val="24"/>
        </w:rPr>
        <w:t>3</w:t>
      </w:r>
      <w:r w:rsidR="00746753" w:rsidRPr="00746753">
        <w:rPr>
          <w:bCs/>
          <w:sz w:val="24"/>
        </w:rPr>
        <w:t>.</w:t>
      </w:r>
      <w:r w:rsidR="00746753">
        <w:rPr>
          <w:bCs/>
          <w:sz w:val="24"/>
        </w:rPr>
        <w:t xml:space="preserve"> </w:t>
      </w:r>
      <w:r w:rsidR="00746753">
        <w:rPr>
          <w:sz w:val="24"/>
        </w:rPr>
        <w:t>Darbuotojas, einantis šias pareigas, turi atitikti šiuos specialiuosius reikalavimus:</w:t>
      </w:r>
    </w:p>
    <w:p w14:paraId="0253E434" w14:textId="77777777" w:rsidR="00AB26EE" w:rsidRPr="00AB26EE" w:rsidRDefault="00245156" w:rsidP="00245156">
      <w:pPr>
        <w:ind w:firstLine="567"/>
        <w:jc w:val="both"/>
        <w:rPr>
          <w:sz w:val="24"/>
          <w:szCs w:val="24"/>
        </w:rPr>
      </w:pPr>
      <w:r>
        <w:rPr>
          <w:sz w:val="24"/>
          <w:szCs w:val="24"/>
        </w:rPr>
        <w:t>3</w:t>
      </w:r>
      <w:r w:rsidR="00AB26EE" w:rsidRPr="00AB26EE">
        <w:rPr>
          <w:sz w:val="24"/>
          <w:szCs w:val="24"/>
        </w:rPr>
        <w:t xml:space="preserve">.1. </w:t>
      </w:r>
      <w:r w:rsidR="00AA5B63" w:rsidRPr="00AA5B63">
        <w:rPr>
          <w:sz w:val="24"/>
          <w:szCs w:val="24"/>
        </w:rPr>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67664135" w14:textId="77777777" w:rsidR="00AB26EE" w:rsidRPr="00AB26EE" w:rsidRDefault="00245156" w:rsidP="00245156">
      <w:pPr>
        <w:tabs>
          <w:tab w:val="left" w:pos="426"/>
        </w:tabs>
        <w:ind w:firstLine="567"/>
        <w:jc w:val="both"/>
        <w:rPr>
          <w:sz w:val="24"/>
          <w:szCs w:val="24"/>
        </w:rPr>
      </w:pPr>
      <w:r>
        <w:rPr>
          <w:sz w:val="24"/>
          <w:szCs w:val="24"/>
        </w:rPr>
        <w:t>3</w:t>
      </w:r>
      <w:r w:rsidR="00AB26EE" w:rsidRPr="00AB26EE">
        <w:rPr>
          <w:sz w:val="24"/>
          <w:szCs w:val="24"/>
        </w:rPr>
        <w:t>.2. gebėti savarankiškai planuoti ir organizuoti savo veiklą;</w:t>
      </w:r>
    </w:p>
    <w:p w14:paraId="58E06F70" w14:textId="77777777" w:rsidR="00AB26EE" w:rsidRPr="00AB26EE" w:rsidRDefault="00245156" w:rsidP="00245156">
      <w:pPr>
        <w:tabs>
          <w:tab w:val="left" w:pos="426"/>
        </w:tabs>
        <w:ind w:firstLine="567"/>
        <w:jc w:val="both"/>
        <w:rPr>
          <w:sz w:val="24"/>
          <w:szCs w:val="24"/>
        </w:rPr>
      </w:pPr>
      <w:r>
        <w:rPr>
          <w:sz w:val="24"/>
          <w:szCs w:val="24"/>
        </w:rPr>
        <w:t>3</w:t>
      </w:r>
      <w:r w:rsidR="00AB26EE" w:rsidRPr="00AB26EE">
        <w:rPr>
          <w:sz w:val="24"/>
          <w:szCs w:val="24"/>
        </w:rPr>
        <w:t xml:space="preserve">.3. išmanyti Lietuvos Respublikos įstatymus, Lietuvos Respublikos Vyriausybės nutarimus ir kitus teisės aktus, reglamentuojančius vietos savivaldą, viešąjį administravimą, valstybės tarnybą, Civilinio kodekso normų taikymą, civilinės metrikacijos įstaigų darbą, asmens duomenų teisinės apsaugos įstatymą, mokėti </w:t>
      </w:r>
      <w:r w:rsidR="001B46AC">
        <w:rPr>
          <w:sz w:val="24"/>
          <w:szCs w:val="24"/>
        </w:rPr>
        <w:t>dokumentų rengimo</w:t>
      </w:r>
      <w:r w:rsidR="00AB26EE" w:rsidRPr="00AB26EE">
        <w:rPr>
          <w:sz w:val="24"/>
          <w:szCs w:val="24"/>
        </w:rPr>
        <w:t xml:space="preserve"> taisykles;</w:t>
      </w:r>
    </w:p>
    <w:p w14:paraId="351FFCB8" w14:textId="77777777" w:rsidR="00AB26EE" w:rsidRPr="00AB26EE" w:rsidRDefault="00245156" w:rsidP="00245156">
      <w:pPr>
        <w:tabs>
          <w:tab w:val="left" w:pos="426"/>
        </w:tabs>
        <w:ind w:firstLine="567"/>
        <w:jc w:val="both"/>
        <w:rPr>
          <w:sz w:val="24"/>
          <w:szCs w:val="24"/>
        </w:rPr>
      </w:pPr>
      <w:r>
        <w:rPr>
          <w:sz w:val="24"/>
          <w:szCs w:val="24"/>
        </w:rPr>
        <w:t>3</w:t>
      </w:r>
      <w:r w:rsidR="00AB26EE" w:rsidRPr="00AB26EE">
        <w:rPr>
          <w:sz w:val="24"/>
          <w:szCs w:val="24"/>
        </w:rPr>
        <w:t>.4. mokėti užsienio kalbą (anglų, vokiečių, prancūzų arba rusų) pradedančio vartotojo lyg</w:t>
      </w:r>
      <w:r w:rsidR="00AB26EE">
        <w:rPr>
          <w:sz w:val="24"/>
          <w:szCs w:val="24"/>
        </w:rPr>
        <w:t>m</w:t>
      </w:r>
      <w:r w:rsidR="00AB26EE" w:rsidRPr="00AB26EE">
        <w:rPr>
          <w:sz w:val="24"/>
          <w:szCs w:val="24"/>
        </w:rPr>
        <w:t>ens A2 lygiu.</w:t>
      </w:r>
    </w:p>
    <w:p w14:paraId="272F014D" w14:textId="77777777" w:rsidR="00AB26EE" w:rsidRPr="00AB26EE" w:rsidRDefault="00245156" w:rsidP="00245156">
      <w:pPr>
        <w:tabs>
          <w:tab w:val="left" w:pos="426"/>
        </w:tabs>
        <w:ind w:firstLine="567"/>
        <w:jc w:val="both"/>
        <w:rPr>
          <w:sz w:val="24"/>
          <w:szCs w:val="24"/>
        </w:rPr>
      </w:pPr>
      <w:r>
        <w:rPr>
          <w:sz w:val="24"/>
          <w:szCs w:val="24"/>
        </w:rPr>
        <w:t>3</w:t>
      </w:r>
      <w:r w:rsidR="00AB26EE" w:rsidRPr="00AB26EE">
        <w:rPr>
          <w:sz w:val="24"/>
          <w:szCs w:val="24"/>
        </w:rPr>
        <w:t>.5. mokėti kaupti, sisteminti, apibendrinti informaciją ir rengti išvadas, sklandžiai dėstyti mintis raštu ir žodžiu;</w:t>
      </w:r>
    </w:p>
    <w:p w14:paraId="5151B45F" w14:textId="77777777" w:rsidR="00AB26EE" w:rsidRPr="00AB26EE" w:rsidRDefault="00245156" w:rsidP="00245156">
      <w:pPr>
        <w:tabs>
          <w:tab w:val="left" w:pos="426"/>
        </w:tabs>
        <w:ind w:firstLine="567"/>
        <w:jc w:val="both"/>
        <w:rPr>
          <w:sz w:val="24"/>
          <w:szCs w:val="24"/>
        </w:rPr>
      </w:pPr>
      <w:r>
        <w:rPr>
          <w:sz w:val="24"/>
          <w:szCs w:val="24"/>
        </w:rPr>
        <w:t>3</w:t>
      </w:r>
      <w:r w:rsidR="00AB26EE" w:rsidRPr="00AB26EE">
        <w:rPr>
          <w:sz w:val="24"/>
          <w:szCs w:val="24"/>
        </w:rPr>
        <w:t>.6. mokėti dirbti šiomis kompiuterio programomis: MS Word, MS Outlook, Internet Explorer.</w:t>
      </w:r>
    </w:p>
    <w:p w14:paraId="468192B4" w14:textId="77777777" w:rsidR="00746753" w:rsidRPr="00A31DF6" w:rsidRDefault="00746753" w:rsidP="00746753">
      <w:pPr>
        <w:ind w:firstLine="567"/>
        <w:rPr>
          <w:rFonts w:ascii="Calibri Light" w:hAnsi="Calibri Light"/>
          <w:b/>
          <w:bCs/>
          <w:kern w:val="32"/>
          <w:sz w:val="32"/>
          <w:szCs w:val="32"/>
        </w:rPr>
      </w:pPr>
      <w:r w:rsidRPr="00A31DF6">
        <w:rPr>
          <w:rFonts w:ascii="Calibri Light" w:hAnsi="Calibri Light"/>
          <w:b/>
          <w:bCs/>
          <w:kern w:val="32"/>
          <w:sz w:val="32"/>
          <w:szCs w:val="32"/>
        </w:rPr>
        <w:tab/>
      </w:r>
    </w:p>
    <w:p w14:paraId="73E5D655" w14:textId="77777777" w:rsidR="00746753" w:rsidRDefault="00746753" w:rsidP="00746753">
      <w:pPr>
        <w:ind w:left="3888" w:firstLine="567"/>
        <w:rPr>
          <w:b/>
          <w:sz w:val="24"/>
        </w:rPr>
      </w:pPr>
      <w:r w:rsidRPr="007C7B38">
        <w:rPr>
          <w:b/>
          <w:sz w:val="24"/>
        </w:rPr>
        <w:t>II</w:t>
      </w:r>
      <w:r>
        <w:rPr>
          <w:b/>
          <w:sz w:val="24"/>
        </w:rPr>
        <w:t>I</w:t>
      </w:r>
      <w:r w:rsidRPr="007C7B38">
        <w:rPr>
          <w:b/>
          <w:sz w:val="24"/>
        </w:rPr>
        <w:t xml:space="preserve"> SKYRIUS</w:t>
      </w:r>
    </w:p>
    <w:p w14:paraId="535C7E01" w14:textId="77777777" w:rsidR="00746753" w:rsidRDefault="00746753" w:rsidP="00746753">
      <w:pPr>
        <w:ind w:firstLine="567"/>
        <w:jc w:val="center"/>
        <w:rPr>
          <w:b/>
          <w:bCs/>
          <w:sz w:val="24"/>
        </w:rPr>
      </w:pPr>
      <w:r w:rsidRPr="00746753">
        <w:rPr>
          <w:b/>
          <w:sz w:val="24"/>
          <w:szCs w:val="24"/>
        </w:rPr>
        <w:t>ŠIAS PAREIGAS EINANČIO DARBUOTOJO FUNKCIJOS</w:t>
      </w:r>
      <w:r w:rsidRPr="00746753">
        <w:rPr>
          <w:b/>
          <w:bCs/>
          <w:sz w:val="24"/>
          <w:szCs w:val="24"/>
        </w:rPr>
        <w:t xml:space="preserve"> </w:t>
      </w:r>
    </w:p>
    <w:p w14:paraId="1E5AC169" w14:textId="77777777" w:rsidR="00746753" w:rsidRDefault="00746753" w:rsidP="00746753">
      <w:pPr>
        <w:ind w:firstLine="567"/>
        <w:jc w:val="center"/>
        <w:rPr>
          <w:b/>
          <w:bCs/>
          <w:sz w:val="24"/>
        </w:rPr>
      </w:pPr>
    </w:p>
    <w:p w14:paraId="1ABA92D8" w14:textId="77777777" w:rsidR="0062064C" w:rsidRDefault="00245156" w:rsidP="00245156">
      <w:pPr>
        <w:ind w:firstLine="567"/>
        <w:jc w:val="both"/>
        <w:rPr>
          <w:sz w:val="24"/>
        </w:rPr>
      </w:pPr>
      <w:r>
        <w:rPr>
          <w:sz w:val="24"/>
        </w:rPr>
        <w:t>4</w:t>
      </w:r>
      <w:r w:rsidR="0062064C">
        <w:rPr>
          <w:sz w:val="24"/>
        </w:rPr>
        <w:t>. Šias pareigas einančio darbuotojo funkcijos:</w:t>
      </w:r>
    </w:p>
    <w:p w14:paraId="02A016B4" w14:textId="77777777" w:rsidR="0062064C" w:rsidRDefault="00245156" w:rsidP="00245156">
      <w:pPr>
        <w:ind w:firstLine="567"/>
        <w:jc w:val="both"/>
        <w:rPr>
          <w:sz w:val="24"/>
        </w:rPr>
      </w:pPr>
      <w:r>
        <w:rPr>
          <w:sz w:val="24"/>
        </w:rPr>
        <w:t>4</w:t>
      </w:r>
      <w:r w:rsidR="0062064C">
        <w:rPr>
          <w:sz w:val="24"/>
        </w:rPr>
        <w:t xml:space="preserve">.1. </w:t>
      </w:r>
      <w:r>
        <w:rPr>
          <w:sz w:val="24"/>
        </w:rPr>
        <w:t>r</w:t>
      </w:r>
      <w:r w:rsidR="0062064C">
        <w:rPr>
          <w:sz w:val="24"/>
        </w:rPr>
        <w:t>egistruoti vaiko gimimą, tėvystės pripažinimą, tėvystės (motinystės) nustatymą, nuginčijimą, įvaikinimą, įtraukti į apskaitą užsienyje gimusio vaiko gimimą:</w:t>
      </w:r>
    </w:p>
    <w:p w14:paraId="5293ADA3" w14:textId="77777777" w:rsidR="0062064C" w:rsidRDefault="00245156" w:rsidP="00245156">
      <w:pPr>
        <w:ind w:firstLine="567"/>
        <w:jc w:val="both"/>
        <w:rPr>
          <w:sz w:val="24"/>
        </w:rPr>
      </w:pPr>
      <w:r>
        <w:rPr>
          <w:sz w:val="24"/>
        </w:rPr>
        <w:t>4</w:t>
      </w:r>
      <w:r w:rsidR="0062064C">
        <w:rPr>
          <w:sz w:val="24"/>
        </w:rPr>
        <w:t xml:space="preserve">.1.1. priimti prašymus dėl vaiko gimimo registravimo, vaiko gimusio užsienyje įtraukimo į apskaitą ir juos registruoti registre; </w:t>
      </w:r>
    </w:p>
    <w:p w14:paraId="0679338B" w14:textId="77777777" w:rsidR="0062064C" w:rsidRDefault="00245156" w:rsidP="004C2368">
      <w:pPr>
        <w:tabs>
          <w:tab w:val="left" w:pos="709"/>
          <w:tab w:val="left" w:pos="993"/>
        </w:tabs>
        <w:ind w:firstLine="567"/>
        <w:rPr>
          <w:sz w:val="24"/>
        </w:rPr>
      </w:pPr>
      <w:r>
        <w:rPr>
          <w:sz w:val="24"/>
        </w:rPr>
        <w:t>4</w:t>
      </w:r>
      <w:r w:rsidR="0062064C">
        <w:rPr>
          <w:sz w:val="24"/>
        </w:rPr>
        <w:t>.1.2. priimti, registruoti notaro patvirtintus pareiškimus pripažinti tėvystę;</w:t>
      </w:r>
    </w:p>
    <w:p w14:paraId="72BB0022" w14:textId="77777777" w:rsidR="0062064C" w:rsidRDefault="00245156" w:rsidP="004C2368">
      <w:pPr>
        <w:tabs>
          <w:tab w:val="left" w:pos="709"/>
          <w:tab w:val="left" w:pos="993"/>
        </w:tabs>
        <w:ind w:firstLine="567"/>
        <w:jc w:val="both"/>
        <w:rPr>
          <w:sz w:val="24"/>
        </w:rPr>
      </w:pPr>
      <w:r>
        <w:rPr>
          <w:sz w:val="24"/>
        </w:rPr>
        <w:t>4</w:t>
      </w:r>
      <w:r w:rsidR="0062064C">
        <w:rPr>
          <w:sz w:val="24"/>
        </w:rPr>
        <w:t>.1.3. registruoti teismo sprendimus dėl tėvystės (motinystės) nustatymo, tėvystės (motinystės) nuginčijimo ir įvaikinimo registravimo;</w:t>
      </w:r>
    </w:p>
    <w:p w14:paraId="0B0111BD" w14:textId="77777777" w:rsidR="0062064C" w:rsidRDefault="00245156" w:rsidP="004C2368">
      <w:pPr>
        <w:tabs>
          <w:tab w:val="left" w:pos="709"/>
          <w:tab w:val="left" w:pos="993"/>
        </w:tabs>
        <w:ind w:firstLine="567"/>
        <w:jc w:val="both"/>
        <w:rPr>
          <w:sz w:val="24"/>
        </w:rPr>
      </w:pPr>
      <w:r>
        <w:rPr>
          <w:sz w:val="24"/>
        </w:rPr>
        <w:t>4</w:t>
      </w:r>
      <w:r w:rsidR="0062064C">
        <w:rPr>
          <w:sz w:val="24"/>
        </w:rPr>
        <w:t>.1.4. registruoti ir tvarkyti rasto vaiko dokumentus;</w:t>
      </w:r>
    </w:p>
    <w:p w14:paraId="43123D07" w14:textId="77777777" w:rsidR="00F32CC6" w:rsidRDefault="00245156" w:rsidP="004C2368">
      <w:pPr>
        <w:tabs>
          <w:tab w:val="left" w:pos="709"/>
          <w:tab w:val="left" w:pos="993"/>
        </w:tabs>
        <w:ind w:firstLine="567"/>
        <w:jc w:val="both"/>
        <w:rPr>
          <w:sz w:val="24"/>
        </w:rPr>
      </w:pPr>
      <w:r>
        <w:rPr>
          <w:sz w:val="24"/>
        </w:rPr>
        <w:lastRenderedPageBreak/>
        <w:t>4</w:t>
      </w:r>
      <w:r w:rsidR="0062064C">
        <w:rPr>
          <w:sz w:val="24"/>
        </w:rPr>
        <w:t xml:space="preserve">.1.5. </w:t>
      </w:r>
      <w:r w:rsidR="00F32CC6">
        <w:rPr>
          <w:sz w:val="24"/>
        </w:rPr>
        <w:t xml:space="preserve">teisėtai ir teisingai sudaryti gimimo, civilinės būklės akto įrašo pakeitimo ir  papildymo įrašus, </w:t>
      </w:r>
      <w:r w:rsidR="00F32CC6" w:rsidRPr="00694562">
        <w:rPr>
          <w:sz w:val="24"/>
          <w:szCs w:val="24"/>
        </w:rPr>
        <w:t>perkel</w:t>
      </w:r>
      <w:r w:rsidR="00F32CC6">
        <w:rPr>
          <w:sz w:val="24"/>
          <w:szCs w:val="24"/>
        </w:rPr>
        <w:t>ti</w:t>
      </w:r>
      <w:r w:rsidR="00F32CC6" w:rsidRPr="00694562">
        <w:rPr>
          <w:sz w:val="24"/>
          <w:szCs w:val="24"/>
        </w:rPr>
        <w:t xml:space="preserve">  duomenis į kompiuterines duomenų laikmenas, atsak</w:t>
      </w:r>
      <w:r w:rsidR="00F32CC6">
        <w:rPr>
          <w:sz w:val="24"/>
          <w:szCs w:val="24"/>
        </w:rPr>
        <w:t>yti</w:t>
      </w:r>
      <w:r w:rsidR="00F32CC6" w:rsidRPr="00694562">
        <w:rPr>
          <w:sz w:val="24"/>
          <w:szCs w:val="24"/>
        </w:rPr>
        <w:t xml:space="preserve"> už duomenų tvarkymą ir apsaugą, naudojimą, perdavimą VĮ Registrų centro Gyventojų registrui ir tikslinį duomenų panaudojimą, priim</w:t>
      </w:r>
      <w:r w:rsidR="00F32CC6">
        <w:rPr>
          <w:sz w:val="24"/>
          <w:szCs w:val="24"/>
        </w:rPr>
        <w:t>ti</w:t>
      </w:r>
      <w:r w:rsidR="00F32CC6" w:rsidRPr="00694562">
        <w:rPr>
          <w:sz w:val="24"/>
          <w:szCs w:val="24"/>
        </w:rPr>
        <w:t xml:space="preserve"> sprendimus dėl duomenų pakeitimo;</w:t>
      </w:r>
    </w:p>
    <w:p w14:paraId="2DBC0651" w14:textId="77777777" w:rsidR="0062064C" w:rsidRDefault="00245156" w:rsidP="001A289A">
      <w:pPr>
        <w:tabs>
          <w:tab w:val="left" w:pos="709"/>
          <w:tab w:val="left" w:pos="993"/>
        </w:tabs>
        <w:ind w:firstLine="567"/>
        <w:jc w:val="both"/>
        <w:rPr>
          <w:sz w:val="24"/>
        </w:rPr>
      </w:pPr>
      <w:r>
        <w:rPr>
          <w:sz w:val="24"/>
        </w:rPr>
        <w:t>4</w:t>
      </w:r>
      <w:r w:rsidR="0062064C">
        <w:rPr>
          <w:sz w:val="24"/>
        </w:rPr>
        <w:t>.1.6. išrašyti ir išduoti civilinės būklės akto įrašą liudijančius išrašus.</w:t>
      </w:r>
    </w:p>
    <w:p w14:paraId="214B23ED" w14:textId="7B51A282" w:rsidR="0062064C" w:rsidRDefault="00245156" w:rsidP="004C2368">
      <w:pPr>
        <w:tabs>
          <w:tab w:val="left" w:pos="709"/>
        </w:tabs>
        <w:ind w:firstLine="567"/>
        <w:jc w:val="both"/>
        <w:rPr>
          <w:sz w:val="24"/>
        </w:rPr>
      </w:pPr>
      <w:r>
        <w:rPr>
          <w:sz w:val="24"/>
        </w:rPr>
        <w:t>4</w:t>
      </w:r>
      <w:r w:rsidR="0062064C">
        <w:rPr>
          <w:sz w:val="24"/>
        </w:rPr>
        <w:t xml:space="preserve">.2. </w:t>
      </w:r>
      <w:r w:rsidR="001D7D1A">
        <w:rPr>
          <w:sz w:val="24"/>
        </w:rPr>
        <w:t>n</w:t>
      </w:r>
      <w:r w:rsidR="0062064C">
        <w:rPr>
          <w:sz w:val="24"/>
        </w:rPr>
        <w:t xml:space="preserve">agrinėti ir vykdyti </w:t>
      </w:r>
      <w:r w:rsidR="0062064C" w:rsidRPr="005461E8">
        <w:rPr>
          <w:sz w:val="24"/>
        </w:rPr>
        <w:t>Metrikacij</w:t>
      </w:r>
      <w:r w:rsidR="0062064C">
        <w:rPr>
          <w:sz w:val="24"/>
        </w:rPr>
        <w:t>os paslaugų informacinės sistemos (</w:t>
      </w:r>
      <w:r w:rsidR="00187794">
        <w:rPr>
          <w:sz w:val="24"/>
        </w:rPr>
        <w:t>MGVDIS</w:t>
      </w:r>
      <w:r w:rsidR="001D7D1A">
        <w:rPr>
          <w:sz w:val="24"/>
        </w:rPr>
        <w:t>) viešojo portalo prašymus;</w:t>
      </w:r>
    </w:p>
    <w:p w14:paraId="5AADEE0C" w14:textId="77777777" w:rsidR="0062064C" w:rsidRDefault="00245156" w:rsidP="004C2368">
      <w:pPr>
        <w:tabs>
          <w:tab w:val="left" w:pos="709"/>
        </w:tabs>
        <w:ind w:firstLine="567"/>
        <w:jc w:val="both"/>
        <w:rPr>
          <w:sz w:val="24"/>
        </w:rPr>
      </w:pPr>
      <w:r>
        <w:rPr>
          <w:sz w:val="24"/>
        </w:rPr>
        <w:t>4</w:t>
      </w:r>
      <w:r w:rsidR="0062064C">
        <w:rPr>
          <w:sz w:val="24"/>
        </w:rPr>
        <w:t xml:space="preserve">.3. </w:t>
      </w:r>
      <w:r w:rsidR="001D7D1A">
        <w:rPr>
          <w:sz w:val="24"/>
        </w:rPr>
        <w:t>p</w:t>
      </w:r>
      <w:r w:rsidR="0062064C">
        <w:rPr>
          <w:sz w:val="24"/>
        </w:rPr>
        <w:t>ateikti gimimo, papildymo, pakeiti</w:t>
      </w:r>
      <w:r w:rsidR="001D7D1A">
        <w:rPr>
          <w:sz w:val="24"/>
        </w:rPr>
        <w:t>mo ir ištaisymo įrašus archyvui;</w:t>
      </w:r>
    </w:p>
    <w:p w14:paraId="5D922FFA" w14:textId="77777777" w:rsidR="0062064C" w:rsidRDefault="00245156" w:rsidP="004C2368">
      <w:pPr>
        <w:tabs>
          <w:tab w:val="left" w:pos="709"/>
        </w:tabs>
        <w:ind w:firstLine="567"/>
        <w:jc w:val="both"/>
        <w:rPr>
          <w:sz w:val="24"/>
        </w:rPr>
      </w:pPr>
      <w:r>
        <w:rPr>
          <w:sz w:val="24"/>
        </w:rPr>
        <w:t>4</w:t>
      </w:r>
      <w:r w:rsidR="0062064C">
        <w:rPr>
          <w:sz w:val="24"/>
        </w:rPr>
        <w:t xml:space="preserve">.4. </w:t>
      </w:r>
      <w:r w:rsidR="001D7D1A">
        <w:rPr>
          <w:sz w:val="24"/>
        </w:rPr>
        <w:t>p</w:t>
      </w:r>
      <w:r w:rsidR="0062064C">
        <w:rPr>
          <w:sz w:val="24"/>
        </w:rPr>
        <w:t>ildyt</w:t>
      </w:r>
      <w:r w:rsidR="001D7D1A">
        <w:rPr>
          <w:sz w:val="24"/>
        </w:rPr>
        <w:t>i gimimo įrašų sąrašus-rodykles;</w:t>
      </w:r>
    </w:p>
    <w:p w14:paraId="4C47800F" w14:textId="77777777" w:rsidR="0062064C" w:rsidRDefault="00245156" w:rsidP="004C2368">
      <w:pPr>
        <w:tabs>
          <w:tab w:val="left" w:pos="709"/>
        </w:tabs>
        <w:ind w:firstLine="567"/>
        <w:jc w:val="both"/>
        <w:rPr>
          <w:sz w:val="24"/>
        </w:rPr>
      </w:pPr>
      <w:r>
        <w:rPr>
          <w:sz w:val="24"/>
        </w:rPr>
        <w:t>4</w:t>
      </w:r>
      <w:r w:rsidR="0062064C">
        <w:rPr>
          <w:sz w:val="24"/>
        </w:rPr>
        <w:t xml:space="preserve">.5. </w:t>
      </w:r>
      <w:r w:rsidR="001D7D1A">
        <w:rPr>
          <w:sz w:val="24"/>
        </w:rPr>
        <w:t>p</w:t>
      </w:r>
      <w:r w:rsidR="0062064C">
        <w:rPr>
          <w:sz w:val="24"/>
        </w:rPr>
        <w:t>ildyti gimimo, civilinės būklės aktų įrašų papildymo, pakeitimo ir ištaisymo įrašų registrus, abėcėlines rodykles</w:t>
      </w:r>
      <w:r w:rsidR="001D7D1A">
        <w:rPr>
          <w:sz w:val="24"/>
        </w:rPr>
        <w:t>;</w:t>
      </w:r>
    </w:p>
    <w:p w14:paraId="6E088B0D" w14:textId="77777777" w:rsidR="0062064C" w:rsidRDefault="00245156" w:rsidP="004C2368">
      <w:pPr>
        <w:tabs>
          <w:tab w:val="left" w:pos="709"/>
        </w:tabs>
        <w:ind w:firstLine="567"/>
        <w:jc w:val="both"/>
        <w:rPr>
          <w:sz w:val="24"/>
        </w:rPr>
      </w:pPr>
      <w:r>
        <w:rPr>
          <w:sz w:val="24"/>
        </w:rPr>
        <w:t>4</w:t>
      </w:r>
      <w:r w:rsidR="0062064C">
        <w:rPr>
          <w:sz w:val="24"/>
        </w:rPr>
        <w:t xml:space="preserve">.6. </w:t>
      </w:r>
      <w:r w:rsidR="001D7D1A">
        <w:rPr>
          <w:sz w:val="24"/>
        </w:rPr>
        <w:t>r</w:t>
      </w:r>
      <w:r w:rsidR="0062064C">
        <w:rPr>
          <w:sz w:val="24"/>
        </w:rPr>
        <w:t>egistruoti medicinos įstaigų išduotus pažymėjimus apie vaiko gimimą</w:t>
      </w:r>
      <w:r w:rsidR="001D7D1A">
        <w:rPr>
          <w:sz w:val="24"/>
        </w:rPr>
        <w:t>;</w:t>
      </w:r>
    </w:p>
    <w:p w14:paraId="58CB5620" w14:textId="77777777" w:rsidR="0062064C" w:rsidRDefault="00245156" w:rsidP="004C2368">
      <w:pPr>
        <w:tabs>
          <w:tab w:val="left" w:pos="709"/>
        </w:tabs>
        <w:ind w:firstLine="567"/>
        <w:jc w:val="both"/>
        <w:rPr>
          <w:sz w:val="24"/>
        </w:rPr>
      </w:pPr>
      <w:r>
        <w:rPr>
          <w:sz w:val="24"/>
        </w:rPr>
        <w:t>4</w:t>
      </w:r>
      <w:r w:rsidR="0062064C">
        <w:rPr>
          <w:sz w:val="24"/>
        </w:rPr>
        <w:t xml:space="preserve">.7. </w:t>
      </w:r>
      <w:r w:rsidR="001D7D1A">
        <w:rPr>
          <w:sz w:val="24"/>
        </w:rPr>
        <w:t>t</w:t>
      </w:r>
      <w:r w:rsidR="0062064C">
        <w:rPr>
          <w:sz w:val="24"/>
        </w:rPr>
        <w:t>varkyti asmens kodų rezervavimo žiniaraščius</w:t>
      </w:r>
      <w:r w:rsidR="001D7D1A">
        <w:rPr>
          <w:sz w:val="24"/>
        </w:rPr>
        <w:t>;</w:t>
      </w:r>
    </w:p>
    <w:p w14:paraId="0BB3F2C1" w14:textId="77777777" w:rsidR="0062064C" w:rsidRDefault="00245156" w:rsidP="0062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ind w:firstLine="567"/>
        <w:jc w:val="both"/>
        <w:rPr>
          <w:sz w:val="24"/>
        </w:rPr>
      </w:pPr>
      <w:r>
        <w:rPr>
          <w:sz w:val="24"/>
        </w:rPr>
        <w:t>4</w:t>
      </w:r>
      <w:r w:rsidR="0062064C">
        <w:rPr>
          <w:sz w:val="24"/>
        </w:rPr>
        <w:t xml:space="preserve">.8. </w:t>
      </w:r>
      <w:r w:rsidR="001D7D1A">
        <w:rPr>
          <w:sz w:val="24"/>
        </w:rPr>
        <w:t>k</w:t>
      </w:r>
      <w:r w:rsidR="0062064C">
        <w:rPr>
          <w:sz w:val="24"/>
        </w:rPr>
        <w:t>ontroliuoti teisingą nustatyto dydžio valstybės rinkliavos mokėjimą</w:t>
      </w:r>
      <w:r w:rsidR="001D7D1A">
        <w:rPr>
          <w:sz w:val="24"/>
        </w:rPr>
        <w:t>;</w:t>
      </w:r>
    </w:p>
    <w:p w14:paraId="11748386" w14:textId="77777777" w:rsidR="0062064C" w:rsidRDefault="00245156" w:rsidP="006206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25"/>
        </w:tabs>
        <w:ind w:firstLine="567"/>
        <w:jc w:val="both"/>
        <w:rPr>
          <w:sz w:val="24"/>
        </w:rPr>
      </w:pPr>
      <w:r>
        <w:rPr>
          <w:sz w:val="24"/>
        </w:rPr>
        <w:t>4</w:t>
      </w:r>
      <w:r w:rsidR="0062064C">
        <w:rPr>
          <w:sz w:val="24"/>
        </w:rPr>
        <w:t xml:space="preserve">.9. </w:t>
      </w:r>
      <w:r w:rsidR="001D7D1A">
        <w:rPr>
          <w:sz w:val="24"/>
        </w:rPr>
        <w:t>t</w:t>
      </w:r>
      <w:r w:rsidR="0062064C">
        <w:rPr>
          <w:sz w:val="24"/>
        </w:rPr>
        <w:t>varkyti vardų statistiką</w:t>
      </w:r>
      <w:r w:rsidR="001D7D1A">
        <w:rPr>
          <w:sz w:val="24"/>
        </w:rPr>
        <w:t>;</w:t>
      </w:r>
    </w:p>
    <w:p w14:paraId="3DE66201" w14:textId="77777777" w:rsidR="0062064C" w:rsidRDefault="00245156" w:rsidP="0062064C">
      <w:pPr>
        <w:tabs>
          <w:tab w:val="left" w:pos="720"/>
          <w:tab w:val="left" w:pos="1440"/>
          <w:tab w:val="left" w:pos="2160"/>
          <w:tab w:val="left" w:pos="2880"/>
          <w:tab w:val="left" w:pos="3600"/>
          <w:tab w:val="left" w:pos="4320"/>
          <w:tab w:val="left" w:pos="4965"/>
          <w:tab w:val="left" w:pos="5040"/>
          <w:tab w:val="left" w:pos="5760"/>
          <w:tab w:val="left" w:pos="6480"/>
          <w:tab w:val="left" w:pos="7200"/>
          <w:tab w:val="left" w:pos="7920"/>
          <w:tab w:val="left" w:pos="8325"/>
        </w:tabs>
        <w:ind w:firstLine="567"/>
        <w:jc w:val="both"/>
        <w:rPr>
          <w:sz w:val="24"/>
        </w:rPr>
      </w:pPr>
      <w:r>
        <w:rPr>
          <w:sz w:val="24"/>
        </w:rPr>
        <w:t>4</w:t>
      </w:r>
      <w:r w:rsidR="0062064C">
        <w:rPr>
          <w:sz w:val="24"/>
        </w:rPr>
        <w:t xml:space="preserve">.10. </w:t>
      </w:r>
      <w:r w:rsidR="001D7D1A">
        <w:rPr>
          <w:sz w:val="24"/>
        </w:rPr>
        <w:t>r</w:t>
      </w:r>
      <w:r w:rsidR="0062064C">
        <w:rPr>
          <w:sz w:val="24"/>
        </w:rPr>
        <w:t>engti gimimo duomenų ataskaitas</w:t>
      </w:r>
      <w:r w:rsidR="001D7D1A">
        <w:rPr>
          <w:sz w:val="24"/>
        </w:rPr>
        <w:t>;</w:t>
      </w:r>
    </w:p>
    <w:p w14:paraId="4A4A8E4A" w14:textId="77777777" w:rsidR="0062064C" w:rsidRDefault="00245156" w:rsidP="0062064C">
      <w:pPr>
        <w:tabs>
          <w:tab w:val="left" w:pos="720"/>
          <w:tab w:val="left" w:pos="1440"/>
          <w:tab w:val="left" w:pos="2160"/>
          <w:tab w:val="left" w:pos="2880"/>
          <w:tab w:val="left" w:pos="3600"/>
          <w:tab w:val="left" w:pos="4320"/>
          <w:tab w:val="left" w:pos="4965"/>
          <w:tab w:val="left" w:pos="5040"/>
          <w:tab w:val="left" w:pos="5760"/>
          <w:tab w:val="left" w:pos="6480"/>
          <w:tab w:val="left" w:pos="7200"/>
          <w:tab w:val="left" w:pos="7920"/>
          <w:tab w:val="left" w:pos="8325"/>
        </w:tabs>
        <w:ind w:firstLine="567"/>
        <w:jc w:val="both"/>
        <w:rPr>
          <w:sz w:val="24"/>
        </w:rPr>
      </w:pPr>
      <w:r>
        <w:rPr>
          <w:sz w:val="24"/>
        </w:rPr>
        <w:t>4</w:t>
      </w:r>
      <w:r w:rsidR="001D7D1A">
        <w:rPr>
          <w:sz w:val="24"/>
        </w:rPr>
        <w:t>.11. a</w:t>
      </w:r>
      <w:r w:rsidR="0062064C">
        <w:rPr>
          <w:sz w:val="24"/>
        </w:rPr>
        <w:t>rchyvuoti dokume</w:t>
      </w:r>
      <w:r w:rsidR="001D7D1A">
        <w:rPr>
          <w:sz w:val="24"/>
        </w:rPr>
        <w:t>ntus pagal Dokumentacijos planą;</w:t>
      </w:r>
    </w:p>
    <w:p w14:paraId="29418321" w14:textId="77777777" w:rsidR="0062064C" w:rsidRDefault="00245156" w:rsidP="004C2368">
      <w:pPr>
        <w:tabs>
          <w:tab w:val="left" w:pos="709"/>
        </w:tabs>
        <w:ind w:firstLine="567"/>
        <w:jc w:val="both"/>
        <w:rPr>
          <w:sz w:val="24"/>
        </w:rPr>
      </w:pPr>
      <w:r>
        <w:rPr>
          <w:sz w:val="24"/>
        </w:rPr>
        <w:t>4</w:t>
      </w:r>
      <w:r w:rsidR="001D7D1A">
        <w:rPr>
          <w:sz w:val="24"/>
        </w:rPr>
        <w:t>.12. p</w:t>
      </w:r>
      <w:r w:rsidR="0062064C">
        <w:rPr>
          <w:sz w:val="24"/>
        </w:rPr>
        <w:t>agal savo kompetenciją priimti interesantus, teikti informaciją Lietuvos Respublikos ir užsienio valstybių piliečiams civilinės metrikacijos klausimais,</w:t>
      </w:r>
      <w:r w:rsidR="001B088E">
        <w:rPr>
          <w:sz w:val="24"/>
        </w:rPr>
        <w:t xml:space="preserve"> esant reikalui naudoti užsienio kalbą,</w:t>
      </w:r>
      <w:r w:rsidR="0062064C">
        <w:rPr>
          <w:sz w:val="24"/>
        </w:rPr>
        <w:t xml:space="preserve"> bendradarbiauti su Savivaldybės administracijos struktūriniais padaliniais ir kitomis įstaigomis</w:t>
      </w:r>
      <w:r w:rsidR="001D7D1A">
        <w:rPr>
          <w:sz w:val="24"/>
        </w:rPr>
        <w:t>;</w:t>
      </w:r>
    </w:p>
    <w:p w14:paraId="51503F16" w14:textId="77777777" w:rsidR="0062064C" w:rsidRDefault="00245156" w:rsidP="004C2368">
      <w:pPr>
        <w:tabs>
          <w:tab w:val="left" w:pos="709"/>
        </w:tabs>
        <w:ind w:firstLine="567"/>
        <w:jc w:val="both"/>
        <w:rPr>
          <w:sz w:val="24"/>
        </w:rPr>
      </w:pPr>
      <w:r>
        <w:rPr>
          <w:sz w:val="24"/>
        </w:rPr>
        <w:t>4</w:t>
      </w:r>
      <w:r w:rsidR="0062064C">
        <w:rPr>
          <w:sz w:val="24"/>
        </w:rPr>
        <w:t xml:space="preserve">.13. </w:t>
      </w:r>
      <w:r w:rsidR="001D7D1A">
        <w:rPr>
          <w:sz w:val="24"/>
        </w:rPr>
        <w:t>a</w:t>
      </w:r>
      <w:r w:rsidR="0062064C">
        <w:rPr>
          <w:sz w:val="24"/>
        </w:rPr>
        <w:t>tlikti santuokų, jubiliejų civilines apeigas</w:t>
      </w:r>
      <w:r w:rsidR="001D7D1A">
        <w:rPr>
          <w:sz w:val="24"/>
        </w:rPr>
        <w:t>;</w:t>
      </w:r>
    </w:p>
    <w:p w14:paraId="0E910E61" w14:textId="77777777" w:rsidR="00AE6BB0" w:rsidRPr="00AE6BB0" w:rsidRDefault="00AE6BB0" w:rsidP="00AE6BB0">
      <w:pPr>
        <w:tabs>
          <w:tab w:val="left" w:pos="567"/>
        </w:tabs>
        <w:jc w:val="both"/>
        <w:rPr>
          <w:sz w:val="24"/>
          <w:szCs w:val="24"/>
        </w:rPr>
      </w:pPr>
      <w:r>
        <w:rPr>
          <w:sz w:val="24"/>
        </w:rPr>
        <w:t xml:space="preserve">  </w:t>
      </w:r>
      <w:r>
        <w:rPr>
          <w:sz w:val="24"/>
        </w:rPr>
        <w:tab/>
        <w:t xml:space="preserve">4.14. </w:t>
      </w:r>
      <w:r w:rsidRPr="00AE6BB0">
        <w:rPr>
          <w:sz w:val="24"/>
          <w:szCs w:val="24"/>
        </w:rPr>
        <w:t>pagal įgaliojimą pasiraš</w:t>
      </w:r>
      <w:r w:rsidR="008C18FC">
        <w:rPr>
          <w:sz w:val="24"/>
          <w:szCs w:val="24"/>
        </w:rPr>
        <w:t>yti</w:t>
      </w:r>
      <w:r w:rsidRPr="00AE6BB0">
        <w:rPr>
          <w:sz w:val="24"/>
          <w:szCs w:val="24"/>
        </w:rPr>
        <w:t xml:space="preserve"> civilinės būklės akto įrašą liudijantį išrašą ir patvirtin</w:t>
      </w:r>
      <w:r w:rsidR="008C18FC">
        <w:rPr>
          <w:sz w:val="24"/>
          <w:szCs w:val="24"/>
        </w:rPr>
        <w:t>ti</w:t>
      </w:r>
      <w:r w:rsidRPr="00AE6BB0">
        <w:rPr>
          <w:sz w:val="24"/>
          <w:szCs w:val="24"/>
        </w:rPr>
        <w:t xml:space="preserve"> antspaudu su Lietuvos valstybės herbu. </w:t>
      </w:r>
    </w:p>
    <w:p w14:paraId="6DE15B7A" w14:textId="77777777" w:rsidR="00AE6BB0" w:rsidRDefault="00AE6BB0" w:rsidP="00AE6BB0">
      <w:pPr>
        <w:tabs>
          <w:tab w:val="left" w:pos="426"/>
        </w:tabs>
        <w:jc w:val="both"/>
        <w:rPr>
          <w:sz w:val="24"/>
        </w:rPr>
      </w:pPr>
      <w:r>
        <w:rPr>
          <w:sz w:val="24"/>
        </w:rPr>
        <w:t xml:space="preserve">          4.15. p</w:t>
      </w:r>
      <w:r w:rsidRPr="00AE6BB0">
        <w:rPr>
          <w:sz w:val="24"/>
          <w:szCs w:val="24"/>
        </w:rPr>
        <w:t>agal Kūdikio kraitelio pirkimo-pardavimo sutartį ir Kūdikio kraitelio išdavimo tvarkos aprašą užtikrina ir vykdo Socialinės paramos įgyvendinimo programos „Kurti saugią ir patrauklią socialinę aplinką  šeimoms“ priemonės „Užtikrinti kraitelio skyrimą šeimoms, susilaukusioms kūdikio“ įgyvendinimą: kūdikio kraitelio gavimą, saugojimą ir išdavimą.</w:t>
      </w:r>
    </w:p>
    <w:p w14:paraId="797F5905" w14:textId="77777777" w:rsidR="0062064C" w:rsidRDefault="00245156" w:rsidP="004C2368">
      <w:pPr>
        <w:tabs>
          <w:tab w:val="left" w:pos="709"/>
        </w:tabs>
        <w:ind w:firstLine="567"/>
        <w:jc w:val="both"/>
        <w:rPr>
          <w:sz w:val="24"/>
        </w:rPr>
      </w:pPr>
      <w:r>
        <w:rPr>
          <w:sz w:val="24"/>
        </w:rPr>
        <w:t>4</w:t>
      </w:r>
      <w:r w:rsidR="0062064C">
        <w:rPr>
          <w:sz w:val="24"/>
        </w:rPr>
        <w:t>.1</w:t>
      </w:r>
      <w:r w:rsidR="000F5B6D">
        <w:rPr>
          <w:sz w:val="24"/>
        </w:rPr>
        <w:t>6</w:t>
      </w:r>
      <w:r w:rsidR="0062064C">
        <w:rPr>
          <w:sz w:val="24"/>
        </w:rPr>
        <w:t xml:space="preserve">. </w:t>
      </w:r>
      <w:r w:rsidR="001D7D1A">
        <w:rPr>
          <w:sz w:val="24"/>
        </w:rPr>
        <w:t>v</w:t>
      </w:r>
      <w:r w:rsidR="0062064C">
        <w:rPr>
          <w:sz w:val="24"/>
        </w:rPr>
        <w:t>ykdyti kitus nenuolatinio pobūdžio Skyriaus vedėjo pavedimus.</w:t>
      </w:r>
    </w:p>
    <w:p w14:paraId="2586FED8" w14:textId="77777777" w:rsidR="00A31DF6" w:rsidRDefault="00A31DF6" w:rsidP="0062064C">
      <w:pPr>
        <w:jc w:val="both"/>
        <w:rPr>
          <w:sz w:val="24"/>
        </w:rPr>
      </w:pPr>
    </w:p>
    <w:p w14:paraId="46EB58D8" w14:textId="77777777" w:rsidR="000F6C54" w:rsidRPr="000F6C54" w:rsidRDefault="000F6C54" w:rsidP="00915823">
      <w:pPr>
        <w:tabs>
          <w:tab w:val="left" w:pos="426"/>
        </w:tabs>
        <w:jc w:val="both"/>
        <w:rPr>
          <w:sz w:val="22"/>
          <w:szCs w:val="22"/>
          <w:lang w:eastAsia="en-US"/>
        </w:rPr>
      </w:pPr>
    </w:p>
    <w:p w14:paraId="4DBC2F09" w14:textId="77777777" w:rsidR="00915823" w:rsidRPr="00245156" w:rsidRDefault="000F6C54" w:rsidP="00915823">
      <w:pPr>
        <w:tabs>
          <w:tab w:val="left" w:pos="426"/>
        </w:tabs>
        <w:ind w:hanging="15"/>
        <w:jc w:val="both"/>
        <w:rPr>
          <w:sz w:val="24"/>
          <w:szCs w:val="24"/>
          <w:lang w:eastAsia="en-US"/>
        </w:rPr>
      </w:pPr>
      <w:r w:rsidRPr="000F6C54">
        <w:rPr>
          <w:sz w:val="22"/>
          <w:szCs w:val="22"/>
          <w:lang w:eastAsia="en-US"/>
        </w:rPr>
        <w:tab/>
      </w:r>
      <w:r w:rsidRPr="000F6C54">
        <w:rPr>
          <w:sz w:val="22"/>
          <w:szCs w:val="22"/>
          <w:lang w:eastAsia="en-US"/>
        </w:rPr>
        <w:tab/>
      </w:r>
      <w:r w:rsidR="00915823" w:rsidRPr="00245156">
        <w:rPr>
          <w:sz w:val="24"/>
          <w:szCs w:val="24"/>
          <w:lang w:eastAsia="en-US"/>
        </w:rPr>
        <w:t xml:space="preserve">Susipažinau </w:t>
      </w:r>
    </w:p>
    <w:p w14:paraId="47653A92" w14:textId="77777777" w:rsidR="00915823" w:rsidRPr="00245156" w:rsidRDefault="00915823" w:rsidP="00915823">
      <w:pPr>
        <w:tabs>
          <w:tab w:val="left" w:pos="426"/>
        </w:tabs>
        <w:ind w:hanging="15"/>
        <w:jc w:val="both"/>
        <w:rPr>
          <w:sz w:val="24"/>
          <w:szCs w:val="24"/>
          <w:lang w:eastAsia="en-US"/>
        </w:rPr>
      </w:pPr>
    </w:p>
    <w:p w14:paraId="1184C5C3" w14:textId="77777777" w:rsidR="00915823" w:rsidRPr="00245156" w:rsidRDefault="00915823" w:rsidP="00915823">
      <w:pPr>
        <w:tabs>
          <w:tab w:val="left" w:pos="426"/>
        </w:tabs>
        <w:ind w:hanging="15"/>
        <w:jc w:val="both"/>
        <w:rPr>
          <w:sz w:val="24"/>
          <w:szCs w:val="24"/>
          <w:lang w:eastAsia="en-US"/>
        </w:rPr>
      </w:pPr>
      <w:r w:rsidRPr="00245156">
        <w:rPr>
          <w:sz w:val="24"/>
          <w:szCs w:val="24"/>
          <w:lang w:eastAsia="en-US"/>
        </w:rPr>
        <w:t>__________________________________</w:t>
      </w:r>
    </w:p>
    <w:p w14:paraId="2DA391B3" w14:textId="77777777" w:rsidR="00915823" w:rsidRPr="00245156" w:rsidRDefault="00915823" w:rsidP="00915823">
      <w:pPr>
        <w:tabs>
          <w:tab w:val="left" w:pos="426"/>
        </w:tabs>
        <w:ind w:hanging="15"/>
        <w:jc w:val="both"/>
        <w:rPr>
          <w:sz w:val="24"/>
          <w:szCs w:val="24"/>
          <w:lang w:eastAsia="en-US"/>
        </w:rPr>
      </w:pPr>
      <w:r w:rsidRPr="00245156">
        <w:rPr>
          <w:sz w:val="24"/>
          <w:szCs w:val="24"/>
          <w:lang w:eastAsia="en-US"/>
        </w:rPr>
        <w:tab/>
      </w:r>
      <w:r w:rsidRPr="00245156">
        <w:rPr>
          <w:sz w:val="24"/>
          <w:szCs w:val="24"/>
          <w:lang w:eastAsia="en-US"/>
        </w:rPr>
        <w:tab/>
        <w:t xml:space="preserve">        (Parašas)</w:t>
      </w:r>
    </w:p>
    <w:p w14:paraId="77193AEB" w14:textId="77777777" w:rsidR="00915823" w:rsidRPr="00245156" w:rsidRDefault="00915823" w:rsidP="00915823">
      <w:pPr>
        <w:tabs>
          <w:tab w:val="left" w:pos="426"/>
        </w:tabs>
        <w:ind w:hanging="15"/>
        <w:jc w:val="both"/>
        <w:rPr>
          <w:sz w:val="24"/>
          <w:szCs w:val="24"/>
          <w:lang w:eastAsia="en-US"/>
        </w:rPr>
      </w:pPr>
      <w:r w:rsidRPr="00245156">
        <w:rPr>
          <w:sz w:val="24"/>
          <w:szCs w:val="24"/>
          <w:lang w:eastAsia="en-US"/>
        </w:rPr>
        <w:t>__________________________________</w:t>
      </w:r>
    </w:p>
    <w:p w14:paraId="1DF640BC" w14:textId="77777777" w:rsidR="00915823" w:rsidRPr="00245156" w:rsidRDefault="00915823" w:rsidP="00915823">
      <w:pPr>
        <w:tabs>
          <w:tab w:val="left" w:pos="426"/>
        </w:tabs>
        <w:ind w:hanging="15"/>
        <w:jc w:val="both"/>
        <w:rPr>
          <w:sz w:val="24"/>
          <w:szCs w:val="24"/>
          <w:lang w:eastAsia="en-US"/>
        </w:rPr>
      </w:pPr>
      <w:r w:rsidRPr="00245156">
        <w:rPr>
          <w:sz w:val="24"/>
          <w:szCs w:val="24"/>
          <w:lang w:eastAsia="en-US"/>
        </w:rPr>
        <w:tab/>
      </w:r>
      <w:r w:rsidRPr="00245156">
        <w:rPr>
          <w:sz w:val="24"/>
          <w:szCs w:val="24"/>
          <w:lang w:eastAsia="en-US"/>
        </w:rPr>
        <w:tab/>
        <w:t xml:space="preserve">      (Vardas ir pavardė)</w:t>
      </w:r>
    </w:p>
    <w:p w14:paraId="0B1E2D6A" w14:textId="77777777" w:rsidR="00915823" w:rsidRPr="00245156" w:rsidRDefault="00915823" w:rsidP="00915823">
      <w:pPr>
        <w:tabs>
          <w:tab w:val="left" w:pos="426"/>
        </w:tabs>
        <w:ind w:hanging="15"/>
        <w:jc w:val="both"/>
        <w:rPr>
          <w:sz w:val="24"/>
          <w:szCs w:val="24"/>
          <w:lang w:eastAsia="en-US"/>
        </w:rPr>
      </w:pPr>
      <w:r w:rsidRPr="00245156">
        <w:rPr>
          <w:sz w:val="24"/>
          <w:szCs w:val="24"/>
          <w:lang w:eastAsia="en-US"/>
        </w:rPr>
        <w:t>__________________________________</w:t>
      </w:r>
    </w:p>
    <w:p w14:paraId="1FC0E911" w14:textId="77777777" w:rsidR="00915823" w:rsidRPr="00245156" w:rsidRDefault="00915823" w:rsidP="00915823">
      <w:pPr>
        <w:tabs>
          <w:tab w:val="left" w:pos="426"/>
        </w:tabs>
        <w:ind w:left="15" w:hanging="15"/>
        <w:jc w:val="both"/>
        <w:rPr>
          <w:sz w:val="24"/>
          <w:szCs w:val="24"/>
          <w:lang w:eastAsia="en-US"/>
        </w:rPr>
      </w:pPr>
      <w:r w:rsidRPr="00245156">
        <w:rPr>
          <w:sz w:val="24"/>
          <w:szCs w:val="24"/>
          <w:lang w:eastAsia="en-US"/>
        </w:rPr>
        <w:tab/>
      </w:r>
      <w:r w:rsidRPr="00245156">
        <w:rPr>
          <w:sz w:val="24"/>
          <w:szCs w:val="24"/>
          <w:lang w:eastAsia="en-US"/>
        </w:rPr>
        <w:tab/>
        <w:t xml:space="preserve">         (Data)</w:t>
      </w:r>
    </w:p>
    <w:p w14:paraId="46B9F56F" w14:textId="77777777" w:rsidR="00915823" w:rsidRPr="00915823" w:rsidRDefault="00915823" w:rsidP="00915823">
      <w:pPr>
        <w:suppressAutoHyphens w:val="0"/>
        <w:rPr>
          <w:sz w:val="24"/>
          <w:lang w:eastAsia="en-US"/>
        </w:rPr>
      </w:pPr>
    </w:p>
    <w:p w14:paraId="67098F5E" w14:textId="77777777" w:rsidR="000F6C54" w:rsidRPr="000F6C54" w:rsidRDefault="000F6C54" w:rsidP="000F6C54">
      <w:pPr>
        <w:tabs>
          <w:tab w:val="left" w:pos="426"/>
        </w:tabs>
        <w:ind w:left="15" w:hanging="15"/>
        <w:jc w:val="both"/>
        <w:rPr>
          <w:sz w:val="24"/>
          <w:szCs w:val="24"/>
          <w:lang w:eastAsia="en-US"/>
        </w:rPr>
      </w:pPr>
    </w:p>
    <w:p w14:paraId="74CE0680" w14:textId="77777777" w:rsidR="000F6C54" w:rsidRPr="000F6C54" w:rsidRDefault="000F6C54" w:rsidP="000F6C54">
      <w:pPr>
        <w:suppressAutoHyphens w:val="0"/>
        <w:rPr>
          <w:sz w:val="24"/>
          <w:lang w:eastAsia="en-US"/>
        </w:rPr>
      </w:pPr>
    </w:p>
    <w:p w14:paraId="1EDC5849" w14:textId="77777777" w:rsidR="00567A30" w:rsidRPr="00567A30" w:rsidRDefault="00567A30">
      <w:pPr>
        <w:rPr>
          <w:lang w:val="en-US"/>
        </w:rPr>
      </w:pPr>
    </w:p>
    <w:sectPr w:rsidR="00567A30" w:rsidRPr="00567A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A56977"/>
    <w:multiLevelType w:val="hybridMultilevel"/>
    <w:tmpl w:val="5BEA907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30"/>
    <w:rsid w:val="00087CBA"/>
    <w:rsid w:val="000A15F2"/>
    <w:rsid w:val="000B63AE"/>
    <w:rsid w:val="000D301A"/>
    <w:rsid w:val="000F5B6D"/>
    <w:rsid w:val="000F6C54"/>
    <w:rsid w:val="0016035F"/>
    <w:rsid w:val="00187794"/>
    <w:rsid w:val="001A289A"/>
    <w:rsid w:val="001B088E"/>
    <w:rsid w:val="001B46AC"/>
    <w:rsid w:val="001D7D1A"/>
    <w:rsid w:val="00245156"/>
    <w:rsid w:val="0031574E"/>
    <w:rsid w:val="0043036E"/>
    <w:rsid w:val="004C2368"/>
    <w:rsid w:val="00567A30"/>
    <w:rsid w:val="005B3382"/>
    <w:rsid w:val="0062064C"/>
    <w:rsid w:val="00693164"/>
    <w:rsid w:val="006E4814"/>
    <w:rsid w:val="00726B35"/>
    <w:rsid w:val="00746753"/>
    <w:rsid w:val="00772260"/>
    <w:rsid w:val="007C7B38"/>
    <w:rsid w:val="007E493D"/>
    <w:rsid w:val="008C18FC"/>
    <w:rsid w:val="00915823"/>
    <w:rsid w:val="00A31DF6"/>
    <w:rsid w:val="00AA5B63"/>
    <w:rsid w:val="00AB26EE"/>
    <w:rsid w:val="00AE6BB0"/>
    <w:rsid w:val="00B01DFA"/>
    <w:rsid w:val="00B20E8B"/>
    <w:rsid w:val="00C6563D"/>
    <w:rsid w:val="00E42494"/>
    <w:rsid w:val="00F32C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BD2A8"/>
  <w15:chartTrackingRefBased/>
  <w15:docId w15:val="{D97B91BA-D8EE-4A0F-8E2A-34BC549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67A30"/>
    <w:pPr>
      <w:suppressAutoHyphens/>
    </w:pPr>
    <w:rPr>
      <w:lang w:eastAsia="ar-SA"/>
    </w:rPr>
  </w:style>
  <w:style w:type="paragraph" w:styleId="Antrat1">
    <w:name w:val="heading 1"/>
    <w:basedOn w:val="prastasis"/>
    <w:next w:val="prastasis"/>
    <w:link w:val="Antrat1Diagrama"/>
    <w:qFormat/>
    <w:rsid w:val="00746753"/>
    <w:pPr>
      <w:keepNext/>
      <w:spacing w:before="240" w:after="60"/>
      <w:outlineLvl w:val="0"/>
    </w:pPr>
    <w:rPr>
      <w:rFonts w:ascii="Calibri Light" w:hAnsi="Calibri Light"/>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746753"/>
    <w:rPr>
      <w:rFonts w:ascii="Calibri Light" w:eastAsia="Times New Roman" w:hAnsi="Calibri Light" w:cs="Times New Roman"/>
      <w:b/>
      <w:bCs/>
      <w:kern w:val="32"/>
      <w:sz w:val="32"/>
      <w:szCs w:val="32"/>
      <w:lang w:eastAsia="ar-SA"/>
    </w:rPr>
  </w:style>
  <w:style w:type="paragraph" w:styleId="Pavadinimas">
    <w:name w:val="Title"/>
    <w:basedOn w:val="prastasis"/>
    <w:next w:val="prastasis"/>
    <w:link w:val="PavadinimasDiagrama"/>
    <w:qFormat/>
    <w:rsid w:val="00746753"/>
    <w:pPr>
      <w:spacing w:before="240" w:after="60"/>
      <w:jc w:val="center"/>
      <w:outlineLvl w:val="0"/>
    </w:pPr>
    <w:rPr>
      <w:rFonts w:ascii="Calibri Light" w:hAnsi="Calibri Light"/>
      <w:b/>
      <w:bCs/>
      <w:kern w:val="28"/>
      <w:sz w:val="32"/>
      <w:szCs w:val="32"/>
    </w:rPr>
  </w:style>
  <w:style w:type="character" w:customStyle="1" w:styleId="PavadinimasDiagrama">
    <w:name w:val="Pavadinimas Diagrama"/>
    <w:link w:val="Pavadinimas"/>
    <w:rsid w:val="00746753"/>
    <w:rPr>
      <w:rFonts w:ascii="Calibri Light" w:eastAsia="Times New Roman" w:hAnsi="Calibri Light" w:cs="Times New Roman"/>
      <w:b/>
      <w:bCs/>
      <w:kern w:val="28"/>
      <w:sz w:val="32"/>
      <w:szCs w:val="32"/>
      <w:lang w:eastAsia="ar-SA"/>
    </w:rPr>
  </w:style>
  <w:style w:type="paragraph" w:styleId="Paantrat">
    <w:name w:val="Subtitle"/>
    <w:basedOn w:val="prastasis"/>
    <w:next w:val="prastasis"/>
    <w:link w:val="PaantratDiagrama"/>
    <w:qFormat/>
    <w:rsid w:val="00746753"/>
    <w:pPr>
      <w:spacing w:after="60"/>
      <w:jc w:val="center"/>
      <w:outlineLvl w:val="1"/>
    </w:pPr>
    <w:rPr>
      <w:rFonts w:ascii="Calibri Light" w:hAnsi="Calibri Light"/>
      <w:sz w:val="24"/>
      <w:szCs w:val="24"/>
    </w:rPr>
  </w:style>
  <w:style w:type="character" w:customStyle="1" w:styleId="PaantratDiagrama">
    <w:name w:val="Paantraštė Diagrama"/>
    <w:link w:val="Paantrat"/>
    <w:rsid w:val="00746753"/>
    <w:rPr>
      <w:rFonts w:ascii="Calibri Light" w:eastAsia="Times New Roman" w:hAnsi="Calibri Light" w:cs="Times New Roman"/>
      <w:sz w:val="24"/>
      <w:szCs w:val="24"/>
      <w:lang w:eastAsia="ar-SA"/>
    </w:rPr>
  </w:style>
  <w:style w:type="paragraph" w:styleId="Betarp">
    <w:name w:val="No Spacing"/>
    <w:uiPriority w:val="1"/>
    <w:qFormat/>
    <w:rsid w:val="00746753"/>
    <w:pPr>
      <w:suppressAutoHyphens/>
    </w:pPr>
    <w:rPr>
      <w:lang w:eastAsia="ar-SA"/>
    </w:rPr>
  </w:style>
  <w:style w:type="character" w:styleId="Grietas">
    <w:name w:val="Strong"/>
    <w:qFormat/>
    <w:rsid w:val="00746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18027">
      <w:bodyDiv w:val="1"/>
      <w:marLeft w:val="0"/>
      <w:marRight w:val="0"/>
      <w:marTop w:val="0"/>
      <w:marBottom w:val="0"/>
      <w:divBdr>
        <w:top w:val="none" w:sz="0" w:space="0" w:color="auto"/>
        <w:left w:val="none" w:sz="0" w:space="0" w:color="auto"/>
        <w:bottom w:val="none" w:sz="0" w:space="0" w:color="auto"/>
        <w:right w:val="none" w:sz="0" w:space="0" w:color="auto"/>
      </w:divBdr>
    </w:div>
    <w:div w:id="994718820">
      <w:bodyDiv w:val="1"/>
      <w:marLeft w:val="0"/>
      <w:marRight w:val="0"/>
      <w:marTop w:val="0"/>
      <w:marBottom w:val="0"/>
      <w:divBdr>
        <w:top w:val="none" w:sz="0" w:space="0" w:color="auto"/>
        <w:left w:val="none" w:sz="0" w:space="0" w:color="auto"/>
        <w:bottom w:val="none" w:sz="0" w:space="0" w:color="auto"/>
        <w:right w:val="none" w:sz="0" w:space="0" w:color="auto"/>
      </w:divBdr>
    </w:div>
    <w:div w:id="159543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2775</Words>
  <Characters>1582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CIVILINĖS METRIKACIJOS SKYRIAUS VYRIAUSIOJO SPECIALISTO</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CIVILINĖS METRIKACIJOS SKYRIAUS VYRIAUSIOJO SPECIALISTO</dc:title>
  <dc:creator>v.meleniene</dc:creator>
  <cp:lastModifiedBy>Toma Naunikė</cp:lastModifiedBy>
  <cp:revision>6</cp:revision>
  <dcterms:created xsi:type="dcterms:W3CDTF">2021-03-12T14:27:00Z</dcterms:created>
  <dcterms:modified xsi:type="dcterms:W3CDTF">2021-04-27T13:15:00Z</dcterms:modified>
</cp:coreProperties>
</file>