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AB2E" w14:textId="77777777" w:rsidR="003652A2" w:rsidRDefault="003652A2" w:rsidP="003652A2">
      <w:pPr>
        <w:ind w:firstLine="62"/>
        <w:rPr>
          <w:lang w:eastAsia="lt-LT"/>
        </w:rPr>
      </w:pPr>
    </w:p>
    <w:p w14:paraId="1FF1AB2F" w14:textId="77777777" w:rsidR="003652A2" w:rsidRDefault="003652A2" w:rsidP="003652A2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 xml:space="preserve">PATVIRTINTA </w:t>
      </w:r>
    </w:p>
    <w:p w14:paraId="1FF1AB30" w14:textId="77777777" w:rsidR="003652A2" w:rsidRDefault="003652A2" w:rsidP="003652A2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1FF1AB31" w14:textId="070DF7AE" w:rsidR="003652A2" w:rsidRDefault="003652A2" w:rsidP="003652A2">
      <w:pPr>
        <w:jc w:val="center"/>
        <w:rPr>
          <w:b/>
          <w:lang w:eastAsia="lt-LT"/>
        </w:rPr>
      </w:pPr>
      <w:r>
        <w:t xml:space="preserve">                            </w:t>
      </w:r>
      <w:r w:rsidR="00715077">
        <w:t xml:space="preserve">                       </w:t>
      </w:r>
      <w:r w:rsidR="00057E24">
        <w:t xml:space="preserve"> </w:t>
      </w:r>
      <w:r w:rsidR="00715077">
        <w:t xml:space="preserve"> </w:t>
      </w:r>
      <w:r>
        <w:t>20</w:t>
      </w:r>
      <w:r w:rsidR="00071BB4">
        <w:t>2</w:t>
      </w:r>
      <w:r w:rsidR="00715077">
        <w:t>1</w:t>
      </w:r>
      <w:r w:rsidR="00071BB4">
        <w:t xml:space="preserve"> </w:t>
      </w:r>
      <w:r>
        <w:t xml:space="preserve">m. </w:t>
      </w:r>
      <w:r w:rsidR="00715077">
        <w:t xml:space="preserve">               </w:t>
      </w:r>
      <w:r>
        <w:t xml:space="preserve"> d. įsakymu Nr. </w:t>
      </w:r>
    </w:p>
    <w:p w14:paraId="1FF1AB32" w14:textId="77777777" w:rsidR="003652A2" w:rsidRDefault="003652A2" w:rsidP="003652A2">
      <w:pPr>
        <w:jc w:val="center"/>
        <w:rPr>
          <w:b/>
          <w:lang w:eastAsia="lt-LT"/>
        </w:rPr>
      </w:pPr>
    </w:p>
    <w:p w14:paraId="1FF1AB33" w14:textId="77777777" w:rsidR="003652A2" w:rsidRDefault="003652A2" w:rsidP="003652A2">
      <w:pPr>
        <w:jc w:val="center"/>
        <w:rPr>
          <w:b/>
          <w:lang w:eastAsia="lt-LT"/>
        </w:rPr>
      </w:pPr>
    </w:p>
    <w:p w14:paraId="23B4EEE9" w14:textId="77777777" w:rsidR="00715077" w:rsidRDefault="003652A2" w:rsidP="003652A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 </w:t>
      </w:r>
    </w:p>
    <w:p w14:paraId="772829BD" w14:textId="77777777" w:rsidR="00715077" w:rsidRDefault="003652A2" w:rsidP="003652A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VYRIAUSIOJO SPECIALISTO PAREIGYBĖS </w:t>
      </w:r>
    </w:p>
    <w:p w14:paraId="1FF1AB35" w14:textId="5AD61CD0" w:rsidR="003652A2" w:rsidRDefault="003652A2" w:rsidP="003652A2">
      <w:pPr>
        <w:jc w:val="center"/>
        <w:rPr>
          <w:b/>
          <w:lang w:eastAsia="lt-LT"/>
        </w:rPr>
      </w:pPr>
      <w:r>
        <w:rPr>
          <w:b/>
          <w:lang w:eastAsia="lt-LT"/>
        </w:rPr>
        <w:t>APRAŠYMAS</w:t>
      </w:r>
    </w:p>
    <w:p w14:paraId="1FF1AB36" w14:textId="77777777" w:rsidR="003652A2" w:rsidRDefault="003652A2" w:rsidP="003652A2">
      <w:pPr>
        <w:rPr>
          <w:lang w:eastAsia="lt-LT"/>
        </w:rPr>
      </w:pPr>
    </w:p>
    <w:p w14:paraId="1FF1AB37" w14:textId="77777777" w:rsidR="003652A2" w:rsidRDefault="003652A2" w:rsidP="003652A2">
      <w:pPr>
        <w:rPr>
          <w:b/>
          <w:szCs w:val="24"/>
          <w:lang w:eastAsia="lt-LT"/>
        </w:rPr>
      </w:pPr>
    </w:p>
    <w:p w14:paraId="1FF1AB38" w14:textId="77777777" w:rsidR="003652A2" w:rsidRDefault="003652A2" w:rsidP="003652A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1FF1AB39" w14:textId="77777777" w:rsidR="003652A2" w:rsidRDefault="003652A2" w:rsidP="003652A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1FF1AB3A" w14:textId="77777777" w:rsidR="003652A2" w:rsidRDefault="003652A2" w:rsidP="003652A2">
      <w:pPr>
        <w:jc w:val="center"/>
        <w:rPr>
          <w:szCs w:val="24"/>
          <w:lang w:eastAsia="lt-LT"/>
        </w:rPr>
      </w:pPr>
    </w:p>
    <w:p w14:paraId="1FF1AB3B" w14:textId="742216FF" w:rsidR="003652A2" w:rsidRDefault="00244058" w:rsidP="003652A2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 xml:space="preserve">1. </w:t>
      </w:r>
      <w:r w:rsidR="00715077">
        <w:rPr>
          <w:lang w:eastAsia="lt-LT"/>
        </w:rPr>
        <w:t>S</w:t>
      </w:r>
      <w:r w:rsidR="003652A2" w:rsidRPr="00E30F44">
        <w:rPr>
          <w:bCs/>
        </w:rPr>
        <w:t xml:space="preserve">ocialinių išmokų ir kompensacijų skyriaus </w:t>
      </w:r>
      <w:r w:rsidR="003652A2">
        <w:t xml:space="preserve">(toliau – Skyrius) </w:t>
      </w:r>
      <w:r w:rsidR="003652A2" w:rsidRPr="00E30F44">
        <w:rPr>
          <w:bCs/>
        </w:rPr>
        <w:t>vyriausiojo specialisto</w:t>
      </w:r>
      <w:r w:rsidR="003652A2">
        <w:rPr>
          <w:bCs/>
        </w:rPr>
        <w:t xml:space="preserve"> pareigybė priklauso specialistų pareigybių grupei.</w:t>
      </w:r>
    </w:p>
    <w:p w14:paraId="1FF1AB3C" w14:textId="77777777" w:rsidR="003652A2" w:rsidRDefault="003652A2" w:rsidP="003652A2">
      <w:pPr>
        <w:ind w:firstLine="851"/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>2. Pareigybės lygis – A2.</w:t>
      </w:r>
    </w:p>
    <w:p w14:paraId="1FF1AB3D" w14:textId="77777777" w:rsidR="003652A2" w:rsidRDefault="003652A2" w:rsidP="003652A2">
      <w:pPr>
        <w:keepNext/>
        <w:jc w:val="center"/>
        <w:outlineLvl w:val="1"/>
        <w:rPr>
          <w:b/>
          <w:bCs/>
          <w:lang w:eastAsia="lt-LT"/>
        </w:rPr>
      </w:pPr>
    </w:p>
    <w:p w14:paraId="1FF1AB3E" w14:textId="77777777" w:rsidR="003652A2" w:rsidRDefault="003652A2" w:rsidP="003652A2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1FF1AB3F" w14:textId="77777777" w:rsidR="003652A2" w:rsidRDefault="003652A2" w:rsidP="003652A2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1FF1AB40" w14:textId="77777777" w:rsidR="003652A2" w:rsidRDefault="003652A2" w:rsidP="003652A2">
      <w:pPr>
        <w:ind w:firstLine="62"/>
        <w:jc w:val="center"/>
        <w:rPr>
          <w:szCs w:val="24"/>
          <w:lang w:eastAsia="lt-LT"/>
        </w:rPr>
      </w:pPr>
    </w:p>
    <w:p w14:paraId="1FF1AB41" w14:textId="77777777" w:rsidR="003652A2" w:rsidRDefault="003652A2" w:rsidP="003652A2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>3. Darbuotojas, einantis šias pareigas, turi atitikti šiuos specialius reikalavimus:</w:t>
      </w:r>
    </w:p>
    <w:p w14:paraId="1FF1AB42" w14:textId="77777777" w:rsidR="003652A2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t>3.1. 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1FF1AB43" w14:textId="77777777" w:rsidR="003652A2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55012E">
        <w:rPr>
          <w:sz w:val="23"/>
          <w:szCs w:val="23"/>
        </w:rPr>
        <w:t xml:space="preserve">.2. </w:t>
      </w:r>
      <w:r>
        <w:rPr>
          <w:sz w:val="23"/>
          <w:szCs w:val="23"/>
        </w:rPr>
        <w:t xml:space="preserve">išmanyti </w:t>
      </w:r>
      <w:r w:rsidRPr="0055012E">
        <w:rPr>
          <w:sz w:val="23"/>
          <w:szCs w:val="23"/>
        </w:rPr>
        <w:t>teisės akt</w:t>
      </w:r>
      <w:r>
        <w:rPr>
          <w:sz w:val="23"/>
          <w:szCs w:val="23"/>
        </w:rPr>
        <w:t>u</w:t>
      </w:r>
      <w:r w:rsidRPr="0055012E">
        <w:rPr>
          <w:sz w:val="23"/>
          <w:szCs w:val="23"/>
        </w:rPr>
        <w:t>s, reglamentuojanči</w:t>
      </w:r>
      <w:r>
        <w:rPr>
          <w:sz w:val="23"/>
          <w:szCs w:val="23"/>
        </w:rPr>
        <w:t>u</w:t>
      </w:r>
      <w:r w:rsidRPr="0055012E">
        <w:rPr>
          <w:sz w:val="23"/>
          <w:szCs w:val="23"/>
        </w:rPr>
        <w:t xml:space="preserve">s </w:t>
      </w:r>
      <w:r>
        <w:rPr>
          <w:sz w:val="23"/>
          <w:szCs w:val="23"/>
        </w:rPr>
        <w:t xml:space="preserve">vietos savivaldą, </w:t>
      </w:r>
      <w:r w:rsidRPr="0055012E">
        <w:rPr>
          <w:sz w:val="23"/>
          <w:szCs w:val="23"/>
        </w:rPr>
        <w:t>socialinės paramos mokiniams</w:t>
      </w:r>
      <w:r>
        <w:rPr>
          <w:sz w:val="23"/>
          <w:szCs w:val="23"/>
        </w:rPr>
        <w:t>, socialinių išmokų</w:t>
      </w:r>
      <w:r w:rsidR="003063D0">
        <w:rPr>
          <w:sz w:val="23"/>
          <w:szCs w:val="23"/>
        </w:rPr>
        <w:t xml:space="preserve">, </w:t>
      </w:r>
      <w:r w:rsidR="003063D0" w:rsidRPr="00763E5E">
        <w:rPr>
          <w:color w:val="000000" w:themeColor="text1"/>
        </w:rPr>
        <w:t>piniginės socialinės paramos</w:t>
      </w:r>
      <w:r>
        <w:rPr>
          <w:sz w:val="23"/>
          <w:szCs w:val="23"/>
        </w:rPr>
        <w:t xml:space="preserve"> skyrimą;</w:t>
      </w:r>
    </w:p>
    <w:p w14:paraId="1FF1AB44" w14:textId="77777777" w:rsidR="003652A2" w:rsidRPr="0055012E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3.3. mokėti</w:t>
      </w:r>
      <w:r w:rsidRPr="0055012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dokumentų rengimo </w:t>
      </w:r>
      <w:r w:rsidRPr="0055012E">
        <w:rPr>
          <w:sz w:val="23"/>
          <w:szCs w:val="23"/>
        </w:rPr>
        <w:t>taisykles</w:t>
      </w:r>
      <w:r>
        <w:rPr>
          <w:sz w:val="23"/>
          <w:szCs w:val="23"/>
        </w:rPr>
        <w:t>;</w:t>
      </w:r>
      <w:r w:rsidRPr="0055012E">
        <w:rPr>
          <w:sz w:val="23"/>
          <w:szCs w:val="23"/>
        </w:rPr>
        <w:t xml:space="preserve"> </w:t>
      </w:r>
    </w:p>
    <w:p w14:paraId="1FF1AB45" w14:textId="77777777" w:rsidR="003652A2" w:rsidRDefault="003652A2" w:rsidP="003652A2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>3</w:t>
      </w:r>
      <w:r w:rsidRPr="0055012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55012E">
        <w:rPr>
          <w:sz w:val="23"/>
          <w:szCs w:val="23"/>
        </w:rPr>
        <w:t xml:space="preserve">. mokėti dirbti </w:t>
      </w:r>
      <w:r>
        <w:rPr>
          <w:i/>
          <w:iCs/>
        </w:rPr>
        <w:t xml:space="preserve">„Microsoft Office“ </w:t>
      </w:r>
      <w:r>
        <w:t>programiniu paketu</w:t>
      </w:r>
      <w:r>
        <w:rPr>
          <w:i/>
          <w:iCs/>
        </w:rPr>
        <w:t>, MS Outlook, Internet Explorer.</w:t>
      </w:r>
    </w:p>
    <w:p w14:paraId="1FF1AB46" w14:textId="77777777" w:rsidR="003652A2" w:rsidRDefault="003652A2" w:rsidP="003652A2">
      <w:pPr>
        <w:ind w:firstLine="851"/>
        <w:jc w:val="both"/>
        <w:rPr>
          <w:b/>
          <w:lang w:eastAsia="lt-LT"/>
        </w:rPr>
      </w:pPr>
    </w:p>
    <w:p w14:paraId="1FF1AB47" w14:textId="77777777" w:rsidR="003652A2" w:rsidRDefault="003652A2" w:rsidP="003652A2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1FF1AB48" w14:textId="77777777" w:rsidR="003652A2" w:rsidRDefault="003652A2" w:rsidP="003652A2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1FF1AB49" w14:textId="77777777" w:rsidR="003652A2" w:rsidRDefault="003652A2" w:rsidP="003652A2">
      <w:pPr>
        <w:ind w:firstLine="62"/>
        <w:jc w:val="both"/>
        <w:rPr>
          <w:szCs w:val="24"/>
          <w:lang w:eastAsia="lt-LT"/>
        </w:rPr>
      </w:pPr>
    </w:p>
    <w:p w14:paraId="1FF1AB4A" w14:textId="77777777" w:rsidR="003652A2" w:rsidRDefault="003652A2" w:rsidP="003652A2">
      <w:pPr>
        <w:ind w:firstLine="851"/>
        <w:jc w:val="both"/>
        <w:rPr>
          <w:lang w:eastAsia="lt-LT"/>
        </w:rPr>
      </w:pPr>
      <w:r>
        <w:rPr>
          <w:lang w:eastAsia="lt-LT"/>
        </w:rPr>
        <w:t>4. Šias pareigas einantis darbuotojas vykdo šias funkcijas:</w:t>
      </w:r>
    </w:p>
    <w:p w14:paraId="1FF1AB4B" w14:textId="77777777" w:rsidR="003652A2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55012E">
        <w:rPr>
          <w:sz w:val="23"/>
          <w:szCs w:val="23"/>
        </w:rPr>
        <w:t>.</w:t>
      </w:r>
      <w:r>
        <w:rPr>
          <w:sz w:val="23"/>
          <w:szCs w:val="23"/>
        </w:rPr>
        <w:t>1</w:t>
      </w:r>
      <w:r w:rsidRPr="0055012E">
        <w:rPr>
          <w:sz w:val="23"/>
          <w:szCs w:val="23"/>
        </w:rPr>
        <w:t xml:space="preserve">. priima sprendimus dėl socialinės paramos mokiniams skyrimo ar skirtos paramos nutraukimo; </w:t>
      </w:r>
    </w:p>
    <w:p w14:paraId="7A5451E1" w14:textId="313536E8" w:rsidR="00435A21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55012E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55012E">
        <w:rPr>
          <w:sz w:val="23"/>
          <w:szCs w:val="23"/>
        </w:rPr>
        <w:t>. rašo</w:t>
      </w:r>
      <w:r>
        <w:rPr>
          <w:sz w:val="23"/>
          <w:szCs w:val="23"/>
        </w:rPr>
        <w:t xml:space="preserve"> ir siunčia</w:t>
      </w:r>
      <w:r w:rsidRPr="0055012E">
        <w:rPr>
          <w:sz w:val="23"/>
          <w:szCs w:val="23"/>
        </w:rPr>
        <w:t xml:space="preserve"> pranešimus</w:t>
      </w:r>
      <w:r>
        <w:rPr>
          <w:sz w:val="23"/>
          <w:szCs w:val="23"/>
        </w:rPr>
        <w:t xml:space="preserve"> kitų savivaldybių Socialinės paramos skyriams</w:t>
      </w:r>
      <w:r w:rsidR="00435A21">
        <w:rPr>
          <w:sz w:val="23"/>
          <w:szCs w:val="23"/>
        </w:rPr>
        <w:t xml:space="preserve"> ir Švietimo, mokslo ir sporto ministerijai</w:t>
      </w:r>
      <w:r w:rsidRPr="0055012E">
        <w:rPr>
          <w:sz w:val="23"/>
          <w:szCs w:val="23"/>
        </w:rPr>
        <w:t xml:space="preserve"> apie paskirtą ar nepaskirtą socialinę paramą </w:t>
      </w:r>
      <w:r>
        <w:rPr>
          <w:sz w:val="23"/>
          <w:szCs w:val="23"/>
        </w:rPr>
        <w:t>Šiaulių miesto gyventojams, besimokantiems kitų savivaldybių mokymo įstaigose</w:t>
      </w:r>
      <w:r w:rsidR="002E00AF">
        <w:rPr>
          <w:sz w:val="23"/>
          <w:szCs w:val="23"/>
        </w:rPr>
        <w:t>;</w:t>
      </w:r>
    </w:p>
    <w:p w14:paraId="1FF1AB4C" w14:textId="45FACE04" w:rsidR="003652A2" w:rsidRDefault="00435A21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  </w:t>
      </w:r>
      <w:r w:rsidRPr="0055012E">
        <w:rPr>
          <w:sz w:val="23"/>
          <w:szCs w:val="23"/>
        </w:rPr>
        <w:t xml:space="preserve"> rašo</w:t>
      </w:r>
      <w:r>
        <w:rPr>
          <w:sz w:val="23"/>
          <w:szCs w:val="23"/>
        </w:rPr>
        <w:t xml:space="preserve"> ir siunčia</w:t>
      </w:r>
      <w:r w:rsidRPr="0055012E">
        <w:rPr>
          <w:sz w:val="23"/>
          <w:szCs w:val="23"/>
        </w:rPr>
        <w:t xml:space="preserve"> pranešimus</w:t>
      </w:r>
      <w:r w:rsidRPr="00435A21">
        <w:rPr>
          <w:sz w:val="23"/>
          <w:szCs w:val="23"/>
        </w:rPr>
        <w:t xml:space="preserve"> </w:t>
      </w:r>
      <w:r>
        <w:rPr>
          <w:sz w:val="23"/>
          <w:szCs w:val="23"/>
        </w:rPr>
        <w:t>Švietimo, mokslo ir sporto ministerijai</w:t>
      </w:r>
      <w:r w:rsidR="002E00AF">
        <w:rPr>
          <w:sz w:val="23"/>
          <w:szCs w:val="23"/>
        </w:rPr>
        <w:t xml:space="preserve"> </w:t>
      </w:r>
      <w:r w:rsidR="002E00AF" w:rsidRPr="0055012E">
        <w:rPr>
          <w:sz w:val="23"/>
          <w:szCs w:val="23"/>
        </w:rPr>
        <w:t xml:space="preserve">apie paskirtą ar nepaskirtą socialinę paramą </w:t>
      </w:r>
      <w:r w:rsidR="002E00AF">
        <w:rPr>
          <w:sz w:val="23"/>
          <w:szCs w:val="23"/>
        </w:rPr>
        <w:t>Šiaulių miesto ugdymo įstaigose besimokantiems mokiniams;</w:t>
      </w:r>
    </w:p>
    <w:p w14:paraId="1FF1AB4D" w14:textId="3E41FA92" w:rsidR="003652A2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2E00AF">
        <w:rPr>
          <w:sz w:val="23"/>
          <w:szCs w:val="23"/>
        </w:rPr>
        <w:t>4</w:t>
      </w:r>
      <w:r>
        <w:rPr>
          <w:sz w:val="23"/>
          <w:szCs w:val="23"/>
        </w:rPr>
        <w:t>. tikrina bei tvirtina SPIS sistemoje kitų savivaldybių priimtus sprendimus dėl socialinės paramos mokiniams skyrimo Šiaulių miesto mokymo  įstaigose besimokantiems mokiniams;</w:t>
      </w:r>
    </w:p>
    <w:p w14:paraId="1FF1AB4E" w14:textId="3B65A9CF" w:rsidR="003652A2" w:rsidRPr="00793099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t>4.</w:t>
      </w:r>
      <w:r w:rsidR="002E00AF">
        <w:t>5</w:t>
      </w:r>
      <w:r>
        <w:t>. tikslina duomenis SPIS sistemoje mokiniams išvykus iš mokymo įstaigos,</w:t>
      </w:r>
      <w:r w:rsidRPr="0088170D">
        <w:t xml:space="preserve"> </w:t>
      </w:r>
      <w:r>
        <w:t>mokinius išbraukus iš mokyklos mokinių sąrašo, atsisakius mokslo metų eigoje nemokamo maitinimo ir kt.;</w:t>
      </w:r>
    </w:p>
    <w:p w14:paraId="1FF1AB4F" w14:textId="429E1D1A" w:rsidR="003652A2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55012E">
        <w:rPr>
          <w:sz w:val="23"/>
          <w:szCs w:val="23"/>
        </w:rPr>
        <w:t>.</w:t>
      </w:r>
      <w:r w:rsidR="002E00AF">
        <w:rPr>
          <w:sz w:val="23"/>
          <w:szCs w:val="23"/>
        </w:rPr>
        <w:t>6</w:t>
      </w:r>
      <w:r w:rsidRPr="0055012E">
        <w:rPr>
          <w:sz w:val="23"/>
          <w:szCs w:val="23"/>
        </w:rPr>
        <w:t xml:space="preserve">. </w:t>
      </w:r>
      <w:r>
        <w:rPr>
          <w:sz w:val="23"/>
          <w:szCs w:val="23"/>
        </w:rPr>
        <w:t>priima mokymo įstaigų paraiškas dėl lėšų skyrimo socialinei paramai mokiniams;</w:t>
      </w:r>
    </w:p>
    <w:p w14:paraId="1FF1AB50" w14:textId="17AABA7D" w:rsidR="003652A2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2E00AF">
        <w:rPr>
          <w:sz w:val="23"/>
          <w:szCs w:val="23"/>
        </w:rPr>
        <w:t>7</w:t>
      </w:r>
      <w:r>
        <w:rPr>
          <w:sz w:val="23"/>
          <w:szCs w:val="23"/>
        </w:rPr>
        <w:t xml:space="preserve">. teikia duomenis </w:t>
      </w:r>
      <w:r w:rsidRPr="0055012E">
        <w:rPr>
          <w:sz w:val="23"/>
          <w:szCs w:val="23"/>
        </w:rPr>
        <w:t>skyriaus vyresniajam finansininkui</w:t>
      </w:r>
      <w:r>
        <w:rPr>
          <w:sz w:val="23"/>
          <w:szCs w:val="23"/>
        </w:rPr>
        <w:t xml:space="preserve"> </w:t>
      </w:r>
      <w:r w:rsidRPr="0055012E">
        <w:rPr>
          <w:sz w:val="23"/>
          <w:szCs w:val="23"/>
        </w:rPr>
        <w:t>apie socialinę paramą ga</w:t>
      </w:r>
      <w:r>
        <w:rPr>
          <w:sz w:val="23"/>
          <w:szCs w:val="23"/>
        </w:rPr>
        <w:t>vusių</w:t>
      </w:r>
      <w:r w:rsidRPr="0055012E">
        <w:rPr>
          <w:sz w:val="23"/>
          <w:szCs w:val="23"/>
        </w:rPr>
        <w:t xml:space="preserve"> mokinių skaičių </w:t>
      </w:r>
      <w:r>
        <w:rPr>
          <w:sz w:val="23"/>
          <w:szCs w:val="23"/>
        </w:rPr>
        <w:t>bei panaudotas lėšas už praėjusį laikotarpį;</w:t>
      </w:r>
      <w:r w:rsidRPr="0055012E">
        <w:rPr>
          <w:sz w:val="23"/>
          <w:szCs w:val="23"/>
        </w:rPr>
        <w:t xml:space="preserve"> </w:t>
      </w:r>
    </w:p>
    <w:p w14:paraId="1FF1AB51" w14:textId="094E337B" w:rsidR="003652A2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2E00AF">
        <w:rPr>
          <w:sz w:val="23"/>
          <w:szCs w:val="23"/>
        </w:rPr>
        <w:t>8</w:t>
      </w:r>
      <w:r>
        <w:rPr>
          <w:sz w:val="23"/>
          <w:szCs w:val="23"/>
        </w:rPr>
        <w:t xml:space="preserve">. tikrina </w:t>
      </w:r>
      <w:r w:rsidRPr="00295DB4">
        <w:t xml:space="preserve">informacinėje sistemoje </w:t>
      </w:r>
      <w:r>
        <w:rPr>
          <w:sz w:val="23"/>
          <w:szCs w:val="23"/>
        </w:rPr>
        <w:t>SPIS  mokymo įstaigų užpildytus elektroninius žurnalus bei juos uždaro;</w:t>
      </w:r>
    </w:p>
    <w:p w14:paraId="1FF1AB52" w14:textId="2CA08E60" w:rsidR="003652A2" w:rsidRPr="0055012E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2E00AF">
        <w:rPr>
          <w:sz w:val="23"/>
          <w:szCs w:val="23"/>
        </w:rPr>
        <w:t>9</w:t>
      </w:r>
      <w:r w:rsidRPr="0055012E">
        <w:rPr>
          <w:sz w:val="23"/>
          <w:szCs w:val="23"/>
        </w:rPr>
        <w:t xml:space="preserve">. </w:t>
      </w:r>
      <w:r>
        <w:rPr>
          <w:sz w:val="23"/>
          <w:szCs w:val="23"/>
        </w:rPr>
        <w:t>ruošia</w:t>
      </w:r>
      <w:r w:rsidRPr="0055012E">
        <w:rPr>
          <w:sz w:val="23"/>
          <w:szCs w:val="23"/>
        </w:rPr>
        <w:t xml:space="preserve"> kiekvieno ketvirčio ir metų ataskaitas apie suteiktą socialinę paramą mokiniams; </w:t>
      </w:r>
    </w:p>
    <w:p w14:paraId="1FF1AB55" w14:textId="163AC1F2" w:rsidR="003652A2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4.1</w:t>
      </w:r>
      <w:r w:rsidR="00A446E1">
        <w:rPr>
          <w:sz w:val="23"/>
          <w:szCs w:val="23"/>
        </w:rPr>
        <w:t>0</w:t>
      </w:r>
      <w:r>
        <w:rPr>
          <w:sz w:val="23"/>
          <w:szCs w:val="23"/>
        </w:rPr>
        <w:t>. bendrauja su kitomis</w:t>
      </w:r>
      <w:r w:rsidRPr="00766866">
        <w:rPr>
          <w:sz w:val="23"/>
          <w:szCs w:val="23"/>
        </w:rPr>
        <w:t xml:space="preserve"> įstaig</w:t>
      </w:r>
      <w:r>
        <w:rPr>
          <w:sz w:val="23"/>
          <w:szCs w:val="23"/>
        </w:rPr>
        <w:t>omis, įmonėmis</w:t>
      </w:r>
      <w:r w:rsidRPr="00766866">
        <w:rPr>
          <w:sz w:val="23"/>
          <w:szCs w:val="23"/>
        </w:rPr>
        <w:t xml:space="preserve"> bei organizacij</w:t>
      </w:r>
      <w:r>
        <w:rPr>
          <w:sz w:val="23"/>
          <w:szCs w:val="23"/>
        </w:rPr>
        <w:t>omis</w:t>
      </w:r>
      <w:r w:rsidRPr="007668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tikrinant informaciją </w:t>
      </w:r>
      <w:r w:rsidRPr="00766866">
        <w:rPr>
          <w:sz w:val="23"/>
          <w:szCs w:val="23"/>
        </w:rPr>
        <w:t xml:space="preserve">apie </w:t>
      </w:r>
      <w:r>
        <w:rPr>
          <w:sz w:val="23"/>
          <w:szCs w:val="23"/>
        </w:rPr>
        <w:t>socialinės paramos mokiniams gavėjų bendrai gyvenančius asmenis</w:t>
      </w:r>
      <w:r w:rsidRPr="00766866">
        <w:rPr>
          <w:sz w:val="23"/>
          <w:szCs w:val="23"/>
        </w:rPr>
        <w:t>;</w:t>
      </w:r>
    </w:p>
    <w:p w14:paraId="1FF1AB56" w14:textId="173ECEB2" w:rsidR="003652A2" w:rsidRPr="00134FBF" w:rsidRDefault="003652A2" w:rsidP="00331E34">
      <w:pPr>
        <w:pStyle w:val="Default"/>
        <w:ind w:firstLine="851"/>
        <w:jc w:val="both"/>
        <w:rPr>
          <w:color w:val="000000" w:themeColor="text1"/>
        </w:rPr>
      </w:pPr>
      <w:r>
        <w:rPr>
          <w:sz w:val="23"/>
          <w:szCs w:val="23"/>
        </w:rPr>
        <w:lastRenderedPageBreak/>
        <w:t>4</w:t>
      </w:r>
      <w:r w:rsidRPr="00766866">
        <w:rPr>
          <w:sz w:val="23"/>
          <w:szCs w:val="23"/>
        </w:rPr>
        <w:t>.</w:t>
      </w:r>
      <w:r>
        <w:rPr>
          <w:sz w:val="23"/>
          <w:szCs w:val="23"/>
        </w:rPr>
        <w:t>1</w:t>
      </w:r>
      <w:r w:rsidR="00A446E1">
        <w:rPr>
          <w:sz w:val="23"/>
          <w:szCs w:val="23"/>
        </w:rPr>
        <w:t>1</w:t>
      </w:r>
      <w:r w:rsidRPr="00766866">
        <w:rPr>
          <w:sz w:val="23"/>
          <w:szCs w:val="23"/>
        </w:rPr>
        <w:t>.</w:t>
      </w:r>
      <w:r>
        <w:rPr>
          <w:sz w:val="23"/>
          <w:szCs w:val="23"/>
        </w:rPr>
        <w:t xml:space="preserve"> teikia konsultacijas</w:t>
      </w:r>
      <w:r w:rsidRPr="00766866">
        <w:rPr>
          <w:sz w:val="23"/>
          <w:szCs w:val="23"/>
        </w:rPr>
        <w:t xml:space="preserve"> </w:t>
      </w:r>
      <w:r>
        <w:rPr>
          <w:sz w:val="23"/>
          <w:szCs w:val="23"/>
        </w:rPr>
        <w:t>ir informaciją ugdymo įstaigų socialiniams darbuotojams,</w:t>
      </w:r>
      <w:r w:rsidRPr="00766866">
        <w:rPr>
          <w:sz w:val="23"/>
          <w:szCs w:val="23"/>
        </w:rPr>
        <w:t xml:space="preserve"> skyriaus darbuotoj</w:t>
      </w:r>
      <w:r>
        <w:rPr>
          <w:sz w:val="23"/>
          <w:szCs w:val="23"/>
        </w:rPr>
        <w:t>am</w:t>
      </w:r>
      <w:r w:rsidRPr="00766866">
        <w:rPr>
          <w:sz w:val="23"/>
          <w:szCs w:val="23"/>
        </w:rPr>
        <w:t>s, fizini</w:t>
      </w:r>
      <w:r>
        <w:rPr>
          <w:sz w:val="23"/>
          <w:szCs w:val="23"/>
        </w:rPr>
        <w:t>am</w:t>
      </w:r>
      <w:r w:rsidRPr="00766866">
        <w:rPr>
          <w:sz w:val="23"/>
          <w:szCs w:val="23"/>
        </w:rPr>
        <w:t>s bei juridini</w:t>
      </w:r>
      <w:r>
        <w:rPr>
          <w:sz w:val="23"/>
          <w:szCs w:val="23"/>
        </w:rPr>
        <w:t>ams</w:t>
      </w:r>
      <w:r w:rsidRPr="00766866">
        <w:rPr>
          <w:sz w:val="23"/>
          <w:szCs w:val="23"/>
        </w:rPr>
        <w:t xml:space="preserve"> asmenis socialin</w:t>
      </w:r>
      <w:r>
        <w:rPr>
          <w:sz w:val="23"/>
          <w:szCs w:val="23"/>
        </w:rPr>
        <w:t>ės paramos mokiniams</w:t>
      </w:r>
      <w:r w:rsidR="00331E34">
        <w:rPr>
          <w:sz w:val="23"/>
          <w:szCs w:val="23"/>
        </w:rPr>
        <w:t>,</w:t>
      </w:r>
      <w:r w:rsidR="00331E34" w:rsidRPr="00331E34">
        <w:rPr>
          <w:color w:val="000000" w:themeColor="text1"/>
        </w:rPr>
        <w:t xml:space="preserve"> </w:t>
      </w:r>
      <w:r w:rsidR="00331E34" w:rsidRPr="00134FBF">
        <w:rPr>
          <w:color w:val="000000" w:themeColor="text1"/>
        </w:rPr>
        <w:t>socialinių išmokų</w:t>
      </w:r>
      <w:r w:rsidR="00B87F10" w:rsidRPr="00134FBF">
        <w:rPr>
          <w:color w:val="000000" w:themeColor="text1"/>
        </w:rPr>
        <w:t xml:space="preserve"> ir</w:t>
      </w:r>
      <w:r w:rsidR="00331E34" w:rsidRPr="00134FBF">
        <w:rPr>
          <w:color w:val="000000" w:themeColor="text1"/>
        </w:rPr>
        <w:t xml:space="preserve"> piniginės socialinės paramos skyrimo klausimais; </w:t>
      </w:r>
    </w:p>
    <w:p w14:paraId="1FF1AB57" w14:textId="24D448E9" w:rsidR="009331A2" w:rsidRPr="00134FBF" w:rsidRDefault="009331A2" w:rsidP="003652A2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134FBF">
        <w:rPr>
          <w:color w:val="000000" w:themeColor="text1"/>
          <w:sz w:val="23"/>
          <w:szCs w:val="23"/>
        </w:rPr>
        <w:t>4.1</w:t>
      </w:r>
      <w:r w:rsidR="00A446E1">
        <w:rPr>
          <w:color w:val="000000" w:themeColor="text1"/>
          <w:sz w:val="23"/>
          <w:szCs w:val="23"/>
        </w:rPr>
        <w:t>2</w:t>
      </w:r>
      <w:r w:rsidRPr="00134FBF">
        <w:rPr>
          <w:color w:val="000000" w:themeColor="text1"/>
          <w:sz w:val="23"/>
          <w:szCs w:val="23"/>
        </w:rPr>
        <w:t>.</w:t>
      </w:r>
      <w:r w:rsidRPr="00134FBF">
        <w:rPr>
          <w:color w:val="000000" w:themeColor="text1"/>
        </w:rPr>
        <w:t xml:space="preserve"> teikia pastabas ir pasiūlymus naujiems teisės aktų projektams, reglamentuojantiems</w:t>
      </w:r>
      <w:r w:rsidRPr="00134FBF">
        <w:rPr>
          <w:color w:val="000000" w:themeColor="text1"/>
          <w:sz w:val="23"/>
          <w:szCs w:val="23"/>
        </w:rPr>
        <w:t xml:space="preserve"> </w:t>
      </w:r>
      <w:r w:rsidR="00B87F10" w:rsidRPr="00134FBF">
        <w:rPr>
          <w:color w:val="000000" w:themeColor="text1"/>
          <w:sz w:val="23"/>
          <w:szCs w:val="23"/>
        </w:rPr>
        <w:t>socialinės paramos mokiniams</w:t>
      </w:r>
      <w:r w:rsidRPr="00134FBF">
        <w:rPr>
          <w:color w:val="000000" w:themeColor="text1"/>
          <w:sz w:val="23"/>
          <w:szCs w:val="23"/>
        </w:rPr>
        <w:t xml:space="preserve">, </w:t>
      </w:r>
      <w:r w:rsidRPr="00134FBF">
        <w:rPr>
          <w:color w:val="000000" w:themeColor="text1"/>
        </w:rPr>
        <w:t>socialinių išmokų</w:t>
      </w:r>
      <w:r w:rsidR="00B87F10" w:rsidRPr="00134FBF">
        <w:rPr>
          <w:color w:val="000000" w:themeColor="text1"/>
        </w:rPr>
        <w:t xml:space="preserve"> ir</w:t>
      </w:r>
      <w:r w:rsidRPr="00134FBF">
        <w:rPr>
          <w:color w:val="000000" w:themeColor="text1"/>
        </w:rPr>
        <w:t xml:space="preserve"> piniginės socialinės paramos skyrimą ir mokėjimą;</w:t>
      </w:r>
    </w:p>
    <w:p w14:paraId="1FF1AB58" w14:textId="6BF09F0A" w:rsidR="003652A2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766866">
        <w:rPr>
          <w:sz w:val="23"/>
          <w:szCs w:val="23"/>
        </w:rPr>
        <w:t>.</w:t>
      </w:r>
      <w:r>
        <w:rPr>
          <w:sz w:val="23"/>
          <w:szCs w:val="23"/>
        </w:rPr>
        <w:t>1</w:t>
      </w:r>
      <w:r w:rsidR="00A446E1">
        <w:rPr>
          <w:sz w:val="23"/>
          <w:szCs w:val="23"/>
        </w:rPr>
        <w:t>3</w:t>
      </w:r>
      <w:r w:rsidRPr="00766866">
        <w:rPr>
          <w:sz w:val="23"/>
          <w:szCs w:val="23"/>
        </w:rPr>
        <w:t xml:space="preserve">. ruošia atsakymus į paklausimus pagal priskirtas funkcijas; </w:t>
      </w:r>
    </w:p>
    <w:p w14:paraId="1FF1AB59" w14:textId="19D1FD90" w:rsidR="003652A2" w:rsidRDefault="003652A2" w:rsidP="003652A2">
      <w:pPr>
        <w:pStyle w:val="Default"/>
        <w:ind w:firstLine="851"/>
        <w:jc w:val="both"/>
      </w:pPr>
      <w:r w:rsidRPr="00134FBF">
        <w:rPr>
          <w:color w:val="000000" w:themeColor="text1"/>
          <w:sz w:val="23"/>
          <w:szCs w:val="23"/>
        </w:rPr>
        <w:t>4.1</w:t>
      </w:r>
      <w:r w:rsidR="00A446E1">
        <w:rPr>
          <w:color w:val="000000" w:themeColor="text1"/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Pr="00F73458">
        <w:t>tikrina atrankos būdu pareiškėjų  prašymų</w:t>
      </w:r>
      <w:r>
        <w:t xml:space="preserve"> - paraiškų</w:t>
      </w:r>
      <w:r w:rsidRPr="00F73458">
        <w:t>, dokumentų priėmimo,</w:t>
      </w:r>
      <w:r w:rsidR="00E71DAF">
        <w:t xml:space="preserve"> socialinių išmokų </w:t>
      </w:r>
      <w:r w:rsidR="00662372">
        <w:t xml:space="preserve">ir </w:t>
      </w:r>
      <w:r>
        <w:t xml:space="preserve">piniginės socialinės paramos </w:t>
      </w:r>
      <w:r w:rsidRPr="00F73458">
        <w:t>skyrimo, mokėjimo</w:t>
      </w:r>
      <w:r>
        <w:t xml:space="preserve">, duomenų suvedimo į kompiuterinę programą </w:t>
      </w:r>
      <w:r w:rsidRPr="00F73458">
        <w:t xml:space="preserve"> ir pažymų apie pajamas išrašymo teisingumą;  </w:t>
      </w:r>
    </w:p>
    <w:p w14:paraId="1FF1AB5A" w14:textId="227A7163" w:rsidR="003652A2" w:rsidRPr="00AC4267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>
        <w:t>4</w:t>
      </w:r>
      <w:r w:rsidRPr="00F73458">
        <w:t>.</w:t>
      </w:r>
      <w:r>
        <w:t>1</w:t>
      </w:r>
      <w:r w:rsidR="00A446E1">
        <w:t>5</w:t>
      </w:r>
      <w:r w:rsidRPr="00F73458">
        <w:t>.</w:t>
      </w:r>
      <w:r w:rsidR="00331E34">
        <w:rPr>
          <w:sz w:val="23"/>
          <w:szCs w:val="23"/>
        </w:rPr>
        <w:t xml:space="preserve"> </w:t>
      </w:r>
      <w:r>
        <w:rPr>
          <w:sz w:val="23"/>
          <w:szCs w:val="23"/>
        </w:rPr>
        <w:t>ruošia Šiaulių miesto savivaldybės Paramos teikimo komisijai (piniginei socialinei paramai išimties tvarka) pareiškėjų dokumentus dėl piniginės socialinės paramos skyrimo išimties tvarka,</w:t>
      </w:r>
      <w:r w:rsidRPr="0056771C">
        <w:t xml:space="preserve"> </w:t>
      </w:r>
      <w:r w:rsidR="00FE2D8A" w:rsidRPr="00AC4267">
        <w:t>ir pašalpų</w:t>
      </w:r>
      <w:r w:rsidR="009A4032" w:rsidRPr="00AC4267">
        <w:t xml:space="preserve"> skyrimo,</w:t>
      </w:r>
      <w:r w:rsidR="00FE2D8A" w:rsidRPr="00AC4267">
        <w:t xml:space="preserve"> </w:t>
      </w:r>
      <w:r w:rsidRPr="00AC4267">
        <w:t>parengia Paramos teikimo komisijos posėdžio protokolo dalį, susijusią su pinigine socialine parama</w:t>
      </w:r>
      <w:r w:rsidR="009A4032" w:rsidRPr="00AC4267">
        <w:t xml:space="preserve"> ir pašalpomis</w:t>
      </w:r>
      <w:r w:rsidRPr="00AC4267">
        <w:t xml:space="preserve">, </w:t>
      </w:r>
      <w:r w:rsidRPr="00AC4267">
        <w:rPr>
          <w:sz w:val="23"/>
          <w:szCs w:val="23"/>
        </w:rPr>
        <w:t xml:space="preserve">rašo pareiškėjams atsakymus, protokolo išrašus; </w:t>
      </w:r>
    </w:p>
    <w:p w14:paraId="1FF1AB5B" w14:textId="535D03B1" w:rsidR="00331E34" w:rsidRDefault="00331E34" w:rsidP="00331E34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AC4267">
        <w:rPr>
          <w:color w:val="000000" w:themeColor="text1"/>
          <w:sz w:val="23"/>
          <w:szCs w:val="23"/>
        </w:rPr>
        <w:t>4.1</w:t>
      </w:r>
      <w:r w:rsidR="00A446E1">
        <w:rPr>
          <w:color w:val="000000" w:themeColor="text1"/>
          <w:sz w:val="23"/>
          <w:szCs w:val="23"/>
        </w:rPr>
        <w:t>6</w:t>
      </w:r>
      <w:r w:rsidRPr="00AC4267">
        <w:rPr>
          <w:color w:val="000000" w:themeColor="text1"/>
          <w:sz w:val="23"/>
          <w:szCs w:val="23"/>
        </w:rPr>
        <w:t>. pristato Paramos teikimo</w:t>
      </w:r>
      <w:r w:rsidRPr="00763E5E">
        <w:rPr>
          <w:color w:val="000000" w:themeColor="text1"/>
          <w:sz w:val="23"/>
          <w:szCs w:val="23"/>
        </w:rPr>
        <w:t xml:space="preserve"> komisijai (piniginei socialinei paramai išimties tvarka) pareiškėjų prašymus dėl socialinės paramos mokiniams skyrimo,</w:t>
      </w:r>
      <w:r w:rsidRPr="00763E5E">
        <w:rPr>
          <w:color w:val="000000" w:themeColor="text1"/>
        </w:rPr>
        <w:t xml:space="preserve"> parengia Paramos teikimo komisijos posėdžio protokolo dalį, susijusią su socialine parama mokiniams, </w:t>
      </w:r>
      <w:r w:rsidRPr="00763E5E">
        <w:rPr>
          <w:color w:val="000000" w:themeColor="text1"/>
          <w:sz w:val="23"/>
          <w:szCs w:val="23"/>
        </w:rPr>
        <w:t xml:space="preserve">rašo pareiškėjams atsakymus, protokolo išrašus; </w:t>
      </w:r>
    </w:p>
    <w:p w14:paraId="1FF1AB5C" w14:textId="2FF4EE30" w:rsidR="009A4032" w:rsidRPr="00AC4267" w:rsidRDefault="009A4032" w:rsidP="00331E34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AC4267">
        <w:rPr>
          <w:color w:val="000000" w:themeColor="text1"/>
          <w:sz w:val="23"/>
          <w:szCs w:val="23"/>
        </w:rPr>
        <w:t>4.1</w:t>
      </w:r>
      <w:r w:rsidR="00A446E1">
        <w:rPr>
          <w:color w:val="000000" w:themeColor="text1"/>
          <w:sz w:val="23"/>
          <w:szCs w:val="23"/>
        </w:rPr>
        <w:t>7</w:t>
      </w:r>
      <w:r w:rsidRPr="00AC4267">
        <w:rPr>
          <w:color w:val="000000" w:themeColor="text1"/>
          <w:sz w:val="23"/>
          <w:szCs w:val="23"/>
        </w:rPr>
        <w:t>. suderina skyriaus kompensacijas skaičiuojančioms įmonėms teikiamus būsto šildymo išlaidų, geriamojo vandens išlaidų ir karšto vandens išlaidų kompensacijų gavėjų sąrašus</w:t>
      </w:r>
      <w:r w:rsidR="002D4B33" w:rsidRPr="00AC4267">
        <w:rPr>
          <w:color w:val="000000" w:themeColor="text1"/>
          <w:sz w:val="23"/>
          <w:szCs w:val="23"/>
        </w:rPr>
        <w:t>;</w:t>
      </w:r>
    </w:p>
    <w:p w14:paraId="1FF1AB5D" w14:textId="74D8D710" w:rsidR="00DB7ABA" w:rsidRDefault="00DB7ABA" w:rsidP="00331E34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FE2D8A">
        <w:rPr>
          <w:color w:val="000000" w:themeColor="text1"/>
          <w:sz w:val="23"/>
          <w:szCs w:val="23"/>
        </w:rPr>
        <w:t>4.1</w:t>
      </w:r>
      <w:r w:rsidR="00A446E1">
        <w:rPr>
          <w:color w:val="000000" w:themeColor="text1"/>
          <w:sz w:val="23"/>
          <w:szCs w:val="23"/>
        </w:rPr>
        <w:t>8</w:t>
      </w:r>
      <w:r w:rsidRPr="00FE2D8A">
        <w:rPr>
          <w:color w:val="000000" w:themeColor="text1"/>
          <w:sz w:val="23"/>
          <w:szCs w:val="23"/>
        </w:rPr>
        <w:t>. renka, analizuoja ir pateikia pagal reikalavimus medžiagą, reikalingą teisminiams procesams;</w:t>
      </w:r>
    </w:p>
    <w:p w14:paraId="1FF1AB5E" w14:textId="355B14FB" w:rsidR="00AC4267" w:rsidRPr="00966832" w:rsidRDefault="00AC4267" w:rsidP="00331E34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966832">
        <w:rPr>
          <w:color w:val="000000" w:themeColor="text1"/>
          <w:sz w:val="23"/>
          <w:szCs w:val="23"/>
        </w:rPr>
        <w:t>4.</w:t>
      </w:r>
      <w:r w:rsidR="00A446E1">
        <w:rPr>
          <w:color w:val="000000" w:themeColor="text1"/>
          <w:sz w:val="23"/>
          <w:szCs w:val="23"/>
        </w:rPr>
        <w:t>19</w:t>
      </w:r>
      <w:r w:rsidRPr="00966832">
        <w:rPr>
          <w:color w:val="000000" w:themeColor="text1"/>
          <w:sz w:val="23"/>
          <w:szCs w:val="23"/>
        </w:rPr>
        <w:t xml:space="preserve">. </w:t>
      </w:r>
      <w:r w:rsidRPr="00966832">
        <w:rPr>
          <w:color w:val="000000" w:themeColor="text1"/>
        </w:rPr>
        <w:t>nagrinėja pagal kompetenciją pareiškimus, skundus ir į juos atsako;</w:t>
      </w:r>
    </w:p>
    <w:p w14:paraId="1FF1AB5F" w14:textId="050C4C9E" w:rsidR="003652A2" w:rsidRDefault="00966832" w:rsidP="009668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3652A2">
        <w:rPr>
          <w:sz w:val="23"/>
          <w:szCs w:val="23"/>
        </w:rPr>
        <w:t>4.</w:t>
      </w:r>
      <w:r w:rsidR="002D4B33">
        <w:rPr>
          <w:sz w:val="23"/>
          <w:szCs w:val="23"/>
        </w:rPr>
        <w:t>2</w:t>
      </w:r>
      <w:r w:rsidR="00A446E1">
        <w:rPr>
          <w:sz w:val="23"/>
          <w:szCs w:val="23"/>
        </w:rPr>
        <w:t>0</w:t>
      </w:r>
      <w:r w:rsidR="003652A2">
        <w:rPr>
          <w:sz w:val="23"/>
          <w:szCs w:val="23"/>
        </w:rPr>
        <w:t>. teikia pasiūlymus, susijusius su tiesioginių pareigų vykdymu ir skyriaus veiklos organizavimu;</w:t>
      </w:r>
    </w:p>
    <w:p w14:paraId="1FF1AB60" w14:textId="1E742E81" w:rsidR="009331A2" w:rsidRPr="00134FBF" w:rsidRDefault="003652A2" w:rsidP="003652A2">
      <w:pPr>
        <w:pStyle w:val="Default"/>
        <w:ind w:firstLine="851"/>
        <w:jc w:val="both"/>
        <w:rPr>
          <w:color w:val="000000" w:themeColor="text1"/>
          <w:sz w:val="23"/>
          <w:szCs w:val="23"/>
        </w:rPr>
      </w:pPr>
      <w:r w:rsidRPr="009331A2">
        <w:rPr>
          <w:color w:val="FF0000"/>
          <w:sz w:val="23"/>
          <w:szCs w:val="23"/>
        </w:rPr>
        <w:t xml:space="preserve"> </w:t>
      </w:r>
      <w:r w:rsidR="009331A2" w:rsidRPr="00134FBF">
        <w:rPr>
          <w:color w:val="000000" w:themeColor="text1"/>
          <w:sz w:val="23"/>
          <w:szCs w:val="23"/>
        </w:rPr>
        <w:t>4.</w:t>
      </w:r>
      <w:r w:rsidR="00DB7ABA">
        <w:rPr>
          <w:color w:val="000000" w:themeColor="text1"/>
          <w:sz w:val="23"/>
          <w:szCs w:val="23"/>
        </w:rPr>
        <w:t>2</w:t>
      </w:r>
      <w:r w:rsidR="00A446E1">
        <w:rPr>
          <w:color w:val="000000" w:themeColor="text1"/>
          <w:sz w:val="23"/>
          <w:szCs w:val="23"/>
        </w:rPr>
        <w:t>1</w:t>
      </w:r>
      <w:r w:rsidR="009331A2" w:rsidRPr="00134FBF">
        <w:rPr>
          <w:color w:val="000000" w:themeColor="text1"/>
          <w:sz w:val="23"/>
          <w:szCs w:val="23"/>
        </w:rPr>
        <w:t>.</w:t>
      </w:r>
      <w:r w:rsidR="0048656D">
        <w:rPr>
          <w:color w:val="000000" w:themeColor="text1"/>
          <w:sz w:val="23"/>
          <w:szCs w:val="23"/>
        </w:rPr>
        <w:t xml:space="preserve"> </w:t>
      </w:r>
      <w:r w:rsidR="009331A2" w:rsidRPr="00134FBF">
        <w:rPr>
          <w:color w:val="000000" w:themeColor="text1"/>
        </w:rPr>
        <w:t>analizuoja vyresniųjų specialistų</w:t>
      </w:r>
      <w:r w:rsidR="009331A2" w:rsidRPr="00134FBF">
        <w:rPr>
          <w:b/>
          <w:color w:val="000000" w:themeColor="text1"/>
        </w:rPr>
        <w:t xml:space="preserve"> </w:t>
      </w:r>
      <w:r w:rsidR="009331A2" w:rsidRPr="00134FBF">
        <w:rPr>
          <w:color w:val="000000" w:themeColor="text1"/>
        </w:rPr>
        <w:t xml:space="preserve">daromas klaidas, priimant dokumentus, skiriant </w:t>
      </w:r>
      <w:r w:rsidR="00662372" w:rsidRPr="00134FBF">
        <w:rPr>
          <w:color w:val="000000" w:themeColor="text1"/>
        </w:rPr>
        <w:t xml:space="preserve">socialines išmokas ir </w:t>
      </w:r>
      <w:r w:rsidR="009331A2" w:rsidRPr="00134FBF">
        <w:rPr>
          <w:color w:val="000000" w:themeColor="text1"/>
        </w:rPr>
        <w:t>piniginę socialinę paramą, aptaria jas Skyriaus organizuojamuose darbuotojų  susirinkimuose</w:t>
      </w:r>
      <w:r w:rsidR="001E2C23" w:rsidRPr="00134FBF">
        <w:rPr>
          <w:color w:val="000000" w:themeColor="text1"/>
        </w:rPr>
        <w:t>;</w:t>
      </w:r>
      <w:r w:rsidR="009331A2" w:rsidRPr="00134FBF">
        <w:rPr>
          <w:color w:val="000000" w:themeColor="text1"/>
          <w:sz w:val="23"/>
          <w:szCs w:val="23"/>
        </w:rPr>
        <w:t xml:space="preserve"> </w:t>
      </w:r>
    </w:p>
    <w:p w14:paraId="1FF1AB61" w14:textId="3CB84C20" w:rsidR="002C18D8" w:rsidRPr="00134FBF" w:rsidRDefault="002C18D8" w:rsidP="003652A2">
      <w:pPr>
        <w:pStyle w:val="Default"/>
        <w:ind w:firstLine="851"/>
        <w:jc w:val="both"/>
        <w:rPr>
          <w:color w:val="000000" w:themeColor="text1"/>
        </w:rPr>
      </w:pPr>
      <w:r w:rsidRPr="00134FBF">
        <w:rPr>
          <w:color w:val="000000" w:themeColor="text1"/>
          <w:sz w:val="23"/>
          <w:szCs w:val="23"/>
        </w:rPr>
        <w:t>4.</w:t>
      </w:r>
      <w:r w:rsidR="00662372" w:rsidRPr="00134FBF">
        <w:rPr>
          <w:color w:val="000000" w:themeColor="text1"/>
          <w:sz w:val="23"/>
          <w:szCs w:val="23"/>
        </w:rPr>
        <w:t>2</w:t>
      </w:r>
      <w:r w:rsidR="00A446E1">
        <w:rPr>
          <w:color w:val="000000" w:themeColor="text1"/>
          <w:sz w:val="23"/>
          <w:szCs w:val="23"/>
        </w:rPr>
        <w:t>2</w:t>
      </w:r>
      <w:r w:rsidRPr="00134FBF">
        <w:rPr>
          <w:color w:val="000000" w:themeColor="text1"/>
          <w:sz w:val="23"/>
          <w:szCs w:val="23"/>
        </w:rPr>
        <w:t>.</w:t>
      </w:r>
      <w:r w:rsidRPr="00134FBF">
        <w:rPr>
          <w:color w:val="000000" w:themeColor="text1"/>
        </w:rPr>
        <w:t xml:space="preserve"> tikrina vyresniųjų specialistų išmokų perskaičiavimą, mokėjimų sustabdymus ar nutraukimus, nustatytų permokų teisingumą ir jų išieškojimą iš paramos gavėjų</w:t>
      </w:r>
      <w:r w:rsidR="001E2C23" w:rsidRPr="00134FBF">
        <w:rPr>
          <w:color w:val="000000" w:themeColor="text1"/>
        </w:rPr>
        <w:t>;</w:t>
      </w:r>
    </w:p>
    <w:p w14:paraId="1FF1AB62" w14:textId="7EE6AEA2" w:rsidR="001E2C23" w:rsidRDefault="001E2C23" w:rsidP="001E2C23">
      <w:pPr>
        <w:pStyle w:val="Default"/>
        <w:ind w:firstLine="851"/>
        <w:jc w:val="both"/>
        <w:rPr>
          <w:color w:val="000000" w:themeColor="text1"/>
        </w:rPr>
      </w:pPr>
      <w:r w:rsidRPr="00134FBF">
        <w:rPr>
          <w:color w:val="000000" w:themeColor="text1"/>
        </w:rPr>
        <w:t>4.2</w:t>
      </w:r>
      <w:r w:rsidR="00A446E1">
        <w:rPr>
          <w:color w:val="000000" w:themeColor="text1"/>
        </w:rPr>
        <w:t>3</w:t>
      </w:r>
      <w:r w:rsidRPr="00134FBF">
        <w:rPr>
          <w:color w:val="000000" w:themeColor="text1"/>
        </w:rPr>
        <w:t>. tikrina ar daugiabučio namo butų savininkai, įgyvendinę ar įgyvendinantys valstybės ir (ar) savivaldybės remiamą daugiabučio namo atnaujinimo (modernizavimo) projektą, turi teisę į būsto šildymo išlaidų kompensaciją;</w:t>
      </w:r>
    </w:p>
    <w:p w14:paraId="1FF1AB63" w14:textId="432B7A3F" w:rsidR="00AC4267" w:rsidRPr="00F73458" w:rsidRDefault="00AC4267" w:rsidP="00AC4267">
      <w:pPr>
        <w:pStyle w:val="Default"/>
        <w:ind w:firstLine="851"/>
        <w:jc w:val="both"/>
      </w:pPr>
      <w:r>
        <w:t>4.2</w:t>
      </w:r>
      <w:r w:rsidR="00A446E1">
        <w:t>4</w:t>
      </w:r>
      <w:r>
        <w:t>. pagal kompetenciją dalyvauja Savivaldybės institucijų sudarytų darbo grupių ir komisijų veikloje;</w:t>
      </w:r>
    </w:p>
    <w:p w14:paraId="1FF1AB64" w14:textId="1B3EF698" w:rsidR="003652A2" w:rsidRPr="0055012E" w:rsidRDefault="003652A2" w:rsidP="003652A2">
      <w:pPr>
        <w:pStyle w:val="Default"/>
        <w:ind w:firstLine="851"/>
        <w:jc w:val="both"/>
        <w:rPr>
          <w:sz w:val="23"/>
          <w:szCs w:val="23"/>
        </w:rPr>
      </w:pPr>
      <w:r w:rsidRPr="00134FBF">
        <w:rPr>
          <w:color w:val="000000" w:themeColor="text1"/>
          <w:sz w:val="23"/>
          <w:szCs w:val="23"/>
        </w:rPr>
        <w:t>4.</w:t>
      </w:r>
      <w:r w:rsidR="00662372" w:rsidRPr="00134FBF">
        <w:rPr>
          <w:color w:val="000000" w:themeColor="text1"/>
          <w:sz w:val="23"/>
          <w:szCs w:val="23"/>
        </w:rPr>
        <w:t>2</w:t>
      </w:r>
      <w:r w:rsidR="00A446E1">
        <w:rPr>
          <w:color w:val="000000" w:themeColor="text1"/>
          <w:sz w:val="23"/>
          <w:szCs w:val="23"/>
        </w:rPr>
        <w:t>5</w:t>
      </w:r>
      <w:r w:rsidRPr="00134FBF">
        <w:rPr>
          <w:color w:val="000000" w:themeColor="text1"/>
          <w:sz w:val="23"/>
          <w:szCs w:val="23"/>
        </w:rPr>
        <w:t>. vykdo kitus nenuolatinio pobūdžio skyriaus vedėjo pavedimus</w:t>
      </w:r>
      <w:r>
        <w:rPr>
          <w:sz w:val="23"/>
          <w:szCs w:val="23"/>
        </w:rPr>
        <w:t>.</w:t>
      </w:r>
      <w:r w:rsidRPr="0055012E">
        <w:rPr>
          <w:sz w:val="23"/>
          <w:szCs w:val="23"/>
        </w:rPr>
        <w:t xml:space="preserve"> </w:t>
      </w:r>
    </w:p>
    <w:p w14:paraId="1FF1AB65" w14:textId="77777777" w:rsidR="003652A2" w:rsidRDefault="003652A2" w:rsidP="003652A2">
      <w:pPr>
        <w:jc w:val="center"/>
        <w:rPr>
          <w:b/>
          <w:szCs w:val="24"/>
          <w:lang w:eastAsia="lt-LT"/>
        </w:rPr>
      </w:pPr>
    </w:p>
    <w:p w14:paraId="1FF1AB66" w14:textId="77777777" w:rsidR="003652A2" w:rsidRDefault="003652A2" w:rsidP="003652A2"/>
    <w:p w14:paraId="1FF1AB67" w14:textId="77777777" w:rsidR="003652A2" w:rsidRDefault="003652A2" w:rsidP="003652A2"/>
    <w:p w14:paraId="1FF1AB68" w14:textId="77777777" w:rsidR="003652A2" w:rsidRDefault="003652A2" w:rsidP="003652A2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Susipažinau </w:t>
      </w:r>
    </w:p>
    <w:p w14:paraId="1FF1AB69" w14:textId="77777777" w:rsidR="003652A2" w:rsidRDefault="003652A2" w:rsidP="003652A2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14:paraId="1FF1AB6A" w14:textId="77777777" w:rsidR="003652A2" w:rsidRDefault="003652A2" w:rsidP="003652A2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FF1AB6B" w14:textId="77777777" w:rsidR="003652A2" w:rsidRDefault="003652A2" w:rsidP="003652A2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(Parašas)</w:t>
      </w:r>
    </w:p>
    <w:p w14:paraId="1FF1AB6C" w14:textId="77777777" w:rsidR="003652A2" w:rsidRDefault="003652A2" w:rsidP="003652A2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FF1AB6D" w14:textId="77777777" w:rsidR="003652A2" w:rsidRDefault="003652A2" w:rsidP="003652A2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(Vardas ir pavardė)</w:t>
      </w:r>
    </w:p>
    <w:p w14:paraId="1FF1AB6E" w14:textId="77777777" w:rsidR="003652A2" w:rsidRDefault="003652A2" w:rsidP="003652A2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FF1AB6F" w14:textId="77777777" w:rsidR="003652A2" w:rsidRDefault="003652A2" w:rsidP="003652A2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(Data)</w:t>
      </w:r>
    </w:p>
    <w:p w14:paraId="1FF1AB70" w14:textId="77777777" w:rsidR="003652A2" w:rsidRDefault="003652A2" w:rsidP="003652A2"/>
    <w:p w14:paraId="1FF1AB71" w14:textId="77777777" w:rsidR="003652A2" w:rsidRDefault="003652A2" w:rsidP="003652A2"/>
    <w:p w14:paraId="1FF1AB72" w14:textId="77777777" w:rsidR="00947ED7" w:rsidRDefault="00947ED7"/>
    <w:sectPr w:rsidR="00947ED7" w:rsidSect="00F739D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79FE" w14:textId="77777777" w:rsidR="00EE0AE7" w:rsidRDefault="00EE0AE7">
      <w:r>
        <w:separator/>
      </w:r>
    </w:p>
  </w:endnote>
  <w:endnote w:type="continuationSeparator" w:id="0">
    <w:p w14:paraId="4ED194D6" w14:textId="77777777" w:rsidR="00EE0AE7" w:rsidRDefault="00EE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D555" w14:textId="77777777" w:rsidR="00EE0AE7" w:rsidRDefault="00EE0AE7">
      <w:r>
        <w:separator/>
      </w:r>
    </w:p>
  </w:footnote>
  <w:footnote w:type="continuationSeparator" w:id="0">
    <w:p w14:paraId="2F46C785" w14:textId="77777777" w:rsidR="00EE0AE7" w:rsidRDefault="00EE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AB77" w14:textId="77777777" w:rsidR="00F739D3" w:rsidRDefault="00857A9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446E1">
      <w:rPr>
        <w:noProof/>
      </w:rPr>
      <w:t>2</w:t>
    </w:r>
    <w:r>
      <w:fldChar w:fldCharType="end"/>
    </w:r>
  </w:p>
  <w:p w14:paraId="1FF1AB78" w14:textId="77777777" w:rsidR="00F739D3" w:rsidRDefault="00A45A0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6D"/>
    <w:rsid w:val="00057E24"/>
    <w:rsid w:val="00071BB4"/>
    <w:rsid w:val="0009642A"/>
    <w:rsid w:val="00134FBF"/>
    <w:rsid w:val="001B5C68"/>
    <w:rsid w:val="001C1E2A"/>
    <w:rsid w:val="001E2C23"/>
    <w:rsid w:val="00244058"/>
    <w:rsid w:val="002C18D8"/>
    <w:rsid w:val="002D4B33"/>
    <w:rsid w:val="002E00AF"/>
    <w:rsid w:val="003063D0"/>
    <w:rsid w:val="003146EA"/>
    <w:rsid w:val="0033054B"/>
    <w:rsid w:val="00331E34"/>
    <w:rsid w:val="003652A2"/>
    <w:rsid w:val="00416B35"/>
    <w:rsid w:val="00431F9E"/>
    <w:rsid w:val="00435A21"/>
    <w:rsid w:val="00462D48"/>
    <w:rsid w:val="0048656D"/>
    <w:rsid w:val="00564CFD"/>
    <w:rsid w:val="005F2D8B"/>
    <w:rsid w:val="00662372"/>
    <w:rsid w:val="00715077"/>
    <w:rsid w:val="00753023"/>
    <w:rsid w:val="00857A9B"/>
    <w:rsid w:val="008A046D"/>
    <w:rsid w:val="009331A2"/>
    <w:rsid w:val="00947ED7"/>
    <w:rsid w:val="00966832"/>
    <w:rsid w:val="009A4032"/>
    <w:rsid w:val="00A446E1"/>
    <w:rsid w:val="00A45A02"/>
    <w:rsid w:val="00AA4570"/>
    <w:rsid w:val="00AC4267"/>
    <w:rsid w:val="00B87F10"/>
    <w:rsid w:val="00C869F5"/>
    <w:rsid w:val="00DB7ABA"/>
    <w:rsid w:val="00E456D3"/>
    <w:rsid w:val="00E71DAF"/>
    <w:rsid w:val="00EA1034"/>
    <w:rsid w:val="00EC7C13"/>
    <w:rsid w:val="00EE0AE7"/>
    <w:rsid w:val="00F13A8B"/>
    <w:rsid w:val="00FC29CE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AB2E"/>
  <w15:chartTrackingRefBased/>
  <w15:docId w15:val="{C3E9F43A-7850-4E30-A710-7E310A3F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5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3652A2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652A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5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652A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52A2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52A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52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3529</Words>
  <Characters>2012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Kukanauzienė</dc:creator>
  <cp:lastModifiedBy>Toma Naunikė</cp:lastModifiedBy>
  <cp:revision>2</cp:revision>
  <cp:lastPrinted>2021-03-15T10:29:00Z</cp:lastPrinted>
  <dcterms:created xsi:type="dcterms:W3CDTF">2021-03-17T10:58:00Z</dcterms:created>
  <dcterms:modified xsi:type="dcterms:W3CDTF">2021-03-17T10:58:00Z</dcterms:modified>
</cp:coreProperties>
</file>