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BC84" w14:textId="77777777" w:rsidR="007C5283" w:rsidRDefault="007C5283" w:rsidP="002D13D9">
      <w:pPr>
        <w:jc w:val="both"/>
        <w:rPr>
          <w:rFonts w:eastAsia="Lucida Sans Unicode"/>
          <w:kern w:val="2"/>
        </w:rPr>
      </w:pPr>
    </w:p>
    <w:p w14:paraId="74BD9F80" w14:textId="77777777" w:rsidR="001C014F" w:rsidRDefault="001C014F" w:rsidP="001C014F">
      <w:pPr>
        <w:ind w:left="5245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PATVIRTINTA</w:t>
      </w:r>
    </w:p>
    <w:p w14:paraId="299CD9A7" w14:textId="77777777" w:rsidR="001C014F" w:rsidRDefault="001C014F" w:rsidP="001C014F">
      <w:pPr>
        <w:ind w:left="5245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Šiaulių miesto savivaldybės administracijos direktoriaus 2021 m. </w:t>
      </w:r>
    </w:p>
    <w:p w14:paraId="0156A1BB" w14:textId="77777777" w:rsidR="001C014F" w:rsidRDefault="001C014F" w:rsidP="001C014F">
      <w:pPr>
        <w:ind w:left="5245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įsakymu Nr. </w:t>
      </w:r>
    </w:p>
    <w:p w14:paraId="4D9F3161" w14:textId="77777777" w:rsidR="0058770A" w:rsidRPr="0058770A" w:rsidRDefault="0058770A" w:rsidP="0058770A">
      <w:pPr>
        <w:jc w:val="center"/>
        <w:rPr>
          <w:b/>
          <w:kern w:val="2"/>
        </w:rPr>
      </w:pPr>
    </w:p>
    <w:p w14:paraId="209E237E" w14:textId="77777777" w:rsidR="00F74276" w:rsidRDefault="00F74276">
      <w:pPr>
        <w:jc w:val="center"/>
        <w:rPr>
          <w:b/>
        </w:rPr>
      </w:pPr>
    </w:p>
    <w:p w14:paraId="209E2381" w14:textId="7387300A" w:rsidR="00F74276" w:rsidRDefault="00F74276" w:rsidP="001C014F">
      <w:pPr>
        <w:jc w:val="center"/>
        <w:rPr>
          <w:b/>
        </w:rPr>
      </w:pPr>
      <w:r>
        <w:rPr>
          <w:b/>
        </w:rPr>
        <w:t xml:space="preserve">SOCIALINIŲ PASLAUGŲ </w:t>
      </w:r>
      <w:r w:rsidR="00920166">
        <w:rPr>
          <w:b/>
        </w:rPr>
        <w:t>SKYRIAUS</w:t>
      </w:r>
    </w:p>
    <w:p w14:paraId="209E2382" w14:textId="0BF2E050" w:rsidR="00F74276" w:rsidRDefault="00F74276">
      <w:pPr>
        <w:jc w:val="center"/>
        <w:rPr>
          <w:b/>
        </w:rPr>
      </w:pPr>
      <w:r>
        <w:rPr>
          <w:b/>
        </w:rPr>
        <w:t xml:space="preserve"> VYR</w:t>
      </w:r>
      <w:r w:rsidR="00D97D0F">
        <w:rPr>
          <w:b/>
        </w:rPr>
        <w:t xml:space="preserve">IAUSIOJO </w:t>
      </w:r>
      <w:r w:rsidR="00920166">
        <w:rPr>
          <w:b/>
        </w:rPr>
        <w:t>SPECIALISTO</w:t>
      </w:r>
      <w:r w:rsidR="00F25943">
        <w:rPr>
          <w:b/>
        </w:rPr>
        <w:t xml:space="preserve"> </w:t>
      </w:r>
      <w:r>
        <w:rPr>
          <w:b/>
        </w:rPr>
        <w:t>PAREIGYBĖS APRAŠYMAS</w:t>
      </w:r>
    </w:p>
    <w:p w14:paraId="209E2383" w14:textId="77777777" w:rsidR="00F74276" w:rsidRDefault="00F74276">
      <w:pPr>
        <w:ind w:firstLine="851"/>
        <w:jc w:val="both"/>
        <w:rPr>
          <w:b/>
        </w:rPr>
      </w:pPr>
    </w:p>
    <w:p w14:paraId="209E2384" w14:textId="77777777" w:rsidR="00795C04" w:rsidRDefault="00795C04" w:rsidP="00795C04">
      <w:pPr>
        <w:jc w:val="center"/>
        <w:rPr>
          <w:b/>
          <w:bCs/>
        </w:rPr>
      </w:pPr>
      <w:r>
        <w:rPr>
          <w:b/>
          <w:bCs/>
        </w:rPr>
        <w:t>I SKYRIUS</w:t>
      </w:r>
    </w:p>
    <w:p w14:paraId="209E2385" w14:textId="77777777" w:rsidR="00795C04" w:rsidRDefault="00795C04" w:rsidP="00795C04">
      <w:pPr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209E2386" w14:textId="77777777" w:rsidR="00F74276" w:rsidRDefault="00F74276">
      <w:pPr>
        <w:pStyle w:val="Pagrindinistekstas"/>
      </w:pPr>
    </w:p>
    <w:p w14:paraId="209E2387" w14:textId="536B4C25" w:rsidR="00F74276" w:rsidRDefault="00F74276" w:rsidP="005E3640">
      <w:pPr>
        <w:pStyle w:val="Pagrindiniotekstotrauka"/>
        <w:ind w:firstLine="426"/>
      </w:pPr>
      <w:r>
        <w:t xml:space="preserve">1. </w:t>
      </w:r>
      <w:r w:rsidR="0076545C">
        <w:t xml:space="preserve">Socialinių paslaugų skyriaus </w:t>
      </w:r>
      <w:r w:rsidR="00B552D4">
        <w:t xml:space="preserve">(toliau – Skyrius) </w:t>
      </w:r>
      <w:r w:rsidR="00D97D0F">
        <w:t xml:space="preserve">vyriausiojo </w:t>
      </w:r>
      <w:r w:rsidR="0076545C">
        <w:t>specialisto pareigybė yra priskiriama specialistų pareigybių grupei</w:t>
      </w:r>
      <w:r w:rsidR="00F16A7C">
        <w:t>.</w:t>
      </w:r>
    </w:p>
    <w:p w14:paraId="209E2388" w14:textId="77777777" w:rsidR="005F1F13" w:rsidRDefault="0076545C" w:rsidP="005F1F13">
      <w:pPr>
        <w:pStyle w:val="Pagrindiniotekstotrauka"/>
        <w:ind w:firstLine="426"/>
      </w:pPr>
      <w:r>
        <w:t>2. Pareigybės lygis – A</w:t>
      </w:r>
      <w:r w:rsidR="005B7DEE">
        <w:t>2</w:t>
      </w:r>
      <w:r w:rsidR="00F16A7C">
        <w:t>.</w:t>
      </w:r>
    </w:p>
    <w:p w14:paraId="209E2389" w14:textId="77777777" w:rsidR="005F1F13" w:rsidRDefault="005F1F13" w:rsidP="005F1F13">
      <w:pPr>
        <w:pStyle w:val="Antrat1"/>
        <w:numPr>
          <w:ilvl w:val="0"/>
          <w:numId w:val="0"/>
        </w:numPr>
        <w:rPr>
          <w:bCs w:val="0"/>
        </w:rPr>
      </w:pPr>
      <w:r>
        <w:rPr>
          <w:bCs w:val="0"/>
        </w:rPr>
        <w:t xml:space="preserve">II SKYRIUS </w:t>
      </w:r>
    </w:p>
    <w:p w14:paraId="209E238A" w14:textId="77777777" w:rsidR="005F1F13" w:rsidRDefault="005F1F13" w:rsidP="005F1F13">
      <w:pPr>
        <w:pStyle w:val="Antrat1"/>
        <w:numPr>
          <w:ilvl w:val="0"/>
          <w:numId w:val="0"/>
        </w:numPr>
      </w:pPr>
      <w:r>
        <w:rPr>
          <w:b w:val="0"/>
          <w:bCs w:val="0"/>
        </w:rPr>
        <w:t xml:space="preserve"> </w:t>
      </w:r>
      <w:r>
        <w:t>SPECIALŪS REIKALAVIMAI ŠIAS PAREIGAS EINANČIAM</w:t>
      </w:r>
    </w:p>
    <w:p w14:paraId="209E238B" w14:textId="77777777" w:rsidR="005F1F13" w:rsidRDefault="005F1F13" w:rsidP="005F1F13">
      <w:pPr>
        <w:pStyle w:val="Antrat1"/>
        <w:numPr>
          <w:ilvl w:val="0"/>
          <w:numId w:val="0"/>
        </w:numPr>
      </w:pPr>
      <w:r>
        <w:t>DARBUOTOJUI</w:t>
      </w:r>
    </w:p>
    <w:p w14:paraId="209E238C" w14:textId="77777777" w:rsidR="00F74276" w:rsidRDefault="00F74276">
      <w:pPr>
        <w:jc w:val="both"/>
        <w:rPr>
          <w:b/>
          <w:bCs/>
        </w:rPr>
      </w:pPr>
    </w:p>
    <w:p w14:paraId="209E238D" w14:textId="77777777" w:rsidR="00F74276" w:rsidRDefault="008D340B" w:rsidP="00BE2AC3">
      <w:pPr>
        <w:pStyle w:val="Pagrindinistekstas"/>
        <w:spacing w:after="0"/>
        <w:ind w:firstLine="426"/>
      </w:pPr>
      <w:r>
        <w:t>3</w:t>
      </w:r>
      <w:r w:rsidR="00F74276">
        <w:t>. Šias pareigas einantis darbuotojas turi atitikti šiuos specialiuosius reikalavimus:</w:t>
      </w:r>
    </w:p>
    <w:p w14:paraId="209E238E" w14:textId="07C16FF0" w:rsidR="00F74276" w:rsidRPr="0076545C" w:rsidRDefault="008D340B" w:rsidP="0076545C">
      <w:pPr>
        <w:ind w:firstLine="426"/>
        <w:jc w:val="both"/>
        <w:rPr>
          <w:rFonts w:eastAsia="Lucida Sans Unicode"/>
          <w:lang w:eastAsia="ar-SA"/>
        </w:rPr>
      </w:pPr>
      <w:r>
        <w:t>3</w:t>
      </w:r>
      <w:r w:rsidR="00F74276">
        <w:t>.1</w:t>
      </w:r>
      <w:r w:rsidR="0076545C">
        <w:t xml:space="preserve">. </w:t>
      </w:r>
      <w:r w:rsidR="0076545C" w:rsidRPr="0076545C">
        <w:rPr>
          <w:rFonts w:eastAsia="Lucida Sans Unicode"/>
          <w:lang w:eastAsia="ar-SA"/>
        </w:rPr>
        <w:t xml:space="preserve">turėti </w:t>
      </w:r>
      <w:r w:rsidR="003D2ACC">
        <w:rPr>
          <w:rFonts w:eastAsia="Lucida Sans Unicode"/>
          <w:lang w:eastAsia="ar-SA"/>
        </w:rPr>
        <w:t xml:space="preserve">ne žemesnį kaip </w:t>
      </w:r>
      <w:r w:rsidR="00F93332">
        <w:rPr>
          <w:rFonts w:eastAsia="Lucida Sans Unicode"/>
          <w:lang w:eastAsia="ar-SA"/>
        </w:rPr>
        <w:t>s</w:t>
      </w:r>
      <w:r w:rsidR="00D05F94">
        <w:rPr>
          <w:rFonts w:eastAsia="Lucida Sans Unicode"/>
          <w:lang w:eastAsia="ar-SA"/>
        </w:rPr>
        <w:t xml:space="preserve">ocialinių mokslų studijų srities </w:t>
      </w:r>
      <w:r w:rsidR="00F93332">
        <w:rPr>
          <w:rFonts w:eastAsia="Lucida Sans Unicode"/>
          <w:lang w:eastAsia="ar-SA"/>
        </w:rPr>
        <w:t>s</w:t>
      </w:r>
      <w:r w:rsidR="003D2ACC">
        <w:rPr>
          <w:rFonts w:eastAsia="Lucida Sans Unicode"/>
          <w:lang w:eastAsia="ar-SA"/>
        </w:rPr>
        <w:t>ocialinio darbo studijų krypties aukštąjį universitetinį išsilavinimą su bakalauro kvalifikaciniu laipsniu ar jam prilygintu išsilavinimu arba aukštąjį koleginį išsilavinimą su profesinio bakalauro kvalifikaciniu laipsniu ar jam prilygintu išsilavinimu</w:t>
      </w:r>
      <w:r w:rsidR="0076545C">
        <w:rPr>
          <w:rFonts w:eastAsia="Lucida Sans Unicode"/>
          <w:lang w:eastAsia="ar-SA"/>
        </w:rPr>
        <w:t>;</w:t>
      </w:r>
    </w:p>
    <w:p w14:paraId="209E238F" w14:textId="0BEE3DCC" w:rsidR="00617280" w:rsidRDefault="008D340B" w:rsidP="00BE2AC3">
      <w:pPr>
        <w:ind w:firstLine="426"/>
        <w:jc w:val="both"/>
      </w:pPr>
      <w:r>
        <w:t>3</w:t>
      </w:r>
      <w:r w:rsidR="00617280">
        <w:t xml:space="preserve">.2. turėti ne </w:t>
      </w:r>
      <w:r w:rsidR="0013178A">
        <w:t>trumpesnę</w:t>
      </w:r>
      <w:r w:rsidR="00617280">
        <w:t>, kaip 2 metų socialinio darbo patirtį;</w:t>
      </w:r>
    </w:p>
    <w:p w14:paraId="209E2390" w14:textId="77777777" w:rsidR="00BE2AC3" w:rsidRDefault="008D340B" w:rsidP="00BE2AC3">
      <w:pPr>
        <w:ind w:firstLine="426"/>
        <w:jc w:val="both"/>
      </w:pPr>
      <w:r>
        <w:t>3</w:t>
      </w:r>
      <w:r w:rsidR="00F74276">
        <w:t>.</w:t>
      </w:r>
      <w:r w:rsidR="00617280">
        <w:t>3</w:t>
      </w:r>
      <w:r w:rsidR="00F74276">
        <w:t xml:space="preserve">. </w:t>
      </w:r>
      <w:r w:rsidR="00BE2AC3">
        <w:t xml:space="preserve">būti susipažinusiam su </w:t>
      </w:r>
      <w:r w:rsidR="00BE2AC3" w:rsidRPr="0071490B">
        <w:rPr>
          <w:iCs/>
        </w:rPr>
        <w:t>Lietuvos Respublikos įstatymais, Lietuvos Respublikos Vyriausybės nutarimais ir kitais teisės aktais,</w:t>
      </w:r>
      <w:r w:rsidR="00BE2AC3">
        <w:t xml:space="preserve"> reglamentuojančiais socialines paslaugas, jų teikimo organizavimą bei išmanyti raštvedybos taisykles;</w:t>
      </w:r>
    </w:p>
    <w:p w14:paraId="209E2391" w14:textId="77777777" w:rsidR="00F74276" w:rsidRDefault="008D340B" w:rsidP="00BE2AC3">
      <w:pPr>
        <w:pStyle w:val="Pagrindinistekstas"/>
        <w:spacing w:after="0"/>
        <w:ind w:firstLine="426"/>
      </w:pPr>
      <w:r>
        <w:t>3</w:t>
      </w:r>
      <w:r w:rsidR="00F74276">
        <w:t>.</w:t>
      </w:r>
      <w:r w:rsidR="00BE2AC3">
        <w:t>4</w:t>
      </w:r>
      <w:r w:rsidR="00F74276">
        <w:t xml:space="preserve">. mokėti dirbti </w:t>
      </w:r>
      <w:r w:rsidR="00920166">
        <w:rPr>
          <w:i/>
          <w:iCs/>
        </w:rPr>
        <w:t xml:space="preserve">„Microsoft Office“ </w:t>
      </w:r>
      <w:r w:rsidR="00920166">
        <w:t>programiniu paketu</w:t>
      </w:r>
      <w:r w:rsidR="00920166">
        <w:rPr>
          <w:i/>
          <w:iCs/>
        </w:rPr>
        <w:t>, MS Outlook, Internet Explorer</w:t>
      </w:r>
      <w:r w:rsidR="0001653D">
        <w:rPr>
          <w:i/>
          <w:iCs/>
        </w:rPr>
        <w:t>.</w:t>
      </w:r>
      <w:r w:rsidR="00920166">
        <w:rPr>
          <w:i/>
          <w:iCs/>
        </w:rPr>
        <w:t xml:space="preserve"> </w:t>
      </w:r>
    </w:p>
    <w:p w14:paraId="209E2392" w14:textId="77777777" w:rsidR="00F74276" w:rsidRDefault="00F74276">
      <w:pPr>
        <w:ind w:firstLine="720"/>
        <w:jc w:val="both"/>
      </w:pPr>
    </w:p>
    <w:p w14:paraId="209E2393" w14:textId="77777777" w:rsidR="005F1F13" w:rsidRDefault="005F1F13" w:rsidP="005F1F13">
      <w:pPr>
        <w:jc w:val="center"/>
        <w:rPr>
          <w:b/>
          <w:bCs/>
        </w:rPr>
      </w:pPr>
      <w:r>
        <w:rPr>
          <w:b/>
          <w:bCs/>
        </w:rPr>
        <w:t>III SKYRIUS</w:t>
      </w:r>
    </w:p>
    <w:p w14:paraId="209E2394" w14:textId="77777777" w:rsidR="005F1F13" w:rsidRDefault="005F1F13" w:rsidP="005F1F13">
      <w:pPr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14:paraId="209E2395" w14:textId="77777777" w:rsidR="00F74276" w:rsidRDefault="00F74276" w:rsidP="002B1E8F">
      <w:pPr>
        <w:jc w:val="both"/>
        <w:rPr>
          <w:b/>
        </w:rPr>
      </w:pPr>
    </w:p>
    <w:p w14:paraId="209E2396" w14:textId="77777777" w:rsidR="00F74276" w:rsidRPr="002D13D9" w:rsidRDefault="008D340B" w:rsidP="002B1E8F">
      <w:pPr>
        <w:pStyle w:val="Pagrindinistekstas"/>
        <w:tabs>
          <w:tab w:val="left" w:pos="0"/>
          <w:tab w:val="left" w:pos="1134"/>
        </w:tabs>
        <w:spacing w:after="0"/>
        <w:ind w:firstLine="426"/>
        <w:jc w:val="both"/>
      </w:pPr>
      <w:r w:rsidRPr="002D13D9">
        <w:t>4</w:t>
      </w:r>
      <w:r w:rsidR="00F25943" w:rsidRPr="002D13D9">
        <w:t xml:space="preserve">. </w:t>
      </w:r>
      <w:r w:rsidR="00F74276" w:rsidRPr="002D13D9">
        <w:t xml:space="preserve">Šias pareigas einantis darbuotojas vykdo </w:t>
      </w:r>
      <w:r w:rsidR="005F1F13" w:rsidRPr="002D13D9">
        <w:t>šias</w:t>
      </w:r>
      <w:r w:rsidR="00F74276" w:rsidRPr="002D13D9">
        <w:t xml:space="preserve"> funkcijas:</w:t>
      </w:r>
    </w:p>
    <w:p w14:paraId="209E2397" w14:textId="679E8828" w:rsidR="00081A12" w:rsidRPr="002D13D9" w:rsidRDefault="00081A12" w:rsidP="00081A12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 xml:space="preserve">4.1. </w:t>
      </w:r>
      <w:r w:rsidR="001C014F" w:rsidRPr="002D13D9">
        <w:t>organizuoja dienos socialinės globos</w:t>
      </w:r>
      <w:r w:rsidR="00904A2E" w:rsidRPr="002D13D9">
        <w:t xml:space="preserve"> ir laikino atokvėpio</w:t>
      </w:r>
      <w:r w:rsidR="001C014F" w:rsidRPr="002D13D9">
        <w:t xml:space="preserve"> paslaugų teikimą: </w:t>
      </w:r>
    </w:p>
    <w:p w14:paraId="21FBC0ED" w14:textId="16762433" w:rsidR="001C014F" w:rsidRPr="002D13D9" w:rsidRDefault="001C014F" w:rsidP="00081A12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>4.1.1. konsultuoja asmenis</w:t>
      </w:r>
      <w:r w:rsidR="0080053A" w:rsidRPr="002D13D9">
        <w:t xml:space="preserve"> (šeimą)</w:t>
      </w:r>
      <w:r w:rsidRPr="002D13D9">
        <w:t xml:space="preserve"> dėl prašymų ir reikalingų dokumentų pateikimo ir priima jų prašymus;</w:t>
      </w:r>
    </w:p>
    <w:p w14:paraId="209E2398" w14:textId="663FC5F9" w:rsidR="00081A12" w:rsidRPr="002D13D9" w:rsidRDefault="00081A12" w:rsidP="00081A12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 xml:space="preserve">4.1.2. </w:t>
      </w:r>
      <w:r w:rsidR="001C014F" w:rsidRPr="002D13D9">
        <w:t>organizuoja asmens sociali</w:t>
      </w:r>
      <w:r w:rsidR="00904A2E" w:rsidRPr="002D13D9">
        <w:t>nių paslaugų poreikio nustatymą, vertina pateiktas išvadas ir teikia siūlymus dėl išvadų patikslinimo ir paslaugų teikimo;</w:t>
      </w:r>
    </w:p>
    <w:p w14:paraId="209E2399" w14:textId="268E4636" w:rsidR="00081A12" w:rsidRPr="002D13D9" w:rsidRDefault="00081A12" w:rsidP="00081A12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 xml:space="preserve">4.1.3. </w:t>
      </w:r>
      <w:r w:rsidR="001C014F" w:rsidRPr="002D13D9">
        <w:t>rengia sprendimų dėl socialinių paslaugų asmeniui (šeimai) skyrimo projektus;</w:t>
      </w:r>
    </w:p>
    <w:p w14:paraId="209E239A" w14:textId="62E5B736" w:rsidR="00081A12" w:rsidRPr="002D13D9" w:rsidRDefault="00081A12" w:rsidP="00081A12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 xml:space="preserve">4.1.4. </w:t>
      </w:r>
      <w:r w:rsidR="001C014F" w:rsidRPr="002D13D9">
        <w:t>kontroliuoja įstaigų (organizacijų), teikiančių paslaugą, klientų srautus</w:t>
      </w:r>
      <w:r w:rsidR="00904A2E" w:rsidRPr="002D13D9">
        <w:t>, konsultuoja</w:t>
      </w:r>
      <w:r w:rsidR="001C014F" w:rsidRPr="002D13D9">
        <w:t xml:space="preserve"> ir jiems teikia informaciją;</w:t>
      </w:r>
    </w:p>
    <w:p w14:paraId="3CFD42F1" w14:textId="77777777" w:rsidR="0080053A" w:rsidRPr="002D13D9" w:rsidRDefault="00081A12" w:rsidP="0080053A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</w:pPr>
      <w:r w:rsidRPr="002D13D9">
        <w:t xml:space="preserve">4.1.5. </w:t>
      </w:r>
      <w:r w:rsidR="0080053A" w:rsidRPr="002D13D9">
        <w:t>atlieka  asmens (šeimos) finansinių galimybių mokėti už socialines paslaugas vertinimą;</w:t>
      </w:r>
    </w:p>
    <w:p w14:paraId="209E239C" w14:textId="4C56E789" w:rsidR="0096385E" w:rsidRPr="002D13D9" w:rsidRDefault="00081A12" w:rsidP="0080053A">
      <w:pPr>
        <w:pStyle w:val="prastasiniatinklio"/>
        <w:spacing w:before="0" w:beforeAutospacing="0" w:after="0" w:afterAutospacing="0"/>
        <w:ind w:firstLine="426"/>
        <w:jc w:val="both"/>
        <w:rPr>
          <w:color w:val="010101"/>
        </w:rPr>
      </w:pPr>
      <w:r w:rsidRPr="002D13D9">
        <w:rPr>
          <w:color w:val="010101"/>
        </w:rPr>
        <w:t>4.1.</w:t>
      </w:r>
      <w:r w:rsidR="00716EBF" w:rsidRPr="002D13D9">
        <w:rPr>
          <w:color w:val="010101"/>
        </w:rPr>
        <w:t>6</w:t>
      </w:r>
      <w:r w:rsidRPr="002D13D9">
        <w:rPr>
          <w:color w:val="010101"/>
        </w:rPr>
        <w:t xml:space="preserve">. </w:t>
      </w:r>
      <w:r w:rsidR="001C014F" w:rsidRPr="002D13D9">
        <w:t>suveda duomenis apie gyventojams skirtas, teikiamas ar neskirtas (nurodydamos jų neskyrimo priežastis) socialines paslaugas Socialinės paramos šeimai informacinėje sistemoje (SPIS);</w:t>
      </w:r>
    </w:p>
    <w:p w14:paraId="209E239D" w14:textId="30456A7E" w:rsidR="00081A12" w:rsidRPr="002D13D9" w:rsidRDefault="0096385E" w:rsidP="00081A12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color w:val="010101"/>
        </w:rPr>
      </w:pPr>
      <w:r w:rsidRPr="002D13D9">
        <w:rPr>
          <w:color w:val="010101"/>
        </w:rPr>
        <w:t>4.1.</w:t>
      </w:r>
      <w:r w:rsidR="00716EBF" w:rsidRPr="002D13D9">
        <w:rPr>
          <w:color w:val="010101"/>
        </w:rPr>
        <w:t>7</w:t>
      </w:r>
      <w:r w:rsidR="00081A12" w:rsidRPr="002D13D9">
        <w:rPr>
          <w:color w:val="010101"/>
        </w:rPr>
        <w:t>.</w:t>
      </w:r>
      <w:r w:rsidRPr="002D13D9">
        <w:rPr>
          <w:color w:val="010101"/>
        </w:rPr>
        <w:t xml:space="preserve"> kontro</w:t>
      </w:r>
      <w:r w:rsidR="00C823A3" w:rsidRPr="002D13D9">
        <w:rPr>
          <w:color w:val="010101"/>
        </w:rPr>
        <w:t>liuoja teikiamų paslaugų kokybę;</w:t>
      </w:r>
      <w:r w:rsidRPr="002D13D9">
        <w:rPr>
          <w:color w:val="010101"/>
        </w:rPr>
        <w:t xml:space="preserve"> </w:t>
      </w:r>
    </w:p>
    <w:p w14:paraId="5A7846C9" w14:textId="57BAB65C" w:rsidR="00F7070A" w:rsidRPr="002D13D9" w:rsidRDefault="00904A2E" w:rsidP="00F7070A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rPr>
          <w:color w:val="010101"/>
        </w:rPr>
        <w:t>4.1.8.</w:t>
      </w:r>
      <w:r w:rsidR="00F7070A" w:rsidRPr="002D13D9">
        <w:rPr>
          <w:color w:val="010101"/>
        </w:rPr>
        <w:t xml:space="preserve"> </w:t>
      </w:r>
      <w:r w:rsidRPr="002D13D9">
        <w:t xml:space="preserve">konsultuoja asmenis (šeimą) dėl prašymų pateikimo ir </w:t>
      </w:r>
      <w:r w:rsidR="00F7070A" w:rsidRPr="002D13D9">
        <w:t>priima asmenų prašymus dėl Laikino atokvėpio paslaugos nutraukimo</w:t>
      </w:r>
      <w:r w:rsidRPr="002D13D9">
        <w:t>, ir rengia įsakymo projektus</w:t>
      </w:r>
      <w:r w:rsidR="00F7070A" w:rsidRPr="002D13D9">
        <w:t>;</w:t>
      </w:r>
    </w:p>
    <w:p w14:paraId="51CE1E7B" w14:textId="29459115" w:rsidR="0080053A" w:rsidRPr="002D13D9" w:rsidRDefault="00F7070A" w:rsidP="00F7070A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color w:val="010101"/>
        </w:rPr>
      </w:pPr>
      <w:r w:rsidRPr="002D13D9">
        <w:rPr>
          <w:color w:val="010101"/>
        </w:rPr>
        <w:t>4.3</w:t>
      </w:r>
      <w:r w:rsidR="0080053A" w:rsidRPr="002D13D9">
        <w:rPr>
          <w:color w:val="010101"/>
        </w:rPr>
        <w:t xml:space="preserve">. </w:t>
      </w:r>
      <w:r w:rsidR="001C014F" w:rsidRPr="002D13D9">
        <w:rPr>
          <w:color w:val="010101"/>
        </w:rPr>
        <w:t>organ</w:t>
      </w:r>
      <w:r w:rsidR="00904A2E" w:rsidRPr="002D13D9">
        <w:rPr>
          <w:color w:val="010101"/>
        </w:rPr>
        <w:t>izuoja priskirtų komisijų darbą:</w:t>
      </w:r>
      <w:r w:rsidR="001C014F" w:rsidRPr="002D13D9">
        <w:rPr>
          <w:color w:val="010101"/>
        </w:rPr>
        <w:t xml:space="preserve"> </w:t>
      </w:r>
    </w:p>
    <w:p w14:paraId="4B9F3774" w14:textId="68C9131E" w:rsidR="007C5283" w:rsidRPr="002D13D9" w:rsidRDefault="0080053A" w:rsidP="0080053A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color w:val="010101"/>
        </w:rPr>
      </w:pPr>
      <w:r w:rsidRPr="002D13D9">
        <w:rPr>
          <w:color w:val="010101"/>
        </w:rPr>
        <w:t>4.</w:t>
      </w:r>
      <w:r w:rsidR="00F7070A" w:rsidRPr="002D13D9">
        <w:rPr>
          <w:color w:val="010101"/>
        </w:rPr>
        <w:t>3</w:t>
      </w:r>
      <w:r w:rsidRPr="002D13D9">
        <w:rPr>
          <w:color w:val="010101"/>
        </w:rPr>
        <w:t xml:space="preserve">.1. </w:t>
      </w:r>
      <w:r w:rsidR="00904A2E" w:rsidRPr="002D13D9">
        <w:rPr>
          <w:color w:val="010101"/>
        </w:rPr>
        <w:t xml:space="preserve">įvertina pateiktų dokumentų atitiktį teisės aktams, inicijuoja (atlieka) jų tikslinimą ir </w:t>
      </w:r>
      <w:r w:rsidRPr="002D13D9">
        <w:rPr>
          <w:color w:val="010101"/>
        </w:rPr>
        <w:t>parengia dokumentus svarstyti komisijoje (dienos so</w:t>
      </w:r>
      <w:r w:rsidR="00904A2E" w:rsidRPr="002D13D9">
        <w:rPr>
          <w:color w:val="010101"/>
        </w:rPr>
        <w:t>cialinės globos, l</w:t>
      </w:r>
      <w:r w:rsidRPr="002D13D9">
        <w:rPr>
          <w:color w:val="010101"/>
        </w:rPr>
        <w:t>aikino atokvėpio paslaugos)</w:t>
      </w:r>
      <w:r w:rsidR="007C5283" w:rsidRPr="002D13D9">
        <w:rPr>
          <w:color w:val="010101"/>
        </w:rPr>
        <w:t>;</w:t>
      </w:r>
    </w:p>
    <w:p w14:paraId="5CB4A414" w14:textId="5300A630" w:rsidR="0080053A" w:rsidRPr="002D13D9" w:rsidRDefault="007C5283" w:rsidP="0080053A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rStyle w:val="apple-converted-space"/>
          <w:color w:val="010101"/>
        </w:rPr>
      </w:pPr>
      <w:r w:rsidRPr="002D13D9">
        <w:rPr>
          <w:color w:val="010101"/>
        </w:rPr>
        <w:lastRenderedPageBreak/>
        <w:t>4.3.2. rengia komisijos protokolus, derina su komisijos narais ir perduota nustatyta tvarka registruoti;</w:t>
      </w:r>
    </w:p>
    <w:p w14:paraId="19078D8D" w14:textId="696DF062" w:rsidR="0080053A" w:rsidRPr="002D13D9" w:rsidRDefault="00F7070A" w:rsidP="0080053A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rStyle w:val="apple-converted-space"/>
          <w:color w:val="010101"/>
        </w:rPr>
      </w:pPr>
      <w:r w:rsidRPr="002D13D9">
        <w:t>4.3</w:t>
      </w:r>
      <w:r w:rsidR="007C5283" w:rsidRPr="002D13D9">
        <w:t>.3</w:t>
      </w:r>
      <w:r w:rsidR="0080053A" w:rsidRPr="002D13D9">
        <w:t>. informuoja asmenis</w:t>
      </w:r>
      <w:r w:rsidR="007C5283" w:rsidRPr="002D13D9">
        <w:t xml:space="preserve"> (šeimą)</w:t>
      </w:r>
      <w:r w:rsidR="0080053A" w:rsidRPr="002D13D9">
        <w:t xml:space="preserve"> apie komisijos priimtus sprendimus </w:t>
      </w:r>
      <w:r w:rsidR="0080053A" w:rsidRPr="002D13D9">
        <w:rPr>
          <w:color w:val="010101"/>
        </w:rPr>
        <w:t>(dienos socialinės globos, Laikino atokvėpio paslaugos);</w:t>
      </w:r>
      <w:r w:rsidR="0080053A" w:rsidRPr="002D13D9">
        <w:rPr>
          <w:rStyle w:val="apple-converted-space"/>
          <w:color w:val="010101"/>
        </w:rPr>
        <w:t> </w:t>
      </w:r>
    </w:p>
    <w:p w14:paraId="2AB946C2" w14:textId="39ABDF0E" w:rsidR="008B2788" w:rsidRPr="002D13D9" w:rsidRDefault="008B2788" w:rsidP="008B2788">
      <w:pPr>
        <w:tabs>
          <w:tab w:val="left" w:pos="0"/>
          <w:tab w:val="left" w:pos="1134"/>
        </w:tabs>
        <w:ind w:firstLine="425"/>
        <w:jc w:val="both"/>
        <w:rPr>
          <w:color w:val="010101"/>
        </w:rPr>
      </w:pPr>
      <w:r w:rsidRPr="002D13D9">
        <w:rPr>
          <w:color w:val="010101"/>
        </w:rPr>
        <w:t>4.4. atlieka socialinių paslaugų asmens namuose ir institucijoje finansinių galimybių pervertinimą (integrali, dienos socialinė globa, laikinas atokvėpis)</w:t>
      </w:r>
      <w:r w:rsidR="007C5283" w:rsidRPr="002D13D9">
        <w:rPr>
          <w:color w:val="010101"/>
        </w:rPr>
        <w:t>,</w:t>
      </w:r>
      <w:r w:rsidRPr="002D13D9">
        <w:rPr>
          <w:color w:val="010101"/>
        </w:rPr>
        <w:t xml:space="preserve"> pasikeitus teisės aktams ir asmenų gaunamoms pajamoms;</w:t>
      </w:r>
    </w:p>
    <w:p w14:paraId="408F3DFC" w14:textId="4FA90366" w:rsidR="0080053A" w:rsidRPr="002D13D9" w:rsidRDefault="00F7070A" w:rsidP="008B2788">
      <w:pPr>
        <w:pStyle w:val="prastasiniatinklio"/>
        <w:spacing w:before="0" w:beforeAutospacing="0" w:after="0" w:afterAutospacing="0"/>
        <w:ind w:firstLine="425"/>
        <w:jc w:val="both"/>
        <w:rPr>
          <w:color w:val="000000"/>
        </w:rPr>
      </w:pPr>
      <w:r w:rsidRPr="002D13D9">
        <w:t>4.</w:t>
      </w:r>
      <w:r w:rsidR="008B2788" w:rsidRPr="002D13D9">
        <w:t>5</w:t>
      </w:r>
      <w:r w:rsidR="0080053A" w:rsidRPr="002D13D9">
        <w:t xml:space="preserve">. priima </w:t>
      </w:r>
      <w:r w:rsidR="0080053A" w:rsidRPr="002D13D9">
        <w:rPr>
          <w:color w:val="000000"/>
        </w:rPr>
        <w:t>motinų, pagimdžiusių (įvaikinusių), išauginusių iki 8 metų ir gerai išauklėjusių 5 ir daugiau vaikų, prašymus ir dokumentus skirti antrojo laipsnio valstybinę pensiją</w:t>
      </w:r>
      <w:r w:rsidRPr="002D13D9">
        <w:rPr>
          <w:color w:val="000000"/>
        </w:rPr>
        <w:t>,</w:t>
      </w:r>
      <w:r w:rsidRPr="002D13D9">
        <w:t xml:space="preserve"> teisės aktų nustatyta tvarka</w:t>
      </w:r>
      <w:r w:rsidR="0080053A" w:rsidRPr="002D13D9">
        <w:rPr>
          <w:color w:val="000000"/>
        </w:rPr>
        <w:t>;</w:t>
      </w:r>
    </w:p>
    <w:p w14:paraId="5249B860" w14:textId="313599AD" w:rsidR="0080053A" w:rsidRPr="002D13D9" w:rsidRDefault="00F7070A" w:rsidP="0080053A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>4.</w:t>
      </w:r>
      <w:r w:rsidR="008B2788" w:rsidRPr="002D13D9">
        <w:t>5</w:t>
      </w:r>
      <w:r w:rsidR="0080053A" w:rsidRPr="002D13D9">
        <w:t>.1. tikrina asmenų duomenis Informatikos ir ryšių departamento Elektroninių paslaugų portale;</w:t>
      </w:r>
    </w:p>
    <w:p w14:paraId="71330DD1" w14:textId="12BFE23D" w:rsidR="0080053A" w:rsidRPr="002D13D9" w:rsidRDefault="00F7070A" w:rsidP="0080053A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>4.</w:t>
      </w:r>
      <w:r w:rsidR="008B2788" w:rsidRPr="002D13D9">
        <w:t>5</w:t>
      </w:r>
      <w:r w:rsidR="0080053A" w:rsidRPr="002D13D9">
        <w:t xml:space="preserve">.2. rengia Savivaldybės administracijos direktoriaus teikimo skirti </w:t>
      </w:r>
      <w:r w:rsidR="0080053A" w:rsidRPr="002D13D9">
        <w:rPr>
          <w:color w:val="000000"/>
        </w:rPr>
        <w:t>antrojo laipsnio valstybinę pensiją</w:t>
      </w:r>
      <w:r w:rsidR="0080053A" w:rsidRPr="002D13D9">
        <w:t xml:space="preserve"> projektus;</w:t>
      </w:r>
    </w:p>
    <w:p w14:paraId="046E9177" w14:textId="300DD110" w:rsidR="00F7070A" w:rsidRPr="002D13D9" w:rsidRDefault="00F7070A" w:rsidP="00F7070A">
      <w:pPr>
        <w:pStyle w:val="Pagrindinistekstas"/>
        <w:tabs>
          <w:tab w:val="left" w:pos="709"/>
        </w:tabs>
        <w:spacing w:after="0"/>
        <w:ind w:firstLine="426"/>
        <w:jc w:val="both"/>
      </w:pPr>
      <w:r w:rsidRPr="002D13D9">
        <w:t>4.</w:t>
      </w:r>
      <w:r w:rsidR="008B2788" w:rsidRPr="002D13D9">
        <w:t>5</w:t>
      </w:r>
      <w:r w:rsidR="0080053A" w:rsidRPr="002D13D9">
        <w:t xml:space="preserve">.3. organizuoja dokumentų </w:t>
      </w:r>
      <w:r w:rsidR="0080053A" w:rsidRPr="002D13D9">
        <w:rPr>
          <w:color w:val="000000"/>
        </w:rPr>
        <w:t>teikimą Lietuvos Respublikos pirmojo ir antrojo laipsnių valstybinių pensijų skyrimo komisijai prie Socialinės apsaugos ir darbo ministerijos;</w:t>
      </w:r>
      <w:r w:rsidRPr="002D13D9">
        <w:t xml:space="preserve"> </w:t>
      </w:r>
    </w:p>
    <w:p w14:paraId="39977F3D" w14:textId="2AFF5ACB" w:rsidR="00F7070A" w:rsidRPr="002D13D9" w:rsidRDefault="00F7070A" w:rsidP="00F7070A">
      <w:pPr>
        <w:pStyle w:val="Pagrindinistekstas"/>
        <w:tabs>
          <w:tab w:val="left" w:pos="709"/>
        </w:tabs>
        <w:spacing w:after="0"/>
        <w:ind w:firstLine="426"/>
        <w:jc w:val="both"/>
      </w:pPr>
      <w:r w:rsidRPr="002D13D9">
        <w:t>4.</w:t>
      </w:r>
      <w:r w:rsidR="008B2788" w:rsidRPr="002D13D9">
        <w:t>6</w:t>
      </w:r>
      <w:r w:rsidRPr="002D13D9">
        <w:t xml:space="preserve">. inicijuoja </w:t>
      </w:r>
      <w:r w:rsidR="00CC4C31" w:rsidRPr="002D13D9">
        <w:t>kandidatų apdovanoti Ordinu ,,Už nuopelnus Lietuvai“ medaliu</w:t>
      </w:r>
      <w:r w:rsidR="00C823A3" w:rsidRPr="002D13D9">
        <w:t xml:space="preserve"> atranką</w:t>
      </w:r>
      <w:r w:rsidR="00CC4C31" w:rsidRPr="002D13D9">
        <w:t xml:space="preserve">, rengia </w:t>
      </w:r>
      <w:r w:rsidR="008B2788" w:rsidRPr="002D13D9">
        <w:t xml:space="preserve">ir derina </w:t>
      </w:r>
      <w:r w:rsidRPr="002D13D9">
        <w:t>do</w:t>
      </w:r>
      <w:r w:rsidR="00CC4C31" w:rsidRPr="002D13D9">
        <w:t>kumentus</w:t>
      </w:r>
      <w:r w:rsidR="008B2788" w:rsidRPr="002D13D9">
        <w:t>,</w:t>
      </w:r>
      <w:r w:rsidR="00CC4C31" w:rsidRPr="002D13D9">
        <w:t xml:space="preserve"> ir </w:t>
      </w:r>
      <w:r w:rsidRPr="002D13D9">
        <w:t xml:space="preserve"> pateiki</w:t>
      </w:r>
      <w:r w:rsidR="00C823A3" w:rsidRPr="002D13D9">
        <w:t>a</w:t>
      </w:r>
      <w:r w:rsidRPr="002D13D9">
        <w:t xml:space="preserve"> </w:t>
      </w:r>
      <w:r w:rsidR="00CC4C31" w:rsidRPr="002D13D9">
        <w:t>juos</w:t>
      </w:r>
      <w:r w:rsidRPr="002D13D9">
        <w:t>, teisės aktų nustatyta tvarka;</w:t>
      </w:r>
    </w:p>
    <w:p w14:paraId="11381EFE" w14:textId="1BF04A46" w:rsidR="00F7070A" w:rsidRPr="002D13D9" w:rsidRDefault="0080053A" w:rsidP="008B2788">
      <w:pPr>
        <w:pStyle w:val="prastasiniatinklio"/>
        <w:spacing w:before="0" w:beforeAutospacing="0" w:after="0" w:afterAutospacing="0"/>
        <w:ind w:firstLine="426"/>
        <w:jc w:val="both"/>
        <w:rPr>
          <w:color w:val="000000"/>
        </w:rPr>
      </w:pPr>
      <w:r w:rsidRPr="002D13D9">
        <w:t>4</w:t>
      </w:r>
      <w:r w:rsidR="001C014F" w:rsidRPr="002D13D9">
        <w:t>.</w:t>
      </w:r>
      <w:r w:rsidR="008B2788" w:rsidRPr="002D13D9">
        <w:t>7</w:t>
      </w:r>
      <w:r w:rsidR="001C014F" w:rsidRPr="002D13D9">
        <w:t>. tikrina ilgalaikės (trumpalaikės) socialinės globos</w:t>
      </w:r>
      <w:r w:rsidR="008B2788" w:rsidRPr="002D13D9">
        <w:t xml:space="preserve"> ir laikino atokvėpio</w:t>
      </w:r>
      <w:r w:rsidR="001C014F" w:rsidRPr="002D13D9">
        <w:t xml:space="preserve"> paslaugų išlaidų kompensavimo ataskaitose pateiktų duomenų (asmens vardas, pavardė, sutarčių numeriai, paslaugų dienų skaičius per ataskaitinį laikotarpį, asmens, valstybės ir savivaldybės biudžeto dydžiai</w:t>
      </w:r>
      <w:r w:rsidRPr="002D13D9">
        <w:t xml:space="preserve"> ir kt.</w:t>
      </w:r>
      <w:r w:rsidR="008B2788" w:rsidRPr="002D13D9">
        <w:t>) atitiktį sutartims</w:t>
      </w:r>
      <w:r w:rsidR="00904A2E" w:rsidRPr="002D13D9">
        <w:t xml:space="preserve"> ir kitiems teisės aktams</w:t>
      </w:r>
      <w:r w:rsidR="00F7070A" w:rsidRPr="002D13D9">
        <w:t>;</w:t>
      </w:r>
    </w:p>
    <w:p w14:paraId="209E23A6" w14:textId="0E938D0A" w:rsidR="00081A12" w:rsidRPr="002D13D9" w:rsidRDefault="00F7070A" w:rsidP="00F7070A">
      <w:pPr>
        <w:pStyle w:val="prastasiniatinklio"/>
        <w:spacing w:before="0" w:beforeAutospacing="0" w:after="0" w:afterAutospacing="0"/>
        <w:ind w:firstLine="426"/>
        <w:jc w:val="both"/>
      </w:pPr>
      <w:r w:rsidRPr="002D13D9">
        <w:t>4.8</w:t>
      </w:r>
      <w:r w:rsidR="00081A12" w:rsidRPr="002D13D9">
        <w:t xml:space="preserve">. </w:t>
      </w:r>
      <w:r w:rsidR="00DB155E" w:rsidRPr="002D13D9">
        <w:t>t</w:t>
      </w:r>
      <w:r w:rsidR="00081A12" w:rsidRPr="002D13D9">
        <w:t>eikia informaciją Socialinės apsaugos ir darbo ministerijai ir gyventojus apie Šiaulių miesto savivaldybės teritorijoje teikiamas socialines paslaugas</w:t>
      </w:r>
      <w:r w:rsidR="00DB155E" w:rsidRPr="002D13D9">
        <w:t>;</w:t>
      </w:r>
    </w:p>
    <w:p w14:paraId="209E23AB" w14:textId="16245B3D" w:rsidR="00491AB4" w:rsidRPr="002D13D9" w:rsidRDefault="00C823A3" w:rsidP="00491AB4">
      <w:pPr>
        <w:pStyle w:val="prastasiniatinklio"/>
        <w:shd w:val="clear" w:color="auto" w:fill="FFFFFF"/>
        <w:spacing w:before="0" w:beforeAutospacing="0" w:after="0" w:afterAutospacing="0"/>
        <w:ind w:firstLine="426"/>
        <w:jc w:val="both"/>
        <w:rPr>
          <w:color w:val="010101"/>
        </w:rPr>
      </w:pPr>
      <w:r w:rsidRPr="002D13D9">
        <w:t>4.9</w:t>
      </w:r>
      <w:r w:rsidR="00491AB4" w:rsidRPr="002D13D9">
        <w:t>.</w:t>
      </w:r>
      <w:r w:rsidR="00491AB4" w:rsidRPr="002D13D9">
        <w:rPr>
          <w:color w:val="010101"/>
        </w:rPr>
        <w:t xml:space="preserve"> </w:t>
      </w:r>
      <w:r w:rsidR="00DB155E" w:rsidRPr="002D13D9">
        <w:rPr>
          <w:color w:val="010101"/>
        </w:rPr>
        <w:t>n</w:t>
      </w:r>
      <w:r w:rsidR="00491AB4" w:rsidRPr="002D13D9">
        <w:rPr>
          <w:color w:val="010101"/>
        </w:rPr>
        <w:t>agrinėja asmenų prašymus, pareiškimus, rengia atsakymų projektus pagal skyriui priskirtą kompetenciją;</w:t>
      </w:r>
    </w:p>
    <w:p w14:paraId="209E23AD" w14:textId="4ED58B98" w:rsidR="00081A12" w:rsidRPr="002D13D9" w:rsidRDefault="00081A12" w:rsidP="00081A12">
      <w:pPr>
        <w:pStyle w:val="Pagrindinistekstas"/>
        <w:tabs>
          <w:tab w:val="left" w:pos="709"/>
        </w:tabs>
        <w:spacing w:after="0"/>
        <w:ind w:firstLine="426"/>
        <w:jc w:val="both"/>
      </w:pPr>
      <w:r w:rsidRPr="002D13D9">
        <w:t>4.1</w:t>
      </w:r>
      <w:r w:rsidR="00C823A3" w:rsidRPr="002D13D9">
        <w:t>0</w:t>
      </w:r>
      <w:r w:rsidRPr="002D13D9">
        <w:t xml:space="preserve">. </w:t>
      </w:r>
      <w:r w:rsidR="00DB155E" w:rsidRPr="002D13D9">
        <w:t>d</w:t>
      </w:r>
      <w:r w:rsidRPr="002D13D9">
        <w:t>alyvauja darbo grupių ir komisijų, kurių nariu paskirtas, darbe, kad būtų įgyvendinti šioms grupėms ar komisijoms suformuluoti uždavinia</w:t>
      </w:r>
      <w:r w:rsidR="00DB155E" w:rsidRPr="002D13D9">
        <w:t>i;</w:t>
      </w:r>
    </w:p>
    <w:p w14:paraId="6736DAB2" w14:textId="4A2589A4" w:rsidR="007C401F" w:rsidRPr="002D13D9" w:rsidRDefault="007C401F" w:rsidP="00081A12">
      <w:pPr>
        <w:pStyle w:val="Pagrindinistekstas"/>
        <w:tabs>
          <w:tab w:val="left" w:pos="709"/>
        </w:tabs>
        <w:spacing w:after="0"/>
        <w:ind w:firstLine="426"/>
        <w:jc w:val="both"/>
      </w:pPr>
      <w:r w:rsidRPr="002D13D9">
        <w:t xml:space="preserve">4.11. </w:t>
      </w:r>
      <w:r w:rsidR="00193257" w:rsidRPr="002D13D9">
        <w:t>organizuoja</w:t>
      </w:r>
      <w:r w:rsidRPr="002D13D9">
        <w:t xml:space="preserve"> aprašo (tvarkos), reglamentuojančio</w:t>
      </w:r>
      <w:r w:rsidR="00193257" w:rsidRPr="002D13D9">
        <w:t>s</w:t>
      </w:r>
      <w:r w:rsidRPr="002D13D9">
        <w:t xml:space="preserve"> dienos socialinės globos ir laikino atokvėpio paslaugų teikimą</w:t>
      </w:r>
      <w:r w:rsidR="00193257" w:rsidRPr="002D13D9">
        <w:t>, rengimą ar keitimą, teisės aktų nustatyta tvarka.</w:t>
      </w:r>
      <w:r w:rsidRPr="002D13D9">
        <w:t xml:space="preserve"> </w:t>
      </w:r>
    </w:p>
    <w:p w14:paraId="209E23AE" w14:textId="2D7AC246" w:rsidR="00081A12" w:rsidRPr="002D13D9" w:rsidRDefault="00081A12" w:rsidP="00081A12">
      <w:pPr>
        <w:tabs>
          <w:tab w:val="left" w:pos="0"/>
          <w:tab w:val="left" w:pos="1134"/>
          <w:tab w:val="left" w:pos="1276"/>
        </w:tabs>
        <w:ind w:firstLine="426"/>
        <w:jc w:val="both"/>
        <w:rPr>
          <w:kern w:val="0"/>
        </w:rPr>
      </w:pPr>
      <w:r w:rsidRPr="002D13D9">
        <w:t>4.1</w:t>
      </w:r>
      <w:r w:rsidR="00193257" w:rsidRPr="002D13D9">
        <w:t>2</w:t>
      </w:r>
      <w:r w:rsidRPr="002D13D9">
        <w:t xml:space="preserve">. </w:t>
      </w:r>
      <w:r w:rsidR="00DB155E" w:rsidRPr="002D13D9">
        <w:t>v</w:t>
      </w:r>
      <w:r w:rsidRPr="002D13D9">
        <w:t xml:space="preserve">ykdo kitus nenuolatinio pobūdžio, su </w:t>
      </w:r>
      <w:r w:rsidR="00B552D4" w:rsidRPr="002D13D9">
        <w:t>S</w:t>
      </w:r>
      <w:r w:rsidRPr="002D13D9">
        <w:t xml:space="preserve">kyriaus funkcijomis susijusius skyriaus vedėjo pavedimus ir užduotis tam, kad būtų pasiekti </w:t>
      </w:r>
      <w:r w:rsidR="00B552D4" w:rsidRPr="002D13D9">
        <w:t>S</w:t>
      </w:r>
      <w:r w:rsidRPr="002D13D9">
        <w:t xml:space="preserve">kyriaus </w:t>
      </w:r>
      <w:r w:rsidRPr="002D13D9">
        <w:rPr>
          <w:kern w:val="0"/>
        </w:rPr>
        <w:t>tikslai.</w:t>
      </w:r>
    </w:p>
    <w:p w14:paraId="209E23AF" w14:textId="77777777" w:rsidR="008100F5" w:rsidRDefault="008100F5" w:rsidP="00081A12">
      <w:pPr>
        <w:tabs>
          <w:tab w:val="left" w:pos="284"/>
        </w:tabs>
        <w:ind w:firstLine="426"/>
        <w:jc w:val="both"/>
        <w:rPr>
          <w:b/>
          <w:bCs/>
        </w:rPr>
      </w:pPr>
    </w:p>
    <w:p w14:paraId="209E23B0" w14:textId="77777777" w:rsidR="00491AB4" w:rsidRDefault="00491AB4" w:rsidP="00081A12">
      <w:pPr>
        <w:tabs>
          <w:tab w:val="left" w:pos="284"/>
        </w:tabs>
        <w:ind w:firstLine="426"/>
        <w:jc w:val="both"/>
        <w:rPr>
          <w:b/>
          <w:bCs/>
        </w:rPr>
      </w:pPr>
    </w:p>
    <w:p w14:paraId="209E23B1" w14:textId="77777777" w:rsidR="008100F5" w:rsidRDefault="008100F5" w:rsidP="008100F5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09E23B2" w14:textId="77777777" w:rsidR="008100F5" w:rsidRDefault="008100F5" w:rsidP="00F41D98">
      <w:pPr>
        <w:tabs>
          <w:tab w:val="left" w:pos="284"/>
        </w:tabs>
        <w:jc w:val="both"/>
        <w:rPr>
          <w:b/>
          <w:bCs/>
        </w:rPr>
      </w:pPr>
    </w:p>
    <w:p w14:paraId="209E23B3" w14:textId="77777777" w:rsidR="004E3057" w:rsidRDefault="004E3057">
      <w:pPr>
        <w:jc w:val="both"/>
      </w:pPr>
    </w:p>
    <w:p w14:paraId="209E23B4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 xml:space="preserve">Susipažinau </w:t>
      </w:r>
    </w:p>
    <w:p w14:paraId="209E23B5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</w:p>
    <w:p w14:paraId="209E23B6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>__________________________________</w:t>
      </w:r>
    </w:p>
    <w:p w14:paraId="209E23B7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ab/>
      </w:r>
      <w:r w:rsidRPr="004E3057">
        <w:rPr>
          <w:rFonts w:eastAsia="Times New Roman"/>
          <w:kern w:val="0"/>
          <w:sz w:val="22"/>
          <w:szCs w:val="22"/>
          <w:lang w:eastAsia="en-US"/>
        </w:rPr>
        <w:tab/>
        <w:t xml:space="preserve">        (Parašas)</w:t>
      </w:r>
    </w:p>
    <w:p w14:paraId="209E23B8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>__________________________________</w:t>
      </w:r>
    </w:p>
    <w:p w14:paraId="209E23B9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ab/>
      </w:r>
      <w:r w:rsidRPr="004E3057">
        <w:rPr>
          <w:rFonts w:eastAsia="Times New Roman"/>
          <w:kern w:val="0"/>
          <w:sz w:val="22"/>
          <w:szCs w:val="22"/>
          <w:lang w:eastAsia="en-US"/>
        </w:rPr>
        <w:tab/>
        <w:t xml:space="preserve">      (Vardas ir pavardė)</w:t>
      </w:r>
    </w:p>
    <w:p w14:paraId="209E23BA" w14:textId="77777777" w:rsidR="004E3057" w:rsidRPr="004E3057" w:rsidRDefault="004E3057" w:rsidP="004E3057">
      <w:pPr>
        <w:widowControl/>
        <w:tabs>
          <w:tab w:val="left" w:pos="426"/>
        </w:tabs>
        <w:ind w:hanging="15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>__________________________________</w:t>
      </w:r>
    </w:p>
    <w:p w14:paraId="209E23BB" w14:textId="77777777" w:rsidR="004E3057" w:rsidRPr="004E3057" w:rsidRDefault="004E3057" w:rsidP="004E3057">
      <w:pPr>
        <w:widowControl/>
        <w:tabs>
          <w:tab w:val="left" w:pos="426"/>
        </w:tabs>
        <w:ind w:left="15" w:hanging="15"/>
        <w:jc w:val="both"/>
        <w:rPr>
          <w:rFonts w:eastAsia="Times New Roman"/>
          <w:kern w:val="0"/>
          <w:lang w:eastAsia="en-US"/>
        </w:rPr>
      </w:pPr>
      <w:r w:rsidRPr="004E3057">
        <w:rPr>
          <w:rFonts w:eastAsia="Times New Roman"/>
          <w:kern w:val="0"/>
          <w:sz w:val="22"/>
          <w:szCs w:val="22"/>
          <w:lang w:eastAsia="en-US"/>
        </w:rPr>
        <w:tab/>
      </w:r>
      <w:r w:rsidRPr="004E3057">
        <w:rPr>
          <w:rFonts w:eastAsia="Times New Roman"/>
          <w:kern w:val="0"/>
          <w:sz w:val="22"/>
          <w:szCs w:val="22"/>
          <w:lang w:eastAsia="en-US"/>
        </w:rPr>
        <w:tab/>
        <w:t xml:space="preserve">         (Data)</w:t>
      </w:r>
    </w:p>
    <w:p w14:paraId="209E23BC" w14:textId="77777777" w:rsidR="004E3057" w:rsidRDefault="004E3057">
      <w:pPr>
        <w:jc w:val="both"/>
      </w:pPr>
    </w:p>
    <w:sectPr w:rsidR="004E3057" w:rsidSect="005F1F13">
      <w:headerReference w:type="default" r:id="rId7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294F" w14:textId="77777777" w:rsidR="00EB02B1" w:rsidRDefault="00EB02B1" w:rsidP="005F1F13">
      <w:r>
        <w:separator/>
      </w:r>
    </w:p>
  </w:endnote>
  <w:endnote w:type="continuationSeparator" w:id="0">
    <w:p w14:paraId="16A912AC" w14:textId="77777777" w:rsidR="00EB02B1" w:rsidRDefault="00EB02B1" w:rsidP="005F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16D4B" w14:textId="77777777" w:rsidR="00EB02B1" w:rsidRDefault="00EB02B1" w:rsidP="005F1F13">
      <w:r>
        <w:separator/>
      </w:r>
    </w:p>
  </w:footnote>
  <w:footnote w:type="continuationSeparator" w:id="0">
    <w:p w14:paraId="2D7D21B2" w14:textId="77777777" w:rsidR="00EB02B1" w:rsidRDefault="00EB02B1" w:rsidP="005F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23C1" w14:textId="77777777" w:rsidR="005F1F13" w:rsidRDefault="005F1F1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C5283">
      <w:rPr>
        <w:noProof/>
      </w:rPr>
      <w:t>2</w:t>
    </w:r>
    <w:r>
      <w:fldChar w:fldCharType="end"/>
    </w:r>
  </w:p>
  <w:p w14:paraId="209E23C2" w14:textId="77777777" w:rsidR="005F1F13" w:rsidRDefault="005F1F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85"/>
    <w:rsid w:val="0001653D"/>
    <w:rsid w:val="000170E5"/>
    <w:rsid w:val="000423A1"/>
    <w:rsid w:val="00055461"/>
    <w:rsid w:val="00070D21"/>
    <w:rsid w:val="00081A12"/>
    <w:rsid w:val="000C4552"/>
    <w:rsid w:val="00112285"/>
    <w:rsid w:val="001127A7"/>
    <w:rsid w:val="00123F7B"/>
    <w:rsid w:val="0013178A"/>
    <w:rsid w:val="00193257"/>
    <w:rsid w:val="00194282"/>
    <w:rsid w:val="001C014F"/>
    <w:rsid w:val="001C24D9"/>
    <w:rsid w:val="002265EA"/>
    <w:rsid w:val="00237C96"/>
    <w:rsid w:val="00256230"/>
    <w:rsid w:val="002B1E8F"/>
    <w:rsid w:val="002B76DA"/>
    <w:rsid w:val="002C5107"/>
    <w:rsid w:val="002D13D9"/>
    <w:rsid w:val="00345B3B"/>
    <w:rsid w:val="00385BA8"/>
    <w:rsid w:val="003A0157"/>
    <w:rsid w:val="003C5AE9"/>
    <w:rsid w:val="003D2ACC"/>
    <w:rsid w:val="003E1F27"/>
    <w:rsid w:val="00437029"/>
    <w:rsid w:val="004416D7"/>
    <w:rsid w:val="004561FA"/>
    <w:rsid w:val="00464C3B"/>
    <w:rsid w:val="00491AB4"/>
    <w:rsid w:val="004B2889"/>
    <w:rsid w:val="004E3057"/>
    <w:rsid w:val="004E7B1C"/>
    <w:rsid w:val="004F1A2A"/>
    <w:rsid w:val="005056E6"/>
    <w:rsid w:val="00556BCB"/>
    <w:rsid w:val="005739A9"/>
    <w:rsid w:val="0058454D"/>
    <w:rsid w:val="0058770A"/>
    <w:rsid w:val="005B7DEE"/>
    <w:rsid w:val="005E3640"/>
    <w:rsid w:val="005F1F13"/>
    <w:rsid w:val="00612477"/>
    <w:rsid w:val="00617280"/>
    <w:rsid w:val="00644B0E"/>
    <w:rsid w:val="00645C70"/>
    <w:rsid w:val="00645DBC"/>
    <w:rsid w:val="00660AD7"/>
    <w:rsid w:val="00683869"/>
    <w:rsid w:val="006E68E8"/>
    <w:rsid w:val="00716EBF"/>
    <w:rsid w:val="00746DFA"/>
    <w:rsid w:val="00761F19"/>
    <w:rsid w:val="0076545C"/>
    <w:rsid w:val="00766C7B"/>
    <w:rsid w:val="00795C04"/>
    <w:rsid w:val="007B2548"/>
    <w:rsid w:val="007B3045"/>
    <w:rsid w:val="007C401F"/>
    <w:rsid w:val="007C5283"/>
    <w:rsid w:val="0080053A"/>
    <w:rsid w:val="008100F5"/>
    <w:rsid w:val="00883AF4"/>
    <w:rsid w:val="008B2788"/>
    <w:rsid w:val="008D340B"/>
    <w:rsid w:val="008D4F93"/>
    <w:rsid w:val="008E0C54"/>
    <w:rsid w:val="008E5459"/>
    <w:rsid w:val="008E7D8A"/>
    <w:rsid w:val="00904A2E"/>
    <w:rsid w:val="00920166"/>
    <w:rsid w:val="00921D71"/>
    <w:rsid w:val="00924276"/>
    <w:rsid w:val="00937470"/>
    <w:rsid w:val="0096385E"/>
    <w:rsid w:val="009B1650"/>
    <w:rsid w:val="009B722A"/>
    <w:rsid w:val="009F722A"/>
    <w:rsid w:val="00A07153"/>
    <w:rsid w:val="00A44170"/>
    <w:rsid w:val="00A61311"/>
    <w:rsid w:val="00A66895"/>
    <w:rsid w:val="00A81827"/>
    <w:rsid w:val="00AA4901"/>
    <w:rsid w:val="00AB720B"/>
    <w:rsid w:val="00AF7513"/>
    <w:rsid w:val="00B056E7"/>
    <w:rsid w:val="00B354A3"/>
    <w:rsid w:val="00B52879"/>
    <w:rsid w:val="00B52CAC"/>
    <w:rsid w:val="00B552D4"/>
    <w:rsid w:val="00B71ADA"/>
    <w:rsid w:val="00B7351A"/>
    <w:rsid w:val="00B82194"/>
    <w:rsid w:val="00B901DA"/>
    <w:rsid w:val="00BB463F"/>
    <w:rsid w:val="00BE2AC3"/>
    <w:rsid w:val="00C36DA1"/>
    <w:rsid w:val="00C42D0F"/>
    <w:rsid w:val="00C54F21"/>
    <w:rsid w:val="00C823A3"/>
    <w:rsid w:val="00CC4C31"/>
    <w:rsid w:val="00CE0621"/>
    <w:rsid w:val="00CF0F02"/>
    <w:rsid w:val="00D05F94"/>
    <w:rsid w:val="00D50EAC"/>
    <w:rsid w:val="00D704F8"/>
    <w:rsid w:val="00D91C06"/>
    <w:rsid w:val="00D96E55"/>
    <w:rsid w:val="00D97D0F"/>
    <w:rsid w:val="00DB155E"/>
    <w:rsid w:val="00E02301"/>
    <w:rsid w:val="00E16EDA"/>
    <w:rsid w:val="00E33893"/>
    <w:rsid w:val="00E505F8"/>
    <w:rsid w:val="00E56B6C"/>
    <w:rsid w:val="00E84D0C"/>
    <w:rsid w:val="00E908CF"/>
    <w:rsid w:val="00E94C51"/>
    <w:rsid w:val="00EB02B1"/>
    <w:rsid w:val="00F16A7C"/>
    <w:rsid w:val="00F25943"/>
    <w:rsid w:val="00F30B56"/>
    <w:rsid w:val="00F36CF3"/>
    <w:rsid w:val="00F41D98"/>
    <w:rsid w:val="00F639D5"/>
    <w:rsid w:val="00F7070A"/>
    <w:rsid w:val="00F738CD"/>
    <w:rsid w:val="00F74276"/>
    <w:rsid w:val="00F93332"/>
    <w:rsid w:val="00FB0A02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E237B"/>
  <w15:chartTrackingRefBased/>
  <w15:docId w15:val="{3915E13C-054C-4A5F-8564-008539D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360" w:hanging="36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</w:rPr>
  </w:style>
  <w:style w:type="paragraph" w:customStyle="1" w:styleId="Antrat31">
    <w:name w:val="Antraštė 31"/>
    <w:basedOn w:val="prastasis"/>
    <w:next w:val="prastasis"/>
    <w:pPr>
      <w:keepNext/>
      <w:numPr>
        <w:ilvl w:val="2"/>
        <w:numId w:val="1"/>
      </w:numPr>
      <w:tabs>
        <w:tab w:val="left" w:pos="0"/>
      </w:tabs>
      <w:ind w:left="2160" w:hanging="720"/>
      <w:jc w:val="both"/>
      <w:outlineLvl w:val="2"/>
    </w:pPr>
    <w:rPr>
      <w:b/>
      <w:bCs/>
    </w:rPr>
  </w:style>
  <w:style w:type="paragraph" w:customStyle="1" w:styleId="Antrat11">
    <w:name w:val="Antraštė 11"/>
    <w:basedOn w:val="prastasis"/>
    <w:next w:val="prastasis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Pagrindiniotekstotrauka">
    <w:name w:val="Body Text Indent"/>
    <w:basedOn w:val="prastasis"/>
    <w:pPr>
      <w:ind w:firstLine="851"/>
      <w:jc w:val="both"/>
    </w:pPr>
  </w:style>
  <w:style w:type="paragraph" w:customStyle="1" w:styleId="Default">
    <w:name w:val="Default"/>
    <w:rsid w:val="00F41D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39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739A9"/>
    <w:rPr>
      <w:rFonts w:ascii="Tahoma" w:eastAsia="Arial Unicode MS" w:hAnsi="Tahoma" w:cs="Tahoma"/>
      <w:kern w:val="1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unhideWhenUsed/>
    <w:rsid w:val="00CF0F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PagrindinistekstasDiagrama">
    <w:name w:val="Pagrindinis tekstas Diagrama"/>
    <w:link w:val="Pagrindinistekstas"/>
    <w:rsid w:val="00123F7B"/>
    <w:rPr>
      <w:rFonts w:eastAsia="Arial Unicode MS"/>
      <w:kern w:val="1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123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eastAsia="Times New Roman" w:hAnsi="Courier New" w:cs="Courier New"/>
      <w:kern w:val="0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rsid w:val="00123F7B"/>
    <w:rPr>
      <w:rFonts w:ascii="Courier New" w:hAnsi="Courier New" w:cs="Courier New"/>
      <w:lang w:val="en-US" w:eastAsia="en-US"/>
    </w:rPr>
  </w:style>
  <w:style w:type="paragraph" w:customStyle="1" w:styleId="WW-BodyText2">
    <w:name w:val="WW-Body Text 2"/>
    <w:basedOn w:val="prastasis"/>
    <w:rsid w:val="004561FA"/>
    <w:pPr>
      <w:widowControl/>
      <w:tabs>
        <w:tab w:val="left" w:pos="450"/>
      </w:tabs>
      <w:jc w:val="both"/>
    </w:pPr>
    <w:rPr>
      <w:rFonts w:eastAsia="Times New Roman"/>
      <w:kern w:val="0"/>
      <w:szCs w:val="20"/>
      <w:lang w:eastAsia="ar-SA"/>
    </w:rPr>
  </w:style>
  <w:style w:type="character" w:customStyle="1" w:styleId="apple-converted-space">
    <w:name w:val="apple-converted-space"/>
    <w:rsid w:val="00746DFA"/>
  </w:style>
  <w:style w:type="paragraph" w:styleId="Antrats">
    <w:name w:val="header"/>
    <w:basedOn w:val="prastasis"/>
    <w:link w:val="AntratsDiagrama"/>
    <w:uiPriority w:val="99"/>
    <w:unhideWhenUsed/>
    <w:rsid w:val="005F1F1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F1F13"/>
    <w:rPr>
      <w:rFonts w:eastAsia="Arial Unicode MS"/>
      <w:kern w:val="1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5F1F1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F1F1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3250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Šiaulių m. savivaldybė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Čičelienė</dc:creator>
  <cp:lastModifiedBy>Ramutė Pilypienė</cp:lastModifiedBy>
  <cp:revision>13</cp:revision>
  <cp:lastPrinted>2016-05-26T11:02:00Z</cp:lastPrinted>
  <dcterms:created xsi:type="dcterms:W3CDTF">2021-02-17T17:57:00Z</dcterms:created>
  <dcterms:modified xsi:type="dcterms:W3CDTF">2021-03-26T11:54:00Z</dcterms:modified>
</cp:coreProperties>
</file>