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5760"/>
        </w:tabs>
        <w:ind w:left="5760" w:leftChars="0" w:firstLine="0" w:firstLineChars="0"/>
        <w:rPr>
          <w:szCs w:val="24"/>
        </w:rPr>
      </w:pPr>
      <w:r>
        <w:rPr>
          <w:rFonts w:hint="default"/>
          <w:szCs w:val="24"/>
        </w:rPr>
        <w:t>K</w:t>
      </w:r>
      <w:r>
        <w:rPr>
          <w:szCs w:val="24"/>
        </w:rPr>
        <w:t xml:space="preserve">andidatų į Šiaulių miesto savivaldybės valdomų </w:t>
      </w:r>
      <w:r>
        <w:rPr>
          <w:rFonts w:hint="default"/>
          <w:szCs w:val="24"/>
        </w:rPr>
        <w:t xml:space="preserve">įmonių </w:t>
      </w:r>
      <w:r>
        <w:rPr>
          <w:szCs w:val="24"/>
        </w:rPr>
        <w:t>valdybas atrankos aprašo</w:t>
      </w:r>
    </w:p>
    <w:p>
      <w:pPr>
        <w:ind w:left="938" w:leftChars="0" w:hanging="938" w:hangingChars="391"/>
        <w:rPr>
          <w:lang w:eastAsia="ar-SA"/>
        </w:rPr>
      </w:pP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>4</w:t>
      </w:r>
      <w:r>
        <w:rPr>
          <w:szCs w:val="24"/>
        </w:rPr>
        <w:t xml:space="preserve"> priedas</w:t>
      </w:r>
    </w:p>
    <w:p>
      <w:pPr>
        <w:tabs>
          <w:tab w:val="left" w:pos="6237"/>
          <w:tab w:val="right" w:pos="8306"/>
        </w:tabs>
      </w:pPr>
    </w:p>
    <w:p>
      <w:pPr>
        <w:tabs>
          <w:tab w:val="left" w:pos="6237"/>
          <w:tab w:val="right" w:pos="8306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>
        <w:rPr>
          <w:rFonts w:hint="default"/>
          <w:b/>
          <w:sz w:val="22"/>
          <w:szCs w:val="22"/>
        </w:rPr>
        <w:t xml:space="preserve">Atrankos agentūros </w:t>
      </w:r>
      <w:r>
        <w:rPr>
          <w:rFonts w:hint="default"/>
          <w:b/>
          <w:sz w:val="22"/>
          <w:szCs w:val="22"/>
          <w:lang/>
        </w:rPr>
        <w:t xml:space="preserve">siūlytinas </w:t>
      </w:r>
      <w:r>
        <w:rPr>
          <w:rFonts w:hint="default"/>
          <w:b/>
          <w:sz w:val="22"/>
          <w:szCs w:val="22"/>
        </w:rPr>
        <w:t>trumopjo kandidatų sarašo formos pavyzdys</w:t>
      </w:r>
      <w:r>
        <w:rPr>
          <w:b/>
          <w:sz w:val="22"/>
          <w:szCs w:val="22"/>
        </w:rPr>
        <w:t>)</w:t>
      </w:r>
    </w:p>
    <w:p>
      <w:pPr>
        <w:tabs>
          <w:tab w:val="left" w:pos="6237"/>
          <w:tab w:val="right" w:pos="8306"/>
        </w:tabs>
      </w:pPr>
    </w:p>
    <w:p>
      <w:pPr>
        <w:tabs>
          <w:tab w:val="left" w:pos="6237"/>
          <w:tab w:val="right" w:pos="8306"/>
        </w:tabs>
      </w:pPr>
    </w:p>
    <w:p>
      <w:pPr>
        <w:widowControl/>
        <w:wordWrap/>
        <w:adjustRightInd/>
        <w:snapToGrid/>
        <w:spacing w:before="0" w:after="0" w:line="240" w:lineRule="auto"/>
        <w:ind w:left="0" w:leftChars="0" w:right="0"/>
        <w:jc w:val="center"/>
        <w:textAlignment w:val="auto"/>
        <w:outlineLvl w:val="9"/>
        <w:rPr>
          <w:szCs w:val="24"/>
        </w:rPr>
      </w:pPr>
      <w:r>
        <w:rPr>
          <w:rFonts w:hint="default"/>
          <w:szCs w:val="24"/>
        </w:rPr>
        <w:t xml:space="preserve">Kandidatų į  </w:t>
      </w:r>
      <w:r>
        <w:rPr>
          <w:szCs w:val="24"/>
        </w:rPr>
        <w:t>__________________________________</w:t>
      </w:r>
      <w:r>
        <w:rPr>
          <w:rFonts w:hint="default"/>
          <w:szCs w:val="24"/>
        </w:rPr>
        <w:t>_____  valdybos nepriklausomus narius atranka</w:t>
      </w:r>
    </w:p>
    <w:p>
      <w:pPr>
        <w:widowControl/>
        <w:wordWrap/>
        <w:adjustRightInd/>
        <w:snapToGrid/>
        <w:spacing w:before="0" w:after="0" w:line="240" w:lineRule="auto"/>
        <w:ind w:left="0" w:leftChars="0" w:right="0" w:firstLine="1560"/>
        <w:jc w:val="both"/>
        <w:textAlignment w:val="auto"/>
        <w:outlineLvl w:val="9"/>
        <w:rPr>
          <w:sz w:val="20"/>
        </w:rPr>
      </w:pPr>
      <w:r>
        <w:rPr>
          <w:rFonts w:hint="default"/>
          <w:sz w:val="20"/>
        </w:rPr>
        <w:t xml:space="preserve">                                        </w:t>
      </w:r>
      <w:r>
        <w:rPr>
          <w:sz w:val="20"/>
        </w:rPr>
        <w:t>(Įmonės pavadinimas, teisinė forma)</w:t>
      </w:r>
    </w:p>
    <w:p>
      <w:pPr>
        <w:widowControl/>
        <w:wordWrap/>
        <w:adjustRightInd/>
        <w:snapToGrid/>
        <w:spacing w:before="0" w:after="0" w:line="240" w:lineRule="auto"/>
        <w:ind w:left="0" w:leftChars="0" w:right="0" w:firstLine="1560"/>
        <w:jc w:val="center"/>
        <w:textAlignment w:val="auto"/>
        <w:outlineLvl w:val="9"/>
        <w:rPr>
          <w:sz w:val="20"/>
        </w:rPr>
      </w:pPr>
    </w:p>
    <w:p>
      <w:pPr>
        <w:widowControl/>
        <w:wordWrap/>
        <w:adjustRightInd/>
        <w:snapToGrid/>
        <w:spacing w:before="0" w:after="0" w:line="240" w:lineRule="auto"/>
        <w:ind w:right="0"/>
        <w:jc w:val="left"/>
        <w:textAlignment w:val="auto"/>
        <w:outlineLvl w:val="9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Kompetencijos sritis, į kurią pretenduoja kandidatas: </w:t>
      </w:r>
    </w:p>
    <w:p>
      <w:pPr>
        <w:widowControl/>
        <w:wordWrap/>
        <w:adjustRightInd/>
        <w:snapToGrid/>
        <w:spacing w:before="0" w:after="0" w:line="240" w:lineRule="auto"/>
        <w:ind w:left="720" w:leftChars="0" w:right="0" w:firstLine="720" w:firstLineChars="0"/>
        <w:jc w:val="left"/>
        <w:textAlignment w:val="auto"/>
        <w:outlineLvl w:val="9"/>
        <w:rPr>
          <w:rFonts w:hint="default"/>
          <w:sz w:val="24"/>
          <w:szCs w:val="24"/>
        </w:rPr>
      </w:pPr>
    </w:p>
    <w:p>
      <w:pPr>
        <w:widowControl/>
        <w:wordWrap/>
        <w:adjustRightInd/>
        <w:snapToGrid/>
        <w:spacing w:before="0" w:after="0" w:line="240" w:lineRule="auto"/>
        <w:ind w:right="0"/>
        <w:jc w:val="left"/>
        <w:textAlignment w:val="auto"/>
        <w:outlineLvl w:val="9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___________________________________________________________________</w:t>
      </w:r>
    </w:p>
    <w:p>
      <w:pPr>
        <w:widowControl/>
        <w:wordWrap/>
        <w:adjustRightInd/>
        <w:snapToGrid/>
        <w:spacing w:before="0" w:after="0" w:line="240" w:lineRule="auto"/>
        <w:ind w:right="0"/>
        <w:jc w:val="both"/>
        <w:textAlignment w:val="auto"/>
        <w:outlineLvl w:val="9"/>
        <w:rPr>
          <w:sz w:val="20"/>
        </w:rPr>
      </w:pPr>
      <w:r>
        <w:rPr>
          <w:sz w:val="20"/>
        </w:rPr>
        <w:t xml:space="preserve">(nurodyti </w:t>
      </w:r>
      <w:r>
        <w:rPr>
          <w:rFonts w:hint="default"/>
          <w:sz w:val="20"/>
        </w:rPr>
        <w:t xml:space="preserve">valdybos nario </w:t>
      </w:r>
      <w:r>
        <w:rPr>
          <w:sz w:val="20"/>
        </w:rPr>
        <w:t>vietą pagal Aprašo 7</w:t>
      </w:r>
      <w:r>
        <w:rPr>
          <w:rFonts w:hint="default"/>
          <w:sz w:val="20"/>
        </w:rPr>
        <w:t>.7.1 - 7.7.4</w:t>
      </w:r>
      <w:r>
        <w:rPr>
          <w:sz w:val="20"/>
        </w:rPr>
        <w:t> papunkč</w:t>
      </w:r>
      <w:r>
        <w:rPr>
          <w:rFonts w:hint="default"/>
          <w:sz w:val="20"/>
        </w:rPr>
        <w:t>iuose</w:t>
      </w:r>
      <w:r>
        <w:rPr>
          <w:sz w:val="20"/>
        </w:rPr>
        <w:t xml:space="preserve"> nurodytas kompetencijų sritis)</w:t>
      </w:r>
    </w:p>
    <w:p>
      <w:pPr>
        <w:widowControl/>
        <w:wordWrap/>
        <w:adjustRightInd/>
        <w:snapToGrid/>
        <w:spacing w:before="0" w:after="0" w:line="240" w:lineRule="auto"/>
        <w:ind w:left="720" w:leftChars="0" w:right="0" w:firstLine="720" w:firstLineChars="0"/>
        <w:jc w:val="left"/>
        <w:textAlignment w:val="auto"/>
        <w:outlineLvl w:val="9"/>
        <w:rPr>
          <w:rFonts w:hint="default"/>
          <w:sz w:val="24"/>
          <w:szCs w:val="24"/>
        </w:rPr>
      </w:pPr>
    </w:p>
    <w:p>
      <w:pPr>
        <w:widowControl/>
        <w:wordWrap/>
        <w:adjustRightInd/>
        <w:snapToGrid/>
        <w:spacing w:before="0" w:after="0" w:line="240" w:lineRule="auto"/>
        <w:ind w:left="720" w:leftChars="0" w:right="0" w:firstLine="720" w:firstLineChars="0"/>
        <w:jc w:val="left"/>
        <w:textAlignment w:val="auto"/>
        <w:outlineLvl w:val="9"/>
        <w:rPr>
          <w:rFonts w:hint="default"/>
          <w:sz w:val="24"/>
          <w:szCs w:val="24"/>
        </w:rPr>
      </w:pPr>
    </w:p>
    <w:p>
      <w:pPr>
        <w:widowControl/>
        <w:wordWrap/>
        <w:adjustRightInd/>
        <w:snapToGrid/>
        <w:spacing w:before="0" w:after="0" w:line="240" w:lineRule="auto"/>
        <w:ind w:left="0" w:leftChars="0" w:right="0"/>
        <w:jc w:val="center"/>
        <w:textAlignment w:val="auto"/>
        <w:outlineLvl w:val="9"/>
        <w:rPr>
          <w:b/>
          <w:szCs w:val="24"/>
        </w:rPr>
      </w:pPr>
      <w:r>
        <w:rPr>
          <w:rFonts w:hint="default"/>
          <w:b/>
        </w:rPr>
        <w:t xml:space="preserve">ATRANKOS AGENTŪROS </w:t>
      </w:r>
      <w:r>
        <w:rPr>
          <w:rFonts w:hint="default"/>
          <w:b/>
          <w:i/>
          <w:iCs/>
        </w:rPr>
        <w:t xml:space="preserve">(PAVADINIMAS) </w:t>
      </w:r>
      <w:r>
        <w:rPr>
          <w:rFonts w:hint="default"/>
          <w:b/>
          <w:lang/>
        </w:rPr>
        <w:t xml:space="preserve">SIŪLYTINAS </w:t>
      </w:r>
      <w:r>
        <w:rPr>
          <w:rFonts w:hint="default"/>
          <w:b/>
        </w:rPr>
        <w:t xml:space="preserve">TRUMPASIS </w:t>
      </w:r>
      <w:r>
        <w:rPr>
          <w:b/>
        </w:rPr>
        <w:t>KANDIDATŲ</w:t>
      </w:r>
      <w:r>
        <w:rPr>
          <w:rFonts w:hint="default"/>
          <w:b/>
        </w:rPr>
        <w:t xml:space="preserve"> </w:t>
      </w:r>
      <w:r>
        <w:rPr>
          <w:b/>
          <w:szCs w:val="24"/>
        </w:rPr>
        <w:t>SĄRAŠAS</w:t>
      </w:r>
    </w:p>
    <w:p>
      <w:pPr>
        <w:jc w:val="center"/>
        <w:rPr>
          <w:b/>
          <w:szCs w:val="24"/>
        </w:rPr>
      </w:pPr>
    </w:p>
    <w:p>
      <w:pPr>
        <w:rPr>
          <w:sz w:val="18"/>
          <w:szCs w:val="18"/>
        </w:rPr>
      </w:pPr>
    </w:p>
    <w:tbl>
      <w:tblPr>
        <w:tblW w:w="9788" w:type="dxa"/>
        <w:jc w:val="center"/>
        <w:tblInd w:w="-6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534"/>
        <w:gridCol w:w="3000"/>
        <w:gridCol w:w="6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Eil. Nr.</w:t>
            </w:r>
          </w:p>
        </w:tc>
        <w:tc>
          <w:tcPr>
            <w:tcW w:w="30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Kandidato vardas, pavardė</w:t>
            </w:r>
          </w:p>
        </w:tc>
        <w:tc>
          <w:tcPr>
            <w:tcW w:w="6254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Išsami atrankos agentūros nuomonė apie siūlomą kviesti į interviu su atrankos komisiją kandidatą, kodėl jis galėtų geriausiai prisidėti prie įmonės strateginių tikslų įgyvendinimo. Atskleidžiamos esminės kandidatų stiprybės, jų aktualumas ir atitiktis kvalifikaciniams reikalavimams, profesiniai pasiekimai it kt.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4"/>
        </w:rPr>
      </w:pPr>
    </w:p>
    <w:p>
      <w:pPr>
        <w:jc w:val="both"/>
        <w:rPr>
          <w:rFonts w:hint="default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Pastaba</w:t>
      </w:r>
      <w:r>
        <w:rPr>
          <w:rFonts w:hint="default" w:ascii="Times New Roman" w:hAnsi="Times New Roman" w:cs="Times New Roman"/>
          <w:sz w:val="24"/>
          <w:szCs w:val="24"/>
        </w:rPr>
        <w:t>. Tumpajame sąraše turi būti ne mažiau kaip 3 ir ne daugiau kaip 5 kandidatai</w:t>
      </w:r>
      <w:r>
        <w:rPr>
          <w:rFonts w:hint="default" w:cs="Times New Roman"/>
          <w:sz w:val="24"/>
          <w:szCs w:val="24"/>
        </w:rPr>
        <w:t>.</w:t>
      </w:r>
    </w:p>
    <w:p>
      <w:pPr>
        <w:jc w:val="both"/>
        <w:rPr>
          <w:rFonts w:hint="default" w:cs="Times New Roman"/>
          <w:sz w:val="24"/>
          <w:szCs w:val="24"/>
        </w:rPr>
      </w:pPr>
    </w:p>
    <w:p>
      <w:pPr>
        <w:jc w:val="both"/>
        <w:rPr>
          <w:rFonts w:hint="default" w:cs="Times New Roman"/>
          <w:sz w:val="24"/>
          <w:szCs w:val="24"/>
        </w:rPr>
      </w:pP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  <w:r>
        <w:rPr>
          <w:rFonts w:hint="default"/>
          <w:sz w:val="24"/>
          <w:szCs w:val="24"/>
        </w:rPr>
        <w:t>_______________________________________________________</w:t>
      </w:r>
      <w:r>
        <w:rPr>
          <w:rFonts w:hint="default"/>
          <w:sz w:val="24"/>
          <w:szCs w:val="24"/>
        </w:rPr>
        <w:tab/>
      </w:r>
      <w:r>
        <w:rPr>
          <w:rFonts w:hint="default"/>
          <w:sz w:val="24"/>
          <w:szCs w:val="24"/>
        </w:rPr>
        <w:tab/>
      </w:r>
      <w:r>
        <w:rPr>
          <w:rFonts w:hint="default"/>
          <w:sz w:val="24"/>
          <w:szCs w:val="24"/>
        </w:rPr>
        <w:t xml:space="preserve">      _____________</w:t>
      </w:r>
      <w:r>
        <w:rPr>
          <w:rFonts w:hint="default"/>
          <w:sz w:val="20"/>
        </w:rPr>
        <w:t xml:space="preserve"> </w:t>
      </w: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  <w:r>
        <w:rPr>
          <w:rFonts w:hint="default"/>
          <w:sz w:val="20"/>
        </w:rPr>
        <w:t>(Atrankos agentūros vadovo / atsakingo asmens vardas, pavardė)</w:t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>(parašas)</w:t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 xml:space="preserve">        </w:t>
      </w: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</w:p>
    <w:p>
      <w:pPr>
        <w:tabs>
          <w:tab w:val="left" w:pos="6237"/>
          <w:tab w:val="right" w:pos="8306"/>
        </w:tabs>
        <w:jc w:val="center"/>
        <w:rPr>
          <w:snapToGrid w:val="0"/>
        </w:rPr>
      </w:pPr>
      <w:r>
        <w:rPr>
          <w:color w:val="000000"/>
        </w:rPr>
        <w:t>–––––––––––––––––––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567" w:right="567" w:bottom="567" w:left="1417" w:header="567" w:footer="567" w:gutter="0"/>
      <w:paperSrc w:first="0" w:other="0"/>
      <w:cols w:space="720" w:num="1"/>
      <w:titlePg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BA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BA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framePr w:wrap="around" w:hAnchor="margin" w:vAnchor="text" w:xAlign="center" w:y="1"/>
      <w:tabs>
        <w:tab w:val="center" w:pos="4153"/>
        <w:tab w:val="right" w:pos="8306"/>
      </w:tabs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>
    <w:pPr>
      <w:tabs>
        <w:tab w:val="center" w:pos="4153"/>
        <w:tab w:val="right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framePr w:wrap="around" w:hAnchor="margin" w:vAnchor="text" w:xAlign="center" w:y="1"/>
      <w:tabs>
        <w:tab w:val="center" w:pos="4153"/>
        <w:tab w:val="right" w:pos="8306"/>
      </w:tabs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>
    <w:pPr>
      <w:tabs>
        <w:tab w:val="center" w:pos="4153"/>
        <w:tab w:val="right" w:pos="830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720"/>
  <w:drawingGridHorizont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compat>
    <w:spaceForUL/>
    <w:doNotLeaveBackslashAlone/>
    <w:ulTrailSpace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iPriority="0" w:name="heading 3"/>
    <w:lsdException w:uiPriority="0" w:name="heading 4"/>
    <w:lsdException w:uiPriority="0" w:name="heading 5"/>
    <w:lsdException w:uiPriority="0" w:name="heading 6"/>
    <w:lsdException w:uiPriority="0" w:name="heading 7"/>
    <w:lsdException w:uiPriority="0" w:name="heading 8"/>
    <w:lsdException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paragraph" w:styleId="2">
    <w:name w:val="Balloon Text"/>
    <w:basedOn w:val="1"/>
    <w:link w:val="5"/>
    <w:uiPriority w:val="0"/>
    <w:rPr>
      <w:rFonts w:ascii="Segoe UI" w:hAnsi="Segoe UI" w:cs="Segoe UI"/>
      <w:sz w:val="18"/>
      <w:szCs w:val="18"/>
    </w:rPr>
  </w:style>
  <w:style w:type="character" w:customStyle="1" w:styleId="4">
    <w:name w:val="Placeholder Text"/>
    <w:basedOn w:val="3"/>
    <w:uiPriority w:val="0"/>
    <w:rPr>
      <w:color w:val="808080"/>
    </w:rPr>
  </w:style>
  <w:style w:type="character" w:customStyle="1" w:styleId="5">
    <w:name w:val="Debesėlio tekstas Diagrama"/>
    <w:basedOn w:val="3"/>
    <w:link w:val="2"/>
    <w:uiPriority w:val="0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LRVK</Company>
  <Pages>1</Pages>
  <Words>801</Words>
  <Characters>457</Characters>
  <Lines>3</Lines>
  <Paragraphs>2</Paragraphs>
  <ScaleCrop>false</ScaleCrop>
  <LinksUpToDate>false</LinksUpToDate>
  <CharactersWithSpaces>0</CharactersWithSpaces>
  <Application>WPS Office_9.1.0.4674_{F1E327BC-269C-435d-A152-05C5408002CA}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2019-05-20T07:24:00Z</dcterms:created>
  <dc:creator>lrvk</dc:creator>
  <cp:lastModifiedBy>Vida</cp:lastModifiedBy>
  <cp:lastPrinted>2021-01-28T09:21:00Z</cp:lastPrinted>
  <dcterms:modified xsi:type="dcterms:W3CDTF">2021-01-31T09:49:16Z</dcterms:modified>
  <dc:title>Kandidatų į Šiaulių miesto savivaldybės valdomų įmonių valdybas atrankos aprašo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