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14B2" w14:textId="77777777" w:rsidR="003A3CE9" w:rsidRPr="00EB5F83" w:rsidRDefault="003A3CE9" w:rsidP="003A3CE9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PATVIRTINTA</w:t>
      </w:r>
    </w:p>
    <w:p w14:paraId="7C90D849" w14:textId="77777777" w:rsidR="003A3CE9" w:rsidRPr="00EB5F83" w:rsidRDefault="003A3CE9" w:rsidP="003A3CE9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Šiaulių miesto savivaldybės administracijos </w:t>
      </w:r>
    </w:p>
    <w:p w14:paraId="66DFE530" w14:textId="741A5755" w:rsidR="003A3CE9" w:rsidRPr="00EB5F83" w:rsidRDefault="003A3CE9" w:rsidP="00220834">
      <w:pPr>
        <w:ind w:left="453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direktoriaus 2023 m. </w:t>
      </w:r>
      <w:r w:rsidR="006C5C2C">
        <w:rPr>
          <w:sz w:val="24"/>
          <w:szCs w:val="24"/>
        </w:rPr>
        <w:t xml:space="preserve">kovo 31 </w:t>
      </w:r>
      <w:r w:rsidRPr="00EB5F83">
        <w:rPr>
          <w:sz w:val="24"/>
          <w:szCs w:val="24"/>
        </w:rPr>
        <w:t>d.</w:t>
      </w:r>
      <w:r w:rsidR="00220834">
        <w:rPr>
          <w:sz w:val="24"/>
          <w:szCs w:val="24"/>
        </w:rPr>
        <w:t xml:space="preserve"> </w:t>
      </w:r>
      <w:r w:rsidRPr="00EB5F83">
        <w:rPr>
          <w:sz w:val="24"/>
          <w:szCs w:val="24"/>
        </w:rPr>
        <w:t>įsakymu Nr. AP-</w:t>
      </w:r>
      <w:r w:rsidR="006C5C2C">
        <w:rPr>
          <w:sz w:val="24"/>
          <w:szCs w:val="24"/>
        </w:rPr>
        <w:t>582</w:t>
      </w:r>
    </w:p>
    <w:p w14:paraId="36685D2C" w14:textId="77777777" w:rsidR="00E37866" w:rsidRPr="00EB5F83" w:rsidRDefault="00E37866" w:rsidP="003A3CE9">
      <w:pPr>
        <w:shd w:val="clear" w:color="auto" w:fill="FFFFFF"/>
        <w:jc w:val="right"/>
        <w:rPr>
          <w:b/>
          <w:bCs/>
          <w:color w:val="000000"/>
          <w:spacing w:val="-14"/>
          <w:sz w:val="24"/>
          <w:szCs w:val="24"/>
        </w:rPr>
      </w:pPr>
    </w:p>
    <w:p w14:paraId="5CCB28B0" w14:textId="77777777" w:rsidR="00E37866" w:rsidRPr="00EB5F83" w:rsidRDefault="00E37866" w:rsidP="00E37866">
      <w:pPr>
        <w:shd w:val="clear" w:color="auto" w:fill="FFFFFF"/>
        <w:rPr>
          <w:b/>
          <w:bCs/>
          <w:color w:val="000000"/>
          <w:spacing w:val="-14"/>
          <w:sz w:val="24"/>
          <w:szCs w:val="24"/>
        </w:rPr>
      </w:pPr>
    </w:p>
    <w:p w14:paraId="78E4E19E" w14:textId="77777777" w:rsidR="00E37866" w:rsidRPr="00EB5F83" w:rsidRDefault="00E37866" w:rsidP="00E37866">
      <w:pPr>
        <w:shd w:val="clear" w:color="auto" w:fill="FFFFFF"/>
        <w:jc w:val="center"/>
        <w:rPr>
          <w:sz w:val="24"/>
          <w:szCs w:val="24"/>
        </w:rPr>
      </w:pPr>
      <w:r w:rsidRPr="00EB5F83">
        <w:rPr>
          <w:b/>
          <w:bCs/>
          <w:color w:val="000000"/>
          <w:spacing w:val="-14"/>
          <w:sz w:val="24"/>
          <w:szCs w:val="24"/>
        </w:rPr>
        <w:t xml:space="preserve">ŠIAULIŲ MIESTO SAVIVALDYBĖS </w:t>
      </w:r>
      <w:r w:rsidR="00156ACA" w:rsidRPr="00EB5F83">
        <w:rPr>
          <w:b/>
          <w:bCs/>
          <w:color w:val="000000"/>
          <w:spacing w:val="-14"/>
          <w:sz w:val="24"/>
          <w:szCs w:val="24"/>
        </w:rPr>
        <w:t>ADMINISTRACIJOS</w:t>
      </w:r>
      <w:r w:rsidRPr="00EB5F83">
        <w:rPr>
          <w:b/>
          <w:bCs/>
          <w:color w:val="000000"/>
          <w:spacing w:val="-14"/>
          <w:sz w:val="24"/>
          <w:szCs w:val="24"/>
        </w:rPr>
        <w:t xml:space="preserve"> VYRIAUSIOJO SPECIALISTO</w:t>
      </w:r>
      <w:r w:rsidRPr="00EB5F83">
        <w:rPr>
          <w:b/>
          <w:bCs/>
          <w:color w:val="000000"/>
          <w:sz w:val="24"/>
          <w:szCs w:val="24"/>
        </w:rPr>
        <w:t xml:space="preserve"> PAREIGYBĖS APRAŠYMAS </w:t>
      </w:r>
    </w:p>
    <w:p w14:paraId="7FB069FF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</w:p>
    <w:p w14:paraId="2DDF68BA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I SKYRIUS</w:t>
      </w:r>
    </w:p>
    <w:p w14:paraId="6EC1829B" w14:textId="77777777" w:rsidR="00156ACA" w:rsidRPr="00EB5F83" w:rsidRDefault="00156ACA" w:rsidP="00156ACA">
      <w:pPr>
        <w:keepNext/>
        <w:jc w:val="center"/>
        <w:outlineLvl w:val="1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PAREIGYBĖ</w:t>
      </w:r>
    </w:p>
    <w:p w14:paraId="10BC68C0" w14:textId="77777777" w:rsidR="00E37866" w:rsidRPr="00EB5F83" w:rsidRDefault="00E37866" w:rsidP="00E37866">
      <w:pPr>
        <w:spacing w:line="360" w:lineRule="auto"/>
        <w:ind w:firstLine="720"/>
        <w:jc w:val="both"/>
        <w:rPr>
          <w:color w:val="000000"/>
          <w:spacing w:val="-33"/>
          <w:sz w:val="24"/>
          <w:szCs w:val="24"/>
        </w:rPr>
      </w:pPr>
    </w:p>
    <w:p w14:paraId="2851F771" w14:textId="77777777" w:rsidR="00C46B6F" w:rsidRDefault="00156ACA" w:rsidP="00C46B6F">
      <w:pPr>
        <w:pStyle w:val="Sraopastraipa"/>
        <w:widowControl/>
        <w:numPr>
          <w:ilvl w:val="0"/>
          <w:numId w:val="7"/>
        </w:numPr>
        <w:tabs>
          <w:tab w:val="left" w:pos="709"/>
          <w:tab w:val="left" w:pos="851"/>
        </w:tabs>
        <w:autoSpaceDE/>
        <w:autoSpaceDN/>
        <w:adjustRightInd/>
        <w:spacing w:after="160" w:line="259" w:lineRule="auto"/>
        <w:ind w:left="-284" w:firstLine="851"/>
        <w:jc w:val="both"/>
        <w:rPr>
          <w:sz w:val="24"/>
          <w:szCs w:val="24"/>
        </w:rPr>
      </w:pPr>
      <w:bookmarkStart w:id="0" w:name="part_34b6d6253d86425396f82bdc54837661"/>
      <w:bookmarkEnd w:id="0"/>
      <w:r w:rsidRPr="00EB5F83">
        <w:rPr>
          <w:sz w:val="24"/>
          <w:szCs w:val="24"/>
        </w:rPr>
        <w:t xml:space="preserve">Šiaulių miesto savivaldybės administracijos </w:t>
      </w:r>
      <w:r w:rsidR="005025AF" w:rsidRPr="00EB5F83">
        <w:rPr>
          <w:sz w:val="24"/>
          <w:szCs w:val="24"/>
        </w:rPr>
        <w:t>v</w:t>
      </w:r>
      <w:r w:rsidRPr="00EB5F83">
        <w:rPr>
          <w:sz w:val="24"/>
          <w:szCs w:val="24"/>
        </w:rPr>
        <w:t>yriausiojo specialisto pareigybė yra priskiriama specialistų pareigybių grupei.</w:t>
      </w:r>
    </w:p>
    <w:p w14:paraId="77648DA2" w14:textId="55D6B105" w:rsidR="00156ACA" w:rsidRPr="00C46B6F" w:rsidRDefault="00156ACA" w:rsidP="00C46B6F">
      <w:pPr>
        <w:pStyle w:val="Sraopastraipa"/>
        <w:widowControl/>
        <w:numPr>
          <w:ilvl w:val="0"/>
          <w:numId w:val="7"/>
        </w:numPr>
        <w:tabs>
          <w:tab w:val="left" w:pos="709"/>
          <w:tab w:val="left" w:pos="851"/>
        </w:tabs>
        <w:autoSpaceDE/>
        <w:autoSpaceDN/>
        <w:adjustRightInd/>
        <w:spacing w:after="160" w:line="259" w:lineRule="auto"/>
        <w:ind w:left="-284" w:firstLine="851"/>
        <w:jc w:val="both"/>
        <w:rPr>
          <w:sz w:val="24"/>
          <w:szCs w:val="24"/>
        </w:rPr>
      </w:pPr>
      <w:r w:rsidRPr="00C46B6F">
        <w:rPr>
          <w:sz w:val="24"/>
          <w:szCs w:val="24"/>
        </w:rPr>
        <w:t>Pareigybės lygis – A2.</w:t>
      </w:r>
    </w:p>
    <w:p w14:paraId="2CE4AE32" w14:textId="77777777" w:rsidR="00156ACA" w:rsidRPr="00EB5F83" w:rsidRDefault="00156ACA" w:rsidP="00156ACA">
      <w:pPr>
        <w:widowControl/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bookmarkStart w:id="1" w:name="_GoBack"/>
      <w:bookmarkEnd w:id="1"/>
    </w:p>
    <w:p w14:paraId="5BFB8C94" w14:textId="77777777" w:rsidR="00156ACA" w:rsidRPr="00EB5F83" w:rsidRDefault="00156ACA" w:rsidP="00156ACA">
      <w:pPr>
        <w:pStyle w:val="Sraopastraipa"/>
        <w:jc w:val="center"/>
        <w:rPr>
          <w:b/>
          <w:sz w:val="24"/>
          <w:szCs w:val="24"/>
        </w:rPr>
      </w:pPr>
      <w:r w:rsidRPr="00EB5F83">
        <w:rPr>
          <w:b/>
          <w:sz w:val="24"/>
          <w:szCs w:val="24"/>
        </w:rPr>
        <w:t>II SKYRIUS</w:t>
      </w:r>
    </w:p>
    <w:p w14:paraId="5C4CF07E" w14:textId="77777777" w:rsidR="00156ACA" w:rsidRPr="00EB5F83" w:rsidRDefault="00156ACA" w:rsidP="00156ACA">
      <w:pPr>
        <w:pStyle w:val="Sraopastraipa"/>
        <w:jc w:val="center"/>
        <w:rPr>
          <w:b/>
          <w:sz w:val="24"/>
          <w:szCs w:val="24"/>
        </w:rPr>
      </w:pPr>
      <w:r w:rsidRPr="00EB5F83">
        <w:rPr>
          <w:b/>
          <w:sz w:val="24"/>
          <w:szCs w:val="24"/>
        </w:rPr>
        <w:t>SPECIALŪS REIKALAVIMAI ŠIAS PAREIGAS EINANČIAM DARBUOTOJUI</w:t>
      </w:r>
    </w:p>
    <w:p w14:paraId="0EB2ECBD" w14:textId="77777777" w:rsidR="000507BC" w:rsidRPr="00EB5F83" w:rsidRDefault="000507BC" w:rsidP="00156ACA">
      <w:pPr>
        <w:pStyle w:val="Sraopastraipa"/>
        <w:jc w:val="center"/>
        <w:rPr>
          <w:b/>
          <w:sz w:val="24"/>
          <w:szCs w:val="24"/>
        </w:rPr>
      </w:pPr>
    </w:p>
    <w:p w14:paraId="0130D5C5" w14:textId="77777777" w:rsidR="00FC7C30" w:rsidRPr="00EB5F83" w:rsidRDefault="00E37866" w:rsidP="00151D08">
      <w:pPr>
        <w:pStyle w:val="Sraopastraipa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after="160" w:line="259" w:lineRule="auto"/>
        <w:ind w:hanging="153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Darbuotojas, einantis šias pareigas, turi atitikti šiuos </w:t>
      </w:r>
      <w:r w:rsidR="000507BC" w:rsidRPr="00EB5F83">
        <w:rPr>
          <w:sz w:val="24"/>
          <w:szCs w:val="24"/>
        </w:rPr>
        <w:t xml:space="preserve">specialiuosius </w:t>
      </w:r>
      <w:r w:rsidRPr="00EB5F83">
        <w:rPr>
          <w:sz w:val="24"/>
          <w:szCs w:val="24"/>
        </w:rPr>
        <w:t>reikalavimus:</w:t>
      </w:r>
    </w:p>
    <w:p w14:paraId="4985A881" w14:textId="77777777" w:rsidR="000507BC" w:rsidRPr="00EB5F83" w:rsidRDefault="00FC7C30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 </w:t>
      </w:r>
      <w:r w:rsidR="005025AF" w:rsidRPr="00EB5F83">
        <w:rPr>
          <w:sz w:val="24"/>
          <w:szCs w:val="24"/>
        </w:rPr>
        <w:t xml:space="preserve">turėti ne žemesnį kaip aukštąjį universitetinį (bakalauro kvalifikacinis laipsnis) </w:t>
      </w:r>
      <w:r w:rsidR="00E37866" w:rsidRPr="00EB5F83">
        <w:rPr>
          <w:sz w:val="24"/>
          <w:szCs w:val="24"/>
        </w:rPr>
        <w:t>ar jam prilygint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išsilavinim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arba aukšt</w:t>
      </w:r>
      <w:r w:rsidRPr="00EB5F83">
        <w:rPr>
          <w:sz w:val="24"/>
          <w:szCs w:val="24"/>
        </w:rPr>
        <w:t>ąjį</w:t>
      </w:r>
      <w:r w:rsidR="00E37866" w:rsidRPr="00EB5F83">
        <w:rPr>
          <w:sz w:val="24"/>
          <w:szCs w:val="24"/>
        </w:rPr>
        <w:t xml:space="preserve"> kolegin</w:t>
      </w:r>
      <w:r w:rsidRPr="00EB5F83">
        <w:rPr>
          <w:sz w:val="24"/>
          <w:szCs w:val="24"/>
        </w:rPr>
        <w:t>į</w:t>
      </w:r>
      <w:r w:rsidR="00E37866" w:rsidRPr="00EB5F83">
        <w:rPr>
          <w:sz w:val="24"/>
          <w:szCs w:val="24"/>
        </w:rPr>
        <w:t xml:space="preserve"> išsilavinim</w:t>
      </w:r>
      <w:r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su profesinio bakalauro kvalifikaciniu laipsniu ar jam prilygint</w:t>
      </w:r>
      <w:r w:rsidR="000507BC" w:rsidRPr="00EB5F83">
        <w:rPr>
          <w:sz w:val="24"/>
          <w:szCs w:val="24"/>
        </w:rPr>
        <w:t>ą</w:t>
      </w:r>
      <w:r w:rsidR="00E37866" w:rsidRPr="00EB5F83">
        <w:rPr>
          <w:sz w:val="24"/>
          <w:szCs w:val="24"/>
        </w:rPr>
        <w:t xml:space="preserve"> išsilavinim</w:t>
      </w:r>
      <w:r w:rsidR="000507BC" w:rsidRPr="00EB5F83">
        <w:rPr>
          <w:sz w:val="24"/>
          <w:szCs w:val="24"/>
        </w:rPr>
        <w:t>ą;</w:t>
      </w:r>
    </w:p>
    <w:p w14:paraId="279E30B6" w14:textId="5B0BFB52" w:rsidR="000507BC" w:rsidRPr="00EB5F83" w:rsidRDefault="000507BC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 w:rsidRPr="00EB5F83">
        <w:rPr>
          <w:color w:val="000000"/>
          <w:spacing w:val="-9"/>
          <w:sz w:val="24"/>
          <w:szCs w:val="24"/>
        </w:rPr>
        <w:t xml:space="preserve"> </w:t>
      </w:r>
      <w:r w:rsidR="0075023F" w:rsidRPr="00EB5F83">
        <w:rPr>
          <w:sz w:val="24"/>
          <w:szCs w:val="24"/>
        </w:rPr>
        <w:t>būti susipažinusiam su Lietuvos Respublikos vietos savivaldos įstatymu ir Šiaulių miesto savivaldybės tarybos veiklos reglamentu;</w:t>
      </w:r>
    </w:p>
    <w:p w14:paraId="7ABF7EDF" w14:textId="77777777" w:rsidR="00E37866" w:rsidRPr="00EB5F83" w:rsidRDefault="000507BC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 w:rsidRPr="00EB5F83">
        <w:rPr>
          <w:color w:val="000000"/>
          <w:spacing w:val="-10"/>
          <w:sz w:val="24"/>
          <w:szCs w:val="24"/>
        </w:rPr>
        <w:t xml:space="preserve"> m</w:t>
      </w:r>
      <w:r w:rsidR="00E37866" w:rsidRPr="00EB5F83">
        <w:rPr>
          <w:color w:val="000000"/>
          <w:spacing w:val="-10"/>
          <w:sz w:val="24"/>
          <w:szCs w:val="24"/>
        </w:rPr>
        <w:t xml:space="preserve">okėti dokumentų rengimo taisykles, sklandžiai dėstyti mintis raštu ir žodžiu, </w:t>
      </w:r>
      <w:r w:rsidR="00065105" w:rsidRPr="00EB5F83">
        <w:rPr>
          <w:color w:val="000000"/>
          <w:sz w:val="24"/>
          <w:szCs w:val="24"/>
        </w:rPr>
        <w:t xml:space="preserve">mokėti dirbti </w:t>
      </w:r>
      <w:r w:rsidR="00065105" w:rsidRPr="00EB5F83">
        <w:rPr>
          <w:sz w:val="24"/>
          <w:szCs w:val="24"/>
        </w:rPr>
        <w:t>kompiuteriu MS Office programiniu paketu.</w:t>
      </w:r>
    </w:p>
    <w:p w14:paraId="1F73192A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</w:p>
    <w:p w14:paraId="1D992651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  <w:r w:rsidRPr="00EB5F83">
        <w:rPr>
          <w:b/>
          <w:bCs/>
          <w:sz w:val="24"/>
          <w:szCs w:val="24"/>
        </w:rPr>
        <w:t>III SKYRIUS</w:t>
      </w:r>
    </w:p>
    <w:p w14:paraId="175FC4E6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  <w:r w:rsidRPr="00EB5F83">
        <w:rPr>
          <w:b/>
          <w:bCs/>
          <w:sz w:val="24"/>
          <w:szCs w:val="24"/>
        </w:rPr>
        <w:t>ŠIAS PAREIGAS EINANČIO DARBUOTOJO FUNKCIJOS</w:t>
      </w:r>
    </w:p>
    <w:p w14:paraId="50116C5E" w14:textId="77777777" w:rsidR="000507BC" w:rsidRPr="00EB5F83" w:rsidRDefault="000507BC" w:rsidP="000507BC">
      <w:pPr>
        <w:pStyle w:val="Sraopastraipa"/>
        <w:jc w:val="center"/>
        <w:rPr>
          <w:b/>
          <w:bCs/>
          <w:sz w:val="24"/>
          <w:szCs w:val="24"/>
        </w:rPr>
      </w:pPr>
    </w:p>
    <w:p w14:paraId="4777308F" w14:textId="77777777" w:rsidR="000507BC" w:rsidRPr="00EB5F83" w:rsidRDefault="000507BC" w:rsidP="00BD198F">
      <w:pPr>
        <w:pStyle w:val="Sraopastraipa"/>
        <w:widowControl/>
        <w:numPr>
          <w:ilvl w:val="0"/>
          <w:numId w:val="7"/>
        </w:numPr>
        <w:tabs>
          <w:tab w:val="left" w:pos="993"/>
        </w:tabs>
        <w:autoSpaceDE/>
        <w:autoSpaceDN/>
        <w:adjustRightInd/>
        <w:spacing w:after="160" w:line="259" w:lineRule="auto"/>
        <w:ind w:hanging="153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Šias pareigas einantis darbuotojas vykdo tokias funkcijas:</w:t>
      </w:r>
      <w:r w:rsidR="00352BBF" w:rsidRPr="00EB5F83">
        <w:rPr>
          <w:sz w:val="24"/>
          <w:szCs w:val="24"/>
        </w:rPr>
        <w:t xml:space="preserve">  </w:t>
      </w:r>
    </w:p>
    <w:p w14:paraId="428EB2B1" w14:textId="77777777" w:rsidR="00E37866" w:rsidRPr="00EB5F83" w:rsidRDefault="000507BC" w:rsidP="00BD198F">
      <w:pPr>
        <w:pStyle w:val="Sraopastraipa"/>
        <w:widowControl/>
        <w:numPr>
          <w:ilvl w:val="1"/>
          <w:numId w:val="7"/>
        </w:numPr>
        <w:tabs>
          <w:tab w:val="left" w:pos="567"/>
          <w:tab w:val="left" w:pos="993"/>
        </w:tabs>
        <w:autoSpaceDE/>
        <w:autoSpaceDN/>
        <w:adjustRightInd/>
        <w:spacing w:after="160" w:line="259" w:lineRule="auto"/>
        <w:ind w:left="567" w:firstLine="0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 </w:t>
      </w:r>
      <w:r w:rsidR="00E37866" w:rsidRPr="00EB5F83">
        <w:rPr>
          <w:sz w:val="24"/>
          <w:szCs w:val="24"/>
        </w:rPr>
        <w:t>Organizuo</w:t>
      </w:r>
      <w:r w:rsidR="00DA3DA1" w:rsidRPr="00EB5F83">
        <w:rPr>
          <w:sz w:val="24"/>
          <w:szCs w:val="24"/>
        </w:rPr>
        <w:t>ja</w:t>
      </w:r>
      <w:r w:rsidR="00E37866" w:rsidRPr="00EB5F83">
        <w:rPr>
          <w:sz w:val="24"/>
          <w:szCs w:val="24"/>
        </w:rPr>
        <w:t xml:space="preserve"> šios informacijos savalaikį paskelbimą:</w:t>
      </w:r>
    </w:p>
    <w:p w14:paraId="776A1AD9" w14:textId="77777777" w:rsidR="000507BC" w:rsidRPr="00EB5F83" w:rsidRDefault="00E37866" w:rsidP="00BD198F">
      <w:pPr>
        <w:pStyle w:val="Sraopastraipa"/>
        <w:numPr>
          <w:ilvl w:val="2"/>
          <w:numId w:val="7"/>
        </w:numPr>
        <w:tabs>
          <w:tab w:val="left" w:pos="426"/>
          <w:tab w:val="left" w:pos="851"/>
          <w:tab w:val="left" w:pos="1134"/>
        </w:tabs>
        <w:ind w:left="426" w:firstLine="141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Tarybos sprendimo projektų rengimo terminus bei jiems keliamus reikalavimus;</w:t>
      </w:r>
    </w:p>
    <w:p w14:paraId="3C94DBE9" w14:textId="77777777" w:rsidR="00FF3229" w:rsidRPr="00EB5F83" w:rsidRDefault="00E37866" w:rsidP="00BD198F">
      <w:pPr>
        <w:pStyle w:val="Sraopastraipa"/>
        <w:numPr>
          <w:ilvl w:val="2"/>
          <w:numId w:val="7"/>
        </w:numPr>
        <w:tabs>
          <w:tab w:val="left" w:pos="1134"/>
        </w:tabs>
        <w:ind w:left="993" w:hanging="42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Tarybos ir Komitetų posėdžių laiką ir darbotvarkę; </w:t>
      </w:r>
    </w:p>
    <w:p w14:paraId="35C554D5" w14:textId="77777777" w:rsidR="00FF3229" w:rsidRPr="00EB5F83" w:rsidRDefault="00E37866" w:rsidP="00BD198F">
      <w:pPr>
        <w:pStyle w:val="Sraopastraipa"/>
        <w:numPr>
          <w:ilvl w:val="2"/>
          <w:numId w:val="7"/>
        </w:numPr>
        <w:tabs>
          <w:tab w:val="left" w:pos="1134"/>
        </w:tabs>
        <w:ind w:left="993" w:hanging="42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Tarybos narių, jiems vykdant Tarybos nario pareigas, darbo laiko apskaitos duomenis;</w:t>
      </w:r>
    </w:p>
    <w:p w14:paraId="6E544B63" w14:textId="77777777" w:rsidR="00FF3229" w:rsidRPr="00EB5F83" w:rsidRDefault="00E37866" w:rsidP="00BD198F">
      <w:pPr>
        <w:pStyle w:val="Sraopastraipa"/>
        <w:numPr>
          <w:ilvl w:val="2"/>
          <w:numId w:val="7"/>
        </w:numPr>
        <w:tabs>
          <w:tab w:val="left" w:pos="1134"/>
        </w:tabs>
        <w:ind w:left="993" w:hanging="426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Tarybos sprendimų ir Mero potvarkių;</w:t>
      </w:r>
    </w:p>
    <w:p w14:paraId="32DD1744" w14:textId="263840A2" w:rsidR="004155E4" w:rsidRPr="00EB5F83" w:rsidRDefault="00BD198F" w:rsidP="00BD198F">
      <w:pPr>
        <w:pStyle w:val="Sraopastraipa"/>
        <w:numPr>
          <w:ilvl w:val="2"/>
          <w:numId w:val="7"/>
        </w:numPr>
        <w:tabs>
          <w:tab w:val="left" w:pos="1134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7866" w:rsidRPr="00EB5F83">
        <w:rPr>
          <w:sz w:val="24"/>
          <w:szCs w:val="24"/>
        </w:rPr>
        <w:t>Mero teikiamų ataskaitų;</w:t>
      </w:r>
    </w:p>
    <w:p w14:paraId="66D260BF" w14:textId="63DF0409" w:rsidR="00FF3229" w:rsidRPr="00EB5F83" w:rsidRDefault="00BD198F" w:rsidP="00BD198F">
      <w:pPr>
        <w:pStyle w:val="Sraopastraipa"/>
        <w:numPr>
          <w:ilvl w:val="2"/>
          <w:numId w:val="7"/>
        </w:numPr>
        <w:tabs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7866" w:rsidRPr="00EB5F83">
        <w:rPr>
          <w:sz w:val="24"/>
          <w:szCs w:val="24"/>
        </w:rPr>
        <w:t xml:space="preserve">Tarybos </w:t>
      </w:r>
      <w:r w:rsidR="00E37866" w:rsidRPr="00EB5F83">
        <w:rPr>
          <w:color w:val="000000"/>
          <w:spacing w:val="-9"/>
          <w:sz w:val="24"/>
          <w:szCs w:val="24"/>
        </w:rPr>
        <w:t>balsavimo rezultat</w:t>
      </w:r>
      <w:r w:rsidR="00784C34">
        <w:rPr>
          <w:color w:val="000000"/>
          <w:spacing w:val="-9"/>
          <w:sz w:val="24"/>
          <w:szCs w:val="24"/>
        </w:rPr>
        <w:t>us</w:t>
      </w:r>
      <w:r w:rsidR="00E37866" w:rsidRPr="00EB5F83">
        <w:rPr>
          <w:color w:val="000000"/>
          <w:spacing w:val="-9"/>
          <w:sz w:val="24"/>
          <w:szCs w:val="24"/>
        </w:rPr>
        <w:t>, k</w:t>
      </w:r>
      <w:r w:rsidR="00E37866" w:rsidRPr="00EB5F83">
        <w:rPr>
          <w:sz w:val="24"/>
          <w:szCs w:val="24"/>
        </w:rPr>
        <w:t>it</w:t>
      </w:r>
      <w:r w:rsidR="00784C34">
        <w:rPr>
          <w:sz w:val="24"/>
          <w:szCs w:val="24"/>
        </w:rPr>
        <w:t xml:space="preserve">us </w:t>
      </w:r>
      <w:r w:rsidR="00E37866" w:rsidRPr="00EB5F83">
        <w:rPr>
          <w:sz w:val="24"/>
          <w:szCs w:val="24"/>
        </w:rPr>
        <w:t>Tarybos ir Mero viešai teikiamus dokument</w:t>
      </w:r>
      <w:r w:rsidR="00784C34">
        <w:rPr>
          <w:sz w:val="24"/>
          <w:szCs w:val="24"/>
        </w:rPr>
        <w:t>us</w:t>
      </w:r>
      <w:r w:rsidR="003439B2" w:rsidRPr="00EB5F83">
        <w:rPr>
          <w:sz w:val="24"/>
          <w:szCs w:val="24"/>
        </w:rPr>
        <w:t xml:space="preserve"> ir duomenis</w:t>
      </w:r>
      <w:r w:rsidR="001A1E5D" w:rsidRPr="00EB5F83">
        <w:rPr>
          <w:sz w:val="24"/>
          <w:szCs w:val="24"/>
        </w:rPr>
        <w:t>.</w:t>
      </w:r>
    </w:p>
    <w:p w14:paraId="19C43346" w14:textId="77777777" w:rsidR="00BD198F" w:rsidRDefault="00FF3229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EB5F83">
        <w:rPr>
          <w:sz w:val="24"/>
          <w:szCs w:val="24"/>
        </w:rPr>
        <w:t xml:space="preserve"> </w:t>
      </w:r>
      <w:r w:rsidR="00E37866" w:rsidRPr="00EB5F83">
        <w:rPr>
          <w:color w:val="000000"/>
          <w:spacing w:val="-5"/>
          <w:sz w:val="24"/>
          <w:szCs w:val="24"/>
        </w:rPr>
        <w:t>Priim</w:t>
      </w:r>
      <w:r w:rsidR="00DA3DA1" w:rsidRPr="00EB5F83">
        <w:rPr>
          <w:color w:val="000000"/>
          <w:spacing w:val="-5"/>
          <w:sz w:val="24"/>
          <w:szCs w:val="24"/>
        </w:rPr>
        <w:t>a</w:t>
      </w:r>
      <w:r w:rsidR="00E37866" w:rsidRPr="00EB5F83">
        <w:rPr>
          <w:color w:val="000000"/>
          <w:spacing w:val="-5"/>
          <w:sz w:val="24"/>
          <w:szCs w:val="24"/>
        </w:rPr>
        <w:t xml:space="preserve"> ir registruo</w:t>
      </w:r>
      <w:r w:rsidR="00DA3DA1" w:rsidRPr="00EB5F83">
        <w:rPr>
          <w:color w:val="000000"/>
          <w:spacing w:val="-5"/>
          <w:sz w:val="24"/>
          <w:szCs w:val="24"/>
        </w:rPr>
        <w:t>ja</w:t>
      </w:r>
      <w:r w:rsidR="00E37866" w:rsidRPr="00EB5F83">
        <w:rPr>
          <w:color w:val="000000"/>
          <w:spacing w:val="-5"/>
          <w:sz w:val="24"/>
          <w:szCs w:val="24"/>
        </w:rPr>
        <w:t xml:space="preserve"> Tarybos sprendimų projektus, Komitetų posėdžių protokolus.</w:t>
      </w:r>
    </w:p>
    <w:p w14:paraId="4C97BDCF" w14:textId="77777777" w:rsidR="00BD198F" w:rsidRDefault="00E37866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Užtikrin</w:t>
      </w:r>
      <w:r w:rsidR="00DA3DA1" w:rsidRPr="00BD198F">
        <w:rPr>
          <w:color w:val="000000"/>
          <w:spacing w:val="-5"/>
          <w:sz w:val="24"/>
          <w:szCs w:val="24"/>
        </w:rPr>
        <w:t>a</w:t>
      </w:r>
      <w:r w:rsidRPr="00BD198F">
        <w:rPr>
          <w:color w:val="000000"/>
          <w:spacing w:val="-5"/>
          <w:sz w:val="24"/>
          <w:szCs w:val="24"/>
        </w:rPr>
        <w:t xml:space="preserve"> Tarybos sprendimų, Mero potvarkių ir kitų dokumentų perdavimą</w:t>
      </w:r>
      <w:r w:rsidR="00FF3229" w:rsidRPr="00BD198F">
        <w:rPr>
          <w:color w:val="000000"/>
          <w:spacing w:val="-5"/>
          <w:sz w:val="24"/>
          <w:szCs w:val="24"/>
        </w:rPr>
        <w:t xml:space="preserve"> </w:t>
      </w:r>
      <w:r w:rsidRPr="00BD198F">
        <w:rPr>
          <w:color w:val="000000"/>
          <w:spacing w:val="-5"/>
          <w:sz w:val="24"/>
          <w:szCs w:val="24"/>
        </w:rPr>
        <w:t>suinteresuotiems asmenims ir adresatams pagal paskirtį.</w:t>
      </w:r>
    </w:p>
    <w:p w14:paraId="09D2941F" w14:textId="77777777" w:rsidR="00BD198F" w:rsidRDefault="00A534F8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Reng</w:t>
      </w:r>
      <w:r w:rsidR="00DA3DA1" w:rsidRPr="00BD198F">
        <w:rPr>
          <w:color w:val="000000"/>
          <w:spacing w:val="-5"/>
          <w:sz w:val="24"/>
          <w:szCs w:val="24"/>
        </w:rPr>
        <w:t>ia</w:t>
      </w:r>
      <w:r w:rsidRPr="00BD198F">
        <w:rPr>
          <w:color w:val="000000"/>
          <w:spacing w:val="-5"/>
          <w:sz w:val="24"/>
          <w:szCs w:val="24"/>
        </w:rPr>
        <w:t xml:space="preserve"> Tarybos ir K</w:t>
      </w:r>
      <w:r w:rsidR="00E37866" w:rsidRPr="00BD198F">
        <w:rPr>
          <w:color w:val="000000"/>
          <w:spacing w:val="-5"/>
          <w:sz w:val="24"/>
          <w:szCs w:val="24"/>
        </w:rPr>
        <w:t xml:space="preserve">omitetų </w:t>
      </w:r>
      <w:r w:rsidR="00F062E7" w:rsidRPr="00BD198F">
        <w:rPr>
          <w:color w:val="000000"/>
          <w:spacing w:val="-5"/>
          <w:sz w:val="24"/>
          <w:szCs w:val="24"/>
        </w:rPr>
        <w:t xml:space="preserve">posėdžių </w:t>
      </w:r>
      <w:r w:rsidR="00E37866" w:rsidRPr="00BD198F">
        <w:rPr>
          <w:color w:val="000000"/>
          <w:spacing w:val="-5"/>
          <w:sz w:val="24"/>
          <w:szCs w:val="24"/>
        </w:rPr>
        <w:t xml:space="preserve">darbotvarkių projektus. </w:t>
      </w:r>
    </w:p>
    <w:p w14:paraId="7AAA2D60" w14:textId="77777777" w:rsidR="00BD198F" w:rsidRDefault="00A534F8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Protokoluo</w:t>
      </w:r>
      <w:r w:rsidR="00DA3DA1" w:rsidRPr="00BD198F">
        <w:rPr>
          <w:color w:val="000000"/>
          <w:spacing w:val="-5"/>
          <w:sz w:val="24"/>
          <w:szCs w:val="24"/>
        </w:rPr>
        <w:t>ja</w:t>
      </w:r>
      <w:r w:rsidRPr="00BD198F">
        <w:rPr>
          <w:color w:val="000000"/>
          <w:spacing w:val="-5"/>
          <w:sz w:val="24"/>
          <w:szCs w:val="24"/>
        </w:rPr>
        <w:t xml:space="preserve"> Tarybos, K</w:t>
      </w:r>
      <w:r w:rsidR="00E37866" w:rsidRPr="00BD198F">
        <w:rPr>
          <w:color w:val="000000"/>
          <w:spacing w:val="-5"/>
          <w:sz w:val="24"/>
          <w:szCs w:val="24"/>
        </w:rPr>
        <w:t>omitetų, k</w:t>
      </w:r>
      <w:r w:rsidR="001A1E5D" w:rsidRPr="00BD198F">
        <w:rPr>
          <w:color w:val="000000"/>
          <w:spacing w:val="-5"/>
          <w:sz w:val="24"/>
          <w:szCs w:val="24"/>
        </w:rPr>
        <w:t>omisijų, darbo grupių posėdžius.</w:t>
      </w:r>
    </w:p>
    <w:p w14:paraId="1A298A32" w14:textId="77777777" w:rsidR="00BD198F" w:rsidRDefault="001A1E5D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R</w:t>
      </w:r>
      <w:r w:rsidR="00E37866" w:rsidRPr="00BD198F">
        <w:rPr>
          <w:color w:val="000000"/>
          <w:spacing w:val="-5"/>
          <w:sz w:val="24"/>
          <w:szCs w:val="24"/>
        </w:rPr>
        <w:t>eng</w:t>
      </w:r>
      <w:r w:rsidR="00DA3DA1" w:rsidRPr="00BD198F">
        <w:rPr>
          <w:color w:val="000000"/>
          <w:spacing w:val="-5"/>
          <w:sz w:val="24"/>
          <w:szCs w:val="24"/>
        </w:rPr>
        <w:t>ia</w:t>
      </w:r>
      <w:r w:rsidR="00E37866" w:rsidRPr="00BD198F">
        <w:rPr>
          <w:color w:val="000000"/>
          <w:spacing w:val="-5"/>
          <w:sz w:val="24"/>
          <w:szCs w:val="24"/>
        </w:rPr>
        <w:t xml:space="preserve"> protokolų bei kitų Tarybos ir Mero dokumentų išrašus (kopijas).</w:t>
      </w:r>
    </w:p>
    <w:p w14:paraId="36908752" w14:textId="77777777" w:rsidR="00BD198F" w:rsidRPr="00BD198F" w:rsidRDefault="004A351C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spacing w:val="-5"/>
          <w:sz w:val="24"/>
          <w:szCs w:val="24"/>
        </w:rPr>
        <w:t>Rengia Tarybos ir Komitetų veiklos planų (programų) projektus.</w:t>
      </w:r>
    </w:p>
    <w:p w14:paraId="1A76635F" w14:textId="77777777" w:rsidR="00BD198F" w:rsidRPr="00BD198F" w:rsidRDefault="00E37866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spacing w:val="-5"/>
          <w:sz w:val="24"/>
          <w:szCs w:val="24"/>
        </w:rPr>
        <w:t>Reng</w:t>
      </w:r>
      <w:r w:rsidR="00DA3DA1" w:rsidRPr="00BD198F">
        <w:rPr>
          <w:spacing w:val="-5"/>
          <w:sz w:val="24"/>
          <w:szCs w:val="24"/>
        </w:rPr>
        <w:t xml:space="preserve">ia </w:t>
      </w:r>
      <w:r w:rsidRPr="00BD198F">
        <w:rPr>
          <w:spacing w:val="-5"/>
          <w:sz w:val="24"/>
          <w:szCs w:val="24"/>
        </w:rPr>
        <w:t>Tarybos sprendimų</w:t>
      </w:r>
      <w:r w:rsidR="004A351C" w:rsidRPr="00BD198F">
        <w:rPr>
          <w:spacing w:val="-5"/>
          <w:sz w:val="24"/>
          <w:szCs w:val="24"/>
        </w:rPr>
        <w:t xml:space="preserve">, </w:t>
      </w:r>
      <w:r w:rsidRPr="00BD198F">
        <w:rPr>
          <w:spacing w:val="-5"/>
          <w:sz w:val="24"/>
          <w:szCs w:val="24"/>
        </w:rPr>
        <w:t xml:space="preserve">mero potvarkių </w:t>
      </w:r>
      <w:r w:rsidR="004A351C" w:rsidRPr="00BD198F">
        <w:rPr>
          <w:spacing w:val="-5"/>
          <w:sz w:val="24"/>
          <w:szCs w:val="24"/>
        </w:rPr>
        <w:t>ir direktoriaus įsakymų</w:t>
      </w:r>
      <w:r w:rsidR="0091655B" w:rsidRPr="00BD198F">
        <w:rPr>
          <w:spacing w:val="-5"/>
          <w:sz w:val="24"/>
          <w:szCs w:val="24"/>
        </w:rPr>
        <w:t xml:space="preserve"> </w:t>
      </w:r>
      <w:r w:rsidRPr="00BD198F">
        <w:rPr>
          <w:spacing w:val="-5"/>
          <w:sz w:val="24"/>
          <w:szCs w:val="24"/>
        </w:rPr>
        <w:t>projektus</w:t>
      </w:r>
      <w:r w:rsidR="004A351C" w:rsidRPr="00BD198F">
        <w:rPr>
          <w:spacing w:val="-5"/>
          <w:sz w:val="24"/>
          <w:szCs w:val="24"/>
        </w:rPr>
        <w:t>.</w:t>
      </w:r>
    </w:p>
    <w:p w14:paraId="52E3C149" w14:textId="77777777" w:rsidR="00BD198F" w:rsidRDefault="00E37866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Reng</w:t>
      </w:r>
      <w:r w:rsidR="00DA3DA1" w:rsidRPr="00BD198F">
        <w:rPr>
          <w:color w:val="000000"/>
          <w:spacing w:val="-5"/>
          <w:sz w:val="24"/>
          <w:szCs w:val="24"/>
        </w:rPr>
        <w:t>ia</w:t>
      </w:r>
      <w:r w:rsidRPr="00BD198F">
        <w:rPr>
          <w:color w:val="000000"/>
          <w:spacing w:val="-5"/>
          <w:sz w:val="24"/>
          <w:szCs w:val="24"/>
        </w:rPr>
        <w:t xml:space="preserve"> nepriimtų Tarybos narių nusišalinimų ataskaitas.</w:t>
      </w:r>
    </w:p>
    <w:p w14:paraId="44D32A1A" w14:textId="77777777" w:rsidR="00BD198F" w:rsidRDefault="004A351C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Pildo</w:t>
      </w:r>
      <w:r w:rsidR="00E37866" w:rsidRPr="00BD198F">
        <w:rPr>
          <w:color w:val="000000"/>
          <w:spacing w:val="-5"/>
          <w:sz w:val="24"/>
          <w:szCs w:val="24"/>
        </w:rPr>
        <w:t xml:space="preserve"> Tarybos narių darbo laiko apskaitą bei pild</w:t>
      </w:r>
      <w:r w:rsidR="00DA3DA1" w:rsidRPr="00BD198F">
        <w:rPr>
          <w:color w:val="000000"/>
          <w:spacing w:val="-5"/>
          <w:sz w:val="24"/>
          <w:szCs w:val="24"/>
        </w:rPr>
        <w:t>o</w:t>
      </w:r>
      <w:r w:rsidR="00E37866" w:rsidRPr="00BD198F">
        <w:rPr>
          <w:color w:val="000000"/>
          <w:spacing w:val="-5"/>
          <w:sz w:val="24"/>
          <w:szCs w:val="24"/>
        </w:rPr>
        <w:t xml:space="preserve"> darbo laiko apskaitos žiniaraščius.</w:t>
      </w:r>
    </w:p>
    <w:p w14:paraId="03FB09B6" w14:textId="77777777" w:rsidR="00BD198F" w:rsidRDefault="004A351C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Pildo mero ir mero politinio pasitikėjimo valstybės tarnautojų darbo laiko apskaitos žiniaraštį.</w:t>
      </w:r>
    </w:p>
    <w:p w14:paraId="6C6D14B2" w14:textId="77777777" w:rsidR="00BD198F" w:rsidRDefault="00E37866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lastRenderedPageBreak/>
        <w:t>Reng</w:t>
      </w:r>
      <w:r w:rsidR="00BA701A" w:rsidRPr="00BD198F">
        <w:rPr>
          <w:color w:val="000000"/>
          <w:spacing w:val="-5"/>
          <w:sz w:val="24"/>
          <w:szCs w:val="24"/>
        </w:rPr>
        <w:t>ia</w:t>
      </w:r>
      <w:r w:rsidRPr="00BD198F">
        <w:rPr>
          <w:color w:val="000000"/>
          <w:spacing w:val="-5"/>
          <w:sz w:val="24"/>
          <w:szCs w:val="24"/>
        </w:rPr>
        <w:t xml:space="preserve"> Mero ir Tarybos teikiamų ataskaitų projektus.</w:t>
      </w:r>
    </w:p>
    <w:p w14:paraId="29E95E07" w14:textId="77777777" w:rsidR="00BD198F" w:rsidRDefault="00E37866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Kontroliuo</w:t>
      </w:r>
      <w:r w:rsidR="00BA701A" w:rsidRPr="00BD198F">
        <w:rPr>
          <w:color w:val="000000"/>
          <w:spacing w:val="-5"/>
          <w:sz w:val="24"/>
          <w:szCs w:val="24"/>
        </w:rPr>
        <w:t>ja</w:t>
      </w:r>
      <w:r w:rsidRPr="00BD198F">
        <w:rPr>
          <w:color w:val="000000"/>
          <w:spacing w:val="-5"/>
          <w:sz w:val="24"/>
          <w:szCs w:val="24"/>
        </w:rPr>
        <w:t xml:space="preserve"> Tarybos posėdžiams teikiamų dokumentų projektų bei jų rengimo atitikimą Tarybos veiklos reglamento reikalavimams, formuo</w:t>
      </w:r>
      <w:r w:rsidR="00BA701A" w:rsidRPr="00BD198F">
        <w:rPr>
          <w:color w:val="000000"/>
          <w:spacing w:val="-5"/>
          <w:sz w:val="24"/>
          <w:szCs w:val="24"/>
        </w:rPr>
        <w:t>ja</w:t>
      </w:r>
      <w:r w:rsidRPr="00BD198F">
        <w:rPr>
          <w:color w:val="000000"/>
          <w:spacing w:val="-5"/>
          <w:sz w:val="24"/>
          <w:szCs w:val="24"/>
        </w:rPr>
        <w:t xml:space="preserve"> Tarybos sprendimų projektų bylas.</w:t>
      </w:r>
    </w:p>
    <w:p w14:paraId="25D1D7A8" w14:textId="7DAABB43" w:rsidR="00BD198F" w:rsidRDefault="00E37866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Tvark</w:t>
      </w:r>
      <w:r w:rsidR="00BA701A" w:rsidRPr="00BD198F">
        <w:rPr>
          <w:color w:val="000000"/>
          <w:spacing w:val="-5"/>
          <w:sz w:val="24"/>
          <w:szCs w:val="24"/>
        </w:rPr>
        <w:t>o</w:t>
      </w:r>
      <w:r w:rsidRPr="00BD198F">
        <w:rPr>
          <w:color w:val="000000"/>
          <w:spacing w:val="-5"/>
          <w:sz w:val="24"/>
          <w:szCs w:val="24"/>
        </w:rPr>
        <w:t>, formuo</w:t>
      </w:r>
      <w:r w:rsidR="00BA701A" w:rsidRPr="00BD198F">
        <w:rPr>
          <w:color w:val="000000"/>
          <w:spacing w:val="-5"/>
          <w:sz w:val="24"/>
          <w:szCs w:val="24"/>
        </w:rPr>
        <w:t>ja</w:t>
      </w:r>
      <w:r w:rsidRPr="00BD198F">
        <w:rPr>
          <w:color w:val="000000"/>
          <w:spacing w:val="-5"/>
          <w:sz w:val="24"/>
          <w:szCs w:val="24"/>
        </w:rPr>
        <w:t xml:space="preserve"> ir perduo</w:t>
      </w:r>
      <w:r w:rsidR="00BA701A" w:rsidRPr="00BD198F">
        <w:rPr>
          <w:color w:val="000000"/>
          <w:spacing w:val="-5"/>
          <w:sz w:val="24"/>
          <w:szCs w:val="24"/>
        </w:rPr>
        <w:t>da</w:t>
      </w:r>
      <w:r w:rsidRPr="00BD198F">
        <w:rPr>
          <w:color w:val="000000"/>
          <w:spacing w:val="-5"/>
          <w:sz w:val="24"/>
          <w:szCs w:val="24"/>
        </w:rPr>
        <w:t xml:space="preserve"> į archyvą Tarybos spren</w:t>
      </w:r>
      <w:r w:rsidR="00EC5900" w:rsidRPr="00BD198F">
        <w:rPr>
          <w:color w:val="000000"/>
          <w:spacing w:val="-5"/>
          <w:sz w:val="24"/>
          <w:szCs w:val="24"/>
        </w:rPr>
        <w:t>dimus ir jų projektus, K</w:t>
      </w:r>
      <w:r w:rsidRPr="00BD198F">
        <w:rPr>
          <w:color w:val="000000"/>
          <w:spacing w:val="-5"/>
          <w:sz w:val="24"/>
          <w:szCs w:val="24"/>
        </w:rPr>
        <w:t>omitetų protokolus, Tarybos posėdžių, komisijų ir darbo grupi</w:t>
      </w:r>
      <w:r w:rsidR="00EC5900" w:rsidRPr="00BD198F">
        <w:rPr>
          <w:color w:val="000000"/>
          <w:spacing w:val="-5"/>
          <w:sz w:val="24"/>
          <w:szCs w:val="24"/>
        </w:rPr>
        <w:t xml:space="preserve">ų protokolus, kitus </w:t>
      </w:r>
      <w:r w:rsidRPr="00BD198F">
        <w:rPr>
          <w:color w:val="000000"/>
          <w:spacing w:val="-5"/>
          <w:sz w:val="24"/>
          <w:szCs w:val="24"/>
        </w:rPr>
        <w:t>dokumentus.</w:t>
      </w:r>
    </w:p>
    <w:p w14:paraId="06AB5342" w14:textId="77777777" w:rsidR="00BD198F" w:rsidRDefault="00E37866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Organizuo</w:t>
      </w:r>
      <w:r w:rsidR="00BA701A" w:rsidRPr="00BD198F">
        <w:rPr>
          <w:color w:val="000000"/>
          <w:spacing w:val="-5"/>
          <w:sz w:val="24"/>
          <w:szCs w:val="24"/>
        </w:rPr>
        <w:t>ja</w:t>
      </w:r>
      <w:r w:rsidRPr="00BD198F">
        <w:rPr>
          <w:color w:val="000000"/>
          <w:spacing w:val="-5"/>
          <w:sz w:val="24"/>
          <w:szCs w:val="24"/>
        </w:rPr>
        <w:t xml:space="preserve"> Tarybos, Tarybos komitetų, Kolegijos, komisijų ir darbo grupių posėdžius,  pareng</w:t>
      </w:r>
      <w:r w:rsidR="00BA701A" w:rsidRPr="00BD198F">
        <w:rPr>
          <w:color w:val="000000"/>
          <w:spacing w:val="-5"/>
          <w:sz w:val="24"/>
          <w:szCs w:val="24"/>
        </w:rPr>
        <w:t>ia</w:t>
      </w:r>
      <w:r w:rsidRPr="00BD198F">
        <w:rPr>
          <w:color w:val="000000"/>
          <w:spacing w:val="-5"/>
          <w:sz w:val="24"/>
          <w:szCs w:val="24"/>
        </w:rPr>
        <w:t xml:space="preserve"> jiems medžiagą.</w:t>
      </w:r>
    </w:p>
    <w:p w14:paraId="7745C0DD" w14:textId="77777777" w:rsidR="00BD198F" w:rsidRDefault="00E37866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Perduo</w:t>
      </w:r>
      <w:r w:rsidR="00BA701A" w:rsidRPr="00BD198F">
        <w:rPr>
          <w:color w:val="000000"/>
          <w:spacing w:val="-5"/>
          <w:sz w:val="24"/>
          <w:szCs w:val="24"/>
        </w:rPr>
        <w:t>da</w:t>
      </w:r>
      <w:r w:rsidRPr="00BD198F">
        <w:rPr>
          <w:color w:val="000000"/>
          <w:spacing w:val="-5"/>
          <w:sz w:val="24"/>
          <w:szCs w:val="24"/>
        </w:rPr>
        <w:t xml:space="preserve"> Tarybos s</w:t>
      </w:r>
      <w:r w:rsidR="0054513B" w:rsidRPr="00BD198F">
        <w:rPr>
          <w:color w:val="000000"/>
          <w:spacing w:val="-5"/>
          <w:sz w:val="24"/>
          <w:szCs w:val="24"/>
        </w:rPr>
        <w:t>prendimus Teisės aktų registrui.</w:t>
      </w:r>
    </w:p>
    <w:p w14:paraId="12995B67" w14:textId="77777777" w:rsidR="00BD198F" w:rsidRDefault="00BD198F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Organizuoja</w:t>
      </w:r>
      <w:r w:rsidR="00BA701A" w:rsidRPr="00BD198F">
        <w:rPr>
          <w:color w:val="000000"/>
          <w:spacing w:val="-5"/>
          <w:sz w:val="24"/>
          <w:szCs w:val="24"/>
        </w:rPr>
        <w:t xml:space="preserve"> </w:t>
      </w:r>
      <w:r w:rsidR="00E37866" w:rsidRPr="00BD198F">
        <w:rPr>
          <w:color w:val="000000"/>
          <w:spacing w:val="-5"/>
          <w:sz w:val="24"/>
          <w:szCs w:val="24"/>
        </w:rPr>
        <w:t xml:space="preserve">Tarybos sprendimų ir jų projektų paskelbimą savivaldybės </w:t>
      </w:r>
      <w:r w:rsidR="0054513B" w:rsidRPr="00BD198F">
        <w:rPr>
          <w:color w:val="000000"/>
          <w:spacing w:val="-5"/>
          <w:sz w:val="24"/>
          <w:szCs w:val="24"/>
        </w:rPr>
        <w:t>interneto puslapyje</w:t>
      </w:r>
      <w:r w:rsidR="00EF1AE7" w:rsidRPr="00BD198F">
        <w:rPr>
          <w:color w:val="000000"/>
          <w:spacing w:val="-5"/>
          <w:sz w:val="24"/>
          <w:szCs w:val="24"/>
        </w:rPr>
        <w:t xml:space="preserve"> bei kituose teisės aktų registruose</w:t>
      </w:r>
      <w:r w:rsidR="0054513B" w:rsidRPr="00BD198F">
        <w:rPr>
          <w:color w:val="000000"/>
          <w:spacing w:val="-5"/>
          <w:sz w:val="24"/>
          <w:szCs w:val="24"/>
        </w:rPr>
        <w:t>.</w:t>
      </w:r>
    </w:p>
    <w:p w14:paraId="100E2ABB" w14:textId="77777777" w:rsidR="00BD198F" w:rsidRDefault="0091655B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Rengia</w:t>
      </w:r>
      <w:r w:rsidR="00BA701A" w:rsidRPr="00BD198F">
        <w:rPr>
          <w:color w:val="000000"/>
          <w:spacing w:val="-5"/>
          <w:sz w:val="24"/>
          <w:szCs w:val="24"/>
        </w:rPr>
        <w:t xml:space="preserve"> </w:t>
      </w:r>
      <w:r w:rsidR="00E37866" w:rsidRPr="00BD198F">
        <w:rPr>
          <w:color w:val="000000"/>
          <w:spacing w:val="-5"/>
          <w:sz w:val="24"/>
          <w:szCs w:val="24"/>
        </w:rPr>
        <w:t xml:space="preserve">Komitetų rekomendacijų </w:t>
      </w:r>
      <w:r w:rsidR="009C10D7" w:rsidRPr="00BD198F">
        <w:rPr>
          <w:color w:val="000000"/>
          <w:spacing w:val="-5"/>
          <w:sz w:val="24"/>
          <w:szCs w:val="24"/>
        </w:rPr>
        <w:t>perdavimą adresatams</w:t>
      </w:r>
      <w:r w:rsidR="00E37866" w:rsidRPr="00BD198F">
        <w:rPr>
          <w:color w:val="000000"/>
          <w:spacing w:val="-5"/>
          <w:sz w:val="24"/>
          <w:szCs w:val="24"/>
        </w:rPr>
        <w:t>.</w:t>
      </w:r>
    </w:p>
    <w:p w14:paraId="300A9181" w14:textId="77777777" w:rsidR="00BD198F" w:rsidRDefault="001B4BE9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color w:val="000000"/>
          <w:spacing w:val="-5"/>
          <w:sz w:val="24"/>
          <w:szCs w:val="24"/>
        </w:rPr>
        <w:t>Renka ir atnaujina</w:t>
      </w:r>
      <w:r w:rsidR="00EB5F83" w:rsidRPr="00BD198F">
        <w:rPr>
          <w:color w:val="000000"/>
          <w:spacing w:val="-5"/>
          <w:sz w:val="24"/>
          <w:szCs w:val="24"/>
        </w:rPr>
        <w:t xml:space="preserve"> </w:t>
      </w:r>
      <w:r w:rsidR="00E37866" w:rsidRPr="00BD198F">
        <w:rPr>
          <w:color w:val="000000"/>
          <w:spacing w:val="-5"/>
          <w:sz w:val="24"/>
          <w:szCs w:val="24"/>
        </w:rPr>
        <w:t>Tarybos narių kontaktin</w:t>
      </w:r>
      <w:r w:rsidRPr="00BD198F">
        <w:rPr>
          <w:color w:val="000000"/>
          <w:spacing w:val="-5"/>
          <w:sz w:val="24"/>
          <w:szCs w:val="24"/>
        </w:rPr>
        <w:t>ę</w:t>
      </w:r>
      <w:r w:rsidR="00E37866" w:rsidRPr="00BD198F">
        <w:rPr>
          <w:color w:val="000000"/>
          <w:spacing w:val="-5"/>
          <w:sz w:val="24"/>
          <w:szCs w:val="24"/>
        </w:rPr>
        <w:t xml:space="preserve"> informacij</w:t>
      </w:r>
      <w:r w:rsidR="00EB5F83" w:rsidRPr="00BD198F">
        <w:rPr>
          <w:color w:val="000000"/>
          <w:spacing w:val="-5"/>
          <w:sz w:val="24"/>
          <w:szCs w:val="24"/>
        </w:rPr>
        <w:t>ą.</w:t>
      </w:r>
    </w:p>
    <w:p w14:paraId="659556B3" w14:textId="25CC7754" w:rsidR="00EB5F83" w:rsidRPr="00BD198F" w:rsidRDefault="00EB5F83" w:rsidP="00BD198F">
      <w:pPr>
        <w:pStyle w:val="Sraopastraipa"/>
        <w:widowControl/>
        <w:numPr>
          <w:ilvl w:val="1"/>
          <w:numId w:val="7"/>
        </w:numPr>
        <w:tabs>
          <w:tab w:val="left" w:pos="349"/>
          <w:tab w:val="left" w:pos="993"/>
          <w:tab w:val="left" w:pos="1134"/>
        </w:tabs>
        <w:autoSpaceDE/>
        <w:autoSpaceDN/>
        <w:adjustRightInd/>
        <w:spacing w:after="160" w:line="259" w:lineRule="auto"/>
        <w:ind w:left="0" w:firstLine="567"/>
        <w:jc w:val="both"/>
        <w:rPr>
          <w:color w:val="000000"/>
          <w:spacing w:val="-5"/>
          <w:sz w:val="24"/>
          <w:szCs w:val="24"/>
        </w:rPr>
      </w:pPr>
      <w:r w:rsidRPr="00BD198F">
        <w:rPr>
          <w:sz w:val="24"/>
          <w:szCs w:val="24"/>
        </w:rPr>
        <w:t>Atlieka kitus mero, Administracijos direktoriaus ir Savivaldybės tarybos posėdžių sekretoriaus pavedimus, susijusius su pareigybės funkcijomis.</w:t>
      </w:r>
    </w:p>
    <w:p w14:paraId="26B1BF41" w14:textId="77777777" w:rsidR="00BF5AB3" w:rsidRPr="00EB5F83" w:rsidRDefault="00BF5AB3" w:rsidP="00BF5AB3">
      <w:pPr>
        <w:pStyle w:val="Sraopastraipa"/>
        <w:rPr>
          <w:rFonts w:eastAsia="Times New Roman"/>
          <w:b/>
          <w:sz w:val="24"/>
          <w:szCs w:val="24"/>
        </w:rPr>
      </w:pPr>
    </w:p>
    <w:p w14:paraId="6524ACCB" w14:textId="77777777" w:rsidR="00BF5AB3" w:rsidRPr="00EB5F83" w:rsidRDefault="00BF5AB3" w:rsidP="00BF5AB3">
      <w:pPr>
        <w:pStyle w:val="Sraopastraipa"/>
        <w:rPr>
          <w:rFonts w:eastAsia="Times New Roman"/>
          <w:b/>
          <w:sz w:val="24"/>
          <w:szCs w:val="24"/>
        </w:rPr>
      </w:pPr>
    </w:p>
    <w:p w14:paraId="56DED93D" w14:textId="41F0FE72" w:rsidR="00BF5AB3" w:rsidRPr="00EB5F83" w:rsidRDefault="00BF5AB3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IV SKYRIUS</w:t>
      </w:r>
    </w:p>
    <w:p w14:paraId="555E28AA" w14:textId="77777777" w:rsidR="00407D74" w:rsidRPr="00EB5F83" w:rsidRDefault="00407D74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</w:p>
    <w:p w14:paraId="3E40CC68" w14:textId="77777777" w:rsidR="00BF5AB3" w:rsidRPr="00EB5F83" w:rsidRDefault="00BF5AB3" w:rsidP="00BF5AB3">
      <w:pPr>
        <w:pStyle w:val="Sraopastraipa"/>
        <w:jc w:val="center"/>
        <w:rPr>
          <w:rFonts w:eastAsia="Times New Roman"/>
          <w:b/>
          <w:sz w:val="24"/>
          <w:szCs w:val="24"/>
        </w:rPr>
      </w:pPr>
      <w:r w:rsidRPr="00EB5F83">
        <w:rPr>
          <w:rFonts w:eastAsia="Times New Roman"/>
          <w:b/>
          <w:sz w:val="24"/>
          <w:szCs w:val="24"/>
        </w:rPr>
        <w:t>ŠIAS PAREIGAS EINANČIO DARBUOTOJO PAVALDUMAS</w:t>
      </w:r>
    </w:p>
    <w:p w14:paraId="56EE840D" w14:textId="77777777" w:rsidR="00BF5AB3" w:rsidRPr="00EB5F83" w:rsidRDefault="00BF5AB3" w:rsidP="00BF5AB3">
      <w:pPr>
        <w:pStyle w:val="Sraopastraipa"/>
        <w:jc w:val="both"/>
        <w:rPr>
          <w:rFonts w:eastAsia="Times New Roman"/>
          <w:b/>
          <w:sz w:val="24"/>
          <w:szCs w:val="24"/>
        </w:rPr>
      </w:pPr>
    </w:p>
    <w:p w14:paraId="427EAF46" w14:textId="7DC1E843" w:rsidR="00BF5AB3" w:rsidRPr="00EB5F83" w:rsidRDefault="00BF5AB3" w:rsidP="00220834">
      <w:pPr>
        <w:pStyle w:val="Sraopastraipa"/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spacing w:after="160" w:line="259" w:lineRule="auto"/>
        <w:ind w:left="0" w:firstLine="567"/>
        <w:jc w:val="both"/>
        <w:rPr>
          <w:sz w:val="24"/>
          <w:szCs w:val="24"/>
        </w:rPr>
      </w:pPr>
      <w:r w:rsidRPr="00EB5F83">
        <w:rPr>
          <w:sz w:val="24"/>
          <w:szCs w:val="24"/>
        </w:rPr>
        <w:t>Šias pareigas einantis vyriausiasis specialistas tiesiogiai pavaldus Savivaldybės administracijos direktoriui.</w:t>
      </w:r>
    </w:p>
    <w:p w14:paraId="7EF47B99" w14:textId="11CB6216" w:rsidR="00E37866" w:rsidRPr="00EB5F83" w:rsidRDefault="009E57BE" w:rsidP="00BF5AB3">
      <w:pPr>
        <w:pStyle w:val="Sraopastraipa"/>
        <w:widowControl/>
        <w:autoSpaceDE/>
        <w:autoSpaceDN/>
        <w:adjustRightInd/>
        <w:spacing w:after="160" w:line="259" w:lineRule="auto"/>
        <w:ind w:left="360"/>
        <w:jc w:val="center"/>
        <w:rPr>
          <w:sz w:val="24"/>
          <w:szCs w:val="24"/>
        </w:rPr>
      </w:pPr>
      <w:r w:rsidRPr="00EB5F83">
        <w:rPr>
          <w:color w:val="000000"/>
          <w:spacing w:val="-12"/>
          <w:sz w:val="24"/>
          <w:szCs w:val="24"/>
        </w:rPr>
        <w:t>____________________________</w:t>
      </w:r>
    </w:p>
    <w:p w14:paraId="0436A195" w14:textId="77777777" w:rsidR="00E37866" w:rsidRPr="00EB5F83" w:rsidRDefault="00E37866" w:rsidP="00E37866">
      <w:pPr>
        <w:pStyle w:val="Sraopastraipa"/>
        <w:shd w:val="clear" w:color="auto" w:fill="FFFFFF"/>
        <w:tabs>
          <w:tab w:val="left" w:pos="426"/>
        </w:tabs>
        <w:spacing w:before="1896" w:after="163"/>
        <w:ind w:left="90"/>
        <w:jc w:val="both"/>
        <w:rPr>
          <w:color w:val="000000"/>
          <w:spacing w:val="-12"/>
          <w:sz w:val="24"/>
          <w:szCs w:val="24"/>
        </w:rPr>
      </w:pPr>
    </w:p>
    <w:p w14:paraId="3EE1947D" w14:textId="77777777" w:rsidR="00E37866" w:rsidRPr="00EB5F83" w:rsidRDefault="00E37866" w:rsidP="00E37866">
      <w:pPr>
        <w:pStyle w:val="Sraopastraipa"/>
        <w:shd w:val="clear" w:color="auto" w:fill="FFFFFF"/>
        <w:tabs>
          <w:tab w:val="left" w:pos="426"/>
        </w:tabs>
        <w:spacing w:before="1896" w:after="163"/>
        <w:ind w:left="90"/>
        <w:jc w:val="both"/>
        <w:rPr>
          <w:color w:val="000000"/>
          <w:spacing w:val="-12"/>
          <w:sz w:val="24"/>
          <w:szCs w:val="24"/>
        </w:rPr>
      </w:pPr>
    </w:p>
    <w:p w14:paraId="6F0A6490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 xml:space="preserve">Susipažinau </w:t>
      </w:r>
    </w:p>
    <w:p w14:paraId="7CC0CA64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0B2155B1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18E1286B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(Parašas)</w:t>
      </w:r>
    </w:p>
    <w:p w14:paraId="10D83E6E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52DFC63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6DC43E63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(vardas ir pavardė)</w:t>
      </w:r>
    </w:p>
    <w:p w14:paraId="1C9A5953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</w:p>
    <w:p w14:paraId="6861744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__________________________________</w:t>
      </w:r>
    </w:p>
    <w:p w14:paraId="7DB6D1A8" w14:textId="77777777" w:rsidR="004155E4" w:rsidRPr="00EB5F83" w:rsidRDefault="004155E4" w:rsidP="004155E4">
      <w:pPr>
        <w:tabs>
          <w:tab w:val="left" w:pos="426"/>
        </w:tabs>
        <w:jc w:val="both"/>
        <w:rPr>
          <w:sz w:val="24"/>
          <w:szCs w:val="24"/>
        </w:rPr>
      </w:pPr>
      <w:r w:rsidRPr="00EB5F83">
        <w:rPr>
          <w:sz w:val="24"/>
          <w:szCs w:val="24"/>
        </w:rPr>
        <w:t>(Data)</w:t>
      </w:r>
    </w:p>
    <w:p w14:paraId="699622A0" w14:textId="77777777" w:rsidR="00AD5D4B" w:rsidRPr="00EB5F83" w:rsidRDefault="002D0641">
      <w:pPr>
        <w:rPr>
          <w:sz w:val="24"/>
          <w:szCs w:val="24"/>
        </w:rPr>
      </w:pPr>
    </w:p>
    <w:p w14:paraId="3FBB330F" w14:textId="77777777" w:rsidR="00156ACA" w:rsidRPr="00EB5F83" w:rsidRDefault="00156ACA">
      <w:pPr>
        <w:rPr>
          <w:sz w:val="24"/>
          <w:szCs w:val="24"/>
        </w:rPr>
      </w:pPr>
    </w:p>
    <w:p w14:paraId="0BA2A59D" w14:textId="77777777" w:rsidR="00156ACA" w:rsidRPr="00EB5F83" w:rsidRDefault="00156ACA">
      <w:pPr>
        <w:rPr>
          <w:sz w:val="24"/>
          <w:szCs w:val="24"/>
        </w:rPr>
      </w:pPr>
    </w:p>
    <w:sectPr w:rsidR="00156ACA" w:rsidRPr="00EB5F83" w:rsidSect="003A3CE9">
      <w:footerReference w:type="default" r:id="rId7"/>
      <w:pgSz w:w="11906" w:h="16838"/>
      <w:pgMar w:top="851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DE55C" w14:textId="77777777" w:rsidR="002D0641" w:rsidRDefault="002D0641" w:rsidP="0040361F">
      <w:r>
        <w:separator/>
      </w:r>
    </w:p>
  </w:endnote>
  <w:endnote w:type="continuationSeparator" w:id="0">
    <w:p w14:paraId="2B6382BB" w14:textId="77777777" w:rsidR="002D0641" w:rsidRDefault="002D0641" w:rsidP="0040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956047"/>
      <w:docPartObj>
        <w:docPartGallery w:val="Page Numbers (Bottom of Page)"/>
        <w:docPartUnique/>
      </w:docPartObj>
    </w:sdtPr>
    <w:sdtEndPr/>
    <w:sdtContent>
      <w:p w14:paraId="72563E8F" w14:textId="77777777" w:rsidR="0040361F" w:rsidRDefault="0040361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7BE">
          <w:rPr>
            <w:noProof/>
          </w:rPr>
          <w:t>2</w:t>
        </w:r>
        <w:r>
          <w:fldChar w:fldCharType="end"/>
        </w:r>
      </w:p>
    </w:sdtContent>
  </w:sdt>
  <w:p w14:paraId="71AAF69F" w14:textId="77777777" w:rsidR="0040361F" w:rsidRDefault="0040361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F5F5B" w14:textId="77777777" w:rsidR="002D0641" w:rsidRDefault="002D0641" w:rsidP="0040361F">
      <w:r>
        <w:separator/>
      </w:r>
    </w:p>
  </w:footnote>
  <w:footnote w:type="continuationSeparator" w:id="0">
    <w:p w14:paraId="74112E7F" w14:textId="77777777" w:rsidR="002D0641" w:rsidRDefault="002D0641" w:rsidP="0040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158"/>
    <w:multiLevelType w:val="hybridMultilevel"/>
    <w:tmpl w:val="59AE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3137"/>
    <w:multiLevelType w:val="multilevel"/>
    <w:tmpl w:val="7AFCB8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721100"/>
    <w:multiLevelType w:val="hybridMultilevel"/>
    <w:tmpl w:val="912857C0"/>
    <w:lvl w:ilvl="0" w:tplc="BEB60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5354"/>
    <w:multiLevelType w:val="hybridMultilevel"/>
    <w:tmpl w:val="573CF0C0"/>
    <w:lvl w:ilvl="0" w:tplc="CB180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5067"/>
    <w:multiLevelType w:val="multilevel"/>
    <w:tmpl w:val="72FE0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290B35EC"/>
    <w:multiLevelType w:val="multilevel"/>
    <w:tmpl w:val="8D8220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F907477"/>
    <w:multiLevelType w:val="multilevel"/>
    <w:tmpl w:val="79E268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D9F368B"/>
    <w:multiLevelType w:val="multilevel"/>
    <w:tmpl w:val="6CB0242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6F7F3723"/>
    <w:multiLevelType w:val="hybridMultilevel"/>
    <w:tmpl w:val="D16A8E1C"/>
    <w:lvl w:ilvl="0" w:tplc="7604EBCE">
      <w:start w:val="1"/>
      <w:numFmt w:val="decimal"/>
      <w:lvlText w:val="%1."/>
      <w:lvlJc w:val="left"/>
      <w:pPr>
        <w:ind w:left="1440" w:hanging="720"/>
      </w:pPr>
      <w:rPr>
        <w:color w:val="000000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B132F"/>
    <w:multiLevelType w:val="hybridMultilevel"/>
    <w:tmpl w:val="812CE3C8"/>
    <w:lvl w:ilvl="0" w:tplc="B34C1DD2">
      <w:start w:val="1"/>
      <w:numFmt w:val="upperRoman"/>
      <w:lvlText w:val="%1."/>
      <w:lvlJc w:val="left"/>
      <w:pPr>
        <w:ind w:left="3077" w:hanging="720"/>
      </w:pPr>
    </w:lvl>
    <w:lvl w:ilvl="1" w:tplc="04270019">
      <w:start w:val="1"/>
      <w:numFmt w:val="lowerLetter"/>
      <w:lvlText w:val="%2."/>
      <w:lvlJc w:val="left"/>
      <w:pPr>
        <w:ind w:left="3437" w:hanging="360"/>
      </w:pPr>
    </w:lvl>
    <w:lvl w:ilvl="2" w:tplc="0427001B">
      <w:start w:val="1"/>
      <w:numFmt w:val="lowerRoman"/>
      <w:lvlText w:val="%3."/>
      <w:lvlJc w:val="right"/>
      <w:pPr>
        <w:ind w:left="4157" w:hanging="180"/>
      </w:pPr>
    </w:lvl>
    <w:lvl w:ilvl="3" w:tplc="0427000F">
      <w:start w:val="1"/>
      <w:numFmt w:val="decimal"/>
      <w:lvlText w:val="%4."/>
      <w:lvlJc w:val="left"/>
      <w:pPr>
        <w:ind w:left="4877" w:hanging="360"/>
      </w:pPr>
    </w:lvl>
    <w:lvl w:ilvl="4" w:tplc="04270019">
      <w:start w:val="1"/>
      <w:numFmt w:val="lowerLetter"/>
      <w:lvlText w:val="%5."/>
      <w:lvlJc w:val="left"/>
      <w:pPr>
        <w:ind w:left="5597" w:hanging="360"/>
      </w:pPr>
    </w:lvl>
    <w:lvl w:ilvl="5" w:tplc="0427001B">
      <w:start w:val="1"/>
      <w:numFmt w:val="lowerRoman"/>
      <w:lvlText w:val="%6."/>
      <w:lvlJc w:val="right"/>
      <w:pPr>
        <w:ind w:left="6317" w:hanging="180"/>
      </w:pPr>
    </w:lvl>
    <w:lvl w:ilvl="6" w:tplc="0427000F">
      <w:start w:val="1"/>
      <w:numFmt w:val="decimal"/>
      <w:lvlText w:val="%7."/>
      <w:lvlJc w:val="left"/>
      <w:pPr>
        <w:ind w:left="7037" w:hanging="360"/>
      </w:pPr>
    </w:lvl>
    <w:lvl w:ilvl="7" w:tplc="04270019">
      <w:start w:val="1"/>
      <w:numFmt w:val="lowerLetter"/>
      <w:lvlText w:val="%8."/>
      <w:lvlJc w:val="left"/>
      <w:pPr>
        <w:ind w:left="7757" w:hanging="360"/>
      </w:pPr>
    </w:lvl>
    <w:lvl w:ilvl="8" w:tplc="0427001B">
      <w:start w:val="1"/>
      <w:numFmt w:val="lowerRoman"/>
      <w:lvlText w:val="%9."/>
      <w:lvlJc w:val="right"/>
      <w:pPr>
        <w:ind w:left="8477" w:hanging="180"/>
      </w:pPr>
    </w:lvl>
  </w:abstractNum>
  <w:abstractNum w:abstractNumId="10" w15:restartNumberingAfterBreak="0">
    <w:nsid w:val="78605ECD"/>
    <w:multiLevelType w:val="multilevel"/>
    <w:tmpl w:val="19AC6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66"/>
    <w:rsid w:val="00015CFB"/>
    <w:rsid w:val="000507BC"/>
    <w:rsid w:val="00065105"/>
    <w:rsid w:val="00093FAB"/>
    <w:rsid w:val="000C783E"/>
    <w:rsid w:val="000E44DA"/>
    <w:rsid w:val="00151D08"/>
    <w:rsid w:val="00156ACA"/>
    <w:rsid w:val="001A1E5D"/>
    <w:rsid w:val="001A5209"/>
    <w:rsid w:val="001B48C1"/>
    <w:rsid w:val="001B4BE9"/>
    <w:rsid w:val="001D7EBE"/>
    <w:rsid w:val="001F67C8"/>
    <w:rsid w:val="00220834"/>
    <w:rsid w:val="00242D96"/>
    <w:rsid w:val="002662C6"/>
    <w:rsid w:val="002861B2"/>
    <w:rsid w:val="002D0641"/>
    <w:rsid w:val="002D3435"/>
    <w:rsid w:val="002D55BC"/>
    <w:rsid w:val="002F28C8"/>
    <w:rsid w:val="003439B2"/>
    <w:rsid w:val="00352BBF"/>
    <w:rsid w:val="0035310A"/>
    <w:rsid w:val="003A3CE9"/>
    <w:rsid w:val="003C5D19"/>
    <w:rsid w:val="003E084C"/>
    <w:rsid w:val="0040361F"/>
    <w:rsid w:val="00407D74"/>
    <w:rsid w:val="004155E4"/>
    <w:rsid w:val="004A351C"/>
    <w:rsid w:val="004B0711"/>
    <w:rsid w:val="004E4282"/>
    <w:rsid w:val="004F11AD"/>
    <w:rsid w:val="004F25E1"/>
    <w:rsid w:val="005025AF"/>
    <w:rsid w:val="0054513B"/>
    <w:rsid w:val="005A61E2"/>
    <w:rsid w:val="006505A2"/>
    <w:rsid w:val="00651356"/>
    <w:rsid w:val="006851F2"/>
    <w:rsid w:val="0069490F"/>
    <w:rsid w:val="006C5C2C"/>
    <w:rsid w:val="006D6921"/>
    <w:rsid w:val="0075023F"/>
    <w:rsid w:val="00760ECB"/>
    <w:rsid w:val="0077427C"/>
    <w:rsid w:val="00784C34"/>
    <w:rsid w:val="007B6E4B"/>
    <w:rsid w:val="008322F0"/>
    <w:rsid w:val="0084096D"/>
    <w:rsid w:val="00874B00"/>
    <w:rsid w:val="00877268"/>
    <w:rsid w:val="008849EE"/>
    <w:rsid w:val="008A1C81"/>
    <w:rsid w:val="009145D2"/>
    <w:rsid w:val="0091655B"/>
    <w:rsid w:val="009240C0"/>
    <w:rsid w:val="009A285D"/>
    <w:rsid w:val="009C10D7"/>
    <w:rsid w:val="009E18F2"/>
    <w:rsid w:val="009E57BE"/>
    <w:rsid w:val="00A10E49"/>
    <w:rsid w:val="00A201C2"/>
    <w:rsid w:val="00A534F8"/>
    <w:rsid w:val="00A71BA5"/>
    <w:rsid w:val="00AC24F5"/>
    <w:rsid w:val="00AE5417"/>
    <w:rsid w:val="00BA701A"/>
    <w:rsid w:val="00BD198F"/>
    <w:rsid w:val="00BF5AB3"/>
    <w:rsid w:val="00C03E71"/>
    <w:rsid w:val="00C15DA8"/>
    <w:rsid w:val="00C46B6F"/>
    <w:rsid w:val="00C51CBA"/>
    <w:rsid w:val="00CF4DD9"/>
    <w:rsid w:val="00D24714"/>
    <w:rsid w:val="00D9163E"/>
    <w:rsid w:val="00DA3DA1"/>
    <w:rsid w:val="00E37866"/>
    <w:rsid w:val="00E46982"/>
    <w:rsid w:val="00EB5F83"/>
    <w:rsid w:val="00EC5900"/>
    <w:rsid w:val="00EF1AE7"/>
    <w:rsid w:val="00F062E7"/>
    <w:rsid w:val="00F23EC4"/>
    <w:rsid w:val="00F35905"/>
    <w:rsid w:val="00F43EC4"/>
    <w:rsid w:val="00FB037C"/>
    <w:rsid w:val="00FB240C"/>
    <w:rsid w:val="00FC0C66"/>
    <w:rsid w:val="00FC7C30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C1"/>
  <w15:chartTrackingRefBased/>
  <w15:docId w15:val="{55C917CD-DB54-4A47-B7E2-91B37BA0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3786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E3786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036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61F"/>
    <w:rPr>
      <w:rFonts w:eastAsiaTheme="minorEastAsia"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4036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361F"/>
    <w:rPr>
      <w:rFonts w:eastAsiaTheme="minorEastAsia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ARNAS ILGAUSKAS</dc:creator>
  <cp:lastModifiedBy>Toma Naunikė</cp:lastModifiedBy>
  <cp:revision>3</cp:revision>
  <dcterms:created xsi:type="dcterms:W3CDTF">2023-04-11T09:23:00Z</dcterms:created>
  <dcterms:modified xsi:type="dcterms:W3CDTF">2023-04-11T09:24:00Z</dcterms:modified>
</cp:coreProperties>
</file>