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7BD" w14:textId="77777777" w:rsidR="00657BD5" w:rsidRPr="002D7FA3" w:rsidRDefault="00657BD5" w:rsidP="00657BD5">
      <w:pPr>
        <w:ind w:left="5245"/>
        <w:jc w:val="both"/>
        <w:rPr>
          <w:rFonts w:ascii="Times New Roman" w:eastAsia="Lucida Sans Unicode" w:hAnsi="Times New Roman" w:cs="Times New Roman"/>
          <w:sz w:val="24"/>
          <w:szCs w:val="24"/>
          <w:lang w:val="lt-LT" w:eastAsia="ar-SA" w:bidi="ar-SA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2668CEA6" w14:textId="77777777" w:rsidR="00224E1B" w:rsidRDefault="00657BD5" w:rsidP="00657BD5">
      <w:pPr>
        <w:ind w:left="5245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Šiaulių miesto savivaldybės administracijos direktoriaus 202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24E1B">
        <w:rPr>
          <w:rFonts w:ascii="Times New Roman" w:hAnsi="Times New Roman" w:cs="Times New Roman"/>
          <w:sz w:val="24"/>
          <w:szCs w:val="24"/>
          <w:lang w:val="lt-LT"/>
        </w:rPr>
        <w:t>birželio 15 d.</w:t>
      </w:r>
    </w:p>
    <w:p w14:paraId="4666A784" w14:textId="682E18CD" w:rsidR="00657BD5" w:rsidRPr="002D7FA3" w:rsidRDefault="00657BD5" w:rsidP="00657BD5">
      <w:pPr>
        <w:ind w:left="5245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įsakymu Nr. </w:t>
      </w:r>
      <w:r w:rsidR="00224E1B">
        <w:rPr>
          <w:rFonts w:ascii="Times New Roman" w:hAnsi="Times New Roman" w:cs="Times New Roman"/>
          <w:sz w:val="24"/>
          <w:szCs w:val="24"/>
          <w:lang w:val="lt-LT"/>
        </w:rPr>
        <w:t>A-859</w:t>
      </w:r>
    </w:p>
    <w:p w14:paraId="6B353FE7" w14:textId="77777777" w:rsidR="00657BD5" w:rsidRPr="002D7FA3" w:rsidRDefault="00657BD5" w:rsidP="00657BD5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4E16FA9" w14:textId="77777777" w:rsidR="00657BD5" w:rsidRPr="002D7FA3" w:rsidRDefault="00657BD5" w:rsidP="00657BD5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A473082" w14:textId="5187BDF9" w:rsidR="00657BD5" w:rsidRPr="002D7FA3" w:rsidRDefault="00657BD5" w:rsidP="00657BD5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PROJEKTO </w:t>
      </w:r>
      <w:r w:rsidRPr="002D7FA3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„TŪKSTANTMEČIO MOKYKLŲ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(TŪM) </w:t>
      </w:r>
      <w:r w:rsidRPr="002D7FA3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PROGRAMOS ĮGYVENDINIMAS ŠIAULIŲ MIESTO SAVIVALDYBĖJE“</w:t>
      </w: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LYDERYSTĖS VEIK</w:t>
      </w:r>
      <w:r w:rsidR="00A4479B">
        <w:rPr>
          <w:rFonts w:ascii="Times New Roman" w:hAnsi="Times New Roman" w:cs="Times New Roman"/>
          <w:b/>
          <w:sz w:val="24"/>
          <w:szCs w:val="24"/>
          <w:lang w:val="lt-LT"/>
        </w:rPr>
        <w:t>LŲ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>KOORDINATORIAUS PAREIGYBĖS APRAŠYMAS</w:t>
      </w:r>
    </w:p>
    <w:p w14:paraId="081CAD9E" w14:textId="77777777" w:rsidR="00657BD5" w:rsidRPr="002D7FA3" w:rsidRDefault="00657BD5" w:rsidP="00657B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F3D3753" w14:textId="77777777" w:rsidR="00657BD5" w:rsidRPr="002D7FA3" w:rsidRDefault="00657BD5" w:rsidP="00657B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I SKYRIUS</w:t>
      </w:r>
    </w:p>
    <w:p w14:paraId="7A805C71" w14:textId="77777777" w:rsidR="00657BD5" w:rsidRPr="002D7FA3" w:rsidRDefault="00657BD5" w:rsidP="00657B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PAREIGYBĖ </w:t>
      </w:r>
    </w:p>
    <w:p w14:paraId="29674D78" w14:textId="77777777" w:rsidR="00657BD5" w:rsidRPr="002D7FA3" w:rsidRDefault="00657BD5" w:rsidP="00657BD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B13B627" w14:textId="5F8FD7A4" w:rsidR="00657BD5" w:rsidRPr="002D7FA3" w:rsidRDefault="00657BD5" w:rsidP="00657BD5">
      <w:pPr>
        <w:pStyle w:val="Betarp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2D7FA3">
        <w:t xml:space="preserve">Projekto „Tūkstantmečio mokyklų </w:t>
      </w:r>
      <w:r>
        <w:t xml:space="preserve">(TŪM) </w:t>
      </w:r>
      <w:r w:rsidRPr="002D7FA3">
        <w:t xml:space="preserve">programos įgyvendinimas Šiaulių miesto savivaldybėje“ (toliau – projektas) </w:t>
      </w:r>
      <w:r w:rsidR="00A4479B">
        <w:t>lyderystės veiklų</w:t>
      </w:r>
      <w:r w:rsidRPr="002D7FA3">
        <w:t xml:space="preserve"> koordinatoriaus pareigybė yra priskiriama specialistų pareigybių grupei.</w:t>
      </w:r>
    </w:p>
    <w:p w14:paraId="3E3FF3E6" w14:textId="77777777" w:rsidR="00657BD5" w:rsidRDefault="00657BD5" w:rsidP="00657BD5">
      <w:pPr>
        <w:pStyle w:val="Betarp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2D7FA3">
        <w:t>Pareigybės lygis – A2.</w:t>
      </w:r>
    </w:p>
    <w:p w14:paraId="367C909A" w14:textId="718523FF" w:rsidR="00657BD5" w:rsidRPr="00B3503D" w:rsidRDefault="00657BD5" w:rsidP="00657BD5">
      <w:pPr>
        <w:pStyle w:val="Betarp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B3503D">
        <w:t>Koordinatorius atsaking</w:t>
      </w:r>
      <w:r>
        <w:t>as</w:t>
      </w:r>
      <w:r w:rsidRPr="00B3503D">
        <w:t xml:space="preserve"> už</w:t>
      </w:r>
      <w:r>
        <w:t xml:space="preserve"> projekto </w:t>
      </w:r>
      <w:r w:rsidR="00A10591">
        <w:t xml:space="preserve">lyderystės veiklų </w:t>
      </w:r>
      <w:r w:rsidR="00385348">
        <w:t xml:space="preserve">planavimą, </w:t>
      </w:r>
      <w:r w:rsidRPr="00B3503D">
        <w:t>organizavimą,</w:t>
      </w:r>
      <w:r w:rsidR="00385348">
        <w:t xml:space="preserve"> vykdymą ir kokybės užtikrinimą.</w:t>
      </w:r>
    </w:p>
    <w:p w14:paraId="63C439D0" w14:textId="0C93B555" w:rsidR="00657BD5" w:rsidRPr="002D7FA3" w:rsidRDefault="00657BD5" w:rsidP="00657BD5">
      <w:pPr>
        <w:pStyle w:val="Betarp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 xml:space="preserve">Šias pareigas einantis darbuotojas tiesiogiai pavaldus </w:t>
      </w:r>
      <w:r w:rsidR="00540291">
        <w:t>Šiaulių miesto savivaldybės administracijos Švietimo skyriaus vedėjui.</w:t>
      </w:r>
    </w:p>
    <w:p w14:paraId="79EAC08B" w14:textId="77777777" w:rsidR="00657BD5" w:rsidRPr="002D7FA3" w:rsidRDefault="00657BD5" w:rsidP="00657BD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DE9887C" w14:textId="77777777" w:rsidR="00657BD5" w:rsidRPr="002D7FA3" w:rsidRDefault="00657BD5" w:rsidP="00657B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II SKYRIUS </w:t>
      </w:r>
    </w:p>
    <w:p w14:paraId="4325DDC8" w14:textId="77777777" w:rsidR="00657BD5" w:rsidRPr="002D7FA3" w:rsidRDefault="00657BD5" w:rsidP="00657B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SPECIAL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IEJI</w:t>
      </w: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REIKALAVIMAI</w:t>
      </w:r>
    </w:p>
    <w:p w14:paraId="1EBA083E" w14:textId="77777777" w:rsidR="00657BD5" w:rsidRPr="002D7FA3" w:rsidRDefault="00657BD5" w:rsidP="00657BD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1DAEA0B" w14:textId="77777777" w:rsidR="00657BD5" w:rsidRPr="002D7FA3" w:rsidRDefault="00657BD5" w:rsidP="00657BD5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bookmarkStart w:id="0" w:name="_Hlk136330250"/>
      <w:r>
        <w:t>Išsilavinimo ir darbo patirties reikalavimai:</w:t>
      </w:r>
    </w:p>
    <w:p w14:paraId="265198B1" w14:textId="77777777" w:rsidR="00657BD5" w:rsidRPr="00FA1795" w:rsidRDefault="00657BD5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1795">
        <w:rPr>
          <w:rFonts w:ascii="Times New Roman" w:hAnsi="Times New Roman" w:cs="Times New Roman"/>
          <w:sz w:val="24"/>
          <w:szCs w:val="24"/>
          <w:lang w:val="lt-LT"/>
        </w:rPr>
        <w:t>išsilavinimas – aukštasis universitetinis išsilavinimas (ne žemesnis kaip bakalauro kvalifikacinis laipsnis) arba jam lygiavertė aukštojo mokslo kvalifikacija;</w:t>
      </w:r>
    </w:p>
    <w:p w14:paraId="235B78F9" w14:textId="7CACEABB" w:rsidR="00657BD5" w:rsidRPr="00FA1795" w:rsidRDefault="00657BD5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1795">
        <w:rPr>
          <w:rFonts w:ascii="Times New Roman" w:hAnsi="Times New Roman" w:cs="Times New Roman"/>
          <w:sz w:val="24"/>
          <w:szCs w:val="24"/>
          <w:lang w:val="lt-LT"/>
        </w:rPr>
        <w:t xml:space="preserve">darbo patirtis – </w:t>
      </w:r>
      <w:r w:rsidR="009B34A2">
        <w:rPr>
          <w:rFonts w:ascii="Times New Roman" w:hAnsi="Times New Roman" w:cs="Times New Roman"/>
          <w:sz w:val="24"/>
          <w:szCs w:val="24"/>
          <w:lang w:val="lt-LT"/>
        </w:rPr>
        <w:t xml:space="preserve">ne mažiau kaip 1 metai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pedagoginio darbo ir/arba projektų valdymo patirtis</w:t>
      </w:r>
      <w:r w:rsidR="009B34A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C8182A0" w14:textId="77777777" w:rsidR="00657BD5" w:rsidRDefault="00657BD5" w:rsidP="00657BD5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>Atitikimas kitiems reikalavimams:</w:t>
      </w:r>
    </w:p>
    <w:p w14:paraId="4F7CFFF4" w14:textId="77777777" w:rsidR="00657BD5" w:rsidRPr="00FA1795" w:rsidRDefault="00657BD5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1795">
        <w:rPr>
          <w:rFonts w:ascii="Times New Roman" w:hAnsi="Times New Roman" w:cs="Times New Roman"/>
          <w:sz w:val="24"/>
          <w:szCs w:val="24"/>
          <w:lang w:val="lt-LT"/>
        </w:rPr>
        <w:t>užsienio kalbos (anglų) mokėjimo lygis – B2;</w:t>
      </w:r>
    </w:p>
    <w:p w14:paraId="2DF1B96F" w14:textId="7363DE70" w:rsidR="00C46CAA" w:rsidRDefault="00C46CAA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kvalifikacija ir kompetencijos koordinuojamoje srityje (lyderystės veiklos);</w:t>
      </w:r>
    </w:p>
    <w:p w14:paraId="09740697" w14:textId="116A169A" w:rsidR="00657BD5" w:rsidRPr="002D7FA3" w:rsidRDefault="00657BD5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puik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ū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s bendravimo gebėjim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 xml:space="preserve">informaciniai ir komunikaciniai gebėjimai, 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gebėjim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 dirbti komandoje; </w:t>
      </w:r>
    </w:p>
    <w:p w14:paraId="432D8541" w14:textId="627344CF" w:rsidR="00657BD5" w:rsidRPr="002D7FA3" w:rsidRDefault="00657BD5" w:rsidP="00657BD5">
      <w:pPr>
        <w:pStyle w:val="Sraopastraipa"/>
        <w:numPr>
          <w:ilvl w:val="1"/>
          <w:numId w:val="1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būti susipažinusiam su Lietuvos Respublikos įstatymais, Lietuvos Respublikos Vyriausybės nutarimais ir kitais teisės aktais, reglamentuojančiais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švietimą</w:t>
      </w:r>
      <w:r w:rsidR="00003136">
        <w:rPr>
          <w:rFonts w:ascii="Times New Roman" w:hAnsi="Times New Roman" w:cs="Times New Roman"/>
          <w:sz w:val="24"/>
          <w:szCs w:val="24"/>
          <w:lang w:val="lt-LT"/>
        </w:rPr>
        <w:t xml:space="preserve"> ir viešuosius pirkimus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.</w:t>
      </w:r>
    </w:p>
    <w:bookmarkEnd w:id="0"/>
    <w:p w14:paraId="445DE382" w14:textId="77777777" w:rsidR="00657BD5" w:rsidRPr="002D7FA3" w:rsidRDefault="00657BD5" w:rsidP="00657BD5">
      <w:pPr>
        <w:pStyle w:val="Betarp"/>
        <w:ind w:firstLine="567"/>
        <w:jc w:val="both"/>
      </w:pPr>
    </w:p>
    <w:p w14:paraId="60EDC459" w14:textId="77777777" w:rsidR="00657BD5" w:rsidRPr="002D7FA3" w:rsidRDefault="00657BD5" w:rsidP="00657BD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III SKYRIUS</w:t>
      </w:r>
    </w:p>
    <w:p w14:paraId="1C92672C" w14:textId="77777777" w:rsidR="00657BD5" w:rsidRPr="002D7FA3" w:rsidRDefault="00657BD5" w:rsidP="00657BD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FUNKCIJOS</w:t>
      </w:r>
    </w:p>
    <w:p w14:paraId="16EC4893" w14:textId="77777777" w:rsidR="007A66C0" w:rsidRPr="002D7FA3" w:rsidRDefault="007A66C0" w:rsidP="002D7FA3">
      <w:pPr>
        <w:ind w:left="20"/>
        <w:jc w:val="both"/>
        <w:rPr>
          <w:rFonts w:ascii="Times New Roman" w:hAnsi="Times New Roman" w:cs="Times New Roman"/>
          <w:b/>
          <w:w w:val="95"/>
          <w:sz w:val="24"/>
          <w:szCs w:val="24"/>
          <w:lang w:val="lt-LT"/>
        </w:rPr>
      </w:pPr>
    </w:p>
    <w:p w14:paraId="45CCC01D" w14:textId="4D442F6F" w:rsidR="003106B4" w:rsidRDefault="003106B4" w:rsidP="003106B4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 xml:space="preserve">Pagal savivaldybės pažangos planą planuoti, inicijuoti ir vykdyti </w:t>
      </w:r>
      <w:r w:rsidR="00451BDD">
        <w:t xml:space="preserve">bendrų projekto </w:t>
      </w:r>
      <w:r>
        <w:t xml:space="preserve">lyderystės srities </w:t>
      </w:r>
      <w:r w:rsidR="00451BDD">
        <w:t xml:space="preserve">veiklų </w:t>
      </w:r>
      <w:r>
        <w:t>viešuosius pirkimus, kontroliuoti sutarčių įgyvendinimą, analizuoti rezultatus ir rengti ataskaitas.</w:t>
      </w:r>
    </w:p>
    <w:p w14:paraId="45B1A9C3" w14:textId="1327BD1E" w:rsidR="005A1519" w:rsidRDefault="00BE289C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>Pagal savivaldybės pažangos planą r</w:t>
      </w:r>
      <w:r w:rsidR="005A1519">
        <w:t>engti bendrų projekto lyderystės srities veiklų techninę dokumentaciją (įskaitant technines specifikacijas).</w:t>
      </w:r>
    </w:p>
    <w:p w14:paraId="1EACBD79" w14:textId="69FD6404" w:rsidR="003106B4" w:rsidRDefault="003106B4" w:rsidP="003106B4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 xml:space="preserve">Rengti dokumentus, reikalingus projekto </w:t>
      </w:r>
      <w:r w:rsidR="00451BDD">
        <w:t xml:space="preserve">lyderystės srities </w:t>
      </w:r>
      <w:r>
        <w:t>veiklų įgyvendinimui, mokėjimų prašymus, ataskaitas ir pateikti projekto koordinatoriui.</w:t>
      </w:r>
    </w:p>
    <w:p w14:paraId="08C303C2" w14:textId="77777777" w:rsidR="003106B4" w:rsidRPr="002D7FA3" w:rsidRDefault="003106B4" w:rsidP="003106B4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 xml:space="preserve">Planuoti ir organizuoti </w:t>
      </w:r>
      <w:r>
        <w:t>koordinuojamos srities situacijos tyrimus ir duomenų analizę.</w:t>
      </w:r>
    </w:p>
    <w:p w14:paraId="3C73D4A3" w14:textId="3176F97D" w:rsidR="003106B4" w:rsidRPr="001D1DF7" w:rsidRDefault="003106B4" w:rsidP="003106B4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1DF7">
        <w:t xml:space="preserve">Vykdyti TŪM suplanuotų lyderystės veiklų stebėseną, </w:t>
      </w:r>
      <w:r w:rsidR="004B4544" w:rsidRPr="001D1DF7">
        <w:t xml:space="preserve">analizuoti </w:t>
      </w:r>
      <w:r w:rsidRPr="001D1DF7">
        <w:t xml:space="preserve">ir </w:t>
      </w:r>
      <w:r w:rsidR="00EB788B" w:rsidRPr="001D1DF7">
        <w:t>pristatyti</w:t>
      </w:r>
      <w:r w:rsidRPr="001D1DF7">
        <w:t xml:space="preserve"> rezultatus savivaldybės TŪM projekto valdymo vadovui ir komandai.</w:t>
      </w:r>
    </w:p>
    <w:p w14:paraId="580031A0" w14:textId="0418E04F" w:rsidR="003106B4" w:rsidRPr="002D7FA3" w:rsidRDefault="006C7A2D" w:rsidP="003106B4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>Pristatyti k</w:t>
      </w:r>
      <w:r w:rsidR="003106B4">
        <w:t>oordinuojamų veiklų eig</w:t>
      </w:r>
      <w:r>
        <w:t>ą</w:t>
      </w:r>
      <w:r w:rsidR="003106B4">
        <w:t>, rezultat</w:t>
      </w:r>
      <w:r>
        <w:t>us</w:t>
      </w:r>
      <w:r w:rsidR="003106B4">
        <w:t>, problem</w:t>
      </w:r>
      <w:r>
        <w:t xml:space="preserve">as </w:t>
      </w:r>
      <w:r w:rsidR="003106B4">
        <w:t xml:space="preserve">organizuojamuose </w:t>
      </w:r>
      <w:r w:rsidR="003106B4">
        <w:lastRenderedPageBreak/>
        <w:t>posėdžiuose.</w:t>
      </w:r>
    </w:p>
    <w:p w14:paraId="616F6CAF" w14:textId="03A8F8CF" w:rsidR="005A1519" w:rsidRDefault="003C2AB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 xml:space="preserve">Konsultuoti </w:t>
      </w:r>
      <w:r w:rsidR="005A1519">
        <w:t>TŪM mokykl</w:t>
      </w:r>
      <w:r>
        <w:t>as</w:t>
      </w:r>
      <w:r w:rsidR="005A1519">
        <w:t xml:space="preserve"> lyderystės srities veiklų technin</w:t>
      </w:r>
      <w:r>
        <w:t>ės</w:t>
      </w:r>
      <w:r w:rsidR="005A1519">
        <w:t xml:space="preserve"> dokumentacij</w:t>
      </w:r>
      <w:r>
        <w:t>os rengimo</w:t>
      </w:r>
      <w:r w:rsidR="005A1519">
        <w:t xml:space="preserve"> (įskaitant technines specifikacijas)</w:t>
      </w:r>
      <w:r>
        <w:t>, viešųjų pirkimų vykdymo</w:t>
      </w:r>
      <w:r w:rsidR="00A242C3">
        <w:t>,</w:t>
      </w:r>
      <w:r>
        <w:t xml:space="preserve"> sutarčių įgyvendinimo </w:t>
      </w:r>
      <w:r w:rsidR="00A242C3">
        <w:t xml:space="preserve">ir kitais koordinuojamos srities </w:t>
      </w:r>
      <w:r>
        <w:t>klausimais.</w:t>
      </w:r>
    </w:p>
    <w:p w14:paraId="1CF788DA" w14:textId="2C39D6D8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Plėtoti, planuoti ir organizuoti lyderystės kompetencijų stiprinimo veiklas, teikti informaciją mokyklų bendruomenėms apie vykstančius mokymus ir kvalifikacijos kėlimo renginius.</w:t>
      </w:r>
    </w:p>
    <w:p w14:paraId="2D1133E9" w14:textId="52C34A80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Inicijuoti ir koordinuoti naujo lyderystės veikiant turinio kūrimą, tinkantį skirtingoms savivaldybės mokykloms.</w:t>
      </w:r>
    </w:p>
    <w:p w14:paraId="18B9F9BB" w14:textId="710CEE8E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 xml:space="preserve">Sudaryti ir nuolatos papildyti </w:t>
      </w:r>
      <w:r w:rsidR="00CA7B05">
        <w:t xml:space="preserve">projekto </w:t>
      </w:r>
      <w:r w:rsidRPr="009B0442">
        <w:t>kalendori</w:t>
      </w:r>
      <w:r w:rsidR="00101E61">
        <w:t xml:space="preserve">ų (koordinuojamos srities), užtikrinti </w:t>
      </w:r>
      <w:r w:rsidRPr="009B0442">
        <w:t xml:space="preserve">viešą prieigą </w:t>
      </w:r>
      <w:r w:rsidR="00101E61">
        <w:t>suinteresuotiems asmenims.</w:t>
      </w:r>
    </w:p>
    <w:p w14:paraId="7C007521" w14:textId="77777777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Bendradarbiauti ir komunikuoti su mokyklų savivalda, partneriais, alumnų (-ių) tinklu (jei toks yra) ir su kitomis mokinių bei mokytojų lyderių grupėmis organizuojant įvairaus formato lyderystės veikiant veiklas.</w:t>
      </w:r>
    </w:p>
    <w:p w14:paraId="50DE7F85" w14:textId="77777777" w:rsidR="009E3459" w:rsidRDefault="009E3459" w:rsidP="009E3459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>
        <w:t>Užtikrinti socialinių partnerių įtrauktį.</w:t>
      </w:r>
    </w:p>
    <w:p w14:paraId="680C7580" w14:textId="1F50CCDD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Bendradarbiauti su mokyklomis Lietuvoje bei užsienyje ir kitomis švietimo įstaigomis.</w:t>
      </w:r>
    </w:p>
    <w:p w14:paraId="7136714A" w14:textId="377CC757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Teikti pagalbą mokyklų atstovams (-ėms), kad jie (-os) galėtų pritaikyti skirtingus lyderystės tipus bei strategijas mokyklos</w:t>
      </w:r>
      <w:r w:rsidR="00893E22" w:rsidRPr="009B0442">
        <w:t xml:space="preserve"> lygmeniu.</w:t>
      </w:r>
    </w:p>
    <w:p w14:paraId="59A2B33F" w14:textId="77777777" w:rsidR="003327A6" w:rsidRPr="002D7FA3" w:rsidRDefault="003327A6" w:rsidP="003327A6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 xml:space="preserve">Atsakyti į mokyklų, savivaldybės, partnerių </w:t>
      </w:r>
      <w:r>
        <w:t xml:space="preserve">ir kitų suinteresuotų asmenų </w:t>
      </w:r>
      <w:r w:rsidRPr="009B0442">
        <w:t>užklausas apie lyderystės veikiant plėtotę savivaldybėje.</w:t>
      </w:r>
    </w:p>
    <w:p w14:paraId="4A9ADD76" w14:textId="77777777" w:rsidR="007A66C0" w:rsidRPr="002D7FA3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Viešai komunikuoti apie lyderystės veikiant srities veiklas bei svarbą savivaldybei / mokykloms.</w:t>
      </w:r>
    </w:p>
    <w:p w14:paraId="706F92A9" w14:textId="77777777" w:rsidR="007A66C0" w:rsidRDefault="007A66C0" w:rsidP="009B0442">
      <w:pPr>
        <w:pStyle w:val="Betarp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9B0442">
        <w:t>Projekto metu dalyvauti stažuotėse, mokymuose, orientuotuose į lyderystės įgūdžių, projektų ir laiko vadybos, darbo grupėje įgūdžių stiprinimą tiek Lietuvoje, tiek užsienyje.</w:t>
      </w:r>
    </w:p>
    <w:p w14:paraId="069C9973" w14:textId="0DB52D0C" w:rsidR="00F235AF" w:rsidRPr="002D7FA3" w:rsidRDefault="00AC7E5D" w:rsidP="00AC7E5D">
      <w:pPr>
        <w:pStyle w:val="Pagrindinistekstas"/>
        <w:ind w:right="17"/>
        <w:jc w:val="center"/>
        <w:rPr>
          <w:rFonts w:ascii="Times New Roman" w:hAnsi="Times New Roman" w:cs="Times New Roman"/>
          <w:w w:val="110"/>
          <w:sz w:val="24"/>
          <w:szCs w:val="24"/>
          <w:lang w:val="lt-LT"/>
        </w:rPr>
      </w:pPr>
      <w:r>
        <w:rPr>
          <w:rFonts w:ascii="Times New Roman" w:hAnsi="Times New Roman" w:cs="Times New Roman"/>
          <w:w w:val="110"/>
          <w:sz w:val="24"/>
          <w:szCs w:val="24"/>
          <w:lang w:val="lt-LT"/>
        </w:rPr>
        <w:t>_______________________________</w:t>
      </w:r>
    </w:p>
    <w:p w14:paraId="433E05C6" w14:textId="77777777" w:rsidR="005B63C4" w:rsidRDefault="005B63C4" w:rsidP="005B63C4">
      <w:pPr>
        <w:pStyle w:val="Pagrindinistekstas"/>
        <w:tabs>
          <w:tab w:val="left" w:pos="993"/>
        </w:tabs>
        <w:ind w:left="0" w:right="1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t-LT" w:eastAsia="ar-SA" w:bidi="ar-SA"/>
        </w:rPr>
      </w:pPr>
    </w:p>
    <w:p w14:paraId="4BDB0BC3" w14:textId="77777777" w:rsidR="00C309F9" w:rsidRDefault="00C309F9" w:rsidP="005B63C4">
      <w:pPr>
        <w:pStyle w:val="Pagrindinistekstas"/>
        <w:tabs>
          <w:tab w:val="left" w:pos="993"/>
        </w:tabs>
        <w:ind w:left="0" w:right="1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t-LT" w:eastAsia="ar-SA" w:bidi="ar-SA"/>
        </w:rPr>
      </w:pPr>
    </w:p>
    <w:p w14:paraId="73318493" w14:textId="77777777" w:rsidR="00716FD8" w:rsidRPr="005E5AF8" w:rsidRDefault="00716FD8" w:rsidP="005B63C4">
      <w:pPr>
        <w:pStyle w:val="Pagrindinistekstas"/>
        <w:tabs>
          <w:tab w:val="left" w:pos="993"/>
        </w:tabs>
        <w:ind w:left="0" w:right="1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t-LT" w:eastAsia="ar-SA" w:bidi="ar-SA"/>
        </w:rPr>
      </w:pPr>
    </w:p>
    <w:p w14:paraId="3D705BDD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 w:bidi="ar-SA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Susipažinau </w:t>
      </w:r>
    </w:p>
    <w:p w14:paraId="1A810C72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63C73F1D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6DCD233C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(Parašas)</w:t>
      </w:r>
    </w:p>
    <w:p w14:paraId="71CD9D9E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7824BB18" w14:textId="77777777" w:rsidR="005B63C4" w:rsidRPr="002D7FA3" w:rsidRDefault="005B63C4" w:rsidP="005B63C4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  <w:t xml:space="preserve">       </w:t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(Vardas ir pavardė)</w:t>
      </w:r>
    </w:p>
    <w:p w14:paraId="342A7BEF" w14:textId="77777777" w:rsidR="005B63C4" w:rsidRPr="002D7FA3" w:rsidRDefault="005B63C4" w:rsidP="005B63C4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5CE14F2C" w14:textId="77777777" w:rsidR="005B63C4" w:rsidRPr="002D7FA3" w:rsidRDefault="005B63C4" w:rsidP="005B63C4">
      <w:pPr>
        <w:widowControl/>
        <w:tabs>
          <w:tab w:val="left" w:pos="426"/>
        </w:tabs>
        <w:ind w:left="15"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  <w:t xml:space="preserve">    </w:t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(Data)</w:t>
      </w:r>
    </w:p>
    <w:sectPr w:rsidR="005B63C4" w:rsidRPr="002D7FA3" w:rsidSect="00AD0CF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D1BC" w14:textId="77777777" w:rsidR="009A620F" w:rsidRDefault="009A620F" w:rsidP="00AE60E9">
      <w:r>
        <w:separator/>
      </w:r>
    </w:p>
  </w:endnote>
  <w:endnote w:type="continuationSeparator" w:id="0">
    <w:p w14:paraId="5EEEE672" w14:textId="77777777" w:rsidR="009A620F" w:rsidRDefault="009A620F" w:rsidP="00A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D8F3" w14:textId="77777777" w:rsidR="009A620F" w:rsidRDefault="009A620F" w:rsidP="00AE60E9">
      <w:r>
        <w:separator/>
      </w:r>
    </w:p>
  </w:footnote>
  <w:footnote w:type="continuationSeparator" w:id="0">
    <w:p w14:paraId="77F57524" w14:textId="77777777" w:rsidR="009A620F" w:rsidRDefault="009A620F" w:rsidP="00AE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14"/>
    <w:multiLevelType w:val="hybridMultilevel"/>
    <w:tmpl w:val="9976F144"/>
    <w:lvl w:ilvl="0" w:tplc="7D50E1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50552E"/>
    <w:multiLevelType w:val="hybridMultilevel"/>
    <w:tmpl w:val="5CB85BE2"/>
    <w:lvl w:ilvl="0" w:tplc="A2EA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B2792"/>
    <w:multiLevelType w:val="hybridMultilevel"/>
    <w:tmpl w:val="EBE669F2"/>
    <w:lvl w:ilvl="0" w:tplc="73FE43D6">
      <w:start w:val="1"/>
      <w:numFmt w:val="decimal"/>
      <w:lvlText w:val="%1."/>
      <w:lvlJc w:val="left"/>
      <w:pPr>
        <w:ind w:left="380" w:hanging="360"/>
      </w:pPr>
      <w:rPr>
        <w:rFonts w:hint="default"/>
        <w:w w:val="110"/>
      </w:rPr>
    </w:lvl>
    <w:lvl w:ilvl="1" w:tplc="04270019" w:tentative="1">
      <w:start w:val="1"/>
      <w:numFmt w:val="lowerLetter"/>
      <w:lvlText w:val="%2."/>
      <w:lvlJc w:val="left"/>
      <w:pPr>
        <w:ind w:left="1100" w:hanging="360"/>
      </w:pPr>
    </w:lvl>
    <w:lvl w:ilvl="2" w:tplc="0427001B" w:tentative="1">
      <w:start w:val="1"/>
      <w:numFmt w:val="lowerRoman"/>
      <w:lvlText w:val="%3."/>
      <w:lvlJc w:val="right"/>
      <w:pPr>
        <w:ind w:left="1820" w:hanging="180"/>
      </w:pPr>
    </w:lvl>
    <w:lvl w:ilvl="3" w:tplc="0427000F" w:tentative="1">
      <w:start w:val="1"/>
      <w:numFmt w:val="decimal"/>
      <w:lvlText w:val="%4."/>
      <w:lvlJc w:val="left"/>
      <w:pPr>
        <w:ind w:left="2540" w:hanging="360"/>
      </w:pPr>
    </w:lvl>
    <w:lvl w:ilvl="4" w:tplc="04270019" w:tentative="1">
      <w:start w:val="1"/>
      <w:numFmt w:val="lowerLetter"/>
      <w:lvlText w:val="%5."/>
      <w:lvlJc w:val="left"/>
      <w:pPr>
        <w:ind w:left="3260" w:hanging="360"/>
      </w:pPr>
    </w:lvl>
    <w:lvl w:ilvl="5" w:tplc="0427001B" w:tentative="1">
      <w:start w:val="1"/>
      <w:numFmt w:val="lowerRoman"/>
      <w:lvlText w:val="%6."/>
      <w:lvlJc w:val="right"/>
      <w:pPr>
        <w:ind w:left="3980" w:hanging="180"/>
      </w:pPr>
    </w:lvl>
    <w:lvl w:ilvl="6" w:tplc="0427000F" w:tentative="1">
      <w:start w:val="1"/>
      <w:numFmt w:val="decimal"/>
      <w:lvlText w:val="%7."/>
      <w:lvlJc w:val="left"/>
      <w:pPr>
        <w:ind w:left="4700" w:hanging="360"/>
      </w:pPr>
    </w:lvl>
    <w:lvl w:ilvl="7" w:tplc="04270019" w:tentative="1">
      <w:start w:val="1"/>
      <w:numFmt w:val="lowerLetter"/>
      <w:lvlText w:val="%8."/>
      <w:lvlJc w:val="left"/>
      <w:pPr>
        <w:ind w:left="5420" w:hanging="360"/>
      </w:pPr>
    </w:lvl>
    <w:lvl w:ilvl="8" w:tplc="042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F01F64"/>
    <w:multiLevelType w:val="multilevel"/>
    <w:tmpl w:val="8F74E6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247D0E89"/>
    <w:multiLevelType w:val="hybridMultilevel"/>
    <w:tmpl w:val="FEF49548"/>
    <w:lvl w:ilvl="0" w:tplc="A19C581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w w:val="11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15CE"/>
    <w:multiLevelType w:val="hybridMultilevel"/>
    <w:tmpl w:val="6C009B46"/>
    <w:lvl w:ilvl="0" w:tplc="7D50E13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53219B"/>
    <w:multiLevelType w:val="hybridMultilevel"/>
    <w:tmpl w:val="D4E61D2E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D8C1635"/>
    <w:multiLevelType w:val="hybridMultilevel"/>
    <w:tmpl w:val="C65A14C2"/>
    <w:lvl w:ilvl="0" w:tplc="BD70E2E4">
      <w:start w:val="1"/>
      <w:numFmt w:val="decimal"/>
      <w:lvlText w:val="%1."/>
      <w:lvlJc w:val="left"/>
      <w:pPr>
        <w:ind w:left="740" w:hanging="360"/>
      </w:pPr>
      <w:rPr>
        <w:rFonts w:ascii="Arial Unicode MS" w:hAnsi="Arial Unicode MS" w:cs="Arial Unicode MS" w:hint="default"/>
        <w:w w:val="11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30E33E77"/>
    <w:multiLevelType w:val="hybridMultilevel"/>
    <w:tmpl w:val="609CC7DE"/>
    <w:lvl w:ilvl="0" w:tplc="0427000F">
      <w:start w:val="1"/>
      <w:numFmt w:val="decimal"/>
      <w:lvlText w:val="%1."/>
      <w:lvlJc w:val="left"/>
      <w:pPr>
        <w:ind w:left="380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9373EA2"/>
    <w:multiLevelType w:val="multilevel"/>
    <w:tmpl w:val="2EAA7A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AAD4ED8"/>
    <w:multiLevelType w:val="hybridMultilevel"/>
    <w:tmpl w:val="A64AE45A"/>
    <w:lvl w:ilvl="0" w:tplc="F94216D0">
      <w:start w:val="1"/>
      <w:numFmt w:val="decimal"/>
      <w:lvlText w:val="%1."/>
      <w:lvlJc w:val="left"/>
      <w:pPr>
        <w:ind w:left="380" w:hanging="360"/>
      </w:pPr>
      <w:rPr>
        <w:rFonts w:hint="default"/>
        <w:w w:val="110"/>
      </w:rPr>
    </w:lvl>
    <w:lvl w:ilvl="1" w:tplc="04270019" w:tentative="1">
      <w:start w:val="1"/>
      <w:numFmt w:val="lowerLetter"/>
      <w:lvlText w:val="%2."/>
      <w:lvlJc w:val="left"/>
      <w:pPr>
        <w:ind w:left="1100" w:hanging="360"/>
      </w:pPr>
    </w:lvl>
    <w:lvl w:ilvl="2" w:tplc="0427001B" w:tentative="1">
      <w:start w:val="1"/>
      <w:numFmt w:val="lowerRoman"/>
      <w:lvlText w:val="%3."/>
      <w:lvlJc w:val="right"/>
      <w:pPr>
        <w:ind w:left="1820" w:hanging="180"/>
      </w:pPr>
    </w:lvl>
    <w:lvl w:ilvl="3" w:tplc="0427000F" w:tentative="1">
      <w:start w:val="1"/>
      <w:numFmt w:val="decimal"/>
      <w:lvlText w:val="%4."/>
      <w:lvlJc w:val="left"/>
      <w:pPr>
        <w:ind w:left="2540" w:hanging="360"/>
      </w:pPr>
    </w:lvl>
    <w:lvl w:ilvl="4" w:tplc="04270019" w:tentative="1">
      <w:start w:val="1"/>
      <w:numFmt w:val="lowerLetter"/>
      <w:lvlText w:val="%5."/>
      <w:lvlJc w:val="left"/>
      <w:pPr>
        <w:ind w:left="3260" w:hanging="360"/>
      </w:pPr>
    </w:lvl>
    <w:lvl w:ilvl="5" w:tplc="0427001B" w:tentative="1">
      <w:start w:val="1"/>
      <w:numFmt w:val="lowerRoman"/>
      <w:lvlText w:val="%6."/>
      <w:lvlJc w:val="right"/>
      <w:pPr>
        <w:ind w:left="3980" w:hanging="180"/>
      </w:pPr>
    </w:lvl>
    <w:lvl w:ilvl="6" w:tplc="0427000F" w:tentative="1">
      <w:start w:val="1"/>
      <w:numFmt w:val="decimal"/>
      <w:lvlText w:val="%7."/>
      <w:lvlJc w:val="left"/>
      <w:pPr>
        <w:ind w:left="4700" w:hanging="360"/>
      </w:pPr>
    </w:lvl>
    <w:lvl w:ilvl="7" w:tplc="04270019" w:tentative="1">
      <w:start w:val="1"/>
      <w:numFmt w:val="lowerLetter"/>
      <w:lvlText w:val="%8."/>
      <w:lvlJc w:val="left"/>
      <w:pPr>
        <w:ind w:left="5420" w:hanging="360"/>
      </w:pPr>
    </w:lvl>
    <w:lvl w:ilvl="8" w:tplc="042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3C747464"/>
    <w:multiLevelType w:val="hybridMultilevel"/>
    <w:tmpl w:val="1360B460"/>
    <w:lvl w:ilvl="0" w:tplc="FB9E6640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0" w:hanging="360"/>
      </w:pPr>
    </w:lvl>
    <w:lvl w:ilvl="2" w:tplc="0427001B" w:tentative="1">
      <w:start w:val="1"/>
      <w:numFmt w:val="lowerRoman"/>
      <w:lvlText w:val="%3."/>
      <w:lvlJc w:val="right"/>
      <w:pPr>
        <w:ind w:left="1820" w:hanging="180"/>
      </w:pPr>
    </w:lvl>
    <w:lvl w:ilvl="3" w:tplc="0427000F" w:tentative="1">
      <w:start w:val="1"/>
      <w:numFmt w:val="decimal"/>
      <w:lvlText w:val="%4."/>
      <w:lvlJc w:val="left"/>
      <w:pPr>
        <w:ind w:left="2540" w:hanging="360"/>
      </w:pPr>
    </w:lvl>
    <w:lvl w:ilvl="4" w:tplc="04270019" w:tentative="1">
      <w:start w:val="1"/>
      <w:numFmt w:val="lowerLetter"/>
      <w:lvlText w:val="%5."/>
      <w:lvlJc w:val="left"/>
      <w:pPr>
        <w:ind w:left="3260" w:hanging="360"/>
      </w:pPr>
    </w:lvl>
    <w:lvl w:ilvl="5" w:tplc="0427001B" w:tentative="1">
      <w:start w:val="1"/>
      <w:numFmt w:val="lowerRoman"/>
      <w:lvlText w:val="%6."/>
      <w:lvlJc w:val="right"/>
      <w:pPr>
        <w:ind w:left="3980" w:hanging="180"/>
      </w:pPr>
    </w:lvl>
    <w:lvl w:ilvl="6" w:tplc="0427000F" w:tentative="1">
      <w:start w:val="1"/>
      <w:numFmt w:val="decimal"/>
      <w:lvlText w:val="%7."/>
      <w:lvlJc w:val="left"/>
      <w:pPr>
        <w:ind w:left="4700" w:hanging="360"/>
      </w:pPr>
    </w:lvl>
    <w:lvl w:ilvl="7" w:tplc="04270019" w:tentative="1">
      <w:start w:val="1"/>
      <w:numFmt w:val="lowerLetter"/>
      <w:lvlText w:val="%8."/>
      <w:lvlJc w:val="left"/>
      <w:pPr>
        <w:ind w:left="5420" w:hanging="360"/>
      </w:pPr>
    </w:lvl>
    <w:lvl w:ilvl="8" w:tplc="042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549404B"/>
    <w:multiLevelType w:val="multilevel"/>
    <w:tmpl w:val="5CB4E0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4EAC6C19"/>
    <w:multiLevelType w:val="multilevel"/>
    <w:tmpl w:val="63D41A3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9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 w15:restartNumberingAfterBreak="0">
    <w:nsid w:val="5533472D"/>
    <w:multiLevelType w:val="hybridMultilevel"/>
    <w:tmpl w:val="930CAD2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573D86"/>
    <w:multiLevelType w:val="multilevel"/>
    <w:tmpl w:val="00B8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5989267A"/>
    <w:multiLevelType w:val="hybridMultilevel"/>
    <w:tmpl w:val="10387AFC"/>
    <w:lvl w:ilvl="0" w:tplc="5B7C1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C2ECC"/>
    <w:multiLevelType w:val="hybridMultilevel"/>
    <w:tmpl w:val="FE049A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C1D81"/>
    <w:multiLevelType w:val="hybridMultilevel"/>
    <w:tmpl w:val="EE9C9838"/>
    <w:lvl w:ilvl="0" w:tplc="0427000F">
      <w:start w:val="1"/>
      <w:numFmt w:val="decimal"/>
      <w:lvlText w:val="%1."/>
      <w:lvlJc w:val="left"/>
      <w:pPr>
        <w:ind w:left="380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1080AC0"/>
    <w:multiLevelType w:val="multilevel"/>
    <w:tmpl w:val="0C986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72BD090E"/>
    <w:multiLevelType w:val="hybridMultilevel"/>
    <w:tmpl w:val="E3CA6556"/>
    <w:lvl w:ilvl="0" w:tplc="D9D69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D57226"/>
    <w:multiLevelType w:val="hybridMultilevel"/>
    <w:tmpl w:val="ECF86CBC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41003281">
    <w:abstractNumId w:val="10"/>
  </w:num>
  <w:num w:numId="2" w16cid:durableId="336811217">
    <w:abstractNumId w:val="6"/>
  </w:num>
  <w:num w:numId="3" w16cid:durableId="112987494">
    <w:abstractNumId w:val="0"/>
  </w:num>
  <w:num w:numId="4" w16cid:durableId="743335409">
    <w:abstractNumId w:val="5"/>
  </w:num>
  <w:num w:numId="5" w16cid:durableId="1832482266">
    <w:abstractNumId w:val="21"/>
  </w:num>
  <w:num w:numId="6" w16cid:durableId="1303122736">
    <w:abstractNumId w:val="2"/>
  </w:num>
  <w:num w:numId="7" w16cid:durableId="54360108">
    <w:abstractNumId w:val="18"/>
  </w:num>
  <w:num w:numId="8" w16cid:durableId="335810856">
    <w:abstractNumId w:val="7"/>
  </w:num>
  <w:num w:numId="9" w16cid:durableId="753014882">
    <w:abstractNumId w:val="8"/>
  </w:num>
  <w:num w:numId="10" w16cid:durableId="177161602">
    <w:abstractNumId w:val="4"/>
  </w:num>
  <w:num w:numId="11" w16cid:durableId="1738278534">
    <w:abstractNumId w:val="11"/>
  </w:num>
  <w:num w:numId="12" w16cid:durableId="288584523">
    <w:abstractNumId w:val="13"/>
  </w:num>
  <w:num w:numId="13" w16cid:durableId="1173034261">
    <w:abstractNumId w:val="20"/>
  </w:num>
  <w:num w:numId="14" w16cid:durableId="1510172547">
    <w:abstractNumId w:val="14"/>
  </w:num>
  <w:num w:numId="15" w16cid:durableId="1982423538">
    <w:abstractNumId w:val="3"/>
  </w:num>
  <w:num w:numId="16" w16cid:durableId="2073576306">
    <w:abstractNumId w:val="16"/>
  </w:num>
  <w:num w:numId="17" w16cid:durableId="1831868400">
    <w:abstractNumId w:val="12"/>
  </w:num>
  <w:num w:numId="18" w16cid:durableId="576130910">
    <w:abstractNumId w:val="9"/>
  </w:num>
  <w:num w:numId="19" w16cid:durableId="2061706140">
    <w:abstractNumId w:val="17"/>
  </w:num>
  <w:num w:numId="20" w16cid:durableId="976103898">
    <w:abstractNumId w:val="1"/>
  </w:num>
  <w:num w:numId="21" w16cid:durableId="1502894079">
    <w:abstractNumId w:val="19"/>
  </w:num>
  <w:num w:numId="22" w16cid:durableId="167182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0"/>
    <w:rsid w:val="00003136"/>
    <w:rsid w:val="0000729A"/>
    <w:rsid w:val="000721DD"/>
    <w:rsid w:val="00072A25"/>
    <w:rsid w:val="00073EF9"/>
    <w:rsid w:val="00083F8A"/>
    <w:rsid w:val="00094C5D"/>
    <w:rsid w:val="000A58D8"/>
    <w:rsid w:val="000B2A97"/>
    <w:rsid w:val="000B3BC8"/>
    <w:rsid w:val="000B4ADB"/>
    <w:rsid w:val="000D78B9"/>
    <w:rsid w:val="000E66C3"/>
    <w:rsid w:val="00101E61"/>
    <w:rsid w:val="00110AAB"/>
    <w:rsid w:val="00130E23"/>
    <w:rsid w:val="00136982"/>
    <w:rsid w:val="00137BEC"/>
    <w:rsid w:val="00147E10"/>
    <w:rsid w:val="001702B5"/>
    <w:rsid w:val="001C4736"/>
    <w:rsid w:val="001C496B"/>
    <w:rsid w:val="001D0F71"/>
    <w:rsid w:val="001D1DF7"/>
    <w:rsid w:val="001D6FE0"/>
    <w:rsid w:val="00224E1B"/>
    <w:rsid w:val="002563BF"/>
    <w:rsid w:val="002573AC"/>
    <w:rsid w:val="00282308"/>
    <w:rsid w:val="002840EF"/>
    <w:rsid w:val="00285796"/>
    <w:rsid w:val="002D02A2"/>
    <w:rsid w:val="002D7FA3"/>
    <w:rsid w:val="002E0DEF"/>
    <w:rsid w:val="002E3FEA"/>
    <w:rsid w:val="002E5E41"/>
    <w:rsid w:val="002F130D"/>
    <w:rsid w:val="00302589"/>
    <w:rsid w:val="00304960"/>
    <w:rsid w:val="003106B4"/>
    <w:rsid w:val="00314444"/>
    <w:rsid w:val="003327A6"/>
    <w:rsid w:val="00352306"/>
    <w:rsid w:val="0036404F"/>
    <w:rsid w:val="00385348"/>
    <w:rsid w:val="00386D3D"/>
    <w:rsid w:val="003911E2"/>
    <w:rsid w:val="003A4C0B"/>
    <w:rsid w:val="003C2AB0"/>
    <w:rsid w:val="003C45CE"/>
    <w:rsid w:val="003E267C"/>
    <w:rsid w:val="003E76F6"/>
    <w:rsid w:val="00427519"/>
    <w:rsid w:val="004322E8"/>
    <w:rsid w:val="00451BDD"/>
    <w:rsid w:val="00461C7C"/>
    <w:rsid w:val="00483253"/>
    <w:rsid w:val="004A6BC0"/>
    <w:rsid w:val="004B31C4"/>
    <w:rsid w:val="004B4544"/>
    <w:rsid w:val="004C14A3"/>
    <w:rsid w:val="004D24D4"/>
    <w:rsid w:val="004D3E03"/>
    <w:rsid w:val="004D46CC"/>
    <w:rsid w:val="004E2DFC"/>
    <w:rsid w:val="004F0468"/>
    <w:rsid w:val="00500845"/>
    <w:rsid w:val="00515357"/>
    <w:rsid w:val="00535291"/>
    <w:rsid w:val="00540291"/>
    <w:rsid w:val="005763CD"/>
    <w:rsid w:val="00587FB8"/>
    <w:rsid w:val="005A054E"/>
    <w:rsid w:val="005A1519"/>
    <w:rsid w:val="005A1EDB"/>
    <w:rsid w:val="005A5F9E"/>
    <w:rsid w:val="005B63C4"/>
    <w:rsid w:val="005C7F0F"/>
    <w:rsid w:val="005D0FA8"/>
    <w:rsid w:val="005E3498"/>
    <w:rsid w:val="005E5AF8"/>
    <w:rsid w:val="006045B3"/>
    <w:rsid w:val="00613685"/>
    <w:rsid w:val="006250C0"/>
    <w:rsid w:val="00634356"/>
    <w:rsid w:val="006522CF"/>
    <w:rsid w:val="00657BD5"/>
    <w:rsid w:val="00661680"/>
    <w:rsid w:val="006818E2"/>
    <w:rsid w:val="00681B8F"/>
    <w:rsid w:val="0069572D"/>
    <w:rsid w:val="00695AA1"/>
    <w:rsid w:val="00696C39"/>
    <w:rsid w:val="006C7A2D"/>
    <w:rsid w:val="006D17EA"/>
    <w:rsid w:val="00705545"/>
    <w:rsid w:val="007160C5"/>
    <w:rsid w:val="00716FD8"/>
    <w:rsid w:val="00723B1E"/>
    <w:rsid w:val="007253FE"/>
    <w:rsid w:val="00732FDB"/>
    <w:rsid w:val="00734F17"/>
    <w:rsid w:val="00774A65"/>
    <w:rsid w:val="00775576"/>
    <w:rsid w:val="00776CDD"/>
    <w:rsid w:val="00784206"/>
    <w:rsid w:val="007A66C0"/>
    <w:rsid w:val="007C125B"/>
    <w:rsid w:val="007F1694"/>
    <w:rsid w:val="0080113C"/>
    <w:rsid w:val="0081716E"/>
    <w:rsid w:val="00826C91"/>
    <w:rsid w:val="00893E22"/>
    <w:rsid w:val="008A34CB"/>
    <w:rsid w:val="008B4A7E"/>
    <w:rsid w:val="008D5A4D"/>
    <w:rsid w:val="0090373F"/>
    <w:rsid w:val="00923BA4"/>
    <w:rsid w:val="00934BD1"/>
    <w:rsid w:val="00960389"/>
    <w:rsid w:val="009606B8"/>
    <w:rsid w:val="00965474"/>
    <w:rsid w:val="00990347"/>
    <w:rsid w:val="009A620F"/>
    <w:rsid w:val="009B0442"/>
    <w:rsid w:val="009B34A2"/>
    <w:rsid w:val="009C7C39"/>
    <w:rsid w:val="009E3459"/>
    <w:rsid w:val="009F3C70"/>
    <w:rsid w:val="00A10591"/>
    <w:rsid w:val="00A14FEE"/>
    <w:rsid w:val="00A216ED"/>
    <w:rsid w:val="00A242C3"/>
    <w:rsid w:val="00A26DA9"/>
    <w:rsid w:val="00A304DD"/>
    <w:rsid w:val="00A410F6"/>
    <w:rsid w:val="00A4479B"/>
    <w:rsid w:val="00A540B3"/>
    <w:rsid w:val="00A6682D"/>
    <w:rsid w:val="00A75F59"/>
    <w:rsid w:val="00A94AD8"/>
    <w:rsid w:val="00AA35BF"/>
    <w:rsid w:val="00AC7E5D"/>
    <w:rsid w:val="00AD075A"/>
    <w:rsid w:val="00AD0CF1"/>
    <w:rsid w:val="00AE60E9"/>
    <w:rsid w:val="00AE7B43"/>
    <w:rsid w:val="00AF0A6A"/>
    <w:rsid w:val="00B003FC"/>
    <w:rsid w:val="00B10B97"/>
    <w:rsid w:val="00B17560"/>
    <w:rsid w:val="00B20F2E"/>
    <w:rsid w:val="00B30F4C"/>
    <w:rsid w:val="00B3503D"/>
    <w:rsid w:val="00B365BA"/>
    <w:rsid w:val="00B55900"/>
    <w:rsid w:val="00B55FCD"/>
    <w:rsid w:val="00B60AEF"/>
    <w:rsid w:val="00B73F3C"/>
    <w:rsid w:val="00BA4065"/>
    <w:rsid w:val="00BB413C"/>
    <w:rsid w:val="00BB6F51"/>
    <w:rsid w:val="00BC4E5C"/>
    <w:rsid w:val="00BE289C"/>
    <w:rsid w:val="00C309F9"/>
    <w:rsid w:val="00C4528E"/>
    <w:rsid w:val="00C46CAA"/>
    <w:rsid w:val="00C47CB7"/>
    <w:rsid w:val="00C5217A"/>
    <w:rsid w:val="00C55693"/>
    <w:rsid w:val="00C57E8F"/>
    <w:rsid w:val="00C65F78"/>
    <w:rsid w:val="00C66D7C"/>
    <w:rsid w:val="00C92A48"/>
    <w:rsid w:val="00CA7B05"/>
    <w:rsid w:val="00CD3E72"/>
    <w:rsid w:val="00D0261E"/>
    <w:rsid w:val="00D10848"/>
    <w:rsid w:val="00D1121A"/>
    <w:rsid w:val="00D153E4"/>
    <w:rsid w:val="00D32A7F"/>
    <w:rsid w:val="00D3794F"/>
    <w:rsid w:val="00D5443D"/>
    <w:rsid w:val="00D709DB"/>
    <w:rsid w:val="00D7323C"/>
    <w:rsid w:val="00D857FA"/>
    <w:rsid w:val="00D9293A"/>
    <w:rsid w:val="00D9548D"/>
    <w:rsid w:val="00DC0003"/>
    <w:rsid w:val="00DD41BF"/>
    <w:rsid w:val="00DE232D"/>
    <w:rsid w:val="00DF101F"/>
    <w:rsid w:val="00E217CA"/>
    <w:rsid w:val="00E32457"/>
    <w:rsid w:val="00E44977"/>
    <w:rsid w:val="00E9572D"/>
    <w:rsid w:val="00EA69E9"/>
    <w:rsid w:val="00EB788B"/>
    <w:rsid w:val="00F235AF"/>
    <w:rsid w:val="00F62C13"/>
    <w:rsid w:val="00FA1795"/>
    <w:rsid w:val="00FA1A9E"/>
    <w:rsid w:val="00FA7587"/>
    <w:rsid w:val="00FC16A8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6882"/>
  <w15:chartTrackingRefBased/>
  <w15:docId w15:val="{534DEF3D-05F8-4626-8BB7-C84CACA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7A66C0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kern w:val="0"/>
      <w:lang w:val="en-GB" w:eastAsia="en-GB" w:bidi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35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D0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D07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7A66C0"/>
    <w:pPr>
      <w:ind w:left="20"/>
    </w:pPr>
    <w:rPr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A66C0"/>
    <w:rPr>
      <w:rFonts w:ascii="Arial Unicode MS" w:eastAsia="Arial Unicode MS" w:hAnsi="Arial Unicode MS" w:cs="Arial Unicode MS"/>
      <w:kern w:val="0"/>
      <w:sz w:val="20"/>
      <w:szCs w:val="20"/>
      <w:lang w:val="en-GB" w:eastAsia="en-GB" w:bidi="en-GB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E60E9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E60E9"/>
    <w:rPr>
      <w:rFonts w:ascii="Arial Unicode MS" w:eastAsia="Arial Unicode MS" w:hAnsi="Arial Unicode MS" w:cs="Arial Unicode MS"/>
      <w:kern w:val="0"/>
      <w:sz w:val="20"/>
      <w:szCs w:val="20"/>
      <w:lang w:val="en-GB" w:eastAsia="en-GB" w:bidi="en-GB"/>
      <w14:ligatures w14:val="non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E60E9"/>
    <w:rPr>
      <w:vertAlign w:val="superscript"/>
    </w:rPr>
  </w:style>
  <w:style w:type="table" w:styleId="4tinkleliolentel3parykinimas">
    <w:name w:val="Grid Table 4 Accent 3"/>
    <w:basedOn w:val="prastojilentel"/>
    <w:uiPriority w:val="49"/>
    <w:rsid w:val="00AD075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yle3">
    <w:name w:val="Style3"/>
    <w:basedOn w:val="Antrat2"/>
    <w:link w:val="Style3Char"/>
    <w:qFormat/>
    <w:rsid w:val="00AD075A"/>
    <w:pPr>
      <w:widowControl/>
      <w:autoSpaceDE/>
      <w:autoSpaceDN/>
      <w:spacing w:before="120" w:after="120" w:line="259" w:lineRule="auto"/>
      <w:ind w:firstLine="567"/>
      <w:jc w:val="both"/>
    </w:pPr>
    <w:rPr>
      <w:rFonts w:ascii="Arial" w:hAnsi="Arial"/>
      <w:b/>
      <w:color w:val="FFA31B"/>
      <w:sz w:val="24"/>
    </w:rPr>
  </w:style>
  <w:style w:type="character" w:customStyle="1" w:styleId="Style3Char">
    <w:name w:val="Style3 Char"/>
    <w:basedOn w:val="Antrat2Diagrama"/>
    <w:link w:val="Style3"/>
    <w:rsid w:val="00AD075A"/>
    <w:rPr>
      <w:rFonts w:ascii="Arial" w:eastAsiaTheme="majorEastAsia" w:hAnsi="Arial" w:cstheme="majorBidi"/>
      <w:b/>
      <w:color w:val="FFA31B"/>
      <w:kern w:val="0"/>
      <w:sz w:val="24"/>
      <w:szCs w:val="26"/>
      <w:lang w:val="en-GB" w:eastAsia="en-GB" w:bidi="en-GB"/>
      <w14:ligatures w14:val="none"/>
    </w:rPr>
  </w:style>
  <w:style w:type="paragraph" w:customStyle="1" w:styleId="LentelsL">
    <w:name w:val="Lentelės L"/>
    <w:basedOn w:val="Antrat5"/>
    <w:link w:val="LentelsLDiagrama"/>
    <w:autoRedefine/>
    <w:qFormat/>
    <w:rsid w:val="00AD075A"/>
    <w:pPr>
      <w:widowControl/>
      <w:autoSpaceDE/>
      <w:autoSpaceDN/>
      <w:spacing w:before="0" w:after="160" w:line="259" w:lineRule="auto"/>
      <w:jc w:val="center"/>
    </w:pPr>
    <w:rPr>
      <w:rFonts w:ascii="Arial" w:hAnsi="Arial"/>
      <w:b/>
      <w:color w:val="FFA31B"/>
      <w:lang w:val="lt-LT" w:eastAsia="en-US" w:bidi="ar-SA"/>
    </w:rPr>
  </w:style>
  <w:style w:type="character" w:customStyle="1" w:styleId="LentelsLDiagrama">
    <w:name w:val="Lentelės L Diagrama"/>
    <w:basedOn w:val="Numatytasispastraiposriftas"/>
    <w:link w:val="LentelsL"/>
    <w:rsid w:val="00AD075A"/>
    <w:rPr>
      <w:rFonts w:ascii="Arial" w:eastAsiaTheme="majorEastAsia" w:hAnsi="Arial" w:cstheme="majorBidi"/>
      <w:b/>
      <w:color w:val="FFA31B"/>
      <w:kern w:val="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D075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GB" w:bidi="en-GB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D075A"/>
    <w:rPr>
      <w:rFonts w:asciiTheme="majorHAnsi" w:eastAsiaTheme="majorEastAsia" w:hAnsiTheme="majorHAnsi" w:cstheme="majorBidi"/>
      <w:color w:val="2F5496" w:themeColor="accent1" w:themeShade="BF"/>
      <w:kern w:val="0"/>
      <w:lang w:val="en-GB" w:eastAsia="en-GB" w:bidi="en-GB"/>
      <w14:ligatures w14:val="none"/>
    </w:rPr>
  </w:style>
  <w:style w:type="paragraph" w:styleId="Sraopastraipa">
    <w:name w:val="List Paragraph"/>
    <w:basedOn w:val="prastasis"/>
    <w:uiPriority w:val="34"/>
    <w:qFormat/>
    <w:rsid w:val="0028579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5352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GB" w:bidi="en-GB"/>
      <w14:ligatures w14:val="none"/>
    </w:rPr>
  </w:style>
  <w:style w:type="paragraph" w:styleId="Betarp">
    <w:name w:val="No Spacing"/>
    <w:uiPriority w:val="1"/>
    <w:qFormat/>
    <w:rsid w:val="005352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46DA-7CD1-4F01-8470-F60604F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Živilė Nakčiūnienė</dc:creator>
  <cp:lastModifiedBy>Rasa Vasauskienė</cp:lastModifiedBy>
  <cp:revision>4</cp:revision>
  <cp:lastPrinted>2023-04-26T12:05:00Z</cp:lastPrinted>
  <dcterms:created xsi:type="dcterms:W3CDTF">2023-06-26T07:40:00Z</dcterms:created>
  <dcterms:modified xsi:type="dcterms:W3CDTF">2023-08-28T11:18:00Z</dcterms:modified>
</cp:coreProperties>
</file>