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2"/>
        <w:gridCol w:w="15"/>
        <w:gridCol w:w="14"/>
        <w:gridCol w:w="9578"/>
        <w:gridCol w:w="10"/>
      </w:tblGrid>
      <w:tr w:rsidR="00B9667E" w14:paraId="365BEAE4" w14:textId="77777777" w:rsidTr="00B9667E">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3978"/>
              <w:gridCol w:w="429"/>
            </w:tblGrid>
            <w:tr w:rsidR="00B9667E" w14:paraId="75DB3B31" w14:textId="77777777" w:rsidTr="00B9667E">
              <w:trPr>
                <w:gridAfter w:val="1"/>
                <w:wAfter w:w="429" w:type="dxa"/>
                <w:trHeight w:val="260"/>
              </w:trPr>
              <w:tc>
                <w:tcPr>
                  <w:tcW w:w="5091" w:type="dxa"/>
                  <w:tcMar>
                    <w:top w:w="40" w:type="dxa"/>
                    <w:left w:w="40" w:type="dxa"/>
                    <w:bottom w:w="40" w:type="dxa"/>
                    <w:right w:w="40" w:type="dxa"/>
                  </w:tcMar>
                </w:tcPr>
                <w:p w14:paraId="02B1BA61" w14:textId="77777777" w:rsidR="005B1D04" w:rsidRDefault="005B1D04"/>
              </w:tc>
              <w:tc>
                <w:tcPr>
                  <w:tcW w:w="3978" w:type="dxa"/>
                  <w:tcMar>
                    <w:top w:w="40" w:type="dxa"/>
                    <w:left w:w="40" w:type="dxa"/>
                    <w:bottom w:w="40" w:type="dxa"/>
                    <w:right w:w="40" w:type="dxa"/>
                  </w:tcMar>
                </w:tcPr>
                <w:p w14:paraId="7747CA37" w14:textId="77777777" w:rsidR="005B1D04" w:rsidRDefault="00000000">
                  <w:r>
                    <w:rPr>
                      <w:color w:val="000000"/>
                      <w:sz w:val="24"/>
                    </w:rPr>
                    <w:t>PATVIRTINTA</w:t>
                  </w:r>
                </w:p>
              </w:tc>
            </w:tr>
            <w:tr w:rsidR="00B9667E" w14:paraId="0386DC60" w14:textId="77777777" w:rsidTr="00B9667E">
              <w:trPr>
                <w:trHeight w:val="260"/>
              </w:trPr>
              <w:tc>
                <w:tcPr>
                  <w:tcW w:w="5091" w:type="dxa"/>
                  <w:tcMar>
                    <w:top w:w="40" w:type="dxa"/>
                    <w:left w:w="40" w:type="dxa"/>
                    <w:bottom w:w="40" w:type="dxa"/>
                    <w:right w:w="40" w:type="dxa"/>
                  </w:tcMar>
                </w:tcPr>
                <w:p w14:paraId="767AC92C" w14:textId="77777777" w:rsidR="00B9667E" w:rsidRDefault="00B9667E" w:rsidP="00B9667E"/>
              </w:tc>
              <w:tc>
                <w:tcPr>
                  <w:tcW w:w="4407" w:type="dxa"/>
                  <w:gridSpan w:val="2"/>
                  <w:tcMar>
                    <w:top w:w="40" w:type="dxa"/>
                    <w:left w:w="40" w:type="dxa"/>
                    <w:bottom w:w="40" w:type="dxa"/>
                    <w:right w:w="40" w:type="dxa"/>
                  </w:tcMar>
                </w:tcPr>
                <w:p w14:paraId="5F849F48" w14:textId="46480850" w:rsidR="00B9667E" w:rsidRDefault="00B9667E" w:rsidP="00B9667E">
                  <w:r>
                    <w:rPr>
                      <w:color w:val="000000"/>
                      <w:sz w:val="24"/>
                      <w:lang w:val="lt-LT"/>
                    </w:rPr>
                    <w:t>Šiaulių miesto savivaldybės administracijos</w:t>
                  </w:r>
                </w:p>
              </w:tc>
            </w:tr>
            <w:tr w:rsidR="00B9667E" w14:paraId="6EB149A4" w14:textId="77777777" w:rsidTr="00B9667E">
              <w:trPr>
                <w:trHeight w:val="260"/>
              </w:trPr>
              <w:tc>
                <w:tcPr>
                  <w:tcW w:w="5091" w:type="dxa"/>
                  <w:tcMar>
                    <w:top w:w="40" w:type="dxa"/>
                    <w:left w:w="40" w:type="dxa"/>
                    <w:bottom w:w="40" w:type="dxa"/>
                    <w:right w:w="40" w:type="dxa"/>
                  </w:tcMar>
                </w:tcPr>
                <w:p w14:paraId="67C0FD41" w14:textId="77777777" w:rsidR="00B9667E" w:rsidRDefault="00B9667E" w:rsidP="00B9667E"/>
              </w:tc>
              <w:tc>
                <w:tcPr>
                  <w:tcW w:w="4407" w:type="dxa"/>
                  <w:gridSpan w:val="2"/>
                  <w:tcMar>
                    <w:top w:w="40" w:type="dxa"/>
                    <w:left w:w="40" w:type="dxa"/>
                    <w:bottom w:w="40" w:type="dxa"/>
                    <w:right w:w="40" w:type="dxa"/>
                  </w:tcMar>
                </w:tcPr>
                <w:p w14:paraId="71C09129" w14:textId="2F625267" w:rsidR="00B9667E" w:rsidRDefault="00B9667E" w:rsidP="00B9667E">
                  <w:r>
                    <w:rPr>
                      <w:sz w:val="24"/>
                      <w:szCs w:val="24"/>
                      <w:lang w:val="lt-LT"/>
                    </w:rPr>
                    <w:t xml:space="preserve">direktoriaus 2024 m.  vasario </w:t>
                  </w:r>
                  <w:r w:rsidR="00E5326D">
                    <w:rPr>
                      <w:sz w:val="24"/>
                      <w:szCs w:val="24"/>
                      <w:lang w:val="lt-LT"/>
                    </w:rPr>
                    <w:t>5</w:t>
                  </w:r>
                  <w:r>
                    <w:rPr>
                      <w:sz w:val="24"/>
                      <w:szCs w:val="24"/>
                      <w:lang w:val="lt-LT"/>
                    </w:rPr>
                    <w:t xml:space="preserve"> d.</w:t>
                  </w:r>
                </w:p>
              </w:tc>
            </w:tr>
            <w:tr w:rsidR="00B9667E" w14:paraId="19F60D64" w14:textId="77777777" w:rsidTr="00B9667E">
              <w:trPr>
                <w:trHeight w:val="260"/>
              </w:trPr>
              <w:tc>
                <w:tcPr>
                  <w:tcW w:w="5091" w:type="dxa"/>
                  <w:tcMar>
                    <w:top w:w="40" w:type="dxa"/>
                    <w:left w:w="40" w:type="dxa"/>
                    <w:bottom w:w="40" w:type="dxa"/>
                    <w:right w:w="40" w:type="dxa"/>
                  </w:tcMar>
                </w:tcPr>
                <w:p w14:paraId="22631AF5" w14:textId="77777777" w:rsidR="00B9667E" w:rsidRDefault="00B9667E" w:rsidP="00B9667E"/>
              </w:tc>
              <w:tc>
                <w:tcPr>
                  <w:tcW w:w="4407" w:type="dxa"/>
                  <w:gridSpan w:val="2"/>
                  <w:tcMar>
                    <w:top w:w="40" w:type="dxa"/>
                    <w:left w:w="40" w:type="dxa"/>
                    <w:bottom w:w="40" w:type="dxa"/>
                    <w:right w:w="40" w:type="dxa"/>
                  </w:tcMar>
                </w:tcPr>
                <w:p w14:paraId="4F0DDE94" w14:textId="3AB1D319" w:rsidR="00B9667E" w:rsidRDefault="00B9667E" w:rsidP="00B9667E">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E5326D">
                    <w:rPr>
                      <w:color w:val="000000"/>
                      <w:sz w:val="24"/>
                      <w:szCs w:val="24"/>
                      <w:lang w:val="lt-LT"/>
                    </w:rPr>
                    <w:t>251</w:t>
                  </w:r>
                </w:p>
              </w:tc>
            </w:tr>
            <w:tr w:rsidR="00B9667E" w14:paraId="2D7D8495" w14:textId="77777777" w:rsidTr="00B9667E">
              <w:trPr>
                <w:gridAfter w:val="1"/>
                <w:wAfter w:w="429" w:type="dxa"/>
                <w:trHeight w:val="260"/>
              </w:trPr>
              <w:tc>
                <w:tcPr>
                  <w:tcW w:w="9069" w:type="dxa"/>
                  <w:gridSpan w:val="2"/>
                  <w:tcMar>
                    <w:top w:w="40" w:type="dxa"/>
                    <w:left w:w="40" w:type="dxa"/>
                    <w:bottom w:w="40" w:type="dxa"/>
                    <w:right w:w="40" w:type="dxa"/>
                  </w:tcMar>
                </w:tcPr>
                <w:p w14:paraId="0F6C67AF" w14:textId="77777777" w:rsidR="005B1D04" w:rsidRDefault="005B1D04"/>
              </w:tc>
            </w:tr>
            <w:tr w:rsidR="00B9667E" w14:paraId="11413676" w14:textId="77777777" w:rsidTr="00B9667E">
              <w:trPr>
                <w:gridAfter w:val="1"/>
                <w:wAfter w:w="429" w:type="dxa"/>
                <w:trHeight w:val="260"/>
              </w:trPr>
              <w:tc>
                <w:tcPr>
                  <w:tcW w:w="9069" w:type="dxa"/>
                  <w:gridSpan w:val="2"/>
                  <w:tcMar>
                    <w:top w:w="40" w:type="dxa"/>
                    <w:left w:w="40" w:type="dxa"/>
                    <w:bottom w:w="40" w:type="dxa"/>
                    <w:right w:w="40" w:type="dxa"/>
                  </w:tcMar>
                </w:tcPr>
                <w:p w14:paraId="43542258" w14:textId="77777777" w:rsidR="005B1D04" w:rsidRDefault="00000000">
                  <w:pPr>
                    <w:jc w:val="center"/>
                  </w:pPr>
                  <w:r>
                    <w:rPr>
                      <w:b/>
                      <w:color w:val="000000"/>
                      <w:sz w:val="24"/>
                    </w:rPr>
                    <w:t>ŠIAULIŲ MIESTO SAVIVALDYBĖS ADMINISTRACIJOS</w:t>
                  </w:r>
                </w:p>
              </w:tc>
            </w:tr>
            <w:tr w:rsidR="00B9667E" w14:paraId="01A0DF85" w14:textId="77777777" w:rsidTr="00B9667E">
              <w:trPr>
                <w:gridAfter w:val="1"/>
                <w:wAfter w:w="429" w:type="dxa"/>
                <w:trHeight w:val="260"/>
              </w:trPr>
              <w:tc>
                <w:tcPr>
                  <w:tcW w:w="9069" w:type="dxa"/>
                  <w:gridSpan w:val="2"/>
                  <w:tcMar>
                    <w:top w:w="40" w:type="dxa"/>
                    <w:left w:w="40" w:type="dxa"/>
                    <w:bottom w:w="40" w:type="dxa"/>
                    <w:right w:w="40" w:type="dxa"/>
                  </w:tcMar>
                </w:tcPr>
                <w:p w14:paraId="0DD30704" w14:textId="77777777" w:rsidR="005B1D04" w:rsidRDefault="00000000">
                  <w:pPr>
                    <w:jc w:val="center"/>
                  </w:pPr>
                  <w:r>
                    <w:rPr>
                      <w:b/>
                      <w:color w:val="000000"/>
                      <w:sz w:val="24"/>
                    </w:rPr>
                    <w:t>ŽEMĖS VALDYMO SKYRIAUS</w:t>
                  </w:r>
                </w:p>
              </w:tc>
            </w:tr>
            <w:tr w:rsidR="00B9667E" w14:paraId="04C865A2" w14:textId="77777777" w:rsidTr="00B9667E">
              <w:trPr>
                <w:gridAfter w:val="1"/>
                <w:wAfter w:w="429" w:type="dxa"/>
                <w:trHeight w:val="260"/>
              </w:trPr>
              <w:tc>
                <w:tcPr>
                  <w:tcW w:w="9069" w:type="dxa"/>
                  <w:gridSpan w:val="2"/>
                  <w:tcMar>
                    <w:top w:w="40" w:type="dxa"/>
                    <w:left w:w="40" w:type="dxa"/>
                    <w:bottom w:w="40" w:type="dxa"/>
                    <w:right w:w="40" w:type="dxa"/>
                  </w:tcMar>
                </w:tcPr>
                <w:p w14:paraId="13AB9E20" w14:textId="77777777" w:rsidR="005B1D04" w:rsidRDefault="00000000">
                  <w:pPr>
                    <w:jc w:val="center"/>
                  </w:pPr>
                  <w:r>
                    <w:rPr>
                      <w:b/>
                      <w:color w:val="000000"/>
                      <w:sz w:val="24"/>
                    </w:rPr>
                    <w:t>VYRIAUSIOJO SPECIALISTO</w:t>
                  </w:r>
                </w:p>
              </w:tc>
            </w:tr>
            <w:tr w:rsidR="00B9667E" w14:paraId="24ECEB5C" w14:textId="77777777" w:rsidTr="00B9667E">
              <w:trPr>
                <w:gridAfter w:val="1"/>
                <w:wAfter w:w="429" w:type="dxa"/>
                <w:trHeight w:val="260"/>
              </w:trPr>
              <w:tc>
                <w:tcPr>
                  <w:tcW w:w="9069" w:type="dxa"/>
                  <w:gridSpan w:val="2"/>
                  <w:tcMar>
                    <w:top w:w="40" w:type="dxa"/>
                    <w:left w:w="40" w:type="dxa"/>
                    <w:bottom w:w="40" w:type="dxa"/>
                    <w:right w:w="40" w:type="dxa"/>
                  </w:tcMar>
                </w:tcPr>
                <w:p w14:paraId="16EFB3DF" w14:textId="77777777" w:rsidR="005B1D04" w:rsidRDefault="00000000">
                  <w:pPr>
                    <w:jc w:val="center"/>
                  </w:pPr>
                  <w:r>
                    <w:rPr>
                      <w:b/>
                      <w:color w:val="000000"/>
                      <w:sz w:val="24"/>
                    </w:rPr>
                    <w:t>PAREIGYBĖS APRAŠYMAS</w:t>
                  </w:r>
                </w:p>
              </w:tc>
            </w:tr>
          </w:tbl>
          <w:p w14:paraId="300DE258" w14:textId="77777777" w:rsidR="005B1D04" w:rsidRDefault="005B1D04"/>
        </w:tc>
        <w:tc>
          <w:tcPr>
            <w:tcW w:w="13" w:type="dxa"/>
          </w:tcPr>
          <w:p w14:paraId="28E6B935" w14:textId="77777777" w:rsidR="005B1D04" w:rsidRDefault="005B1D04">
            <w:pPr>
              <w:pStyle w:val="EmptyLayoutCell"/>
            </w:pPr>
          </w:p>
        </w:tc>
      </w:tr>
      <w:tr w:rsidR="005B1D04" w14:paraId="5E02BF48" w14:textId="77777777">
        <w:trPr>
          <w:trHeight w:val="349"/>
        </w:trPr>
        <w:tc>
          <w:tcPr>
            <w:tcW w:w="13" w:type="dxa"/>
          </w:tcPr>
          <w:p w14:paraId="7F4EEEFC" w14:textId="77777777" w:rsidR="005B1D04" w:rsidRDefault="005B1D04">
            <w:pPr>
              <w:pStyle w:val="EmptyLayoutCell"/>
            </w:pPr>
          </w:p>
        </w:tc>
        <w:tc>
          <w:tcPr>
            <w:tcW w:w="1" w:type="dxa"/>
          </w:tcPr>
          <w:p w14:paraId="123348AA" w14:textId="77777777" w:rsidR="005B1D04" w:rsidRDefault="005B1D04">
            <w:pPr>
              <w:pStyle w:val="EmptyLayoutCell"/>
            </w:pPr>
          </w:p>
        </w:tc>
        <w:tc>
          <w:tcPr>
            <w:tcW w:w="1" w:type="dxa"/>
          </w:tcPr>
          <w:p w14:paraId="547752D6" w14:textId="77777777" w:rsidR="005B1D04" w:rsidRDefault="005B1D04">
            <w:pPr>
              <w:pStyle w:val="EmptyLayoutCell"/>
            </w:pPr>
          </w:p>
        </w:tc>
        <w:tc>
          <w:tcPr>
            <w:tcW w:w="9055" w:type="dxa"/>
          </w:tcPr>
          <w:p w14:paraId="00B1B49D" w14:textId="77777777" w:rsidR="005B1D04" w:rsidRDefault="005B1D04">
            <w:pPr>
              <w:pStyle w:val="EmptyLayoutCell"/>
            </w:pPr>
          </w:p>
        </w:tc>
        <w:tc>
          <w:tcPr>
            <w:tcW w:w="13" w:type="dxa"/>
          </w:tcPr>
          <w:p w14:paraId="3C6A887C" w14:textId="77777777" w:rsidR="005B1D04" w:rsidRDefault="005B1D04">
            <w:pPr>
              <w:pStyle w:val="EmptyLayoutCell"/>
            </w:pPr>
          </w:p>
        </w:tc>
      </w:tr>
      <w:tr w:rsidR="00B9667E" w:rsidRPr="00B9667E" w14:paraId="306197D9" w14:textId="77777777" w:rsidTr="00B9667E">
        <w:tc>
          <w:tcPr>
            <w:tcW w:w="13" w:type="dxa"/>
          </w:tcPr>
          <w:p w14:paraId="2A712857" w14:textId="77777777" w:rsidR="005B1D04" w:rsidRPr="00B9667E" w:rsidRDefault="005B1D04" w:rsidP="00B9667E">
            <w:pPr>
              <w:pStyle w:val="EmptyLayoutCell"/>
              <w:jc w:val="both"/>
              <w:rPr>
                <w:lang w:val="lt-LT"/>
              </w:rPr>
            </w:pPr>
          </w:p>
        </w:tc>
        <w:tc>
          <w:tcPr>
            <w:tcW w:w="9070" w:type="dxa"/>
            <w:gridSpan w:val="4"/>
          </w:tcPr>
          <w:tbl>
            <w:tblPr>
              <w:tblW w:w="9761" w:type="dxa"/>
              <w:tblCellMar>
                <w:left w:w="0" w:type="dxa"/>
                <w:right w:w="0" w:type="dxa"/>
              </w:tblCellMar>
              <w:tblLook w:val="0000" w:firstRow="0" w:lastRow="0" w:firstColumn="0" w:lastColumn="0" w:noHBand="0" w:noVBand="0"/>
            </w:tblPr>
            <w:tblGrid>
              <w:gridCol w:w="9761"/>
            </w:tblGrid>
            <w:tr w:rsidR="005B1D04" w:rsidRPr="00B9667E" w14:paraId="6BAE00CF" w14:textId="77777777" w:rsidTr="00F837AD">
              <w:trPr>
                <w:trHeight w:val="720"/>
              </w:trPr>
              <w:tc>
                <w:tcPr>
                  <w:tcW w:w="9761" w:type="dxa"/>
                  <w:tcMar>
                    <w:top w:w="40" w:type="dxa"/>
                    <w:left w:w="40" w:type="dxa"/>
                    <w:bottom w:w="40" w:type="dxa"/>
                    <w:right w:w="40" w:type="dxa"/>
                  </w:tcMar>
                </w:tcPr>
                <w:p w14:paraId="52255CC2" w14:textId="77777777" w:rsidR="005B1D04" w:rsidRPr="00B9667E" w:rsidRDefault="00000000" w:rsidP="00B9667E">
                  <w:pPr>
                    <w:jc w:val="center"/>
                    <w:rPr>
                      <w:lang w:val="lt-LT"/>
                    </w:rPr>
                  </w:pPr>
                  <w:r w:rsidRPr="00B9667E">
                    <w:rPr>
                      <w:b/>
                      <w:color w:val="000000"/>
                      <w:sz w:val="24"/>
                      <w:lang w:val="lt-LT"/>
                    </w:rPr>
                    <w:t>I SKYRIUS</w:t>
                  </w:r>
                </w:p>
                <w:p w14:paraId="7E645F6E" w14:textId="77777777" w:rsidR="005B1D04" w:rsidRPr="00B9667E" w:rsidRDefault="00000000" w:rsidP="00B9667E">
                  <w:pPr>
                    <w:jc w:val="center"/>
                    <w:rPr>
                      <w:lang w:val="lt-LT"/>
                    </w:rPr>
                  </w:pPr>
                  <w:r w:rsidRPr="00B9667E">
                    <w:rPr>
                      <w:b/>
                      <w:color w:val="000000"/>
                      <w:sz w:val="24"/>
                      <w:lang w:val="lt-LT"/>
                    </w:rPr>
                    <w:t>PAREIGYBĖS CHARAKTERISTIKA</w:t>
                  </w:r>
                </w:p>
              </w:tc>
            </w:tr>
            <w:tr w:rsidR="005B1D04" w:rsidRPr="00B9667E" w14:paraId="0339E065" w14:textId="77777777" w:rsidTr="00F837AD">
              <w:trPr>
                <w:trHeight w:val="260"/>
              </w:trPr>
              <w:tc>
                <w:tcPr>
                  <w:tcW w:w="9761" w:type="dxa"/>
                  <w:tcMar>
                    <w:top w:w="40" w:type="dxa"/>
                    <w:left w:w="40" w:type="dxa"/>
                    <w:bottom w:w="40" w:type="dxa"/>
                    <w:right w:w="40" w:type="dxa"/>
                  </w:tcMar>
                </w:tcPr>
                <w:p w14:paraId="0D61FD2A" w14:textId="77777777" w:rsidR="005B1D04" w:rsidRPr="00B9667E" w:rsidRDefault="00000000" w:rsidP="00B9667E">
                  <w:pPr>
                    <w:jc w:val="both"/>
                    <w:rPr>
                      <w:lang w:val="lt-LT"/>
                    </w:rPr>
                  </w:pPr>
                  <w:r w:rsidRPr="00B9667E">
                    <w:rPr>
                      <w:color w:val="000000"/>
                      <w:sz w:val="24"/>
                      <w:lang w:val="lt-LT"/>
                    </w:rPr>
                    <w:t>1. Pareigybės lygmuo – IX pareigybės lygmuo.</w:t>
                  </w:r>
                </w:p>
              </w:tc>
            </w:tr>
            <w:tr w:rsidR="005B1D04" w:rsidRPr="00B9667E" w14:paraId="78B0C233" w14:textId="77777777" w:rsidTr="00F837AD">
              <w:trPr>
                <w:trHeight w:val="260"/>
              </w:trPr>
              <w:tc>
                <w:tcPr>
                  <w:tcW w:w="9761" w:type="dxa"/>
                  <w:tcMar>
                    <w:top w:w="40" w:type="dxa"/>
                    <w:left w:w="40" w:type="dxa"/>
                    <w:bottom w:w="40" w:type="dxa"/>
                    <w:right w:w="40" w:type="dxa"/>
                  </w:tcMar>
                </w:tcPr>
                <w:p w14:paraId="5E6235A4" w14:textId="77777777" w:rsidR="005B1D04" w:rsidRPr="00B9667E" w:rsidRDefault="00000000" w:rsidP="00B9667E">
                  <w:pPr>
                    <w:jc w:val="both"/>
                    <w:rPr>
                      <w:lang w:val="lt-LT"/>
                    </w:rPr>
                  </w:pPr>
                  <w:r w:rsidRPr="00B9667E">
                    <w:rPr>
                      <w:color w:val="000000"/>
                      <w:sz w:val="24"/>
                      <w:lang w:val="lt-LT"/>
                    </w:rPr>
                    <w:t>2. Šias pareigas einantis valstybės tarnautojas tiesiogiai pavaldus skyriaus vedėjui.</w:t>
                  </w:r>
                </w:p>
              </w:tc>
            </w:tr>
          </w:tbl>
          <w:p w14:paraId="30170568" w14:textId="77777777" w:rsidR="005B1D04" w:rsidRPr="00B9667E" w:rsidRDefault="005B1D04" w:rsidP="00B9667E">
            <w:pPr>
              <w:jc w:val="both"/>
              <w:rPr>
                <w:lang w:val="lt-LT"/>
              </w:rPr>
            </w:pPr>
          </w:p>
        </w:tc>
      </w:tr>
      <w:tr w:rsidR="005B1D04" w:rsidRPr="00B9667E" w14:paraId="4944F537" w14:textId="77777777">
        <w:trPr>
          <w:trHeight w:val="120"/>
        </w:trPr>
        <w:tc>
          <w:tcPr>
            <w:tcW w:w="13" w:type="dxa"/>
          </w:tcPr>
          <w:p w14:paraId="2B0B3D1F" w14:textId="77777777" w:rsidR="005B1D04" w:rsidRPr="00B9667E" w:rsidRDefault="005B1D04" w:rsidP="00B9667E">
            <w:pPr>
              <w:pStyle w:val="EmptyLayoutCell"/>
              <w:jc w:val="both"/>
              <w:rPr>
                <w:lang w:val="lt-LT"/>
              </w:rPr>
            </w:pPr>
          </w:p>
        </w:tc>
        <w:tc>
          <w:tcPr>
            <w:tcW w:w="1" w:type="dxa"/>
          </w:tcPr>
          <w:p w14:paraId="69349E35" w14:textId="77777777" w:rsidR="005B1D04" w:rsidRPr="00B9667E" w:rsidRDefault="005B1D04" w:rsidP="00B9667E">
            <w:pPr>
              <w:pStyle w:val="EmptyLayoutCell"/>
              <w:jc w:val="both"/>
              <w:rPr>
                <w:lang w:val="lt-LT"/>
              </w:rPr>
            </w:pPr>
          </w:p>
        </w:tc>
        <w:tc>
          <w:tcPr>
            <w:tcW w:w="1" w:type="dxa"/>
          </w:tcPr>
          <w:p w14:paraId="22A65031" w14:textId="77777777" w:rsidR="005B1D04" w:rsidRPr="00B9667E" w:rsidRDefault="005B1D04" w:rsidP="00B9667E">
            <w:pPr>
              <w:pStyle w:val="EmptyLayoutCell"/>
              <w:jc w:val="both"/>
              <w:rPr>
                <w:lang w:val="lt-LT"/>
              </w:rPr>
            </w:pPr>
          </w:p>
        </w:tc>
        <w:tc>
          <w:tcPr>
            <w:tcW w:w="9055" w:type="dxa"/>
          </w:tcPr>
          <w:p w14:paraId="615F21B8" w14:textId="77777777" w:rsidR="005B1D04" w:rsidRPr="00B9667E" w:rsidRDefault="005B1D04" w:rsidP="00B9667E">
            <w:pPr>
              <w:pStyle w:val="EmptyLayoutCell"/>
              <w:jc w:val="both"/>
              <w:rPr>
                <w:lang w:val="lt-LT"/>
              </w:rPr>
            </w:pPr>
          </w:p>
        </w:tc>
        <w:tc>
          <w:tcPr>
            <w:tcW w:w="13" w:type="dxa"/>
          </w:tcPr>
          <w:p w14:paraId="199D7958" w14:textId="77777777" w:rsidR="005B1D04" w:rsidRPr="00B9667E" w:rsidRDefault="005B1D04" w:rsidP="00B9667E">
            <w:pPr>
              <w:pStyle w:val="EmptyLayoutCell"/>
              <w:jc w:val="both"/>
              <w:rPr>
                <w:lang w:val="lt-LT"/>
              </w:rPr>
            </w:pPr>
          </w:p>
        </w:tc>
      </w:tr>
      <w:tr w:rsidR="00B9667E" w:rsidRPr="00B9667E" w14:paraId="0E185764" w14:textId="77777777" w:rsidTr="00B9667E">
        <w:tc>
          <w:tcPr>
            <w:tcW w:w="13" w:type="dxa"/>
          </w:tcPr>
          <w:p w14:paraId="75802D6C" w14:textId="77777777" w:rsidR="005B1D04" w:rsidRPr="00B9667E" w:rsidRDefault="005B1D04" w:rsidP="00B9667E">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5B1D04" w:rsidRPr="00B9667E" w14:paraId="0D24CF56" w14:textId="77777777">
              <w:trPr>
                <w:trHeight w:val="600"/>
              </w:trPr>
              <w:tc>
                <w:tcPr>
                  <w:tcW w:w="9070" w:type="dxa"/>
                  <w:tcMar>
                    <w:top w:w="40" w:type="dxa"/>
                    <w:left w:w="40" w:type="dxa"/>
                    <w:bottom w:w="40" w:type="dxa"/>
                    <w:right w:w="40" w:type="dxa"/>
                  </w:tcMar>
                </w:tcPr>
                <w:p w14:paraId="515B7E65" w14:textId="77777777" w:rsidR="005B1D04" w:rsidRPr="00B9667E" w:rsidRDefault="00000000" w:rsidP="00B9667E">
                  <w:pPr>
                    <w:jc w:val="center"/>
                    <w:rPr>
                      <w:lang w:val="lt-LT"/>
                    </w:rPr>
                  </w:pPr>
                  <w:r w:rsidRPr="00B9667E">
                    <w:rPr>
                      <w:b/>
                      <w:color w:val="000000"/>
                      <w:sz w:val="24"/>
                      <w:lang w:val="lt-LT"/>
                    </w:rPr>
                    <w:t>II SKYRIUS</w:t>
                  </w:r>
                </w:p>
                <w:p w14:paraId="3E0CD3C4" w14:textId="77777777" w:rsidR="005B1D04" w:rsidRPr="00B9667E" w:rsidRDefault="00000000" w:rsidP="00B9667E">
                  <w:pPr>
                    <w:jc w:val="center"/>
                    <w:rPr>
                      <w:lang w:val="lt-LT"/>
                    </w:rPr>
                  </w:pPr>
                  <w:r w:rsidRPr="00B9667E">
                    <w:rPr>
                      <w:b/>
                      <w:color w:val="000000"/>
                      <w:sz w:val="24"/>
                      <w:lang w:val="lt-LT"/>
                    </w:rPr>
                    <w:t>VEIKLOS SRITIS</w:t>
                  </w:r>
                  <w:r w:rsidRPr="00B9667E">
                    <w:rPr>
                      <w:color w:val="FFFFFF"/>
                      <w:sz w:val="24"/>
                      <w:lang w:val="lt-LT"/>
                    </w:rPr>
                    <w:t>0</w:t>
                  </w:r>
                </w:p>
              </w:tc>
            </w:tr>
            <w:tr w:rsidR="005B1D04" w:rsidRPr="00B9667E" w14:paraId="310F56E5" w14:textId="77777777">
              <w:trPr>
                <w:trHeight w:val="260"/>
              </w:trPr>
              <w:tc>
                <w:tcPr>
                  <w:tcW w:w="9070" w:type="dxa"/>
                  <w:tcMar>
                    <w:top w:w="40" w:type="dxa"/>
                    <w:left w:w="40" w:type="dxa"/>
                    <w:bottom w:w="40" w:type="dxa"/>
                    <w:right w:w="40" w:type="dxa"/>
                  </w:tcMar>
                </w:tcPr>
                <w:p w14:paraId="5832D482" w14:textId="77777777" w:rsidR="005B1D04" w:rsidRPr="00B9667E" w:rsidRDefault="00000000" w:rsidP="00B9667E">
                  <w:pPr>
                    <w:jc w:val="both"/>
                    <w:rPr>
                      <w:lang w:val="lt-LT"/>
                    </w:rPr>
                  </w:pPr>
                  <w:r w:rsidRPr="00B9667E">
                    <w:rPr>
                      <w:color w:val="000000"/>
                      <w:sz w:val="24"/>
                      <w:lang w:val="lt-LT"/>
                    </w:rPr>
                    <w:t>3. Pagrindinė veiklos sritis:</w:t>
                  </w:r>
                  <w:r w:rsidRPr="00B9667E">
                    <w:rPr>
                      <w:color w:val="FFFFFF"/>
                      <w:sz w:val="24"/>
                      <w:lang w:val="lt-LT"/>
                    </w:rPr>
                    <w:t>0</w:t>
                  </w:r>
                </w:p>
              </w:tc>
            </w:tr>
            <w:tr w:rsidR="005B1D04" w:rsidRPr="00B9667E" w14:paraId="5D1976F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B1D04" w:rsidRPr="00B9667E" w14:paraId="7A580964" w14:textId="77777777">
                    <w:trPr>
                      <w:trHeight w:val="260"/>
                    </w:trPr>
                    <w:tc>
                      <w:tcPr>
                        <w:tcW w:w="9070" w:type="dxa"/>
                        <w:tcMar>
                          <w:top w:w="40" w:type="dxa"/>
                          <w:left w:w="40" w:type="dxa"/>
                          <w:bottom w:w="40" w:type="dxa"/>
                          <w:right w:w="40" w:type="dxa"/>
                        </w:tcMar>
                      </w:tcPr>
                      <w:p w14:paraId="34855699" w14:textId="0F1E5FB5" w:rsidR="005B1D04" w:rsidRPr="00B9667E" w:rsidRDefault="00000000" w:rsidP="00B9667E">
                        <w:pPr>
                          <w:jc w:val="both"/>
                          <w:rPr>
                            <w:lang w:val="lt-LT"/>
                          </w:rPr>
                        </w:pPr>
                        <w:r w:rsidRPr="00B9667E">
                          <w:rPr>
                            <w:color w:val="000000"/>
                            <w:sz w:val="24"/>
                            <w:lang w:val="lt-LT"/>
                          </w:rPr>
                          <w:t>3.1. pagalba valstybės ar vietos valdžią įgyvendinantiems asmenims atliekant jiems nustatytas funkcijas, išskyrus vidaus administravimo funkcijas, kaip jos apibrėžtos Viešojo administravimo   įstatyme (atstovavimas teismuose ir (ar) išankstinio ginčų nagrinėji</w:t>
                        </w:r>
                        <w:r w:rsidR="00F837AD">
                          <w:rPr>
                            <w:color w:val="000000"/>
                            <w:sz w:val="24"/>
                            <w:lang w:val="lt-LT"/>
                          </w:rPr>
                          <w:t>mo ne teismo tvarka institucijose</w:t>
                        </w:r>
                        <w:r w:rsidR="00A60DA9">
                          <w:rPr>
                            <w:color w:val="000000"/>
                            <w:sz w:val="24"/>
                            <w:lang w:val="lt-LT"/>
                          </w:rPr>
                          <w:t>)</w:t>
                        </w:r>
                        <w:r w:rsidRPr="00B9667E">
                          <w:rPr>
                            <w:color w:val="000000"/>
                            <w:sz w:val="24"/>
                            <w:lang w:val="lt-LT"/>
                          </w:rPr>
                          <w:t>.</w:t>
                        </w:r>
                      </w:p>
                    </w:tc>
                  </w:tr>
                </w:tbl>
                <w:p w14:paraId="1E6D2B0E" w14:textId="77777777" w:rsidR="005B1D04" w:rsidRPr="00B9667E" w:rsidRDefault="005B1D04" w:rsidP="00B9667E">
                  <w:pPr>
                    <w:jc w:val="both"/>
                    <w:rPr>
                      <w:lang w:val="lt-LT"/>
                    </w:rPr>
                  </w:pPr>
                </w:p>
              </w:tc>
            </w:tr>
            <w:tr w:rsidR="005B1D04" w:rsidRPr="00B9667E" w14:paraId="3D723051" w14:textId="77777777">
              <w:trPr>
                <w:trHeight w:val="260"/>
              </w:trPr>
              <w:tc>
                <w:tcPr>
                  <w:tcW w:w="9070" w:type="dxa"/>
                  <w:tcMar>
                    <w:top w:w="40" w:type="dxa"/>
                    <w:left w:w="40" w:type="dxa"/>
                    <w:bottom w:w="40" w:type="dxa"/>
                    <w:right w:w="40" w:type="dxa"/>
                  </w:tcMar>
                </w:tcPr>
                <w:p w14:paraId="34F53154" w14:textId="77777777" w:rsidR="005B1D04" w:rsidRPr="00B9667E" w:rsidRDefault="00000000" w:rsidP="00B9667E">
                  <w:pPr>
                    <w:jc w:val="both"/>
                    <w:rPr>
                      <w:lang w:val="lt-LT"/>
                    </w:rPr>
                  </w:pPr>
                  <w:r w:rsidRPr="00B9667E">
                    <w:rPr>
                      <w:color w:val="000000"/>
                      <w:sz w:val="24"/>
                      <w:lang w:val="lt-LT"/>
                    </w:rPr>
                    <w:t>4. Papildoma (-</w:t>
                  </w:r>
                  <w:proofErr w:type="spellStart"/>
                  <w:r w:rsidRPr="00B9667E">
                    <w:rPr>
                      <w:color w:val="000000"/>
                      <w:sz w:val="24"/>
                      <w:lang w:val="lt-LT"/>
                    </w:rPr>
                    <w:t>os</w:t>
                  </w:r>
                  <w:proofErr w:type="spellEnd"/>
                  <w:r w:rsidRPr="00B9667E">
                    <w:rPr>
                      <w:color w:val="000000"/>
                      <w:sz w:val="24"/>
                      <w:lang w:val="lt-LT"/>
                    </w:rPr>
                    <w:t>) veiklos sritis (-</w:t>
                  </w:r>
                  <w:proofErr w:type="spellStart"/>
                  <w:r w:rsidRPr="00B9667E">
                    <w:rPr>
                      <w:color w:val="000000"/>
                      <w:sz w:val="24"/>
                      <w:lang w:val="lt-LT"/>
                    </w:rPr>
                    <w:t>ys</w:t>
                  </w:r>
                  <w:proofErr w:type="spellEnd"/>
                  <w:r w:rsidRPr="00B9667E">
                    <w:rPr>
                      <w:color w:val="000000"/>
                      <w:sz w:val="24"/>
                      <w:lang w:val="lt-LT"/>
                    </w:rPr>
                    <w:t>):</w:t>
                  </w:r>
                  <w:r w:rsidRPr="00B9667E">
                    <w:rPr>
                      <w:color w:val="FFFFFF"/>
                      <w:sz w:val="24"/>
                      <w:lang w:val="lt-LT"/>
                    </w:rPr>
                    <w:t>0</w:t>
                  </w:r>
                </w:p>
              </w:tc>
            </w:tr>
            <w:tr w:rsidR="005B1D04" w:rsidRPr="00B9667E" w14:paraId="20D5A0C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B1D04" w:rsidRPr="00B9667E" w14:paraId="05DBEF5A" w14:textId="77777777">
                    <w:trPr>
                      <w:trHeight w:val="260"/>
                    </w:trPr>
                    <w:tc>
                      <w:tcPr>
                        <w:tcW w:w="9070" w:type="dxa"/>
                        <w:tcMar>
                          <w:top w:w="40" w:type="dxa"/>
                          <w:left w:w="40" w:type="dxa"/>
                          <w:bottom w:w="40" w:type="dxa"/>
                          <w:right w:w="40" w:type="dxa"/>
                        </w:tcMar>
                      </w:tcPr>
                      <w:p w14:paraId="60B4743B" w14:textId="77777777" w:rsidR="005B1D04" w:rsidRPr="00B9667E" w:rsidRDefault="00000000" w:rsidP="00B9667E">
                        <w:pPr>
                          <w:jc w:val="both"/>
                          <w:rPr>
                            <w:lang w:val="lt-LT"/>
                          </w:rPr>
                        </w:pPr>
                        <w:r w:rsidRPr="00B9667E">
                          <w:rPr>
                            <w:color w:val="000000"/>
                            <w:sz w:val="24"/>
                            <w:lang w:val="lt-LT"/>
                          </w:rPr>
                          <w:t>4.1. administracinių paslaugų teikimas.</w:t>
                        </w:r>
                      </w:p>
                    </w:tc>
                  </w:tr>
                </w:tbl>
                <w:p w14:paraId="617A0318" w14:textId="77777777" w:rsidR="005B1D04" w:rsidRPr="00B9667E" w:rsidRDefault="005B1D04" w:rsidP="00B9667E">
                  <w:pPr>
                    <w:jc w:val="both"/>
                    <w:rPr>
                      <w:lang w:val="lt-LT"/>
                    </w:rPr>
                  </w:pPr>
                </w:p>
              </w:tc>
            </w:tr>
          </w:tbl>
          <w:p w14:paraId="3E861C88" w14:textId="77777777" w:rsidR="005B1D04" w:rsidRPr="00B9667E" w:rsidRDefault="005B1D04" w:rsidP="00B9667E">
            <w:pPr>
              <w:jc w:val="both"/>
              <w:rPr>
                <w:lang w:val="lt-LT"/>
              </w:rPr>
            </w:pPr>
          </w:p>
        </w:tc>
      </w:tr>
      <w:tr w:rsidR="005B1D04" w:rsidRPr="00B9667E" w14:paraId="52B05A5F" w14:textId="77777777">
        <w:trPr>
          <w:trHeight w:val="126"/>
        </w:trPr>
        <w:tc>
          <w:tcPr>
            <w:tcW w:w="13" w:type="dxa"/>
          </w:tcPr>
          <w:p w14:paraId="56DD5717" w14:textId="77777777" w:rsidR="005B1D04" w:rsidRPr="00B9667E" w:rsidRDefault="005B1D04" w:rsidP="00B9667E">
            <w:pPr>
              <w:pStyle w:val="EmptyLayoutCell"/>
              <w:jc w:val="both"/>
              <w:rPr>
                <w:lang w:val="lt-LT"/>
              </w:rPr>
            </w:pPr>
          </w:p>
        </w:tc>
        <w:tc>
          <w:tcPr>
            <w:tcW w:w="1" w:type="dxa"/>
          </w:tcPr>
          <w:p w14:paraId="0462FD4D" w14:textId="77777777" w:rsidR="005B1D04" w:rsidRPr="00B9667E" w:rsidRDefault="005B1D04" w:rsidP="00B9667E">
            <w:pPr>
              <w:pStyle w:val="EmptyLayoutCell"/>
              <w:jc w:val="both"/>
              <w:rPr>
                <w:lang w:val="lt-LT"/>
              </w:rPr>
            </w:pPr>
          </w:p>
        </w:tc>
        <w:tc>
          <w:tcPr>
            <w:tcW w:w="1" w:type="dxa"/>
          </w:tcPr>
          <w:p w14:paraId="649C34AF" w14:textId="77777777" w:rsidR="005B1D04" w:rsidRPr="00B9667E" w:rsidRDefault="005B1D04" w:rsidP="00B9667E">
            <w:pPr>
              <w:pStyle w:val="EmptyLayoutCell"/>
              <w:jc w:val="both"/>
              <w:rPr>
                <w:lang w:val="lt-LT"/>
              </w:rPr>
            </w:pPr>
          </w:p>
        </w:tc>
        <w:tc>
          <w:tcPr>
            <w:tcW w:w="9055" w:type="dxa"/>
          </w:tcPr>
          <w:p w14:paraId="579E02E0" w14:textId="77777777" w:rsidR="005B1D04" w:rsidRPr="00B9667E" w:rsidRDefault="005B1D04" w:rsidP="00B9667E">
            <w:pPr>
              <w:pStyle w:val="EmptyLayoutCell"/>
              <w:jc w:val="both"/>
              <w:rPr>
                <w:lang w:val="lt-LT"/>
              </w:rPr>
            </w:pPr>
          </w:p>
        </w:tc>
        <w:tc>
          <w:tcPr>
            <w:tcW w:w="13" w:type="dxa"/>
          </w:tcPr>
          <w:p w14:paraId="63E13B64" w14:textId="77777777" w:rsidR="005B1D04" w:rsidRPr="00B9667E" w:rsidRDefault="005B1D04" w:rsidP="00B9667E">
            <w:pPr>
              <w:pStyle w:val="EmptyLayoutCell"/>
              <w:jc w:val="both"/>
              <w:rPr>
                <w:lang w:val="lt-LT"/>
              </w:rPr>
            </w:pPr>
          </w:p>
        </w:tc>
      </w:tr>
      <w:tr w:rsidR="00B9667E" w:rsidRPr="00B9667E" w14:paraId="13D963EF" w14:textId="77777777" w:rsidTr="00B9667E">
        <w:tc>
          <w:tcPr>
            <w:tcW w:w="13" w:type="dxa"/>
          </w:tcPr>
          <w:p w14:paraId="5287CFB1" w14:textId="77777777" w:rsidR="005B1D04" w:rsidRPr="00B9667E" w:rsidRDefault="005B1D04" w:rsidP="00B9667E">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5B1D04" w:rsidRPr="00B9667E" w14:paraId="24BF293B" w14:textId="77777777">
              <w:trPr>
                <w:trHeight w:val="600"/>
              </w:trPr>
              <w:tc>
                <w:tcPr>
                  <w:tcW w:w="9070" w:type="dxa"/>
                  <w:tcMar>
                    <w:top w:w="40" w:type="dxa"/>
                    <w:left w:w="40" w:type="dxa"/>
                    <w:bottom w:w="40" w:type="dxa"/>
                    <w:right w:w="40" w:type="dxa"/>
                  </w:tcMar>
                </w:tcPr>
                <w:p w14:paraId="3F37A9B2" w14:textId="77777777" w:rsidR="005B1D04" w:rsidRPr="00B9667E" w:rsidRDefault="00000000" w:rsidP="00B9667E">
                  <w:pPr>
                    <w:jc w:val="center"/>
                    <w:rPr>
                      <w:lang w:val="lt-LT"/>
                    </w:rPr>
                  </w:pPr>
                  <w:r w:rsidRPr="00B9667E">
                    <w:rPr>
                      <w:b/>
                      <w:color w:val="000000"/>
                      <w:sz w:val="24"/>
                      <w:lang w:val="lt-LT"/>
                    </w:rPr>
                    <w:t>III SKYRIUS</w:t>
                  </w:r>
                </w:p>
                <w:p w14:paraId="5575D6D2" w14:textId="77777777" w:rsidR="005B1D04" w:rsidRPr="00B9667E" w:rsidRDefault="00000000" w:rsidP="00B9667E">
                  <w:pPr>
                    <w:jc w:val="center"/>
                    <w:rPr>
                      <w:lang w:val="lt-LT"/>
                    </w:rPr>
                  </w:pPr>
                  <w:r w:rsidRPr="00B9667E">
                    <w:rPr>
                      <w:b/>
                      <w:color w:val="000000"/>
                      <w:sz w:val="24"/>
                      <w:lang w:val="lt-LT"/>
                    </w:rPr>
                    <w:t>PAREIGYBĖS SPECIALIZACIJA</w:t>
                  </w:r>
                  <w:r w:rsidRPr="00B9667E">
                    <w:rPr>
                      <w:color w:val="FFFFFF"/>
                      <w:sz w:val="24"/>
                      <w:lang w:val="lt-LT"/>
                    </w:rPr>
                    <w:t>0</w:t>
                  </w:r>
                </w:p>
              </w:tc>
            </w:tr>
            <w:tr w:rsidR="005B1D04" w:rsidRPr="00B9667E" w14:paraId="3A842528" w14:textId="77777777">
              <w:trPr>
                <w:trHeight w:val="260"/>
              </w:trPr>
              <w:tc>
                <w:tcPr>
                  <w:tcW w:w="9070" w:type="dxa"/>
                  <w:tcMar>
                    <w:top w:w="40" w:type="dxa"/>
                    <w:left w:w="40" w:type="dxa"/>
                    <w:bottom w:w="40" w:type="dxa"/>
                    <w:right w:w="40" w:type="dxa"/>
                  </w:tcMar>
                </w:tcPr>
                <w:p w14:paraId="549D8856" w14:textId="77777777" w:rsidR="005B1D04" w:rsidRPr="00B9667E" w:rsidRDefault="00000000" w:rsidP="00B9667E">
                  <w:pPr>
                    <w:jc w:val="both"/>
                    <w:rPr>
                      <w:lang w:val="lt-LT"/>
                    </w:rPr>
                  </w:pPr>
                  <w:r w:rsidRPr="00B9667E">
                    <w:rPr>
                      <w:color w:val="000000"/>
                      <w:sz w:val="24"/>
                      <w:lang w:val="lt-LT"/>
                    </w:rPr>
                    <w:t>5. Pagrindinės veiklos srities specializacija:</w:t>
                  </w:r>
                  <w:r w:rsidRPr="00B9667E">
                    <w:rPr>
                      <w:color w:val="FFFFFF"/>
                      <w:sz w:val="24"/>
                      <w:lang w:val="lt-LT"/>
                    </w:rPr>
                    <w:t>0</w:t>
                  </w:r>
                </w:p>
              </w:tc>
            </w:tr>
            <w:tr w:rsidR="005B1D04" w:rsidRPr="00B9667E" w14:paraId="3CE89EF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B1D04" w:rsidRPr="00B9667E" w14:paraId="58E79540" w14:textId="77777777">
                    <w:trPr>
                      <w:trHeight w:val="260"/>
                    </w:trPr>
                    <w:tc>
                      <w:tcPr>
                        <w:tcW w:w="9070" w:type="dxa"/>
                        <w:tcMar>
                          <w:top w:w="40" w:type="dxa"/>
                          <w:left w:w="40" w:type="dxa"/>
                          <w:bottom w:w="40" w:type="dxa"/>
                          <w:right w:w="40" w:type="dxa"/>
                        </w:tcMar>
                      </w:tcPr>
                      <w:p w14:paraId="7A92482B" w14:textId="77777777" w:rsidR="005B1D04" w:rsidRPr="00B9667E" w:rsidRDefault="00000000" w:rsidP="00B9667E">
                        <w:pPr>
                          <w:jc w:val="both"/>
                          <w:rPr>
                            <w:lang w:val="lt-LT"/>
                          </w:rPr>
                        </w:pPr>
                        <w:r w:rsidRPr="00B9667E">
                          <w:rPr>
                            <w:color w:val="000000"/>
                            <w:sz w:val="24"/>
                            <w:lang w:val="lt-LT"/>
                          </w:rPr>
                          <w:t>5.1. Dokumentų atitikimo teisiniam reglamentavimui vertinimas ir priežiūra..</w:t>
                        </w:r>
                      </w:p>
                    </w:tc>
                  </w:tr>
                </w:tbl>
                <w:p w14:paraId="4755AD5D" w14:textId="77777777" w:rsidR="005B1D04" w:rsidRPr="00B9667E" w:rsidRDefault="005B1D04" w:rsidP="00B9667E">
                  <w:pPr>
                    <w:jc w:val="both"/>
                    <w:rPr>
                      <w:lang w:val="lt-LT"/>
                    </w:rPr>
                  </w:pPr>
                </w:p>
              </w:tc>
            </w:tr>
            <w:tr w:rsidR="005B1D04" w:rsidRPr="00B9667E" w14:paraId="427217DB" w14:textId="77777777">
              <w:trPr>
                <w:trHeight w:val="260"/>
              </w:trPr>
              <w:tc>
                <w:tcPr>
                  <w:tcW w:w="9070" w:type="dxa"/>
                  <w:tcMar>
                    <w:top w:w="40" w:type="dxa"/>
                    <w:left w:w="40" w:type="dxa"/>
                    <w:bottom w:w="40" w:type="dxa"/>
                    <w:right w:w="40" w:type="dxa"/>
                  </w:tcMar>
                </w:tcPr>
                <w:p w14:paraId="4326CC22" w14:textId="77777777" w:rsidR="005B1D04" w:rsidRPr="00B9667E" w:rsidRDefault="00000000" w:rsidP="00B9667E">
                  <w:pPr>
                    <w:jc w:val="both"/>
                    <w:rPr>
                      <w:lang w:val="lt-LT"/>
                    </w:rPr>
                  </w:pPr>
                  <w:r w:rsidRPr="00B9667E">
                    <w:rPr>
                      <w:color w:val="000000"/>
                      <w:sz w:val="24"/>
                      <w:lang w:val="lt-LT"/>
                    </w:rPr>
                    <w:t>6. Papildomos (-ų) veiklos srities (-</w:t>
                  </w:r>
                  <w:proofErr w:type="spellStart"/>
                  <w:r w:rsidRPr="00B9667E">
                    <w:rPr>
                      <w:color w:val="000000"/>
                      <w:sz w:val="24"/>
                      <w:lang w:val="lt-LT"/>
                    </w:rPr>
                    <w:t>čių</w:t>
                  </w:r>
                  <w:proofErr w:type="spellEnd"/>
                  <w:r w:rsidRPr="00B9667E">
                    <w:rPr>
                      <w:color w:val="000000"/>
                      <w:sz w:val="24"/>
                      <w:lang w:val="lt-LT"/>
                    </w:rPr>
                    <w:t>) specializacija:</w:t>
                  </w:r>
                  <w:r w:rsidRPr="00B9667E">
                    <w:rPr>
                      <w:color w:val="FFFFFF"/>
                      <w:sz w:val="24"/>
                      <w:lang w:val="lt-LT"/>
                    </w:rPr>
                    <w:t>0</w:t>
                  </w:r>
                </w:p>
              </w:tc>
            </w:tr>
            <w:tr w:rsidR="005B1D04" w:rsidRPr="00B9667E" w14:paraId="10D4224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B1D04" w:rsidRPr="00B9667E" w14:paraId="52E63A3E" w14:textId="77777777">
                    <w:trPr>
                      <w:trHeight w:val="260"/>
                    </w:trPr>
                    <w:tc>
                      <w:tcPr>
                        <w:tcW w:w="9070" w:type="dxa"/>
                        <w:tcMar>
                          <w:top w:w="40" w:type="dxa"/>
                          <w:left w:w="40" w:type="dxa"/>
                          <w:bottom w:w="40" w:type="dxa"/>
                          <w:right w:w="40" w:type="dxa"/>
                        </w:tcMar>
                      </w:tcPr>
                      <w:p w14:paraId="2E0A0ECA" w14:textId="77777777" w:rsidR="005B1D04" w:rsidRPr="00B9667E" w:rsidRDefault="00000000" w:rsidP="00B9667E">
                        <w:pPr>
                          <w:jc w:val="both"/>
                          <w:rPr>
                            <w:lang w:val="lt-LT"/>
                          </w:rPr>
                        </w:pPr>
                        <w:r w:rsidRPr="00B9667E">
                          <w:rPr>
                            <w:color w:val="000000"/>
                            <w:sz w:val="24"/>
                            <w:lang w:val="lt-LT"/>
                          </w:rPr>
                          <w:t>6.1. Žemės apskaita, žemės administravimas, žemėtvarkos planavimas..</w:t>
                        </w:r>
                      </w:p>
                    </w:tc>
                  </w:tr>
                </w:tbl>
                <w:p w14:paraId="655534B6" w14:textId="77777777" w:rsidR="005B1D04" w:rsidRPr="00B9667E" w:rsidRDefault="005B1D04" w:rsidP="00B9667E">
                  <w:pPr>
                    <w:jc w:val="both"/>
                    <w:rPr>
                      <w:lang w:val="lt-LT"/>
                    </w:rPr>
                  </w:pPr>
                </w:p>
              </w:tc>
            </w:tr>
          </w:tbl>
          <w:p w14:paraId="3534CB4D" w14:textId="77777777" w:rsidR="005B1D04" w:rsidRPr="00B9667E" w:rsidRDefault="005B1D04" w:rsidP="00B9667E">
            <w:pPr>
              <w:jc w:val="both"/>
              <w:rPr>
                <w:lang w:val="lt-LT"/>
              </w:rPr>
            </w:pPr>
          </w:p>
        </w:tc>
      </w:tr>
      <w:tr w:rsidR="005B1D04" w:rsidRPr="00B9667E" w14:paraId="330F0A20" w14:textId="77777777">
        <w:trPr>
          <w:trHeight w:val="100"/>
        </w:trPr>
        <w:tc>
          <w:tcPr>
            <w:tcW w:w="13" w:type="dxa"/>
          </w:tcPr>
          <w:p w14:paraId="15DB79BB" w14:textId="77777777" w:rsidR="005B1D04" w:rsidRPr="00B9667E" w:rsidRDefault="005B1D04" w:rsidP="00B9667E">
            <w:pPr>
              <w:pStyle w:val="EmptyLayoutCell"/>
              <w:jc w:val="both"/>
              <w:rPr>
                <w:lang w:val="lt-LT"/>
              </w:rPr>
            </w:pPr>
          </w:p>
        </w:tc>
        <w:tc>
          <w:tcPr>
            <w:tcW w:w="1" w:type="dxa"/>
          </w:tcPr>
          <w:p w14:paraId="1FD9AD5D" w14:textId="77777777" w:rsidR="005B1D04" w:rsidRPr="00B9667E" w:rsidRDefault="005B1D04" w:rsidP="00B9667E">
            <w:pPr>
              <w:pStyle w:val="EmptyLayoutCell"/>
              <w:jc w:val="both"/>
              <w:rPr>
                <w:lang w:val="lt-LT"/>
              </w:rPr>
            </w:pPr>
          </w:p>
        </w:tc>
        <w:tc>
          <w:tcPr>
            <w:tcW w:w="1" w:type="dxa"/>
          </w:tcPr>
          <w:p w14:paraId="7CDC85A0" w14:textId="77777777" w:rsidR="005B1D04" w:rsidRPr="00B9667E" w:rsidRDefault="005B1D04" w:rsidP="00B9667E">
            <w:pPr>
              <w:pStyle w:val="EmptyLayoutCell"/>
              <w:jc w:val="both"/>
              <w:rPr>
                <w:lang w:val="lt-LT"/>
              </w:rPr>
            </w:pPr>
          </w:p>
        </w:tc>
        <w:tc>
          <w:tcPr>
            <w:tcW w:w="9055" w:type="dxa"/>
          </w:tcPr>
          <w:p w14:paraId="32FF37D9" w14:textId="77777777" w:rsidR="005B1D04" w:rsidRPr="00B9667E" w:rsidRDefault="005B1D04" w:rsidP="00B9667E">
            <w:pPr>
              <w:pStyle w:val="EmptyLayoutCell"/>
              <w:jc w:val="both"/>
              <w:rPr>
                <w:lang w:val="lt-LT"/>
              </w:rPr>
            </w:pPr>
          </w:p>
        </w:tc>
        <w:tc>
          <w:tcPr>
            <w:tcW w:w="13" w:type="dxa"/>
          </w:tcPr>
          <w:p w14:paraId="040E48E4" w14:textId="77777777" w:rsidR="005B1D04" w:rsidRPr="00B9667E" w:rsidRDefault="005B1D04" w:rsidP="00B9667E">
            <w:pPr>
              <w:pStyle w:val="EmptyLayoutCell"/>
              <w:jc w:val="both"/>
              <w:rPr>
                <w:lang w:val="lt-LT"/>
              </w:rPr>
            </w:pPr>
          </w:p>
        </w:tc>
      </w:tr>
      <w:tr w:rsidR="00B9667E" w:rsidRPr="00B9667E" w14:paraId="0E22C537" w14:textId="77777777" w:rsidTr="00B9667E">
        <w:tc>
          <w:tcPr>
            <w:tcW w:w="13" w:type="dxa"/>
          </w:tcPr>
          <w:p w14:paraId="63044969" w14:textId="77777777" w:rsidR="005B1D04" w:rsidRPr="00B9667E" w:rsidRDefault="005B1D04" w:rsidP="00B9667E">
            <w:pPr>
              <w:pStyle w:val="EmptyLayoutCell"/>
              <w:jc w:val="both"/>
              <w:rPr>
                <w:lang w:val="lt-LT"/>
              </w:rPr>
            </w:pPr>
          </w:p>
        </w:tc>
        <w:tc>
          <w:tcPr>
            <w:tcW w:w="1" w:type="dxa"/>
          </w:tcPr>
          <w:p w14:paraId="36812E8A" w14:textId="77777777" w:rsidR="005B1D04" w:rsidRPr="00B9667E" w:rsidRDefault="005B1D04" w:rsidP="00B9667E">
            <w:pPr>
              <w:pStyle w:val="EmptyLayoutCell"/>
              <w:jc w:val="both"/>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5B1D04" w:rsidRPr="00B9667E" w14:paraId="2E496772" w14:textId="77777777">
              <w:trPr>
                <w:trHeight w:val="600"/>
              </w:trPr>
              <w:tc>
                <w:tcPr>
                  <w:tcW w:w="9070" w:type="dxa"/>
                  <w:tcMar>
                    <w:top w:w="40" w:type="dxa"/>
                    <w:left w:w="40" w:type="dxa"/>
                    <w:bottom w:w="40" w:type="dxa"/>
                    <w:right w:w="40" w:type="dxa"/>
                  </w:tcMar>
                </w:tcPr>
                <w:p w14:paraId="14E34578" w14:textId="77777777" w:rsidR="005B1D04" w:rsidRPr="00B9667E" w:rsidRDefault="00000000" w:rsidP="00B9667E">
                  <w:pPr>
                    <w:jc w:val="center"/>
                    <w:rPr>
                      <w:lang w:val="lt-LT"/>
                    </w:rPr>
                  </w:pPr>
                  <w:r w:rsidRPr="00B9667E">
                    <w:rPr>
                      <w:b/>
                      <w:color w:val="000000"/>
                      <w:sz w:val="24"/>
                      <w:lang w:val="lt-LT"/>
                    </w:rPr>
                    <w:t>IV SKYRIUS</w:t>
                  </w:r>
                </w:p>
                <w:p w14:paraId="6DECBE32" w14:textId="77777777" w:rsidR="005B1D04" w:rsidRPr="00B9667E" w:rsidRDefault="00000000" w:rsidP="00B9667E">
                  <w:pPr>
                    <w:jc w:val="center"/>
                    <w:rPr>
                      <w:lang w:val="lt-LT"/>
                    </w:rPr>
                  </w:pPr>
                  <w:r w:rsidRPr="00B9667E">
                    <w:rPr>
                      <w:b/>
                      <w:color w:val="000000"/>
                      <w:sz w:val="24"/>
                      <w:lang w:val="lt-LT"/>
                    </w:rPr>
                    <w:t>FUNKCIJOS</w:t>
                  </w:r>
                </w:p>
              </w:tc>
            </w:tr>
          </w:tbl>
          <w:p w14:paraId="51124DD0" w14:textId="77777777" w:rsidR="005B1D04" w:rsidRPr="00B9667E" w:rsidRDefault="005B1D04" w:rsidP="00B9667E">
            <w:pPr>
              <w:jc w:val="both"/>
              <w:rPr>
                <w:lang w:val="lt-LT"/>
              </w:rPr>
            </w:pPr>
          </w:p>
        </w:tc>
      </w:tr>
      <w:tr w:rsidR="005B1D04" w:rsidRPr="00B9667E" w14:paraId="73AF677E" w14:textId="77777777">
        <w:trPr>
          <w:trHeight w:val="39"/>
        </w:trPr>
        <w:tc>
          <w:tcPr>
            <w:tcW w:w="13" w:type="dxa"/>
          </w:tcPr>
          <w:p w14:paraId="66F47D82" w14:textId="77777777" w:rsidR="005B1D04" w:rsidRPr="00B9667E" w:rsidRDefault="005B1D04" w:rsidP="00B9667E">
            <w:pPr>
              <w:pStyle w:val="EmptyLayoutCell"/>
              <w:jc w:val="both"/>
              <w:rPr>
                <w:lang w:val="lt-LT"/>
              </w:rPr>
            </w:pPr>
          </w:p>
        </w:tc>
        <w:tc>
          <w:tcPr>
            <w:tcW w:w="1" w:type="dxa"/>
          </w:tcPr>
          <w:p w14:paraId="4C7FDCB6" w14:textId="77777777" w:rsidR="005B1D04" w:rsidRPr="00B9667E" w:rsidRDefault="005B1D04" w:rsidP="00B9667E">
            <w:pPr>
              <w:pStyle w:val="EmptyLayoutCell"/>
              <w:jc w:val="both"/>
              <w:rPr>
                <w:lang w:val="lt-LT"/>
              </w:rPr>
            </w:pPr>
          </w:p>
        </w:tc>
        <w:tc>
          <w:tcPr>
            <w:tcW w:w="1" w:type="dxa"/>
          </w:tcPr>
          <w:p w14:paraId="60430EF4" w14:textId="77777777" w:rsidR="005B1D04" w:rsidRPr="00B9667E" w:rsidRDefault="005B1D04" w:rsidP="00B9667E">
            <w:pPr>
              <w:pStyle w:val="EmptyLayoutCell"/>
              <w:jc w:val="both"/>
              <w:rPr>
                <w:lang w:val="lt-LT"/>
              </w:rPr>
            </w:pPr>
          </w:p>
        </w:tc>
        <w:tc>
          <w:tcPr>
            <w:tcW w:w="9055" w:type="dxa"/>
          </w:tcPr>
          <w:p w14:paraId="07A18282" w14:textId="77777777" w:rsidR="005B1D04" w:rsidRPr="00B9667E" w:rsidRDefault="005B1D04" w:rsidP="00B9667E">
            <w:pPr>
              <w:pStyle w:val="EmptyLayoutCell"/>
              <w:jc w:val="both"/>
              <w:rPr>
                <w:lang w:val="lt-LT"/>
              </w:rPr>
            </w:pPr>
          </w:p>
        </w:tc>
        <w:tc>
          <w:tcPr>
            <w:tcW w:w="13" w:type="dxa"/>
          </w:tcPr>
          <w:p w14:paraId="5A185CDD" w14:textId="77777777" w:rsidR="005B1D04" w:rsidRPr="00B9667E" w:rsidRDefault="005B1D04" w:rsidP="00B9667E">
            <w:pPr>
              <w:pStyle w:val="EmptyLayoutCell"/>
              <w:jc w:val="both"/>
              <w:rPr>
                <w:lang w:val="lt-LT"/>
              </w:rPr>
            </w:pPr>
          </w:p>
        </w:tc>
      </w:tr>
      <w:tr w:rsidR="00B9667E" w:rsidRPr="00B9667E" w14:paraId="4B921578" w14:textId="77777777" w:rsidTr="00B9667E">
        <w:tc>
          <w:tcPr>
            <w:tcW w:w="13" w:type="dxa"/>
          </w:tcPr>
          <w:p w14:paraId="2B224B7B" w14:textId="77777777" w:rsidR="005B1D04" w:rsidRPr="00B9667E" w:rsidRDefault="005B1D04" w:rsidP="00B9667E">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5B1D04" w:rsidRPr="00B9667E" w14:paraId="39A02939" w14:textId="77777777">
              <w:trPr>
                <w:trHeight w:val="260"/>
              </w:trPr>
              <w:tc>
                <w:tcPr>
                  <w:tcW w:w="9070" w:type="dxa"/>
                  <w:tcMar>
                    <w:top w:w="40" w:type="dxa"/>
                    <w:left w:w="40" w:type="dxa"/>
                    <w:bottom w:w="40" w:type="dxa"/>
                    <w:right w:w="40" w:type="dxa"/>
                  </w:tcMar>
                </w:tcPr>
                <w:p w14:paraId="5DB66727" w14:textId="77777777" w:rsidR="005B1D04" w:rsidRPr="00B9667E" w:rsidRDefault="00000000" w:rsidP="00B9667E">
                  <w:pPr>
                    <w:jc w:val="both"/>
                    <w:rPr>
                      <w:lang w:val="lt-LT"/>
                    </w:rPr>
                  </w:pPr>
                  <w:r w:rsidRPr="00B9667E">
                    <w:rPr>
                      <w:color w:val="000000"/>
                      <w:sz w:val="24"/>
                      <w:lang w:val="lt-LT"/>
                    </w:rPr>
                    <w:t>7. Atstovauja valstybei, įstaigai nacionaliniuose teismuose ir ginčų sprendimo institucijose civilinėse ir administracinėse bylose, rengia procesinius dokumentus ir juos įteikia, dalyvauja posėdžiuose ir įgyvendina kitas bylos šalies atstovo procesines teises.</w:t>
                  </w:r>
                </w:p>
              </w:tc>
            </w:tr>
            <w:tr w:rsidR="005B1D04" w:rsidRPr="00B9667E" w14:paraId="2F4939A0" w14:textId="77777777">
              <w:trPr>
                <w:trHeight w:val="260"/>
              </w:trPr>
              <w:tc>
                <w:tcPr>
                  <w:tcW w:w="9070" w:type="dxa"/>
                  <w:tcMar>
                    <w:top w:w="40" w:type="dxa"/>
                    <w:left w:w="40" w:type="dxa"/>
                    <w:bottom w:w="40" w:type="dxa"/>
                    <w:right w:w="40" w:type="dxa"/>
                  </w:tcMar>
                </w:tcPr>
                <w:p w14:paraId="505A3251" w14:textId="77777777" w:rsidR="005B1D04" w:rsidRPr="00B9667E" w:rsidRDefault="00000000" w:rsidP="00B9667E">
                  <w:pPr>
                    <w:jc w:val="both"/>
                    <w:rPr>
                      <w:lang w:val="lt-LT"/>
                    </w:rPr>
                  </w:pPr>
                  <w:r w:rsidRPr="00B9667E">
                    <w:rPr>
                      <w:color w:val="000000"/>
                      <w:sz w:val="24"/>
                      <w:lang w:val="lt-LT"/>
                    </w:rPr>
                    <w:t>8. Padeda derėtis dėl taikaus susitarimo bei jo sąlygų ir/ar priima sprendimus.</w:t>
                  </w:r>
                </w:p>
              </w:tc>
            </w:tr>
            <w:tr w:rsidR="005B1D04" w:rsidRPr="00B9667E" w14:paraId="2160EC7B" w14:textId="77777777">
              <w:trPr>
                <w:trHeight w:val="260"/>
              </w:trPr>
              <w:tc>
                <w:tcPr>
                  <w:tcW w:w="9070" w:type="dxa"/>
                  <w:tcMar>
                    <w:top w:w="40" w:type="dxa"/>
                    <w:left w:w="40" w:type="dxa"/>
                    <w:bottom w:w="40" w:type="dxa"/>
                    <w:right w:w="40" w:type="dxa"/>
                  </w:tcMar>
                </w:tcPr>
                <w:p w14:paraId="27346DB1" w14:textId="77777777" w:rsidR="005B1D04" w:rsidRPr="00B9667E" w:rsidRDefault="00000000" w:rsidP="00B9667E">
                  <w:pPr>
                    <w:jc w:val="both"/>
                    <w:rPr>
                      <w:lang w:val="lt-LT"/>
                    </w:rPr>
                  </w:pPr>
                  <w:r w:rsidRPr="00B9667E">
                    <w:rPr>
                      <w:color w:val="000000"/>
                      <w:sz w:val="24"/>
                      <w:lang w:val="lt-LT"/>
                    </w:rPr>
                    <w:t>9. Pateikia vykdyti įstaigai išduotus vykdomuosius dokumentus ir atstovauja įstaigai vykdymo procese.</w:t>
                  </w:r>
                </w:p>
              </w:tc>
            </w:tr>
            <w:tr w:rsidR="005B1D04" w:rsidRPr="00B9667E" w14:paraId="6C47D69D" w14:textId="77777777">
              <w:trPr>
                <w:trHeight w:val="260"/>
              </w:trPr>
              <w:tc>
                <w:tcPr>
                  <w:tcW w:w="9070" w:type="dxa"/>
                  <w:tcMar>
                    <w:top w:w="40" w:type="dxa"/>
                    <w:left w:w="40" w:type="dxa"/>
                    <w:bottom w:w="40" w:type="dxa"/>
                    <w:right w:w="40" w:type="dxa"/>
                  </w:tcMar>
                </w:tcPr>
                <w:p w14:paraId="1E5CE19C" w14:textId="77777777" w:rsidR="005B1D04" w:rsidRPr="00B9667E" w:rsidRDefault="00000000" w:rsidP="00B9667E">
                  <w:pPr>
                    <w:jc w:val="both"/>
                    <w:rPr>
                      <w:lang w:val="lt-LT"/>
                    </w:rPr>
                  </w:pPr>
                  <w:r w:rsidRPr="00B9667E">
                    <w:rPr>
                      <w:color w:val="000000"/>
                      <w:sz w:val="24"/>
                      <w:lang w:val="lt-LT"/>
                    </w:rPr>
                    <w:t>10. Prireikus, pagal padalinio kompetenciją atsižvelgdamas į teismų sprendimus teikia valstybės institucijoms ir įstaigoms pasiūlymus dėl įstatymų, Lietuvos Respublikos Vyriausybės nutarimų ir kitų teisės aktų rengimo, galiojančių teisės aktų keitimo, papildymo ar pripažinimo netekusiais galios.</w:t>
                  </w:r>
                </w:p>
              </w:tc>
            </w:tr>
            <w:tr w:rsidR="005B1D04" w:rsidRPr="00B9667E" w14:paraId="1B0F03CE" w14:textId="77777777">
              <w:trPr>
                <w:trHeight w:val="260"/>
              </w:trPr>
              <w:tc>
                <w:tcPr>
                  <w:tcW w:w="9070" w:type="dxa"/>
                  <w:tcMar>
                    <w:top w:w="40" w:type="dxa"/>
                    <w:left w:w="40" w:type="dxa"/>
                    <w:bottom w:w="40" w:type="dxa"/>
                    <w:right w:w="40" w:type="dxa"/>
                  </w:tcMar>
                </w:tcPr>
                <w:p w14:paraId="1B01470A" w14:textId="77777777" w:rsidR="005B1D04" w:rsidRPr="00B9667E" w:rsidRDefault="00000000" w:rsidP="00B9667E">
                  <w:pPr>
                    <w:jc w:val="both"/>
                    <w:rPr>
                      <w:lang w:val="lt-LT"/>
                    </w:rPr>
                  </w:pPr>
                  <w:r w:rsidRPr="00B9667E">
                    <w:rPr>
                      <w:color w:val="000000"/>
                      <w:sz w:val="24"/>
                      <w:lang w:val="lt-LT"/>
                    </w:rPr>
                    <w:lastRenderedPageBreak/>
                    <w:t>11. Prisideda vykdant teismo sprendimus ir taikos sutartis.</w:t>
                  </w:r>
                </w:p>
              </w:tc>
            </w:tr>
            <w:tr w:rsidR="005B1D04" w:rsidRPr="00B9667E" w14:paraId="06002C8D" w14:textId="77777777">
              <w:trPr>
                <w:trHeight w:val="260"/>
              </w:trPr>
              <w:tc>
                <w:tcPr>
                  <w:tcW w:w="9070" w:type="dxa"/>
                  <w:tcMar>
                    <w:top w:w="40" w:type="dxa"/>
                    <w:left w:w="40" w:type="dxa"/>
                    <w:bottom w:w="40" w:type="dxa"/>
                    <w:right w:w="40" w:type="dxa"/>
                  </w:tcMar>
                </w:tcPr>
                <w:p w14:paraId="2A11C004" w14:textId="77777777" w:rsidR="005B1D04" w:rsidRPr="00B9667E" w:rsidRDefault="00000000" w:rsidP="00B9667E">
                  <w:pPr>
                    <w:jc w:val="both"/>
                    <w:rPr>
                      <w:lang w:val="lt-LT"/>
                    </w:rPr>
                  </w:pPr>
                  <w:r w:rsidRPr="00B9667E">
                    <w:rPr>
                      <w:color w:val="000000"/>
                      <w:sz w:val="24"/>
                      <w:lang w:val="lt-LT"/>
                    </w:rPr>
                    <w:t>12. Rengia procesinius dokumentus ir atstovauja bylose, įgyvendinant regreso (</w:t>
                  </w:r>
                  <w:proofErr w:type="spellStart"/>
                  <w:r w:rsidRPr="00B9667E">
                    <w:rPr>
                      <w:color w:val="000000"/>
                      <w:sz w:val="24"/>
                      <w:lang w:val="lt-LT"/>
                    </w:rPr>
                    <w:t>atsigręžtinio</w:t>
                  </w:r>
                  <w:proofErr w:type="spellEnd"/>
                  <w:r w:rsidRPr="00B9667E">
                    <w:rPr>
                      <w:color w:val="000000"/>
                      <w:sz w:val="24"/>
                      <w:lang w:val="lt-LT"/>
                    </w:rPr>
                    <w:t xml:space="preserve"> reikalavimo) teisę iš už žalą atsakingų asmenų arba prireikus koordinuoja procesinių dokumentų rengimą ir atstovavimą bylose, įgyvendinant regreso (</w:t>
                  </w:r>
                  <w:proofErr w:type="spellStart"/>
                  <w:r w:rsidRPr="00B9667E">
                    <w:rPr>
                      <w:color w:val="000000"/>
                      <w:sz w:val="24"/>
                      <w:lang w:val="lt-LT"/>
                    </w:rPr>
                    <w:t>atsigręžtinio</w:t>
                  </w:r>
                  <w:proofErr w:type="spellEnd"/>
                  <w:r w:rsidRPr="00B9667E">
                    <w:rPr>
                      <w:color w:val="000000"/>
                      <w:sz w:val="24"/>
                      <w:lang w:val="lt-LT"/>
                    </w:rPr>
                    <w:t xml:space="preserve"> reikalavimo) teisę iš už žalą atsakingų asmenų.</w:t>
                  </w:r>
                </w:p>
              </w:tc>
            </w:tr>
            <w:tr w:rsidR="005B1D04" w:rsidRPr="00B9667E" w14:paraId="290EF79A" w14:textId="77777777">
              <w:trPr>
                <w:trHeight w:val="260"/>
              </w:trPr>
              <w:tc>
                <w:tcPr>
                  <w:tcW w:w="9070" w:type="dxa"/>
                  <w:tcMar>
                    <w:top w:w="40" w:type="dxa"/>
                    <w:left w:w="40" w:type="dxa"/>
                    <w:bottom w:w="40" w:type="dxa"/>
                    <w:right w:w="40" w:type="dxa"/>
                  </w:tcMar>
                </w:tcPr>
                <w:p w14:paraId="4FB9E18E" w14:textId="77777777" w:rsidR="005B1D04" w:rsidRPr="00B9667E" w:rsidRDefault="00000000" w:rsidP="00B9667E">
                  <w:pPr>
                    <w:jc w:val="both"/>
                    <w:rPr>
                      <w:lang w:val="lt-LT"/>
                    </w:rPr>
                  </w:pPr>
                  <w:r w:rsidRPr="00B9667E">
                    <w:rPr>
                      <w:color w:val="000000"/>
                      <w:sz w:val="24"/>
                      <w:lang w:val="lt-LT"/>
                    </w:rPr>
                    <w:t>13. Rengia procesinius dokumentus priverstinai išieškoti teismo paskirtas įmokas arba prireikus koordinuoja procesinių dokumentų priverstinai išieškoti teismo paskirtas įmokas rengimą, prireikus kreipiasi į teisėsaugos institucijas dėl vengimo sumokėti teismo paskirtą įmoką.</w:t>
                  </w:r>
                </w:p>
              </w:tc>
            </w:tr>
            <w:tr w:rsidR="005B1D04" w:rsidRPr="00B9667E" w14:paraId="5D75A4B8" w14:textId="77777777">
              <w:trPr>
                <w:trHeight w:val="260"/>
              </w:trPr>
              <w:tc>
                <w:tcPr>
                  <w:tcW w:w="9070" w:type="dxa"/>
                  <w:tcMar>
                    <w:top w:w="40" w:type="dxa"/>
                    <w:left w:w="40" w:type="dxa"/>
                    <w:bottom w:w="40" w:type="dxa"/>
                    <w:right w:w="40" w:type="dxa"/>
                  </w:tcMar>
                </w:tcPr>
                <w:p w14:paraId="3E3DA1D1" w14:textId="77777777" w:rsidR="005B1D04" w:rsidRPr="00B9667E" w:rsidRDefault="00000000" w:rsidP="00B9667E">
                  <w:pPr>
                    <w:jc w:val="both"/>
                    <w:rPr>
                      <w:lang w:val="lt-LT"/>
                    </w:rPr>
                  </w:pPr>
                  <w:r w:rsidRPr="00B9667E">
                    <w:rPr>
                      <w:color w:val="000000"/>
                      <w:sz w:val="24"/>
                      <w:lang w:val="lt-LT"/>
                    </w:rPr>
                    <w:t>14. Renka iš valstybės ir savivaldybių institucijų valstybei ar įstaigai atstovauti reikalingą informaciją, dokumentus, mokslinę informaciją ir medžiagą, specialistų išvadas arba prireikus koordinuoja iš valstybės ir savivaldybių institucijų valstybei ar įstaigai atstovauti reikalingos informacijos, dokumentų, mokslinės informacijos ir medžiagos, specialistų išvadų rinkimą.</w:t>
                  </w:r>
                </w:p>
              </w:tc>
            </w:tr>
            <w:tr w:rsidR="005B1D04" w:rsidRPr="00B9667E" w14:paraId="10306CAC" w14:textId="77777777">
              <w:trPr>
                <w:trHeight w:val="260"/>
              </w:trPr>
              <w:tc>
                <w:tcPr>
                  <w:tcW w:w="9070" w:type="dxa"/>
                  <w:tcMar>
                    <w:top w:w="40" w:type="dxa"/>
                    <w:left w:w="40" w:type="dxa"/>
                    <w:bottom w:w="40" w:type="dxa"/>
                    <w:right w:w="40" w:type="dxa"/>
                  </w:tcMar>
                </w:tcPr>
                <w:p w14:paraId="053CFFDD" w14:textId="77777777" w:rsidR="005B1D04" w:rsidRPr="00B9667E" w:rsidRDefault="00000000" w:rsidP="00B9667E">
                  <w:pPr>
                    <w:jc w:val="both"/>
                    <w:rPr>
                      <w:lang w:val="lt-LT"/>
                    </w:rPr>
                  </w:pPr>
                  <w:r w:rsidRPr="00B9667E">
                    <w:rPr>
                      <w:color w:val="000000"/>
                      <w:sz w:val="24"/>
                      <w:lang w:val="lt-LT"/>
                    </w:rPr>
                    <w:t>15. Apdoroja su administracinių paslaugų teikimu susijusią informaciją arba prireikus koordinuoja su paslaugų teikimu susijusios informacijos apdorojimą.</w:t>
                  </w:r>
                </w:p>
              </w:tc>
            </w:tr>
            <w:tr w:rsidR="005B1D04" w:rsidRPr="00B9667E" w14:paraId="38DC84CA" w14:textId="77777777">
              <w:trPr>
                <w:trHeight w:val="260"/>
              </w:trPr>
              <w:tc>
                <w:tcPr>
                  <w:tcW w:w="9070" w:type="dxa"/>
                  <w:tcMar>
                    <w:top w:w="40" w:type="dxa"/>
                    <w:left w:w="40" w:type="dxa"/>
                    <w:bottom w:w="40" w:type="dxa"/>
                    <w:right w:w="40" w:type="dxa"/>
                  </w:tcMar>
                </w:tcPr>
                <w:p w14:paraId="2CC5BC7B" w14:textId="77777777" w:rsidR="005B1D04" w:rsidRPr="00B9667E" w:rsidRDefault="00000000" w:rsidP="00B9667E">
                  <w:pPr>
                    <w:jc w:val="both"/>
                    <w:rPr>
                      <w:lang w:val="lt-LT"/>
                    </w:rPr>
                  </w:pPr>
                  <w:r w:rsidRPr="00B9667E">
                    <w:rPr>
                      <w:color w:val="000000"/>
                      <w:sz w:val="24"/>
                      <w:lang w:val="lt-LT"/>
                    </w:rPr>
                    <w:t>16. Konsultuoja priskirtos srities klausimais.</w:t>
                  </w:r>
                </w:p>
              </w:tc>
            </w:tr>
            <w:tr w:rsidR="005B1D04" w:rsidRPr="00B9667E" w14:paraId="4CE33B0C" w14:textId="77777777">
              <w:trPr>
                <w:trHeight w:val="260"/>
              </w:trPr>
              <w:tc>
                <w:tcPr>
                  <w:tcW w:w="9070" w:type="dxa"/>
                  <w:tcMar>
                    <w:top w:w="40" w:type="dxa"/>
                    <w:left w:w="40" w:type="dxa"/>
                    <w:bottom w:w="40" w:type="dxa"/>
                    <w:right w:w="40" w:type="dxa"/>
                  </w:tcMar>
                </w:tcPr>
                <w:p w14:paraId="7EDF0582" w14:textId="77777777" w:rsidR="005B1D04" w:rsidRPr="00B9667E" w:rsidRDefault="00000000" w:rsidP="00B9667E">
                  <w:pPr>
                    <w:jc w:val="both"/>
                    <w:rPr>
                      <w:lang w:val="lt-LT"/>
                    </w:rPr>
                  </w:pPr>
                  <w:r w:rsidRPr="00B9667E">
                    <w:rPr>
                      <w:color w:val="000000"/>
                      <w:sz w:val="24"/>
                      <w:lang w:val="lt-LT"/>
                    </w:rPr>
                    <w:t>17.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5B1D04" w:rsidRPr="00B9667E" w14:paraId="3FFDAE7A" w14:textId="77777777">
              <w:trPr>
                <w:trHeight w:val="260"/>
              </w:trPr>
              <w:tc>
                <w:tcPr>
                  <w:tcW w:w="9070" w:type="dxa"/>
                  <w:tcMar>
                    <w:top w:w="40" w:type="dxa"/>
                    <w:left w:w="40" w:type="dxa"/>
                    <w:bottom w:w="40" w:type="dxa"/>
                    <w:right w:w="40" w:type="dxa"/>
                  </w:tcMar>
                </w:tcPr>
                <w:p w14:paraId="445D07B6" w14:textId="77777777" w:rsidR="005B1D04" w:rsidRPr="00B9667E" w:rsidRDefault="00000000" w:rsidP="00B9667E">
                  <w:pPr>
                    <w:jc w:val="both"/>
                    <w:rPr>
                      <w:lang w:val="lt-LT"/>
                    </w:rPr>
                  </w:pPr>
                  <w:r w:rsidRPr="00B9667E">
                    <w:rPr>
                      <w:color w:val="000000"/>
                      <w:sz w:val="24"/>
                      <w:lang w:val="lt-LT"/>
                    </w:rPr>
                    <w:t>18. Organizuoja administracinių paslaugų teikimą arba prireikus koordinuoja paslaugų teikimo organizavimą.</w:t>
                  </w:r>
                </w:p>
              </w:tc>
            </w:tr>
            <w:tr w:rsidR="005B1D04" w:rsidRPr="00B9667E" w14:paraId="6FEF1918" w14:textId="77777777">
              <w:trPr>
                <w:trHeight w:val="260"/>
              </w:trPr>
              <w:tc>
                <w:tcPr>
                  <w:tcW w:w="9070" w:type="dxa"/>
                  <w:tcMar>
                    <w:top w:w="40" w:type="dxa"/>
                    <w:left w:w="40" w:type="dxa"/>
                    <w:bottom w:w="40" w:type="dxa"/>
                    <w:right w:w="40" w:type="dxa"/>
                  </w:tcMar>
                </w:tcPr>
                <w:p w14:paraId="021B649A" w14:textId="77777777" w:rsidR="005B1D04" w:rsidRPr="00B9667E" w:rsidRDefault="00000000" w:rsidP="00B9667E">
                  <w:pPr>
                    <w:jc w:val="both"/>
                    <w:rPr>
                      <w:lang w:val="lt-LT"/>
                    </w:rPr>
                  </w:pPr>
                  <w:r w:rsidRPr="00B9667E">
                    <w:rPr>
                      <w:color w:val="000000"/>
                      <w:sz w:val="24"/>
                      <w:lang w:val="lt-LT"/>
                    </w:rPr>
                    <w:t>19. Rengia ir teikia informaciją su administracinių paslaugų teikimu ir susijusiais sudėtingais klausimais arba prireikus koordinuoja informacijos su paslaugų teikimu susijusiais sudėtingais klausimais rengimą ir teikimą.</w:t>
                  </w:r>
                </w:p>
              </w:tc>
            </w:tr>
            <w:tr w:rsidR="005B1D04" w:rsidRPr="00B9667E" w14:paraId="76DD150F" w14:textId="77777777">
              <w:trPr>
                <w:trHeight w:val="260"/>
              </w:trPr>
              <w:tc>
                <w:tcPr>
                  <w:tcW w:w="9070" w:type="dxa"/>
                  <w:tcMar>
                    <w:top w:w="40" w:type="dxa"/>
                    <w:left w:w="40" w:type="dxa"/>
                    <w:bottom w:w="40" w:type="dxa"/>
                    <w:right w:w="40" w:type="dxa"/>
                  </w:tcMar>
                </w:tcPr>
                <w:p w14:paraId="42A2B3EB" w14:textId="77777777" w:rsidR="005B1D04" w:rsidRPr="00B9667E" w:rsidRDefault="00000000" w:rsidP="00B9667E">
                  <w:pPr>
                    <w:jc w:val="both"/>
                    <w:rPr>
                      <w:lang w:val="lt-LT"/>
                    </w:rPr>
                  </w:pPr>
                  <w:r w:rsidRPr="00B9667E">
                    <w:rPr>
                      <w:color w:val="000000"/>
                      <w:sz w:val="24"/>
                      <w:lang w:val="lt-LT"/>
                    </w:rPr>
                    <w:t>20. Rengia ir teikia pasiūlymus su administracinių paslaugų teikimu susijusiais klausimais.</w:t>
                  </w:r>
                </w:p>
              </w:tc>
            </w:tr>
            <w:tr w:rsidR="005B1D04" w:rsidRPr="00B9667E" w14:paraId="6B090DDD" w14:textId="77777777">
              <w:trPr>
                <w:trHeight w:val="260"/>
              </w:trPr>
              <w:tc>
                <w:tcPr>
                  <w:tcW w:w="9070" w:type="dxa"/>
                  <w:tcMar>
                    <w:top w:w="40" w:type="dxa"/>
                    <w:left w:w="40" w:type="dxa"/>
                    <w:bottom w:w="40" w:type="dxa"/>
                    <w:right w:w="40" w:type="dxa"/>
                  </w:tcMar>
                </w:tcPr>
                <w:p w14:paraId="1A7DE6B9" w14:textId="77777777" w:rsidR="005B1D04" w:rsidRPr="00B9667E" w:rsidRDefault="00000000" w:rsidP="00B9667E">
                  <w:pPr>
                    <w:jc w:val="both"/>
                    <w:rPr>
                      <w:lang w:val="lt-LT"/>
                    </w:rPr>
                  </w:pPr>
                  <w:r w:rsidRPr="00B9667E">
                    <w:rPr>
                      <w:color w:val="000000"/>
                      <w:sz w:val="24"/>
                      <w:lang w:val="lt-LT"/>
                    </w:rPr>
                    <w:t>21. Rengia teisės aktų projektus ir kitus susijusius dokumentus dėl administracinių paslaugų teikimo arba prireikus koordinuoja teisės aktų projektų ir kitų susijusių dokumentų dėl paslaugų teikimo rengimą.</w:t>
                  </w:r>
                </w:p>
              </w:tc>
            </w:tr>
          </w:tbl>
          <w:p w14:paraId="5565BC23" w14:textId="77777777" w:rsidR="005B1D04" w:rsidRPr="00B9667E" w:rsidRDefault="005B1D04" w:rsidP="00B9667E">
            <w:pPr>
              <w:jc w:val="both"/>
              <w:rPr>
                <w:lang w:val="lt-LT"/>
              </w:rPr>
            </w:pPr>
          </w:p>
        </w:tc>
      </w:tr>
      <w:tr w:rsidR="005B1D04" w:rsidRPr="00B9667E" w14:paraId="3FAE05E4" w14:textId="77777777">
        <w:trPr>
          <w:trHeight w:val="20"/>
        </w:trPr>
        <w:tc>
          <w:tcPr>
            <w:tcW w:w="13" w:type="dxa"/>
          </w:tcPr>
          <w:p w14:paraId="3E4E899D" w14:textId="77777777" w:rsidR="005B1D04" w:rsidRPr="00B9667E" w:rsidRDefault="005B1D04" w:rsidP="00B9667E">
            <w:pPr>
              <w:pStyle w:val="EmptyLayoutCell"/>
              <w:jc w:val="both"/>
              <w:rPr>
                <w:lang w:val="lt-LT"/>
              </w:rPr>
            </w:pPr>
          </w:p>
        </w:tc>
        <w:tc>
          <w:tcPr>
            <w:tcW w:w="1" w:type="dxa"/>
          </w:tcPr>
          <w:p w14:paraId="660230E3" w14:textId="77777777" w:rsidR="005B1D04" w:rsidRPr="00B9667E" w:rsidRDefault="005B1D04" w:rsidP="00B9667E">
            <w:pPr>
              <w:pStyle w:val="EmptyLayoutCell"/>
              <w:jc w:val="both"/>
              <w:rPr>
                <w:lang w:val="lt-LT"/>
              </w:rPr>
            </w:pPr>
          </w:p>
        </w:tc>
        <w:tc>
          <w:tcPr>
            <w:tcW w:w="1" w:type="dxa"/>
          </w:tcPr>
          <w:p w14:paraId="7D1A6108" w14:textId="77777777" w:rsidR="005B1D04" w:rsidRPr="00B9667E" w:rsidRDefault="005B1D04" w:rsidP="00B9667E">
            <w:pPr>
              <w:pStyle w:val="EmptyLayoutCell"/>
              <w:jc w:val="both"/>
              <w:rPr>
                <w:lang w:val="lt-LT"/>
              </w:rPr>
            </w:pPr>
          </w:p>
        </w:tc>
        <w:tc>
          <w:tcPr>
            <w:tcW w:w="9055" w:type="dxa"/>
          </w:tcPr>
          <w:p w14:paraId="780977AC" w14:textId="77777777" w:rsidR="005B1D04" w:rsidRPr="00B9667E" w:rsidRDefault="005B1D04" w:rsidP="00B9667E">
            <w:pPr>
              <w:pStyle w:val="EmptyLayoutCell"/>
              <w:jc w:val="both"/>
              <w:rPr>
                <w:lang w:val="lt-LT"/>
              </w:rPr>
            </w:pPr>
          </w:p>
        </w:tc>
        <w:tc>
          <w:tcPr>
            <w:tcW w:w="13" w:type="dxa"/>
          </w:tcPr>
          <w:p w14:paraId="1E4106C9" w14:textId="77777777" w:rsidR="005B1D04" w:rsidRPr="00B9667E" w:rsidRDefault="005B1D04" w:rsidP="00B9667E">
            <w:pPr>
              <w:pStyle w:val="EmptyLayoutCell"/>
              <w:jc w:val="both"/>
              <w:rPr>
                <w:lang w:val="lt-LT"/>
              </w:rPr>
            </w:pPr>
          </w:p>
        </w:tc>
      </w:tr>
      <w:tr w:rsidR="00B9667E" w:rsidRPr="00B9667E" w14:paraId="4039DD37" w14:textId="77777777" w:rsidTr="00B9667E">
        <w:tc>
          <w:tcPr>
            <w:tcW w:w="13" w:type="dxa"/>
          </w:tcPr>
          <w:p w14:paraId="1224D080" w14:textId="77777777" w:rsidR="005B1D04" w:rsidRPr="00B9667E" w:rsidRDefault="005B1D04" w:rsidP="00B9667E">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5B1D04" w:rsidRPr="00B9667E" w14:paraId="4F1A04AE" w14:textId="77777777">
              <w:trPr>
                <w:trHeight w:val="260"/>
              </w:trPr>
              <w:tc>
                <w:tcPr>
                  <w:tcW w:w="9070" w:type="dxa"/>
                  <w:tcMar>
                    <w:top w:w="40" w:type="dxa"/>
                    <w:left w:w="40" w:type="dxa"/>
                    <w:bottom w:w="40" w:type="dxa"/>
                    <w:right w:w="40" w:type="dxa"/>
                  </w:tcMar>
                </w:tcPr>
                <w:p w14:paraId="295F7BB8" w14:textId="77777777" w:rsidR="005B1D04" w:rsidRPr="00B9667E" w:rsidRDefault="00000000" w:rsidP="00B9667E">
                  <w:pPr>
                    <w:jc w:val="both"/>
                    <w:rPr>
                      <w:lang w:val="lt-LT"/>
                    </w:rPr>
                  </w:pPr>
                  <w:r w:rsidRPr="00B9667E">
                    <w:rPr>
                      <w:color w:val="000000"/>
                      <w:sz w:val="24"/>
                      <w:lang w:val="lt-LT"/>
                    </w:rPr>
                    <w:t>22. Dirba su elektrone teismų sistema EPP ir esant poreikiui teikia procesinius dokumentus per šią sistemą. Pateikia prašymus dėl vykdomųjų dokumentų išdavimo, pateikia juos vykdymui.</w:t>
                  </w:r>
                </w:p>
              </w:tc>
            </w:tr>
            <w:tr w:rsidR="005B1D04" w:rsidRPr="00B9667E" w14:paraId="0BE47FD9" w14:textId="77777777">
              <w:trPr>
                <w:trHeight w:val="260"/>
              </w:trPr>
              <w:tc>
                <w:tcPr>
                  <w:tcW w:w="9070" w:type="dxa"/>
                  <w:tcMar>
                    <w:top w:w="40" w:type="dxa"/>
                    <w:left w:w="40" w:type="dxa"/>
                    <w:bottom w:w="40" w:type="dxa"/>
                    <w:right w:w="40" w:type="dxa"/>
                  </w:tcMar>
                </w:tcPr>
                <w:p w14:paraId="343261F3" w14:textId="77777777" w:rsidR="005B1D04" w:rsidRPr="00B9667E" w:rsidRDefault="00000000" w:rsidP="00B9667E">
                  <w:pPr>
                    <w:jc w:val="both"/>
                    <w:rPr>
                      <w:lang w:val="lt-LT"/>
                    </w:rPr>
                  </w:pPr>
                  <w:r w:rsidRPr="00B9667E">
                    <w:rPr>
                      <w:color w:val="000000"/>
                      <w:sz w:val="24"/>
                      <w:lang w:val="lt-LT"/>
                    </w:rPr>
                    <w:t>23. Rengia teikimus Skyriaus kompetencijos klausimais prokuratūrai ir kitoms iki teisminio tyrimo institucijoms dėl ikiteisminio tyrimo pradėjimo, atstovauja Savivaldybės ar Savivaldybės administracijos interesus pagal įgaliojimą. Teikia dokumentus teismams, ikiteisminio tyrimo institucijoms ar kitoms teisėsaugos institucijoms, pagal jų įpareigojimus.</w:t>
                  </w:r>
                </w:p>
              </w:tc>
            </w:tr>
            <w:tr w:rsidR="005B1D04" w:rsidRPr="00B9667E" w14:paraId="78460B49" w14:textId="77777777">
              <w:trPr>
                <w:trHeight w:val="260"/>
              </w:trPr>
              <w:tc>
                <w:tcPr>
                  <w:tcW w:w="9070" w:type="dxa"/>
                  <w:tcMar>
                    <w:top w:w="40" w:type="dxa"/>
                    <w:left w:w="40" w:type="dxa"/>
                    <w:bottom w:w="40" w:type="dxa"/>
                    <w:right w:w="40" w:type="dxa"/>
                  </w:tcMar>
                </w:tcPr>
                <w:p w14:paraId="58094FC5" w14:textId="77777777" w:rsidR="005B1D04" w:rsidRPr="00B9667E" w:rsidRDefault="00000000" w:rsidP="00B9667E">
                  <w:pPr>
                    <w:jc w:val="both"/>
                    <w:rPr>
                      <w:lang w:val="lt-LT"/>
                    </w:rPr>
                  </w:pPr>
                  <w:r w:rsidRPr="00B9667E">
                    <w:rPr>
                      <w:color w:val="000000"/>
                      <w:sz w:val="24"/>
                      <w:lang w:val="lt-LT"/>
                    </w:rPr>
                    <w:t>24. Esant būtinybei informuoja Savivaldybės merą ir Savivaldybės administracijos direktorių ar skyriaus vedėją apie teisminių bylų, susijusių su Skyriaus veikla eigą, teikia pasiūlymus dėl teismo sprendimų ir nutarčių apskundimo ar neapskundimo, ar vykdymo.</w:t>
                  </w:r>
                </w:p>
              </w:tc>
            </w:tr>
            <w:tr w:rsidR="005B1D04" w:rsidRPr="00B9667E" w14:paraId="57E67CFE" w14:textId="77777777">
              <w:trPr>
                <w:trHeight w:val="260"/>
              </w:trPr>
              <w:tc>
                <w:tcPr>
                  <w:tcW w:w="9070" w:type="dxa"/>
                  <w:tcMar>
                    <w:top w:w="40" w:type="dxa"/>
                    <w:left w:w="40" w:type="dxa"/>
                    <w:bottom w:w="40" w:type="dxa"/>
                    <w:right w:w="40" w:type="dxa"/>
                  </w:tcMar>
                </w:tcPr>
                <w:p w14:paraId="322BDDBD" w14:textId="77777777" w:rsidR="005B1D04" w:rsidRPr="00B9667E" w:rsidRDefault="00000000" w:rsidP="00B9667E">
                  <w:pPr>
                    <w:jc w:val="both"/>
                    <w:rPr>
                      <w:lang w:val="lt-LT"/>
                    </w:rPr>
                  </w:pPr>
                  <w:r w:rsidRPr="00B9667E">
                    <w:rPr>
                      <w:color w:val="000000"/>
                      <w:sz w:val="24"/>
                      <w:lang w:val="lt-LT"/>
                    </w:rPr>
                    <w:t>25. Peržiūri Skyriaus kompetencijos ribose ruošiamus Tarybos sprendimų, mero potvarkių, administracijos direktoriaus įsakymų ir kitų dokumentų projektus ir vertina jų atitikimą galiojantiems teisės aktams.</w:t>
                  </w:r>
                </w:p>
              </w:tc>
            </w:tr>
            <w:tr w:rsidR="005B1D04" w:rsidRPr="00B9667E" w14:paraId="3C87AB71" w14:textId="77777777">
              <w:trPr>
                <w:trHeight w:val="260"/>
              </w:trPr>
              <w:tc>
                <w:tcPr>
                  <w:tcW w:w="9070" w:type="dxa"/>
                  <w:tcMar>
                    <w:top w:w="40" w:type="dxa"/>
                    <w:left w:w="40" w:type="dxa"/>
                    <w:bottom w:w="40" w:type="dxa"/>
                    <w:right w:w="40" w:type="dxa"/>
                  </w:tcMar>
                </w:tcPr>
                <w:p w14:paraId="4055F43D" w14:textId="77777777" w:rsidR="005B1D04" w:rsidRPr="00B9667E" w:rsidRDefault="00000000" w:rsidP="00B9667E">
                  <w:pPr>
                    <w:jc w:val="both"/>
                    <w:rPr>
                      <w:lang w:val="lt-LT"/>
                    </w:rPr>
                  </w:pPr>
                  <w:r w:rsidRPr="00B9667E">
                    <w:rPr>
                      <w:color w:val="000000"/>
                      <w:sz w:val="24"/>
                      <w:lang w:val="lt-LT"/>
                    </w:rPr>
                    <w:t>26.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bl>
          <w:p w14:paraId="3BC8DB61" w14:textId="77777777" w:rsidR="005B1D04" w:rsidRPr="00B9667E" w:rsidRDefault="005B1D04" w:rsidP="00B9667E">
            <w:pPr>
              <w:jc w:val="both"/>
              <w:rPr>
                <w:lang w:val="lt-LT"/>
              </w:rPr>
            </w:pPr>
          </w:p>
        </w:tc>
      </w:tr>
      <w:tr w:rsidR="005B1D04" w:rsidRPr="00B9667E" w14:paraId="2F08C354" w14:textId="77777777">
        <w:trPr>
          <w:trHeight w:val="20"/>
        </w:trPr>
        <w:tc>
          <w:tcPr>
            <w:tcW w:w="13" w:type="dxa"/>
          </w:tcPr>
          <w:p w14:paraId="06E86DB6" w14:textId="77777777" w:rsidR="005B1D04" w:rsidRPr="00B9667E" w:rsidRDefault="005B1D04" w:rsidP="00B9667E">
            <w:pPr>
              <w:pStyle w:val="EmptyLayoutCell"/>
              <w:jc w:val="both"/>
              <w:rPr>
                <w:lang w:val="lt-LT"/>
              </w:rPr>
            </w:pPr>
          </w:p>
        </w:tc>
        <w:tc>
          <w:tcPr>
            <w:tcW w:w="1" w:type="dxa"/>
          </w:tcPr>
          <w:p w14:paraId="1DC593B8" w14:textId="77777777" w:rsidR="005B1D04" w:rsidRPr="00B9667E" w:rsidRDefault="005B1D04" w:rsidP="00B9667E">
            <w:pPr>
              <w:pStyle w:val="EmptyLayoutCell"/>
              <w:jc w:val="both"/>
              <w:rPr>
                <w:lang w:val="lt-LT"/>
              </w:rPr>
            </w:pPr>
          </w:p>
        </w:tc>
        <w:tc>
          <w:tcPr>
            <w:tcW w:w="1" w:type="dxa"/>
          </w:tcPr>
          <w:p w14:paraId="3FC0C0F3" w14:textId="77777777" w:rsidR="005B1D04" w:rsidRPr="00B9667E" w:rsidRDefault="005B1D04" w:rsidP="00B9667E">
            <w:pPr>
              <w:pStyle w:val="EmptyLayoutCell"/>
              <w:jc w:val="both"/>
              <w:rPr>
                <w:lang w:val="lt-LT"/>
              </w:rPr>
            </w:pPr>
          </w:p>
        </w:tc>
        <w:tc>
          <w:tcPr>
            <w:tcW w:w="9055" w:type="dxa"/>
          </w:tcPr>
          <w:p w14:paraId="60B71293" w14:textId="77777777" w:rsidR="005B1D04" w:rsidRPr="00B9667E" w:rsidRDefault="005B1D04" w:rsidP="00B9667E">
            <w:pPr>
              <w:pStyle w:val="EmptyLayoutCell"/>
              <w:jc w:val="both"/>
              <w:rPr>
                <w:lang w:val="lt-LT"/>
              </w:rPr>
            </w:pPr>
          </w:p>
        </w:tc>
        <w:tc>
          <w:tcPr>
            <w:tcW w:w="13" w:type="dxa"/>
          </w:tcPr>
          <w:p w14:paraId="6A508B9C" w14:textId="77777777" w:rsidR="005B1D04" w:rsidRPr="00B9667E" w:rsidRDefault="005B1D04" w:rsidP="00B9667E">
            <w:pPr>
              <w:pStyle w:val="EmptyLayoutCell"/>
              <w:jc w:val="both"/>
              <w:rPr>
                <w:lang w:val="lt-LT"/>
              </w:rPr>
            </w:pPr>
          </w:p>
        </w:tc>
      </w:tr>
      <w:tr w:rsidR="00B9667E" w:rsidRPr="00B9667E" w14:paraId="32228F54" w14:textId="77777777" w:rsidTr="00B9667E">
        <w:tc>
          <w:tcPr>
            <w:tcW w:w="13" w:type="dxa"/>
          </w:tcPr>
          <w:p w14:paraId="7E3A3751" w14:textId="77777777" w:rsidR="005B1D04" w:rsidRPr="00B9667E" w:rsidRDefault="005B1D04" w:rsidP="00B9667E">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5B1D04" w:rsidRPr="00B9667E" w14:paraId="4D4D3DB8" w14:textId="77777777">
              <w:trPr>
                <w:trHeight w:val="260"/>
              </w:trPr>
              <w:tc>
                <w:tcPr>
                  <w:tcW w:w="9070" w:type="dxa"/>
                  <w:tcMar>
                    <w:top w:w="40" w:type="dxa"/>
                    <w:left w:w="40" w:type="dxa"/>
                    <w:bottom w:w="40" w:type="dxa"/>
                    <w:right w:w="40" w:type="dxa"/>
                  </w:tcMar>
                </w:tcPr>
                <w:p w14:paraId="52952F58" w14:textId="77777777" w:rsidR="005B1D04" w:rsidRDefault="00000000" w:rsidP="00B9667E">
                  <w:pPr>
                    <w:jc w:val="both"/>
                    <w:rPr>
                      <w:color w:val="000000"/>
                      <w:sz w:val="24"/>
                      <w:lang w:val="lt-LT"/>
                    </w:rPr>
                  </w:pPr>
                  <w:r w:rsidRPr="00B9667E">
                    <w:rPr>
                      <w:color w:val="000000"/>
                      <w:sz w:val="24"/>
                      <w:lang w:val="lt-LT"/>
                    </w:rPr>
                    <w:t>27. Vykdo kitus nenuolatinio pobūdžio su struktūrinio padalinio veikla susijusius pavedimus.</w:t>
                  </w:r>
                </w:p>
                <w:p w14:paraId="1A691B69" w14:textId="77777777" w:rsidR="00744C19" w:rsidRPr="00B9667E" w:rsidRDefault="00744C19" w:rsidP="00B9667E">
                  <w:pPr>
                    <w:jc w:val="both"/>
                    <w:rPr>
                      <w:lang w:val="lt-LT"/>
                    </w:rPr>
                  </w:pPr>
                </w:p>
              </w:tc>
            </w:tr>
          </w:tbl>
          <w:p w14:paraId="2745ACFD" w14:textId="77777777" w:rsidR="005B1D04" w:rsidRPr="00B9667E" w:rsidRDefault="005B1D04" w:rsidP="00B9667E">
            <w:pPr>
              <w:jc w:val="both"/>
              <w:rPr>
                <w:lang w:val="lt-LT"/>
              </w:rPr>
            </w:pPr>
          </w:p>
        </w:tc>
      </w:tr>
      <w:tr w:rsidR="005B1D04" w:rsidRPr="00B9667E" w14:paraId="1D8BED87" w14:textId="77777777">
        <w:trPr>
          <w:trHeight w:val="139"/>
        </w:trPr>
        <w:tc>
          <w:tcPr>
            <w:tcW w:w="13" w:type="dxa"/>
          </w:tcPr>
          <w:p w14:paraId="72E153EB" w14:textId="77777777" w:rsidR="005B1D04" w:rsidRPr="00B9667E" w:rsidRDefault="005B1D04" w:rsidP="00B9667E">
            <w:pPr>
              <w:pStyle w:val="EmptyLayoutCell"/>
              <w:jc w:val="both"/>
              <w:rPr>
                <w:lang w:val="lt-LT"/>
              </w:rPr>
            </w:pPr>
          </w:p>
        </w:tc>
        <w:tc>
          <w:tcPr>
            <w:tcW w:w="1" w:type="dxa"/>
          </w:tcPr>
          <w:p w14:paraId="495D465F" w14:textId="77777777" w:rsidR="005B1D04" w:rsidRPr="00B9667E" w:rsidRDefault="005B1D04" w:rsidP="00B9667E">
            <w:pPr>
              <w:pStyle w:val="EmptyLayoutCell"/>
              <w:jc w:val="both"/>
              <w:rPr>
                <w:lang w:val="lt-LT"/>
              </w:rPr>
            </w:pPr>
          </w:p>
        </w:tc>
        <w:tc>
          <w:tcPr>
            <w:tcW w:w="1" w:type="dxa"/>
          </w:tcPr>
          <w:p w14:paraId="1A6188D9" w14:textId="77777777" w:rsidR="005B1D04" w:rsidRPr="00B9667E" w:rsidRDefault="005B1D04" w:rsidP="00B9667E">
            <w:pPr>
              <w:pStyle w:val="EmptyLayoutCell"/>
              <w:jc w:val="both"/>
              <w:rPr>
                <w:lang w:val="lt-LT"/>
              </w:rPr>
            </w:pPr>
          </w:p>
        </w:tc>
        <w:tc>
          <w:tcPr>
            <w:tcW w:w="9055" w:type="dxa"/>
          </w:tcPr>
          <w:p w14:paraId="2ACBBA9C" w14:textId="77777777" w:rsidR="005B1D04" w:rsidRPr="00B9667E" w:rsidRDefault="005B1D04" w:rsidP="00B9667E">
            <w:pPr>
              <w:pStyle w:val="EmptyLayoutCell"/>
              <w:jc w:val="both"/>
              <w:rPr>
                <w:lang w:val="lt-LT"/>
              </w:rPr>
            </w:pPr>
          </w:p>
        </w:tc>
        <w:tc>
          <w:tcPr>
            <w:tcW w:w="13" w:type="dxa"/>
          </w:tcPr>
          <w:p w14:paraId="64C2BAFA" w14:textId="77777777" w:rsidR="005B1D04" w:rsidRPr="00B9667E" w:rsidRDefault="005B1D04" w:rsidP="00B9667E">
            <w:pPr>
              <w:pStyle w:val="EmptyLayoutCell"/>
              <w:jc w:val="both"/>
              <w:rPr>
                <w:lang w:val="lt-LT"/>
              </w:rPr>
            </w:pPr>
          </w:p>
        </w:tc>
      </w:tr>
      <w:tr w:rsidR="00B9667E" w:rsidRPr="00B9667E" w14:paraId="051D800A" w14:textId="77777777" w:rsidTr="00B9667E">
        <w:tc>
          <w:tcPr>
            <w:tcW w:w="13" w:type="dxa"/>
          </w:tcPr>
          <w:p w14:paraId="1C240C51" w14:textId="77777777" w:rsidR="005B1D04" w:rsidRPr="00B9667E" w:rsidRDefault="005B1D04" w:rsidP="00B9667E">
            <w:pPr>
              <w:pStyle w:val="EmptyLayoutCell"/>
              <w:jc w:val="both"/>
              <w:rPr>
                <w:lang w:val="lt-LT"/>
              </w:rPr>
            </w:pPr>
          </w:p>
        </w:tc>
        <w:tc>
          <w:tcPr>
            <w:tcW w:w="1" w:type="dxa"/>
          </w:tcPr>
          <w:p w14:paraId="2DF942B6" w14:textId="77777777" w:rsidR="005B1D04" w:rsidRPr="00B9667E" w:rsidRDefault="005B1D04" w:rsidP="00B9667E">
            <w:pPr>
              <w:pStyle w:val="EmptyLayoutCell"/>
              <w:jc w:val="both"/>
              <w:rPr>
                <w:lang w:val="lt-LT"/>
              </w:rPr>
            </w:pPr>
          </w:p>
        </w:tc>
        <w:tc>
          <w:tcPr>
            <w:tcW w:w="1" w:type="dxa"/>
          </w:tcPr>
          <w:p w14:paraId="4E811E4D" w14:textId="77777777" w:rsidR="005B1D04" w:rsidRPr="00B9667E" w:rsidRDefault="005B1D04" w:rsidP="00B9667E">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5B1D04" w:rsidRPr="00B9667E" w14:paraId="5B335125" w14:textId="77777777">
              <w:trPr>
                <w:trHeight w:val="600"/>
              </w:trPr>
              <w:tc>
                <w:tcPr>
                  <w:tcW w:w="9070" w:type="dxa"/>
                  <w:tcMar>
                    <w:top w:w="40" w:type="dxa"/>
                    <w:left w:w="40" w:type="dxa"/>
                    <w:bottom w:w="40" w:type="dxa"/>
                    <w:right w:w="40" w:type="dxa"/>
                  </w:tcMar>
                </w:tcPr>
                <w:p w14:paraId="4A74562D" w14:textId="77777777" w:rsidR="005B1D04" w:rsidRPr="00B9667E" w:rsidRDefault="00000000" w:rsidP="00B9667E">
                  <w:pPr>
                    <w:jc w:val="center"/>
                    <w:rPr>
                      <w:lang w:val="lt-LT"/>
                    </w:rPr>
                  </w:pPr>
                  <w:r w:rsidRPr="00B9667E">
                    <w:rPr>
                      <w:b/>
                      <w:color w:val="000000"/>
                      <w:sz w:val="24"/>
                      <w:lang w:val="lt-LT"/>
                    </w:rPr>
                    <w:t>V SKYRIUS</w:t>
                  </w:r>
                </w:p>
                <w:p w14:paraId="6C1ACCE5" w14:textId="77777777" w:rsidR="005B1D04" w:rsidRPr="00B9667E" w:rsidRDefault="00000000" w:rsidP="00B9667E">
                  <w:pPr>
                    <w:jc w:val="center"/>
                    <w:rPr>
                      <w:lang w:val="lt-LT"/>
                    </w:rPr>
                  </w:pPr>
                  <w:r w:rsidRPr="00B9667E">
                    <w:rPr>
                      <w:b/>
                      <w:color w:val="000000"/>
                      <w:sz w:val="24"/>
                      <w:lang w:val="lt-LT"/>
                    </w:rPr>
                    <w:t>SPECIALIEJI REIKALAVIMAI</w:t>
                  </w:r>
                </w:p>
              </w:tc>
            </w:tr>
            <w:tr w:rsidR="005B1D04" w:rsidRPr="00B9667E" w14:paraId="1AA7D123" w14:textId="77777777">
              <w:trPr>
                <w:trHeight w:val="260"/>
              </w:trPr>
              <w:tc>
                <w:tcPr>
                  <w:tcW w:w="9070" w:type="dxa"/>
                  <w:tcMar>
                    <w:top w:w="40" w:type="dxa"/>
                    <w:left w:w="40" w:type="dxa"/>
                    <w:bottom w:w="40" w:type="dxa"/>
                    <w:right w:w="40" w:type="dxa"/>
                  </w:tcMar>
                </w:tcPr>
                <w:p w14:paraId="5ABCDE45" w14:textId="77777777" w:rsidR="005B1D04" w:rsidRPr="00B9667E" w:rsidRDefault="00000000" w:rsidP="00B9667E">
                  <w:pPr>
                    <w:jc w:val="both"/>
                    <w:rPr>
                      <w:lang w:val="lt-LT"/>
                    </w:rPr>
                  </w:pPr>
                  <w:r w:rsidRPr="00B9667E">
                    <w:rPr>
                      <w:color w:val="000000"/>
                      <w:sz w:val="24"/>
                      <w:lang w:val="lt-LT"/>
                    </w:rPr>
                    <w:t>28. Išsilavinimo ir darbo patirties reikalavimai:</w:t>
                  </w:r>
                  <w:r w:rsidRPr="00B9667E">
                    <w:rPr>
                      <w:color w:val="FFFFFF"/>
                      <w:sz w:val="24"/>
                      <w:lang w:val="lt-LT"/>
                    </w:rPr>
                    <w:t>0</w:t>
                  </w:r>
                </w:p>
              </w:tc>
            </w:tr>
            <w:tr w:rsidR="005B1D04" w:rsidRPr="00B9667E" w14:paraId="3E857811"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B1D04" w:rsidRPr="00B9667E" w14:paraId="262378D4"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B1D04" w:rsidRPr="00B9667E" w14:paraId="612FB773" w14:textId="77777777">
                          <w:trPr>
                            <w:trHeight w:val="260"/>
                          </w:trPr>
                          <w:tc>
                            <w:tcPr>
                              <w:tcW w:w="9070" w:type="dxa"/>
                              <w:tcMar>
                                <w:top w:w="40" w:type="dxa"/>
                                <w:left w:w="40" w:type="dxa"/>
                                <w:bottom w:w="40" w:type="dxa"/>
                                <w:right w:w="40" w:type="dxa"/>
                              </w:tcMar>
                            </w:tcPr>
                            <w:p w14:paraId="330EFDEA" w14:textId="77777777" w:rsidR="005B1D04" w:rsidRPr="00B9667E" w:rsidRDefault="00000000" w:rsidP="00B9667E">
                              <w:pPr>
                                <w:jc w:val="both"/>
                                <w:rPr>
                                  <w:lang w:val="lt-LT"/>
                                </w:rPr>
                              </w:pPr>
                              <w:r w:rsidRPr="00B9667E">
                                <w:rPr>
                                  <w:color w:val="000000"/>
                                  <w:sz w:val="24"/>
                                  <w:lang w:val="lt-LT"/>
                                </w:rPr>
                                <w:t xml:space="preserve">28.1. išsilavinimas – aukštasis universitetinis išsilavinimas (bakalauro kvalifikacinis laipsnis) arba jam lygiavertė aukštojo mokslo kvalifikacija; </w:t>
                              </w:r>
                            </w:p>
                          </w:tc>
                        </w:tr>
                        <w:tr w:rsidR="005B1D04" w:rsidRPr="00B9667E" w14:paraId="7D7152B0" w14:textId="77777777">
                          <w:trPr>
                            <w:trHeight w:val="260"/>
                          </w:trPr>
                          <w:tc>
                            <w:tcPr>
                              <w:tcW w:w="9070" w:type="dxa"/>
                              <w:tcMar>
                                <w:top w:w="40" w:type="dxa"/>
                                <w:left w:w="40" w:type="dxa"/>
                                <w:bottom w:w="40" w:type="dxa"/>
                                <w:right w:w="40" w:type="dxa"/>
                              </w:tcMar>
                            </w:tcPr>
                            <w:p w14:paraId="7E9D8E84" w14:textId="77777777" w:rsidR="005B1D04" w:rsidRPr="00B9667E" w:rsidRDefault="00000000" w:rsidP="00B9667E">
                              <w:pPr>
                                <w:jc w:val="both"/>
                                <w:rPr>
                                  <w:lang w:val="lt-LT"/>
                                </w:rPr>
                              </w:pPr>
                              <w:r w:rsidRPr="00B9667E">
                                <w:rPr>
                                  <w:color w:val="000000"/>
                                  <w:sz w:val="24"/>
                                  <w:lang w:val="lt-LT"/>
                                </w:rPr>
                                <w:t>28.2. studijų kryptis – teisė;</w:t>
                              </w:r>
                            </w:p>
                          </w:tc>
                        </w:tr>
                      </w:tbl>
                      <w:p w14:paraId="7F7E2A23" w14:textId="77777777" w:rsidR="005B1D04" w:rsidRPr="00B9667E" w:rsidRDefault="005B1D04" w:rsidP="00B9667E">
                        <w:pPr>
                          <w:jc w:val="both"/>
                          <w:rPr>
                            <w:lang w:val="lt-LT"/>
                          </w:rPr>
                        </w:pPr>
                      </w:p>
                    </w:tc>
                  </w:tr>
                </w:tbl>
                <w:p w14:paraId="39DF1716" w14:textId="77777777" w:rsidR="005B1D04" w:rsidRPr="00B9667E" w:rsidRDefault="005B1D04" w:rsidP="00B9667E">
                  <w:pPr>
                    <w:jc w:val="both"/>
                    <w:rPr>
                      <w:lang w:val="lt-LT"/>
                    </w:rPr>
                  </w:pPr>
                </w:p>
              </w:tc>
            </w:tr>
          </w:tbl>
          <w:p w14:paraId="215BEC2F" w14:textId="77777777" w:rsidR="005B1D04" w:rsidRPr="00B9667E" w:rsidRDefault="005B1D04" w:rsidP="00B9667E">
            <w:pPr>
              <w:jc w:val="both"/>
              <w:rPr>
                <w:lang w:val="lt-LT"/>
              </w:rPr>
            </w:pPr>
          </w:p>
        </w:tc>
      </w:tr>
      <w:tr w:rsidR="005B1D04" w:rsidRPr="00B9667E" w14:paraId="2C3F410F" w14:textId="77777777">
        <w:trPr>
          <w:trHeight w:val="62"/>
        </w:trPr>
        <w:tc>
          <w:tcPr>
            <w:tcW w:w="13" w:type="dxa"/>
          </w:tcPr>
          <w:p w14:paraId="57C5C16B" w14:textId="77777777" w:rsidR="005B1D04" w:rsidRPr="00B9667E" w:rsidRDefault="005B1D04" w:rsidP="00B9667E">
            <w:pPr>
              <w:pStyle w:val="EmptyLayoutCell"/>
              <w:jc w:val="both"/>
              <w:rPr>
                <w:lang w:val="lt-LT"/>
              </w:rPr>
            </w:pPr>
          </w:p>
        </w:tc>
        <w:tc>
          <w:tcPr>
            <w:tcW w:w="1" w:type="dxa"/>
          </w:tcPr>
          <w:p w14:paraId="589A1224" w14:textId="77777777" w:rsidR="005B1D04" w:rsidRPr="00B9667E" w:rsidRDefault="005B1D04" w:rsidP="00B9667E">
            <w:pPr>
              <w:pStyle w:val="EmptyLayoutCell"/>
              <w:jc w:val="both"/>
              <w:rPr>
                <w:lang w:val="lt-LT"/>
              </w:rPr>
            </w:pPr>
          </w:p>
        </w:tc>
        <w:tc>
          <w:tcPr>
            <w:tcW w:w="1" w:type="dxa"/>
          </w:tcPr>
          <w:p w14:paraId="29B6DAFA" w14:textId="77777777" w:rsidR="005B1D04" w:rsidRPr="00B9667E" w:rsidRDefault="005B1D04" w:rsidP="00B9667E">
            <w:pPr>
              <w:pStyle w:val="EmptyLayoutCell"/>
              <w:jc w:val="both"/>
              <w:rPr>
                <w:lang w:val="lt-LT"/>
              </w:rPr>
            </w:pPr>
          </w:p>
        </w:tc>
        <w:tc>
          <w:tcPr>
            <w:tcW w:w="9055" w:type="dxa"/>
          </w:tcPr>
          <w:p w14:paraId="66FB71E0" w14:textId="77777777" w:rsidR="005B1D04" w:rsidRPr="00B9667E" w:rsidRDefault="005B1D04" w:rsidP="00B9667E">
            <w:pPr>
              <w:pStyle w:val="EmptyLayoutCell"/>
              <w:jc w:val="both"/>
              <w:rPr>
                <w:lang w:val="lt-LT"/>
              </w:rPr>
            </w:pPr>
          </w:p>
        </w:tc>
        <w:tc>
          <w:tcPr>
            <w:tcW w:w="13" w:type="dxa"/>
          </w:tcPr>
          <w:p w14:paraId="574C7C09" w14:textId="77777777" w:rsidR="005B1D04" w:rsidRPr="00B9667E" w:rsidRDefault="005B1D04" w:rsidP="00B9667E">
            <w:pPr>
              <w:pStyle w:val="EmptyLayoutCell"/>
              <w:jc w:val="both"/>
              <w:rPr>
                <w:lang w:val="lt-LT"/>
              </w:rPr>
            </w:pPr>
          </w:p>
        </w:tc>
      </w:tr>
      <w:tr w:rsidR="00B9667E" w:rsidRPr="00B9667E" w14:paraId="09A8265B" w14:textId="77777777" w:rsidTr="00B9667E">
        <w:tc>
          <w:tcPr>
            <w:tcW w:w="13" w:type="dxa"/>
          </w:tcPr>
          <w:p w14:paraId="11AFA37C" w14:textId="77777777" w:rsidR="005B1D04" w:rsidRPr="00B9667E" w:rsidRDefault="005B1D04" w:rsidP="00B9667E">
            <w:pPr>
              <w:pStyle w:val="EmptyLayoutCell"/>
              <w:jc w:val="both"/>
              <w:rPr>
                <w:lang w:val="lt-LT"/>
              </w:rPr>
            </w:pPr>
          </w:p>
        </w:tc>
        <w:tc>
          <w:tcPr>
            <w:tcW w:w="1" w:type="dxa"/>
          </w:tcPr>
          <w:p w14:paraId="1A1F8705" w14:textId="77777777" w:rsidR="005B1D04" w:rsidRPr="00B9667E" w:rsidRDefault="005B1D04" w:rsidP="00B9667E">
            <w:pPr>
              <w:pStyle w:val="EmptyLayoutCell"/>
              <w:jc w:val="both"/>
              <w:rPr>
                <w:lang w:val="lt-LT"/>
              </w:rPr>
            </w:pPr>
          </w:p>
        </w:tc>
        <w:tc>
          <w:tcPr>
            <w:tcW w:w="1" w:type="dxa"/>
          </w:tcPr>
          <w:p w14:paraId="468B7C6B" w14:textId="77777777" w:rsidR="005B1D04" w:rsidRPr="00B9667E" w:rsidRDefault="005B1D04" w:rsidP="00B9667E">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5B1D04" w:rsidRPr="00B9667E" w14:paraId="7AEE75FE" w14:textId="77777777">
              <w:trPr>
                <w:trHeight w:val="600"/>
              </w:trPr>
              <w:tc>
                <w:tcPr>
                  <w:tcW w:w="9070" w:type="dxa"/>
                  <w:tcMar>
                    <w:top w:w="40" w:type="dxa"/>
                    <w:left w:w="40" w:type="dxa"/>
                    <w:bottom w:w="40" w:type="dxa"/>
                    <w:right w:w="40" w:type="dxa"/>
                  </w:tcMar>
                </w:tcPr>
                <w:p w14:paraId="7030F826" w14:textId="77777777" w:rsidR="005B1D04" w:rsidRPr="00B9667E" w:rsidRDefault="00000000" w:rsidP="00B9667E">
                  <w:pPr>
                    <w:jc w:val="center"/>
                    <w:rPr>
                      <w:lang w:val="lt-LT"/>
                    </w:rPr>
                  </w:pPr>
                  <w:r w:rsidRPr="00B9667E">
                    <w:rPr>
                      <w:b/>
                      <w:color w:val="000000"/>
                      <w:sz w:val="24"/>
                      <w:lang w:val="lt-LT"/>
                    </w:rPr>
                    <w:t>VI SKYRIUS</w:t>
                  </w:r>
                </w:p>
                <w:p w14:paraId="21ACBD7F" w14:textId="77777777" w:rsidR="005B1D04" w:rsidRPr="00B9667E" w:rsidRDefault="00000000" w:rsidP="00B9667E">
                  <w:pPr>
                    <w:jc w:val="center"/>
                    <w:rPr>
                      <w:lang w:val="lt-LT"/>
                    </w:rPr>
                  </w:pPr>
                  <w:r w:rsidRPr="00B9667E">
                    <w:rPr>
                      <w:b/>
                      <w:color w:val="000000"/>
                      <w:sz w:val="24"/>
                      <w:lang w:val="lt-LT"/>
                    </w:rPr>
                    <w:t>KOMPETENCIJOS</w:t>
                  </w:r>
                </w:p>
              </w:tc>
            </w:tr>
            <w:tr w:rsidR="005B1D04" w:rsidRPr="00B9667E" w14:paraId="6D3C6BED" w14:textId="77777777">
              <w:trPr>
                <w:trHeight w:val="260"/>
              </w:trPr>
              <w:tc>
                <w:tcPr>
                  <w:tcW w:w="9070" w:type="dxa"/>
                  <w:tcMar>
                    <w:top w:w="40" w:type="dxa"/>
                    <w:left w:w="40" w:type="dxa"/>
                    <w:bottom w:w="40" w:type="dxa"/>
                    <w:right w:w="40" w:type="dxa"/>
                  </w:tcMar>
                </w:tcPr>
                <w:p w14:paraId="29318EB5" w14:textId="77777777" w:rsidR="005B1D04" w:rsidRPr="00B9667E" w:rsidRDefault="00000000" w:rsidP="00B9667E">
                  <w:pPr>
                    <w:jc w:val="both"/>
                    <w:rPr>
                      <w:lang w:val="lt-LT"/>
                    </w:rPr>
                  </w:pPr>
                  <w:r w:rsidRPr="00B9667E">
                    <w:rPr>
                      <w:color w:val="000000"/>
                      <w:sz w:val="24"/>
                      <w:lang w:val="lt-LT"/>
                    </w:rPr>
                    <w:t>29. Bendrosios kompetencijos ir jų pakankami lygiai:</w:t>
                  </w:r>
                  <w:r w:rsidRPr="00B9667E">
                    <w:rPr>
                      <w:color w:val="FFFFFF"/>
                      <w:sz w:val="24"/>
                      <w:lang w:val="lt-LT"/>
                    </w:rPr>
                    <w:t>0</w:t>
                  </w:r>
                </w:p>
              </w:tc>
            </w:tr>
            <w:tr w:rsidR="005B1D04" w:rsidRPr="00B9667E" w14:paraId="09059EC7"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B1D04" w:rsidRPr="00B9667E" w14:paraId="5FDF9F69" w14:textId="77777777">
                    <w:trPr>
                      <w:trHeight w:val="260"/>
                    </w:trPr>
                    <w:tc>
                      <w:tcPr>
                        <w:tcW w:w="9070" w:type="dxa"/>
                        <w:tcMar>
                          <w:top w:w="40" w:type="dxa"/>
                          <w:left w:w="40" w:type="dxa"/>
                          <w:bottom w:w="40" w:type="dxa"/>
                          <w:right w:w="40" w:type="dxa"/>
                        </w:tcMar>
                      </w:tcPr>
                      <w:p w14:paraId="42054973" w14:textId="77777777" w:rsidR="005B1D04" w:rsidRPr="00B9667E" w:rsidRDefault="00000000" w:rsidP="00B9667E">
                        <w:pPr>
                          <w:jc w:val="both"/>
                          <w:rPr>
                            <w:lang w:val="lt-LT"/>
                          </w:rPr>
                        </w:pPr>
                        <w:r w:rsidRPr="00B9667E">
                          <w:rPr>
                            <w:color w:val="000000"/>
                            <w:sz w:val="24"/>
                            <w:lang w:val="lt-LT"/>
                          </w:rPr>
                          <w:t>29.1. vertės visuomenei kūrimas – 3;</w:t>
                        </w:r>
                      </w:p>
                    </w:tc>
                  </w:tr>
                  <w:tr w:rsidR="005B1D04" w:rsidRPr="00B9667E" w14:paraId="350811EF" w14:textId="77777777">
                    <w:trPr>
                      <w:trHeight w:val="260"/>
                    </w:trPr>
                    <w:tc>
                      <w:tcPr>
                        <w:tcW w:w="9070" w:type="dxa"/>
                        <w:tcMar>
                          <w:top w:w="40" w:type="dxa"/>
                          <w:left w:w="40" w:type="dxa"/>
                          <w:bottom w:w="40" w:type="dxa"/>
                          <w:right w:w="40" w:type="dxa"/>
                        </w:tcMar>
                      </w:tcPr>
                      <w:p w14:paraId="20F368CC" w14:textId="77777777" w:rsidR="005B1D04" w:rsidRPr="00B9667E" w:rsidRDefault="00000000" w:rsidP="00B9667E">
                        <w:pPr>
                          <w:jc w:val="both"/>
                          <w:rPr>
                            <w:lang w:val="lt-LT"/>
                          </w:rPr>
                        </w:pPr>
                        <w:r w:rsidRPr="00B9667E">
                          <w:rPr>
                            <w:color w:val="000000"/>
                            <w:sz w:val="24"/>
                            <w:lang w:val="lt-LT"/>
                          </w:rPr>
                          <w:t>29.2. organizuotumas – 3;</w:t>
                        </w:r>
                      </w:p>
                    </w:tc>
                  </w:tr>
                  <w:tr w:rsidR="005B1D04" w:rsidRPr="00B9667E" w14:paraId="780CF34D" w14:textId="77777777">
                    <w:trPr>
                      <w:trHeight w:val="260"/>
                    </w:trPr>
                    <w:tc>
                      <w:tcPr>
                        <w:tcW w:w="9070" w:type="dxa"/>
                        <w:tcMar>
                          <w:top w:w="40" w:type="dxa"/>
                          <w:left w:w="40" w:type="dxa"/>
                          <w:bottom w:w="40" w:type="dxa"/>
                          <w:right w:w="40" w:type="dxa"/>
                        </w:tcMar>
                      </w:tcPr>
                      <w:p w14:paraId="11A4BDAB" w14:textId="77777777" w:rsidR="005B1D04" w:rsidRPr="00B9667E" w:rsidRDefault="00000000" w:rsidP="00B9667E">
                        <w:pPr>
                          <w:jc w:val="both"/>
                          <w:rPr>
                            <w:lang w:val="lt-LT"/>
                          </w:rPr>
                        </w:pPr>
                        <w:r w:rsidRPr="00B9667E">
                          <w:rPr>
                            <w:color w:val="000000"/>
                            <w:sz w:val="24"/>
                            <w:lang w:val="lt-LT"/>
                          </w:rPr>
                          <w:t>29.3. patikimumas ir atsakingumas – 3;</w:t>
                        </w:r>
                      </w:p>
                    </w:tc>
                  </w:tr>
                  <w:tr w:rsidR="005B1D04" w:rsidRPr="00B9667E" w14:paraId="378F8BB6" w14:textId="77777777">
                    <w:trPr>
                      <w:trHeight w:val="260"/>
                    </w:trPr>
                    <w:tc>
                      <w:tcPr>
                        <w:tcW w:w="9070" w:type="dxa"/>
                        <w:tcMar>
                          <w:top w:w="40" w:type="dxa"/>
                          <w:left w:w="40" w:type="dxa"/>
                          <w:bottom w:w="40" w:type="dxa"/>
                          <w:right w:w="40" w:type="dxa"/>
                        </w:tcMar>
                      </w:tcPr>
                      <w:p w14:paraId="23DEDB4B" w14:textId="77777777" w:rsidR="005B1D04" w:rsidRPr="00B9667E" w:rsidRDefault="00000000" w:rsidP="00B9667E">
                        <w:pPr>
                          <w:jc w:val="both"/>
                          <w:rPr>
                            <w:lang w:val="lt-LT"/>
                          </w:rPr>
                        </w:pPr>
                        <w:r w:rsidRPr="00B9667E">
                          <w:rPr>
                            <w:color w:val="000000"/>
                            <w:sz w:val="24"/>
                            <w:lang w:val="lt-LT"/>
                          </w:rPr>
                          <w:t>29.4. analizė ir pagrindimas – 3;</w:t>
                        </w:r>
                      </w:p>
                    </w:tc>
                  </w:tr>
                  <w:tr w:rsidR="005B1D04" w:rsidRPr="00B9667E" w14:paraId="3AD498A2" w14:textId="77777777">
                    <w:trPr>
                      <w:trHeight w:val="260"/>
                    </w:trPr>
                    <w:tc>
                      <w:tcPr>
                        <w:tcW w:w="9070" w:type="dxa"/>
                        <w:tcMar>
                          <w:top w:w="40" w:type="dxa"/>
                          <w:left w:w="40" w:type="dxa"/>
                          <w:bottom w:w="40" w:type="dxa"/>
                          <w:right w:w="40" w:type="dxa"/>
                        </w:tcMar>
                      </w:tcPr>
                      <w:p w14:paraId="18EF9930" w14:textId="77777777" w:rsidR="005B1D04" w:rsidRPr="00B9667E" w:rsidRDefault="00000000" w:rsidP="00B9667E">
                        <w:pPr>
                          <w:jc w:val="both"/>
                          <w:rPr>
                            <w:lang w:val="lt-LT"/>
                          </w:rPr>
                        </w:pPr>
                        <w:r w:rsidRPr="00B9667E">
                          <w:rPr>
                            <w:color w:val="000000"/>
                            <w:sz w:val="24"/>
                            <w:lang w:val="lt-LT"/>
                          </w:rPr>
                          <w:t>29.5. komunikacija – 4.</w:t>
                        </w:r>
                      </w:p>
                    </w:tc>
                  </w:tr>
                </w:tbl>
                <w:p w14:paraId="08F062A9" w14:textId="77777777" w:rsidR="005B1D04" w:rsidRPr="00B9667E" w:rsidRDefault="005B1D04" w:rsidP="00B9667E">
                  <w:pPr>
                    <w:jc w:val="both"/>
                    <w:rPr>
                      <w:lang w:val="lt-LT"/>
                    </w:rPr>
                  </w:pPr>
                </w:p>
              </w:tc>
            </w:tr>
            <w:tr w:rsidR="005B1D04" w:rsidRPr="00B9667E" w14:paraId="64B1EA06" w14:textId="77777777">
              <w:trPr>
                <w:trHeight w:val="260"/>
              </w:trPr>
              <w:tc>
                <w:tcPr>
                  <w:tcW w:w="9070" w:type="dxa"/>
                  <w:tcMar>
                    <w:top w:w="40" w:type="dxa"/>
                    <w:left w:w="40" w:type="dxa"/>
                    <w:bottom w:w="40" w:type="dxa"/>
                    <w:right w:w="40" w:type="dxa"/>
                  </w:tcMar>
                </w:tcPr>
                <w:p w14:paraId="37A8E04E" w14:textId="77777777" w:rsidR="005B1D04" w:rsidRPr="00B9667E" w:rsidRDefault="00000000" w:rsidP="00B9667E">
                  <w:pPr>
                    <w:jc w:val="both"/>
                    <w:rPr>
                      <w:lang w:val="lt-LT"/>
                    </w:rPr>
                  </w:pPr>
                  <w:r w:rsidRPr="00B9667E">
                    <w:rPr>
                      <w:color w:val="000000"/>
                      <w:sz w:val="24"/>
                      <w:lang w:val="lt-LT"/>
                    </w:rPr>
                    <w:t>30. Specifinės kompetencijos ir jų pakankami lygiai:</w:t>
                  </w:r>
                  <w:r w:rsidRPr="00B9667E">
                    <w:rPr>
                      <w:color w:val="FFFFFF"/>
                      <w:sz w:val="24"/>
                      <w:lang w:val="lt-LT"/>
                    </w:rPr>
                    <w:t>0</w:t>
                  </w:r>
                </w:p>
              </w:tc>
            </w:tr>
            <w:tr w:rsidR="005B1D04" w:rsidRPr="00B9667E" w14:paraId="7B3BCA4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B1D04" w:rsidRPr="00B9667E" w14:paraId="7B6ECF6C" w14:textId="77777777">
                    <w:trPr>
                      <w:trHeight w:val="260"/>
                    </w:trPr>
                    <w:tc>
                      <w:tcPr>
                        <w:tcW w:w="9070" w:type="dxa"/>
                        <w:tcMar>
                          <w:top w:w="40" w:type="dxa"/>
                          <w:left w:w="40" w:type="dxa"/>
                          <w:bottom w:w="40" w:type="dxa"/>
                          <w:right w:w="40" w:type="dxa"/>
                        </w:tcMar>
                      </w:tcPr>
                      <w:p w14:paraId="186BD248" w14:textId="77777777" w:rsidR="005B1D04" w:rsidRPr="00B9667E" w:rsidRDefault="00000000" w:rsidP="00B9667E">
                        <w:pPr>
                          <w:jc w:val="both"/>
                          <w:rPr>
                            <w:lang w:val="lt-LT"/>
                          </w:rPr>
                        </w:pPr>
                        <w:r w:rsidRPr="00B9667E">
                          <w:rPr>
                            <w:color w:val="000000"/>
                            <w:sz w:val="24"/>
                            <w:lang w:val="lt-LT"/>
                          </w:rPr>
                          <w:t>30.1. įžvalgumas – 3;</w:t>
                        </w:r>
                      </w:p>
                    </w:tc>
                  </w:tr>
                  <w:tr w:rsidR="005B1D04" w:rsidRPr="00B9667E" w14:paraId="71AAE9D8" w14:textId="77777777">
                    <w:trPr>
                      <w:trHeight w:val="260"/>
                    </w:trPr>
                    <w:tc>
                      <w:tcPr>
                        <w:tcW w:w="9070" w:type="dxa"/>
                        <w:tcMar>
                          <w:top w:w="40" w:type="dxa"/>
                          <w:left w:w="40" w:type="dxa"/>
                          <w:bottom w:w="40" w:type="dxa"/>
                          <w:right w:w="40" w:type="dxa"/>
                        </w:tcMar>
                      </w:tcPr>
                      <w:p w14:paraId="65185612" w14:textId="77777777" w:rsidR="005B1D04" w:rsidRPr="00B9667E" w:rsidRDefault="00000000" w:rsidP="00B9667E">
                        <w:pPr>
                          <w:jc w:val="both"/>
                          <w:rPr>
                            <w:lang w:val="lt-LT"/>
                          </w:rPr>
                        </w:pPr>
                        <w:r w:rsidRPr="00B9667E">
                          <w:rPr>
                            <w:color w:val="000000"/>
                            <w:sz w:val="24"/>
                            <w:lang w:val="lt-LT"/>
                          </w:rPr>
                          <w:t>30.2. informacijos valdymas – 3.</w:t>
                        </w:r>
                      </w:p>
                    </w:tc>
                  </w:tr>
                </w:tbl>
                <w:p w14:paraId="44DA0698" w14:textId="77777777" w:rsidR="005B1D04" w:rsidRPr="00B9667E" w:rsidRDefault="005B1D04" w:rsidP="00B9667E">
                  <w:pPr>
                    <w:jc w:val="both"/>
                    <w:rPr>
                      <w:lang w:val="lt-LT"/>
                    </w:rPr>
                  </w:pPr>
                </w:p>
              </w:tc>
            </w:tr>
            <w:tr w:rsidR="005B1D04" w:rsidRPr="00B9667E" w14:paraId="753EB9CC" w14:textId="77777777">
              <w:trPr>
                <w:trHeight w:val="260"/>
              </w:trPr>
              <w:tc>
                <w:tcPr>
                  <w:tcW w:w="9070" w:type="dxa"/>
                  <w:tcMar>
                    <w:top w:w="40" w:type="dxa"/>
                    <w:left w:w="40" w:type="dxa"/>
                    <w:bottom w:w="40" w:type="dxa"/>
                    <w:right w:w="40" w:type="dxa"/>
                  </w:tcMar>
                </w:tcPr>
                <w:p w14:paraId="3FCB4C66" w14:textId="77777777" w:rsidR="005B1D04" w:rsidRPr="00B9667E" w:rsidRDefault="00000000" w:rsidP="00B9667E">
                  <w:pPr>
                    <w:jc w:val="both"/>
                    <w:rPr>
                      <w:lang w:val="lt-LT"/>
                    </w:rPr>
                  </w:pPr>
                  <w:r w:rsidRPr="00B9667E">
                    <w:rPr>
                      <w:color w:val="000000"/>
                      <w:sz w:val="24"/>
                      <w:lang w:val="lt-LT"/>
                    </w:rPr>
                    <w:t>31. Profesinės kompetencijos ir jų pakankami lygiai:</w:t>
                  </w:r>
                  <w:r w:rsidRPr="00B9667E">
                    <w:rPr>
                      <w:color w:val="FFFFFF"/>
                      <w:sz w:val="24"/>
                      <w:lang w:val="lt-LT"/>
                    </w:rPr>
                    <w:t>0</w:t>
                  </w:r>
                </w:p>
              </w:tc>
            </w:tr>
            <w:tr w:rsidR="005B1D04" w:rsidRPr="00B9667E" w14:paraId="7850005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5B1D04" w:rsidRPr="00B9667E" w14:paraId="522E5F42" w14:textId="77777777">
                    <w:trPr>
                      <w:trHeight w:val="260"/>
                    </w:trPr>
                    <w:tc>
                      <w:tcPr>
                        <w:tcW w:w="9070" w:type="dxa"/>
                        <w:tcMar>
                          <w:top w:w="40" w:type="dxa"/>
                          <w:left w:w="40" w:type="dxa"/>
                          <w:bottom w:w="40" w:type="dxa"/>
                          <w:right w:w="40" w:type="dxa"/>
                        </w:tcMar>
                      </w:tcPr>
                      <w:p w14:paraId="026AB1A9" w14:textId="77777777" w:rsidR="005B1D04" w:rsidRPr="00B9667E" w:rsidRDefault="00000000" w:rsidP="00B9667E">
                        <w:pPr>
                          <w:jc w:val="both"/>
                          <w:rPr>
                            <w:lang w:val="lt-LT"/>
                          </w:rPr>
                        </w:pPr>
                        <w:r w:rsidRPr="00B9667E">
                          <w:rPr>
                            <w:color w:val="000000"/>
                            <w:sz w:val="24"/>
                            <w:lang w:val="lt-LT"/>
                          </w:rPr>
                          <w:t>31.1. teisės išmanymas – 3.</w:t>
                        </w:r>
                      </w:p>
                    </w:tc>
                  </w:tr>
                </w:tbl>
                <w:p w14:paraId="58095007" w14:textId="77777777" w:rsidR="005B1D04" w:rsidRPr="00B9667E" w:rsidRDefault="005B1D04" w:rsidP="00B9667E">
                  <w:pPr>
                    <w:jc w:val="both"/>
                    <w:rPr>
                      <w:lang w:val="lt-LT"/>
                    </w:rPr>
                  </w:pPr>
                </w:p>
              </w:tc>
            </w:tr>
          </w:tbl>
          <w:p w14:paraId="302A2E13" w14:textId="77777777" w:rsidR="005B1D04" w:rsidRPr="00B9667E" w:rsidRDefault="005B1D04" w:rsidP="00B9667E">
            <w:pPr>
              <w:jc w:val="both"/>
              <w:rPr>
                <w:lang w:val="lt-LT"/>
              </w:rPr>
            </w:pPr>
          </w:p>
        </w:tc>
      </w:tr>
      <w:tr w:rsidR="005B1D04" w:rsidRPr="00B9667E" w14:paraId="73B40470" w14:textId="77777777">
        <w:trPr>
          <w:trHeight w:val="517"/>
        </w:trPr>
        <w:tc>
          <w:tcPr>
            <w:tcW w:w="13" w:type="dxa"/>
          </w:tcPr>
          <w:p w14:paraId="12D430AD" w14:textId="77777777" w:rsidR="005B1D04" w:rsidRPr="00B9667E" w:rsidRDefault="005B1D04" w:rsidP="00B9667E">
            <w:pPr>
              <w:pStyle w:val="EmptyLayoutCell"/>
              <w:jc w:val="both"/>
              <w:rPr>
                <w:lang w:val="lt-LT"/>
              </w:rPr>
            </w:pPr>
          </w:p>
        </w:tc>
        <w:tc>
          <w:tcPr>
            <w:tcW w:w="1" w:type="dxa"/>
          </w:tcPr>
          <w:p w14:paraId="715C187D" w14:textId="77777777" w:rsidR="005B1D04" w:rsidRPr="00B9667E" w:rsidRDefault="005B1D04" w:rsidP="00B9667E">
            <w:pPr>
              <w:pStyle w:val="EmptyLayoutCell"/>
              <w:jc w:val="both"/>
              <w:rPr>
                <w:lang w:val="lt-LT"/>
              </w:rPr>
            </w:pPr>
          </w:p>
        </w:tc>
        <w:tc>
          <w:tcPr>
            <w:tcW w:w="1" w:type="dxa"/>
          </w:tcPr>
          <w:p w14:paraId="752463BA" w14:textId="77777777" w:rsidR="005B1D04" w:rsidRPr="00B9667E" w:rsidRDefault="005B1D04" w:rsidP="00B9667E">
            <w:pPr>
              <w:pStyle w:val="EmptyLayoutCell"/>
              <w:jc w:val="both"/>
              <w:rPr>
                <w:lang w:val="lt-LT"/>
              </w:rPr>
            </w:pPr>
          </w:p>
        </w:tc>
        <w:tc>
          <w:tcPr>
            <w:tcW w:w="9055" w:type="dxa"/>
          </w:tcPr>
          <w:p w14:paraId="1012BB34" w14:textId="77777777" w:rsidR="005B1D04" w:rsidRPr="00B9667E" w:rsidRDefault="005B1D04" w:rsidP="00B9667E">
            <w:pPr>
              <w:pStyle w:val="EmptyLayoutCell"/>
              <w:jc w:val="both"/>
              <w:rPr>
                <w:lang w:val="lt-LT"/>
              </w:rPr>
            </w:pPr>
          </w:p>
        </w:tc>
        <w:tc>
          <w:tcPr>
            <w:tcW w:w="13" w:type="dxa"/>
          </w:tcPr>
          <w:p w14:paraId="39A46B45" w14:textId="77777777" w:rsidR="005B1D04" w:rsidRPr="00B9667E" w:rsidRDefault="005B1D04" w:rsidP="00B9667E">
            <w:pPr>
              <w:pStyle w:val="EmptyLayoutCell"/>
              <w:jc w:val="both"/>
              <w:rPr>
                <w:lang w:val="lt-LT"/>
              </w:rPr>
            </w:pPr>
          </w:p>
        </w:tc>
      </w:tr>
      <w:tr w:rsidR="00B9667E" w:rsidRPr="00B9667E" w14:paraId="5E449B62" w14:textId="77777777" w:rsidTr="00B9667E">
        <w:tc>
          <w:tcPr>
            <w:tcW w:w="13" w:type="dxa"/>
          </w:tcPr>
          <w:p w14:paraId="5C1B3CBD" w14:textId="77777777" w:rsidR="005B1D04" w:rsidRPr="00B9667E" w:rsidRDefault="005B1D04" w:rsidP="00B9667E">
            <w:pPr>
              <w:pStyle w:val="EmptyLayoutCell"/>
              <w:jc w:val="both"/>
              <w:rPr>
                <w:lang w:val="lt-LT"/>
              </w:rPr>
            </w:pPr>
          </w:p>
        </w:tc>
        <w:tc>
          <w:tcPr>
            <w:tcW w:w="1" w:type="dxa"/>
          </w:tcPr>
          <w:p w14:paraId="1BF608D6" w14:textId="77777777" w:rsidR="005B1D04" w:rsidRPr="00B9667E" w:rsidRDefault="005B1D04" w:rsidP="00B9667E">
            <w:pPr>
              <w:pStyle w:val="EmptyLayoutCell"/>
              <w:jc w:val="both"/>
              <w:rPr>
                <w:lang w:val="lt-LT"/>
              </w:rPr>
            </w:pPr>
          </w:p>
        </w:tc>
        <w:tc>
          <w:tcPr>
            <w:tcW w:w="1" w:type="dxa"/>
          </w:tcPr>
          <w:p w14:paraId="48BDBBFB" w14:textId="77777777" w:rsidR="005B1D04" w:rsidRPr="00B9667E" w:rsidRDefault="005B1D04" w:rsidP="00B9667E">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5B1D04" w:rsidRPr="00B9667E" w14:paraId="601715A3" w14:textId="77777777">
              <w:trPr>
                <w:trHeight w:val="260"/>
              </w:trPr>
              <w:tc>
                <w:tcPr>
                  <w:tcW w:w="3401" w:type="dxa"/>
                  <w:tcMar>
                    <w:top w:w="40" w:type="dxa"/>
                    <w:left w:w="40" w:type="dxa"/>
                    <w:bottom w:w="40" w:type="dxa"/>
                    <w:right w:w="40" w:type="dxa"/>
                  </w:tcMar>
                </w:tcPr>
                <w:p w14:paraId="31E1558A" w14:textId="77777777" w:rsidR="005B1D04" w:rsidRPr="00B9667E" w:rsidRDefault="00000000" w:rsidP="00B9667E">
                  <w:pPr>
                    <w:jc w:val="both"/>
                    <w:rPr>
                      <w:lang w:val="lt-LT"/>
                    </w:rPr>
                  </w:pPr>
                  <w:r w:rsidRPr="00B9667E">
                    <w:rPr>
                      <w:color w:val="000000"/>
                      <w:sz w:val="24"/>
                      <w:lang w:val="lt-LT"/>
                    </w:rPr>
                    <w:t>Susipažinau</w:t>
                  </w:r>
                </w:p>
              </w:tc>
              <w:tc>
                <w:tcPr>
                  <w:tcW w:w="5669" w:type="dxa"/>
                  <w:tcMar>
                    <w:top w:w="40" w:type="dxa"/>
                    <w:left w:w="40" w:type="dxa"/>
                    <w:bottom w:w="40" w:type="dxa"/>
                    <w:right w:w="40" w:type="dxa"/>
                  </w:tcMar>
                </w:tcPr>
                <w:p w14:paraId="2C9B624E" w14:textId="77777777" w:rsidR="005B1D04" w:rsidRPr="00B9667E" w:rsidRDefault="005B1D04" w:rsidP="00B9667E">
                  <w:pPr>
                    <w:jc w:val="both"/>
                    <w:rPr>
                      <w:lang w:val="lt-LT"/>
                    </w:rPr>
                  </w:pPr>
                </w:p>
              </w:tc>
            </w:tr>
            <w:tr w:rsidR="005B1D04" w:rsidRPr="00B9667E" w14:paraId="38265138" w14:textId="77777777">
              <w:trPr>
                <w:trHeight w:val="260"/>
              </w:trPr>
              <w:tc>
                <w:tcPr>
                  <w:tcW w:w="3401" w:type="dxa"/>
                  <w:tcBorders>
                    <w:bottom w:val="single" w:sz="2" w:space="0" w:color="000000"/>
                  </w:tcBorders>
                  <w:tcMar>
                    <w:top w:w="40" w:type="dxa"/>
                    <w:left w:w="40" w:type="dxa"/>
                    <w:bottom w:w="40" w:type="dxa"/>
                    <w:right w:w="40" w:type="dxa"/>
                  </w:tcMar>
                </w:tcPr>
                <w:p w14:paraId="70A5FD1B" w14:textId="77777777" w:rsidR="005B1D04" w:rsidRPr="00B9667E" w:rsidRDefault="005B1D04" w:rsidP="00B9667E">
                  <w:pPr>
                    <w:jc w:val="both"/>
                    <w:rPr>
                      <w:lang w:val="lt-LT"/>
                    </w:rPr>
                  </w:pPr>
                </w:p>
              </w:tc>
              <w:tc>
                <w:tcPr>
                  <w:tcW w:w="5669" w:type="dxa"/>
                  <w:tcMar>
                    <w:top w:w="40" w:type="dxa"/>
                    <w:left w:w="40" w:type="dxa"/>
                    <w:bottom w:w="40" w:type="dxa"/>
                    <w:right w:w="40" w:type="dxa"/>
                  </w:tcMar>
                </w:tcPr>
                <w:p w14:paraId="2AEBEE6B" w14:textId="77777777" w:rsidR="005B1D04" w:rsidRPr="00B9667E" w:rsidRDefault="005B1D04" w:rsidP="00B9667E">
                  <w:pPr>
                    <w:jc w:val="both"/>
                    <w:rPr>
                      <w:lang w:val="lt-LT"/>
                    </w:rPr>
                  </w:pPr>
                </w:p>
              </w:tc>
            </w:tr>
            <w:tr w:rsidR="005B1D04" w:rsidRPr="00B9667E" w14:paraId="406DD2E1" w14:textId="77777777">
              <w:trPr>
                <w:trHeight w:val="260"/>
              </w:trPr>
              <w:tc>
                <w:tcPr>
                  <w:tcW w:w="3401" w:type="dxa"/>
                  <w:tcMar>
                    <w:top w:w="40" w:type="dxa"/>
                    <w:left w:w="40" w:type="dxa"/>
                    <w:bottom w:w="40" w:type="dxa"/>
                    <w:right w:w="40" w:type="dxa"/>
                  </w:tcMar>
                </w:tcPr>
                <w:p w14:paraId="31069CB9" w14:textId="77777777" w:rsidR="005B1D04" w:rsidRPr="00B9667E" w:rsidRDefault="00000000" w:rsidP="00B9667E">
                  <w:pPr>
                    <w:jc w:val="both"/>
                    <w:rPr>
                      <w:lang w:val="lt-LT"/>
                    </w:rPr>
                  </w:pPr>
                  <w:r w:rsidRPr="00B9667E">
                    <w:rPr>
                      <w:color w:val="000000"/>
                      <w:lang w:val="lt-LT"/>
                    </w:rPr>
                    <w:t>(Parašas)</w:t>
                  </w:r>
                </w:p>
              </w:tc>
              <w:tc>
                <w:tcPr>
                  <w:tcW w:w="5669" w:type="dxa"/>
                  <w:tcMar>
                    <w:top w:w="40" w:type="dxa"/>
                    <w:left w:w="40" w:type="dxa"/>
                    <w:bottom w:w="40" w:type="dxa"/>
                    <w:right w:w="40" w:type="dxa"/>
                  </w:tcMar>
                </w:tcPr>
                <w:p w14:paraId="65B734B4" w14:textId="77777777" w:rsidR="005B1D04" w:rsidRPr="00B9667E" w:rsidRDefault="005B1D04" w:rsidP="00B9667E">
                  <w:pPr>
                    <w:jc w:val="both"/>
                    <w:rPr>
                      <w:lang w:val="lt-LT"/>
                    </w:rPr>
                  </w:pPr>
                </w:p>
              </w:tc>
            </w:tr>
            <w:tr w:rsidR="005B1D04" w:rsidRPr="00B9667E" w14:paraId="5A188292" w14:textId="77777777">
              <w:trPr>
                <w:trHeight w:val="260"/>
              </w:trPr>
              <w:tc>
                <w:tcPr>
                  <w:tcW w:w="3401" w:type="dxa"/>
                  <w:tcBorders>
                    <w:bottom w:val="single" w:sz="2" w:space="0" w:color="000000"/>
                  </w:tcBorders>
                  <w:tcMar>
                    <w:top w:w="40" w:type="dxa"/>
                    <w:left w:w="40" w:type="dxa"/>
                    <w:bottom w:w="40" w:type="dxa"/>
                    <w:right w:w="40" w:type="dxa"/>
                  </w:tcMar>
                </w:tcPr>
                <w:p w14:paraId="503FD462" w14:textId="77777777" w:rsidR="005B1D04" w:rsidRPr="00B9667E" w:rsidRDefault="005B1D04" w:rsidP="00B9667E">
                  <w:pPr>
                    <w:jc w:val="both"/>
                    <w:rPr>
                      <w:lang w:val="lt-LT"/>
                    </w:rPr>
                  </w:pPr>
                </w:p>
              </w:tc>
              <w:tc>
                <w:tcPr>
                  <w:tcW w:w="5669" w:type="dxa"/>
                  <w:tcMar>
                    <w:top w:w="40" w:type="dxa"/>
                    <w:left w:w="40" w:type="dxa"/>
                    <w:bottom w:w="40" w:type="dxa"/>
                    <w:right w:w="40" w:type="dxa"/>
                  </w:tcMar>
                </w:tcPr>
                <w:p w14:paraId="3BC39ADA" w14:textId="77777777" w:rsidR="005B1D04" w:rsidRPr="00B9667E" w:rsidRDefault="005B1D04" w:rsidP="00B9667E">
                  <w:pPr>
                    <w:jc w:val="both"/>
                    <w:rPr>
                      <w:lang w:val="lt-LT"/>
                    </w:rPr>
                  </w:pPr>
                </w:p>
              </w:tc>
            </w:tr>
            <w:tr w:rsidR="005B1D04" w:rsidRPr="00B9667E" w14:paraId="39F9D614" w14:textId="77777777">
              <w:trPr>
                <w:trHeight w:val="260"/>
              </w:trPr>
              <w:tc>
                <w:tcPr>
                  <w:tcW w:w="3401" w:type="dxa"/>
                  <w:tcMar>
                    <w:top w:w="40" w:type="dxa"/>
                    <w:left w:w="40" w:type="dxa"/>
                    <w:bottom w:w="40" w:type="dxa"/>
                    <w:right w:w="40" w:type="dxa"/>
                  </w:tcMar>
                </w:tcPr>
                <w:p w14:paraId="79561206" w14:textId="77777777" w:rsidR="005B1D04" w:rsidRPr="00B9667E" w:rsidRDefault="00000000" w:rsidP="00B9667E">
                  <w:pPr>
                    <w:jc w:val="both"/>
                    <w:rPr>
                      <w:lang w:val="lt-LT"/>
                    </w:rPr>
                  </w:pPr>
                  <w:r w:rsidRPr="00B9667E">
                    <w:rPr>
                      <w:color w:val="000000"/>
                      <w:lang w:val="lt-LT"/>
                    </w:rPr>
                    <w:t>(Vardas ir pavardė)</w:t>
                  </w:r>
                </w:p>
              </w:tc>
              <w:tc>
                <w:tcPr>
                  <w:tcW w:w="5669" w:type="dxa"/>
                  <w:tcMar>
                    <w:top w:w="40" w:type="dxa"/>
                    <w:left w:w="40" w:type="dxa"/>
                    <w:bottom w:w="40" w:type="dxa"/>
                    <w:right w:w="40" w:type="dxa"/>
                  </w:tcMar>
                </w:tcPr>
                <w:p w14:paraId="75FE5B19" w14:textId="77777777" w:rsidR="005B1D04" w:rsidRPr="00B9667E" w:rsidRDefault="005B1D04" w:rsidP="00B9667E">
                  <w:pPr>
                    <w:jc w:val="both"/>
                    <w:rPr>
                      <w:lang w:val="lt-LT"/>
                    </w:rPr>
                  </w:pPr>
                </w:p>
              </w:tc>
            </w:tr>
            <w:tr w:rsidR="005B1D04" w:rsidRPr="00B9667E" w14:paraId="58A94A01" w14:textId="77777777">
              <w:trPr>
                <w:trHeight w:val="260"/>
              </w:trPr>
              <w:tc>
                <w:tcPr>
                  <w:tcW w:w="3401" w:type="dxa"/>
                  <w:tcBorders>
                    <w:bottom w:val="single" w:sz="2" w:space="0" w:color="000000"/>
                  </w:tcBorders>
                  <w:tcMar>
                    <w:top w:w="40" w:type="dxa"/>
                    <w:left w:w="40" w:type="dxa"/>
                    <w:bottom w:w="40" w:type="dxa"/>
                    <w:right w:w="40" w:type="dxa"/>
                  </w:tcMar>
                </w:tcPr>
                <w:p w14:paraId="40968AD1" w14:textId="77777777" w:rsidR="005B1D04" w:rsidRPr="00B9667E" w:rsidRDefault="005B1D04" w:rsidP="00B9667E">
                  <w:pPr>
                    <w:jc w:val="both"/>
                    <w:rPr>
                      <w:lang w:val="lt-LT"/>
                    </w:rPr>
                  </w:pPr>
                </w:p>
              </w:tc>
              <w:tc>
                <w:tcPr>
                  <w:tcW w:w="5669" w:type="dxa"/>
                  <w:tcMar>
                    <w:top w:w="40" w:type="dxa"/>
                    <w:left w:w="40" w:type="dxa"/>
                    <w:bottom w:w="40" w:type="dxa"/>
                    <w:right w:w="40" w:type="dxa"/>
                  </w:tcMar>
                </w:tcPr>
                <w:p w14:paraId="6A584DB0" w14:textId="77777777" w:rsidR="005B1D04" w:rsidRPr="00B9667E" w:rsidRDefault="005B1D04" w:rsidP="00B9667E">
                  <w:pPr>
                    <w:jc w:val="both"/>
                    <w:rPr>
                      <w:lang w:val="lt-LT"/>
                    </w:rPr>
                  </w:pPr>
                </w:p>
              </w:tc>
            </w:tr>
            <w:tr w:rsidR="005B1D04" w:rsidRPr="00B9667E" w14:paraId="6D94D06B" w14:textId="77777777">
              <w:trPr>
                <w:trHeight w:val="260"/>
              </w:trPr>
              <w:tc>
                <w:tcPr>
                  <w:tcW w:w="3401" w:type="dxa"/>
                  <w:tcMar>
                    <w:top w:w="40" w:type="dxa"/>
                    <w:left w:w="40" w:type="dxa"/>
                    <w:bottom w:w="40" w:type="dxa"/>
                    <w:right w:w="40" w:type="dxa"/>
                  </w:tcMar>
                </w:tcPr>
                <w:p w14:paraId="7188E5DF" w14:textId="77777777" w:rsidR="005B1D04" w:rsidRPr="00B9667E" w:rsidRDefault="00000000" w:rsidP="00B9667E">
                  <w:pPr>
                    <w:jc w:val="both"/>
                    <w:rPr>
                      <w:lang w:val="lt-LT"/>
                    </w:rPr>
                  </w:pPr>
                  <w:r w:rsidRPr="00B9667E">
                    <w:rPr>
                      <w:color w:val="000000"/>
                      <w:lang w:val="lt-LT"/>
                    </w:rPr>
                    <w:t>(Data)</w:t>
                  </w:r>
                </w:p>
              </w:tc>
              <w:tc>
                <w:tcPr>
                  <w:tcW w:w="5669" w:type="dxa"/>
                  <w:tcMar>
                    <w:top w:w="40" w:type="dxa"/>
                    <w:left w:w="40" w:type="dxa"/>
                    <w:bottom w:w="40" w:type="dxa"/>
                    <w:right w:w="40" w:type="dxa"/>
                  </w:tcMar>
                </w:tcPr>
                <w:p w14:paraId="2BE7903A" w14:textId="77777777" w:rsidR="005B1D04" w:rsidRPr="00B9667E" w:rsidRDefault="005B1D04" w:rsidP="00B9667E">
                  <w:pPr>
                    <w:jc w:val="both"/>
                    <w:rPr>
                      <w:lang w:val="lt-LT"/>
                    </w:rPr>
                  </w:pPr>
                </w:p>
              </w:tc>
            </w:tr>
            <w:tr w:rsidR="005B1D04" w:rsidRPr="00B9667E" w14:paraId="51706D81" w14:textId="77777777">
              <w:trPr>
                <w:trHeight w:val="260"/>
              </w:trPr>
              <w:tc>
                <w:tcPr>
                  <w:tcW w:w="3401" w:type="dxa"/>
                  <w:tcMar>
                    <w:top w:w="40" w:type="dxa"/>
                    <w:left w:w="40" w:type="dxa"/>
                    <w:bottom w:w="40" w:type="dxa"/>
                    <w:right w:w="40" w:type="dxa"/>
                  </w:tcMar>
                </w:tcPr>
                <w:p w14:paraId="010C806D" w14:textId="77777777" w:rsidR="005B1D04" w:rsidRPr="00B9667E" w:rsidRDefault="005B1D04" w:rsidP="00B9667E">
                  <w:pPr>
                    <w:jc w:val="both"/>
                    <w:rPr>
                      <w:lang w:val="lt-LT"/>
                    </w:rPr>
                  </w:pPr>
                </w:p>
              </w:tc>
              <w:tc>
                <w:tcPr>
                  <w:tcW w:w="5669" w:type="dxa"/>
                  <w:tcMar>
                    <w:top w:w="40" w:type="dxa"/>
                    <w:left w:w="40" w:type="dxa"/>
                    <w:bottom w:w="40" w:type="dxa"/>
                    <w:right w:w="40" w:type="dxa"/>
                  </w:tcMar>
                </w:tcPr>
                <w:p w14:paraId="57A78A45" w14:textId="77777777" w:rsidR="005B1D04" w:rsidRPr="00B9667E" w:rsidRDefault="005B1D04" w:rsidP="00B9667E">
                  <w:pPr>
                    <w:jc w:val="both"/>
                    <w:rPr>
                      <w:lang w:val="lt-LT"/>
                    </w:rPr>
                  </w:pPr>
                </w:p>
              </w:tc>
            </w:tr>
          </w:tbl>
          <w:p w14:paraId="6125DD81" w14:textId="77777777" w:rsidR="005B1D04" w:rsidRPr="00B9667E" w:rsidRDefault="005B1D04" w:rsidP="00B9667E">
            <w:pPr>
              <w:jc w:val="both"/>
              <w:rPr>
                <w:lang w:val="lt-LT"/>
              </w:rPr>
            </w:pPr>
          </w:p>
        </w:tc>
      </w:tr>
      <w:tr w:rsidR="005B1D04" w:rsidRPr="00B9667E" w14:paraId="527A73DF" w14:textId="77777777">
        <w:trPr>
          <w:trHeight w:val="41"/>
        </w:trPr>
        <w:tc>
          <w:tcPr>
            <w:tcW w:w="13" w:type="dxa"/>
          </w:tcPr>
          <w:p w14:paraId="0909ED20" w14:textId="77777777" w:rsidR="005B1D04" w:rsidRPr="00B9667E" w:rsidRDefault="005B1D04" w:rsidP="00B9667E">
            <w:pPr>
              <w:pStyle w:val="EmptyLayoutCell"/>
              <w:jc w:val="both"/>
              <w:rPr>
                <w:lang w:val="lt-LT"/>
              </w:rPr>
            </w:pPr>
          </w:p>
        </w:tc>
        <w:tc>
          <w:tcPr>
            <w:tcW w:w="1" w:type="dxa"/>
          </w:tcPr>
          <w:p w14:paraId="5CDA9507" w14:textId="77777777" w:rsidR="005B1D04" w:rsidRPr="00B9667E" w:rsidRDefault="005B1D04" w:rsidP="00B9667E">
            <w:pPr>
              <w:pStyle w:val="EmptyLayoutCell"/>
              <w:jc w:val="both"/>
              <w:rPr>
                <w:lang w:val="lt-LT"/>
              </w:rPr>
            </w:pPr>
          </w:p>
        </w:tc>
        <w:tc>
          <w:tcPr>
            <w:tcW w:w="1" w:type="dxa"/>
          </w:tcPr>
          <w:p w14:paraId="4894146B" w14:textId="77777777" w:rsidR="005B1D04" w:rsidRPr="00B9667E" w:rsidRDefault="005B1D04" w:rsidP="00B9667E">
            <w:pPr>
              <w:pStyle w:val="EmptyLayoutCell"/>
              <w:jc w:val="both"/>
              <w:rPr>
                <w:lang w:val="lt-LT"/>
              </w:rPr>
            </w:pPr>
          </w:p>
        </w:tc>
        <w:tc>
          <w:tcPr>
            <w:tcW w:w="9055" w:type="dxa"/>
          </w:tcPr>
          <w:p w14:paraId="73E035C5" w14:textId="77777777" w:rsidR="005B1D04" w:rsidRPr="00B9667E" w:rsidRDefault="005B1D04" w:rsidP="00B9667E">
            <w:pPr>
              <w:pStyle w:val="EmptyLayoutCell"/>
              <w:jc w:val="both"/>
              <w:rPr>
                <w:lang w:val="lt-LT"/>
              </w:rPr>
            </w:pPr>
          </w:p>
        </w:tc>
        <w:tc>
          <w:tcPr>
            <w:tcW w:w="13" w:type="dxa"/>
          </w:tcPr>
          <w:p w14:paraId="7B7BABCB" w14:textId="77777777" w:rsidR="005B1D04" w:rsidRPr="00B9667E" w:rsidRDefault="005B1D04" w:rsidP="00B9667E">
            <w:pPr>
              <w:pStyle w:val="EmptyLayoutCell"/>
              <w:jc w:val="both"/>
              <w:rPr>
                <w:lang w:val="lt-LT"/>
              </w:rPr>
            </w:pPr>
          </w:p>
        </w:tc>
      </w:tr>
    </w:tbl>
    <w:p w14:paraId="3EBC05DB" w14:textId="77777777" w:rsidR="00AC214F" w:rsidRPr="00B9667E" w:rsidRDefault="00AC214F" w:rsidP="00B9667E">
      <w:pPr>
        <w:jc w:val="both"/>
        <w:rPr>
          <w:lang w:val="lt-LT"/>
        </w:rPr>
      </w:pPr>
    </w:p>
    <w:sectPr w:rsidR="00AC214F" w:rsidRPr="00B9667E">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7E"/>
    <w:rsid w:val="000B1A6A"/>
    <w:rsid w:val="005B1D04"/>
    <w:rsid w:val="00744C19"/>
    <w:rsid w:val="00A60DA9"/>
    <w:rsid w:val="00AC214F"/>
    <w:rsid w:val="00B9667E"/>
    <w:rsid w:val="00C91C0F"/>
    <w:rsid w:val="00E5326D"/>
    <w:rsid w:val="00F837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0B6A2"/>
  <w15:chartTrackingRefBased/>
  <w15:docId w15:val="{E355A48E-C3EC-4656-ABB1-AB23DD83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4091</Words>
  <Characters>2332</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cp:lastPrinted>2024-02-05T08:13:00Z</cp:lastPrinted>
  <dcterms:created xsi:type="dcterms:W3CDTF">2024-04-08T06:20:00Z</dcterms:created>
  <dcterms:modified xsi:type="dcterms:W3CDTF">2024-04-08T06:20:00Z</dcterms:modified>
</cp:coreProperties>
</file>