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C6439B" w:rsidRPr="00C6439B" w14:paraId="79863801" w14:textId="77777777" w:rsidTr="00C6439B">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C6439B" w:rsidRPr="00C6439B" w14:paraId="53443AE2" w14:textId="77777777" w:rsidTr="00C6439B">
              <w:trPr>
                <w:trHeight w:val="260"/>
              </w:trPr>
              <w:tc>
                <w:tcPr>
                  <w:tcW w:w="5091" w:type="dxa"/>
                  <w:tcMar>
                    <w:top w:w="40" w:type="dxa"/>
                    <w:left w:w="40" w:type="dxa"/>
                    <w:bottom w:w="40" w:type="dxa"/>
                    <w:right w:w="40" w:type="dxa"/>
                  </w:tcMar>
                </w:tcPr>
                <w:p w14:paraId="42C294EC" w14:textId="77777777" w:rsidR="007325F9" w:rsidRPr="00C6439B" w:rsidRDefault="007325F9">
                  <w:pPr>
                    <w:rPr>
                      <w:lang w:val="lt-LT"/>
                    </w:rPr>
                  </w:pPr>
                </w:p>
              </w:tc>
              <w:tc>
                <w:tcPr>
                  <w:tcW w:w="4407" w:type="dxa"/>
                  <w:tcMar>
                    <w:top w:w="40" w:type="dxa"/>
                    <w:left w:w="40" w:type="dxa"/>
                    <w:bottom w:w="40" w:type="dxa"/>
                    <w:right w:w="40" w:type="dxa"/>
                  </w:tcMar>
                </w:tcPr>
                <w:p w14:paraId="3DD7F86D" w14:textId="77777777" w:rsidR="007325F9" w:rsidRPr="00C6439B" w:rsidRDefault="00000000">
                  <w:pPr>
                    <w:rPr>
                      <w:lang w:val="lt-LT"/>
                    </w:rPr>
                  </w:pPr>
                  <w:r w:rsidRPr="00C6439B">
                    <w:rPr>
                      <w:color w:val="000000"/>
                      <w:sz w:val="24"/>
                      <w:lang w:val="lt-LT"/>
                    </w:rPr>
                    <w:t>PATVIRTINTA</w:t>
                  </w:r>
                </w:p>
              </w:tc>
            </w:tr>
            <w:tr w:rsidR="00C6439B" w:rsidRPr="00C6439B" w14:paraId="584C630F" w14:textId="77777777" w:rsidTr="00C6439B">
              <w:trPr>
                <w:trHeight w:val="260"/>
              </w:trPr>
              <w:tc>
                <w:tcPr>
                  <w:tcW w:w="5091" w:type="dxa"/>
                  <w:tcMar>
                    <w:top w:w="40" w:type="dxa"/>
                    <w:left w:w="40" w:type="dxa"/>
                    <w:bottom w:w="40" w:type="dxa"/>
                    <w:right w:w="40" w:type="dxa"/>
                  </w:tcMar>
                </w:tcPr>
                <w:p w14:paraId="7B93D4F4" w14:textId="77777777" w:rsidR="00C6439B" w:rsidRPr="00C6439B" w:rsidRDefault="00C6439B" w:rsidP="00C6439B">
                  <w:pPr>
                    <w:rPr>
                      <w:lang w:val="lt-LT"/>
                    </w:rPr>
                  </w:pPr>
                </w:p>
              </w:tc>
              <w:tc>
                <w:tcPr>
                  <w:tcW w:w="4407" w:type="dxa"/>
                  <w:tcMar>
                    <w:top w:w="40" w:type="dxa"/>
                    <w:left w:w="40" w:type="dxa"/>
                    <w:bottom w:w="40" w:type="dxa"/>
                    <w:right w:w="40" w:type="dxa"/>
                  </w:tcMar>
                </w:tcPr>
                <w:p w14:paraId="715D8136" w14:textId="6AB4AC6B" w:rsidR="00C6439B" w:rsidRPr="00C6439B" w:rsidRDefault="00C6439B" w:rsidP="00C6439B">
                  <w:pPr>
                    <w:rPr>
                      <w:lang w:val="lt-LT"/>
                    </w:rPr>
                  </w:pPr>
                  <w:r w:rsidRPr="007915F2">
                    <w:rPr>
                      <w:color w:val="000000"/>
                      <w:sz w:val="24"/>
                      <w:lang w:val="lt-LT"/>
                    </w:rPr>
                    <w:t>Šiaulių miesto savivaldybės administracijos</w:t>
                  </w:r>
                </w:p>
              </w:tc>
            </w:tr>
            <w:tr w:rsidR="00C6439B" w:rsidRPr="00C6439B" w14:paraId="12E88326" w14:textId="77777777" w:rsidTr="00C6439B">
              <w:trPr>
                <w:trHeight w:val="260"/>
              </w:trPr>
              <w:tc>
                <w:tcPr>
                  <w:tcW w:w="5091" w:type="dxa"/>
                  <w:tcMar>
                    <w:top w:w="40" w:type="dxa"/>
                    <w:left w:w="40" w:type="dxa"/>
                    <w:bottom w:w="40" w:type="dxa"/>
                    <w:right w:w="40" w:type="dxa"/>
                  </w:tcMar>
                </w:tcPr>
                <w:p w14:paraId="05811876" w14:textId="77777777" w:rsidR="00C6439B" w:rsidRPr="00C6439B" w:rsidRDefault="00C6439B" w:rsidP="00C6439B">
                  <w:pPr>
                    <w:rPr>
                      <w:lang w:val="lt-LT"/>
                    </w:rPr>
                  </w:pPr>
                </w:p>
              </w:tc>
              <w:tc>
                <w:tcPr>
                  <w:tcW w:w="4407" w:type="dxa"/>
                  <w:tcMar>
                    <w:top w:w="40" w:type="dxa"/>
                    <w:left w:w="40" w:type="dxa"/>
                    <w:bottom w:w="40" w:type="dxa"/>
                    <w:right w:w="40" w:type="dxa"/>
                  </w:tcMar>
                </w:tcPr>
                <w:p w14:paraId="44940A75" w14:textId="479C4CA1" w:rsidR="00C6439B" w:rsidRPr="00C6439B" w:rsidRDefault="00C6439B" w:rsidP="00C6439B">
                  <w:pPr>
                    <w:rPr>
                      <w:lang w:val="lt-LT"/>
                    </w:rPr>
                  </w:pPr>
                  <w:r w:rsidRPr="007915F2">
                    <w:rPr>
                      <w:sz w:val="24"/>
                      <w:szCs w:val="24"/>
                      <w:lang w:val="lt-LT"/>
                    </w:rPr>
                    <w:t xml:space="preserve">direktoriaus 2024 m.  </w:t>
                  </w:r>
                  <w:r>
                    <w:rPr>
                      <w:sz w:val="24"/>
                      <w:szCs w:val="24"/>
                      <w:lang w:val="lt-LT"/>
                    </w:rPr>
                    <w:t>vasario</w:t>
                  </w:r>
                  <w:r w:rsidRPr="007915F2">
                    <w:rPr>
                      <w:sz w:val="24"/>
                      <w:szCs w:val="24"/>
                      <w:lang w:val="lt-LT"/>
                    </w:rPr>
                    <w:t xml:space="preserve"> </w:t>
                  </w:r>
                  <w:r w:rsidR="00D97E2E">
                    <w:rPr>
                      <w:sz w:val="24"/>
                      <w:szCs w:val="24"/>
                      <w:lang w:val="lt-LT"/>
                    </w:rPr>
                    <w:t>8</w:t>
                  </w:r>
                  <w:r w:rsidRPr="007915F2">
                    <w:rPr>
                      <w:sz w:val="24"/>
                      <w:szCs w:val="24"/>
                      <w:lang w:val="lt-LT"/>
                    </w:rPr>
                    <w:t xml:space="preserve">  d.</w:t>
                  </w:r>
                </w:p>
              </w:tc>
            </w:tr>
            <w:tr w:rsidR="00C6439B" w:rsidRPr="00C6439B" w14:paraId="19864A60" w14:textId="77777777" w:rsidTr="00C6439B">
              <w:trPr>
                <w:trHeight w:val="260"/>
              </w:trPr>
              <w:tc>
                <w:tcPr>
                  <w:tcW w:w="5091" w:type="dxa"/>
                  <w:tcMar>
                    <w:top w:w="40" w:type="dxa"/>
                    <w:left w:w="40" w:type="dxa"/>
                    <w:bottom w:w="40" w:type="dxa"/>
                    <w:right w:w="40" w:type="dxa"/>
                  </w:tcMar>
                </w:tcPr>
                <w:p w14:paraId="7CFC1467" w14:textId="77777777" w:rsidR="00C6439B" w:rsidRPr="00C6439B" w:rsidRDefault="00C6439B" w:rsidP="00C6439B">
                  <w:pPr>
                    <w:rPr>
                      <w:lang w:val="lt-LT"/>
                    </w:rPr>
                  </w:pPr>
                </w:p>
              </w:tc>
              <w:tc>
                <w:tcPr>
                  <w:tcW w:w="4407" w:type="dxa"/>
                  <w:tcMar>
                    <w:top w:w="40" w:type="dxa"/>
                    <w:left w:w="40" w:type="dxa"/>
                    <w:bottom w:w="40" w:type="dxa"/>
                    <w:right w:w="40" w:type="dxa"/>
                  </w:tcMar>
                </w:tcPr>
                <w:p w14:paraId="6DA7BE2F" w14:textId="2233C3E1" w:rsidR="00C6439B" w:rsidRPr="00C6439B" w:rsidRDefault="00C6439B" w:rsidP="00C6439B">
                  <w:pPr>
                    <w:rPr>
                      <w:lang w:val="lt-LT"/>
                    </w:rPr>
                  </w:pPr>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D97E2E">
                    <w:rPr>
                      <w:color w:val="000000"/>
                      <w:sz w:val="24"/>
                      <w:szCs w:val="24"/>
                      <w:lang w:val="lt-LT"/>
                    </w:rPr>
                    <w:t>269</w:t>
                  </w:r>
                </w:p>
              </w:tc>
            </w:tr>
            <w:tr w:rsidR="00C6439B" w:rsidRPr="00C6439B" w14:paraId="79CE6FEB" w14:textId="77777777" w:rsidTr="00C6439B">
              <w:trPr>
                <w:trHeight w:val="260"/>
              </w:trPr>
              <w:tc>
                <w:tcPr>
                  <w:tcW w:w="9498" w:type="dxa"/>
                  <w:gridSpan w:val="2"/>
                  <w:tcMar>
                    <w:top w:w="40" w:type="dxa"/>
                    <w:left w:w="40" w:type="dxa"/>
                    <w:bottom w:w="40" w:type="dxa"/>
                    <w:right w:w="40" w:type="dxa"/>
                  </w:tcMar>
                </w:tcPr>
                <w:p w14:paraId="4FE0022A" w14:textId="77777777" w:rsidR="007325F9" w:rsidRPr="00C6439B" w:rsidRDefault="007325F9">
                  <w:pPr>
                    <w:rPr>
                      <w:lang w:val="lt-LT"/>
                    </w:rPr>
                  </w:pPr>
                </w:p>
              </w:tc>
            </w:tr>
            <w:tr w:rsidR="00C6439B" w:rsidRPr="00C6439B" w14:paraId="61888371" w14:textId="77777777" w:rsidTr="00C6439B">
              <w:trPr>
                <w:trHeight w:val="260"/>
              </w:trPr>
              <w:tc>
                <w:tcPr>
                  <w:tcW w:w="9498" w:type="dxa"/>
                  <w:gridSpan w:val="2"/>
                  <w:tcMar>
                    <w:top w:w="40" w:type="dxa"/>
                    <w:left w:w="40" w:type="dxa"/>
                    <w:bottom w:w="40" w:type="dxa"/>
                    <w:right w:w="40" w:type="dxa"/>
                  </w:tcMar>
                </w:tcPr>
                <w:p w14:paraId="7FA87B82" w14:textId="77777777" w:rsidR="007325F9" w:rsidRPr="00C6439B" w:rsidRDefault="00000000">
                  <w:pPr>
                    <w:jc w:val="center"/>
                    <w:rPr>
                      <w:lang w:val="lt-LT"/>
                    </w:rPr>
                  </w:pPr>
                  <w:r w:rsidRPr="00C6439B">
                    <w:rPr>
                      <w:b/>
                      <w:color w:val="000000"/>
                      <w:sz w:val="24"/>
                      <w:lang w:val="lt-LT"/>
                    </w:rPr>
                    <w:t>ŠIAULIŲ MIESTO SAVIVALDYBĖS ADMINISTRACIJOS</w:t>
                  </w:r>
                </w:p>
              </w:tc>
            </w:tr>
            <w:tr w:rsidR="00C6439B" w:rsidRPr="00C6439B" w14:paraId="7FE8BD80" w14:textId="77777777" w:rsidTr="00C6439B">
              <w:trPr>
                <w:trHeight w:val="260"/>
              </w:trPr>
              <w:tc>
                <w:tcPr>
                  <w:tcW w:w="9498" w:type="dxa"/>
                  <w:gridSpan w:val="2"/>
                  <w:tcMar>
                    <w:top w:w="40" w:type="dxa"/>
                    <w:left w:w="40" w:type="dxa"/>
                    <w:bottom w:w="40" w:type="dxa"/>
                    <w:right w:w="40" w:type="dxa"/>
                  </w:tcMar>
                </w:tcPr>
                <w:p w14:paraId="4D2766B5" w14:textId="77777777" w:rsidR="007325F9" w:rsidRPr="00C6439B" w:rsidRDefault="00000000">
                  <w:pPr>
                    <w:jc w:val="center"/>
                    <w:rPr>
                      <w:lang w:val="lt-LT"/>
                    </w:rPr>
                  </w:pPr>
                  <w:r w:rsidRPr="00C6439B">
                    <w:rPr>
                      <w:b/>
                      <w:color w:val="000000"/>
                      <w:sz w:val="24"/>
                      <w:lang w:val="lt-LT"/>
                    </w:rPr>
                    <w:t>ARCHITEKTŪROS SKYRIAUS</w:t>
                  </w:r>
                </w:p>
              </w:tc>
            </w:tr>
            <w:tr w:rsidR="00C6439B" w:rsidRPr="00C6439B" w14:paraId="55E1B2E5" w14:textId="77777777" w:rsidTr="00C6439B">
              <w:trPr>
                <w:trHeight w:val="260"/>
              </w:trPr>
              <w:tc>
                <w:tcPr>
                  <w:tcW w:w="9498" w:type="dxa"/>
                  <w:gridSpan w:val="2"/>
                  <w:tcMar>
                    <w:top w:w="40" w:type="dxa"/>
                    <w:left w:w="40" w:type="dxa"/>
                    <w:bottom w:w="40" w:type="dxa"/>
                    <w:right w:w="40" w:type="dxa"/>
                  </w:tcMar>
                </w:tcPr>
                <w:p w14:paraId="1EBAE26B" w14:textId="77777777" w:rsidR="007325F9" w:rsidRPr="00C6439B" w:rsidRDefault="00000000">
                  <w:pPr>
                    <w:jc w:val="center"/>
                    <w:rPr>
                      <w:lang w:val="lt-LT"/>
                    </w:rPr>
                  </w:pPr>
                  <w:r w:rsidRPr="00C6439B">
                    <w:rPr>
                      <w:b/>
                      <w:color w:val="000000"/>
                      <w:sz w:val="24"/>
                      <w:lang w:val="lt-LT"/>
                    </w:rPr>
                    <w:t>VYRIAUSIOJO SPECIALISTO</w:t>
                  </w:r>
                </w:p>
              </w:tc>
            </w:tr>
            <w:tr w:rsidR="00C6439B" w:rsidRPr="00C6439B" w14:paraId="0E43B1BD" w14:textId="77777777" w:rsidTr="00C6439B">
              <w:trPr>
                <w:trHeight w:val="260"/>
              </w:trPr>
              <w:tc>
                <w:tcPr>
                  <w:tcW w:w="9498" w:type="dxa"/>
                  <w:gridSpan w:val="2"/>
                  <w:tcMar>
                    <w:top w:w="40" w:type="dxa"/>
                    <w:left w:w="40" w:type="dxa"/>
                    <w:bottom w:w="40" w:type="dxa"/>
                    <w:right w:w="40" w:type="dxa"/>
                  </w:tcMar>
                </w:tcPr>
                <w:p w14:paraId="4E98D9D3" w14:textId="77777777" w:rsidR="007325F9" w:rsidRPr="00C6439B" w:rsidRDefault="00000000">
                  <w:pPr>
                    <w:jc w:val="center"/>
                    <w:rPr>
                      <w:lang w:val="lt-LT"/>
                    </w:rPr>
                  </w:pPr>
                  <w:r w:rsidRPr="00C6439B">
                    <w:rPr>
                      <w:b/>
                      <w:color w:val="000000"/>
                      <w:sz w:val="24"/>
                      <w:lang w:val="lt-LT"/>
                    </w:rPr>
                    <w:t>PAREIGYBĖS APRAŠYMAS</w:t>
                  </w:r>
                </w:p>
              </w:tc>
            </w:tr>
          </w:tbl>
          <w:p w14:paraId="560649D8" w14:textId="77777777" w:rsidR="007325F9" w:rsidRPr="00C6439B" w:rsidRDefault="007325F9">
            <w:pPr>
              <w:rPr>
                <w:lang w:val="lt-LT"/>
              </w:rPr>
            </w:pPr>
          </w:p>
        </w:tc>
        <w:tc>
          <w:tcPr>
            <w:tcW w:w="13" w:type="dxa"/>
          </w:tcPr>
          <w:p w14:paraId="6EE8F184" w14:textId="77777777" w:rsidR="007325F9" w:rsidRPr="00C6439B" w:rsidRDefault="007325F9">
            <w:pPr>
              <w:pStyle w:val="EmptyLayoutCell"/>
              <w:rPr>
                <w:lang w:val="lt-LT"/>
              </w:rPr>
            </w:pPr>
          </w:p>
        </w:tc>
      </w:tr>
      <w:tr w:rsidR="007325F9" w:rsidRPr="00C6439B" w14:paraId="5DCF3A40" w14:textId="77777777">
        <w:trPr>
          <w:trHeight w:val="349"/>
        </w:trPr>
        <w:tc>
          <w:tcPr>
            <w:tcW w:w="13" w:type="dxa"/>
          </w:tcPr>
          <w:p w14:paraId="2D1F83AA" w14:textId="77777777" w:rsidR="007325F9" w:rsidRPr="00C6439B" w:rsidRDefault="007325F9">
            <w:pPr>
              <w:pStyle w:val="EmptyLayoutCell"/>
              <w:rPr>
                <w:lang w:val="lt-LT"/>
              </w:rPr>
            </w:pPr>
          </w:p>
        </w:tc>
        <w:tc>
          <w:tcPr>
            <w:tcW w:w="1" w:type="dxa"/>
          </w:tcPr>
          <w:p w14:paraId="2D0AC9A1" w14:textId="77777777" w:rsidR="007325F9" w:rsidRPr="00C6439B" w:rsidRDefault="007325F9">
            <w:pPr>
              <w:pStyle w:val="EmptyLayoutCell"/>
              <w:rPr>
                <w:lang w:val="lt-LT"/>
              </w:rPr>
            </w:pPr>
          </w:p>
        </w:tc>
        <w:tc>
          <w:tcPr>
            <w:tcW w:w="1" w:type="dxa"/>
          </w:tcPr>
          <w:p w14:paraId="11E5FA29" w14:textId="77777777" w:rsidR="007325F9" w:rsidRPr="00C6439B" w:rsidRDefault="007325F9">
            <w:pPr>
              <w:pStyle w:val="EmptyLayoutCell"/>
              <w:rPr>
                <w:lang w:val="lt-LT"/>
              </w:rPr>
            </w:pPr>
          </w:p>
        </w:tc>
        <w:tc>
          <w:tcPr>
            <w:tcW w:w="9055" w:type="dxa"/>
          </w:tcPr>
          <w:p w14:paraId="3EBAB41D" w14:textId="77777777" w:rsidR="007325F9" w:rsidRPr="00C6439B" w:rsidRDefault="007325F9">
            <w:pPr>
              <w:pStyle w:val="EmptyLayoutCell"/>
              <w:rPr>
                <w:lang w:val="lt-LT"/>
              </w:rPr>
            </w:pPr>
          </w:p>
        </w:tc>
        <w:tc>
          <w:tcPr>
            <w:tcW w:w="13" w:type="dxa"/>
          </w:tcPr>
          <w:p w14:paraId="1B9C7F60" w14:textId="77777777" w:rsidR="007325F9" w:rsidRPr="00C6439B" w:rsidRDefault="007325F9">
            <w:pPr>
              <w:pStyle w:val="EmptyLayoutCell"/>
              <w:rPr>
                <w:lang w:val="lt-LT"/>
              </w:rPr>
            </w:pPr>
          </w:p>
        </w:tc>
      </w:tr>
      <w:tr w:rsidR="00C6439B" w:rsidRPr="00C6439B" w14:paraId="0133547A" w14:textId="77777777" w:rsidTr="00C6439B">
        <w:tc>
          <w:tcPr>
            <w:tcW w:w="13" w:type="dxa"/>
          </w:tcPr>
          <w:p w14:paraId="71FA81D0" w14:textId="77777777" w:rsidR="007325F9" w:rsidRPr="00C6439B" w:rsidRDefault="007325F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25F9" w:rsidRPr="00C6439B" w14:paraId="2E624F79" w14:textId="77777777">
              <w:trPr>
                <w:trHeight w:val="720"/>
              </w:trPr>
              <w:tc>
                <w:tcPr>
                  <w:tcW w:w="9070" w:type="dxa"/>
                  <w:tcMar>
                    <w:top w:w="40" w:type="dxa"/>
                    <w:left w:w="40" w:type="dxa"/>
                    <w:bottom w:w="40" w:type="dxa"/>
                    <w:right w:w="40" w:type="dxa"/>
                  </w:tcMar>
                </w:tcPr>
                <w:p w14:paraId="3252FD3A" w14:textId="77777777" w:rsidR="007325F9" w:rsidRPr="00C6439B" w:rsidRDefault="00000000">
                  <w:pPr>
                    <w:jc w:val="center"/>
                    <w:rPr>
                      <w:lang w:val="lt-LT"/>
                    </w:rPr>
                  </w:pPr>
                  <w:r w:rsidRPr="00C6439B">
                    <w:rPr>
                      <w:b/>
                      <w:color w:val="000000"/>
                      <w:sz w:val="24"/>
                      <w:lang w:val="lt-LT"/>
                    </w:rPr>
                    <w:t>I SKYRIUS</w:t>
                  </w:r>
                </w:p>
                <w:p w14:paraId="34C96CDE" w14:textId="77777777" w:rsidR="007325F9" w:rsidRPr="00C6439B" w:rsidRDefault="00000000">
                  <w:pPr>
                    <w:jc w:val="center"/>
                    <w:rPr>
                      <w:lang w:val="lt-LT"/>
                    </w:rPr>
                  </w:pPr>
                  <w:r w:rsidRPr="00C6439B">
                    <w:rPr>
                      <w:b/>
                      <w:color w:val="000000"/>
                      <w:sz w:val="24"/>
                      <w:lang w:val="lt-LT"/>
                    </w:rPr>
                    <w:t>PAREIGYBĖS CHARAKTERISTIKA</w:t>
                  </w:r>
                </w:p>
              </w:tc>
            </w:tr>
            <w:tr w:rsidR="007325F9" w:rsidRPr="00C6439B" w14:paraId="7FB01416" w14:textId="77777777">
              <w:trPr>
                <w:trHeight w:val="260"/>
              </w:trPr>
              <w:tc>
                <w:tcPr>
                  <w:tcW w:w="9070" w:type="dxa"/>
                  <w:tcMar>
                    <w:top w:w="40" w:type="dxa"/>
                    <w:left w:w="40" w:type="dxa"/>
                    <w:bottom w:w="40" w:type="dxa"/>
                    <w:right w:w="40" w:type="dxa"/>
                  </w:tcMar>
                </w:tcPr>
                <w:p w14:paraId="0C8FB219" w14:textId="77777777" w:rsidR="007325F9" w:rsidRPr="00C6439B" w:rsidRDefault="00000000">
                  <w:pPr>
                    <w:rPr>
                      <w:lang w:val="lt-LT"/>
                    </w:rPr>
                  </w:pPr>
                  <w:r w:rsidRPr="00C6439B">
                    <w:rPr>
                      <w:color w:val="000000"/>
                      <w:sz w:val="24"/>
                      <w:lang w:val="lt-LT"/>
                    </w:rPr>
                    <w:t>1. Pareigybės lygmuo – IX pareigybės lygmuo.</w:t>
                  </w:r>
                </w:p>
              </w:tc>
            </w:tr>
            <w:tr w:rsidR="007325F9" w:rsidRPr="00C6439B" w14:paraId="08CCCE96" w14:textId="77777777">
              <w:trPr>
                <w:trHeight w:val="260"/>
              </w:trPr>
              <w:tc>
                <w:tcPr>
                  <w:tcW w:w="9070" w:type="dxa"/>
                  <w:tcMar>
                    <w:top w:w="40" w:type="dxa"/>
                    <w:left w:w="40" w:type="dxa"/>
                    <w:bottom w:w="40" w:type="dxa"/>
                    <w:right w:w="40" w:type="dxa"/>
                  </w:tcMar>
                </w:tcPr>
                <w:p w14:paraId="20FF9A3D" w14:textId="77777777" w:rsidR="007325F9" w:rsidRPr="00C6439B" w:rsidRDefault="00000000">
                  <w:pPr>
                    <w:rPr>
                      <w:lang w:val="lt-LT"/>
                    </w:rPr>
                  </w:pPr>
                  <w:r w:rsidRPr="00C6439B">
                    <w:rPr>
                      <w:color w:val="000000"/>
                      <w:sz w:val="24"/>
                      <w:lang w:val="lt-LT"/>
                    </w:rPr>
                    <w:t>2. Šias pareigas einantis valstybės tarnautojas tiesiogiai pavaldus skyriaus vedėjui.</w:t>
                  </w:r>
                </w:p>
              </w:tc>
            </w:tr>
          </w:tbl>
          <w:p w14:paraId="341DFB5A" w14:textId="77777777" w:rsidR="007325F9" w:rsidRPr="00C6439B" w:rsidRDefault="007325F9">
            <w:pPr>
              <w:rPr>
                <w:lang w:val="lt-LT"/>
              </w:rPr>
            </w:pPr>
          </w:p>
        </w:tc>
      </w:tr>
      <w:tr w:rsidR="007325F9" w:rsidRPr="00C6439B" w14:paraId="124938C2" w14:textId="77777777">
        <w:trPr>
          <w:trHeight w:val="120"/>
        </w:trPr>
        <w:tc>
          <w:tcPr>
            <w:tcW w:w="13" w:type="dxa"/>
          </w:tcPr>
          <w:p w14:paraId="293C8724" w14:textId="77777777" w:rsidR="007325F9" w:rsidRPr="00C6439B" w:rsidRDefault="007325F9">
            <w:pPr>
              <w:pStyle w:val="EmptyLayoutCell"/>
              <w:rPr>
                <w:lang w:val="lt-LT"/>
              </w:rPr>
            </w:pPr>
          </w:p>
        </w:tc>
        <w:tc>
          <w:tcPr>
            <w:tcW w:w="1" w:type="dxa"/>
          </w:tcPr>
          <w:p w14:paraId="12193A1D" w14:textId="77777777" w:rsidR="007325F9" w:rsidRPr="00C6439B" w:rsidRDefault="007325F9">
            <w:pPr>
              <w:pStyle w:val="EmptyLayoutCell"/>
              <w:rPr>
                <w:lang w:val="lt-LT"/>
              </w:rPr>
            </w:pPr>
          </w:p>
        </w:tc>
        <w:tc>
          <w:tcPr>
            <w:tcW w:w="1" w:type="dxa"/>
          </w:tcPr>
          <w:p w14:paraId="6CD714D4" w14:textId="77777777" w:rsidR="007325F9" w:rsidRPr="00C6439B" w:rsidRDefault="007325F9">
            <w:pPr>
              <w:pStyle w:val="EmptyLayoutCell"/>
              <w:rPr>
                <w:lang w:val="lt-LT"/>
              </w:rPr>
            </w:pPr>
          </w:p>
        </w:tc>
        <w:tc>
          <w:tcPr>
            <w:tcW w:w="9055" w:type="dxa"/>
          </w:tcPr>
          <w:p w14:paraId="12470A9B" w14:textId="77777777" w:rsidR="007325F9" w:rsidRPr="00C6439B" w:rsidRDefault="007325F9">
            <w:pPr>
              <w:pStyle w:val="EmptyLayoutCell"/>
              <w:rPr>
                <w:lang w:val="lt-LT"/>
              </w:rPr>
            </w:pPr>
          </w:p>
        </w:tc>
        <w:tc>
          <w:tcPr>
            <w:tcW w:w="13" w:type="dxa"/>
          </w:tcPr>
          <w:p w14:paraId="4A6EA8A9" w14:textId="77777777" w:rsidR="007325F9" w:rsidRPr="00C6439B" w:rsidRDefault="007325F9">
            <w:pPr>
              <w:pStyle w:val="EmptyLayoutCell"/>
              <w:rPr>
                <w:lang w:val="lt-LT"/>
              </w:rPr>
            </w:pPr>
          </w:p>
        </w:tc>
      </w:tr>
      <w:tr w:rsidR="00C6439B" w:rsidRPr="00C6439B" w14:paraId="062C18C3" w14:textId="77777777" w:rsidTr="00C6439B">
        <w:tc>
          <w:tcPr>
            <w:tcW w:w="13" w:type="dxa"/>
          </w:tcPr>
          <w:p w14:paraId="1E132A65" w14:textId="77777777" w:rsidR="007325F9" w:rsidRPr="00C6439B" w:rsidRDefault="007325F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25F9" w:rsidRPr="00C6439B" w14:paraId="1F8B7307" w14:textId="77777777">
              <w:trPr>
                <w:trHeight w:val="600"/>
              </w:trPr>
              <w:tc>
                <w:tcPr>
                  <w:tcW w:w="9070" w:type="dxa"/>
                  <w:tcMar>
                    <w:top w:w="40" w:type="dxa"/>
                    <w:left w:w="40" w:type="dxa"/>
                    <w:bottom w:w="40" w:type="dxa"/>
                    <w:right w:w="40" w:type="dxa"/>
                  </w:tcMar>
                </w:tcPr>
                <w:p w14:paraId="604E15D8" w14:textId="77777777" w:rsidR="007325F9" w:rsidRPr="00C6439B" w:rsidRDefault="00000000">
                  <w:pPr>
                    <w:jc w:val="center"/>
                    <w:rPr>
                      <w:lang w:val="lt-LT"/>
                    </w:rPr>
                  </w:pPr>
                  <w:r w:rsidRPr="00C6439B">
                    <w:rPr>
                      <w:b/>
                      <w:color w:val="000000"/>
                      <w:sz w:val="24"/>
                      <w:lang w:val="lt-LT"/>
                    </w:rPr>
                    <w:t>II SKYRIUS</w:t>
                  </w:r>
                </w:p>
                <w:p w14:paraId="2EA8DF4E" w14:textId="77777777" w:rsidR="007325F9" w:rsidRPr="00C6439B" w:rsidRDefault="00000000">
                  <w:pPr>
                    <w:jc w:val="center"/>
                    <w:rPr>
                      <w:lang w:val="lt-LT"/>
                    </w:rPr>
                  </w:pPr>
                  <w:r w:rsidRPr="00C6439B">
                    <w:rPr>
                      <w:b/>
                      <w:color w:val="000000"/>
                      <w:sz w:val="24"/>
                      <w:lang w:val="lt-LT"/>
                    </w:rPr>
                    <w:t>VEIKLOS SRITIS</w:t>
                  </w:r>
                  <w:r w:rsidRPr="00C6439B">
                    <w:rPr>
                      <w:color w:val="FFFFFF"/>
                      <w:sz w:val="24"/>
                      <w:lang w:val="lt-LT"/>
                    </w:rPr>
                    <w:t>0</w:t>
                  </w:r>
                </w:p>
              </w:tc>
            </w:tr>
            <w:tr w:rsidR="007325F9" w:rsidRPr="00C6439B" w14:paraId="71EA0FA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25F9" w:rsidRPr="00C6439B" w14:paraId="0135425E" w14:textId="77777777">
                    <w:trPr>
                      <w:trHeight w:val="260"/>
                    </w:trPr>
                    <w:tc>
                      <w:tcPr>
                        <w:tcW w:w="9070" w:type="dxa"/>
                        <w:tcMar>
                          <w:top w:w="40" w:type="dxa"/>
                          <w:left w:w="40" w:type="dxa"/>
                          <w:bottom w:w="40" w:type="dxa"/>
                          <w:right w:w="40" w:type="dxa"/>
                        </w:tcMar>
                      </w:tcPr>
                      <w:p w14:paraId="43C89628" w14:textId="77777777" w:rsidR="007325F9" w:rsidRPr="00C6439B" w:rsidRDefault="00000000">
                        <w:pPr>
                          <w:rPr>
                            <w:lang w:val="lt-LT"/>
                          </w:rPr>
                        </w:pPr>
                        <w:r w:rsidRPr="00C6439B">
                          <w:rPr>
                            <w:color w:val="000000"/>
                            <w:sz w:val="24"/>
                            <w:lang w:val="lt-LT"/>
                          </w:rPr>
                          <w:t>3. Administracinių sprendimų priėmimas.</w:t>
                        </w:r>
                      </w:p>
                    </w:tc>
                  </w:tr>
                </w:tbl>
                <w:p w14:paraId="733FCEB6" w14:textId="77777777" w:rsidR="007325F9" w:rsidRPr="00C6439B" w:rsidRDefault="007325F9">
                  <w:pPr>
                    <w:rPr>
                      <w:lang w:val="lt-LT"/>
                    </w:rPr>
                  </w:pPr>
                </w:p>
              </w:tc>
            </w:tr>
          </w:tbl>
          <w:p w14:paraId="3B6788DB" w14:textId="77777777" w:rsidR="007325F9" w:rsidRPr="00C6439B" w:rsidRDefault="007325F9">
            <w:pPr>
              <w:rPr>
                <w:lang w:val="lt-LT"/>
              </w:rPr>
            </w:pPr>
          </w:p>
        </w:tc>
      </w:tr>
      <w:tr w:rsidR="007325F9" w:rsidRPr="00C6439B" w14:paraId="7DDEF616" w14:textId="77777777">
        <w:trPr>
          <w:trHeight w:val="126"/>
        </w:trPr>
        <w:tc>
          <w:tcPr>
            <w:tcW w:w="13" w:type="dxa"/>
          </w:tcPr>
          <w:p w14:paraId="64BEA91C" w14:textId="77777777" w:rsidR="007325F9" w:rsidRPr="00C6439B" w:rsidRDefault="007325F9">
            <w:pPr>
              <w:pStyle w:val="EmptyLayoutCell"/>
              <w:rPr>
                <w:lang w:val="lt-LT"/>
              </w:rPr>
            </w:pPr>
          </w:p>
        </w:tc>
        <w:tc>
          <w:tcPr>
            <w:tcW w:w="1" w:type="dxa"/>
          </w:tcPr>
          <w:p w14:paraId="016A80D3" w14:textId="77777777" w:rsidR="007325F9" w:rsidRPr="00C6439B" w:rsidRDefault="007325F9">
            <w:pPr>
              <w:pStyle w:val="EmptyLayoutCell"/>
              <w:rPr>
                <w:lang w:val="lt-LT"/>
              </w:rPr>
            </w:pPr>
          </w:p>
        </w:tc>
        <w:tc>
          <w:tcPr>
            <w:tcW w:w="1" w:type="dxa"/>
          </w:tcPr>
          <w:p w14:paraId="6DDCD679" w14:textId="77777777" w:rsidR="007325F9" w:rsidRPr="00C6439B" w:rsidRDefault="007325F9">
            <w:pPr>
              <w:pStyle w:val="EmptyLayoutCell"/>
              <w:rPr>
                <w:lang w:val="lt-LT"/>
              </w:rPr>
            </w:pPr>
          </w:p>
        </w:tc>
        <w:tc>
          <w:tcPr>
            <w:tcW w:w="9055" w:type="dxa"/>
          </w:tcPr>
          <w:p w14:paraId="4C1CC629" w14:textId="77777777" w:rsidR="007325F9" w:rsidRPr="00C6439B" w:rsidRDefault="007325F9">
            <w:pPr>
              <w:pStyle w:val="EmptyLayoutCell"/>
              <w:rPr>
                <w:lang w:val="lt-LT"/>
              </w:rPr>
            </w:pPr>
          </w:p>
        </w:tc>
        <w:tc>
          <w:tcPr>
            <w:tcW w:w="13" w:type="dxa"/>
          </w:tcPr>
          <w:p w14:paraId="06EAEEFC" w14:textId="77777777" w:rsidR="007325F9" w:rsidRPr="00C6439B" w:rsidRDefault="007325F9">
            <w:pPr>
              <w:pStyle w:val="EmptyLayoutCell"/>
              <w:rPr>
                <w:lang w:val="lt-LT"/>
              </w:rPr>
            </w:pPr>
          </w:p>
        </w:tc>
      </w:tr>
      <w:tr w:rsidR="00C6439B" w:rsidRPr="00C6439B" w14:paraId="1333F81E" w14:textId="77777777" w:rsidTr="00C6439B">
        <w:tc>
          <w:tcPr>
            <w:tcW w:w="13" w:type="dxa"/>
          </w:tcPr>
          <w:p w14:paraId="6D93A133" w14:textId="77777777" w:rsidR="007325F9" w:rsidRPr="00C6439B" w:rsidRDefault="007325F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25F9" w:rsidRPr="00C6439B" w14:paraId="58C05001" w14:textId="77777777">
              <w:trPr>
                <w:trHeight w:val="600"/>
              </w:trPr>
              <w:tc>
                <w:tcPr>
                  <w:tcW w:w="9070" w:type="dxa"/>
                  <w:tcMar>
                    <w:top w:w="40" w:type="dxa"/>
                    <w:left w:w="40" w:type="dxa"/>
                    <w:bottom w:w="40" w:type="dxa"/>
                    <w:right w:w="40" w:type="dxa"/>
                  </w:tcMar>
                </w:tcPr>
                <w:p w14:paraId="539C216E" w14:textId="77777777" w:rsidR="007325F9" w:rsidRPr="00C6439B" w:rsidRDefault="00000000">
                  <w:pPr>
                    <w:jc w:val="center"/>
                    <w:rPr>
                      <w:lang w:val="lt-LT"/>
                    </w:rPr>
                  </w:pPr>
                  <w:r w:rsidRPr="00C6439B">
                    <w:rPr>
                      <w:b/>
                      <w:color w:val="000000"/>
                      <w:sz w:val="24"/>
                      <w:lang w:val="lt-LT"/>
                    </w:rPr>
                    <w:t>III SKYRIUS</w:t>
                  </w:r>
                </w:p>
                <w:p w14:paraId="156A526D" w14:textId="77777777" w:rsidR="007325F9" w:rsidRDefault="00000000">
                  <w:pPr>
                    <w:jc w:val="center"/>
                    <w:rPr>
                      <w:color w:val="FFFFFF"/>
                      <w:sz w:val="24"/>
                      <w:lang w:val="lt-LT"/>
                    </w:rPr>
                  </w:pPr>
                  <w:r w:rsidRPr="00C6439B">
                    <w:rPr>
                      <w:b/>
                      <w:color w:val="000000"/>
                      <w:sz w:val="24"/>
                      <w:lang w:val="lt-LT"/>
                    </w:rPr>
                    <w:t>PAREIGYBĖS SPECIALIZACIJA</w:t>
                  </w:r>
                  <w:r w:rsidRPr="00C6439B">
                    <w:rPr>
                      <w:color w:val="FFFFFF"/>
                      <w:sz w:val="24"/>
                      <w:lang w:val="lt-LT"/>
                    </w:rPr>
                    <w:t>0</w:t>
                  </w:r>
                </w:p>
                <w:p w14:paraId="27BB5533" w14:textId="77777777" w:rsidR="00C6439B" w:rsidRPr="00C6439B" w:rsidRDefault="00C6439B">
                  <w:pPr>
                    <w:jc w:val="center"/>
                    <w:rPr>
                      <w:lang w:val="lt-LT"/>
                    </w:rPr>
                  </w:pPr>
                </w:p>
              </w:tc>
            </w:tr>
            <w:tr w:rsidR="007325F9" w:rsidRPr="00C6439B" w14:paraId="17B485C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25F9" w:rsidRPr="00C6439B" w14:paraId="3A070818" w14:textId="77777777">
                    <w:trPr>
                      <w:trHeight w:val="260"/>
                    </w:trPr>
                    <w:tc>
                      <w:tcPr>
                        <w:tcW w:w="9070" w:type="dxa"/>
                        <w:tcMar>
                          <w:top w:w="40" w:type="dxa"/>
                          <w:left w:w="40" w:type="dxa"/>
                          <w:bottom w:w="40" w:type="dxa"/>
                          <w:right w:w="40" w:type="dxa"/>
                        </w:tcMar>
                      </w:tcPr>
                      <w:p w14:paraId="64CA2555" w14:textId="77777777" w:rsidR="007325F9" w:rsidRPr="00C6439B" w:rsidRDefault="00000000">
                        <w:pPr>
                          <w:rPr>
                            <w:lang w:val="lt-LT"/>
                          </w:rPr>
                        </w:pPr>
                        <w:r w:rsidRPr="00C6439B">
                          <w:rPr>
                            <w:color w:val="000000"/>
                            <w:sz w:val="24"/>
                            <w:lang w:val="lt-LT"/>
                          </w:rPr>
                          <w:t>4. Teritorijų planavimo ir projektinių pasiūlymų sprendimų priėmimas.</w:t>
                        </w:r>
                      </w:p>
                    </w:tc>
                  </w:tr>
                </w:tbl>
                <w:p w14:paraId="3ACE4EDF" w14:textId="77777777" w:rsidR="007325F9" w:rsidRPr="00C6439B" w:rsidRDefault="007325F9">
                  <w:pPr>
                    <w:rPr>
                      <w:lang w:val="lt-LT"/>
                    </w:rPr>
                  </w:pPr>
                </w:p>
              </w:tc>
            </w:tr>
          </w:tbl>
          <w:p w14:paraId="037DB336" w14:textId="77777777" w:rsidR="007325F9" w:rsidRPr="00C6439B" w:rsidRDefault="007325F9">
            <w:pPr>
              <w:rPr>
                <w:lang w:val="lt-LT"/>
              </w:rPr>
            </w:pPr>
          </w:p>
        </w:tc>
      </w:tr>
      <w:tr w:rsidR="007325F9" w:rsidRPr="00C6439B" w14:paraId="7F5214A2" w14:textId="77777777">
        <w:trPr>
          <w:trHeight w:val="100"/>
        </w:trPr>
        <w:tc>
          <w:tcPr>
            <w:tcW w:w="13" w:type="dxa"/>
          </w:tcPr>
          <w:p w14:paraId="4BC25C22" w14:textId="77777777" w:rsidR="007325F9" w:rsidRPr="00C6439B" w:rsidRDefault="007325F9">
            <w:pPr>
              <w:pStyle w:val="EmptyLayoutCell"/>
              <w:rPr>
                <w:lang w:val="lt-LT"/>
              </w:rPr>
            </w:pPr>
          </w:p>
        </w:tc>
        <w:tc>
          <w:tcPr>
            <w:tcW w:w="1" w:type="dxa"/>
          </w:tcPr>
          <w:p w14:paraId="7A5557E5" w14:textId="77777777" w:rsidR="007325F9" w:rsidRPr="00C6439B" w:rsidRDefault="007325F9">
            <w:pPr>
              <w:pStyle w:val="EmptyLayoutCell"/>
              <w:rPr>
                <w:lang w:val="lt-LT"/>
              </w:rPr>
            </w:pPr>
          </w:p>
        </w:tc>
        <w:tc>
          <w:tcPr>
            <w:tcW w:w="1" w:type="dxa"/>
          </w:tcPr>
          <w:p w14:paraId="3719DA56" w14:textId="77777777" w:rsidR="007325F9" w:rsidRPr="00C6439B" w:rsidRDefault="007325F9">
            <w:pPr>
              <w:pStyle w:val="EmptyLayoutCell"/>
              <w:rPr>
                <w:lang w:val="lt-LT"/>
              </w:rPr>
            </w:pPr>
          </w:p>
        </w:tc>
        <w:tc>
          <w:tcPr>
            <w:tcW w:w="9055" w:type="dxa"/>
          </w:tcPr>
          <w:p w14:paraId="75D9EFAD" w14:textId="77777777" w:rsidR="007325F9" w:rsidRPr="00C6439B" w:rsidRDefault="007325F9">
            <w:pPr>
              <w:pStyle w:val="EmptyLayoutCell"/>
              <w:rPr>
                <w:lang w:val="lt-LT"/>
              </w:rPr>
            </w:pPr>
          </w:p>
        </w:tc>
        <w:tc>
          <w:tcPr>
            <w:tcW w:w="13" w:type="dxa"/>
          </w:tcPr>
          <w:p w14:paraId="44CCC944" w14:textId="77777777" w:rsidR="007325F9" w:rsidRPr="00C6439B" w:rsidRDefault="007325F9">
            <w:pPr>
              <w:pStyle w:val="EmptyLayoutCell"/>
              <w:rPr>
                <w:lang w:val="lt-LT"/>
              </w:rPr>
            </w:pPr>
          </w:p>
        </w:tc>
      </w:tr>
      <w:tr w:rsidR="00C6439B" w:rsidRPr="00C6439B" w14:paraId="0C8A43F1" w14:textId="77777777" w:rsidTr="00C6439B">
        <w:tc>
          <w:tcPr>
            <w:tcW w:w="13" w:type="dxa"/>
          </w:tcPr>
          <w:p w14:paraId="0AEE9061" w14:textId="77777777" w:rsidR="007325F9" w:rsidRPr="00C6439B" w:rsidRDefault="007325F9">
            <w:pPr>
              <w:pStyle w:val="EmptyLayoutCell"/>
              <w:rPr>
                <w:lang w:val="lt-LT"/>
              </w:rPr>
            </w:pPr>
          </w:p>
        </w:tc>
        <w:tc>
          <w:tcPr>
            <w:tcW w:w="1" w:type="dxa"/>
          </w:tcPr>
          <w:p w14:paraId="7D2580B9" w14:textId="77777777" w:rsidR="007325F9" w:rsidRPr="00C6439B" w:rsidRDefault="007325F9">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325F9" w:rsidRPr="00C6439B" w14:paraId="1D00927A" w14:textId="77777777">
              <w:trPr>
                <w:trHeight w:val="600"/>
              </w:trPr>
              <w:tc>
                <w:tcPr>
                  <w:tcW w:w="9070" w:type="dxa"/>
                  <w:tcMar>
                    <w:top w:w="40" w:type="dxa"/>
                    <w:left w:w="40" w:type="dxa"/>
                    <w:bottom w:w="40" w:type="dxa"/>
                    <w:right w:w="40" w:type="dxa"/>
                  </w:tcMar>
                </w:tcPr>
                <w:p w14:paraId="22C82ED9" w14:textId="77777777" w:rsidR="007325F9" w:rsidRPr="00C6439B" w:rsidRDefault="00000000">
                  <w:pPr>
                    <w:jc w:val="center"/>
                    <w:rPr>
                      <w:lang w:val="lt-LT"/>
                    </w:rPr>
                  </w:pPr>
                  <w:r w:rsidRPr="00C6439B">
                    <w:rPr>
                      <w:b/>
                      <w:color w:val="000000"/>
                      <w:sz w:val="24"/>
                      <w:lang w:val="lt-LT"/>
                    </w:rPr>
                    <w:t>IV SKYRIUS</w:t>
                  </w:r>
                </w:p>
                <w:p w14:paraId="74B9F533" w14:textId="77777777" w:rsidR="007325F9" w:rsidRPr="00C6439B" w:rsidRDefault="00000000">
                  <w:pPr>
                    <w:jc w:val="center"/>
                    <w:rPr>
                      <w:lang w:val="lt-LT"/>
                    </w:rPr>
                  </w:pPr>
                  <w:r w:rsidRPr="00C6439B">
                    <w:rPr>
                      <w:b/>
                      <w:color w:val="000000"/>
                      <w:sz w:val="24"/>
                      <w:lang w:val="lt-LT"/>
                    </w:rPr>
                    <w:t>FUNKCIJOS</w:t>
                  </w:r>
                </w:p>
              </w:tc>
            </w:tr>
          </w:tbl>
          <w:p w14:paraId="3A0009FE" w14:textId="77777777" w:rsidR="007325F9" w:rsidRPr="00C6439B" w:rsidRDefault="007325F9">
            <w:pPr>
              <w:rPr>
                <w:lang w:val="lt-LT"/>
              </w:rPr>
            </w:pPr>
          </w:p>
        </w:tc>
      </w:tr>
      <w:tr w:rsidR="007325F9" w:rsidRPr="00C6439B" w14:paraId="606B03E8" w14:textId="77777777">
        <w:trPr>
          <w:trHeight w:val="39"/>
        </w:trPr>
        <w:tc>
          <w:tcPr>
            <w:tcW w:w="13" w:type="dxa"/>
          </w:tcPr>
          <w:p w14:paraId="2F5D3AE9" w14:textId="77777777" w:rsidR="007325F9" w:rsidRPr="00C6439B" w:rsidRDefault="007325F9">
            <w:pPr>
              <w:pStyle w:val="EmptyLayoutCell"/>
              <w:rPr>
                <w:lang w:val="lt-LT"/>
              </w:rPr>
            </w:pPr>
          </w:p>
        </w:tc>
        <w:tc>
          <w:tcPr>
            <w:tcW w:w="1" w:type="dxa"/>
          </w:tcPr>
          <w:p w14:paraId="26A9C5A0" w14:textId="77777777" w:rsidR="007325F9" w:rsidRPr="00C6439B" w:rsidRDefault="007325F9">
            <w:pPr>
              <w:pStyle w:val="EmptyLayoutCell"/>
              <w:rPr>
                <w:lang w:val="lt-LT"/>
              </w:rPr>
            </w:pPr>
          </w:p>
        </w:tc>
        <w:tc>
          <w:tcPr>
            <w:tcW w:w="1" w:type="dxa"/>
          </w:tcPr>
          <w:p w14:paraId="5A0F61D1" w14:textId="77777777" w:rsidR="007325F9" w:rsidRPr="00C6439B" w:rsidRDefault="007325F9">
            <w:pPr>
              <w:pStyle w:val="EmptyLayoutCell"/>
              <w:rPr>
                <w:lang w:val="lt-LT"/>
              </w:rPr>
            </w:pPr>
          </w:p>
        </w:tc>
        <w:tc>
          <w:tcPr>
            <w:tcW w:w="9055" w:type="dxa"/>
          </w:tcPr>
          <w:p w14:paraId="1B286ED6" w14:textId="77777777" w:rsidR="007325F9" w:rsidRPr="00C6439B" w:rsidRDefault="007325F9">
            <w:pPr>
              <w:pStyle w:val="EmptyLayoutCell"/>
              <w:rPr>
                <w:lang w:val="lt-LT"/>
              </w:rPr>
            </w:pPr>
          </w:p>
        </w:tc>
        <w:tc>
          <w:tcPr>
            <w:tcW w:w="13" w:type="dxa"/>
          </w:tcPr>
          <w:p w14:paraId="7930CE65" w14:textId="77777777" w:rsidR="007325F9" w:rsidRPr="00C6439B" w:rsidRDefault="007325F9">
            <w:pPr>
              <w:pStyle w:val="EmptyLayoutCell"/>
              <w:rPr>
                <w:lang w:val="lt-LT"/>
              </w:rPr>
            </w:pPr>
          </w:p>
        </w:tc>
      </w:tr>
      <w:tr w:rsidR="00C6439B" w:rsidRPr="00C6439B" w14:paraId="1290C5E4" w14:textId="77777777" w:rsidTr="00C6439B">
        <w:tc>
          <w:tcPr>
            <w:tcW w:w="13" w:type="dxa"/>
          </w:tcPr>
          <w:p w14:paraId="0481C802" w14:textId="77777777" w:rsidR="007325F9" w:rsidRPr="00C6439B" w:rsidRDefault="007325F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25F9" w:rsidRPr="00C6439B" w14:paraId="6CD4E1A9" w14:textId="77777777">
              <w:trPr>
                <w:trHeight w:val="260"/>
              </w:trPr>
              <w:tc>
                <w:tcPr>
                  <w:tcW w:w="9070" w:type="dxa"/>
                  <w:tcMar>
                    <w:top w:w="40" w:type="dxa"/>
                    <w:left w:w="40" w:type="dxa"/>
                    <w:bottom w:w="40" w:type="dxa"/>
                    <w:right w:w="40" w:type="dxa"/>
                  </w:tcMar>
                </w:tcPr>
                <w:p w14:paraId="01E29759" w14:textId="77777777" w:rsidR="007325F9" w:rsidRPr="00C6439B" w:rsidRDefault="00000000" w:rsidP="00C6439B">
                  <w:pPr>
                    <w:jc w:val="both"/>
                    <w:rPr>
                      <w:lang w:val="lt-LT"/>
                    </w:rPr>
                  </w:pPr>
                  <w:r w:rsidRPr="00C6439B">
                    <w:rPr>
                      <w:color w:val="000000"/>
                      <w:sz w:val="24"/>
                      <w:lang w:val="lt-LT"/>
                    </w:rPr>
                    <w:t>5. Apdoroja su administracinių sprendimų priėmimu susijusią informaciją arba prireikus koordinuoja su administracinių sprendimų priėmimu susijusios informacijos apdorojimą.</w:t>
                  </w:r>
                </w:p>
              </w:tc>
            </w:tr>
            <w:tr w:rsidR="007325F9" w:rsidRPr="00C6439B" w14:paraId="1FCCBE13" w14:textId="77777777">
              <w:trPr>
                <w:trHeight w:val="260"/>
              </w:trPr>
              <w:tc>
                <w:tcPr>
                  <w:tcW w:w="9070" w:type="dxa"/>
                  <w:tcMar>
                    <w:top w:w="40" w:type="dxa"/>
                    <w:left w:w="40" w:type="dxa"/>
                    <w:bottom w:w="40" w:type="dxa"/>
                    <w:right w:w="40" w:type="dxa"/>
                  </w:tcMar>
                </w:tcPr>
                <w:p w14:paraId="3DE1F04E" w14:textId="77777777" w:rsidR="007325F9" w:rsidRPr="00C6439B" w:rsidRDefault="00000000" w:rsidP="00C6439B">
                  <w:pPr>
                    <w:jc w:val="both"/>
                    <w:rPr>
                      <w:lang w:val="lt-LT"/>
                    </w:rPr>
                  </w:pPr>
                  <w:r w:rsidRPr="00C6439B">
                    <w:rPr>
                      <w:color w:val="000000"/>
                      <w:sz w:val="24"/>
                      <w:lang w:val="lt-LT"/>
                    </w:rPr>
                    <w:t>6. Konsultuoja priskirtos srities klausimais.</w:t>
                  </w:r>
                </w:p>
              </w:tc>
            </w:tr>
            <w:tr w:rsidR="007325F9" w:rsidRPr="00C6439B" w14:paraId="21E67586" w14:textId="77777777">
              <w:trPr>
                <w:trHeight w:val="260"/>
              </w:trPr>
              <w:tc>
                <w:tcPr>
                  <w:tcW w:w="9070" w:type="dxa"/>
                  <w:tcMar>
                    <w:top w:w="40" w:type="dxa"/>
                    <w:left w:w="40" w:type="dxa"/>
                    <w:bottom w:w="40" w:type="dxa"/>
                    <w:right w:w="40" w:type="dxa"/>
                  </w:tcMar>
                </w:tcPr>
                <w:p w14:paraId="0CA49B4C" w14:textId="77777777" w:rsidR="007325F9" w:rsidRPr="00C6439B" w:rsidRDefault="00000000" w:rsidP="00C6439B">
                  <w:pPr>
                    <w:jc w:val="both"/>
                    <w:rPr>
                      <w:lang w:val="lt-LT"/>
                    </w:rPr>
                  </w:pPr>
                  <w:r w:rsidRPr="00C6439B">
                    <w:rPr>
                      <w:color w:val="000000"/>
                      <w:sz w:val="24"/>
                      <w:lang w:val="lt-LT"/>
                    </w:rPr>
                    <w:t>7.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7325F9" w:rsidRPr="00C6439B" w14:paraId="622C279F" w14:textId="77777777">
              <w:trPr>
                <w:trHeight w:val="260"/>
              </w:trPr>
              <w:tc>
                <w:tcPr>
                  <w:tcW w:w="9070" w:type="dxa"/>
                  <w:tcMar>
                    <w:top w:w="40" w:type="dxa"/>
                    <w:left w:w="40" w:type="dxa"/>
                    <w:bottom w:w="40" w:type="dxa"/>
                    <w:right w:w="40" w:type="dxa"/>
                  </w:tcMar>
                </w:tcPr>
                <w:p w14:paraId="21375106" w14:textId="77777777" w:rsidR="007325F9" w:rsidRPr="00C6439B" w:rsidRDefault="00000000" w:rsidP="00C6439B">
                  <w:pPr>
                    <w:jc w:val="both"/>
                    <w:rPr>
                      <w:lang w:val="lt-LT"/>
                    </w:rPr>
                  </w:pPr>
                  <w:r w:rsidRPr="00C6439B">
                    <w:rPr>
                      <w:color w:val="000000"/>
                      <w:sz w:val="24"/>
                      <w:lang w:val="lt-LT"/>
                    </w:rPr>
                    <w:t>8. Rengia ir teikia informaciją su administracinių sprendimų priėmimu susijusiais sudėtingais klausimais arba prireikus koordinuoja informacijos su administracinių sprendimų priėmimu susijusiais sudėtingais klausimais rengimą ir teikimą.</w:t>
                  </w:r>
                </w:p>
              </w:tc>
            </w:tr>
            <w:tr w:rsidR="007325F9" w:rsidRPr="00C6439B" w14:paraId="33ADCEAC" w14:textId="77777777">
              <w:trPr>
                <w:trHeight w:val="260"/>
              </w:trPr>
              <w:tc>
                <w:tcPr>
                  <w:tcW w:w="9070" w:type="dxa"/>
                  <w:tcMar>
                    <w:top w:w="40" w:type="dxa"/>
                    <w:left w:w="40" w:type="dxa"/>
                    <w:bottom w:w="40" w:type="dxa"/>
                    <w:right w:w="40" w:type="dxa"/>
                  </w:tcMar>
                </w:tcPr>
                <w:p w14:paraId="52F8F3CD" w14:textId="77777777" w:rsidR="007325F9" w:rsidRPr="00C6439B" w:rsidRDefault="00000000" w:rsidP="00C6439B">
                  <w:pPr>
                    <w:jc w:val="both"/>
                    <w:rPr>
                      <w:lang w:val="lt-LT"/>
                    </w:rPr>
                  </w:pPr>
                  <w:r w:rsidRPr="00C6439B">
                    <w:rPr>
                      <w:color w:val="000000"/>
                      <w:sz w:val="24"/>
                      <w:lang w:val="lt-LT"/>
                    </w:rPr>
                    <w:t>9. Rengia ir teikia pasiūlymus su administracinių sprendimų priėmimu susijusiais klausimais.</w:t>
                  </w:r>
                </w:p>
              </w:tc>
            </w:tr>
            <w:tr w:rsidR="007325F9" w:rsidRPr="00C6439B" w14:paraId="4A658036" w14:textId="77777777">
              <w:trPr>
                <w:trHeight w:val="260"/>
              </w:trPr>
              <w:tc>
                <w:tcPr>
                  <w:tcW w:w="9070" w:type="dxa"/>
                  <w:tcMar>
                    <w:top w:w="40" w:type="dxa"/>
                    <w:left w:w="40" w:type="dxa"/>
                    <w:bottom w:w="40" w:type="dxa"/>
                    <w:right w:w="40" w:type="dxa"/>
                  </w:tcMar>
                </w:tcPr>
                <w:p w14:paraId="2DDE761A" w14:textId="77777777" w:rsidR="007325F9" w:rsidRPr="00C6439B" w:rsidRDefault="00000000" w:rsidP="00C6439B">
                  <w:pPr>
                    <w:jc w:val="both"/>
                    <w:rPr>
                      <w:lang w:val="lt-LT"/>
                    </w:rPr>
                  </w:pPr>
                  <w:r w:rsidRPr="00C6439B">
                    <w:rPr>
                      <w:color w:val="000000"/>
                      <w:sz w:val="24"/>
                      <w:lang w:val="lt-LT"/>
                    </w:rPr>
                    <w:t>10. Rengia teisės aktų projektus ir kitus susijusius dokumentus dėl administracinių sprendimų priėmimo arba prireikus koordinuoja teisės aktų projektų ir kitų susijusių dokumentų dėl administracinių sprendimų priėmimo rengimą.</w:t>
                  </w:r>
                </w:p>
              </w:tc>
            </w:tr>
          </w:tbl>
          <w:p w14:paraId="32F47D5F" w14:textId="77777777" w:rsidR="007325F9" w:rsidRPr="00C6439B" w:rsidRDefault="007325F9" w:rsidP="00C6439B">
            <w:pPr>
              <w:jc w:val="both"/>
              <w:rPr>
                <w:lang w:val="lt-LT"/>
              </w:rPr>
            </w:pPr>
          </w:p>
        </w:tc>
      </w:tr>
      <w:tr w:rsidR="007325F9" w:rsidRPr="00C6439B" w14:paraId="23F42AE1" w14:textId="77777777">
        <w:trPr>
          <w:trHeight w:val="20"/>
        </w:trPr>
        <w:tc>
          <w:tcPr>
            <w:tcW w:w="13" w:type="dxa"/>
          </w:tcPr>
          <w:p w14:paraId="57047872" w14:textId="77777777" w:rsidR="007325F9" w:rsidRPr="00C6439B" w:rsidRDefault="007325F9">
            <w:pPr>
              <w:pStyle w:val="EmptyLayoutCell"/>
              <w:rPr>
                <w:lang w:val="lt-LT"/>
              </w:rPr>
            </w:pPr>
          </w:p>
        </w:tc>
        <w:tc>
          <w:tcPr>
            <w:tcW w:w="1" w:type="dxa"/>
          </w:tcPr>
          <w:p w14:paraId="618D853A" w14:textId="77777777" w:rsidR="007325F9" w:rsidRPr="00C6439B" w:rsidRDefault="007325F9" w:rsidP="00C6439B">
            <w:pPr>
              <w:pStyle w:val="EmptyLayoutCell"/>
              <w:jc w:val="both"/>
              <w:rPr>
                <w:lang w:val="lt-LT"/>
              </w:rPr>
            </w:pPr>
          </w:p>
        </w:tc>
        <w:tc>
          <w:tcPr>
            <w:tcW w:w="1" w:type="dxa"/>
          </w:tcPr>
          <w:p w14:paraId="0D3CFDC8" w14:textId="77777777" w:rsidR="007325F9" w:rsidRPr="00C6439B" w:rsidRDefault="007325F9" w:rsidP="00C6439B">
            <w:pPr>
              <w:pStyle w:val="EmptyLayoutCell"/>
              <w:jc w:val="both"/>
              <w:rPr>
                <w:lang w:val="lt-LT"/>
              </w:rPr>
            </w:pPr>
          </w:p>
        </w:tc>
        <w:tc>
          <w:tcPr>
            <w:tcW w:w="9055" w:type="dxa"/>
          </w:tcPr>
          <w:p w14:paraId="77E090DC" w14:textId="77777777" w:rsidR="007325F9" w:rsidRPr="00C6439B" w:rsidRDefault="007325F9" w:rsidP="00C6439B">
            <w:pPr>
              <w:pStyle w:val="EmptyLayoutCell"/>
              <w:jc w:val="both"/>
              <w:rPr>
                <w:lang w:val="lt-LT"/>
              </w:rPr>
            </w:pPr>
          </w:p>
        </w:tc>
        <w:tc>
          <w:tcPr>
            <w:tcW w:w="13" w:type="dxa"/>
          </w:tcPr>
          <w:p w14:paraId="7D223264" w14:textId="77777777" w:rsidR="007325F9" w:rsidRPr="00C6439B" w:rsidRDefault="007325F9" w:rsidP="00C6439B">
            <w:pPr>
              <w:pStyle w:val="EmptyLayoutCell"/>
              <w:jc w:val="both"/>
              <w:rPr>
                <w:lang w:val="lt-LT"/>
              </w:rPr>
            </w:pPr>
          </w:p>
        </w:tc>
      </w:tr>
      <w:tr w:rsidR="00C6439B" w:rsidRPr="00C6439B" w14:paraId="0337DD72" w14:textId="77777777" w:rsidTr="00C6439B">
        <w:tc>
          <w:tcPr>
            <w:tcW w:w="13" w:type="dxa"/>
          </w:tcPr>
          <w:p w14:paraId="691DB9A6" w14:textId="77777777" w:rsidR="007325F9" w:rsidRPr="00C6439B" w:rsidRDefault="007325F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25F9" w:rsidRPr="00C6439B" w14:paraId="17B4D1E9" w14:textId="77777777">
              <w:trPr>
                <w:trHeight w:val="260"/>
              </w:trPr>
              <w:tc>
                <w:tcPr>
                  <w:tcW w:w="9070" w:type="dxa"/>
                  <w:tcMar>
                    <w:top w:w="40" w:type="dxa"/>
                    <w:left w:w="40" w:type="dxa"/>
                    <w:bottom w:w="40" w:type="dxa"/>
                    <w:right w:w="40" w:type="dxa"/>
                  </w:tcMar>
                </w:tcPr>
                <w:p w14:paraId="3468132F" w14:textId="77777777" w:rsidR="007325F9" w:rsidRPr="00C6439B" w:rsidRDefault="00000000" w:rsidP="00C6439B">
                  <w:pPr>
                    <w:jc w:val="both"/>
                    <w:rPr>
                      <w:lang w:val="lt-LT"/>
                    </w:rPr>
                  </w:pPr>
                  <w:r w:rsidRPr="00C6439B">
                    <w:rPr>
                      <w:color w:val="000000"/>
                      <w:sz w:val="24"/>
                      <w:lang w:val="lt-LT"/>
                    </w:rPr>
                    <w:t>11. Pavaduoja vyriausiąjį architektą jam nesant.</w:t>
                  </w:r>
                </w:p>
              </w:tc>
            </w:tr>
            <w:tr w:rsidR="007325F9" w:rsidRPr="00C6439B" w14:paraId="18EB80DB" w14:textId="77777777">
              <w:trPr>
                <w:trHeight w:val="260"/>
              </w:trPr>
              <w:tc>
                <w:tcPr>
                  <w:tcW w:w="9070" w:type="dxa"/>
                  <w:tcMar>
                    <w:top w:w="40" w:type="dxa"/>
                    <w:left w:w="40" w:type="dxa"/>
                    <w:bottom w:w="40" w:type="dxa"/>
                    <w:right w:w="40" w:type="dxa"/>
                  </w:tcMar>
                </w:tcPr>
                <w:p w14:paraId="0EE59756" w14:textId="77777777" w:rsidR="007325F9" w:rsidRPr="00C6439B" w:rsidRDefault="00000000" w:rsidP="00C6439B">
                  <w:pPr>
                    <w:jc w:val="both"/>
                    <w:rPr>
                      <w:lang w:val="lt-LT"/>
                    </w:rPr>
                  </w:pPr>
                  <w:r w:rsidRPr="00C6439B">
                    <w:rPr>
                      <w:color w:val="000000"/>
                      <w:sz w:val="24"/>
                      <w:lang w:val="lt-LT"/>
                    </w:rPr>
                    <w:t>12. Dalyvauja miesto aplinkos formavime derinant statybos, viešųjų dailės kūrinių, formuojančių miesto estetinį vaizdą, projektus.</w:t>
                  </w:r>
                </w:p>
              </w:tc>
            </w:tr>
            <w:tr w:rsidR="007325F9" w:rsidRPr="00C6439B" w14:paraId="2D7D3C42" w14:textId="77777777">
              <w:trPr>
                <w:trHeight w:val="260"/>
              </w:trPr>
              <w:tc>
                <w:tcPr>
                  <w:tcW w:w="9070" w:type="dxa"/>
                  <w:tcMar>
                    <w:top w:w="40" w:type="dxa"/>
                    <w:left w:w="40" w:type="dxa"/>
                    <w:bottom w:w="40" w:type="dxa"/>
                    <w:right w:w="40" w:type="dxa"/>
                  </w:tcMar>
                </w:tcPr>
                <w:p w14:paraId="1DBB1765" w14:textId="77777777" w:rsidR="007325F9" w:rsidRPr="00C6439B" w:rsidRDefault="00000000" w:rsidP="00C6439B">
                  <w:pPr>
                    <w:jc w:val="both"/>
                    <w:rPr>
                      <w:lang w:val="lt-LT"/>
                    </w:rPr>
                  </w:pPr>
                  <w:r w:rsidRPr="00C6439B">
                    <w:rPr>
                      <w:color w:val="000000"/>
                      <w:sz w:val="24"/>
                      <w:lang w:val="lt-LT"/>
                    </w:rPr>
                    <w:t>13. Pritaria projektiniams pasiūlymams ir teritorijų vystymo koncepcijoms.</w:t>
                  </w:r>
                </w:p>
              </w:tc>
            </w:tr>
            <w:tr w:rsidR="007325F9" w:rsidRPr="00C6439B" w14:paraId="41371E74" w14:textId="77777777">
              <w:trPr>
                <w:trHeight w:val="260"/>
              </w:trPr>
              <w:tc>
                <w:tcPr>
                  <w:tcW w:w="9070" w:type="dxa"/>
                  <w:tcMar>
                    <w:top w:w="40" w:type="dxa"/>
                    <w:left w:w="40" w:type="dxa"/>
                    <w:bottom w:w="40" w:type="dxa"/>
                    <w:right w:w="40" w:type="dxa"/>
                  </w:tcMar>
                </w:tcPr>
                <w:p w14:paraId="387D7D27" w14:textId="77777777" w:rsidR="007325F9" w:rsidRPr="00C6439B" w:rsidRDefault="00000000" w:rsidP="00C6439B">
                  <w:pPr>
                    <w:jc w:val="both"/>
                    <w:rPr>
                      <w:lang w:val="lt-LT"/>
                    </w:rPr>
                  </w:pPr>
                  <w:r w:rsidRPr="00C6439B">
                    <w:rPr>
                      <w:color w:val="000000"/>
                      <w:sz w:val="24"/>
                      <w:lang w:val="lt-LT"/>
                    </w:rPr>
                    <w:t>14. Organizuoja architektūrinius konkursus geriausiai statinio architektūrinei ir urbanistinei idėjai atrinkti.</w:t>
                  </w:r>
                </w:p>
              </w:tc>
            </w:tr>
          </w:tbl>
          <w:p w14:paraId="7A982772" w14:textId="77777777" w:rsidR="007325F9" w:rsidRPr="00C6439B" w:rsidRDefault="007325F9" w:rsidP="00C6439B">
            <w:pPr>
              <w:jc w:val="both"/>
              <w:rPr>
                <w:lang w:val="lt-LT"/>
              </w:rPr>
            </w:pPr>
          </w:p>
        </w:tc>
      </w:tr>
      <w:tr w:rsidR="007325F9" w:rsidRPr="00C6439B" w14:paraId="61D7F148" w14:textId="77777777">
        <w:trPr>
          <w:trHeight w:val="20"/>
        </w:trPr>
        <w:tc>
          <w:tcPr>
            <w:tcW w:w="13" w:type="dxa"/>
          </w:tcPr>
          <w:p w14:paraId="113722C0" w14:textId="77777777" w:rsidR="007325F9" w:rsidRPr="00C6439B" w:rsidRDefault="007325F9">
            <w:pPr>
              <w:pStyle w:val="EmptyLayoutCell"/>
              <w:rPr>
                <w:lang w:val="lt-LT"/>
              </w:rPr>
            </w:pPr>
          </w:p>
        </w:tc>
        <w:tc>
          <w:tcPr>
            <w:tcW w:w="1" w:type="dxa"/>
          </w:tcPr>
          <w:p w14:paraId="0B3CEC68" w14:textId="77777777" w:rsidR="007325F9" w:rsidRPr="00C6439B" w:rsidRDefault="007325F9" w:rsidP="00C6439B">
            <w:pPr>
              <w:pStyle w:val="EmptyLayoutCell"/>
              <w:jc w:val="both"/>
              <w:rPr>
                <w:lang w:val="lt-LT"/>
              </w:rPr>
            </w:pPr>
          </w:p>
        </w:tc>
        <w:tc>
          <w:tcPr>
            <w:tcW w:w="1" w:type="dxa"/>
          </w:tcPr>
          <w:p w14:paraId="3B46154B" w14:textId="77777777" w:rsidR="007325F9" w:rsidRPr="00C6439B" w:rsidRDefault="007325F9" w:rsidP="00C6439B">
            <w:pPr>
              <w:pStyle w:val="EmptyLayoutCell"/>
              <w:jc w:val="both"/>
              <w:rPr>
                <w:lang w:val="lt-LT"/>
              </w:rPr>
            </w:pPr>
          </w:p>
        </w:tc>
        <w:tc>
          <w:tcPr>
            <w:tcW w:w="9055" w:type="dxa"/>
          </w:tcPr>
          <w:p w14:paraId="0AABAAFA" w14:textId="77777777" w:rsidR="007325F9" w:rsidRPr="00C6439B" w:rsidRDefault="007325F9" w:rsidP="00C6439B">
            <w:pPr>
              <w:pStyle w:val="EmptyLayoutCell"/>
              <w:jc w:val="both"/>
              <w:rPr>
                <w:lang w:val="lt-LT"/>
              </w:rPr>
            </w:pPr>
          </w:p>
        </w:tc>
        <w:tc>
          <w:tcPr>
            <w:tcW w:w="13" w:type="dxa"/>
          </w:tcPr>
          <w:p w14:paraId="76CAEC4B" w14:textId="77777777" w:rsidR="007325F9" w:rsidRPr="00C6439B" w:rsidRDefault="007325F9" w:rsidP="00C6439B">
            <w:pPr>
              <w:pStyle w:val="EmptyLayoutCell"/>
              <w:jc w:val="both"/>
              <w:rPr>
                <w:lang w:val="lt-LT"/>
              </w:rPr>
            </w:pPr>
          </w:p>
        </w:tc>
      </w:tr>
      <w:tr w:rsidR="00C6439B" w:rsidRPr="00C6439B" w14:paraId="0DE42FA3" w14:textId="77777777" w:rsidTr="00C6439B">
        <w:tc>
          <w:tcPr>
            <w:tcW w:w="13" w:type="dxa"/>
          </w:tcPr>
          <w:p w14:paraId="345030B2" w14:textId="77777777" w:rsidR="007325F9" w:rsidRPr="00C6439B" w:rsidRDefault="007325F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25F9" w:rsidRPr="00C6439B" w14:paraId="6D1EA086" w14:textId="77777777">
              <w:trPr>
                <w:trHeight w:val="260"/>
              </w:trPr>
              <w:tc>
                <w:tcPr>
                  <w:tcW w:w="9070" w:type="dxa"/>
                  <w:tcMar>
                    <w:top w:w="40" w:type="dxa"/>
                    <w:left w:w="40" w:type="dxa"/>
                    <w:bottom w:w="40" w:type="dxa"/>
                    <w:right w:w="40" w:type="dxa"/>
                  </w:tcMar>
                </w:tcPr>
                <w:p w14:paraId="0368F8D4" w14:textId="77777777" w:rsidR="007325F9" w:rsidRPr="00C6439B" w:rsidRDefault="00000000" w:rsidP="00C6439B">
                  <w:pPr>
                    <w:jc w:val="both"/>
                    <w:rPr>
                      <w:lang w:val="lt-LT"/>
                    </w:rPr>
                  </w:pPr>
                  <w:r w:rsidRPr="00C6439B">
                    <w:rPr>
                      <w:color w:val="000000"/>
                      <w:sz w:val="24"/>
                      <w:lang w:val="lt-LT"/>
                    </w:rPr>
                    <w:t>15. Vykdo kitus nenuolatinio pobūdžio su struktūrinio padalinio veikla susijusius pavedimus.</w:t>
                  </w:r>
                </w:p>
              </w:tc>
            </w:tr>
          </w:tbl>
          <w:p w14:paraId="4B0127C5" w14:textId="77777777" w:rsidR="007325F9" w:rsidRPr="00C6439B" w:rsidRDefault="007325F9" w:rsidP="00C6439B">
            <w:pPr>
              <w:jc w:val="both"/>
              <w:rPr>
                <w:lang w:val="lt-LT"/>
              </w:rPr>
            </w:pPr>
          </w:p>
        </w:tc>
      </w:tr>
      <w:tr w:rsidR="007325F9" w:rsidRPr="00C6439B" w14:paraId="6D6AA974" w14:textId="77777777">
        <w:trPr>
          <w:trHeight w:val="139"/>
        </w:trPr>
        <w:tc>
          <w:tcPr>
            <w:tcW w:w="13" w:type="dxa"/>
          </w:tcPr>
          <w:p w14:paraId="0604259C" w14:textId="77777777" w:rsidR="007325F9" w:rsidRPr="00C6439B" w:rsidRDefault="007325F9">
            <w:pPr>
              <w:pStyle w:val="EmptyLayoutCell"/>
              <w:rPr>
                <w:lang w:val="lt-LT"/>
              </w:rPr>
            </w:pPr>
          </w:p>
        </w:tc>
        <w:tc>
          <w:tcPr>
            <w:tcW w:w="1" w:type="dxa"/>
          </w:tcPr>
          <w:p w14:paraId="68237749" w14:textId="77777777" w:rsidR="007325F9" w:rsidRPr="00C6439B" w:rsidRDefault="007325F9">
            <w:pPr>
              <w:pStyle w:val="EmptyLayoutCell"/>
              <w:rPr>
                <w:lang w:val="lt-LT"/>
              </w:rPr>
            </w:pPr>
          </w:p>
        </w:tc>
        <w:tc>
          <w:tcPr>
            <w:tcW w:w="1" w:type="dxa"/>
          </w:tcPr>
          <w:p w14:paraId="33A40C67" w14:textId="77777777" w:rsidR="007325F9" w:rsidRPr="00C6439B" w:rsidRDefault="007325F9">
            <w:pPr>
              <w:pStyle w:val="EmptyLayoutCell"/>
              <w:rPr>
                <w:lang w:val="lt-LT"/>
              </w:rPr>
            </w:pPr>
          </w:p>
        </w:tc>
        <w:tc>
          <w:tcPr>
            <w:tcW w:w="9055" w:type="dxa"/>
          </w:tcPr>
          <w:p w14:paraId="377C9FF0" w14:textId="77777777" w:rsidR="007325F9" w:rsidRPr="00C6439B" w:rsidRDefault="007325F9">
            <w:pPr>
              <w:pStyle w:val="EmptyLayoutCell"/>
              <w:rPr>
                <w:lang w:val="lt-LT"/>
              </w:rPr>
            </w:pPr>
          </w:p>
        </w:tc>
        <w:tc>
          <w:tcPr>
            <w:tcW w:w="13" w:type="dxa"/>
          </w:tcPr>
          <w:p w14:paraId="43108FD5" w14:textId="77777777" w:rsidR="007325F9" w:rsidRPr="00C6439B" w:rsidRDefault="007325F9">
            <w:pPr>
              <w:pStyle w:val="EmptyLayoutCell"/>
              <w:rPr>
                <w:lang w:val="lt-LT"/>
              </w:rPr>
            </w:pPr>
          </w:p>
        </w:tc>
      </w:tr>
      <w:tr w:rsidR="00C6439B" w:rsidRPr="00C6439B" w14:paraId="57D50F90" w14:textId="77777777" w:rsidTr="00C6439B">
        <w:tc>
          <w:tcPr>
            <w:tcW w:w="13" w:type="dxa"/>
          </w:tcPr>
          <w:p w14:paraId="2FF3C77E" w14:textId="77777777" w:rsidR="007325F9" w:rsidRPr="00C6439B" w:rsidRDefault="007325F9">
            <w:pPr>
              <w:pStyle w:val="EmptyLayoutCell"/>
              <w:rPr>
                <w:lang w:val="lt-LT"/>
              </w:rPr>
            </w:pPr>
          </w:p>
        </w:tc>
        <w:tc>
          <w:tcPr>
            <w:tcW w:w="1" w:type="dxa"/>
          </w:tcPr>
          <w:p w14:paraId="36390C75" w14:textId="77777777" w:rsidR="007325F9" w:rsidRPr="00C6439B" w:rsidRDefault="007325F9">
            <w:pPr>
              <w:pStyle w:val="EmptyLayoutCell"/>
              <w:rPr>
                <w:lang w:val="lt-LT"/>
              </w:rPr>
            </w:pPr>
          </w:p>
        </w:tc>
        <w:tc>
          <w:tcPr>
            <w:tcW w:w="1" w:type="dxa"/>
          </w:tcPr>
          <w:p w14:paraId="459FBC9F" w14:textId="77777777" w:rsidR="007325F9" w:rsidRPr="00C6439B" w:rsidRDefault="007325F9">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325F9" w:rsidRPr="00C6439B" w14:paraId="35AD7EA8" w14:textId="77777777">
              <w:trPr>
                <w:trHeight w:val="600"/>
              </w:trPr>
              <w:tc>
                <w:tcPr>
                  <w:tcW w:w="9070" w:type="dxa"/>
                  <w:tcMar>
                    <w:top w:w="40" w:type="dxa"/>
                    <w:left w:w="40" w:type="dxa"/>
                    <w:bottom w:w="40" w:type="dxa"/>
                    <w:right w:w="40" w:type="dxa"/>
                  </w:tcMar>
                </w:tcPr>
                <w:p w14:paraId="1C13EA9E" w14:textId="77777777" w:rsidR="007325F9" w:rsidRPr="00C6439B" w:rsidRDefault="00000000">
                  <w:pPr>
                    <w:jc w:val="center"/>
                    <w:rPr>
                      <w:lang w:val="lt-LT"/>
                    </w:rPr>
                  </w:pPr>
                  <w:r w:rsidRPr="00C6439B">
                    <w:rPr>
                      <w:b/>
                      <w:color w:val="000000"/>
                      <w:sz w:val="24"/>
                      <w:lang w:val="lt-LT"/>
                    </w:rPr>
                    <w:t>V SKYRIUS</w:t>
                  </w:r>
                </w:p>
                <w:p w14:paraId="431C747C" w14:textId="77777777" w:rsidR="007325F9" w:rsidRPr="00C6439B" w:rsidRDefault="00000000">
                  <w:pPr>
                    <w:jc w:val="center"/>
                    <w:rPr>
                      <w:lang w:val="lt-LT"/>
                    </w:rPr>
                  </w:pPr>
                  <w:r w:rsidRPr="00C6439B">
                    <w:rPr>
                      <w:b/>
                      <w:color w:val="000000"/>
                      <w:sz w:val="24"/>
                      <w:lang w:val="lt-LT"/>
                    </w:rPr>
                    <w:t>SPECIALIEJI REIKALAVIMAI</w:t>
                  </w:r>
                </w:p>
              </w:tc>
            </w:tr>
            <w:tr w:rsidR="007325F9" w:rsidRPr="00C6439B" w14:paraId="58A7C9A0" w14:textId="77777777">
              <w:trPr>
                <w:trHeight w:val="260"/>
              </w:trPr>
              <w:tc>
                <w:tcPr>
                  <w:tcW w:w="9070" w:type="dxa"/>
                  <w:tcMar>
                    <w:top w:w="40" w:type="dxa"/>
                    <w:left w:w="40" w:type="dxa"/>
                    <w:bottom w:w="40" w:type="dxa"/>
                    <w:right w:w="40" w:type="dxa"/>
                  </w:tcMar>
                </w:tcPr>
                <w:p w14:paraId="5BE0C30E" w14:textId="77777777" w:rsidR="007325F9" w:rsidRPr="00C6439B" w:rsidRDefault="00000000">
                  <w:pPr>
                    <w:rPr>
                      <w:lang w:val="lt-LT"/>
                    </w:rPr>
                  </w:pPr>
                  <w:r w:rsidRPr="00C6439B">
                    <w:rPr>
                      <w:color w:val="000000"/>
                      <w:sz w:val="24"/>
                      <w:lang w:val="lt-LT"/>
                    </w:rPr>
                    <w:t>16. Išsilavinimo ir darbo patirties reikalavimai:</w:t>
                  </w:r>
                  <w:r w:rsidRPr="00C6439B">
                    <w:rPr>
                      <w:color w:val="FFFFFF"/>
                      <w:sz w:val="24"/>
                      <w:lang w:val="lt-LT"/>
                    </w:rPr>
                    <w:t>0</w:t>
                  </w:r>
                </w:p>
              </w:tc>
            </w:tr>
            <w:tr w:rsidR="007325F9" w:rsidRPr="00C6439B" w14:paraId="00144FC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25F9" w:rsidRPr="00C6439B" w14:paraId="552B26B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25F9" w:rsidRPr="00C6439B" w14:paraId="615F6964" w14:textId="77777777">
                          <w:trPr>
                            <w:trHeight w:val="260"/>
                          </w:trPr>
                          <w:tc>
                            <w:tcPr>
                              <w:tcW w:w="9070" w:type="dxa"/>
                              <w:tcMar>
                                <w:top w:w="40" w:type="dxa"/>
                                <w:left w:w="40" w:type="dxa"/>
                                <w:bottom w:w="40" w:type="dxa"/>
                                <w:right w:w="40" w:type="dxa"/>
                              </w:tcMar>
                            </w:tcPr>
                            <w:p w14:paraId="37EEDB4A" w14:textId="77777777" w:rsidR="007325F9" w:rsidRPr="00C6439B" w:rsidRDefault="00000000" w:rsidP="00C6439B">
                              <w:pPr>
                                <w:jc w:val="both"/>
                                <w:rPr>
                                  <w:lang w:val="lt-LT"/>
                                </w:rPr>
                              </w:pPr>
                              <w:r w:rsidRPr="00C6439B">
                                <w:rPr>
                                  <w:color w:val="000000"/>
                                  <w:sz w:val="24"/>
                                  <w:lang w:val="lt-LT"/>
                                </w:rPr>
                                <w:t xml:space="preserve">16.1. išsilavinimas – turi būti baigęs ne trumpesnes kaip penkerių metų (ne mažiau kaip 300 studijų kreditų apimties) universitetines architektūros krypties nuolatinės formos studijas ir įgijęs atitinkamą magistro kvalifikacinį laipsnį arba jam lygiavertę aukštojo mokslo kvalifikaciją; </w:t>
                              </w:r>
                            </w:p>
                          </w:tc>
                        </w:tr>
                      </w:tbl>
                      <w:p w14:paraId="245B146C" w14:textId="77777777" w:rsidR="007325F9" w:rsidRPr="00C6439B" w:rsidRDefault="007325F9">
                        <w:pPr>
                          <w:rPr>
                            <w:lang w:val="lt-LT"/>
                          </w:rPr>
                        </w:pPr>
                      </w:p>
                    </w:tc>
                  </w:tr>
                </w:tbl>
                <w:p w14:paraId="7378E5C9" w14:textId="77777777" w:rsidR="007325F9" w:rsidRPr="00C6439B" w:rsidRDefault="007325F9">
                  <w:pPr>
                    <w:rPr>
                      <w:lang w:val="lt-LT"/>
                    </w:rPr>
                  </w:pPr>
                </w:p>
              </w:tc>
            </w:tr>
            <w:tr w:rsidR="007325F9" w:rsidRPr="00C6439B" w14:paraId="46E50328" w14:textId="77777777">
              <w:trPr>
                <w:trHeight w:val="260"/>
              </w:trPr>
              <w:tc>
                <w:tcPr>
                  <w:tcW w:w="9070" w:type="dxa"/>
                  <w:tcMar>
                    <w:top w:w="40" w:type="dxa"/>
                    <w:left w:w="40" w:type="dxa"/>
                    <w:bottom w:w="40" w:type="dxa"/>
                    <w:right w:w="40" w:type="dxa"/>
                  </w:tcMar>
                </w:tcPr>
                <w:p w14:paraId="26452D3B" w14:textId="77777777" w:rsidR="007325F9" w:rsidRPr="00C6439B" w:rsidRDefault="00000000">
                  <w:pPr>
                    <w:rPr>
                      <w:lang w:val="lt-LT"/>
                    </w:rPr>
                  </w:pPr>
                  <w:r w:rsidRPr="00C6439B">
                    <w:rPr>
                      <w:color w:val="000000"/>
                      <w:sz w:val="24"/>
                      <w:lang w:val="lt-LT"/>
                    </w:rPr>
                    <w:t>17. Atitikimas kitiems reikalavimams:</w:t>
                  </w:r>
                  <w:r w:rsidRPr="00C6439B">
                    <w:rPr>
                      <w:color w:val="FFFFFF"/>
                      <w:sz w:val="24"/>
                      <w:lang w:val="lt-LT"/>
                    </w:rPr>
                    <w:t>0</w:t>
                  </w:r>
                </w:p>
              </w:tc>
            </w:tr>
            <w:tr w:rsidR="007325F9" w:rsidRPr="00C6439B" w14:paraId="06C4F4B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25F9" w:rsidRPr="00C6439B" w14:paraId="366328AF" w14:textId="77777777">
                    <w:trPr>
                      <w:trHeight w:val="260"/>
                    </w:trPr>
                    <w:tc>
                      <w:tcPr>
                        <w:tcW w:w="9070" w:type="dxa"/>
                        <w:tcMar>
                          <w:top w:w="40" w:type="dxa"/>
                          <w:left w:w="40" w:type="dxa"/>
                          <w:bottom w:w="40" w:type="dxa"/>
                          <w:right w:w="40" w:type="dxa"/>
                        </w:tcMar>
                      </w:tcPr>
                      <w:p w14:paraId="5AB6EB06" w14:textId="77777777" w:rsidR="007325F9" w:rsidRPr="00C6439B" w:rsidRDefault="00000000" w:rsidP="00C6439B">
                        <w:pPr>
                          <w:jc w:val="both"/>
                          <w:rPr>
                            <w:lang w:val="lt-LT"/>
                          </w:rPr>
                        </w:pPr>
                        <w:r w:rsidRPr="00C6439B">
                          <w:rPr>
                            <w:color w:val="000000"/>
                            <w:sz w:val="24"/>
                            <w:lang w:val="lt-LT"/>
                          </w:rPr>
                          <w:t>17.1. atitikti Lietuvos Respublikos architektūros įstatymo (2017 m. birželio 8 d. Nr. XIII-425) 10 straipsnio reikalavimus.</w:t>
                        </w:r>
                      </w:p>
                    </w:tc>
                  </w:tr>
                </w:tbl>
                <w:p w14:paraId="151CA3CF" w14:textId="77777777" w:rsidR="007325F9" w:rsidRPr="00C6439B" w:rsidRDefault="007325F9">
                  <w:pPr>
                    <w:rPr>
                      <w:lang w:val="lt-LT"/>
                    </w:rPr>
                  </w:pPr>
                </w:p>
              </w:tc>
            </w:tr>
          </w:tbl>
          <w:p w14:paraId="4CEC28DB" w14:textId="77777777" w:rsidR="007325F9" w:rsidRPr="00C6439B" w:rsidRDefault="007325F9">
            <w:pPr>
              <w:rPr>
                <w:lang w:val="lt-LT"/>
              </w:rPr>
            </w:pPr>
          </w:p>
        </w:tc>
      </w:tr>
      <w:tr w:rsidR="007325F9" w:rsidRPr="00C6439B" w14:paraId="604E77DF" w14:textId="77777777">
        <w:trPr>
          <w:trHeight w:val="62"/>
        </w:trPr>
        <w:tc>
          <w:tcPr>
            <w:tcW w:w="13" w:type="dxa"/>
          </w:tcPr>
          <w:p w14:paraId="23C2F3A9" w14:textId="77777777" w:rsidR="007325F9" w:rsidRPr="00C6439B" w:rsidRDefault="007325F9">
            <w:pPr>
              <w:pStyle w:val="EmptyLayoutCell"/>
              <w:rPr>
                <w:lang w:val="lt-LT"/>
              </w:rPr>
            </w:pPr>
          </w:p>
        </w:tc>
        <w:tc>
          <w:tcPr>
            <w:tcW w:w="1" w:type="dxa"/>
          </w:tcPr>
          <w:p w14:paraId="090A66E6" w14:textId="77777777" w:rsidR="007325F9" w:rsidRPr="00C6439B" w:rsidRDefault="007325F9">
            <w:pPr>
              <w:pStyle w:val="EmptyLayoutCell"/>
              <w:rPr>
                <w:lang w:val="lt-LT"/>
              </w:rPr>
            </w:pPr>
          </w:p>
        </w:tc>
        <w:tc>
          <w:tcPr>
            <w:tcW w:w="1" w:type="dxa"/>
          </w:tcPr>
          <w:p w14:paraId="6F1A4A7C" w14:textId="77777777" w:rsidR="007325F9" w:rsidRPr="00C6439B" w:rsidRDefault="007325F9">
            <w:pPr>
              <w:pStyle w:val="EmptyLayoutCell"/>
              <w:rPr>
                <w:lang w:val="lt-LT"/>
              </w:rPr>
            </w:pPr>
          </w:p>
        </w:tc>
        <w:tc>
          <w:tcPr>
            <w:tcW w:w="9055" w:type="dxa"/>
          </w:tcPr>
          <w:p w14:paraId="5EA87B72" w14:textId="77777777" w:rsidR="007325F9" w:rsidRPr="00C6439B" w:rsidRDefault="007325F9">
            <w:pPr>
              <w:pStyle w:val="EmptyLayoutCell"/>
              <w:rPr>
                <w:lang w:val="lt-LT"/>
              </w:rPr>
            </w:pPr>
          </w:p>
        </w:tc>
        <w:tc>
          <w:tcPr>
            <w:tcW w:w="13" w:type="dxa"/>
          </w:tcPr>
          <w:p w14:paraId="00949CC2" w14:textId="77777777" w:rsidR="007325F9" w:rsidRPr="00C6439B" w:rsidRDefault="007325F9">
            <w:pPr>
              <w:pStyle w:val="EmptyLayoutCell"/>
              <w:rPr>
                <w:lang w:val="lt-LT"/>
              </w:rPr>
            </w:pPr>
          </w:p>
        </w:tc>
      </w:tr>
      <w:tr w:rsidR="00C6439B" w:rsidRPr="00C6439B" w14:paraId="5890C80E" w14:textId="77777777" w:rsidTr="00C6439B">
        <w:tc>
          <w:tcPr>
            <w:tcW w:w="13" w:type="dxa"/>
          </w:tcPr>
          <w:p w14:paraId="3D598519" w14:textId="77777777" w:rsidR="007325F9" w:rsidRPr="00C6439B" w:rsidRDefault="007325F9">
            <w:pPr>
              <w:pStyle w:val="EmptyLayoutCell"/>
              <w:rPr>
                <w:lang w:val="lt-LT"/>
              </w:rPr>
            </w:pPr>
          </w:p>
        </w:tc>
        <w:tc>
          <w:tcPr>
            <w:tcW w:w="1" w:type="dxa"/>
          </w:tcPr>
          <w:p w14:paraId="2E53E248" w14:textId="77777777" w:rsidR="007325F9" w:rsidRPr="00C6439B" w:rsidRDefault="007325F9">
            <w:pPr>
              <w:pStyle w:val="EmptyLayoutCell"/>
              <w:rPr>
                <w:lang w:val="lt-LT"/>
              </w:rPr>
            </w:pPr>
          </w:p>
        </w:tc>
        <w:tc>
          <w:tcPr>
            <w:tcW w:w="1" w:type="dxa"/>
          </w:tcPr>
          <w:p w14:paraId="631CA198" w14:textId="77777777" w:rsidR="007325F9" w:rsidRPr="00C6439B" w:rsidRDefault="007325F9">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325F9" w:rsidRPr="00C6439B" w14:paraId="655E6CBB" w14:textId="77777777">
              <w:trPr>
                <w:trHeight w:val="600"/>
              </w:trPr>
              <w:tc>
                <w:tcPr>
                  <w:tcW w:w="9070" w:type="dxa"/>
                  <w:tcMar>
                    <w:top w:w="40" w:type="dxa"/>
                    <w:left w:w="40" w:type="dxa"/>
                    <w:bottom w:w="40" w:type="dxa"/>
                    <w:right w:w="40" w:type="dxa"/>
                  </w:tcMar>
                </w:tcPr>
                <w:p w14:paraId="5C704252" w14:textId="77777777" w:rsidR="007325F9" w:rsidRPr="00C6439B" w:rsidRDefault="00000000">
                  <w:pPr>
                    <w:jc w:val="center"/>
                    <w:rPr>
                      <w:lang w:val="lt-LT"/>
                    </w:rPr>
                  </w:pPr>
                  <w:r w:rsidRPr="00C6439B">
                    <w:rPr>
                      <w:b/>
                      <w:color w:val="000000"/>
                      <w:sz w:val="24"/>
                      <w:lang w:val="lt-LT"/>
                    </w:rPr>
                    <w:t>VI SKYRIUS</w:t>
                  </w:r>
                </w:p>
                <w:p w14:paraId="59AD3887" w14:textId="77777777" w:rsidR="007325F9" w:rsidRPr="00C6439B" w:rsidRDefault="00000000">
                  <w:pPr>
                    <w:jc w:val="center"/>
                    <w:rPr>
                      <w:lang w:val="lt-LT"/>
                    </w:rPr>
                  </w:pPr>
                  <w:r w:rsidRPr="00C6439B">
                    <w:rPr>
                      <w:b/>
                      <w:color w:val="000000"/>
                      <w:sz w:val="24"/>
                      <w:lang w:val="lt-LT"/>
                    </w:rPr>
                    <w:t>KOMPETENCIJOS</w:t>
                  </w:r>
                </w:p>
              </w:tc>
            </w:tr>
            <w:tr w:rsidR="007325F9" w:rsidRPr="00C6439B" w14:paraId="6D6C1089" w14:textId="77777777">
              <w:trPr>
                <w:trHeight w:val="260"/>
              </w:trPr>
              <w:tc>
                <w:tcPr>
                  <w:tcW w:w="9070" w:type="dxa"/>
                  <w:tcMar>
                    <w:top w:w="40" w:type="dxa"/>
                    <w:left w:w="40" w:type="dxa"/>
                    <w:bottom w:w="40" w:type="dxa"/>
                    <w:right w:w="40" w:type="dxa"/>
                  </w:tcMar>
                </w:tcPr>
                <w:p w14:paraId="727E2C08" w14:textId="77777777" w:rsidR="007325F9" w:rsidRPr="00C6439B" w:rsidRDefault="00000000">
                  <w:pPr>
                    <w:rPr>
                      <w:lang w:val="lt-LT"/>
                    </w:rPr>
                  </w:pPr>
                  <w:r w:rsidRPr="00C6439B">
                    <w:rPr>
                      <w:color w:val="000000"/>
                      <w:sz w:val="24"/>
                      <w:lang w:val="lt-LT"/>
                    </w:rPr>
                    <w:t>18. Bendrosios kompetencijos ir jų pakankami lygiai:</w:t>
                  </w:r>
                  <w:r w:rsidRPr="00C6439B">
                    <w:rPr>
                      <w:color w:val="FFFFFF"/>
                      <w:sz w:val="24"/>
                      <w:lang w:val="lt-LT"/>
                    </w:rPr>
                    <w:t>0</w:t>
                  </w:r>
                </w:p>
              </w:tc>
            </w:tr>
            <w:tr w:rsidR="007325F9" w:rsidRPr="00C6439B" w14:paraId="0922B65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25F9" w:rsidRPr="00C6439B" w14:paraId="103B526B" w14:textId="77777777">
                    <w:trPr>
                      <w:trHeight w:val="260"/>
                    </w:trPr>
                    <w:tc>
                      <w:tcPr>
                        <w:tcW w:w="9070" w:type="dxa"/>
                        <w:tcMar>
                          <w:top w:w="40" w:type="dxa"/>
                          <w:left w:w="40" w:type="dxa"/>
                          <w:bottom w:w="40" w:type="dxa"/>
                          <w:right w:w="40" w:type="dxa"/>
                        </w:tcMar>
                      </w:tcPr>
                      <w:p w14:paraId="65C34BAE" w14:textId="77777777" w:rsidR="007325F9" w:rsidRPr="00C6439B" w:rsidRDefault="00000000">
                        <w:pPr>
                          <w:rPr>
                            <w:lang w:val="lt-LT"/>
                          </w:rPr>
                        </w:pPr>
                        <w:r w:rsidRPr="00C6439B">
                          <w:rPr>
                            <w:color w:val="000000"/>
                            <w:sz w:val="24"/>
                            <w:lang w:val="lt-LT"/>
                          </w:rPr>
                          <w:t>18.1. vertės visuomenei kūrimas – 3;</w:t>
                        </w:r>
                      </w:p>
                    </w:tc>
                  </w:tr>
                  <w:tr w:rsidR="007325F9" w:rsidRPr="00C6439B" w14:paraId="6F568419" w14:textId="77777777">
                    <w:trPr>
                      <w:trHeight w:val="260"/>
                    </w:trPr>
                    <w:tc>
                      <w:tcPr>
                        <w:tcW w:w="9070" w:type="dxa"/>
                        <w:tcMar>
                          <w:top w:w="40" w:type="dxa"/>
                          <w:left w:w="40" w:type="dxa"/>
                          <w:bottom w:w="40" w:type="dxa"/>
                          <w:right w:w="40" w:type="dxa"/>
                        </w:tcMar>
                      </w:tcPr>
                      <w:p w14:paraId="4ED57E2E" w14:textId="77777777" w:rsidR="007325F9" w:rsidRPr="00C6439B" w:rsidRDefault="00000000">
                        <w:pPr>
                          <w:rPr>
                            <w:lang w:val="lt-LT"/>
                          </w:rPr>
                        </w:pPr>
                        <w:r w:rsidRPr="00C6439B">
                          <w:rPr>
                            <w:color w:val="000000"/>
                            <w:sz w:val="24"/>
                            <w:lang w:val="lt-LT"/>
                          </w:rPr>
                          <w:t>18.2. organizuotumas – 3;</w:t>
                        </w:r>
                      </w:p>
                    </w:tc>
                  </w:tr>
                  <w:tr w:rsidR="007325F9" w:rsidRPr="00C6439B" w14:paraId="312B3D3D" w14:textId="77777777">
                    <w:trPr>
                      <w:trHeight w:val="260"/>
                    </w:trPr>
                    <w:tc>
                      <w:tcPr>
                        <w:tcW w:w="9070" w:type="dxa"/>
                        <w:tcMar>
                          <w:top w:w="40" w:type="dxa"/>
                          <w:left w:w="40" w:type="dxa"/>
                          <w:bottom w:w="40" w:type="dxa"/>
                          <w:right w:w="40" w:type="dxa"/>
                        </w:tcMar>
                      </w:tcPr>
                      <w:p w14:paraId="6516A7AB" w14:textId="77777777" w:rsidR="007325F9" w:rsidRPr="00C6439B" w:rsidRDefault="00000000">
                        <w:pPr>
                          <w:rPr>
                            <w:lang w:val="lt-LT"/>
                          </w:rPr>
                        </w:pPr>
                        <w:r w:rsidRPr="00C6439B">
                          <w:rPr>
                            <w:color w:val="000000"/>
                            <w:sz w:val="24"/>
                            <w:lang w:val="lt-LT"/>
                          </w:rPr>
                          <w:t>18.3. patikimumas ir atsakingumas – 3;</w:t>
                        </w:r>
                      </w:p>
                    </w:tc>
                  </w:tr>
                  <w:tr w:rsidR="007325F9" w:rsidRPr="00C6439B" w14:paraId="3DA63499" w14:textId="77777777">
                    <w:trPr>
                      <w:trHeight w:val="260"/>
                    </w:trPr>
                    <w:tc>
                      <w:tcPr>
                        <w:tcW w:w="9070" w:type="dxa"/>
                        <w:tcMar>
                          <w:top w:w="40" w:type="dxa"/>
                          <w:left w:w="40" w:type="dxa"/>
                          <w:bottom w:w="40" w:type="dxa"/>
                          <w:right w:w="40" w:type="dxa"/>
                        </w:tcMar>
                      </w:tcPr>
                      <w:p w14:paraId="62D91923" w14:textId="77777777" w:rsidR="007325F9" w:rsidRPr="00C6439B" w:rsidRDefault="00000000">
                        <w:pPr>
                          <w:rPr>
                            <w:lang w:val="lt-LT"/>
                          </w:rPr>
                        </w:pPr>
                        <w:r w:rsidRPr="00C6439B">
                          <w:rPr>
                            <w:color w:val="000000"/>
                            <w:sz w:val="24"/>
                            <w:lang w:val="lt-LT"/>
                          </w:rPr>
                          <w:t>18.4. analizė ir pagrindimas – 4;</w:t>
                        </w:r>
                      </w:p>
                    </w:tc>
                  </w:tr>
                  <w:tr w:rsidR="007325F9" w:rsidRPr="00C6439B" w14:paraId="2DBD0917" w14:textId="77777777">
                    <w:trPr>
                      <w:trHeight w:val="260"/>
                    </w:trPr>
                    <w:tc>
                      <w:tcPr>
                        <w:tcW w:w="9070" w:type="dxa"/>
                        <w:tcMar>
                          <w:top w:w="40" w:type="dxa"/>
                          <w:left w:w="40" w:type="dxa"/>
                          <w:bottom w:w="40" w:type="dxa"/>
                          <w:right w:w="40" w:type="dxa"/>
                        </w:tcMar>
                      </w:tcPr>
                      <w:p w14:paraId="2C3CA61A" w14:textId="77777777" w:rsidR="007325F9" w:rsidRPr="00C6439B" w:rsidRDefault="00000000">
                        <w:pPr>
                          <w:rPr>
                            <w:lang w:val="lt-LT"/>
                          </w:rPr>
                        </w:pPr>
                        <w:r w:rsidRPr="00C6439B">
                          <w:rPr>
                            <w:color w:val="000000"/>
                            <w:sz w:val="24"/>
                            <w:lang w:val="lt-LT"/>
                          </w:rPr>
                          <w:t>18.5. komunikacija – 3.</w:t>
                        </w:r>
                      </w:p>
                    </w:tc>
                  </w:tr>
                </w:tbl>
                <w:p w14:paraId="4812826F" w14:textId="77777777" w:rsidR="007325F9" w:rsidRPr="00C6439B" w:rsidRDefault="007325F9">
                  <w:pPr>
                    <w:rPr>
                      <w:lang w:val="lt-LT"/>
                    </w:rPr>
                  </w:pPr>
                </w:p>
              </w:tc>
            </w:tr>
            <w:tr w:rsidR="007325F9" w:rsidRPr="00C6439B" w14:paraId="3A7569A2" w14:textId="77777777">
              <w:trPr>
                <w:trHeight w:val="260"/>
              </w:trPr>
              <w:tc>
                <w:tcPr>
                  <w:tcW w:w="9070" w:type="dxa"/>
                  <w:tcMar>
                    <w:top w:w="40" w:type="dxa"/>
                    <w:left w:w="40" w:type="dxa"/>
                    <w:bottom w:w="40" w:type="dxa"/>
                    <w:right w:w="40" w:type="dxa"/>
                  </w:tcMar>
                </w:tcPr>
                <w:p w14:paraId="13B8FAAD" w14:textId="77777777" w:rsidR="007325F9" w:rsidRPr="00C6439B" w:rsidRDefault="00000000">
                  <w:pPr>
                    <w:rPr>
                      <w:lang w:val="lt-LT"/>
                    </w:rPr>
                  </w:pPr>
                  <w:r w:rsidRPr="00C6439B">
                    <w:rPr>
                      <w:color w:val="000000"/>
                      <w:sz w:val="24"/>
                      <w:lang w:val="lt-LT"/>
                    </w:rPr>
                    <w:t>19. Specifinės kompetencijos ir jų pakankami lygiai:</w:t>
                  </w:r>
                  <w:r w:rsidRPr="00C6439B">
                    <w:rPr>
                      <w:color w:val="FFFFFF"/>
                      <w:sz w:val="24"/>
                      <w:lang w:val="lt-LT"/>
                    </w:rPr>
                    <w:t>0</w:t>
                  </w:r>
                </w:p>
              </w:tc>
            </w:tr>
            <w:tr w:rsidR="007325F9" w:rsidRPr="00C6439B" w14:paraId="11E6907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25F9" w:rsidRPr="00C6439B" w14:paraId="64779BB9" w14:textId="77777777">
                    <w:trPr>
                      <w:trHeight w:val="260"/>
                    </w:trPr>
                    <w:tc>
                      <w:tcPr>
                        <w:tcW w:w="9070" w:type="dxa"/>
                        <w:tcMar>
                          <w:top w:w="40" w:type="dxa"/>
                          <w:left w:w="40" w:type="dxa"/>
                          <w:bottom w:w="40" w:type="dxa"/>
                          <w:right w:w="40" w:type="dxa"/>
                        </w:tcMar>
                      </w:tcPr>
                      <w:p w14:paraId="45623AD3" w14:textId="77777777" w:rsidR="007325F9" w:rsidRPr="00C6439B" w:rsidRDefault="00000000">
                        <w:pPr>
                          <w:rPr>
                            <w:lang w:val="lt-LT"/>
                          </w:rPr>
                        </w:pPr>
                        <w:r w:rsidRPr="00C6439B">
                          <w:rPr>
                            <w:color w:val="000000"/>
                            <w:sz w:val="24"/>
                            <w:lang w:val="lt-LT"/>
                          </w:rPr>
                          <w:t>19.1. įžvalgumas – 3;</w:t>
                        </w:r>
                      </w:p>
                    </w:tc>
                  </w:tr>
                  <w:tr w:rsidR="007325F9" w:rsidRPr="00C6439B" w14:paraId="563472A8" w14:textId="77777777">
                    <w:trPr>
                      <w:trHeight w:val="260"/>
                    </w:trPr>
                    <w:tc>
                      <w:tcPr>
                        <w:tcW w:w="9070" w:type="dxa"/>
                        <w:tcMar>
                          <w:top w:w="40" w:type="dxa"/>
                          <w:left w:w="40" w:type="dxa"/>
                          <w:bottom w:w="40" w:type="dxa"/>
                          <w:right w:w="40" w:type="dxa"/>
                        </w:tcMar>
                      </w:tcPr>
                      <w:p w14:paraId="5B9DF7B3" w14:textId="77777777" w:rsidR="007325F9" w:rsidRPr="00C6439B" w:rsidRDefault="00000000">
                        <w:pPr>
                          <w:rPr>
                            <w:lang w:val="lt-LT"/>
                          </w:rPr>
                        </w:pPr>
                        <w:r w:rsidRPr="00C6439B">
                          <w:rPr>
                            <w:color w:val="000000"/>
                            <w:sz w:val="24"/>
                            <w:lang w:val="lt-LT"/>
                          </w:rPr>
                          <w:t>19.2. informacijos valdymas – 3.</w:t>
                        </w:r>
                      </w:p>
                    </w:tc>
                  </w:tr>
                </w:tbl>
                <w:p w14:paraId="351F6EB3" w14:textId="77777777" w:rsidR="007325F9" w:rsidRPr="00C6439B" w:rsidRDefault="007325F9">
                  <w:pPr>
                    <w:rPr>
                      <w:lang w:val="lt-LT"/>
                    </w:rPr>
                  </w:pPr>
                </w:p>
              </w:tc>
            </w:tr>
          </w:tbl>
          <w:p w14:paraId="553FD022" w14:textId="77777777" w:rsidR="007325F9" w:rsidRPr="00C6439B" w:rsidRDefault="007325F9">
            <w:pPr>
              <w:rPr>
                <w:lang w:val="lt-LT"/>
              </w:rPr>
            </w:pPr>
          </w:p>
        </w:tc>
      </w:tr>
      <w:tr w:rsidR="007325F9" w:rsidRPr="00C6439B" w14:paraId="7B432E1F" w14:textId="77777777">
        <w:trPr>
          <w:trHeight w:val="517"/>
        </w:trPr>
        <w:tc>
          <w:tcPr>
            <w:tcW w:w="13" w:type="dxa"/>
          </w:tcPr>
          <w:p w14:paraId="4557A32B" w14:textId="77777777" w:rsidR="007325F9" w:rsidRPr="00C6439B" w:rsidRDefault="007325F9">
            <w:pPr>
              <w:pStyle w:val="EmptyLayoutCell"/>
              <w:rPr>
                <w:lang w:val="lt-LT"/>
              </w:rPr>
            </w:pPr>
          </w:p>
        </w:tc>
        <w:tc>
          <w:tcPr>
            <w:tcW w:w="1" w:type="dxa"/>
          </w:tcPr>
          <w:p w14:paraId="4E1B798B" w14:textId="77777777" w:rsidR="007325F9" w:rsidRPr="00C6439B" w:rsidRDefault="007325F9">
            <w:pPr>
              <w:pStyle w:val="EmptyLayoutCell"/>
              <w:rPr>
                <w:lang w:val="lt-LT"/>
              </w:rPr>
            </w:pPr>
          </w:p>
        </w:tc>
        <w:tc>
          <w:tcPr>
            <w:tcW w:w="1" w:type="dxa"/>
          </w:tcPr>
          <w:p w14:paraId="0F12A9EF" w14:textId="77777777" w:rsidR="007325F9" w:rsidRPr="00C6439B" w:rsidRDefault="007325F9">
            <w:pPr>
              <w:pStyle w:val="EmptyLayoutCell"/>
              <w:rPr>
                <w:lang w:val="lt-LT"/>
              </w:rPr>
            </w:pPr>
          </w:p>
        </w:tc>
        <w:tc>
          <w:tcPr>
            <w:tcW w:w="9055" w:type="dxa"/>
          </w:tcPr>
          <w:p w14:paraId="5A0DE088" w14:textId="77777777" w:rsidR="007325F9" w:rsidRPr="00C6439B" w:rsidRDefault="007325F9">
            <w:pPr>
              <w:pStyle w:val="EmptyLayoutCell"/>
              <w:rPr>
                <w:lang w:val="lt-LT"/>
              </w:rPr>
            </w:pPr>
          </w:p>
        </w:tc>
        <w:tc>
          <w:tcPr>
            <w:tcW w:w="13" w:type="dxa"/>
          </w:tcPr>
          <w:p w14:paraId="616BAFC6" w14:textId="77777777" w:rsidR="007325F9" w:rsidRPr="00C6439B" w:rsidRDefault="007325F9">
            <w:pPr>
              <w:pStyle w:val="EmptyLayoutCell"/>
              <w:rPr>
                <w:lang w:val="lt-LT"/>
              </w:rPr>
            </w:pPr>
          </w:p>
        </w:tc>
      </w:tr>
      <w:tr w:rsidR="00C6439B" w:rsidRPr="00C6439B" w14:paraId="4C5363A8" w14:textId="77777777" w:rsidTr="00C6439B">
        <w:tc>
          <w:tcPr>
            <w:tcW w:w="13" w:type="dxa"/>
          </w:tcPr>
          <w:p w14:paraId="5B4D4A61" w14:textId="77777777" w:rsidR="007325F9" w:rsidRPr="00C6439B" w:rsidRDefault="007325F9">
            <w:pPr>
              <w:pStyle w:val="EmptyLayoutCell"/>
              <w:rPr>
                <w:lang w:val="lt-LT"/>
              </w:rPr>
            </w:pPr>
          </w:p>
        </w:tc>
        <w:tc>
          <w:tcPr>
            <w:tcW w:w="1" w:type="dxa"/>
          </w:tcPr>
          <w:p w14:paraId="3F2B5377" w14:textId="77777777" w:rsidR="007325F9" w:rsidRPr="00C6439B" w:rsidRDefault="007325F9">
            <w:pPr>
              <w:pStyle w:val="EmptyLayoutCell"/>
              <w:rPr>
                <w:lang w:val="lt-LT"/>
              </w:rPr>
            </w:pPr>
          </w:p>
        </w:tc>
        <w:tc>
          <w:tcPr>
            <w:tcW w:w="1" w:type="dxa"/>
          </w:tcPr>
          <w:p w14:paraId="7C2DC91B" w14:textId="77777777" w:rsidR="007325F9" w:rsidRPr="00C6439B" w:rsidRDefault="007325F9">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325F9" w:rsidRPr="00C6439B" w14:paraId="209726BF" w14:textId="77777777">
              <w:trPr>
                <w:trHeight w:val="260"/>
              </w:trPr>
              <w:tc>
                <w:tcPr>
                  <w:tcW w:w="3401" w:type="dxa"/>
                  <w:tcMar>
                    <w:top w:w="40" w:type="dxa"/>
                    <w:left w:w="40" w:type="dxa"/>
                    <w:bottom w:w="40" w:type="dxa"/>
                    <w:right w:w="40" w:type="dxa"/>
                  </w:tcMar>
                </w:tcPr>
                <w:p w14:paraId="0388F897" w14:textId="77777777" w:rsidR="007325F9" w:rsidRPr="00C6439B" w:rsidRDefault="00000000">
                  <w:pPr>
                    <w:rPr>
                      <w:lang w:val="lt-LT"/>
                    </w:rPr>
                  </w:pPr>
                  <w:r w:rsidRPr="00C6439B">
                    <w:rPr>
                      <w:color w:val="000000"/>
                      <w:sz w:val="24"/>
                      <w:lang w:val="lt-LT"/>
                    </w:rPr>
                    <w:t>Susipažinau</w:t>
                  </w:r>
                </w:p>
              </w:tc>
              <w:tc>
                <w:tcPr>
                  <w:tcW w:w="5669" w:type="dxa"/>
                  <w:tcMar>
                    <w:top w:w="40" w:type="dxa"/>
                    <w:left w:w="40" w:type="dxa"/>
                    <w:bottom w:w="40" w:type="dxa"/>
                    <w:right w:w="40" w:type="dxa"/>
                  </w:tcMar>
                </w:tcPr>
                <w:p w14:paraId="38B55BFF" w14:textId="77777777" w:rsidR="007325F9" w:rsidRPr="00C6439B" w:rsidRDefault="007325F9">
                  <w:pPr>
                    <w:rPr>
                      <w:lang w:val="lt-LT"/>
                    </w:rPr>
                  </w:pPr>
                </w:p>
              </w:tc>
            </w:tr>
            <w:tr w:rsidR="007325F9" w:rsidRPr="00C6439B" w14:paraId="73308CA6" w14:textId="77777777">
              <w:trPr>
                <w:trHeight w:val="260"/>
              </w:trPr>
              <w:tc>
                <w:tcPr>
                  <w:tcW w:w="3401" w:type="dxa"/>
                  <w:tcBorders>
                    <w:bottom w:val="single" w:sz="2" w:space="0" w:color="000000"/>
                  </w:tcBorders>
                  <w:tcMar>
                    <w:top w:w="40" w:type="dxa"/>
                    <w:left w:w="40" w:type="dxa"/>
                    <w:bottom w:w="40" w:type="dxa"/>
                    <w:right w:w="40" w:type="dxa"/>
                  </w:tcMar>
                </w:tcPr>
                <w:p w14:paraId="61B63072" w14:textId="77777777" w:rsidR="007325F9" w:rsidRPr="00C6439B" w:rsidRDefault="007325F9">
                  <w:pPr>
                    <w:rPr>
                      <w:lang w:val="lt-LT"/>
                    </w:rPr>
                  </w:pPr>
                </w:p>
              </w:tc>
              <w:tc>
                <w:tcPr>
                  <w:tcW w:w="5669" w:type="dxa"/>
                  <w:tcMar>
                    <w:top w:w="40" w:type="dxa"/>
                    <w:left w:w="40" w:type="dxa"/>
                    <w:bottom w:w="40" w:type="dxa"/>
                    <w:right w:w="40" w:type="dxa"/>
                  </w:tcMar>
                </w:tcPr>
                <w:p w14:paraId="256D750F" w14:textId="77777777" w:rsidR="007325F9" w:rsidRPr="00C6439B" w:rsidRDefault="007325F9">
                  <w:pPr>
                    <w:rPr>
                      <w:lang w:val="lt-LT"/>
                    </w:rPr>
                  </w:pPr>
                </w:p>
              </w:tc>
            </w:tr>
            <w:tr w:rsidR="007325F9" w:rsidRPr="00C6439B" w14:paraId="59670A24" w14:textId="77777777">
              <w:trPr>
                <w:trHeight w:val="260"/>
              </w:trPr>
              <w:tc>
                <w:tcPr>
                  <w:tcW w:w="3401" w:type="dxa"/>
                  <w:tcMar>
                    <w:top w:w="40" w:type="dxa"/>
                    <w:left w:w="40" w:type="dxa"/>
                    <w:bottom w:w="40" w:type="dxa"/>
                    <w:right w:w="40" w:type="dxa"/>
                  </w:tcMar>
                </w:tcPr>
                <w:p w14:paraId="2890B218" w14:textId="77777777" w:rsidR="007325F9" w:rsidRPr="00C6439B" w:rsidRDefault="00000000">
                  <w:pPr>
                    <w:rPr>
                      <w:lang w:val="lt-LT"/>
                    </w:rPr>
                  </w:pPr>
                  <w:r w:rsidRPr="00C6439B">
                    <w:rPr>
                      <w:color w:val="000000"/>
                      <w:lang w:val="lt-LT"/>
                    </w:rPr>
                    <w:t>(Parašas)</w:t>
                  </w:r>
                </w:p>
              </w:tc>
              <w:tc>
                <w:tcPr>
                  <w:tcW w:w="5669" w:type="dxa"/>
                  <w:tcMar>
                    <w:top w:w="40" w:type="dxa"/>
                    <w:left w:w="40" w:type="dxa"/>
                    <w:bottom w:w="40" w:type="dxa"/>
                    <w:right w:w="40" w:type="dxa"/>
                  </w:tcMar>
                </w:tcPr>
                <w:p w14:paraId="520D0AE0" w14:textId="77777777" w:rsidR="007325F9" w:rsidRPr="00C6439B" w:rsidRDefault="007325F9">
                  <w:pPr>
                    <w:rPr>
                      <w:lang w:val="lt-LT"/>
                    </w:rPr>
                  </w:pPr>
                </w:p>
              </w:tc>
            </w:tr>
            <w:tr w:rsidR="007325F9" w:rsidRPr="00C6439B" w14:paraId="089F9D5D" w14:textId="77777777">
              <w:trPr>
                <w:trHeight w:val="260"/>
              </w:trPr>
              <w:tc>
                <w:tcPr>
                  <w:tcW w:w="3401" w:type="dxa"/>
                  <w:tcBorders>
                    <w:bottom w:val="single" w:sz="2" w:space="0" w:color="000000"/>
                  </w:tcBorders>
                  <w:tcMar>
                    <w:top w:w="40" w:type="dxa"/>
                    <w:left w:w="40" w:type="dxa"/>
                    <w:bottom w:w="40" w:type="dxa"/>
                    <w:right w:w="40" w:type="dxa"/>
                  </w:tcMar>
                </w:tcPr>
                <w:p w14:paraId="60FCEDF4" w14:textId="77777777" w:rsidR="007325F9" w:rsidRPr="00C6439B" w:rsidRDefault="007325F9">
                  <w:pPr>
                    <w:rPr>
                      <w:lang w:val="lt-LT"/>
                    </w:rPr>
                  </w:pPr>
                </w:p>
              </w:tc>
              <w:tc>
                <w:tcPr>
                  <w:tcW w:w="5669" w:type="dxa"/>
                  <w:tcMar>
                    <w:top w:w="40" w:type="dxa"/>
                    <w:left w:w="40" w:type="dxa"/>
                    <w:bottom w:w="40" w:type="dxa"/>
                    <w:right w:w="40" w:type="dxa"/>
                  </w:tcMar>
                </w:tcPr>
                <w:p w14:paraId="6241928A" w14:textId="77777777" w:rsidR="007325F9" w:rsidRPr="00C6439B" w:rsidRDefault="007325F9">
                  <w:pPr>
                    <w:rPr>
                      <w:lang w:val="lt-LT"/>
                    </w:rPr>
                  </w:pPr>
                </w:p>
              </w:tc>
            </w:tr>
            <w:tr w:rsidR="007325F9" w:rsidRPr="00C6439B" w14:paraId="1CE03C5C" w14:textId="77777777">
              <w:trPr>
                <w:trHeight w:val="260"/>
              </w:trPr>
              <w:tc>
                <w:tcPr>
                  <w:tcW w:w="3401" w:type="dxa"/>
                  <w:tcMar>
                    <w:top w:w="40" w:type="dxa"/>
                    <w:left w:w="40" w:type="dxa"/>
                    <w:bottom w:w="40" w:type="dxa"/>
                    <w:right w:w="40" w:type="dxa"/>
                  </w:tcMar>
                </w:tcPr>
                <w:p w14:paraId="6E64BB78" w14:textId="77777777" w:rsidR="007325F9" w:rsidRPr="00C6439B" w:rsidRDefault="00000000">
                  <w:pPr>
                    <w:rPr>
                      <w:lang w:val="lt-LT"/>
                    </w:rPr>
                  </w:pPr>
                  <w:r w:rsidRPr="00C6439B">
                    <w:rPr>
                      <w:color w:val="000000"/>
                      <w:lang w:val="lt-LT"/>
                    </w:rPr>
                    <w:t>(Vardas ir pavardė)</w:t>
                  </w:r>
                </w:p>
              </w:tc>
              <w:tc>
                <w:tcPr>
                  <w:tcW w:w="5669" w:type="dxa"/>
                  <w:tcMar>
                    <w:top w:w="40" w:type="dxa"/>
                    <w:left w:w="40" w:type="dxa"/>
                    <w:bottom w:w="40" w:type="dxa"/>
                    <w:right w:w="40" w:type="dxa"/>
                  </w:tcMar>
                </w:tcPr>
                <w:p w14:paraId="2978DDC3" w14:textId="77777777" w:rsidR="007325F9" w:rsidRPr="00C6439B" w:rsidRDefault="007325F9">
                  <w:pPr>
                    <w:rPr>
                      <w:lang w:val="lt-LT"/>
                    </w:rPr>
                  </w:pPr>
                </w:p>
              </w:tc>
            </w:tr>
            <w:tr w:rsidR="007325F9" w:rsidRPr="00C6439B" w14:paraId="03FE013F" w14:textId="77777777">
              <w:trPr>
                <w:trHeight w:val="260"/>
              </w:trPr>
              <w:tc>
                <w:tcPr>
                  <w:tcW w:w="3401" w:type="dxa"/>
                  <w:tcBorders>
                    <w:bottom w:val="single" w:sz="2" w:space="0" w:color="000000"/>
                  </w:tcBorders>
                  <w:tcMar>
                    <w:top w:w="40" w:type="dxa"/>
                    <w:left w:w="40" w:type="dxa"/>
                    <w:bottom w:w="40" w:type="dxa"/>
                    <w:right w:w="40" w:type="dxa"/>
                  </w:tcMar>
                </w:tcPr>
                <w:p w14:paraId="617869F0" w14:textId="77777777" w:rsidR="007325F9" w:rsidRPr="00C6439B" w:rsidRDefault="007325F9">
                  <w:pPr>
                    <w:rPr>
                      <w:lang w:val="lt-LT"/>
                    </w:rPr>
                  </w:pPr>
                </w:p>
              </w:tc>
              <w:tc>
                <w:tcPr>
                  <w:tcW w:w="5669" w:type="dxa"/>
                  <w:tcMar>
                    <w:top w:w="40" w:type="dxa"/>
                    <w:left w:w="40" w:type="dxa"/>
                    <w:bottom w:w="40" w:type="dxa"/>
                    <w:right w:w="40" w:type="dxa"/>
                  </w:tcMar>
                </w:tcPr>
                <w:p w14:paraId="63851831" w14:textId="77777777" w:rsidR="007325F9" w:rsidRPr="00C6439B" w:rsidRDefault="007325F9">
                  <w:pPr>
                    <w:rPr>
                      <w:lang w:val="lt-LT"/>
                    </w:rPr>
                  </w:pPr>
                </w:p>
              </w:tc>
            </w:tr>
            <w:tr w:rsidR="007325F9" w:rsidRPr="00C6439B" w14:paraId="19BD9BAD" w14:textId="77777777">
              <w:trPr>
                <w:trHeight w:val="260"/>
              </w:trPr>
              <w:tc>
                <w:tcPr>
                  <w:tcW w:w="3401" w:type="dxa"/>
                  <w:tcMar>
                    <w:top w:w="40" w:type="dxa"/>
                    <w:left w:w="40" w:type="dxa"/>
                    <w:bottom w:w="40" w:type="dxa"/>
                    <w:right w:w="40" w:type="dxa"/>
                  </w:tcMar>
                </w:tcPr>
                <w:p w14:paraId="42828183" w14:textId="77777777" w:rsidR="007325F9" w:rsidRPr="00C6439B" w:rsidRDefault="00000000">
                  <w:pPr>
                    <w:rPr>
                      <w:lang w:val="lt-LT"/>
                    </w:rPr>
                  </w:pPr>
                  <w:r w:rsidRPr="00C6439B">
                    <w:rPr>
                      <w:color w:val="000000"/>
                      <w:lang w:val="lt-LT"/>
                    </w:rPr>
                    <w:t>(Data)</w:t>
                  </w:r>
                </w:p>
              </w:tc>
              <w:tc>
                <w:tcPr>
                  <w:tcW w:w="5669" w:type="dxa"/>
                  <w:tcMar>
                    <w:top w:w="40" w:type="dxa"/>
                    <w:left w:w="40" w:type="dxa"/>
                    <w:bottom w:w="40" w:type="dxa"/>
                    <w:right w:w="40" w:type="dxa"/>
                  </w:tcMar>
                </w:tcPr>
                <w:p w14:paraId="23AF5E33" w14:textId="77777777" w:rsidR="007325F9" w:rsidRPr="00C6439B" w:rsidRDefault="007325F9">
                  <w:pPr>
                    <w:rPr>
                      <w:lang w:val="lt-LT"/>
                    </w:rPr>
                  </w:pPr>
                </w:p>
              </w:tc>
            </w:tr>
            <w:tr w:rsidR="007325F9" w:rsidRPr="00C6439B" w14:paraId="623089EA" w14:textId="77777777">
              <w:trPr>
                <w:trHeight w:val="260"/>
              </w:trPr>
              <w:tc>
                <w:tcPr>
                  <w:tcW w:w="3401" w:type="dxa"/>
                  <w:tcMar>
                    <w:top w:w="40" w:type="dxa"/>
                    <w:left w:w="40" w:type="dxa"/>
                    <w:bottom w:w="40" w:type="dxa"/>
                    <w:right w:w="40" w:type="dxa"/>
                  </w:tcMar>
                </w:tcPr>
                <w:p w14:paraId="1A0A0AD3" w14:textId="77777777" w:rsidR="007325F9" w:rsidRPr="00C6439B" w:rsidRDefault="007325F9">
                  <w:pPr>
                    <w:rPr>
                      <w:lang w:val="lt-LT"/>
                    </w:rPr>
                  </w:pPr>
                </w:p>
              </w:tc>
              <w:tc>
                <w:tcPr>
                  <w:tcW w:w="5669" w:type="dxa"/>
                  <w:tcMar>
                    <w:top w:w="40" w:type="dxa"/>
                    <w:left w:w="40" w:type="dxa"/>
                    <w:bottom w:w="40" w:type="dxa"/>
                    <w:right w:w="40" w:type="dxa"/>
                  </w:tcMar>
                </w:tcPr>
                <w:p w14:paraId="0E4E055D" w14:textId="77777777" w:rsidR="007325F9" w:rsidRPr="00C6439B" w:rsidRDefault="007325F9">
                  <w:pPr>
                    <w:rPr>
                      <w:lang w:val="lt-LT"/>
                    </w:rPr>
                  </w:pPr>
                </w:p>
              </w:tc>
            </w:tr>
          </w:tbl>
          <w:p w14:paraId="7B27BAA2" w14:textId="77777777" w:rsidR="007325F9" w:rsidRPr="00C6439B" w:rsidRDefault="007325F9">
            <w:pPr>
              <w:rPr>
                <w:lang w:val="lt-LT"/>
              </w:rPr>
            </w:pPr>
          </w:p>
        </w:tc>
      </w:tr>
      <w:tr w:rsidR="007325F9" w:rsidRPr="00C6439B" w14:paraId="723B3718" w14:textId="77777777">
        <w:trPr>
          <w:trHeight w:val="41"/>
        </w:trPr>
        <w:tc>
          <w:tcPr>
            <w:tcW w:w="13" w:type="dxa"/>
          </w:tcPr>
          <w:p w14:paraId="36230FC7" w14:textId="77777777" w:rsidR="007325F9" w:rsidRPr="00C6439B" w:rsidRDefault="007325F9">
            <w:pPr>
              <w:pStyle w:val="EmptyLayoutCell"/>
              <w:rPr>
                <w:lang w:val="lt-LT"/>
              </w:rPr>
            </w:pPr>
          </w:p>
        </w:tc>
        <w:tc>
          <w:tcPr>
            <w:tcW w:w="1" w:type="dxa"/>
          </w:tcPr>
          <w:p w14:paraId="7A2126C5" w14:textId="77777777" w:rsidR="007325F9" w:rsidRPr="00C6439B" w:rsidRDefault="007325F9">
            <w:pPr>
              <w:pStyle w:val="EmptyLayoutCell"/>
              <w:rPr>
                <w:lang w:val="lt-LT"/>
              </w:rPr>
            </w:pPr>
          </w:p>
        </w:tc>
        <w:tc>
          <w:tcPr>
            <w:tcW w:w="1" w:type="dxa"/>
          </w:tcPr>
          <w:p w14:paraId="64D95FD5" w14:textId="77777777" w:rsidR="007325F9" w:rsidRPr="00C6439B" w:rsidRDefault="007325F9">
            <w:pPr>
              <w:pStyle w:val="EmptyLayoutCell"/>
              <w:rPr>
                <w:lang w:val="lt-LT"/>
              </w:rPr>
            </w:pPr>
          </w:p>
        </w:tc>
        <w:tc>
          <w:tcPr>
            <w:tcW w:w="9055" w:type="dxa"/>
          </w:tcPr>
          <w:p w14:paraId="023E496C" w14:textId="77777777" w:rsidR="007325F9" w:rsidRPr="00C6439B" w:rsidRDefault="007325F9">
            <w:pPr>
              <w:pStyle w:val="EmptyLayoutCell"/>
              <w:rPr>
                <w:lang w:val="lt-LT"/>
              </w:rPr>
            </w:pPr>
          </w:p>
        </w:tc>
        <w:tc>
          <w:tcPr>
            <w:tcW w:w="13" w:type="dxa"/>
          </w:tcPr>
          <w:p w14:paraId="2A935BF3" w14:textId="77777777" w:rsidR="007325F9" w:rsidRPr="00C6439B" w:rsidRDefault="007325F9">
            <w:pPr>
              <w:pStyle w:val="EmptyLayoutCell"/>
              <w:rPr>
                <w:lang w:val="lt-LT"/>
              </w:rPr>
            </w:pPr>
          </w:p>
        </w:tc>
      </w:tr>
    </w:tbl>
    <w:p w14:paraId="64BD7EF0" w14:textId="77777777" w:rsidR="00495252" w:rsidRPr="00C6439B" w:rsidRDefault="00495252">
      <w:pPr>
        <w:rPr>
          <w:lang w:val="lt-LT"/>
        </w:rPr>
      </w:pPr>
    </w:p>
    <w:sectPr w:rsidR="00495252" w:rsidRPr="00C6439B" w:rsidSect="00ED5B4D">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9B"/>
    <w:rsid w:val="00495252"/>
    <w:rsid w:val="007325F9"/>
    <w:rsid w:val="00C6439B"/>
    <w:rsid w:val="00D97E2E"/>
    <w:rsid w:val="00ED5B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43054"/>
  <w15:chartTrackingRefBased/>
  <w15:docId w15:val="{65D5EA9A-13C6-4C28-8132-ACFD72CB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2113</Words>
  <Characters>1205</Characters>
  <Application>Microsoft Office Word</Application>
  <DocSecurity>0</DocSecurity>
  <Lines>10</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2024-02-06T14:18:00Z</dcterms:created>
  <dcterms:modified xsi:type="dcterms:W3CDTF">2024-02-08T12:47:00Z</dcterms:modified>
</cp:coreProperties>
</file>