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4" w:type="dxa"/>
        <w:tblCellMar>
          <w:left w:w="0" w:type="dxa"/>
          <w:right w:w="0" w:type="dxa"/>
        </w:tblCellMar>
        <w:tblLook w:val="0000" w:firstRow="0" w:lastRow="0" w:firstColumn="0" w:lastColumn="0" w:noHBand="0" w:noVBand="0"/>
      </w:tblPr>
      <w:tblGrid>
        <w:gridCol w:w="6"/>
        <w:gridCol w:w="6"/>
        <w:gridCol w:w="13"/>
        <w:gridCol w:w="6"/>
        <w:gridCol w:w="6"/>
        <w:gridCol w:w="9744"/>
        <w:gridCol w:w="13"/>
      </w:tblGrid>
      <w:tr w:rsidR="00350515" w:rsidRPr="00350515" w14:paraId="100C6894" w14:textId="77777777" w:rsidTr="00350515">
        <w:tc>
          <w:tcPr>
            <w:tcW w:w="6" w:type="dxa"/>
          </w:tcPr>
          <w:p w14:paraId="57E31F6E" w14:textId="77777777" w:rsidR="007C4EB8" w:rsidRPr="00350515" w:rsidRDefault="007C4EB8">
            <w:pPr>
              <w:pStyle w:val="EmptyLayoutCell"/>
              <w:rPr>
                <w:lang w:val="lt-LT"/>
              </w:rPr>
            </w:pPr>
          </w:p>
        </w:tc>
        <w:tc>
          <w:tcPr>
            <w:tcW w:w="6" w:type="dxa"/>
          </w:tcPr>
          <w:p w14:paraId="3F39A337" w14:textId="77777777" w:rsidR="007C4EB8" w:rsidRPr="00350515" w:rsidRDefault="007C4EB8">
            <w:pPr>
              <w:pStyle w:val="EmptyLayoutCell"/>
              <w:rPr>
                <w:lang w:val="lt-LT"/>
              </w:rPr>
            </w:pPr>
          </w:p>
        </w:tc>
        <w:tc>
          <w:tcPr>
            <w:tcW w:w="9769" w:type="dxa"/>
            <w:gridSpan w:val="4"/>
          </w:tcPr>
          <w:tbl>
            <w:tblPr>
              <w:tblW w:w="9771" w:type="dxa"/>
              <w:tblCellMar>
                <w:left w:w="0" w:type="dxa"/>
                <w:right w:w="0" w:type="dxa"/>
              </w:tblCellMar>
              <w:tblLook w:val="0000" w:firstRow="0" w:lastRow="0" w:firstColumn="0" w:lastColumn="0" w:noHBand="0" w:noVBand="0"/>
            </w:tblPr>
            <w:tblGrid>
              <w:gridCol w:w="5091"/>
              <w:gridCol w:w="4680"/>
            </w:tblGrid>
            <w:tr w:rsidR="00350515" w:rsidRPr="00350515" w14:paraId="3C49795A" w14:textId="77777777" w:rsidTr="00350515">
              <w:trPr>
                <w:trHeight w:val="260"/>
              </w:trPr>
              <w:tc>
                <w:tcPr>
                  <w:tcW w:w="5091" w:type="dxa"/>
                  <w:tcMar>
                    <w:top w:w="40" w:type="dxa"/>
                    <w:left w:w="40" w:type="dxa"/>
                    <w:bottom w:w="40" w:type="dxa"/>
                    <w:right w:w="40" w:type="dxa"/>
                  </w:tcMar>
                </w:tcPr>
                <w:p w14:paraId="2137502C" w14:textId="77777777" w:rsidR="007C4EB8" w:rsidRPr="00350515" w:rsidRDefault="007C4EB8">
                  <w:pPr>
                    <w:rPr>
                      <w:lang w:val="lt-LT"/>
                    </w:rPr>
                  </w:pPr>
                </w:p>
              </w:tc>
              <w:tc>
                <w:tcPr>
                  <w:tcW w:w="4680" w:type="dxa"/>
                  <w:tcMar>
                    <w:top w:w="40" w:type="dxa"/>
                    <w:left w:w="40" w:type="dxa"/>
                    <w:bottom w:w="40" w:type="dxa"/>
                    <w:right w:w="40" w:type="dxa"/>
                  </w:tcMar>
                </w:tcPr>
                <w:p w14:paraId="620B5DA2" w14:textId="77777777" w:rsidR="007C4EB8" w:rsidRPr="00350515" w:rsidRDefault="00000000">
                  <w:pPr>
                    <w:rPr>
                      <w:lang w:val="lt-LT"/>
                    </w:rPr>
                  </w:pPr>
                  <w:r w:rsidRPr="00350515">
                    <w:rPr>
                      <w:color w:val="000000"/>
                      <w:sz w:val="24"/>
                      <w:lang w:val="lt-LT"/>
                    </w:rPr>
                    <w:t>PATVIRTINTA</w:t>
                  </w:r>
                </w:p>
              </w:tc>
            </w:tr>
            <w:tr w:rsidR="00350515" w:rsidRPr="00350515" w14:paraId="76E69B3F" w14:textId="77777777" w:rsidTr="00350515">
              <w:trPr>
                <w:trHeight w:val="260"/>
              </w:trPr>
              <w:tc>
                <w:tcPr>
                  <w:tcW w:w="5091" w:type="dxa"/>
                  <w:tcMar>
                    <w:top w:w="40" w:type="dxa"/>
                    <w:left w:w="40" w:type="dxa"/>
                    <w:bottom w:w="40" w:type="dxa"/>
                    <w:right w:w="40" w:type="dxa"/>
                  </w:tcMar>
                </w:tcPr>
                <w:p w14:paraId="69C14AC8" w14:textId="77777777" w:rsidR="00350515" w:rsidRPr="00350515" w:rsidRDefault="00350515" w:rsidP="00350515">
                  <w:pPr>
                    <w:rPr>
                      <w:lang w:val="lt-LT"/>
                    </w:rPr>
                  </w:pPr>
                </w:p>
              </w:tc>
              <w:tc>
                <w:tcPr>
                  <w:tcW w:w="4680" w:type="dxa"/>
                  <w:tcMar>
                    <w:top w:w="40" w:type="dxa"/>
                    <w:left w:w="40" w:type="dxa"/>
                    <w:bottom w:w="40" w:type="dxa"/>
                    <w:right w:w="40" w:type="dxa"/>
                  </w:tcMar>
                </w:tcPr>
                <w:p w14:paraId="375ED9BC" w14:textId="6B068042" w:rsidR="00350515" w:rsidRPr="00350515" w:rsidRDefault="00350515" w:rsidP="00350515">
                  <w:pPr>
                    <w:rPr>
                      <w:lang w:val="lt-LT"/>
                    </w:rPr>
                  </w:pPr>
                  <w:r>
                    <w:rPr>
                      <w:color w:val="000000"/>
                      <w:sz w:val="24"/>
                      <w:lang w:val="lt-LT"/>
                    </w:rPr>
                    <w:t>Šiaulių miesto savivaldybės administracijos</w:t>
                  </w:r>
                </w:p>
              </w:tc>
            </w:tr>
            <w:tr w:rsidR="00350515" w:rsidRPr="00350515" w14:paraId="62444F4D" w14:textId="77777777" w:rsidTr="00350515">
              <w:trPr>
                <w:trHeight w:val="260"/>
              </w:trPr>
              <w:tc>
                <w:tcPr>
                  <w:tcW w:w="5091" w:type="dxa"/>
                  <w:tcMar>
                    <w:top w:w="40" w:type="dxa"/>
                    <w:left w:w="40" w:type="dxa"/>
                    <w:bottom w:w="40" w:type="dxa"/>
                    <w:right w:w="40" w:type="dxa"/>
                  </w:tcMar>
                </w:tcPr>
                <w:p w14:paraId="07DEAEDC" w14:textId="77777777" w:rsidR="00350515" w:rsidRPr="00350515" w:rsidRDefault="00350515" w:rsidP="00350515">
                  <w:pPr>
                    <w:rPr>
                      <w:lang w:val="lt-LT"/>
                    </w:rPr>
                  </w:pPr>
                </w:p>
              </w:tc>
              <w:tc>
                <w:tcPr>
                  <w:tcW w:w="4680" w:type="dxa"/>
                  <w:tcMar>
                    <w:top w:w="40" w:type="dxa"/>
                    <w:left w:w="40" w:type="dxa"/>
                    <w:bottom w:w="40" w:type="dxa"/>
                    <w:right w:w="40" w:type="dxa"/>
                  </w:tcMar>
                </w:tcPr>
                <w:p w14:paraId="04E6E1DA" w14:textId="31847A28" w:rsidR="00350515" w:rsidRPr="00350515" w:rsidRDefault="00350515" w:rsidP="00350515">
                  <w:pPr>
                    <w:rPr>
                      <w:lang w:val="lt-LT"/>
                    </w:rPr>
                  </w:pPr>
                  <w:r>
                    <w:rPr>
                      <w:sz w:val="24"/>
                      <w:szCs w:val="24"/>
                      <w:lang w:val="lt-LT"/>
                    </w:rPr>
                    <w:t xml:space="preserve">direktoriaus 2024 m.  rugpjūčio </w:t>
                  </w:r>
                  <w:r w:rsidR="003D488B">
                    <w:rPr>
                      <w:sz w:val="24"/>
                      <w:szCs w:val="24"/>
                      <w:lang w:val="lt-LT"/>
                    </w:rPr>
                    <w:t>23</w:t>
                  </w:r>
                  <w:r>
                    <w:rPr>
                      <w:sz w:val="24"/>
                      <w:szCs w:val="24"/>
                      <w:lang w:val="lt-LT"/>
                    </w:rPr>
                    <w:t xml:space="preserve">  d.</w:t>
                  </w:r>
                </w:p>
              </w:tc>
            </w:tr>
            <w:tr w:rsidR="00350515" w:rsidRPr="00350515" w14:paraId="01FF4C02" w14:textId="77777777" w:rsidTr="00350515">
              <w:trPr>
                <w:trHeight w:val="260"/>
              </w:trPr>
              <w:tc>
                <w:tcPr>
                  <w:tcW w:w="5091" w:type="dxa"/>
                  <w:tcMar>
                    <w:top w:w="40" w:type="dxa"/>
                    <w:left w:w="40" w:type="dxa"/>
                    <w:bottom w:w="40" w:type="dxa"/>
                    <w:right w:w="40" w:type="dxa"/>
                  </w:tcMar>
                </w:tcPr>
                <w:p w14:paraId="71A333CE" w14:textId="77777777" w:rsidR="00350515" w:rsidRPr="00350515" w:rsidRDefault="00350515" w:rsidP="00350515">
                  <w:pPr>
                    <w:rPr>
                      <w:lang w:val="lt-LT"/>
                    </w:rPr>
                  </w:pPr>
                </w:p>
              </w:tc>
              <w:tc>
                <w:tcPr>
                  <w:tcW w:w="4680" w:type="dxa"/>
                  <w:tcMar>
                    <w:top w:w="40" w:type="dxa"/>
                    <w:left w:w="40" w:type="dxa"/>
                    <w:bottom w:w="40" w:type="dxa"/>
                    <w:right w:w="40" w:type="dxa"/>
                  </w:tcMar>
                </w:tcPr>
                <w:p w14:paraId="1D076930" w14:textId="7C0E7CAF" w:rsidR="00350515" w:rsidRPr="00350515" w:rsidRDefault="00350515" w:rsidP="00350515">
                  <w:pPr>
                    <w:rPr>
                      <w:lang w:val="lt-LT"/>
                    </w:rPr>
                  </w:pPr>
                  <w:r>
                    <w:rPr>
                      <w:color w:val="000000"/>
                      <w:sz w:val="24"/>
                      <w:szCs w:val="24"/>
                      <w:lang w:val="lt-LT"/>
                    </w:rPr>
                    <w:t>įsakymu Nr. AP</w:t>
                  </w:r>
                  <w:r>
                    <w:rPr>
                      <w:color w:val="000000"/>
                      <w:sz w:val="24"/>
                      <w:lang w:val="lt-LT"/>
                    </w:rPr>
                    <w:t>–</w:t>
                  </w:r>
                  <w:r w:rsidR="003D488B">
                    <w:rPr>
                      <w:color w:val="000000"/>
                      <w:sz w:val="24"/>
                      <w:lang w:val="lt-LT"/>
                    </w:rPr>
                    <w:t>903</w:t>
                  </w:r>
                </w:p>
              </w:tc>
            </w:tr>
            <w:tr w:rsidR="00350515" w:rsidRPr="00350515" w14:paraId="7CE660E9" w14:textId="77777777" w:rsidTr="00350515">
              <w:trPr>
                <w:trHeight w:val="260"/>
              </w:trPr>
              <w:tc>
                <w:tcPr>
                  <w:tcW w:w="9771" w:type="dxa"/>
                  <w:gridSpan w:val="2"/>
                  <w:tcMar>
                    <w:top w:w="40" w:type="dxa"/>
                    <w:left w:w="40" w:type="dxa"/>
                    <w:bottom w:w="40" w:type="dxa"/>
                    <w:right w:w="40" w:type="dxa"/>
                  </w:tcMar>
                </w:tcPr>
                <w:p w14:paraId="3A139C34" w14:textId="77777777" w:rsidR="007C4EB8" w:rsidRPr="00350515" w:rsidRDefault="007C4EB8">
                  <w:pPr>
                    <w:rPr>
                      <w:lang w:val="lt-LT"/>
                    </w:rPr>
                  </w:pPr>
                </w:p>
              </w:tc>
            </w:tr>
            <w:tr w:rsidR="00350515" w:rsidRPr="00350515" w14:paraId="5CF5000A" w14:textId="77777777" w:rsidTr="00350515">
              <w:trPr>
                <w:trHeight w:val="260"/>
              </w:trPr>
              <w:tc>
                <w:tcPr>
                  <w:tcW w:w="9771" w:type="dxa"/>
                  <w:gridSpan w:val="2"/>
                  <w:tcMar>
                    <w:top w:w="40" w:type="dxa"/>
                    <w:left w:w="40" w:type="dxa"/>
                    <w:bottom w:w="40" w:type="dxa"/>
                    <w:right w:w="40" w:type="dxa"/>
                  </w:tcMar>
                </w:tcPr>
                <w:p w14:paraId="2D20BDA9" w14:textId="77777777" w:rsidR="007C4EB8" w:rsidRPr="00350515" w:rsidRDefault="00000000">
                  <w:pPr>
                    <w:jc w:val="center"/>
                    <w:rPr>
                      <w:lang w:val="lt-LT"/>
                    </w:rPr>
                  </w:pPr>
                  <w:r w:rsidRPr="00350515">
                    <w:rPr>
                      <w:b/>
                      <w:color w:val="000000"/>
                      <w:sz w:val="24"/>
                      <w:lang w:val="lt-LT"/>
                    </w:rPr>
                    <w:t>ŠIAULIŲ MIESTO SAVIVALDYBĖS ADMINISTRACIJOS</w:t>
                  </w:r>
                </w:p>
              </w:tc>
            </w:tr>
            <w:tr w:rsidR="00350515" w:rsidRPr="00350515" w14:paraId="3A07A60C" w14:textId="77777777" w:rsidTr="00350515">
              <w:trPr>
                <w:trHeight w:val="260"/>
              </w:trPr>
              <w:tc>
                <w:tcPr>
                  <w:tcW w:w="9771" w:type="dxa"/>
                  <w:gridSpan w:val="2"/>
                  <w:tcMar>
                    <w:top w:w="40" w:type="dxa"/>
                    <w:left w:w="40" w:type="dxa"/>
                    <w:bottom w:w="40" w:type="dxa"/>
                    <w:right w:w="40" w:type="dxa"/>
                  </w:tcMar>
                </w:tcPr>
                <w:p w14:paraId="3E0F781E" w14:textId="77777777" w:rsidR="007C4EB8" w:rsidRPr="00350515" w:rsidRDefault="00000000">
                  <w:pPr>
                    <w:jc w:val="center"/>
                    <w:rPr>
                      <w:lang w:val="lt-LT"/>
                    </w:rPr>
                  </w:pPr>
                  <w:r w:rsidRPr="00350515">
                    <w:rPr>
                      <w:b/>
                      <w:color w:val="000000"/>
                      <w:sz w:val="24"/>
                      <w:lang w:val="lt-LT"/>
                    </w:rPr>
                    <w:t>EKONOMIKOS SKYRIAUS</w:t>
                  </w:r>
                </w:p>
              </w:tc>
            </w:tr>
            <w:tr w:rsidR="00350515" w:rsidRPr="00350515" w14:paraId="449BCF9E" w14:textId="77777777" w:rsidTr="00350515">
              <w:trPr>
                <w:trHeight w:val="260"/>
              </w:trPr>
              <w:tc>
                <w:tcPr>
                  <w:tcW w:w="9771" w:type="dxa"/>
                  <w:gridSpan w:val="2"/>
                  <w:tcMar>
                    <w:top w:w="40" w:type="dxa"/>
                    <w:left w:w="40" w:type="dxa"/>
                    <w:bottom w:w="40" w:type="dxa"/>
                    <w:right w:w="40" w:type="dxa"/>
                  </w:tcMar>
                </w:tcPr>
                <w:p w14:paraId="5279DF25" w14:textId="77777777" w:rsidR="007C4EB8" w:rsidRPr="00350515" w:rsidRDefault="00000000">
                  <w:pPr>
                    <w:jc w:val="center"/>
                    <w:rPr>
                      <w:lang w:val="lt-LT"/>
                    </w:rPr>
                  </w:pPr>
                  <w:r w:rsidRPr="00350515">
                    <w:rPr>
                      <w:b/>
                      <w:color w:val="000000"/>
                      <w:sz w:val="24"/>
                      <w:lang w:val="lt-LT"/>
                    </w:rPr>
                    <w:t>VYRIAUSIOJO SPECIALISTO</w:t>
                  </w:r>
                </w:p>
              </w:tc>
            </w:tr>
            <w:tr w:rsidR="00350515" w:rsidRPr="00350515" w14:paraId="20982333" w14:textId="77777777" w:rsidTr="00350515">
              <w:trPr>
                <w:trHeight w:val="260"/>
              </w:trPr>
              <w:tc>
                <w:tcPr>
                  <w:tcW w:w="9771" w:type="dxa"/>
                  <w:gridSpan w:val="2"/>
                  <w:tcMar>
                    <w:top w:w="40" w:type="dxa"/>
                    <w:left w:w="40" w:type="dxa"/>
                    <w:bottom w:w="40" w:type="dxa"/>
                    <w:right w:w="40" w:type="dxa"/>
                  </w:tcMar>
                </w:tcPr>
                <w:p w14:paraId="2878CAA6" w14:textId="77777777" w:rsidR="007C4EB8" w:rsidRPr="00350515" w:rsidRDefault="00000000">
                  <w:pPr>
                    <w:jc w:val="center"/>
                    <w:rPr>
                      <w:lang w:val="lt-LT"/>
                    </w:rPr>
                  </w:pPr>
                  <w:r w:rsidRPr="00350515">
                    <w:rPr>
                      <w:b/>
                      <w:color w:val="000000"/>
                      <w:sz w:val="24"/>
                      <w:lang w:val="lt-LT"/>
                    </w:rPr>
                    <w:t>PAREIGYBĖS APRAŠYMAS</w:t>
                  </w:r>
                </w:p>
              </w:tc>
            </w:tr>
          </w:tbl>
          <w:p w14:paraId="078B2350" w14:textId="77777777" w:rsidR="007C4EB8" w:rsidRPr="00350515" w:rsidRDefault="007C4EB8">
            <w:pPr>
              <w:rPr>
                <w:lang w:val="lt-LT"/>
              </w:rPr>
            </w:pPr>
          </w:p>
        </w:tc>
        <w:tc>
          <w:tcPr>
            <w:tcW w:w="13" w:type="dxa"/>
          </w:tcPr>
          <w:p w14:paraId="38C8F283" w14:textId="77777777" w:rsidR="007C4EB8" w:rsidRPr="00350515" w:rsidRDefault="007C4EB8">
            <w:pPr>
              <w:pStyle w:val="EmptyLayoutCell"/>
              <w:rPr>
                <w:lang w:val="lt-LT"/>
              </w:rPr>
            </w:pPr>
          </w:p>
        </w:tc>
      </w:tr>
      <w:tr w:rsidR="007C4EB8" w:rsidRPr="00350515" w14:paraId="4D9BA192" w14:textId="77777777" w:rsidTr="00350515">
        <w:trPr>
          <w:trHeight w:val="349"/>
        </w:trPr>
        <w:tc>
          <w:tcPr>
            <w:tcW w:w="6" w:type="dxa"/>
          </w:tcPr>
          <w:p w14:paraId="4714B933" w14:textId="77777777" w:rsidR="007C4EB8" w:rsidRPr="00350515" w:rsidRDefault="007C4EB8">
            <w:pPr>
              <w:pStyle w:val="EmptyLayoutCell"/>
              <w:rPr>
                <w:lang w:val="lt-LT"/>
              </w:rPr>
            </w:pPr>
          </w:p>
        </w:tc>
        <w:tc>
          <w:tcPr>
            <w:tcW w:w="6" w:type="dxa"/>
          </w:tcPr>
          <w:p w14:paraId="0111C5A7" w14:textId="77777777" w:rsidR="007C4EB8" w:rsidRPr="00350515" w:rsidRDefault="007C4EB8">
            <w:pPr>
              <w:pStyle w:val="EmptyLayoutCell"/>
              <w:rPr>
                <w:lang w:val="lt-LT"/>
              </w:rPr>
            </w:pPr>
          </w:p>
        </w:tc>
        <w:tc>
          <w:tcPr>
            <w:tcW w:w="13" w:type="dxa"/>
          </w:tcPr>
          <w:p w14:paraId="21D84F44" w14:textId="77777777" w:rsidR="007C4EB8" w:rsidRPr="00350515" w:rsidRDefault="007C4EB8">
            <w:pPr>
              <w:pStyle w:val="EmptyLayoutCell"/>
              <w:rPr>
                <w:lang w:val="lt-LT"/>
              </w:rPr>
            </w:pPr>
          </w:p>
        </w:tc>
        <w:tc>
          <w:tcPr>
            <w:tcW w:w="6" w:type="dxa"/>
          </w:tcPr>
          <w:p w14:paraId="0265B501" w14:textId="77777777" w:rsidR="007C4EB8" w:rsidRPr="00350515" w:rsidRDefault="007C4EB8">
            <w:pPr>
              <w:pStyle w:val="EmptyLayoutCell"/>
              <w:rPr>
                <w:lang w:val="lt-LT"/>
              </w:rPr>
            </w:pPr>
          </w:p>
        </w:tc>
        <w:tc>
          <w:tcPr>
            <w:tcW w:w="6" w:type="dxa"/>
          </w:tcPr>
          <w:p w14:paraId="12DDA96A" w14:textId="77777777" w:rsidR="007C4EB8" w:rsidRPr="00350515" w:rsidRDefault="007C4EB8">
            <w:pPr>
              <w:pStyle w:val="EmptyLayoutCell"/>
              <w:rPr>
                <w:lang w:val="lt-LT"/>
              </w:rPr>
            </w:pPr>
          </w:p>
        </w:tc>
        <w:tc>
          <w:tcPr>
            <w:tcW w:w="9744" w:type="dxa"/>
          </w:tcPr>
          <w:p w14:paraId="5CB912A0" w14:textId="77777777" w:rsidR="007C4EB8" w:rsidRPr="00350515" w:rsidRDefault="007C4EB8">
            <w:pPr>
              <w:pStyle w:val="EmptyLayoutCell"/>
              <w:rPr>
                <w:lang w:val="lt-LT"/>
              </w:rPr>
            </w:pPr>
          </w:p>
        </w:tc>
        <w:tc>
          <w:tcPr>
            <w:tcW w:w="13" w:type="dxa"/>
          </w:tcPr>
          <w:p w14:paraId="430C656B" w14:textId="77777777" w:rsidR="007C4EB8" w:rsidRPr="00350515" w:rsidRDefault="007C4EB8">
            <w:pPr>
              <w:pStyle w:val="EmptyLayoutCell"/>
              <w:rPr>
                <w:lang w:val="lt-LT"/>
              </w:rPr>
            </w:pPr>
          </w:p>
        </w:tc>
      </w:tr>
      <w:tr w:rsidR="00350515" w:rsidRPr="00350515" w14:paraId="391112AF" w14:textId="77777777" w:rsidTr="00350515">
        <w:trPr>
          <w:gridAfter w:val="1"/>
          <w:wAfter w:w="13" w:type="dxa"/>
        </w:trPr>
        <w:tc>
          <w:tcPr>
            <w:tcW w:w="6" w:type="dxa"/>
          </w:tcPr>
          <w:p w14:paraId="669246DD" w14:textId="77777777" w:rsidR="007C4EB8" w:rsidRPr="00350515" w:rsidRDefault="007C4EB8">
            <w:pPr>
              <w:pStyle w:val="EmptyLayoutCell"/>
              <w:rPr>
                <w:lang w:val="lt-LT"/>
              </w:rPr>
            </w:pPr>
          </w:p>
        </w:tc>
        <w:tc>
          <w:tcPr>
            <w:tcW w:w="6" w:type="dxa"/>
          </w:tcPr>
          <w:p w14:paraId="14B56A8C" w14:textId="77777777" w:rsidR="007C4EB8" w:rsidRPr="00350515" w:rsidRDefault="007C4EB8">
            <w:pPr>
              <w:pStyle w:val="EmptyLayoutCell"/>
              <w:rPr>
                <w:lang w:val="lt-LT"/>
              </w:rPr>
            </w:pPr>
          </w:p>
        </w:tc>
        <w:tc>
          <w:tcPr>
            <w:tcW w:w="13" w:type="dxa"/>
          </w:tcPr>
          <w:p w14:paraId="0EC543AC" w14:textId="77777777" w:rsidR="007C4EB8" w:rsidRPr="00350515" w:rsidRDefault="007C4EB8">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7C4EB8" w:rsidRPr="00350515" w14:paraId="5F953198" w14:textId="77777777">
              <w:trPr>
                <w:trHeight w:val="720"/>
              </w:trPr>
              <w:tc>
                <w:tcPr>
                  <w:tcW w:w="9070" w:type="dxa"/>
                  <w:tcMar>
                    <w:top w:w="40" w:type="dxa"/>
                    <w:left w:w="40" w:type="dxa"/>
                    <w:bottom w:w="40" w:type="dxa"/>
                    <w:right w:w="40" w:type="dxa"/>
                  </w:tcMar>
                </w:tcPr>
                <w:p w14:paraId="40C1C38C" w14:textId="77777777" w:rsidR="007C4EB8" w:rsidRPr="00350515" w:rsidRDefault="00000000">
                  <w:pPr>
                    <w:jc w:val="center"/>
                    <w:rPr>
                      <w:lang w:val="lt-LT"/>
                    </w:rPr>
                  </w:pPr>
                  <w:r w:rsidRPr="00350515">
                    <w:rPr>
                      <w:b/>
                      <w:color w:val="000000"/>
                      <w:sz w:val="24"/>
                      <w:lang w:val="lt-LT"/>
                    </w:rPr>
                    <w:t>I SKYRIUS</w:t>
                  </w:r>
                </w:p>
                <w:p w14:paraId="6477B630" w14:textId="77777777" w:rsidR="007C4EB8" w:rsidRPr="00350515" w:rsidRDefault="00000000">
                  <w:pPr>
                    <w:jc w:val="center"/>
                    <w:rPr>
                      <w:lang w:val="lt-LT"/>
                    </w:rPr>
                  </w:pPr>
                  <w:r w:rsidRPr="00350515">
                    <w:rPr>
                      <w:b/>
                      <w:color w:val="000000"/>
                      <w:sz w:val="24"/>
                      <w:lang w:val="lt-LT"/>
                    </w:rPr>
                    <w:t>PAREIGYBĖS CHARAKTERISTIKA</w:t>
                  </w:r>
                </w:p>
              </w:tc>
            </w:tr>
            <w:tr w:rsidR="007C4EB8" w:rsidRPr="00350515" w14:paraId="00EC4A7D" w14:textId="77777777">
              <w:trPr>
                <w:trHeight w:val="260"/>
              </w:trPr>
              <w:tc>
                <w:tcPr>
                  <w:tcW w:w="9070" w:type="dxa"/>
                  <w:tcMar>
                    <w:top w:w="40" w:type="dxa"/>
                    <w:left w:w="40" w:type="dxa"/>
                    <w:bottom w:w="40" w:type="dxa"/>
                    <w:right w:w="40" w:type="dxa"/>
                  </w:tcMar>
                </w:tcPr>
                <w:p w14:paraId="799C6C1B" w14:textId="77777777" w:rsidR="007C4EB8" w:rsidRPr="00350515" w:rsidRDefault="00000000">
                  <w:pPr>
                    <w:rPr>
                      <w:lang w:val="lt-LT"/>
                    </w:rPr>
                  </w:pPr>
                  <w:r w:rsidRPr="00350515">
                    <w:rPr>
                      <w:color w:val="000000"/>
                      <w:sz w:val="24"/>
                      <w:lang w:val="lt-LT"/>
                    </w:rPr>
                    <w:t>1. Pareigybės lygmuo – IX pareigybės lygmuo.</w:t>
                  </w:r>
                </w:p>
              </w:tc>
            </w:tr>
            <w:tr w:rsidR="007C4EB8" w:rsidRPr="00350515" w14:paraId="00D3F4A0" w14:textId="77777777">
              <w:trPr>
                <w:trHeight w:val="260"/>
              </w:trPr>
              <w:tc>
                <w:tcPr>
                  <w:tcW w:w="9070" w:type="dxa"/>
                  <w:tcMar>
                    <w:top w:w="40" w:type="dxa"/>
                    <w:left w:w="40" w:type="dxa"/>
                    <w:bottom w:w="40" w:type="dxa"/>
                    <w:right w:w="40" w:type="dxa"/>
                  </w:tcMar>
                </w:tcPr>
                <w:p w14:paraId="03F2487F" w14:textId="77777777" w:rsidR="007C4EB8" w:rsidRPr="00350515" w:rsidRDefault="00000000">
                  <w:pPr>
                    <w:rPr>
                      <w:lang w:val="lt-LT"/>
                    </w:rPr>
                  </w:pPr>
                  <w:r w:rsidRPr="00350515">
                    <w:rPr>
                      <w:color w:val="000000"/>
                      <w:sz w:val="24"/>
                      <w:lang w:val="lt-LT"/>
                    </w:rPr>
                    <w:t>2. Šias pareigas einantis valstybės tarnautojas tiesiogiai pavaldus skyriaus vedėjui.</w:t>
                  </w:r>
                </w:p>
              </w:tc>
            </w:tr>
          </w:tbl>
          <w:p w14:paraId="5E5C5DD8" w14:textId="77777777" w:rsidR="007C4EB8" w:rsidRPr="00350515" w:rsidRDefault="007C4EB8">
            <w:pPr>
              <w:rPr>
                <w:lang w:val="lt-LT"/>
              </w:rPr>
            </w:pPr>
          </w:p>
        </w:tc>
      </w:tr>
      <w:tr w:rsidR="007C4EB8" w:rsidRPr="00350515" w14:paraId="3523DDB8" w14:textId="77777777" w:rsidTr="00350515">
        <w:trPr>
          <w:trHeight w:val="120"/>
        </w:trPr>
        <w:tc>
          <w:tcPr>
            <w:tcW w:w="6" w:type="dxa"/>
          </w:tcPr>
          <w:p w14:paraId="5F06A3A1" w14:textId="77777777" w:rsidR="007C4EB8" w:rsidRPr="00350515" w:rsidRDefault="007C4EB8">
            <w:pPr>
              <w:pStyle w:val="EmptyLayoutCell"/>
              <w:rPr>
                <w:lang w:val="lt-LT"/>
              </w:rPr>
            </w:pPr>
          </w:p>
        </w:tc>
        <w:tc>
          <w:tcPr>
            <w:tcW w:w="6" w:type="dxa"/>
          </w:tcPr>
          <w:p w14:paraId="1CC05273" w14:textId="77777777" w:rsidR="007C4EB8" w:rsidRPr="00350515" w:rsidRDefault="007C4EB8">
            <w:pPr>
              <w:pStyle w:val="EmptyLayoutCell"/>
              <w:rPr>
                <w:lang w:val="lt-LT"/>
              </w:rPr>
            </w:pPr>
          </w:p>
        </w:tc>
        <w:tc>
          <w:tcPr>
            <w:tcW w:w="13" w:type="dxa"/>
          </w:tcPr>
          <w:p w14:paraId="1927BC07" w14:textId="77777777" w:rsidR="007C4EB8" w:rsidRPr="00350515" w:rsidRDefault="007C4EB8">
            <w:pPr>
              <w:pStyle w:val="EmptyLayoutCell"/>
              <w:rPr>
                <w:lang w:val="lt-LT"/>
              </w:rPr>
            </w:pPr>
          </w:p>
        </w:tc>
        <w:tc>
          <w:tcPr>
            <w:tcW w:w="6" w:type="dxa"/>
          </w:tcPr>
          <w:p w14:paraId="24651F81" w14:textId="77777777" w:rsidR="007C4EB8" w:rsidRPr="00350515" w:rsidRDefault="007C4EB8">
            <w:pPr>
              <w:pStyle w:val="EmptyLayoutCell"/>
              <w:rPr>
                <w:lang w:val="lt-LT"/>
              </w:rPr>
            </w:pPr>
          </w:p>
        </w:tc>
        <w:tc>
          <w:tcPr>
            <w:tcW w:w="6" w:type="dxa"/>
          </w:tcPr>
          <w:p w14:paraId="56764BDD" w14:textId="77777777" w:rsidR="007C4EB8" w:rsidRPr="00350515" w:rsidRDefault="007C4EB8">
            <w:pPr>
              <w:pStyle w:val="EmptyLayoutCell"/>
              <w:rPr>
                <w:lang w:val="lt-LT"/>
              </w:rPr>
            </w:pPr>
          </w:p>
        </w:tc>
        <w:tc>
          <w:tcPr>
            <w:tcW w:w="9744" w:type="dxa"/>
          </w:tcPr>
          <w:p w14:paraId="13493960" w14:textId="77777777" w:rsidR="007C4EB8" w:rsidRPr="00350515" w:rsidRDefault="007C4EB8">
            <w:pPr>
              <w:pStyle w:val="EmptyLayoutCell"/>
              <w:rPr>
                <w:lang w:val="lt-LT"/>
              </w:rPr>
            </w:pPr>
          </w:p>
        </w:tc>
        <w:tc>
          <w:tcPr>
            <w:tcW w:w="13" w:type="dxa"/>
          </w:tcPr>
          <w:p w14:paraId="7B2AD46A" w14:textId="77777777" w:rsidR="007C4EB8" w:rsidRPr="00350515" w:rsidRDefault="007C4EB8">
            <w:pPr>
              <w:pStyle w:val="EmptyLayoutCell"/>
              <w:rPr>
                <w:lang w:val="lt-LT"/>
              </w:rPr>
            </w:pPr>
          </w:p>
        </w:tc>
      </w:tr>
      <w:tr w:rsidR="00350515" w:rsidRPr="00350515" w14:paraId="1030EA1A" w14:textId="77777777" w:rsidTr="00350515">
        <w:trPr>
          <w:gridAfter w:val="1"/>
          <w:wAfter w:w="13" w:type="dxa"/>
        </w:trPr>
        <w:tc>
          <w:tcPr>
            <w:tcW w:w="6" w:type="dxa"/>
          </w:tcPr>
          <w:p w14:paraId="3BFDB562" w14:textId="77777777" w:rsidR="007C4EB8" w:rsidRPr="00350515" w:rsidRDefault="007C4EB8">
            <w:pPr>
              <w:pStyle w:val="EmptyLayoutCell"/>
              <w:rPr>
                <w:lang w:val="lt-LT"/>
              </w:rPr>
            </w:pPr>
          </w:p>
        </w:tc>
        <w:tc>
          <w:tcPr>
            <w:tcW w:w="6" w:type="dxa"/>
          </w:tcPr>
          <w:p w14:paraId="0F244CC4" w14:textId="77777777" w:rsidR="007C4EB8" w:rsidRPr="00350515" w:rsidRDefault="007C4EB8">
            <w:pPr>
              <w:pStyle w:val="EmptyLayoutCell"/>
              <w:rPr>
                <w:lang w:val="lt-LT"/>
              </w:rPr>
            </w:pPr>
          </w:p>
        </w:tc>
        <w:tc>
          <w:tcPr>
            <w:tcW w:w="13" w:type="dxa"/>
          </w:tcPr>
          <w:p w14:paraId="7EA1BEB6" w14:textId="77777777" w:rsidR="007C4EB8" w:rsidRPr="00350515" w:rsidRDefault="007C4EB8">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7C4EB8" w:rsidRPr="00350515" w14:paraId="0302A065" w14:textId="77777777">
              <w:trPr>
                <w:trHeight w:val="600"/>
              </w:trPr>
              <w:tc>
                <w:tcPr>
                  <w:tcW w:w="9070" w:type="dxa"/>
                  <w:tcMar>
                    <w:top w:w="40" w:type="dxa"/>
                    <w:left w:w="40" w:type="dxa"/>
                    <w:bottom w:w="40" w:type="dxa"/>
                    <w:right w:w="40" w:type="dxa"/>
                  </w:tcMar>
                </w:tcPr>
                <w:p w14:paraId="1E1E3F36" w14:textId="77777777" w:rsidR="007C4EB8" w:rsidRPr="00350515" w:rsidRDefault="00000000">
                  <w:pPr>
                    <w:jc w:val="center"/>
                    <w:rPr>
                      <w:lang w:val="lt-LT"/>
                    </w:rPr>
                  </w:pPr>
                  <w:r w:rsidRPr="00350515">
                    <w:rPr>
                      <w:b/>
                      <w:color w:val="000000"/>
                      <w:sz w:val="24"/>
                      <w:lang w:val="lt-LT"/>
                    </w:rPr>
                    <w:t>II SKYRIUS</w:t>
                  </w:r>
                </w:p>
                <w:p w14:paraId="096BAE19" w14:textId="77777777" w:rsidR="007C4EB8" w:rsidRPr="00350515" w:rsidRDefault="00000000">
                  <w:pPr>
                    <w:jc w:val="center"/>
                    <w:rPr>
                      <w:lang w:val="lt-LT"/>
                    </w:rPr>
                  </w:pPr>
                  <w:r w:rsidRPr="00350515">
                    <w:rPr>
                      <w:b/>
                      <w:color w:val="000000"/>
                      <w:sz w:val="24"/>
                      <w:lang w:val="lt-LT"/>
                    </w:rPr>
                    <w:t>VEIKLOS SRITIS</w:t>
                  </w:r>
                  <w:r w:rsidRPr="00350515">
                    <w:rPr>
                      <w:color w:val="FFFFFF"/>
                      <w:sz w:val="24"/>
                      <w:lang w:val="lt-LT"/>
                    </w:rPr>
                    <w:t>0</w:t>
                  </w:r>
                </w:p>
              </w:tc>
            </w:tr>
            <w:tr w:rsidR="007C4EB8" w:rsidRPr="00350515" w14:paraId="19A8398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4EB8" w:rsidRPr="00350515" w14:paraId="43126212" w14:textId="77777777">
                    <w:trPr>
                      <w:trHeight w:val="260"/>
                    </w:trPr>
                    <w:tc>
                      <w:tcPr>
                        <w:tcW w:w="9070" w:type="dxa"/>
                        <w:tcMar>
                          <w:top w:w="40" w:type="dxa"/>
                          <w:left w:w="40" w:type="dxa"/>
                          <w:bottom w:w="40" w:type="dxa"/>
                          <w:right w:w="40" w:type="dxa"/>
                        </w:tcMar>
                      </w:tcPr>
                      <w:p w14:paraId="16CFF5B8" w14:textId="77777777" w:rsidR="007C4EB8" w:rsidRPr="00350515" w:rsidRDefault="00000000" w:rsidP="00350515">
                        <w:pPr>
                          <w:jc w:val="both"/>
                          <w:rPr>
                            <w:lang w:val="lt-LT"/>
                          </w:rPr>
                        </w:pPr>
                        <w:r w:rsidRPr="00350515">
                          <w:rPr>
                            <w:color w:val="000000"/>
                            <w:sz w:val="24"/>
                            <w:lang w:val="lt-LT"/>
                          </w:rPr>
                          <w:t>3. Pagalba valstybės ar vietos valdžią įgyvendinantiems asmenims atliekant jiems nustatytas funkcijas, išskyrus vidaus administravimo funkcijas, kaip jos apibrėžtos Viešojo administravimo   įstatyme (tarptautiniai ryšiai).</w:t>
                        </w:r>
                      </w:p>
                    </w:tc>
                  </w:tr>
                </w:tbl>
                <w:p w14:paraId="33492F4C" w14:textId="77777777" w:rsidR="007C4EB8" w:rsidRPr="00350515" w:rsidRDefault="007C4EB8">
                  <w:pPr>
                    <w:rPr>
                      <w:lang w:val="lt-LT"/>
                    </w:rPr>
                  </w:pPr>
                </w:p>
              </w:tc>
            </w:tr>
          </w:tbl>
          <w:p w14:paraId="65B38505" w14:textId="77777777" w:rsidR="007C4EB8" w:rsidRPr="00350515" w:rsidRDefault="007C4EB8">
            <w:pPr>
              <w:rPr>
                <w:lang w:val="lt-LT"/>
              </w:rPr>
            </w:pPr>
          </w:p>
        </w:tc>
      </w:tr>
      <w:tr w:rsidR="007C4EB8" w:rsidRPr="00350515" w14:paraId="1D48794F" w14:textId="77777777" w:rsidTr="00350515">
        <w:trPr>
          <w:trHeight w:val="126"/>
        </w:trPr>
        <w:tc>
          <w:tcPr>
            <w:tcW w:w="6" w:type="dxa"/>
          </w:tcPr>
          <w:p w14:paraId="3F91A436" w14:textId="77777777" w:rsidR="007C4EB8" w:rsidRPr="00350515" w:rsidRDefault="007C4EB8">
            <w:pPr>
              <w:pStyle w:val="EmptyLayoutCell"/>
              <w:rPr>
                <w:lang w:val="lt-LT"/>
              </w:rPr>
            </w:pPr>
          </w:p>
        </w:tc>
        <w:tc>
          <w:tcPr>
            <w:tcW w:w="6" w:type="dxa"/>
          </w:tcPr>
          <w:p w14:paraId="5155915E" w14:textId="77777777" w:rsidR="007C4EB8" w:rsidRPr="00350515" w:rsidRDefault="007C4EB8">
            <w:pPr>
              <w:pStyle w:val="EmptyLayoutCell"/>
              <w:rPr>
                <w:lang w:val="lt-LT"/>
              </w:rPr>
            </w:pPr>
          </w:p>
        </w:tc>
        <w:tc>
          <w:tcPr>
            <w:tcW w:w="13" w:type="dxa"/>
          </w:tcPr>
          <w:p w14:paraId="5AB6B69D" w14:textId="77777777" w:rsidR="007C4EB8" w:rsidRPr="00350515" w:rsidRDefault="007C4EB8">
            <w:pPr>
              <w:pStyle w:val="EmptyLayoutCell"/>
              <w:rPr>
                <w:lang w:val="lt-LT"/>
              </w:rPr>
            </w:pPr>
          </w:p>
        </w:tc>
        <w:tc>
          <w:tcPr>
            <w:tcW w:w="6" w:type="dxa"/>
          </w:tcPr>
          <w:p w14:paraId="2E887B5B" w14:textId="77777777" w:rsidR="007C4EB8" w:rsidRPr="00350515" w:rsidRDefault="007C4EB8">
            <w:pPr>
              <w:pStyle w:val="EmptyLayoutCell"/>
              <w:rPr>
                <w:lang w:val="lt-LT"/>
              </w:rPr>
            </w:pPr>
          </w:p>
        </w:tc>
        <w:tc>
          <w:tcPr>
            <w:tcW w:w="6" w:type="dxa"/>
          </w:tcPr>
          <w:p w14:paraId="44F10F20" w14:textId="77777777" w:rsidR="007C4EB8" w:rsidRPr="00350515" w:rsidRDefault="007C4EB8">
            <w:pPr>
              <w:pStyle w:val="EmptyLayoutCell"/>
              <w:rPr>
                <w:lang w:val="lt-LT"/>
              </w:rPr>
            </w:pPr>
          </w:p>
        </w:tc>
        <w:tc>
          <w:tcPr>
            <w:tcW w:w="9744" w:type="dxa"/>
          </w:tcPr>
          <w:p w14:paraId="6EDE19E3" w14:textId="77777777" w:rsidR="007C4EB8" w:rsidRPr="00350515" w:rsidRDefault="007C4EB8">
            <w:pPr>
              <w:pStyle w:val="EmptyLayoutCell"/>
              <w:rPr>
                <w:lang w:val="lt-LT"/>
              </w:rPr>
            </w:pPr>
          </w:p>
        </w:tc>
        <w:tc>
          <w:tcPr>
            <w:tcW w:w="13" w:type="dxa"/>
          </w:tcPr>
          <w:p w14:paraId="5993FC72" w14:textId="77777777" w:rsidR="007C4EB8" w:rsidRPr="00350515" w:rsidRDefault="007C4EB8">
            <w:pPr>
              <w:pStyle w:val="EmptyLayoutCell"/>
              <w:rPr>
                <w:lang w:val="lt-LT"/>
              </w:rPr>
            </w:pPr>
          </w:p>
        </w:tc>
      </w:tr>
      <w:tr w:rsidR="00350515" w:rsidRPr="00350515" w14:paraId="4D6C0CAE" w14:textId="77777777" w:rsidTr="00350515">
        <w:trPr>
          <w:gridAfter w:val="1"/>
          <w:wAfter w:w="13" w:type="dxa"/>
        </w:trPr>
        <w:tc>
          <w:tcPr>
            <w:tcW w:w="6" w:type="dxa"/>
          </w:tcPr>
          <w:p w14:paraId="006281A7" w14:textId="77777777" w:rsidR="007C4EB8" w:rsidRPr="00350515" w:rsidRDefault="007C4EB8">
            <w:pPr>
              <w:pStyle w:val="EmptyLayoutCell"/>
              <w:rPr>
                <w:lang w:val="lt-LT"/>
              </w:rPr>
            </w:pPr>
          </w:p>
        </w:tc>
        <w:tc>
          <w:tcPr>
            <w:tcW w:w="6" w:type="dxa"/>
          </w:tcPr>
          <w:p w14:paraId="5E148EC0" w14:textId="77777777" w:rsidR="007C4EB8" w:rsidRPr="00350515" w:rsidRDefault="007C4EB8">
            <w:pPr>
              <w:pStyle w:val="EmptyLayoutCell"/>
              <w:rPr>
                <w:lang w:val="lt-LT"/>
              </w:rPr>
            </w:pPr>
          </w:p>
        </w:tc>
        <w:tc>
          <w:tcPr>
            <w:tcW w:w="13" w:type="dxa"/>
          </w:tcPr>
          <w:p w14:paraId="55B54699" w14:textId="77777777" w:rsidR="007C4EB8" w:rsidRPr="00350515" w:rsidRDefault="007C4EB8">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7C4EB8" w:rsidRPr="00350515" w14:paraId="7584C895" w14:textId="77777777">
              <w:trPr>
                <w:trHeight w:val="600"/>
              </w:trPr>
              <w:tc>
                <w:tcPr>
                  <w:tcW w:w="9070" w:type="dxa"/>
                  <w:tcMar>
                    <w:top w:w="40" w:type="dxa"/>
                    <w:left w:w="40" w:type="dxa"/>
                    <w:bottom w:w="40" w:type="dxa"/>
                    <w:right w:w="40" w:type="dxa"/>
                  </w:tcMar>
                </w:tcPr>
                <w:p w14:paraId="2662448F" w14:textId="77777777" w:rsidR="007C4EB8" w:rsidRPr="00350515" w:rsidRDefault="00000000">
                  <w:pPr>
                    <w:jc w:val="center"/>
                    <w:rPr>
                      <w:lang w:val="lt-LT"/>
                    </w:rPr>
                  </w:pPr>
                  <w:r w:rsidRPr="00350515">
                    <w:rPr>
                      <w:b/>
                      <w:color w:val="000000"/>
                      <w:sz w:val="24"/>
                      <w:lang w:val="lt-LT"/>
                    </w:rPr>
                    <w:t>III SKYRIUS</w:t>
                  </w:r>
                </w:p>
                <w:p w14:paraId="22ECE7C9" w14:textId="77777777" w:rsidR="007C4EB8" w:rsidRPr="00350515" w:rsidRDefault="00000000">
                  <w:pPr>
                    <w:jc w:val="center"/>
                    <w:rPr>
                      <w:lang w:val="lt-LT"/>
                    </w:rPr>
                  </w:pPr>
                  <w:r w:rsidRPr="00350515">
                    <w:rPr>
                      <w:b/>
                      <w:color w:val="000000"/>
                      <w:sz w:val="24"/>
                      <w:lang w:val="lt-LT"/>
                    </w:rPr>
                    <w:t>PAREIGYBĖS SPECIALIZACIJA</w:t>
                  </w:r>
                  <w:r w:rsidRPr="00350515">
                    <w:rPr>
                      <w:color w:val="FFFFFF"/>
                      <w:sz w:val="24"/>
                      <w:lang w:val="lt-LT"/>
                    </w:rPr>
                    <w:t>0</w:t>
                  </w:r>
                </w:p>
              </w:tc>
            </w:tr>
            <w:tr w:rsidR="007C4EB8" w:rsidRPr="00350515" w14:paraId="02DA89C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4EB8" w:rsidRPr="00350515" w14:paraId="386A508F" w14:textId="77777777">
                    <w:trPr>
                      <w:trHeight w:val="260"/>
                    </w:trPr>
                    <w:tc>
                      <w:tcPr>
                        <w:tcW w:w="9070" w:type="dxa"/>
                        <w:tcMar>
                          <w:top w:w="40" w:type="dxa"/>
                          <w:left w:w="40" w:type="dxa"/>
                          <w:bottom w:w="40" w:type="dxa"/>
                          <w:right w:w="40" w:type="dxa"/>
                        </w:tcMar>
                      </w:tcPr>
                      <w:p w14:paraId="020FEFAC" w14:textId="77777777" w:rsidR="007C4EB8" w:rsidRPr="00350515" w:rsidRDefault="00000000">
                        <w:pPr>
                          <w:rPr>
                            <w:lang w:val="lt-LT"/>
                          </w:rPr>
                        </w:pPr>
                        <w:r w:rsidRPr="00350515">
                          <w:rPr>
                            <w:color w:val="000000"/>
                            <w:sz w:val="24"/>
                            <w:lang w:val="lt-LT"/>
                          </w:rPr>
                          <w:t>4. Tarptautinių santykių koordinavimas, investicinės aplinkos viešinimas.</w:t>
                        </w:r>
                      </w:p>
                    </w:tc>
                  </w:tr>
                </w:tbl>
                <w:p w14:paraId="61A144D5" w14:textId="77777777" w:rsidR="007C4EB8" w:rsidRPr="00350515" w:rsidRDefault="007C4EB8">
                  <w:pPr>
                    <w:rPr>
                      <w:lang w:val="lt-LT"/>
                    </w:rPr>
                  </w:pPr>
                </w:p>
              </w:tc>
            </w:tr>
          </w:tbl>
          <w:p w14:paraId="14E46E70" w14:textId="77777777" w:rsidR="007C4EB8" w:rsidRPr="00350515" w:rsidRDefault="007C4EB8">
            <w:pPr>
              <w:rPr>
                <w:lang w:val="lt-LT"/>
              </w:rPr>
            </w:pPr>
          </w:p>
        </w:tc>
      </w:tr>
      <w:tr w:rsidR="007C4EB8" w:rsidRPr="00350515" w14:paraId="403F5F54" w14:textId="77777777" w:rsidTr="00350515">
        <w:trPr>
          <w:trHeight w:val="100"/>
        </w:trPr>
        <w:tc>
          <w:tcPr>
            <w:tcW w:w="6" w:type="dxa"/>
          </w:tcPr>
          <w:p w14:paraId="452F4EF8" w14:textId="77777777" w:rsidR="007C4EB8" w:rsidRPr="00350515" w:rsidRDefault="007C4EB8">
            <w:pPr>
              <w:pStyle w:val="EmptyLayoutCell"/>
              <w:rPr>
                <w:lang w:val="lt-LT"/>
              </w:rPr>
            </w:pPr>
          </w:p>
        </w:tc>
        <w:tc>
          <w:tcPr>
            <w:tcW w:w="6" w:type="dxa"/>
          </w:tcPr>
          <w:p w14:paraId="42F55F2E" w14:textId="77777777" w:rsidR="007C4EB8" w:rsidRPr="00350515" w:rsidRDefault="007C4EB8">
            <w:pPr>
              <w:pStyle w:val="EmptyLayoutCell"/>
              <w:rPr>
                <w:lang w:val="lt-LT"/>
              </w:rPr>
            </w:pPr>
          </w:p>
        </w:tc>
        <w:tc>
          <w:tcPr>
            <w:tcW w:w="13" w:type="dxa"/>
          </w:tcPr>
          <w:p w14:paraId="5A512E71" w14:textId="77777777" w:rsidR="007C4EB8" w:rsidRPr="00350515" w:rsidRDefault="007C4EB8">
            <w:pPr>
              <w:pStyle w:val="EmptyLayoutCell"/>
              <w:rPr>
                <w:lang w:val="lt-LT"/>
              </w:rPr>
            </w:pPr>
          </w:p>
        </w:tc>
        <w:tc>
          <w:tcPr>
            <w:tcW w:w="6" w:type="dxa"/>
          </w:tcPr>
          <w:p w14:paraId="776F90DF" w14:textId="77777777" w:rsidR="007C4EB8" w:rsidRPr="00350515" w:rsidRDefault="007C4EB8">
            <w:pPr>
              <w:pStyle w:val="EmptyLayoutCell"/>
              <w:rPr>
                <w:lang w:val="lt-LT"/>
              </w:rPr>
            </w:pPr>
          </w:p>
        </w:tc>
        <w:tc>
          <w:tcPr>
            <w:tcW w:w="6" w:type="dxa"/>
          </w:tcPr>
          <w:p w14:paraId="0E15A377" w14:textId="77777777" w:rsidR="007C4EB8" w:rsidRPr="00350515" w:rsidRDefault="007C4EB8">
            <w:pPr>
              <w:pStyle w:val="EmptyLayoutCell"/>
              <w:rPr>
                <w:lang w:val="lt-LT"/>
              </w:rPr>
            </w:pPr>
          </w:p>
        </w:tc>
        <w:tc>
          <w:tcPr>
            <w:tcW w:w="9744" w:type="dxa"/>
          </w:tcPr>
          <w:p w14:paraId="6F2CC7CC" w14:textId="77777777" w:rsidR="007C4EB8" w:rsidRPr="00350515" w:rsidRDefault="007C4EB8">
            <w:pPr>
              <w:pStyle w:val="EmptyLayoutCell"/>
              <w:rPr>
                <w:lang w:val="lt-LT"/>
              </w:rPr>
            </w:pPr>
          </w:p>
        </w:tc>
        <w:tc>
          <w:tcPr>
            <w:tcW w:w="13" w:type="dxa"/>
          </w:tcPr>
          <w:p w14:paraId="23F9C676" w14:textId="77777777" w:rsidR="007C4EB8" w:rsidRPr="00350515" w:rsidRDefault="007C4EB8">
            <w:pPr>
              <w:pStyle w:val="EmptyLayoutCell"/>
              <w:rPr>
                <w:lang w:val="lt-LT"/>
              </w:rPr>
            </w:pPr>
          </w:p>
        </w:tc>
      </w:tr>
      <w:tr w:rsidR="00350515" w:rsidRPr="00350515" w14:paraId="26D4AC69" w14:textId="77777777" w:rsidTr="00350515">
        <w:trPr>
          <w:gridAfter w:val="1"/>
          <w:wAfter w:w="13" w:type="dxa"/>
        </w:trPr>
        <w:tc>
          <w:tcPr>
            <w:tcW w:w="6" w:type="dxa"/>
          </w:tcPr>
          <w:p w14:paraId="5A38F7C6" w14:textId="77777777" w:rsidR="007C4EB8" w:rsidRPr="00350515" w:rsidRDefault="007C4EB8">
            <w:pPr>
              <w:pStyle w:val="EmptyLayoutCell"/>
              <w:rPr>
                <w:lang w:val="lt-LT"/>
              </w:rPr>
            </w:pPr>
          </w:p>
        </w:tc>
        <w:tc>
          <w:tcPr>
            <w:tcW w:w="6" w:type="dxa"/>
          </w:tcPr>
          <w:p w14:paraId="56865419" w14:textId="77777777" w:rsidR="007C4EB8" w:rsidRPr="00350515" w:rsidRDefault="007C4EB8">
            <w:pPr>
              <w:pStyle w:val="EmptyLayoutCell"/>
              <w:rPr>
                <w:lang w:val="lt-LT"/>
              </w:rPr>
            </w:pPr>
          </w:p>
        </w:tc>
        <w:tc>
          <w:tcPr>
            <w:tcW w:w="13" w:type="dxa"/>
          </w:tcPr>
          <w:p w14:paraId="7A5535DE" w14:textId="77777777" w:rsidR="007C4EB8" w:rsidRPr="00350515" w:rsidRDefault="007C4EB8">
            <w:pPr>
              <w:pStyle w:val="EmptyLayoutCell"/>
              <w:rPr>
                <w:lang w:val="lt-LT"/>
              </w:rPr>
            </w:pPr>
          </w:p>
        </w:tc>
        <w:tc>
          <w:tcPr>
            <w:tcW w:w="6" w:type="dxa"/>
          </w:tcPr>
          <w:p w14:paraId="32009058" w14:textId="77777777" w:rsidR="007C4EB8" w:rsidRPr="00350515" w:rsidRDefault="007C4EB8">
            <w:pPr>
              <w:pStyle w:val="EmptyLayoutCell"/>
              <w:rPr>
                <w:lang w:val="lt-LT"/>
              </w:rPr>
            </w:pPr>
          </w:p>
        </w:tc>
        <w:tc>
          <w:tcPr>
            <w:tcW w:w="9750" w:type="dxa"/>
            <w:gridSpan w:val="2"/>
          </w:tcPr>
          <w:tbl>
            <w:tblPr>
              <w:tblW w:w="0" w:type="auto"/>
              <w:tblCellMar>
                <w:left w:w="0" w:type="dxa"/>
                <w:right w:w="0" w:type="dxa"/>
              </w:tblCellMar>
              <w:tblLook w:val="0000" w:firstRow="0" w:lastRow="0" w:firstColumn="0" w:lastColumn="0" w:noHBand="0" w:noVBand="0"/>
            </w:tblPr>
            <w:tblGrid>
              <w:gridCol w:w="9070"/>
            </w:tblGrid>
            <w:tr w:rsidR="007C4EB8" w:rsidRPr="00350515" w14:paraId="7CDD6618"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4EB8" w:rsidRPr="00350515" w14:paraId="7F726F22" w14:textId="77777777">
                    <w:trPr>
                      <w:trHeight w:val="600"/>
                    </w:trPr>
                    <w:tc>
                      <w:tcPr>
                        <w:tcW w:w="9070" w:type="dxa"/>
                        <w:tcMar>
                          <w:top w:w="40" w:type="dxa"/>
                          <w:left w:w="40" w:type="dxa"/>
                          <w:bottom w:w="40" w:type="dxa"/>
                          <w:right w:w="40" w:type="dxa"/>
                        </w:tcMar>
                      </w:tcPr>
                      <w:p w14:paraId="5AAE3BD6" w14:textId="77777777" w:rsidR="007C4EB8" w:rsidRPr="00350515" w:rsidRDefault="00000000">
                        <w:pPr>
                          <w:jc w:val="center"/>
                          <w:rPr>
                            <w:lang w:val="lt-LT"/>
                          </w:rPr>
                        </w:pPr>
                        <w:r w:rsidRPr="00350515">
                          <w:rPr>
                            <w:b/>
                            <w:color w:val="000000"/>
                            <w:sz w:val="24"/>
                            <w:lang w:val="lt-LT"/>
                          </w:rPr>
                          <w:t xml:space="preserve">IV SKYRIUS </w:t>
                        </w:r>
                      </w:p>
                      <w:p w14:paraId="693A5F99" w14:textId="77777777" w:rsidR="007C4EB8" w:rsidRPr="00350515" w:rsidRDefault="00000000">
                        <w:pPr>
                          <w:jc w:val="center"/>
                          <w:rPr>
                            <w:lang w:val="lt-LT"/>
                          </w:rPr>
                        </w:pPr>
                        <w:r w:rsidRPr="00350515">
                          <w:rPr>
                            <w:b/>
                            <w:color w:val="000000"/>
                            <w:sz w:val="24"/>
                            <w:lang w:val="lt-LT"/>
                          </w:rPr>
                          <w:t>FUNKCIJOS</w:t>
                        </w:r>
                      </w:p>
                    </w:tc>
                  </w:tr>
                </w:tbl>
                <w:p w14:paraId="641E6389" w14:textId="77777777" w:rsidR="007C4EB8" w:rsidRPr="00350515" w:rsidRDefault="007C4EB8">
                  <w:pPr>
                    <w:rPr>
                      <w:lang w:val="lt-LT"/>
                    </w:rPr>
                  </w:pPr>
                </w:p>
              </w:tc>
            </w:tr>
          </w:tbl>
          <w:p w14:paraId="54A29310" w14:textId="77777777" w:rsidR="007C4EB8" w:rsidRPr="00350515" w:rsidRDefault="007C4EB8">
            <w:pPr>
              <w:rPr>
                <w:lang w:val="lt-LT"/>
              </w:rPr>
            </w:pPr>
          </w:p>
        </w:tc>
      </w:tr>
      <w:tr w:rsidR="007C4EB8" w:rsidRPr="00350515" w14:paraId="0D52F63F" w14:textId="77777777" w:rsidTr="00350515">
        <w:trPr>
          <w:trHeight w:val="20"/>
        </w:trPr>
        <w:tc>
          <w:tcPr>
            <w:tcW w:w="6" w:type="dxa"/>
          </w:tcPr>
          <w:p w14:paraId="47E6F8BC" w14:textId="77777777" w:rsidR="007C4EB8" w:rsidRPr="00350515" w:rsidRDefault="007C4EB8">
            <w:pPr>
              <w:pStyle w:val="EmptyLayoutCell"/>
              <w:rPr>
                <w:lang w:val="lt-LT"/>
              </w:rPr>
            </w:pPr>
          </w:p>
        </w:tc>
        <w:tc>
          <w:tcPr>
            <w:tcW w:w="6" w:type="dxa"/>
          </w:tcPr>
          <w:p w14:paraId="02E10DCE" w14:textId="77777777" w:rsidR="007C4EB8" w:rsidRPr="00350515" w:rsidRDefault="007C4EB8">
            <w:pPr>
              <w:pStyle w:val="EmptyLayoutCell"/>
              <w:rPr>
                <w:lang w:val="lt-LT"/>
              </w:rPr>
            </w:pPr>
          </w:p>
        </w:tc>
        <w:tc>
          <w:tcPr>
            <w:tcW w:w="13" w:type="dxa"/>
          </w:tcPr>
          <w:p w14:paraId="0EDB5295" w14:textId="77777777" w:rsidR="007C4EB8" w:rsidRPr="00350515" w:rsidRDefault="007C4EB8">
            <w:pPr>
              <w:pStyle w:val="EmptyLayoutCell"/>
              <w:rPr>
                <w:lang w:val="lt-LT"/>
              </w:rPr>
            </w:pPr>
          </w:p>
        </w:tc>
        <w:tc>
          <w:tcPr>
            <w:tcW w:w="6" w:type="dxa"/>
          </w:tcPr>
          <w:p w14:paraId="0EFBE132" w14:textId="77777777" w:rsidR="007C4EB8" w:rsidRPr="00350515" w:rsidRDefault="007C4EB8">
            <w:pPr>
              <w:pStyle w:val="EmptyLayoutCell"/>
              <w:rPr>
                <w:lang w:val="lt-LT"/>
              </w:rPr>
            </w:pPr>
          </w:p>
        </w:tc>
        <w:tc>
          <w:tcPr>
            <w:tcW w:w="6" w:type="dxa"/>
          </w:tcPr>
          <w:p w14:paraId="6FFAF515" w14:textId="77777777" w:rsidR="007C4EB8" w:rsidRPr="00350515" w:rsidRDefault="007C4EB8">
            <w:pPr>
              <w:pStyle w:val="EmptyLayoutCell"/>
              <w:rPr>
                <w:lang w:val="lt-LT"/>
              </w:rPr>
            </w:pPr>
          </w:p>
        </w:tc>
        <w:tc>
          <w:tcPr>
            <w:tcW w:w="9744" w:type="dxa"/>
          </w:tcPr>
          <w:p w14:paraId="09991022" w14:textId="77777777" w:rsidR="007C4EB8" w:rsidRPr="00350515" w:rsidRDefault="007C4EB8">
            <w:pPr>
              <w:pStyle w:val="EmptyLayoutCell"/>
              <w:rPr>
                <w:lang w:val="lt-LT"/>
              </w:rPr>
            </w:pPr>
          </w:p>
        </w:tc>
        <w:tc>
          <w:tcPr>
            <w:tcW w:w="13" w:type="dxa"/>
          </w:tcPr>
          <w:p w14:paraId="500C923C" w14:textId="77777777" w:rsidR="007C4EB8" w:rsidRPr="00350515" w:rsidRDefault="007C4EB8">
            <w:pPr>
              <w:pStyle w:val="EmptyLayoutCell"/>
              <w:rPr>
                <w:lang w:val="lt-LT"/>
              </w:rPr>
            </w:pPr>
          </w:p>
        </w:tc>
      </w:tr>
      <w:tr w:rsidR="00350515" w:rsidRPr="00350515" w14:paraId="4D3F0FD8" w14:textId="77777777" w:rsidTr="00350515">
        <w:tc>
          <w:tcPr>
            <w:tcW w:w="6" w:type="dxa"/>
          </w:tcPr>
          <w:p w14:paraId="42BD7852" w14:textId="77777777" w:rsidR="007C4EB8" w:rsidRPr="00350515" w:rsidRDefault="007C4EB8">
            <w:pPr>
              <w:pStyle w:val="EmptyLayoutCell"/>
              <w:rPr>
                <w:lang w:val="lt-LT"/>
              </w:rPr>
            </w:pPr>
          </w:p>
        </w:tc>
        <w:tc>
          <w:tcPr>
            <w:tcW w:w="6" w:type="dxa"/>
          </w:tcPr>
          <w:p w14:paraId="79BDCCC9" w14:textId="77777777" w:rsidR="007C4EB8" w:rsidRPr="00350515" w:rsidRDefault="007C4EB8">
            <w:pPr>
              <w:pStyle w:val="EmptyLayoutCell"/>
              <w:rPr>
                <w:lang w:val="lt-LT"/>
              </w:rPr>
            </w:pPr>
          </w:p>
        </w:tc>
        <w:tc>
          <w:tcPr>
            <w:tcW w:w="9769" w:type="dxa"/>
            <w:gridSpan w:val="4"/>
          </w:tcPr>
          <w:tbl>
            <w:tblPr>
              <w:tblW w:w="0" w:type="auto"/>
              <w:tblCellMar>
                <w:left w:w="0" w:type="dxa"/>
                <w:right w:w="0" w:type="dxa"/>
              </w:tblCellMar>
              <w:tblLook w:val="0000" w:firstRow="0" w:lastRow="0" w:firstColumn="0" w:lastColumn="0" w:noHBand="0" w:noVBand="0"/>
            </w:tblPr>
            <w:tblGrid>
              <w:gridCol w:w="9069"/>
            </w:tblGrid>
            <w:tr w:rsidR="007C4EB8" w:rsidRPr="00350515" w14:paraId="466E7452" w14:textId="77777777">
              <w:trPr>
                <w:trHeight w:val="260"/>
              </w:trPr>
              <w:tc>
                <w:tcPr>
                  <w:tcW w:w="9069" w:type="dxa"/>
                  <w:tcMar>
                    <w:top w:w="40" w:type="dxa"/>
                    <w:left w:w="40" w:type="dxa"/>
                    <w:bottom w:w="40" w:type="dxa"/>
                    <w:right w:w="40" w:type="dxa"/>
                  </w:tcMar>
                </w:tcPr>
                <w:p w14:paraId="0166238C" w14:textId="77777777" w:rsidR="007C4EB8" w:rsidRPr="00350515" w:rsidRDefault="00000000" w:rsidP="00350515">
                  <w:pPr>
                    <w:jc w:val="both"/>
                    <w:rPr>
                      <w:lang w:val="lt-LT"/>
                    </w:rPr>
                  </w:pPr>
                  <w:r w:rsidRPr="00350515">
                    <w:rPr>
                      <w:color w:val="000000"/>
                      <w:sz w:val="24"/>
                      <w:lang w:val="lt-LT"/>
                    </w:rPr>
                    <w:t>5. Apdoroja su tarptautinių ryšių palaikymu susijusią informaciją arba prireikus koordinuoja susijusios informacijos apdorojimą.</w:t>
                  </w:r>
                </w:p>
              </w:tc>
            </w:tr>
            <w:tr w:rsidR="007C4EB8" w:rsidRPr="00350515" w14:paraId="137F60FF" w14:textId="77777777">
              <w:trPr>
                <w:trHeight w:val="260"/>
              </w:trPr>
              <w:tc>
                <w:tcPr>
                  <w:tcW w:w="9069" w:type="dxa"/>
                  <w:tcMar>
                    <w:top w:w="40" w:type="dxa"/>
                    <w:left w:w="40" w:type="dxa"/>
                    <w:bottom w:w="40" w:type="dxa"/>
                    <w:right w:w="40" w:type="dxa"/>
                  </w:tcMar>
                </w:tcPr>
                <w:p w14:paraId="16714C0E" w14:textId="77777777" w:rsidR="007C4EB8" w:rsidRPr="00350515" w:rsidRDefault="00000000" w:rsidP="00350515">
                  <w:pPr>
                    <w:jc w:val="both"/>
                    <w:rPr>
                      <w:lang w:val="lt-LT"/>
                    </w:rPr>
                  </w:pPr>
                  <w:r w:rsidRPr="00350515">
                    <w:rPr>
                      <w:color w:val="000000"/>
                      <w:sz w:val="24"/>
                      <w:lang w:val="lt-LT"/>
                    </w:rPr>
                    <w:t>6. Atstovauja įstaigai santykiuose su kitų užsienio valstybių institucijomis bei organizacijomis arba prireikus koordinuoja atstovavimą įstaigai santykiuose su kitų užsienio valstybių institucijomis bei organizacijomis.</w:t>
                  </w:r>
                </w:p>
              </w:tc>
            </w:tr>
            <w:tr w:rsidR="007C4EB8" w:rsidRPr="00350515" w14:paraId="06B82EFC" w14:textId="77777777">
              <w:trPr>
                <w:trHeight w:val="260"/>
              </w:trPr>
              <w:tc>
                <w:tcPr>
                  <w:tcW w:w="9069" w:type="dxa"/>
                  <w:tcMar>
                    <w:top w:w="40" w:type="dxa"/>
                    <w:left w:w="40" w:type="dxa"/>
                    <w:bottom w:w="40" w:type="dxa"/>
                    <w:right w:w="40" w:type="dxa"/>
                  </w:tcMar>
                </w:tcPr>
                <w:p w14:paraId="18B8DB0D" w14:textId="77777777" w:rsidR="007C4EB8" w:rsidRPr="00350515" w:rsidRDefault="00000000" w:rsidP="00350515">
                  <w:pPr>
                    <w:jc w:val="both"/>
                    <w:rPr>
                      <w:lang w:val="lt-LT"/>
                    </w:rPr>
                  </w:pPr>
                  <w:r w:rsidRPr="00350515">
                    <w:rPr>
                      <w:color w:val="000000"/>
                      <w:sz w:val="24"/>
                      <w:lang w:val="lt-LT"/>
                    </w:rPr>
                    <w:t>7. Bendradarbiauja su užsienio valstybių institucijomis bei organizacijomis arba prireikus koordinuoja bendradarbiavimą su užsienio valstybių institucijomis bei organizacijomis.</w:t>
                  </w:r>
                </w:p>
              </w:tc>
            </w:tr>
            <w:tr w:rsidR="007C4EB8" w:rsidRPr="00350515" w14:paraId="0AF5A3FF" w14:textId="77777777">
              <w:trPr>
                <w:trHeight w:val="260"/>
              </w:trPr>
              <w:tc>
                <w:tcPr>
                  <w:tcW w:w="9069" w:type="dxa"/>
                  <w:tcMar>
                    <w:top w:w="40" w:type="dxa"/>
                    <w:left w:w="40" w:type="dxa"/>
                    <w:bottom w:w="40" w:type="dxa"/>
                    <w:right w:w="40" w:type="dxa"/>
                  </w:tcMar>
                </w:tcPr>
                <w:p w14:paraId="62EF21EE" w14:textId="77777777" w:rsidR="007C4EB8" w:rsidRPr="00350515" w:rsidRDefault="00000000" w:rsidP="00350515">
                  <w:pPr>
                    <w:jc w:val="both"/>
                    <w:rPr>
                      <w:lang w:val="lt-LT"/>
                    </w:rPr>
                  </w:pPr>
                  <w:r w:rsidRPr="00350515">
                    <w:rPr>
                      <w:color w:val="000000"/>
                      <w:sz w:val="24"/>
                      <w:lang w:val="lt-LT"/>
                    </w:rPr>
                    <w:t>8. Rengia ir teikia pasiūlymus su tarptautiniais ryšiais susijusiais klausimais.</w:t>
                  </w:r>
                </w:p>
              </w:tc>
            </w:tr>
            <w:tr w:rsidR="007C4EB8" w:rsidRPr="00350515" w14:paraId="1BD96EB6" w14:textId="77777777">
              <w:trPr>
                <w:trHeight w:val="260"/>
              </w:trPr>
              <w:tc>
                <w:tcPr>
                  <w:tcW w:w="9069" w:type="dxa"/>
                  <w:tcMar>
                    <w:top w:w="40" w:type="dxa"/>
                    <w:left w:w="40" w:type="dxa"/>
                    <w:bottom w:w="40" w:type="dxa"/>
                    <w:right w:w="40" w:type="dxa"/>
                  </w:tcMar>
                </w:tcPr>
                <w:p w14:paraId="0CA11CC5" w14:textId="77777777" w:rsidR="007C4EB8" w:rsidRPr="00350515" w:rsidRDefault="00000000" w:rsidP="00350515">
                  <w:pPr>
                    <w:jc w:val="both"/>
                    <w:rPr>
                      <w:lang w:val="lt-LT"/>
                    </w:rPr>
                  </w:pPr>
                  <w:r w:rsidRPr="00350515">
                    <w:rPr>
                      <w:color w:val="000000"/>
                      <w:sz w:val="24"/>
                      <w:lang w:val="lt-LT"/>
                    </w:rPr>
                    <w:t>9. Rengia teisės aktų projektus ir kitus susijusius dokumentus dėl tarptautinių ryšių užmezgimo, palaikymo, plėtros arba prireikus koordinuoja teisės aktų projektų ir kitų susijusių dokumentų dėl tarptautinių ryšių užmezgimo, palaikymo, plėtros rengimą.</w:t>
                  </w:r>
                </w:p>
              </w:tc>
            </w:tr>
            <w:tr w:rsidR="007C4EB8" w:rsidRPr="00350515" w14:paraId="5ECE5D68" w14:textId="77777777">
              <w:trPr>
                <w:trHeight w:val="260"/>
              </w:trPr>
              <w:tc>
                <w:tcPr>
                  <w:tcW w:w="9069" w:type="dxa"/>
                  <w:tcMar>
                    <w:top w:w="40" w:type="dxa"/>
                    <w:left w:w="40" w:type="dxa"/>
                    <w:bottom w:w="40" w:type="dxa"/>
                    <w:right w:w="40" w:type="dxa"/>
                  </w:tcMar>
                </w:tcPr>
                <w:p w14:paraId="7F78F7FB" w14:textId="77777777" w:rsidR="007C4EB8" w:rsidRPr="00350515" w:rsidRDefault="00000000" w:rsidP="00350515">
                  <w:pPr>
                    <w:jc w:val="both"/>
                    <w:rPr>
                      <w:lang w:val="lt-LT"/>
                    </w:rPr>
                  </w:pPr>
                  <w:r w:rsidRPr="00350515">
                    <w:rPr>
                      <w:color w:val="000000"/>
                      <w:sz w:val="24"/>
                      <w:lang w:val="lt-LT"/>
                    </w:rPr>
                    <w:t>10. Konsultuoja priskirtos srities klausimais.</w:t>
                  </w:r>
                </w:p>
              </w:tc>
            </w:tr>
            <w:tr w:rsidR="007C4EB8" w:rsidRPr="00350515" w14:paraId="5A698005" w14:textId="77777777">
              <w:trPr>
                <w:trHeight w:val="260"/>
              </w:trPr>
              <w:tc>
                <w:tcPr>
                  <w:tcW w:w="9069" w:type="dxa"/>
                  <w:tcMar>
                    <w:top w:w="40" w:type="dxa"/>
                    <w:left w:w="40" w:type="dxa"/>
                    <w:bottom w:w="40" w:type="dxa"/>
                    <w:right w:w="40" w:type="dxa"/>
                  </w:tcMar>
                </w:tcPr>
                <w:p w14:paraId="2DE23720" w14:textId="77777777" w:rsidR="007C4EB8" w:rsidRPr="00350515" w:rsidRDefault="00000000" w:rsidP="00350515">
                  <w:pPr>
                    <w:jc w:val="both"/>
                    <w:rPr>
                      <w:lang w:val="lt-LT"/>
                    </w:rPr>
                  </w:pPr>
                  <w:r w:rsidRPr="00350515">
                    <w:rPr>
                      <w:color w:val="000000"/>
                      <w:sz w:val="24"/>
                      <w:lang w:val="lt-LT"/>
                    </w:rPr>
                    <w:t>11. Vykdo komunikaciją socialiniuose tinkluose (Facebook, LinkedIn, Instagram ir kt.) lietuvių, anglų kalbomis, organizuoja ir prisideda prie Šiaulių miesto savivaldybės tinklapio kūrimo ir naujinimo, talpina jame informaciją lietuvių ir anglų kalbomis.</w:t>
                  </w:r>
                </w:p>
              </w:tc>
            </w:tr>
            <w:tr w:rsidR="007C4EB8" w:rsidRPr="00350515" w14:paraId="54EB4AA6" w14:textId="77777777">
              <w:trPr>
                <w:trHeight w:val="260"/>
              </w:trPr>
              <w:tc>
                <w:tcPr>
                  <w:tcW w:w="9069" w:type="dxa"/>
                  <w:tcMar>
                    <w:top w:w="40" w:type="dxa"/>
                    <w:left w:w="40" w:type="dxa"/>
                    <w:bottom w:w="40" w:type="dxa"/>
                    <w:right w:w="40" w:type="dxa"/>
                  </w:tcMar>
                </w:tcPr>
                <w:p w14:paraId="1C611EE7" w14:textId="77777777" w:rsidR="007C4EB8" w:rsidRPr="00350515" w:rsidRDefault="00000000" w:rsidP="00350515">
                  <w:pPr>
                    <w:jc w:val="both"/>
                    <w:rPr>
                      <w:lang w:val="lt-LT"/>
                    </w:rPr>
                  </w:pPr>
                  <w:r w:rsidRPr="00350515">
                    <w:rPr>
                      <w:color w:val="000000"/>
                      <w:sz w:val="24"/>
                      <w:lang w:val="lt-LT"/>
                    </w:rPr>
                    <w:t>12. Analizuoja verslo plėtros ir investicijų pritraukimo sąlygas, organizuoja informacijos sklaidą ir pristato Šiaulių miesto investicinę ir verslo aplinką, bei plėtros galimybes Lietuvos ir tarptautinėje rinkoje.</w:t>
                  </w:r>
                </w:p>
              </w:tc>
            </w:tr>
            <w:tr w:rsidR="007C4EB8" w:rsidRPr="00350515" w14:paraId="2C73EA14" w14:textId="77777777">
              <w:trPr>
                <w:trHeight w:val="260"/>
              </w:trPr>
              <w:tc>
                <w:tcPr>
                  <w:tcW w:w="9069" w:type="dxa"/>
                  <w:tcMar>
                    <w:top w:w="40" w:type="dxa"/>
                    <w:left w:w="40" w:type="dxa"/>
                    <w:bottom w:w="40" w:type="dxa"/>
                    <w:right w:w="40" w:type="dxa"/>
                  </w:tcMar>
                </w:tcPr>
                <w:p w14:paraId="619BAE20" w14:textId="77777777" w:rsidR="007C4EB8" w:rsidRPr="00350515" w:rsidRDefault="00000000" w:rsidP="00350515">
                  <w:pPr>
                    <w:jc w:val="both"/>
                    <w:rPr>
                      <w:lang w:val="lt-LT"/>
                    </w:rPr>
                  </w:pPr>
                  <w:r w:rsidRPr="00350515">
                    <w:rPr>
                      <w:color w:val="000000"/>
                      <w:sz w:val="24"/>
                      <w:lang w:val="lt-LT"/>
                    </w:rPr>
                    <w:t>13. Vykdo viešųjų pirkimų organizatoriaus funkcijas pareigybės aprašyme nustatytos veiklos srityse.</w:t>
                  </w:r>
                </w:p>
              </w:tc>
            </w:tr>
            <w:tr w:rsidR="007C4EB8" w:rsidRPr="00350515" w14:paraId="563E60FC" w14:textId="77777777">
              <w:trPr>
                <w:trHeight w:val="260"/>
              </w:trPr>
              <w:tc>
                <w:tcPr>
                  <w:tcW w:w="9069" w:type="dxa"/>
                  <w:tcMar>
                    <w:top w:w="40" w:type="dxa"/>
                    <w:left w:w="40" w:type="dxa"/>
                    <w:bottom w:w="40" w:type="dxa"/>
                    <w:right w:w="40" w:type="dxa"/>
                  </w:tcMar>
                </w:tcPr>
                <w:p w14:paraId="75E7BCAE" w14:textId="77777777" w:rsidR="007C4EB8" w:rsidRPr="00350515" w:rsidRDefault="00000000" w:rsidP="00350515">
                  <w:pPr>
                    <w:jc w:val="both"/>
                    <w:rPr>
                      <w:lang w:val="lt-LT"/>
                    </w:rPr>
                  </w:pPr>
                  <w:r w:rsidRPr="00350515">
                    <w:rPr>
                      <w:color w:val="000000"/>
                      <w:sz w:val="24"/>
                      <w:lang w:val="lt-LT"/>
                    </w:rPr>
                    <w:lastRenderedPageBreak/>
                    <w:t>14. Kuria Šiaulių miesto įvaizdžio rinkodaros strategiją ir organizuoja jos įgyvendinimą.</w:t>
                  </w:r>
                </w:p>
              </w:tc>
            </w:tr>
            <w:tr w:rsidR="007C4EB8" w:rsidRPr="00350515" w14:paraId="671B68CD" w14:textId="77777777">
              <w:trPr>
                <w:trHeight w:val="260"/>
              </w:trPr>
              <w:tc>
                <w:tcPr>
                  <w:tcW w:w="9069" w:type="dxa"/>
                  <w:tcMar>
                    <w:top w:w="40" w:type="dxa"/>
                    <w:left w:w="40" w:type="dxa"/>
                    <w:bottom w:w="40" w:type="dxa"/>
                    <w:right w:w="40" w:type="dxa"/>
                  </w:tcMar>
                </w:tcPr>
                <w:p w14:paraId="321B9477" w14:textId="77777777" w:rsidR="007C4EB8" w:rsidRPr="00350515" w:rsidRDefault="00000000" w:rsidP="00350515">
                  <w:pPr>
                    <w:jc w:val="both"/>
                    <w:rPr>
                      <w:lang w:val="lt-LT"/>
                    </w:rPr>
                  </w:pPr>
                  <w:r w:rsidRPr="00350515">
                    <w:rPr>
                      <w:color w:val="000000"/>
                      <w:sz w:val="24"/>
                      <w:lang w:val="lt-LT"/>
                    </w:rPr>
                    <w:t>15. Vykdo kitus nenuolatinio pobūdžio su struktūrinio padalinio veikla susijusius pavedimus.</w:t>
                  </w:r>
                </w:p>
              </w:tc>
            </w:tr>
          </w:tbl>
          <w:p w14:paraId="21907CEE" w14:textId="77777777" w:rsidR="007C4EB8" w:rsidRPr="00350515" w:rsidRDefault="007C4EB8">
            <w:pPr>
              <w:rPr>
                <w:lang w:val="lt-LT"/>
              </w:rPr>
            </w:pPr>
          </w:p>
        </w:tc>
        <w:tc>
          <w:tcPr>
            <w:tcW w:w="13" w:type="dxa"/>
          </w:tcPr>
          <w:p w14:paraId="03C8E67E" w14:textId="77777777" w:rsidR="007C4EB8" w:rsidRPr="00350515" w:rsidRDefault="007C4EB8">
            <w:pPr>
              <w:pStyle w:val="EmptyLayoutCell"/>
              <w:rPr>
                <w:lang w:val="lt-LT"/>
              </w:rPr>
            </w:pPr>
          </w:p>
        </w:tc>
      </w:tr>
      <w:tr w:rsidR="007C4EB8" w:rsidRPr="00350515" w14:paraId="1207DBEE" w14:textId="77777777" w:rsidTr="00350515">
        <w:trPr>
          <w:trHeight w:val="99"/>
        </w:trPr>
        <w:tc>
          <w:tcPr>
            <w:tcW w:w="6" w:type="dxa"/>
          </w:tcPr>
          <w:p w14:paraId="074FA16C" w14:textId="77777777" w:rsidR="007C4EB8" w:rsidRPr="00350515" w:rsidRDefault="007C4EB8">
            <w:pPr>
              <w:pStyle w:val="EmptyLayoutCell"/>
              <w:rPr>
                <w:lang w:val="lt-LT"/>
              </w:rPr>
            </w:pPr>
          </w:p>
        </w:tc>
        <w:tc>
          <w:tcPr>
            <w:tcW w:w="6" w:type="dxa"/>
          </w:tcPr>
          <w:p w14:paraId="14F05872" w14:textId="77777777" w:rsidR="007C4EB8" w:rsidRPr="00350515" w:rsidRDefault="007C4EB8">
            <w:pPr>
              <w:pStyle w:val="EmptyLayoutCell"/>
              <w:rPr>
                <w:lang w:val="lt-LT"/>
              </w:rPr>
            </w:pPr>
          </w:p>
        </w:tc>
        <w:tc>
          <w:tcPr>
            <w:tcW w:w="13" w:type="dxa"/>
          </w:tcPr>
          <w:p w14:paraId="637DC755" w14:textId="77777777" w:rsidR="007C4EB8" w:rsidRPr="00350515" w:rsidRDefault="007C4EB8">
            <w:pPr>
              <w:pStyle w:val="EmptyLayoutCell"/>
              <w:rPr>
                <w:lang w:val="lt-LT"/>
              </w:rPr>
            </w:pPr>
          </w:p>
        </w:tc>
        <w:tc>
          <w:tcPr>
            <w:tcW w:w="6" w:type="dxa"/>
          </w:tcPr>
          <w:p w14:paraId="6B54F160" w14:textId="77777777" w:rsidR="007C4EB8" w:rsidRPr="00350515" w:rsidRDefault="007C4EB8">
            <w:pPr>
              <w:pStyle w:val="EmptyLayoutCell"/>
              <w:rPr>
                <w:lang w:val="lt-LT"/>
              </w:rPr>
            </w:pPr>
          </w:p>
        </w:tc>
        <w:tc>
          <w:tcPr>
            <w:tcW w:w="6" w:type="dxa"/>
          </w:tcPr>
          <w:p w14:paraId="34BCE67D" w14:textId="77777777" w:rsidR="007C4EB8" w:rsidRPr="00350515" w:rsidRDefault="007C4EB8">
            <w:pPr>
              <w:pStyle w:val="EmptyLayoutCell"/>
              <w:rPr>
                <w:lang w:val="lt-LT"/>
              </w:rPr>
            </w:pPr>
          </w:p>
        </w:tc>
        <w:tc>
          <w:tcPr>
            <w:tcW w:w="9744" w:type="dxa"/>
          </w:tcPr>
          <w:p w14:paraId="4DE31191" w14:textId="77777777" w:rsidR="007C4EB8" w:rsidRPr="00350515" w:rsidRDefault="007C4EB8">
            <w:pPr>
              <w:pStyle w:val="EmptyLayoutCell"/>
              <w:rPr>
                <w:lang w:val="lt-LT"/>
              </w:rPr>
            </w:pPr>
          </w:p>
        </w:tc>
        <w:tc>
          <w:tcPr>
            <w:tcW w:w="13" w:type="dxa"/>
          </w:tcPr>
          <w:p w14:paraId="1B25BE72" w14:textId="77777777" w:rsidR="007C4EB8" w:rsidRPr="00350515" w:rsidRDefault="007C4EB8">
            <w:pPr>
              <w:pStyle w:val="EmptyLayoutCell"/>
              <w:rPr>
                <w:lang w:val="lt-LT"/>
              </w:rPr>
            </w:pPr>
          </w:p>
        </w:tc>
      </w:tr>
      <w:tr w:rsidR="00350515" w:rsidRPr="00350515" w14:paraId="2F3CB901" w14:textId="77777777" w:rsidTr="00350515">
        <w:trPr>
          <w:gridAfter w:val="1"/>
          <w:wAfter w:w="13" w:type="dxa"/>
        </w:trPr>
        <w:tc>
          <w:tcPr>
            <w:tcW w:w="6" w:type="dxa"/>
          </w:tcPr>
          <w:p w14:paraId="528CFBFF" w14:textId="77777777" w:rsidR="007C4EB8" w:rsidRPr="00350515" w:rsidRDefault="007C4EB8">
            <w:pPr>
              <w:pStyle w:val="EmptyLayoutCell"/>
              <w:rPr>
                <w:lang w:val="lt-LT"/>
              </w:rPr>
            </w:pPr>
          </w:p>
        </w:tc>
        <w:tc>
          <w:tcPr>
            <w:tcW w:w="6" w:type="dxa"/>
          </w:tcPr>
          <w:p w14:paraId="05AC4ADE" w14:textId="77777777" w:rsidR="007C4EB8" w:rsidRPr="00350515" w:rsidRDefault="007C4EB8">
            <w:pPr>
              <w:pStyle w:val="EmptyLayoutCell"/>
              <w:rPr>
                <w:lang w:val="lt-LT"/>
              </w:rPr>
            </w:pPr>
          </w:p>
        </w:tc>
        <w:tc>
          <w:tcPr>
            <w:tcW w:w="13" w:type="dxa"/>
          </w:tcPr>
          <w:p w14:paraId="3DC0E956" w14:textId="77777777" w:rsidR="007C4EB8" w:rsidRPr="00350515" w:rsidRDefault="007C4EB8">
            <w:pPr>
              <w:pStyle w:val="EmptyLayoutCell"/>
              <w:rPr>
                <w:lang w:val="lt-LT"/>
              </w:rPr>
            </w:pPr>
          </w:p>
        </w:tc>
        <w:tc>
          <w:tcPr>
            <w:tcW w:w="6" w:type="dxa"/>
          </w:tcPr>
          <w:p w14:paraId="2CC4550C" w14:textId="77777777" w:rsidR="007C4EB8" w:rsidRPr="00350515" w:rsidRDefault="007C4EB8">
            <w:pPr>
              <w:pStyle w:val="EmptyLayoutCell"/>
              <w:rPr>
                <w:lang w:val="lt-LT"/>
              </w:rPr>
            </w:pPr>
          </w:p>
        </w:tc>
        <w:tc>
          <w:tcPr>
            <w:tcW w:w="6" w:type="dxa"/>
          </w:tcPr>
          <w:p w14:paraId="02FF67CF" w14:textId="77777777" w:rsidR="007C4EB8" w:rsidRPr="00350515" w:rsidRDefault="007C4EB8">
            <w:pPr>
              <w:pStyle w:val="EmptyLayoutCell"/>
              <w:rPr>
                <w:lang w:val="lt-LT"/>
              </w:rPr>
            </w:pPr>
          </w:p>
        </w:tc>
        <w:tc>
          <w:tcPr>
            <w:tcW w:w="9744" w:type="dxa"/>
          </w:tcPr>
          <w:tbl>
            <w:tblPr>
              <w:tblW w:w="0" w:type="auto"/>
              <w:tblCellMar>
                <w:left w:w="0" w:type="dxa"/>
                <w:right w:w="0" w:type="dxa"/>
              </w:tblCellMar>
              <w:tblLook w:val="0000" w:firstRow="0" w:lastRow="0" w:firstColumn="0" w:lastColumn="0" w:noHBand="0" w:noVBand="0"/>
            </w:tblPr>
            <w:tblGrid>
              <w:gridCol w:w="9070"/>
            </w:tblGrid>
            <w:tr w:rsidR="007C4EB8" w:rsidRPr="00350515" w14:paraId="73EC89A3" w14:textId="77777777">
              <w:trPr>
                <w:trHeight w:val="600"/>
              </w:trPr>
              <w:tc>
                <w:tcPr>
                  <w:tcW w:w="9070" w:type="dxa"/>
                  <w:tcMar>
                    <w:top w:w="40" w:type="dxa"/>
                    <w:left w:w="40" w:type="dxa"/>
                    <w:bottom w:w="40" w:type="dxa"/>
                    <w:right w:w="40" w:type="dxa"/>
                  </w:tcMar>
                </w:tcPr>
                <w:p w14:paraId="1B3E1764" w14:textId="77777777" w:rsidR="007C4EB8" w:rsidRPr="00350515" w:rsidRDefault="00000000">
                  <w:pPr>
                    <w:jc w:val="center"/>
                    <w:rPr>
                      <w:lang w:val="lt-LT"/>
                    </w:rPr>
                  </w:pPr>
                  <w:r w:rsidRPr="00350515">
                    <w:rPr>
                      <w:b/>
                      <w:color w:val="000000"/>
                      <w:sz w:val="24"/>
                      <w:lang w:val="lt-LT"/>
                    </w:rPr>
                    <w:t>V SKYRIUS</w:t>
                  </w:r>
                </w:p>
                <w:p w14:paraId="38140ABB" w14:textId="77777777" w:rsidR="007C4EB8" w:rsidRPr="00350515" w:rsidRDefault="00000000">
                  <w:pPr>
                    <w:jc w:val="center"/>
                    <w:rPr>
                      <w:lang w:val="lt-LT"/>
                    </w:rPr>
                  </w:pPr>
                  <w:r w:rsidRPr="00350515">
                    <w:rPr>
                      <w:b/>
                      <w:color w:val="000000"/>
                      <w:sz w:val="24"/>
                      <w:lang w:val="lt-LT"/>
                    </w:rPr>
                    <w:t>SPECIALIEJI REIKALAVIMAI</w:t>
                  </w:r>
                </w:p>
              </w:tc>
            </w:tr>
            <w:tr w:rsidR="007C4EB8" w:rsidRPr="00350515" w14:paraId="61F10DED" w14:textId="77777777">
              <w:trPr>
                <w:trHeight w:val="260"/>
              </w:trPr>
              <w:tc>
                <w:tcPr>
                  <w:tcW w:w="9070" w:type="dxa"/>
                  <w:tcMar>
                    <w:top w:w="40" w:type="dxa"/>
                    <w:left w:w="40" w:type="dxa"/>
                    <w:bottom w:w="40" w:type="dxa"/>
                    <w:right w:w="40" w:type="dxa"/>
                  </w:tcMar>
                </w:tcPr>
                <w:p w14:paraId="54692D05" w14:textId="77777777" w:rsidR="007C4EB8" w:rsidRPr="00350515" w:rsidRDefault="00000000">
                  <w:pPr>
                    <w:rPr>
                      <w:lang w:val="lt-LT"/>
                    </w:rPr>
                  </w:pPr>
                  <w:r w:rsidRPr="00350515">
                    <w:rPr>
                      <w:color w:val="000000"/>
                      <w:sz w:val="24"/>
                      <w:lang w:val="lt-LT"/>
                    </w:rPr>
                    <w:t>16. Išsilavinimo ir darbo patirties reikalavimai:</w:t>
                  </w:r>
                  <w:r w:rsidRPr="00350515">
                    <w:rPr>
                      <w:color w:val="FFFFFF"/>
                      <w:sz w:val="24"/>
                      <w:lang w:val="lt-LT"/>
                    </w:rPr>
                    <w:t>0</w:t>
                  </w:r>
                </w:p>
              </w:tc>
            </w:tr>
            <w:tr w:rsidR="007C4EB8" w:rsidRPr="00350515" w14:paraId="72AA2404"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4EB8" w:rsidRPr="00350515" w14:paraId="7BA2C35E"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4EB8" w:rsidRPr="00350515" w14:paraId="3E9FAAFB" w14:textId="77777777">
                          <w:trPr>
                            <w:trHeight w:val="259"/>
                          </w:trPr>
                          <w:tc>
                            <w:tcPr>
                              <w:tcW w:w="9070" w:type="dxa"/>
                              <w:tcMar>
                                <w:top w:w="40" w:type="dxa"/>
                                <w:left w:w="40" w:type="dxa"/>
                                <w:bottom w:w="40" w:type="dxa"/>
                                <w:right w:w="40" w:type="dxa"/>
                              </w:tcMar>
                            </w:tcPr>
                            <w:p w14:paraId="77B039A0" w14:textId="77777777" w:rsidR="007C4EB8" w:rsidRPr="00350515" w:rsidRDefault="00000000">
                              <w:pPr>
                                <w:rPr>
                                  <w:lang w:val="lt-LT"/>
                                </w:rPr>
                              </w:pPr>
                              <w:r w:rsidRPr="00350515">
                                <w:rPr>
                                  <w:color w:val="000000"/>
                                  <w:sz w:val="24"/>
                                  <w:lang w:val="lt-LT"/>
                                </w:rPr>
                                <w:t xml:space="preserve">16.1. išsilavinimas – aukštasis universitetinis išsilavinimas (bakalauro kvalifikacinis laipsnis) arba jam lygiavertė aukštojo mokslo kvalifikacija; </w:t>
                              </w:r>
                            </w:p>
                          </w:tc>
                        </w:tr>
                        <w:tr w:rsidR="007C4EB8" w:rsidRPr="00350515" w14:paraId="5D611C0A" w14:textId="77777777">
                          <w:trPr>
                            <w:trHeight w:val="259"/>
                          </w:trPr>
                          <w:tc>
                            <w:tcPr>
                              <w:tcW w:w="9070" w:type="dxa"/>
                              <w:tcMar>
                                <w:top w:w="40" w:type="dxa"/>
                                <w:left w:w="40" w:type="dxa"/>
                                <w:bottom w:w="40" w:type="dxa"/>
                                <w:right w:w="40" w:type="dxa"/>
                              </w:tcMar>
                            </w:tcPr>
                            <w:p w14:paraId="0E6F42C4" w14:textId="77777777" w:rsidR="007C4EB8" w:rsidRPr="00350515" w:rsidRDefault="00000000">
                              <w:pPr>
                                <w:rPr>
                                  <w:lang w:val="lt-LT"/>
                                </w:rPr>
                              </w:pPr>
                              <w:r w:rsidRPr="00350515">
                                <w:rPr>
                                  <w:color w:val="000000"/>
                                  <w:sz w:val="24"/>
                                  <w:lang w:val="lt-LT"/>
                                </w:rPr>
                                <w:t>16.2. studijų kryptis – rinkodara (arba);</w:t>
                              </w:r>
                            </w:p>
                          </w:tc>
                        </w:tr>
                        <w:tr w:rsidR="007C4EB8" w:rsidRPr="00350515" w14:paraId="7798C313" w14:textId="77777777">
                          <w:trPr>
                            <w:trHeight w:val="259"/>
                          </w:trPr>
                          <w:tc>
                            <w:tcPr>
                              <w:tcW w:w="9070" w:type="dxa"/>
                              <w:tcMar>
                                <w:top w:w="40" w:type="dxa"/>
                                <w:left w:w="40" w:type="dxa"/>
                                <w:bottom w:w="40" w:type="dxa"/>
                                <w:right w:w="40" w:type="dxa"/>
                              </w:tcMar>
                            </w:tcPr>
                            <w:p w14:paraId="717D865E" w14:textId="77777777" w:rsidR="007C4EB8" w:rsidRPr="00350515" w:rsidRDefault="00000000">
                              <w:pPr>
                                <w:rPr>
                                  <w:lang w:val="lt-LT"/>
                                </w:rPr>
                              </w:pPr>
                              <w:r w:rsidRPr="00350515">
                                <w:rPr>
                                  <w:color w:val="000000"/>
                                  <w:sz w:val="24"/>
                                  <w:lang w:val="lt-LT"/>
                                </w:rPr>
                                <w:t>16.3. studijų kryptis – vadyba (arba);</w:t>
                              </w:r>
                            </w:p>
                          </w:tc>
                        </w:tr>
                        <w:tr w:rsidR="007C4EB8" w:rsidRPr="00350515" w14:paraId="743BE136" w14:textId="77777777">
                          <w:trPr>
                            <w:trHeight w:val="259"/>
                          </w:trPr>
                          <w:tc>
                            <w:tcPr>
                              <w:tcW w:w="9070" w:type="dxa"/>
                              <w:tcMar>
                                <w:top w:w="40" w:type="dxa"/>
                                <w:left w:w="40" w:type="dxa"/>
                                <w:bottom w:w="40" w:type="dxa"/>
                                <w:right w:w="40" w:type="dxa"/>
                              </w:tcMar>
                            </w:tcPr>
                            <w:p w14:paraId="3A80A4B7" w14:textId="77777777" w:rsidR="007C4EB8" w:rsidRPr="00350515" w:rsidRDefault="00000000">
                              <w:pPr>
                                <w:rPr>
                                  <w:lang w:val="lt-LT"/>
                                </w:rPr>
                              </w:pPr>
                              <w:r w:rsidRPr="00350515">
                                <w:rPr>
                                  <w:color w:val="000000"/>
                                  <w:sz w:val="24"/>
                                  <w:lang w:val="lt-LT"/>
                                </w:rPr>
                                <w:t>16.4. studijų kryptis – komunikacija (arba);</w:t>
                              </w:r>
                            </w:p>
                          </w:tc>
                        </w:tr>
                        <w:tr w:rsidR="007C4EB8" w:rsidRPr="00350515" w14:paraId="677D8F58" w14:textId="77777777">
                          <w:trPr>
                            <w:trHeight w:val="259"/>
                          </w:trPr>
                          <w:tc>
                            <w:tcPr>
                              <w:tcW w:w="9070" w:type="dxa"/>
                              <w:tcMar>
                                <w:top w:w="40" w:type="dxa"/>
                                <w:left w:w="40" w:type="dxa"/>
                                <w:bottom w:w="40" w:type="dxa"/>
                                <w:right w:w="40" w:type="dxa"/>
                              </w:tcMar>
                            </w:tcPr>
                            <w:p w14:paraId="383BC190" w14:textId="77777777" w:rsidR="007C4EB8" w:rsidRPr="00350515" w:rsidRDefault="00000000">
                              <w:pPr>
                                <w:rPr>
                                  <w:lang w:val="lt-LT"/>
                                </w:rPr>
                              </w:pPr>
                              <w:r w:rsidRPr="00350515">
                                <w:rPr>
                                  <w:color w:val="000000"/>
                                  <w:sz w:val="24"/>
                                  <w:lang w:val="lt-LT"/>
                                </w:rPr>
                                <w:t>16.5. studijų kryptis – verslas (arba);</w:t>
                              </w:r>
                            </w:p>
                          </w:tc>
                        </w:tr>
                      </w:tbl>
                      <w:p w14:paraId="56F12199" w14:textId="77777777" w:rsidR="007C4EB8" w:rsidRPr="00350515" w:rsidRDefault="007C4EB8">
                        <w:pPr>
                          <w:rPr>
                            <w:lang w:val="lt-LT"/>
                          </w:rPr>
                        </w:pPr>
                      </w:p>
                    </w:tc>
                  </w:tr>
                  <w:tr w:rsidR="007C4EB8" w:rsidRPr="00350515" w14:paraId="345EB734" w14:textId="77777777">
                    <w:trPr>
                      <w:trHeight w:val="265"/>
                    </w:trPr>
                    <w:tc>
                      <w:tcPr>
                        <w:tcW w:w="9070" w:type="dxa"/>
                        <w:tcMar>
                          <w:top w:w="40" w:type="dxa"/>
                          <w:left w:w="40" w:type="dxa"/>
                          <w:bottom w:w="40" w:type="dxa"/>
                          <w:right w:w="40" w:type="dxa"/>
                        </w:tcMar>
                      </w:tcPr>
                      <w:p w14:paraId="2E2DF6B8" w14:textId="77777777" w:rsidR="007C4EB8" w:rsidRPr="00350515" w:rsidRDefault="00000000">
                        <w:pPr>
                          <w:rPr>
                            <w:lang w:val="lt-LT"/>
                          </w:rPr>
                        </w:pPr>
                        <w:r w:rsidRPr="00350515">
                          <w:rPr>
                            <w:rFonts w:ascii="Arial" w:eastAsia="Arial" w:hAnsi="Arial"/>
                            <w:color w:val="000000"/>
                            <w:lang w:val="lt-LT"/>
                          </w:rPr>
                          <w:t>arba:</w:t>
                        </w:r>
                      </w:p>
                    </w:tc>
                  </w:tr>
                  <w:tr w:rsidR="007C4EB8" w:rsidRPr="00350515" w14:paraId="4229810C"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4EB8" w:rsidRPr="00350515" w14:paraId="13F257B5" w14:textId="77777777">
                          <w:trPr>
                            <w:trHeight w:val="259"/>
                          </w:trPr>
                          <w:tc>
                            <w:tcPr>
                              <w:tcW w:w="9070" w:type="dxa"/>
                              <w:tcMar>
                                <w:top w:w="40" w:type="dxa"/>
                                <w:left w:w="40" w:type="dxa"/>
                                <w:bottom w:w="40" w:type="dxa"/>
                                <w:right w:w="40" w:type="dxa"/>
                              </w:tcMar>
                            </w:tcPr>
                            <w:p w14:paraId="30A70EDF" w14:textId="77777777" w:rsidR="007C4EB8" w:rsidRPr="00350515" w:rsidRDefault="00000000">
                              <w:pPr>
                                <w:rPr>
                                  <w:lang w:val="lt-LT"/>
                                </w:rPr>
                              </w:pPr>
                              <w:r w:rsidRPr="00350515">
                                <w:rPr>
                                  <w:color w:val="000000"/>
                                  <w:sz w:val="24"/>
                                  <w:lang w:val="lt-LT"/>
                                </w:rPr>
                                <w:t xml:space="preserve">16.6. išsilavinimas – aukštasis universitetinis išsilavinimas (bakalauro kvalifikacinis laipsnis) arba jam lygiavertė aukštojo mokslo kvalifikacija; </w:t>
                              </w:r>
                            </w:p>
                          </w:tc>
                        </w:tr>
                        <w:tr w:rsidR="007C4EB8" w:rsidRPr="00350515" w14:paraId="5F4974A1" w14:textId="77777777">
                          <w:trPr>
                            <w:trHeight w:val="259"/>
                          </w:trPr>
                          <w:tc>
                            <w:tcPr>
                              <w:tcW w:w="9070" w:type="dxa"/>
                              <w:tcMar>
                                <w:top w:w="40" w:type="dxa"/>
                                <w:left w:w="40" w:type="dxa"/>
                                <w:bottom w:w="40" w:type="dxa"/>
                                <w:right w:w="40" w:type="dxa"/>
                              </w:tcMar>
                            </w:tcPr>
                            <w:p w14:paraId="531B744C" w14:textId="77777777" w:rsidR="007C4EB8" w:rsidRPr="00350515" w:rsidRDefault="00000000">
                              <w:pPr>
                                <w:rPr>
                                  <w:lang w:val="lt-LT"/>
                                </w:rPr>
                              </w:pPr>
                              <w:r w:rsidRPr="00350515">
                                <w:rPr>
                                  <w:color w:val="000000"/>
                                  <w:sz w:val="24"/>
                                  <w:lang w:val="lt-LT"/>
                                </w:rPr>
                                <w:t>16.7. darbo patirtis – viešųjų ryšių patirtis;</w:t>
                              </w:r>
                            </w:p>
                          </w:tc>
                        </w:tr>
                        <w:tr w:rsidR="007C4EB8" w:rsidRPr="00350515" w14:paraId="0D9ADB2E" w14:textId="77777777">
                          <w:trPr>
                            <w:trHeight w:val="259"/>
                          </w:trPr>
                          <w:tc>
                            <w:tcPr>
                              <w:tcW w:w="9070" w:type="dxa"/>
                              <w:tcMar>
                                <w:top w:w="40" w:type="dxa"/>
                                <w:left w:w="40" w:type="dxa"/>
                                <w:bottom w:w="40" w:type="dxa"/>
                                <w:right w:w="40" w:type="dxa"/>
                              </w:tcMar>
                            </w:tcPr>
                            <w:p w14:paraId="200C2958" w14:textId="77777777" w:rsidR="007C4EB8" w:rsidRPr="00350515" w:rsidRDefault="00000000">
                              <w:pPr>
                                <w:rPr>
                                  <w:lang w:val="lt-LT"/>
                                </w:rPr>
                              </w:pPr>
                              <w:r w:rsidRPr="00350515">
                                <w:rPr>
                                  <w:color w:val="000000"/>
                                  <w:sz w:val="24"/>
                                  <w:lang w:val="lt-LT"/>
                                </w:rPr>
                                <w:t xml:space="preserve">16.8. darbo patirties trukmė – 1 metai; </w:t>
                              </w:r>
                            </w:p>
                          </w:tc>
                        </w:tr>
                      </w:tbl>
                      <w:p w14:paraId="08D72EC2" w14:textId="77777777" w:rsidR="007C4EB8" w:rsidRPr="00350515" w:rsidRDefault="007C4EB8">
                        <w:pPr>
                          <w:rPr>
                            <w:lang w:val="lt-LT"/>
                          </w:rPr>
                        </w:pPr>
                      </w:p>
                    </w:tc>
                  </w:tr>
                </w:tbl>
                <w:p w14:paraId="4D488885" w14:textId="77777777" w:rsidR="007C4EB8" w:rsidRPr="00350515" w:rsidRDefault="007C4EB8">
                  <w:pPr>
                    <w:rPr>
                      <w:lang w:val="lt-LT"/>
                    </w:rPr>
                  </w:pPr>
                </w:p>
              </w:tc>
            </w:tr>
            <w:tr w:rsidR="007C4EB8" w:rsidRPr="00350515" w14:paraId="704AE1FD" w14:textId="77777777">
              <w:trPr>
                <w:trHeight w:val="260"/>
              </w:trPr>
              <w:tc>
                <w:tcPr>
                  <w:tcW w:w="9070" w:type="dxa"/>
                  <w:tcMar>
                    <w:top w:w="40" w:type="dxa"/>
                    <w:left w:w="40" w:type="dxa"/>
                    <w:bottom w:w="40" w:type="dxa"/>
                    <w:right w:w="40" w:type="dxa"/>
                  </w:tcMar>
                </w:tcPr>
                <w:p w14:paraId="04349528" w14:textId="77777777" w:rsidR="007C4EB8" w:rsidRPr="00350515" w:rsidRDefault="00000000">
                  <w:pPr>
                    <w:rPr>
                      <w:lang w:val="lt-LT"/>
                    </w:rPr>
                  </w:pPr>
                  <w:r w:rsidRPr="00350515">
                    <w:rPr>
                      <w:color w:val="000000"/>
                      <w:sz w:val="24"/>
                      <w:lang w:val="lt-LT"/>
                    </w:rPr>
                    <w:t>17. Užsienio kalba (-os) ir jos (-ų) mokėjimo lygis:</w:t>
                  </w:r>
                  <w:r w:rsidRPr="00350515">
                    <w:rPr>
                      <w:color w:val="FFFFFF"/>
                      <w:sz w:val="24"/>
                      <w:lang w:val="lt-LT"/>
                    </w:rPr>
                    <w:t>0</w:t>
                  </w:r>
                </w:p>
              </w:tc>
            </w:tr>
            <w:tr w:rsidR="007C4EB8" w:rsidRPr="00350515" w14:paraId="03C576E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4EB8" w:rsidRPr="00350515" w14:paraId="5DDD6DBA" w14:textId="77777777">
                    <w:trPr>
                      <w:trHeight w:val="260"/>
                    </w:trPr>
                    <w:tc>
                      <w:tcPr>
                        <w:tcW w:w="9070" w:type="dxa"/>
                        <w:tcMar>
                          <w:top w:w="40" w:type="dxa"/>
                          <w:left w:w="40" w:type="dxa"/>
                          <w:bottom w:w="40" w:type="dxa"/>
                          <w:right w:w="40" w:type="dxa"/>
                        </w:tcMar>
                      </w:tcPr>
                      <w:p w14:paraId="03CCAB8A" w14:textId="77777777" w:rsidR="007C4EB8" w:rsidRPr="00350515" w:rsidRDefault="00000000">
                        <w:pPr>
                          <w:rPr>
                            <w:lang w:val="lt-LT"/>
                          </w:rPr>
                        </w:pPr>
                        <w:r w:rsidRPr="00350515">
                          <w:rPr>
                            <w:color w:val="000000"/>
                            <w:sz w:val="24"/>
                            <w:lang w:val="lt-LT"/>
                          </w:rPr>
                          <w:t>17.1. anglų (C1).</w:t>
                        </w:r>
                      </w:p>
                    </w:tc>
                  </w:tr>
                </w:tbl>
                <w:p w14:paraId="12C752F0" w14:textId="77777777" w:rsidR="007C4EB8" w:rsidRPr="00350515" w:rsidRDefault="007C4EB8">
                  <w:pPr>
                    <w:rPr>
                      <w:lang w:val="lt-LT"/>
                    </w:rPr>
                  </w:pPr>
                </w:p>
              </w:tc>
            </w:tr>
          </w:tbl>
          <w:p w14:paraId="496FAB8D" w14:textId="77777777" w:rsidR="007C4EB8" w:rsidRPr="00350515" w:rsidRDefault="007C4EB8">
            <w:pPr>
              <w:rPr>
                <w:lang w:val="lt-LT"/>
              </w:rPr>
            </w:pPr>
          </w:p>
        </w:tc>
      </w:tr>
      <w:tr w:rsidR="007C4EB8" w:rsidRPr="00350515" w14:paraId="0C6CBFBD" w14:textId="77777777" w:rsidTr="00350515">
        <w:trPr>
          <w:trHeight w:val="40"/>
        </w:trPr>
        <w:tc>
          <w:tcPr>
            <w:tcW w:w="6" w:type="dxa"/>
          </w:tcPr>
          <w:p w14:paraId="4792308E" w14:textId="77777777" w:rsidR="007C4EB8" w:rsidRPr="00350515" w:rsidRDefault="007C4EB8">
            <w:pPr>
              <w:pStyle w:val="EmptyLayoutCell"/>
              <w:rPr>
                <w:lang w:val="lt-LT"/>
              </w:rPr>
            </w:pPr>
          </w:p>
        </w:tc>
        <w:tc>
          <w:tcPr>
            <w:tcW w:w="6" w:type="dxa"/>
          </w:tcPr>
          <w:p w14:paraId="4E5DA595" w14:textId="77777777" w:rsidR="007C4EB8" w:rsidRPr="00350515" w:rsidRDefault="007C4EB8">
            <w:pPr>
              <w:pStyle w:val="EmptyLayoutCell"/>
              <w:rPr>
                <w:lang w:val="lt-LT"/>
              </w:rPr>
            </w:pPr>
          </w:p>
        </w:tc>
        <w:tc>
          <w:tcPr>
            <w:tcW w:w="13" w:type="dxa"/>
          </w:tcPr>
          <w:p w14:paraId="79A6117A" w14:textId="77777777" w:rsidR="007C4EB8" w:rsidRPr="00350515" w:rsidRDefault="007C4EB8">
            <w:pPr>
              <w:pStyle w:val="EmptyLayoutCell"/>
              <w:rPr>
                <w:lang w:val="lt-LT"/>
              </w:rPr>
            </w:pPr>
          </w:p>
        </w:tc>
        <w:tc>
          <w:tcPr>
            <w:tcW w:w="6" w:type="dxa"/>
          </w:tcPr>
          <w:p w14:paraId="72F9790B" w14:textId="77777777" w:rsidR="007C4EB8" w:rsidRPr="00350515" w:rsidRDefault="007C4EB8">
            <w:pPr>
              <w:pStyle w:val="EmptyLayoutCell"/>
              <w:rPr>
                <w:lang w:val="lt-LT"/>
              </w:rPr>
            </w:pPr>
          </w:p>
        </w:tc>
        <w:tc>
          <w:tcPr>
            <w:tcW w:w="6" w:type="dxa"/>
          </w:tcPr>
          <w:p w14:paraId="67A5816C" w14:textId="77777777" w:rsidR="007C4EB8" w:rsidRPr="00350515" w:rsidRDefault="007C4EB8">
            <w:pPr>
              <w:pStyle w:val="EmptyLayoutCell"/>
              <w:rPr>
                <w:lang w:val="lt-LT"/>
              </w:rPr>
            </w:pPr>
          </w:p>
        </w:tc>
        <w:tc>
          <w:tcPr>
            <w:tcW w:w="9744" w:type="dxa"/>
          </w:tcPr>
          <w:p w14:paraId="5362F1C3" w14:textId="77777777" w:rsidR="007C4EB8" w:rsidRPr="00350515" w:rsidRDefault="007C4EB8">
            <w:pPr>
              <w:pStyle w:val="EmptyLayoutCell"/>
              <w:rPr>
                <w:lang w:val="lt-LT"/>
              </w:rPr>
            </w:pPr>
          </w:p>
        </w:tc>
        <w:tc>
          <w:tcPr>
            <w:tcW w:w="13" w:type="dxa"/>
          </w:tcPr>
          <w:p w14:paraId="15E1A467" w14:textId="77777777" w:rsidR="007C4EB8" w:rsidRPr="00350515" w:rsidRDefault="007C4EB8">
            <w:pPr>
              <w:pStyle w:val="EmptyLayoutCell"/>
              <w:rPr>
                <w:lang w:val="lt-LT"/>
              </w:rPr>
            </w:pPr>
          </w:p>
        </w:tc>
      </w:tr>
      <w:tr w:rsidR="00350515" w:rsidRPr="00350515" w14:paraId="2ADA32CF" w14:textId="77777777" w:rsidTr="00350515">
        <w:tc>
          <w:tcPr>
            <w:tcW w:w="9781" w:type="dxa"/>
            <w:gridSpan w:val="6"/>
          </w:tcPr>
          <w:tbl>
            <w:tblPr>
              <w:tblW w:w="0" w:type="auto"/>
              <w:tblCellMar>
                <w:left w:w="0" w:type="dxa"/>
                <w:right w:w="0" w:type="dxa"/>
              </w:tblCellMar>
              <w:tblLook w:val="0000" w:firstRow="0" w:lastRow="0" w:firstColumn="0" w:lastColumn="0" w:noHBand="0" w:noVBand="0"/>
            </w:tblPr>
            <w:tblGrid>
              <w:gridCol w:w="9070"/>
            </w:tblGrid>
            <w:tr w:rsidR="007C4EB8" w:rsidRPr="00350515" w14:paraId="031BAE01" w14:textId="77777777">
              <w:trPr>
                <w:trHeight w:val="600"/>
              </w:trPr>
              <w:tc>
                <w:tcPr>
                  <w:tcW w:w="9070" w:type="dxa"/>
                  <w:tcMar>
                    <w:top w:w="40" w:type="dxa"/>
                    <w:left w:w="40" w:type="dxa"/>
                    <w:bottom w:w="40" w:type="dxa"/>
                    <w:right w:w="40" w:type="dxa"/>
                  </w:tcMar>
                </w:tcPr>
                <w:p w14:paraId="4304719A" w14:textId="77777777" w:rsidR="007C4EB8" w:rsidRPr="00350515" w:rsidRDefault="00000000">
                  <w:pPr>
                    <w:jc w:val="center"/>
                    <w:rPr>
                      <w:lang w:val="lt-LT"/>
                    </w:rPr>
                  </w:pPr>
                  <w:r w:rsidRPr="00350515">
                    <w:rPr>
                      <w:b/>
                      <w:color w:val="000000"/>
                      <w:sz w:val="24"/>
                      <w:lang w:val="lt-LT"/>
                    </w:rPr>
                    <w:t>VI SKYRIUS</w:t>
                  </w:r>
                </w:p>
                <w:p w14:paraId="1C8706C6" w14:textId="77777777" w:rsidR="007C4EB8" w:rsidRPr="00350515" w:rsidRDefault="00000000">
                  <w:pPr>
                    <w:jc w:val="center"/>
                    <w:rPr>
                      <w:lang w:val="lt-LT"/>
                    </w:rPr>
                  </w:pPr>
                  <w:r w:rsidRPr="00350515">
                    <w:rPr>
                      <w:b/>
                      <w:color w:val="000000"/>
                      <w:sz w:val="24"/>
                      <w:lang w:val="lt-LT"/>
                    </w:rPr>
                    <w:t>KOMPETENCIJOS</w:t>
                  </w:r>
                </w:p>
              </w:tc>
            </w:tr>
            <w:tr w:rsidR="007C4EB8" w:rsidRPr="00350515" w14:paraId="081A49FA" w14:textId="77777777">
              <w:trPr>
                <w:trHeight w:val="260"/>
              </w:trPr>
              <w:tc>
                <w:tcPr>
                  <w:tcW w:w="9070" w:type="dxa"/>
                  <w:tcMar>
                    <w:top w:w="40" w:type="dxa"/>
                    <w:left w:w="40" w:type="dxa"/>
                    <w:bottom w:w="40" w:type="dxa"/>
                    <w:right w:w="40" w:type="dxa"/>
                  </w:tcMar>
                </w:tcPr>
                <w:p w14:paraId="57EF0832" w14:textId="77777777" w:rsidR="007C4EB8" w:rsidRPr="00350515" w:rsidRDefault="00000000">
                  <w:pPr>
                    <w:rPr>
                      <w:lang w:val="lt-LT"/>
                    </w:rPr>
                  </w:pPr>
                  <w:r w:rsidRPr="00350515">
                    <w:rPr>
                      <w:color w:val="000000"/>
                      <w:sz w:val="24"/>
                      <w:lang w:val="lt-LT"/>
                    </w:rPr>
                    <w:t>18. Bendrosios kompetencijos ir jų pakankami lygiai:</w:t>
                  </w:r>
                  <w:r w:rsidRPr="00350515">
                    <w:rPr>
                      <w:color w:val="FFFFFF"/>
                      <w:sz w:val="24"/>
                      <w:lang w:val="lt-LT"/>
                    </w:rPr>
                    <w:t>0</w:t>
                  </w:r>
                </w:p>
              </w:tc>
            </w:tr>
            <w:tr w:rsidR="007C4EB8" w:rsidRPr="00350515" w14:paraId="3D37F41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4EB8" w:rsidRPr="00350515" w14:paraId="2778066A" w14:textId="77777777">
                    <w:trPr>
                      <w:trHeight w:val="260"/>
                    </w:trPr>
                    <w:tc>
                      <w:tcPr>
                        <w:tcW w:w="9070" w:type="dxa"/>
                        <w:tcMar>
                          <w:top w:w="40" w:type="dxa"/>
                          <w:left w:w="40" w:type="dxa"/>
                          <w:bottom w:w="40" w:type="dxa"/>
                          <w:right w:w="40" w:type="dxa"/>
                        </w:tcMar>
                      </w:tcPr>
                      <w:p w14:paraId="73949DD6" w14:textId="77777777" w:rsidR="007C4EB8" w:rsidRPr="00350515" w:rsidRDefault="00000000">
                        <w:pPr>
                          <w:rPr>
                            <w:lang w:val="lt-LT"/>
                          </w:rPr>
                        </w:pPr>
                        <w:r w:rsidRPr="00350515">
                          <w:rPr>
                            <w:color w:val="000000"/>
                            <w:sz w:val="24"/>
                            <w:lang w:val="lt-LT"/>
                          </w:rPr>
                          <w:t>18.1. komunikacija – 4;</w:t>
                        </w:r>
                      </w:p>
                    </w:tc>
                  </w:tr>
                  <w:tr w:rsidR="007C4EB8" w:rsidRPr="00350515" w14:paraId="4C39E8B6" w14:textId="77777777">
                    <w:trPr>
                      <w:trHeight w:val="260"/>
                    </w:trPr>
                    <w:tc>
                      <w:tcPr>
                        <w:tcW w:w="9070" w:type="dxa"/>
                        <w:tcMar>
                          <w:top w:w="40" w:type="dxa"/>
                          <w:left w:w="40" w:type="dxa"/>
                          <w:bottom w:w="40" w:type="dxa"/>
                          <w:right w:w="40" w:type="dxa"/>
                        </w:tcMar>
                      </w:tcPr>
                      <w:p w14:paraId="429AEB19" w14:textId="77777777" w:rsidR="007C4EB8" w:rsidRPr="00350515" w:rsidRDefault="00000000">
                        <w:pPr>
                          <w:rPr>
                            <w:lang w:val="lt-LT"/>
                          </w:rPr>
                        </w:pPr>
                        <w:r w:rsidRPr="00350515">
                          <w:rPr>
                            <w:color w:val="000000"/>
                            <w:sz w:val="24"/>
                            <w:lang w:val="lt-LT"/>
                          </w:rPr>
                          <w:t>18.2. analizė ir pagrindimas – 3;</w:t>
                        </w:r>
                      </w:p>
                    </w:tc>
                  </w:tr>
                  <w:tr w:rsidR="007C4EB8" w:rsidRPr="00350515" w14:paraId="1E9F795E" w14:textId="77777777">
                    <w:trPr>
                      <w:trHeight w:val="260"/>
                    </w:trPr>
                    <w:tc>
                      <w:tcPr>
                        <w:tcW w:w="9070" w:type="dxa"/>
                        <w:tcMar>
                          <w:top w:w="40" w:type="dxa"/>
                          <w:left w:w="40" w:type="dxa"/>
                          <w:bottom w:w="40" w:type="dxa"/>
                          <w:right w:w="40" w:type="dxa"/>
                        </w:tcMar>
                      </w:tcPr>
                      <w:p w14:paraId="64A164A8" w14:textId="77777777" w:rsidR="007C4EB8" w:rsidRPr="00350515" w:rsidRDefault="00000000">
                        <w:pPr>
                          <w:rPr>
                            <w:lang w:val="lt-LT"/>
                          </w:rPr>
                        </w:pPr>
                        <w:r w:rsidRPr="00350515">
                          <w:rPr>
                            <w:color w:val="000000"/>
                            <w:sz w:val="24"/>
                            <w:lang w:val="lt-LT"/>
                          </w:rPr>
                          <w:t>18.3. patikimumas ir atsakingumas – 3;</w:t>
                        </w:r>
                      </w:p>
                    </w:tc>
                  </w:tr>
                  <w:tr w:rsidR="007C4EB8" w:rsidRPr="00350515" w14:paraId="005CE278" w14:textId="77777777">
                    <w:trPr>
                      <w:trHeight w:val="260"/>
                    </w:trPr>
                    <w:tc>
                      <w:tcPr>
                        <w:tcW w:w="9070" w:type="dxa"/>
                        <w:tcMar>
                          <w:top w:w="40" w:type="dxa"/>
                          <w:left w:w="40" w:type="dxa"/>
                          <w:bottom w:w="40" w:type="dxa"/>
                          <w:right w:w="40" w:type="dxa"/>
                        </w:tcMar>
                      </w:tcPr>
                      <w:p w14:paraId="66FFDA0C" w14:textId="77777777" w:rsidR="007C4EB8" w:rsidRPr="00350515" w:rsidRDefault="00000000">
                        <w:pPr>
                          <w:rPr>
                            <w:lang w:val="lt-LT"/>
                          </w:rPr>
                        </w:pPr>
                        <w:r w:rsidRPr="00350515">
                          <w:rPr>
                            <w:color w:val="000000"/>
                            <w:sz w:val="24"/>
                            <w:lang w:val="lt-LT"/>
                          </w:rPr>
                          <w:t>18.4. organizuotumas – 3;</w:t>
                        </w:r>
                      </w:p>
                    </w:tc>
                  </w:tr>
                  <w:tr w:rsidR="007C4EB8" w:rsidRPr="00350515" w14:paraId="7B139EF0" w14:textId="77777777">
                    <w:trPr>
                      <w:trHeight w:val="260"/>
                    </w:trPr>
                    <w:tc>
                      <w:tcPr>
                        <w:tcW w:w="9070" w:type="dxa"/>
                        <w:tcMar>
                          <w:top w:w="40" w:type="dxa"/>
                          <w:left w:w="40" w:type="dxa"/>
                          <w:bottom w:w="40" w:type="dxa"/>
                          <w:right w:w="40" w:type="dxa"/>
                        </w:tcMar>
                      </w:tcPr>
                      <w:p w14:paraId="0668BC7C" w14:textId="77777777" w:rsidR="007C4EB8" w:rsidRPr="00350515" w:rsidRDefault="00000000">
                        <w:pPr>
                          <w:rPr>
                            <w:lang w:val="lt-LT"/>
                          </w:rPr>
                        </w:pPr>
                        <w:r w:rsidRPr="00350515">
                          <w:rPr>
                            <w:color w:val="000000"/>
                            <w:sz w:val="24"/>
                            <w:lang w:val="lt-LT"/>
                          </w:rPr>
                          <w:t>18.5. vertės visuomenei kūrimas – 3.</w:t>
                        </w:r>
                      </w:p>
                    </w:tc>
                  </w:tr>
                </w:tbl>
                <w:p w14:paraId="3AC546C0" w14:textId="77777777" w:rsidR="007C4EB8" w:rsidRPr="00350515" w:rsidRDefault="007C4EB8">
                  <w:pPr>
                    <w:rPr>
                      <w:lang w:val="lt-LT"/>
                    </w:rPr>
                  </w:pPr>
                </w:p>
              </w:tc>
            </w:tr>
            <w:tr w:rsidR="007C4EB8" w:rsidRPr="00350515" w14:paraId="6A04109B" w14:textId="77777777">
              <w:trPr>
                <w:trHeight w:val="260"/>
              </w:trPr>
              <w:tc>
                <w:tcPr>
                  <w:tcW w:w="9070" w:type="dxa"/>
                  <w:tcMar>
                    <w:top w:w="40" w:type="dxa"/>
                    <w:left w:w="40" w:type="dxa"/>
                    <w:bottom w:w="40" w:type="dxa"/>
                    <w:right w:w="40" w:type="dxa"/>
                  </w:tcMar>
                </w:tcPr>
                <w:p w14:paraId="269CD780" w14:textId="77777777" w:rsidR="007C4EB8" w:rsidRPr="00350515" w:rsidRDefault="00000000">
                  <w:pPr>
                    <w:rPr>
                      <w:lang w:val="lt-LT"/>
                    </w:rPr>
                  </w:pPr>
                  <w:r w:rsidRPr="00350515">
                    <w:rPr>
                      <w:color w:val="000000"/>
                      <w:sz w:val="24"/>
                      <w:lang w:val="lt-LT"/>
                    </w:rPr>
                    <w:t>19. Specifinės kompetencijos ir jų pakankami lygiai:</w:t>
                  </w:r>
                  <w:r w:rsidRPr="00350515">
                    <w:rPr>
                      <w:color w:val="FFFFFF"/>
                      <w:sz w:val="24"/>
                      <w:lang w:val="lt-LT"/>
                    </w:rPr>
                    <w:t>0</w:t>
                  </w:r>
                </w:p>
              </w:tc>
            </w:tr>
            <w:tr w:rsidR="007C4EB8" w:rsidRPr="00350515" w14:paraId="1D3AD77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4EB8" w:rsidRPr="00350515" w14:paraId="01511E85" w14:textId="77777777">
                    <w:trPr>
                      <w:trHeight w:val="260"/>
                    </w:trPr>
                    <w:tc>
                      <w:tcPr>
                        <w:tcW w:w="9070" w:type="dxa"/>
                        <w:tcMar>
                          <w:top w:w="40" w:type="dxa"/>
                          <w:left w:w="40" w:type="dxa"/>
                          <w:bottom w:w="40" w:type="dxa"/>
                          <w:right w:w="40" w:type="dxa"/>
                        </w:tcMar>
                      </w:tcPr>
                      <w:p w14:paraId="38FDF29C" w14:textId="77777777" w:rsidR="007C4EB8" w:rsidRPr="00350515" w:rsidRDefault="00000000">
                        <w:pPr>
                          <w:rPr>
                            <w:lang w:val="lt-LT"/>
                          </w:rPr>
                        </w:pPr>
                        <w:r w:rsidRPr="00350515">
                          <w:rPr>
                            <w:color w:val="000000"/>
                            <w:sz w:val="24"/>
                            <w:lang w:val="lt-LT"/>
                          </w:rPr>
                          <w:t>19.1. informacijos valdymas – 3.</w:t>
                        </w:r>
                      </w:p>
                    </w:tc>
                  </w:tr>
                </w:tbl>
                <w:p w14:paraId="200C919C" w14:textId="77777777" w:rsidR="007C4EB8" w:rsidRPr="00350515" w:rsidRDefault="007C4EB8">
                  <w:pPr>
                    <w:rPr>
                      <w:lang w:val="lt-LT"/>
                    </w:rPr>
                  </w:pPr>
                </w:p>
              </w:tc>
            </w:tr>
            <w:tr w:rsidR="007C4EB8" w:rsidRPr="00350515" w14:paraId="6299C146" w14:textId="77777777">
              <w:trPr>
                <w:trHeight w:val="260"/>
              </w:trPr>
              <w:tc>
                <w:tcPr>
                  <w:tcW w:w="9070" w:type="dxa"/>
                  <w:tcMar>
                    <w:top w:w="40" w:type="dxa"/>
                    <w:left w:w="40" w:type="dxa"/>
                    <w:bottom w:w="40" w:type="dxa"/>
                    <w:right w:w="40" w:type="dxa"/>
                  </w:tcMar>
                </w:tcPr>
                <w:p w14:paraId="75694570" w14:textId="77777777" w:rsidR="007C4EB8" w:rsidRPr="00350515" w:rsidRDefault="00000000">
                  <w:pPr>
                    <w:rPr>
                      <w:lang w:val="lt-LT"/>
                    </w:rPr>
                  </w:pPr>
                  <w:r w:rsidRPr="00350515">
                    <w:rPr>
                      <w:color w:val="000000"/>
                      <w:sz w:val="24"/>
                      <w:lang w:val="lt-LT"/>
                    </w:rPr>
                    <w:t>20. Profesinės kompetencijos ir jų pakankami lygiai:</w:t>
                  </w:r>
                  <w:r w:rsidRPr="00350515">
                    <w:rPr>
                      <w:color w:val="FFFFFF"/>
                      <w:sz w:val="24"/>
                      <w:lang w:val="lt-LT"/>
                    </w:rPr>
                    <w:t>0</w:t>
                  </w:r>
                </w:p>
              </w:tc>
            </w:tr>
            <w:tr w:rsidR="007C4EB8" w:rsidRPr="00350515" w14:paraId="2DCF6122"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4EB8" w:rsidRPr="00350515" w14:paraId="5A43639D" w14:textId="77777777">
                    <w:trPr>
                      <w:trHeight w:val="260"/>
                    </w:trPr>
                    <w:tc>
                      <w:tcPr>
                        <w:tcW w:w="9070" w:type="dxa"/>
                        <w:tcMar>
                          <w:top w:w="40" w:type="dxa"/>
                          <w:left w:w="40" w:type="dxa"/>
                          <w:bottom w:w="40" w:type="dxa"/>
                          <w:right w:w="40" w:type="dxa"/>
                        </w:tcMar>
                      </w:tcPr>
                      <w:p w14:paraId="3F988C19" w14:textId="77777777" w:rsidR="007C4EB8" w:rsidRPr="00350515" w:rsidRDefault="00000000">
                        <w:pPr>
                          <w:rPr>
                            <w:lang w:val="lt-LT"/>
                          </w:rPr>
                        </w:pPr>
                        <w:r w:rsidRPr="00350515">
                          <w:rPr>
                            <w:color w:val="000000"/>
                            <w:sz w:val="24"/>
                            <w:lang w:val="lt-LT"/>
                          </w:rPr>
                          <w:t>20.1. viešųjų ryšių išmanymas – 3;</w:t>
                        </w:r>
                      </w:p>
                    </w:tc>
                  </w:tr>
                  <w:tr w:rsidR="007C4EB8" w:rsidRPr="00350515" w14:paraId="58A8096D" w14:textId="77777777">
                    <w:trPr>
                      <w:trHeight w:val="260"/>
                    </w:trPr>
                    <w:tc>
                      <w:tcPr>
                        <w:tcW w:w="9070" w:type="dxa"/>
                        <w:tcMar>
                          <w:top w:w="40" w:type="dxa"/>
                          <w:left w:w="40" w:type="dxa"/>
                          <w:bottom w:w="40" w:type="dxa"/>
                          <w:right w:w="40" w:type="dxa"/>
                        </w:tcMar>
                      </w:tcPr>
                      <w:p w14:paraId="66515147" w14:textId="77777777" w:rsidR="007C4EB8" w:rsidRPr="00350515" w:rsidRDefault="00000000">
                        <w:pPr>
                          <w:rPr>
                            <w:lang w:val="lt-LT"/>
                          </w:rPr>
                        </w:pPr>
                        <w:r w:rsidRPr="00350515">
                          <w:rPr>
                            <w:color w:val="000000"/>
                            <w:sz w:val="24"/>
                            <w:lang w:val="lt-LT"/>
                          </w:rPr>
                          <w:t>20.2. tarptautinių ryšių išmanymas – 3.</w:t>
                        </w:r>
                      </w:p>
                    </w:tc>
                  </w:tr>
                </w:tbl>
                <w:p w14:paraId="417E855F" w14:textId="77777777" w:rsidR="007C4EB8" w:rsidRPr="00350515" w:rsidRDefault="007C4EB8">
                  <w:pPr>
                    <w:rPr>
                      <w:lang w:val="lt-LT"/>
                    </w:rPr>
                  </w:pPr>
                </w:p>
              </w:tc>
            </w:tr>
          </w:tbl>
          <w:p w14:paraId="07CE241B" w14:textId="77777777" w:rsidR="007C4EB8" w:rsidRPr="00350515" w:rsidRDefault="007C4EB8">
            <w:pPr>
              <w:rPr>
                <w:lang w:val="lt-LT"/>
              </w:rPr>
            </w:pPr>
          </w:p>
        </w:tc>
        <w:tc>
          <w:tcPr>
            <w:tcW w:w="13" w:type="dxa"/>
          </w:tcPr>
          <w:p w14:paraId="5DC35D2B" w14:textId="77777777" w:rsidR="007C4EB8" w:rsidRPr="00350515" w:rsidRDefault="007C4EB8">
            <w:pPr>
              <w:pStyle w:val="EmptyLayoutCell"/>
              <w:rPr>
                <w:lang w:val="lt-LT"/>
              </w:rPr>
            </w:pPr>
          </w:p>
        </w:tc>
      </w:tr>
      <w:tr w:rsidR="007C4EB8" w:rsidRPr="00350515" w14:paraId="5472BED4" w14:textId="77777777" w:rsidTr="00350515">
        <w:trPr>
          <w:trHeight w:val="450"/>
        </w:trPr>
        <w:tc>
          <w:tcPr>
            <w:tcW w:w="6" w:type="dxa"/>
          </w:tcPr>
          <w:p w14:paraId="0FDBF02A" w14:textId="77777777" w:rsidR="007C4EB8" w:rsidRPr="00350515" w:rsidRDefault="007C4EB8">
            <w:pPr>
              <w:pStyle w:val="EmptyLayoutCell"/>
              <w:rPr>
                <w:lang w:val="lt-LT"/>
              </w:rPr>
            </w:pPr>
          </w:p>
        </w:tc>
        <w:tc>
          <w:tcPr>
            <w:tcW w:w="6" w:type="dxa"/>
          </w:tcPr>
          <w:p w14:paraId="0399413F" w14:textId="77777777" w:rsidR="007C4EB8" w:rsidRPr="00350515" w:rsidRDefault="007C4EB8">
            <w:pPr>
              <w:pStyle w:val="EmptyLayoutCell"/>
              <w:rPr>
                <w:lang w:val="lt-LT"/>
              </w:rPr>
            </w:pPr>
          </w:p>
        </w:tc>
        <w:tc>
          <w:tcPr>
            <w:tcW w:w="13" w:type="dxa"/>
          </w:tcPr>
          <w:p w14:paraId="2968B407" w14:textId="77777777" w:rsidR="007C4EB8" w:rsidRPr="00350515" w:rsidRDefault="007C4EB8">
            <w:pPr>
              <w:pStyle w:val="EmptyLayoutCell"/>
              <w:rPr>
                <w:lang w:val="lt-LT"/>
              </w:rPr>
            </w:pPr>
          </w:p>
        </w:tc>
        <w:tc>
          <w:tcPr>
            <w:tcW w:w="6" w:type="dxa"/>
          </w:tcPr>
          <w:p w14:paraId="30CF357A" w14:textId="77777777" w:rsidR="007C4EB8" w:rsidRPr="00350515" w:rsidRDefault="007C4EB8">
            <w:pPr>
              <w:pStyle w:val="EmptyLayoutCell"/>
              <w:rPr>
                <w:lang w:val="lt-LT"/>
              </w:rPr>
            </w:pPr>
          </w:p>
        </w:tc>
        <w:tc>
          <w:tcPr>
            <w:tcW w:w="6" w:type="dxa"/>
          </w:tcPr>
          <w:p w14:paraId="1843675C" w14:textId="77777777" w:rsidR="007C4EB8" w:rsidRPr="00350515" w:rsidRDefault="007C4EB8">
            <w:pPr>
              <w:pStyle w:val="EmptyLayoutCell"/>
              <w:rPr>
                <w:lang w:val="lt-LT"/>
              </w:rPr>
            </w:pPr>
          </w:p>
        </w:tc>
        <w:tc>
          <w:tcPr>
            <w:tcW w:w="9744" w:type="dxa"/>
          </w:tcPr>
          <w:p w14:paraId="6CE0E652" w14:textId="77777777" w:rsidR="007C4EB8" w:rsidRPr="00350515" w:rsidRDefault="007C4EB8">
            <w:pPr>
              <w:pStyle w:val="EmptyLayoutCell"/>
              <w:rPr>
                <w:lang w:val="lt-LT"/>
              </w:rPr>
            </w:pPr>
          </w:p>
        </w:tc>
        <w:tc>
          <w:tcPr>
            <w:tcW w:w="13" w:type="dxa"/>
          </w:tcPr>
          <w:p w14:paraId="0AF0D6F2" w14:textId="77777777" w:rsidR="007C4EB8" w:rsidRPr="00350515" w:rsidRDefault="007C4EB8">
            <w:pPr>
              <w:pStyle w:val="EmptyLayoutCell"/>
              <w:rPr>
                <w:lang w:val="lt-LT"/>
              </w:rPr>
            </w:pPr>
          </w:p>
        </w:tc>
      </w:tr>
      <w:tr w:rsidR="00350515" w:rsidRPr="00350515" w14:paraId="37D3146C" w14:textId="77777777" w:rsidTr="00350515">
        <w:tc>
          <w:tcPr>
            <w:tcW w:w="6" w:type="dxa"/>
          </w:tcPr>
          <w:p w14:paraId="510FBEB4" w14:textId="77777777" w:rsidR="007C4EB8" w:rsidRPr="00350515" w:rsidRDefault="007C4EB8">
            <w:pPr>
              <w:pStyle w:val="EmptyLayoutCell"/>
              <w:rPr>
                <w:lang w:val="lt-LT"/>
              </w:rPr>
            </w:pPr>
          </w:p>
        </w:tc>
        <w:tc>
          <w:tcPr>
            <w:tcW w:w="9775"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7C4EB8" w:rsidRPr="00350515" w14:paraId="3A9FA1D5" w14:textId="77777777">
              <w:trPr>
                <w:trHeight w:val="260"/>
              </w:trPr>
              <w:tc>
                <w:tcPr>
                  <w:tcW w:w="3401" w:type="dxa"/>
                  <w:tcMar>
                    <w:top w:w="40" w:type="dxa"/>
                    <w:left w:w="40" w:type="dxa"/>
                    <w:bottom w:w="40" w:type="dxa"/>
                    <w:right w:w="40" w:type="dxa"/>
                  </w:tcMar>
                </w:tcPr>
                <w:p w14:paraId="6413EA9C" w14:textId="77777777" w:rsidR="007C4EB8" w:rsidRPr="00350515" w:rsidRDefault="00000000">
                  <w:pPr>
                    <w:rPr>
                      <w:lang w:val="lt-LT"/>
                    </w:rPr>
                  </w:pPr>
                  <w:r w:rsidRPr="00350515">
                    <w:rPr>
                      <w:color w:val="000000"/>
                      <w:sz w:val="24"/>
                      <w:lang w:val="lt-LT"/>
                    </w:rPr>
                    <w:t>Susipažinau</w:t>
                  </w:r>
                </w:p>
              </w:tc>
              <w:tc>
                <w:tcPr>
                  <w:tcW w:w="5669" w:type="dxa"/>
                  <w:tcMar>
                    <w:top w:w="40" w:type="dxa"/>
                    <w:left w:w="40" w:type="dxa"/>
                    <w:bottom w:w="40" w:type="dxa"/>
                    <w:right w:w="40" w:type="dxa"/>
                  </w:tcMar>
                </w:tcPr>
                <w:p w14:paraId="6B1C6019" w14:textId="77777777" w:rsidR="007C4EB8" w:rsidRPr="00350515" w:rsidRDefault="007C4EB8">
                  <w:pPr>
                    <w:rPr>
                      <w:lang w:val="lt-LT"/>
                    </w:rPr>
                  </w:pPr>
                </w:p>
              </w:tc>
            </w:tr>
            <w:tr w:rsidR="007C4EB8" w:rsidRPr="00350515" w14:paraId="435070D0" w14:textId="77777777">
              <w:trPr>
                <w:trHeight w:val="260"/>
              </w:trPr>
              <w:tc>
                <w:tcPr>
                  <w:tcW w:w="3401" w:type="dxa"/>
                  <w:tcBorders>
                    <w:bottom w:val="single" w:sz="2" w:space="0" w:color="000000"/>
                  </w:tcBorders>
                  <w:tcMar>
                    <w:top w:w="40" w:type="dxa"/>
                    <w:left w:w="40" w:type="dxa"/>
                    <w:bottom w:w="40" w:type="dxa"/>
                    <w:right w:w="40" w:type="dxa"/>
                  </w:tcMar>
                </w:tcPr>
                <w:p w14:paraId="191040DF" w14:textId="77777777" w:rsidR="007C4EB8" w:rsidRPr="00350515" w:rsidRDefault="007C4EB8">
                  <w:pPr>
                    <w:rPr>
                      <w:lang w:val="lt-LT"/>
                    </w:rPr>
                  </w:pPr>
                </w:p>
              </w:tc>
              <w:tc>
                <w:tcPr>
                  <w:tcW w:w="5669" w:type="dxa"/>
                  <w:tcMar>
                    <w:top w:w="40" w:type="dxa"/>
                    <w:left w:w="40" w:type="dxa"/>
                    <w:bottom w:w="40" w:type="dxa"/>
                    <w:right w:w="40" w:type="dxa"/>
                  </w:tcMar>
                </w:tcPr>
                <w:p w14:paraId="1F957259" w14:textId="77777777" w:rsidR="007C4EB8" w:rsidRPr="00350515" w:rsidRDefault="007C4EB8">
                  <w:pPr>
                    <w:rPr>
                      <w:lang w:val="lt-LT"/>
                    </w:rPr>
                  </w:pPr>
                </w:p>
              </w:tc>
            </w:tr>
            <w:tr w:rsidR="007C4EB8" w:rsidRPr="00350515" w14:paraId="24E9AE89" w14:textId="77777777">
              <w:trPr>
                <w:trHeight w:val="260"/>
              </w:trPr>
              <w:tc>
                <w:tcPr>
                  <w:tcW w:w="3401" w:type="dxa"/>
                  <w:tcMar>
                    <w:top w:w="40" w:type="dxa"/>
                    <w:left w:w="40" w:type="dxa"/>
                    <w:bottom w:w="40" w:type="dxa"/>
                    <w:right w:w="40" w:type="dxa"/>
                  </w:tcMar>
                </w:tcPr>
                <w:p w14:paraId="0004A30C" w14:textId="77777777" w:rsidR="007C4EB8" w:rsidRPr="00350515" w:rsidRDefault="00000000">
                  <w:pPr>
                    <w:rPr>
                      <w:lang w:val="lt-LT"/>
                    </w:rPr>
                  </w:pPr>
                  <w:r w:rsidRPr="00350515">
                    <w:rPr>
                      <w:color w:val="000000"/>
                      <w:lang w:val="lt-LT"/>
                    </w:rPr>
                    <w:t>(Parašas)</w:t>
                  </w:r>
                </w:p>
              </w:tc>
              <w:tc>
                <w:tcPr>
                  <w:tcW w:w="5669" w:type="dxa"/>
                  <w:tcMar>
                    <w:top w:w="40" w:type="dxa"/>
                    <w:left w:w="40" w:type="dxa"/>
                    <w:bottom w:w="40" w:type="dxa"/>
                    <w:right w:w="40" w:type="dxa"/>
                  </w:tcMar>
                </w:tcPr>
                <w:p w14:paraId="4CEFC1C6" w14:textId="77777777" w:rsidR="007C4EB8" w:rsidRPr="00350515" w:rsidRDefault="007C4EB8">
                  <w:pPr>
                    <w:rPr>
                      <w:lang w:val="lt-LT"/>
                    </w:rPr>
                  </w:pPr>
                </w:p>
              </w:tc>
            </w:tr>
            <w:tr w:rsidR="007C4EB8" w:rsidRPr="00350515" w14:paraId="30F6070E" w14:textId="77777777">
              <w:trPr>
                <w:trHeight w:val="260"/>
              </w:trPr>
              <w:tc>
                <w:tcPr>
                  <w:tcW w:w="3401" w:type="dxa"/>
                  <w:tcBorders>
                    <w:bottom w:val="single" w:sz="2" w:space="0" w:color="000000"/>
                  </w:tcBorders>
                  <w:tcMar>
                    <w:top w:w="40" w:type="dxa"/>
                    <w:left w:w="40" w:type="dxa"/>
                    <w:bottom w:w="40" w:type="dxa"/>
                    <w:right w:w="40" w:type="dxa"/>
                  </w:tcMar>
                </w:tcPr>
                <w:p w14:paraId="33D98ACC" w14:textId="77777777" w:rsidR="007C4EB8" w:rsidRPr="00350515" w:rsidRDefault="007C4EB8">
                  <w:pPr>
                    <w:rPr>
                      <w:lang w:val="lt-LT"/>
                    </w:rPr>
                  </w:pPr>
                </w:p>
              </w:tc>
              <w:tc>
                <w:tcPr>
                  <w:tcW w:w="5669" w:type="dxa"/>
                  <w:tcMar>
                    <w:top w:w="40" w:type="dxa"/>
                    <w:left w:w="40" w:type="dxa"/>
                    <w:bottom w:w="40" w:type="dxa"/>
                    <w:right w:w="40" w:type="dxa"/>
                  </w:tcMar>
                </w:tcPr>
                <w:p w14:paraId="3BAE8376" w14:textId="77777777" w:rsidR="007C4EB8" w:rsidRPr="00350515" w:rsidRDefault="007C4EB8">
                  <w:pPr>
                    <w:rPr>
                      <w:lang w:val="lt-LT"/>
                    </w:rPr>
                  </w:pPr>
                </w:p>
              </w:tc>
            </w:tr>
            <w:tr w:rsidR="007C4EB8" w:rsidRPr="00350515" w14:paraId="74DD2F6C" w14:textId="77777777">
              <w:trPr>
                <w:trHeight w:val="260"/>
              </w:trPr>
              <w:tc>
                <w:tcPr>
                  <w:tcW w:w="3401" w:type="dxa"/>
                  <w:tcMar>
                    <w:top w:w="40" w:type="dxa"/>
                    <w:left w:w="40" w:type="dxa"/>
                    <w:bottom w:w="40" w:type="dxa"/>
                    <w:right w:w="40" w:type="dxa"/>
                  </w:tcMar>
                </w:tcPr>
                <w:p w14:paraId="69797EF9" w14:textId="77777777" w:rsidR="007C4EB8" w:rsidRPr="00350515" w:rsidRDefault="00000000">
                  <w:pPr>
                    <w:rPr>
                      <w:lang w:val="lt-LT"/>
                    </w:rPr>
                  </w:pPr>
                  <w:r w:rsidRPr="00350515">
                    <w:rPr>
                      <w:color w:val="000000"/>
                      <w:lang w:val="lt-LT"/>
                    </w:rPr>
                    <w:t>(Vardas ir pavardė)</w:t>
                  </w:r>
                </w:p>
              </w:tc>
              <w:tc>
                <w:tcPr>
                  <w:tcW w:w="5669" w:type="dxa"/>
                  <w:tcMar>
                    <w:top w:w="40" w:type="dxa"/>
                    <w:left w:w="40" w:type="dxa"/>
                    <w:bottom w:w="40" w:type="dxa"/>
                    <w:right w:w="40" w:type="dxa"/>
                  </w:tcMar>
                </w:tcPr>
                <w:p w14:paraId="7508FCF5" w14:textId="77777777" w:rsidR="007C4EB8" w:rsidRPr="00350515" w:rsidRDefault="007C4EB8">
                  <w:pPr>
                    <w:rPr>
                      <w:lang w:val="lt-LT"/>
                    </w:rPr>
                  </w:pPr>
                </w:p>
              </w:tc>
            </w:tr>
            <w:tr w:rsidR="007C4EB8" w:rsidRPr="00350515" w14:paraId="634687DD" w14:textId="77777777">
              <w:trPr>
                <w:trHeight w:val="260"/>
              </w:trPr>
              <w:tc>
                <w:tcPr>
                  <w:tcW w:w="3401" w:type="dxa"/>
                  <w:tcBorders>
                    <w:bottom w:val="single" w:sz="2" w:space="0" w:color="000000"/>
                  </w:tcBorders>
                  <w:tcMar>
                    <w:top w:w="40" w:type="dxa"/>
                    <w:left w:w="40" w:type="dxa"/>
                    <w:bottom w:w="40" w:type="dxa"/>
                    <w:right w:w="40" w:type="dxa"/>
                  </w:tcMar>
                </w:tcPr>
                <w:p w14:paraId="64713C24" w14:textId="77777777" w:rsidR="007C4EB8" w:rsidRPr="00350515" w:rsidRDefault="007C4EB8">
                  <w:pPr>
                    <w:rPr>
                      <w:lang w:val="lt-LT"/>
                    </w:rPr>
                  </w:pPr>
                </w:p>
              </w:tc>
              <w:tc>
                <w:tcPr>
                  <w:tcW w:w="5669" w:type="dxa"/>
                  <w:tcMar>
                    <w:top w:w="40" w:type="dxa"/>
                    <w:left w:w="40" w:type="dxa"/>
                    <w:bottom w:w="40" w:type="dxa"/>
                    <w:right w:w="40" w:type="dxa"/>
                  </w:tcMar>
                </w:tcPr>
                <w:p w14:paraId="671D1F4C" w14:textId="77777777" w:rsidR="007C4EB8" w:rsidRPr="00350515" w:rsidRDefault="007C4EB8">
                  <w:pPr>
                    <w:rPr>
                      <w:lang w:val="lt-LT"/>
                    </w:rPr>
                  </w:pPr>
                </w:p>
              </w:tc>
            </w:tr>
            <w:tr w:rsidR="007C4EB8" w:rsidRPr="00350515" w14:paraId="643399EB" w14:textId="77777777">
              <w:trPr>
                <w:trHeight w:val="260"/>
              </w:trPr>
              <w:tc>
                <w:tcPr>
                  <w:tcW w:w="3401" w:type="dxa"/>
                  <w:tcMar>
                    <w:top w:w="40" w:type="dxa"/>
                    <w:left w:w="40" w:type="dxa"/>
                    <w:bottom w:w="40" w:type="dxa"/>
                    <w:right w:w="40" w:type="dxa"/>
                  </w:tcMar>
                </w:tcPr>
                <w:p w14:paraId="23D720A6" w14:textId="77777777" w:rsidR="007C4EB8" w:rsidRPr="00350515" w:rsidRDefault="00000000">
                  <w:pPr>
                    <w:rPr>
                      <w:lang w:val="lt-LT"/>
                    </w:rPr>
                  </w:pPr>
                  <w:r w:rsidRPr="00350515">
                    <w:rPr>
                      <w:color w:val="000000"/>
                      <w:lang w:val="lt-LT"/>
                    </w:rPr>
                    <w:t>(Data)</w:t>
                  </w:r>
                </w:p>
              </w:tc>
              <w:tc>
                <w:tcPr>
                  <w:tcW w:w="5669" w:type="dxa"/>
                  <w:tcMar>
                    <w:top w:w="40" w:type="dxa"/>
                    <w:left w:w="40" w:type="dxa"/>
                    <w:bottom w:w="40" w:type="dxa"/>
                    <w:right w:w="40" w:type="dxa"/>
                  </w:tcMar>
                </w:tcPr>
                <w:p w14:paraId="0F0C4159" w14:textId="77777777" w:rsidR="007C4EB8" w:rsidRPr="00350515" w:rsidRDefault="007C4EB8">
                  <w:pPr>
                    <w:rPr>
                      <w:lang w:val="lt-LT"/>
                    </w:rPr>
                  </w:pPr>
                </w:p>
              </w:tc>
            </w:tr>
            <w:tr w:rsidR="007C4EB8" w:rsidRPr="00350515" w14:paraId="1ED852C5" w14:textId="77777777">
              <w:trPr>
                <w:trHeight w:val="260"/>
              </w:trPr>
              <w:tc>
                <w:tcPr>
                  <w:tcW w:w="3401" w:type="dxa"/>
                  <w:tcMar>
                    <w:top w:w="40" w:type="dxa"/>
                    <w:left w:w="40" w:type="dxa"/>
                    <w:bottom w:w="40" w:type="dxa"/>
                    <w:right w:w="40" w:type="dxa"/>
                  </w:tcMar>
                </w:tcPr>
                <w:p w14:paraId="2AA4BB1E" w14:textId="77777777" w:rsidR="007C4EB8" w:rsidRPr="00350515" w:rsidRDefault="007C4EB8">
                  <w:pPr>
                    <w:rPr>
                      <w:lang w:val="lt-LT"/>
                    </w:rPr>
                  </w:pPr>
                </w:p>
              </w:tc>
              <w:tc>
                <w:tcPr>
                  <w:tcW w:w="5669" w:type="dxa"/>
                  <w:tcMar>
                    <w:top w:w="40" w:type="dxa"/>
                    <w:left w:w="40" w:type="dxa"/>
                    <w:bottom w:w="40" w:type="dxa"/>
                    <w:right w:w="40" w:type="dxa"/>
                  </w:tcMar>
                </w:tcPr>
                <w:p w14:paraId="0CAB3336" w14:textId="77777777" w:rsidR="007C4EB8" w:rsidRPr="00350515" w:rsidRDefault="007C4EB8">
                  <w:pPr>
                    <w:rPr>
                      <w:lang w:val="lt-LT"/>
                    </w:rPr>
                  </w:pPr>
                </w:p>
              </w:tc>
            </w:tr>
          </w:tbl>
          <w:p w14:paraId="6BEC1339" w14:textId="77777777" w:rsidR="007C4EB8" w:rsidRPr="00350515" w:rsidRDefault="007C4EB8">
            <w:pPr>
              <w:rPr>
                <w:lang w:val="lt-LT"/>
              </w:rPr>
            </w:pPr>
          </w:p>
        </w:tc>
        <w:tc>
          <w:tcPr>
            <w:tcW w:w="13" w:type="dxa"/>
          </w:tcPr>
          <w:p w14:paraId="1271EE63" w14:textId="77777777" w:rsidR="007C4EB8" w:rsidRPr="00350515" w:rsidRDefault="007C4EB8">
            <w:pPr>
              <w:pStyle w:val="EmptyLayoutCell"/>
              <w:rPr>
                <w:lang w:val="lt-LT"/>
              </w:rPr>
            </w:pPr>
          </w:p>
        </w:tc>
      </w:tr>
      <w:tr w:rsidR="007C4EB8" w:rsidRPr="00350515" w14:paraId="342BF9D4" w14:textId="77777777" w:rsidTr="00350515">
        <w:trPr>
          <w:trHeight w:val="911"/>
        </w:trPr>
        <w:tc>
          <w:tcPr>
            <w:tcW w:w="6" w:type="dxa"/>
          </w:tcPr>
          <w:p w14:paraId="37C33F83" w14:textId="77777777" w:rsidR="007C4EB8" w:rsidRPr="00350515" w:rsidRDefault="007C4EB8">
            <w:pPr>
              <w:pStyle w:val="EmptyLayoutCell"/>
              <w:rPr>
                <w:lang w:val="lt-LT"/>
              </w:rPr>
            </w:pPr>
          </w:p>
        </w:tc>
        <w:tc>
          <w:tcPr>
            <w:tcW w:w="6" w:type="dxa"/>
          </w:tcPr>
          <w:p w14:paraId="58685AFB" w14:textId="77777777" w:rsidR="007C4EB8" w:rsidRPr="00350515" w:rsidRDefault="007C4EB8">
            <w:pPr>
              <w:pStyle w:val="EmptyLayoutCell"/>
              <w:rPr>
                <w:lang w:val="lt-LT"/>
              </w:rPr>
            </w:pPr>
          </w:p>
        </w:tc>
        <w:tc>
          <w:tcPr>
            <w:tcW w:w="13" w:type="dxa"/>
          </w:tcPr>
          <w:p w14:paraId="36773995" w14:textId="77777777" w:rsidR="007C4EB8" w:rsidRPr="00350515" w:rsidRDefault="007C4EB8">
            <w:pPr>
              <w:pStyle w:val="EmptyLayoutCell"/>
              <w:rPr>
                <w:lang w:val="lt-LT"/>
              </w:rPr>
            </w:pPr>
          </w:p>
        </w:tc>
        <w:tc>
          <w:tcPr>
            <w:tcW w:w="6" w:type="dxa"/>
          </w:tcPr>
          <w:p w14:paraId="16E8E046" w14:textId="77777777" w:rsidR="007C4EB8" w:rsidRPr="00350515" w:rsidRDefault="007C4EB8">
            <w:pPr>
              <w:pStyle w:val="EmptyLayoutCell"/>
              <w:rPr>
                <w:lang w:val="lt-LT"/>
              </w:rPr>
            </w:pPr>
          </w:p>
        </w:tc>
        <w:tc>
          <w:tcPr>
            <w:tcW w:w="6" w:type="dxa"/>
          </w:tcPr>
          <w:p w14:paraId="7EF09A6B" w14:textId="77777777" w:rsidR="007C4EB8" w:rsidRPr="00350515" w:rsidRDefault="007C4EB8">
            <w:pPr>
              <w:pStyle w:val="EmptyLayoutCell"/>
              <w:rPr>
                <w:lang w:val="lt-LT"/>
              </w:rPr>
            </w:pPr>
          </w:p>
        </w:tc>
        <w:tc>
          <w:tcPr>
            <w:tcW w:w="9744" w:type="dxa"/>
          </w:tcPr>
          <w:p w14:paraId="6F60F587" w14:textId="77777777" w:rsidR="007C4EB8" w:rsidRPr="00350515" w:rsidRDefault="007C4EB8">
            <w:pPr>
              <w:pStyle w:val="EmptyLayoutCell"/>
              <w:rPr>
                <w:lang w:val="lt-LT"/>
              </w:rPr>
            </w:pPr>
          </w:p>
        </w:tc>
        <w:tc>
          <w:tcPr>
            <w:tcW w:w="13" w:type="dxa"/>
          </w:tcPr>
          <w:p w14:paraId="75B82337" w14:textId="77777777" w:rsidR="007C4EB8" w:rsidRPr="00350515" w:rsidRDefault="007C4EB8">
            <w:pPr>
              <w:pStyle w:val="EmptyLayoutCell"/>
              <w:rPr>
                <w:lang w:val="lt-LT"/>
              </w:rPr>
            </w:pPr>
          </w:p>
        </w:tc>
      </w:tr>
    </w:tbl>
    <w:p w14:paraId="161C15CE" w14:textId="77777777" w:rsidR="00C8616E" w:rsidRPr="00350515" w:rsidRDefault="00C8616E">
      <w:pPr>
        <w:rPr>
          <w:lang w:val="lt-LT"/>
        </w:rPr>
      </w:pPr>
    </w:p>
    <w:sectPr w:rsidR="00C8616E" w:rsidRPr="00350515" w:rsidSect="00350515">
      <w:pgSz w:w="11905" w:h="16837"/>
      <w:pgMar w:top="1133" w:right="566" w:bottom="426"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D8"/>
    <w:rsid w:val="00350515"/>
    <w:rsid w:val="003D488B"/>
    <w:rsid w:val="005E70B5"/>
    <w:rsid w:val="007C4EB8"/>
    <w:rsid w:val="00B021D8"/>
    <w:rsid w:val="00C861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DDC27"/>
  <w15:chartTrackingRefBased/>
  <w15:docId w15:val="{4AF2D383-91E3-489D-ACFD-601683D9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2467</Words>
  <Characters>1407</Characters>
  <Application>Microsoft Office Word</Application>
  <DocSecurity>0</DocSecurity>
  <Lines>11</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2024-08-19T07:40:00Z</dcterms:created>
  <dcterms:modified xsi:type="dcterms:W3CDTF">2024-09-03T12:20:00Z</dcterms:modified>
</cp:coreProperties>
</file>