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20"/>
        <w:gridCol w:w="13"/>
        <w:gridCol w:w="13"/>
        <w:gridCol w:w="9440"/>
        <w:gridCol w:w="13"/>
      </w:tblGrid>
      <w:tr w:rsidR="002D0F40" w:rsidRPr="0092664D" w14:paraId="21F9391C" w14:textId="77777777" w:rsidTr="002D0F40">
        <w:tc>
          <w:tcPr>
            <w:tcW w:w="5" w:type="dxa"/>
          </w:tcPr>
          <w:p w14:paraId="15EDDA9F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60E8B112" w14:textId="77777777" w:rsidR="00CA69C1" w:rsidRDefault="00CA69C1">
            <w:pPr>
              <w:pStyle w:val="EmptyLayoutCell"/>
            </w:pPr>
          </w:p>
        </w:tc>
        <w:tc>
          <w:tcPr>
            <w:tcW w:w="9063" w:type="dxa"/>
            <w:gridSpan w:val="4"/>
          </w:tcPr>
          <w:tbl>
            <w:tblPr>
              <w:tblW w:w="948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394"/>
            </w:tblGrid>
            <w:tr w:rsidR="002D0F40" w:rsidRPr="0092664D" w14:paraId="2D395BB1" w14:textId="77777777" w:rsidTr="004A1B4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DDD8ED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D7F0B0" w14:textId="77777777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4A1B4C" w:rsidRPr="0092664D" w14:paraId="29E9DE5E" w14:textId="77777777" w:rsidTr="004A1B4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7F6148" w14:textId="77777777" w:rsidR="004A1B4C" w:rsidRPr="0092664D" w:rsidRDefault="004A1B4C" w:rsidP="004A1B4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C3C1AE" w14:textId="0735FBD2" w:rsidR="004A1B4C" w:rsidRPr="0092664D" w:rsidRDefault="004A1B4C" w:rsidP="004A1B4C">
                  <w:pPr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4A1B4C" w:rsidRPr="0092664D" w14:paraId="6185EFA4" w14:textId="77777777" w:rsidTr="004A1B4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0491CC" w14:textId="77777777" w:rsidR="004A1B4C" w:rsidRPr="0092664D" w:rsidRDefault="004A1B4C" w:rsidP="004A1B4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59E3D3" w14:textId="6717159C" w:rsidR="004A1B4C" w:rsidRPr="0092664D" w:rsidRDefault="004A1B4C" w:rsidP="004A1B4C">
                  <w:pPr>
                    <w:rPr>
                      <w:lang w:val="lt-LT"/>
                    </w:rPr>
                  </w:pPr>
                  <w:r>
                    <w:rPr>
                      <w:sz w:val="24"/>
                      <w:szCs w:val="24"/>
                      <w:lang w:val="lt-LT"/>
                    </w:rPr>
                    <w:t xml:space="preserve">direktoriaus 2025 m. sausio </w:t>
                  </w:r>
                  <w:r w:rsidR="00F42EDA">
                    <w:rPr>
                      <w:sz w:val="24"/>
                      <w:szCs w:val="24"/>
                      <w:lang w:val="lt-LT"/>
                    </w:rPr>
                    <w:t>23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4A1B4C" w:rsidRPr="0092664D" w14:paraId="3457F978" w14:textId="77777777" w:rsidTr="004A1B4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47462F" w14:textId="77777777" w:rsidR="004A1B4C" w:rsidRPr="0092664D" w:rsidRDefault="004A1B4C" w:rsidP="004A1B4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3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5C7096" w14:textId="012F439E" w:rsidR="004A1B4C" w:rsidRPr="0092664D" w:rsidRDefault="004A1B4C" w:rsidP="004A1B4C">
                  <w:pPr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F42EDA">
                    <w:rPr>
                      <w:color w:val="000000"/>
                      <w:sz w:val="24"/>
                      <w:szCs w:val="24"/>
                      <w:lang w:val="lt-LT"/>
                    </w:rPr>
                    <w:t>77</w:t>
                  </w:r>
                </w:p>
              </w:tc>
            </w:tr>
            <w:tr w:rsidR="002D0F40" w:rsidRPr="0092664D" w14:paraId="58ABBA77" w14:textId="77777777" w:rsidTr="004A1B4C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0A354E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  <w:tr w:rsidR="002D0F40" w:rsidRPr="0092664D" w14:paraId="31F40E97" w14:textId="77777777" w:rsidTr="004A1B4C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1D4BDC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2D0F40" w:rsidRPr="0092664D" w14:paraId="1158AE27" w14:textId="77777777" w:rsidTr="004A1B4C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E07E42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ASMENŲ APTARNAVIMO SKYRIAUS</w:t>
                  </w:r>
                </w:p>
              </w:tc>
            </w:tr>
            <w:tr w:rsidR="002D0F40" w:rsidRPr="0092664D" w14:paraId="1CFC0D33" w14:textId="77777777" w:rsidTr="004A1B4C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1DD188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VEDĖJO</w:t>
                  </w:r>
                </w:p>
              </w:tc>
            </w:tr>
            <w:tr w:rsidR="002D0F40" w:rsidRPr="0092664D" w14:paraId="023C56D0" w14:textId="77777777" w:rsidTr="004A1B4C">
              <w:trPr>
                <w:trHeight w:val="260"/>
              </w:trPr>
              <w:tc>
                <w:tcPr>
                  <w:tcW w:w="948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931940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5FDB23A1" w14:textId="77777777" w:rsidR="00CA69C1" w:rsidRPr="0092664D" w:rsidRDefault="00CA69C1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74F2CEEC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CA69C1" w:rsidRPr="0092664D" w14:paraId="4FDD6439" w14:textId="77777777">
        <w:trPr>
          <w:trHeight w:val="349"/>
        </w:trPr>
        <w:tc>
          <w:tcPr>
            <w:tcW w:w="5" w:type="dxa"/>
          </w:tcPr>
          <w:p w14:paraId="7110A6EF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26E10EC5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23005D6E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00D11D6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0722684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663C85BE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AE3CA87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2D0F40" w:rsidRPr="0092664D" w14:paraId="14431043" w14:textId="77777777" w:rsidTr="002D0F40">
        <w:tc>
          <w:tcPr>
            <w:tcW w:w="5" w:type="dxa"/>
          </w:tcPr>
          <w:p w14:paraId="7B5ACDF9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659CBF8B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496D1B86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6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A69C1" w:rsidRPr="0092664D" w14:paraId="0D465DEF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C5D053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34D5E887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CA69C1" w:rsidRPr="0092664D" w14:paraId="731E1EC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8E59F6" w14:textId="77777777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CA69C1" w:rsidRPr="0092664D" w14:paraId="6030D88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8FFEDA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4CEF52AA" w14:textId="77777777" w:rsidR="00CA69C1" w:rsidRPr="0092664D" w:rsidRDefault="00CA69C1">
            <w:pPr>
              <w:rPr>
                <w:lang w:val="lt-LT"/>
              </w:rPr>
            </w:pPr>
          </w:p>
        </w:tc>
      </w:tr>
      <w:tr w:rsidR="00CA69C1" w:rsidRPr="0092664D" w14:paraId="7CD754AF" w14:textId="77777777">
        <w:trPr>
          <w:trHeight w:val="120"/>
        </w:trPr>
        <w:tc>
          <w:tcPr>
            <w:tcW w:w="5" w:type="dxa"/>
          </w:tcPr>
          <w:p w14:paraId="6BD39F46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30921E77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70A79391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7D527CC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7649C57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69CEB0A3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95B40F2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2D0F40" w:rsidRPr="0092664D" w14:paraId="1E612472" w14:textId="77777777" w:rsidTr="002D0F40">
        <w:tc>
          <w:tcPr>
            <w:tcW w:w="5" w:type="dxa"/>
          </w:tcPr>
          <w:p w14:paraId="6BD8B66E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73DB99B6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4AA4CFC8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6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A69C1" w:rsidRPr="0092664D" w14:paraId="25B1BED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C3FE74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0D0576F8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2664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69C1" w:rsidRPr="0092664D" w14:paraId="3502E03F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A69C1" w:rsidRPr="0092664D" w14:paraId="65E3CFB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F41C06" w14:textId="77777777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3. Administracinių paslaugų teikimas.</w:t>
                        </w:r>
                      </w:p>
                    </w:tc>
                  </w:tr>
                  <w:tr w:rsidR="00CA69C1" w:rsidRPr="0092664D" w14:paraId="77CB332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FA3BE5F" w14:textId="77777777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4. Administracinių sprendimų priėmimas.</w:t>
                        </w:r>
                      </w:p>
                    </w:tc>
                  </w:tr>
                </w:tbl>
                <w:p w14:paraId="49755320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</w:tbl>
          <w:p w14:paraId="4A61A0C3" w14:textId="77777777" w:rsidR="00CA69C1" w:rsidRPr="0092664D" w:rsidRDefault="00CA69C1">
            <w:pPr>
              <w:rPr>
                <w:lang w:val="lt-LT"/>
              </w:rPr>
            </w:pPr>
          </w:p>
        </w:tc>
      </w:tr>
      <w:tr w:rsidR="00CA69C1" w:rsidRPr="0092664D" w14:paraId="2779E645" w14:textId="77777777">
        <w:trPr>
          <w:trHeight w:val="126"/>
        </w:trPr>
        <w:tc>
          <w:tcPr>
            <w:tcW w:w="5" w:type="dxa"/>
          </w:tcPr>
          <w:p w14:paraId="0FBFE775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501F3644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5871A279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A72D8A5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2EDFFDE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3F7DBDE4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5EAB04A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2D0F40" w:rsidRPr="0092664D" w14:paraId="7EB8069E" w14:textId="77777777" w:rsidTr="002D0F40">
        <w:tc>
          <w:tcPr>
            <w:tcW w:w="5" w:type="dxa"/>
          </w:tcPr>
          <w:p w14:paraId="0A83A150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76D02F09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2BA95638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6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A69C1" w:rsidRPr="0092664D" w14:paraId="29F9A98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5D7631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0E8BF318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2664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69C1" w:rsidRPr="0092664D" w14:paraId="23ECB629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A69C1" w:rsidRPr="0092664D" w14:paraId="36BA4C8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E9504B" w14:textId="77777777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5. Interesantų aptarnavimo ir administracinių paslaugų teikimo organizavimas.</w:t>
                        </w:r>
                      </w:p>
                    </w:tc>
                  </w:tr>
                  <w:tr w:rsidR="00CA69C1" w:rsidRPr="0092664D" w14:paraId="35C94C7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178801" w14:textId="77777777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6. Administracinių sprendimų priėmimas ir įgyvendinimas.</w:t>
                        </w:r>
                      </w:p>
                    </w:tc>
                  </w:tr>
                </w:tbl>
                <w:p w14:paraId="0687D46B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</w:tbl>
          <w:p w14:paraId="4B14F998" w14:textId="77777777" w:rsidR="00CA69C1" w:rsidRPr="0092664D" w:rsidRDefault="00CA69C1">
            <w:pPr>
              <w:rPr>
                <w:lang w:val="lt-LT"/>
              </w:rPr>
            </w:pPr>
          </w:p>
        </w:tc>
      </w:tr>
      <w:tr w:rsidR="00CA69C1" w:rsidRPr="0092664D" w14:paraId="1E0170A1" w14:textId="77777777">
        <w:trPr>
          <w:trHeight w:val="100"/>
        </w:trPr>
        <w:tc>
          <w:tcPr>
            <w:tcW w:w="5" w:type="dxa"/>
          </w:tcPr>
          <w:p w14:paraId="74E2E9C2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402EBC2D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5BF5D832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173EBCE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729F80E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001E101A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C5C5A50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2D0F40" w:rsidRPr="0092664D" w14:paraId="7303281E" w14:textId="77777777" w:rsidTr="002D0F40">
        <w:tc>
          <w:tcPr>
            <w:tcW w:w="5" w:type="dxa"/>
          </w:tcPr>
          <w:p w14:paraId="384A8FE1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1F7E77D8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51C8496C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BB597AB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A69C1" w:rsidRPr="0092664D" w14:paraId="1FD1E49F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A69C1" w:rsidRPr="0092664D" w14:paraId="0B88F3EE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883005" w14:textId="77777777" w:rsidR="00CA69C1" w:rsidRPr="0092664D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92664D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 xml:space="preserve">IV SKYRIUS </w:t>
                        </w:r>
                      </w:p>
                      <w:p w14:paraId="13A712CD" w14:textId="77777777" w:rsidR="00CA69C1" w:rsidRPr="0092664D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92664D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FUNKCIJOS</w:t>
                        </w:r>
                      </w:p>
                    </w:tc>
                  </w:tr>
                </w:tbl>
                <w:p w14:paraId="2002A071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</w:tbl>
          <w:p w14:paraId="523C6BDF" w14:textId="77777777" w:rsidR="00CA69C1" w:rsidRPr="0092664D" w:rsidRDefault="00CA69C1">
            <w:pPr>
              <w:rPr>
                <w:lang w:val="lt-LT"/>
              </w:rPr>
            </w:pPr>
          </w:p>
        </w:tc>
      </w:tr>
      <w:tr w:rsidR="00CA69C1" w:rsidRPr="0092664D" w14:paraId="2DD50B07" w14:textId="77777777">
        <w:trPr>
          <w:trHeight w:val="20"/>
        </w:trPr>
        <w:tc>
          <w:tcPr>
            <w:tcW w:w="5" w:type="dxa"/>
          </w:tcPr>
          <w:p w14:paraId="5B270C7F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041738E2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09EDFA4A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9A7A79A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FD573B1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3AC448B5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72627E4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2D0F40" w:rsidRPr="0092664D" w14:paraId="3156BE7E" w14:textId="77777777" w:rsidTr="002D0F40">
        <w:tc>
          <w:tcPr>
            <w:tcW w:w="5" w:type="dxa"/>
          </w:tcPr>
          <w:p w14:paraId="6114E408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797CF499" w14:textId="77777777" w:rsidR="00CA69C1" w:rsidRDefault="00CA69C1">
            <w:pPr>
              <w:pStyle w:val="EmptyLayoutCell"/>
            </w:pPr>
          </w:p>
        </w:tc>
        <w:tc>
          <w:tcPr>
            <w:tcW w:w="906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CA69C1" w:rsidRPr="0092664D" w14:paraId="7B32A2F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08EC9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7. Įstaigos vadovo pavedimu atstovauja įstaigai santykiuose su kitomis įstaigomis, organizacijomis bei fiziniais asmenimis.</w:t>
                  </w:r>
                </w:p>
              </w:tc>
            </w:tr>
            <w:tr w:rsidR="00CA69C1" w:rsidRPr="0092664D" w14:paraId="37D9FE7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A1BCEF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8. Priima su struktūrinio padalinio veikla susijusius sprendimus.</w:t>
                  </w:r>
                </w:p>
              </w:tc>
            </w:tr>
            <w:tr w:rsidR="00CA69C1" w:rsidRPr="0092664D" w14:paraId="4283BEFB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039BFB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9. Rengia ir teikia pasiūlymus su struktūrinio padalinio veikla susijusiais klausimais.</w:t>
                  </w:r>
                </w:p>
              </w:tc>
            </w:tr>
            <w:tr w:rsidR="00CA69C1" w:rsidRPr="0092664D" w14:paraId="371C93D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427202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10.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CA69C1" w:rsidRPr="0092664D" w14:paraId="57464EE9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6156A8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11. Vadovauja struktūrinio padalinio veiklų vykdymui arba prireikus vykdo struktūrinio padalinio veiklas.</w:t>
                  </w:r>
                </w:p>
              </w:tc>
            </w:tr>
            <w:tr w:rsidR="00CA69C1" w:rsidRPr="0092664D" w14:paraId="3315B05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E1F5B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12.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CA69C1" w:rsidRPr="0092664D" w14:paraId="11F8FD34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19C720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13.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CA69C1" w:rsidRPr="0092664D" w14:paraId="325C86B9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1680EB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14. Valdo struktūrinio padalinio žmogiškuosius išteklius teisės aktų nustatyta tvarka.</w:t>
                  </w:r>
                </w:p>
              </w:tc>
            </w:tr>
            <w:tr w:rsidR="00CA69C1" w:rsidRPr="0092664D" w14:paraId="4E7F8594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A92866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15. Organizuoja ir kontroliuoja administracinės atsakomybės taikymą, tyrimus dėl administracinių teisės nusižengimų pagal ANK 589 straipsnio 82 punkte nurodytus administracinius nusižengimus, priskirtus skyriui administracijos direktoriaus įsakymu ar mero potvarkiu.</w:t>
                  </w:r>
                </w:p>
              </w:tc>
            </w:tr>
            <w:tr w:rsidR="00CA69C1" w:rsidRPr="0092664D" w14:paraId="2E1DCE2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346545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lastRenderedPageBreak/>
                    <w:t>16. Rengia konkrečių viešųjų pirkimų dokumentus, prireikus koordinuoja konkrečių viešųjų pirkimų dokumentų rengimą, kontroliuoja sutarčių vykdymą.</w:t>
                  </w:r>
                </w:p>
              </w:tc>
            </w:tr>
            <w:tr w:rsidR="00CA69C1" w:rsidRPr="0092664D" w14:paraId="768E00E4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797518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17. Administruoja ir vykdo valstybinę (valstybės perduotą Savivaldybei) gyvenamosios vietos deklaravimo funkciją.</w:t>
                  </w:r>
                </w:p>
              </w:tc>
            </w:tr>
            <w:tr w:rsidR="00CA69C1" w:rsidRPr="0092664D" w14:paraId="67BFFBB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C52F9A" w14:textId="77777777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18. Organizuoja interesantų aptarnavimą vieno langelio principu.</w:t>
                  </w:r>
                </w:p>
              </w:tc>
            </w:tr>
            <w:tr w:rsidR="00CA69C1" w:rsidRPr="0092664D" w14:paraId="446C6F2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7797C" w14:textId="433037E2" w:rsidR="00624A58" w:rsidRPr="0092664D" w:rsidRDefault="00000000" w:rsidP="00624A58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19. Organizuoja ir kontroliuoja Savivaldybės administracijos dokumentų valdymo tvarką,  archyvinių dokumentų saugojimą bei perdavimą tolimesniam jų saugojimui,  užtikrina tinkamą archyvo paslaugų teikimą.</w:t>
                  </w:r>
                </w:p>
              </w:tc>
            </w:tr>
            <w:tr w:rsidR="00CA69C1" w:rsidRPr="0092664D" w14:paraId="3120615F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248573" w14:textId="10CC6C2A" w:rsidR="00CA69C1" w:rsidRPr="0092664D" w:rsidRDefault="00000000" w:rsidP="004A1B4C">
                  <w:pPr>
                    <w:jc w:val="both"/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624A58">
                    <w:rPr>
                      <w:color w:val="000000"/>
                      <w:sz w:val="24"/>
                      <w:lang w:val="lt-LT"/>
                    </w:rPr>
                    <w:t>0</w:t>
                  </w:r>
                  <w:r w:rsidRPr="0092664D">
                    <w:rPr>
                      <w:color w:val="000000"/>
                      <w:sz w:val="24"/>
                      <w:lang w:val="lt-LT"/>
                    </w:rPr>
                    <w:t>. Vykdo kitus nenuolatinio pobūdžio su struktūrinio padalinio veikla susijusius pavedimus.</w:t>
                  </w:r>
                </w:p>
              </w:tc>
            </w:tr>
          </w:tbl>
          <w:p w14:paraId="42445620" w14:textId="77777777" w:rsidR="00CA69C1" w:rsidRPr="0092664D" w:rsidRDefault="00CA69C1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52A8D095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CA69C1" w:rsidRPr="0092664D" w14:paraId="51EA2FDE" w14:textId="77777777">
        <w:trPr>
          <w:trHeight w:val="99"/>
        </w:trPr>
        <w:tc>
          <w:tcPr>
            <w:tcW w:w="5" w:type="dxa"/>
          </w:tcPr>
          <w:p w14:paraId="67D6C3DC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3524B1D4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5BC6E2DD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7FA11BF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87C7F1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270E569F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C1DE514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2D0F40" w:rsidRPr="0092664D" w14:paraId="7D19E678" w14:textId="77777777" w:rsidTr="002D0F40">
        <w:tc>
          <w:tcPr>
            <w:tcW w:w="5" w:type="dxa"/>
          </w:tcPr>
          <w:p w14:paraId="203B3E61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1BD4C3D7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4C69D636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34BBDEC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BC1B437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6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A69C1" w:rsidRPr="0092664D" w14:paraId="7518FE6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2B85A3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6DB28804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CA69C1" w:rsidRPr="0092664D" w14:paraId="3B34188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E5C143" w14:textId="7509EC48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2A38E6">
                    <w:rPr>
                      <w:color w:val="000000"/>
                      <w:sz w:val="24"/>
                      <w:lang w:val="lt-LT"/>
                    </w:rPr>
                    <w:t>1</w:t>
                  </w:r>
                  <w:r w:rsidRPr="0092664D">
                    <w:rPr>
                      <w:color w:val="000000"/>
                      <w:sz w:val="24"/>
                      <w:lang w:val="lt-LT"/>
                    </w:rPr>
                    <w:t>. Išsilavinimo ir darbo patirties reikalavimai:</w:t>
                  </w:r>
                  <w:r w:rsidRPr="0092664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69C1" w:rsidRPr="0092664D" w14:paraId="778FAB08" w14:textId="77777777">
              <w:trPr>
                <w:trHeight w:val="2382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A69C1" w:rsidRPr="0092664D" w14:paraId="3A66DBA6" w14:textId="77777777">
                    <w:trPr>
                      <w:trHeight w:val="1018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A69C1" w:rsidRPr="0092664D" w14:paraId="63AB7DE0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89EEB08" w14:textId="46C708E9" w:rsidR="00CA69C1" w:rsidRPr="0092664D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2A38E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A69C1" w:rsidRPr="0092664D" w14:paraId="03094262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08F0C3" w14:textId="0D7CC5B2" w:rsidR="00CA69C1" w:rsidRPr="0092664D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2A38E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.2. studijų kryptis – viešasis administravimas (arba);</w:t>
                              </w:r>
                            </w:p>
                          </w:tc>
                        </w:tr>
                        <w:tr w:rsidR="00CA69C1" w:rsidRPr="0092664D" w14:paraId="7B0CB5ED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445F67" w14:textId="02AB455D" w:rsidR="00CA69C1" w:rsidRPr="0092664D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2A38E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.3. studijų kryptis – vadyba (arba);</w:t>
                              </w:r>
                            </w:p>
                          </w:tc>
                        </w:tr>
                      </w:tbl>
                      <w:p w14:paraId="31AC4F31" w14:textId="77777777" w:rsidR="00CA69C1" w:rsidRPr="0092664D" w:rsidRDefault="00CA69C1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CA69C1" w:rsidRPr="0092664D" w14:paraId="40C582C3" w14:textId="77777777">
                    <w:trPr>
                      <w:trHeight w:val="265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0548C6" w14:textId="77777777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rFonts w:ascii="Arial" w:eastAsia="Arial" w:hAnsi="Arial"/>
                            <w:color w:val="000000"/>
                            <w:lang w:val="lt-LT"/>
                          </w:rPr>
                          <w:t>arba:</w:t>
                        </w:r>
                      </w:p>
                    </w:tc>
                  </w:tr>
                  <w:tr w:rsidR="00CA69C1" w:rsidRPr="0092664D" w14:paraId="61934845" w14:textId="77777777">
                    <w:trPr>
                      <w:trHeight w:val="1018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CA69C1" w:rsidRPr="0092664D" w14:paraId="5F6E004F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4363A78" w14:textId="6BE7B0F4" w:rsidR="00CA69C1" w:rsidRPr="0092664D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2A38E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CA69C1" w:rsidRPr="0092664D" w14:paraId="41216999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0EB423" w14:textId="6B7386B7" w:rsidR="00CA69C1" w:rsidRPr="0092664D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2A38E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.5. darbo patirtis – klientų/asmenų aptarnavimo srityje;</w:t>
                              </w:r>
                            </w:p>
                          </w:tc>
                        </w:tr>
                        <w:tr w:rsidR="00CA69C1" w:rsidRPr="0092664D" w14:paraId="6A6F8807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DCE5FA" w14:textId="2FD4A371" w:rsidR="00CA69C1" w:rsidRPr="0092664D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</w:t>
                              </w:r>
                              <w:r w:rsidR="002A38E6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</w:t>
                              </w:r>
                              <w:r w:rsidRPr="0092664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.6. darbo patirties trukmė – 5 metai;</w:t>
                              </w:r>
                            </w:p>
                          </w:tc>
                        </w:tr>
                      </w:tbl>
                      <w:p w14:paraId="53C25713" w14:textId="77777777" w:rsidR="00CA69C1" w:rsidRPr="0092664D" w:rsidRDefault="00CA69C1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6A486D22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  <w:tr w:rsidR="00CA69C1" w:rsidRPr="0092664D" w14:paraId="10C0CEF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A15182" w14:textId="0D03B11A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</w:tbl>
          <w:p w14:paraId="4B970EA6" w14:textId="77777777" w:rsidR="00CA69C1" w:rsidRPr="0092664D" w:rsidRDefault="00CA69C1">
            <w:pPr>
              <w:rPr>
                <w:lang w:val="lt-LT"/>
              </w:rPr>
            </w:pPr>
          </w:p>
        </w:tc>
      </w:tr>
      <w:tr w:rsidR="00CA69C1" w:rsidRPr="0092664D" w14:paraId="79277AB0" w14:textId="77777777">
        <w:trPr>
          <w:trHeight w:val="40"/>
        </w:trPr>
        <w:tc>
          <w:tcPr>
            <w:tcW w:w="5" w:type="dxa"/>
          </w:tcPr>
          <w:p w14:paraId="65AB8692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00568E59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139F90C0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B80D3DD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84CC3BF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43FE492F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D4A5EE7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2D0F40" w:rsidRPr="0092664D" w14:paraId="640700EE" w14:textId="77777777" w:rsidTr="002D0F40">
        <w:tc>
          <w:tcPr>
            <w:tcW w:w="9069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CA69C1" w:rsidRPr="0092664D" w14:paraId="3E9C015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AA9AB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1A6C0F84" w14:textId="77777777" w:rsidR="00CA69C1" w:rsidRPr="0092664D" w:rsidRDefault="00000000">
                  <w:pPr>
                    <w:jc w:val="center"/>
                    <w:rPr>
                      <w:lang w:val="lt-LT"/>
                    </w:rPr>
                  </w:pPr>
                  <w:r w:rsidRPr="0092664D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CA69C1" w:rsidRPr="0092664D" w14:paraId="34AC33B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B230C" w14:textId="66398C72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D87A7F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Pr="0092664D">
                    <w:rPr>
                      <w:color w:val="000000"/>
                      <w:sz w:val="24"/>
                      <w:lang w:val="lt-LT"/>
                    </w:rPr>
                    <w:t>. Bendrosios kompetencijos ir jų pakankami lygiai:</w:t>
                  </w:r>
                  <w:r w:rsidRPr="0092664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69C1" w:rsidRPr="0092664D" w14:paraId="296F2697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A69C1" w:rsidRPr="0092664D" w14:paraId="55A4507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D47C6D9" w14:textId="1AE143F1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.1. vertės visuomenei kūrimas – 4;</w:t>
                        </w:r>
                      </w:p>
                    </w:tc>
                  </w:tr>
                  <w:tr w:rsidR="00CA69C1" w:rsidRPr="0092664D" w14:paraId="68CAD45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BB0CD90" w14:textId="23690C18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.2. organizuotumas – 4;</w:t>
                        </w:r>
                      </w:p>
                    </w:tc>
                  </w:tr>
                  <w:tr w:rsidR="00CA69C1" w:rsidRPr="0092664D" w14:paraId="03DB02F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841154D" w14:textId="2C47C4B2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.3. patikimumas ir atsakingumas – 4;</w:t>
                        </w:r>
                      </w:p>
                    </w:tc>
                  </w:tr>
                  <w:tr w:rsidR="00CA69C1" w:rsidRPr="0092664D" w14:paraId="71A88CE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0C9479" w14:textId="52F0F296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.4. analizė ir pagrindimas – 4;</w:t>
                        </w:r>
                      </w:p>
                    </w:tc>
                  </w:tr>
                  <w:tr w:rsidR="00CA69C1" w:rsidRPr="0092664D" w14:paraId="415DE45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32FE97" w14:textId="45841172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.5. komunikacija – 5.</w:t>
                        </w:r>
                      </w:p>
                    </w:tc>
                  </w:tr>
                </w:tbl>
                <w:p w14:paraId="4A0E80C7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  <w:tr w:rsidR="00CA69C1" w:rsidRPr="0092664D" w14:paraId="28B6B1A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282F98" w14:textId="2D0A6B98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D87A7F">
                    <w:rPr>
                      <w:color w:val="000000"/>
                      <w:sz w:val="24"/>
                      <w:lang w:val="lt-LT"/>
                    </w:rPr>
                    <w:t>3</w:t>
                  </w:r>
                  <w:r w:rsidRPr="0092664D">
                    <w:rPr>
                      <w:color w:val="000000"/>
                      <w:sz w:val="24"/>
                      <w:lang w:val="lt-LT"/>
                    </w:rPr>
                    <w:t>. Vadybinės ir lyderystės kompetencijos ir jų pakankami lygiai:</w:t>
                  </w:r>
                  <w:r w:rsidRPr="0092664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69C1" w:rsidRPr="0092664D" w14:paraId="6C05C41B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A69C1" w:rsidRPr="0092664D" w14:paraId="099AC32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3CA7943" w14:textId="1F9B8498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.1. strateginis požiūris – 4;</w:t>
                        </w:r>
                      </w:p>
                    </w:tc>
                  </w:tr>
                  <w:tr w:rsidR="00CA69C1" w:rsidRPr="0092664D" w14:paraId="7D346C2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13D7168" w14:textId="5CF9C331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.2. veiklos valdymas – 4;</w:t>
                        </w:r>
                      </w:p>
                    </w:tc>
                  </w:tr>
                  <w:tr w:rsidR="00CA69C1" w:rsidRPr="0092664D" w14:paraId="3529C8E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254DE2" w14:textId="53C98221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3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.3. lyderystė – 4.</w:t>
                        </w:r>
                      </w:p>
                    </w:tc>
                  </w:tr>
                </w:tbl>
                <w:p w14:paraId="1F0DB5D7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  <w:tr w:rsidR="00CA69C1" w:rsidRPr="0092664D" w14:paraId="453BF08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413932" w14:textId="1F86783E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D87A7F">
                    <w:rPr>
                      <w:color w:val="000000"/>
                      <w:sz w:val="24"/>
                      <w:lang w:val="lt-LT"/>
                    </w:rPr>
                    <w:t>4</w:t>
                  </w:r>
                  <w:r w:rsidRPr="0092664D">
                    <w:rPr>
                      <w:color w:val="000000"/>
                      <w:sz w:val="24"/>
                      <w:lang w:val="lt-LT"/>
                    </w:rPr>
                    <w:t>. Specifinės kompetencijos ir jų pakankami lygiai:</w:t>
                  </w:r>
                  <w:r w:rsidRPr="0092664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69C1" w:rsidRPr="0092664D" w14:paraId="13FBC286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A69C1" w:rsidRPr="0092664D" w14:paraId="0FCE513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87622E" w14:textId="492E9E87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4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.1. informacijos valdymas – 4;</w:t>
                        </w:r>
                      </w:p>
                    </w:tc>
                  </w:tr>
                  <w:tr w:rsidR="00CA69C1" w:rsidRPr="0092664D" w14:paraId="3176A34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0E3791" w14:textId="226236A7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4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.2. kontrolės ir priežiūros proceso valdymas – 4.</w:t>
                        </w:r>
                      </w:p>
                    </w:tc>
                  </w:tr>
                </w:tbl>
                <w:p w14:paraId="2F636A8F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  <w:tr w:rsidR="00CA69C1" w:rsidRPr="0092664D" w14:paraId="2187FF1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62489A" w14:textId="60AD2373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t>2</w:t>
                  </w:r>
                  <w:r w:rsidR="00D87A7F">
                    <w:rPr>
                      <w:color w:val="000000"/>
                      <w:sz w:val="24"/>
                      <w:lang w:val="lt-LT"/>
                    </w:rPr>
                    <w:t>5</w:t>
                  </w:r>
                  <w:r w:rsidRPr="0092664D">
                    <w:rPr>
                      <w:color w:val="000000"/>
                      <w:sz w:val="24"/>
                      <w:lang w:val="lt-LT"/>
                    </w:rPr>
                    <w:t>. Profesinės kompetencijos ir jų pakankami lygiai:</w:t>
                  </w:r>
                  <w:r w:rsidRPr="0092664D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CA69C1" w:rsidRPr="0092664D" w14:paraId="5E78CDB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CA69C1" w:rsidRPr="0092664D" w14:paraId="4A62B7D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5198E0" w14:textId="48362A2F" w:rsidR="00CA69C1" w:rsidRPr="0092664D" w:rsidRDefault="00000000">
                        <w:pPr>
                          <w:rPr>
                            <w:lang w:val="lt-LT"/>
                          </w:rPr>
                        </w:pP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2</w:t>
                        </w:r>
                        <w:r w:rsidR="00D87A7F">
                          <w:rPr>
                            <w:color w:val="000000"/>
                            <w:sz w:val="24"/>
                            <w:lang w:val="lt-LT"/>
                          </w:rPr>
                          <w:t>5</w:t>
                        </w:r>
                        <w:r w:rsidRPr="0092664D">
                          <w:rPr>
                            <w:color w:val="000000"/>
                            <w:sz w:val="24"/>
                            <w:lang w:val="lt-LT"/>
                          </w:rPr>
                          <w:t>.1. dokumentų valdymas – 4.</w:t>
                        </w:r>
                      </w:p>
                    </w:tc>
                  </w:tr>
                </w:tbl>
                <w:p w14:paraId="4832C33D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</w:tr>
          </w:tbl>
          <w:p w14:paraId="5B795F37" w14:textId="77777777" w:rsidR="00CA69C1" w:rsidRPr="0092664D" w:rsidRDefault="00CA69C1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5A46AA7A" w14:textId="77777777" w:rsidR="00CA69C1" w:rsidRPr="0092664D" w:rsidRDefault="00CA69C1">
            <w:pPr>
              <w:pStyle w:val="EmptyLayoutCell"/>
              <w:rPr>
                <w:lang w:val="lt-LT"/>
              </w:rPr>
            </w:pPr>
          </w:p>
        </w:tc>
      </w:tr>
      <w:tr w:rsidR="00CA69C1" w14:paraId="32293960" w14:textId="77777777">
        <w:trPr>
          <w:trHeight w:val="450"/>
        </w:trPr>
        <w:tc>
          <w:tcPr>
            <w:tcW w:w="5" w:type="dxa"/>
          </w:tcPr>
          <w:p w14:paraId="7BBB98E7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66E5CC14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18D30657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72A700BC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0BD410EE" w14:textId="77777777" w:rsidR="00CA69C1" w:rsidRDefault="00CA69C1">
            <w:pPr>
              <w:pStyle w:val="EmptyLayoutCell"/>
            </w:pPr>
          </w:p>
        </w:tc>
        <w:tc>
          <w:tcPr>
            <w:tcW w:w="9048" w:type="dxa"/>
          </w:tcPr>
          <w:p w14:paraId="619A2BD6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7290A57A" w14:textId="77777777" w:rsidR="00CA69C1" w:rsidRDefault="00CA69C1">
            <w:pPr>
              <w:pStyle w:val="EmptyLayoutCell"/>
            </w:pPr>
          </w:p>
        </w:tc>
      </w:tr>
      <w:tr w:rsidR="002D0F40" w14:paraId="3DF22BEC" w14:textId="77777777" w:rsidTr="002D0F40">
        <w:tc>
          <w:tcPr>
            <w:tcW w:w="5" w:type="dxa"/>
          </w:tcPr>
          <w:p w14:paraId="728ADBAF" w14:textId="77777777" w:rsidR="00CA69C1" w:rsidRDefault="00CA69C1">
            <w:pPr>
              <w:pStyle w:val="EmptyLayoutCell"/>
            </w:pPr>
          </w:p>
        </w:tc>
        <w:tc>
          <w:tcPr>
            <w:tcW w:w="9064" w:type="dxa"/>
            <w:gridSpan w:val="5"/>
          </w:tcPr>
          <w:p w14:paraId="49ED5710" w14:textId="77777777" w:rsidR="00D17F0F" w:rsidRDefault="00D17F0F"/>
          <w:p w14:paraId="5EA4211A" w14:textId="77777777" w:rsidR="00D17F0F" w:rsidRDefault="00D17F0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CA69C1" w14:paraId="23EBD09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1AB12C" w14:textId="77777777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sz w:val="24"/>
                      <w:lang w:val="lt-LT"/>
                    </w:rPr>
                    <w:lastRenderedPageBreak/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0BD4B4" w14:textId="77777777" w:rsidR="00CA69C1" w:rsidRDefault="00CA69C1"/>
              </w:tc>
            </w:tr>
            <w:tr w:rsidR="00CA69C1" w14:paraId="4E07A5B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ACEF9E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7148EF" w14:textId="77777777" w:rsidR="00CA69C1" w:rsidRDefault="00CA69C1"/>
              </w:tc>
            </w:tr>
            <w:tr w:rsidR="00CA69C1" w14:paraId="582B2F4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6CE307" w14:textId="77777777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4E47F3" w14:textId="77777777" w:rsidR="00CA69C1" w:rsidRDefault="00CA69C1"/>
              </w:tc>
            </w:tr>
            <w:tr w:rsidR="00CA69C1" w14:paraId="17705E2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C0EC18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2E0487" w14:textId="77777777" w:rsidR="00CA69C1" w:rsidRDefault="00CA69C1"/>
              </w:tc>
            </w:tr>
            <w:tr w:rsidR="00CA69C1" w14:paraId="4C1E5CB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D9A17E" w14:textId="77777777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1531A5" w14:textId="77777777" w:rsidR="00CA69C1" w:rsidRDefault="00CA69C1"/>
              </w:tc>
            </w:tr>
            <w:tr w:rsidR="00CA69C1" w14:paraId="0120749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D87150" w14:textId="77777777" w:rsidR="00CA69C1" w:rsidRPr="0092664D" w:rsidRDefault="00CA69C1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7FDBCF" w14:textId="77777777" w:rsidR="00CA69C1" w:rsidRDefault="00CA69C1"/>
              </w:tc>
            </w:tr>
            <w:tr w:rsidR="00CA69C1" w14:paraId="7AF47EE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245C0D" w14:textId="77777777" w:rsidR="00CA69C1" w:rsidRPr="0092664D" w:rsidRDefault="00000000">
                  <w:pPr>
                    <w:rPr>
                      <w:lang w:val="lt-LT"/>
                    </w:rPr>
                  </w:pPr>
                  <w:r w:rsidRPr="0092664D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EC5136" w14:textId="77777777" w:rsidR="00CA69C1" w:rsidRDefault="00CA69C1"/>
              </w:tc>
            </w:tr>
            <w:tr w:rsidR="00CA69C1" w14:paraId="1144038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B5282E" w14:textId="77777777" w:rsidR="00CA69C1" w:rsidRDefault="00CA69C1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D33279" w14:textId="77777777" w:rsidR="00CA69C1" w:rsidRDefault="00CA69C1"/>
              </w:tc>
            </w:tr>
          </w:tbl>
          <w:p w14:paraId="79492FE1" w14:textId="77777777" w:rsidR="00CA69C1" w:rsidRDefault="00CA69C1"/>
        </w:tc>
        <w:tc>
          <w:tcPr>
            <w:tcW w:w="13" w:type="dxa"/>
          </w:tcPr>
          <w:p w14:paraId="07BECE04" w14:textId="77777777" w:rsidR="00CA69C1" w:rsidRDefault="00CA69C1">
            <w:pPr>
              <w:pStyle w:val="EmptyLayoutCell"/>
            </w:pPr>
          </w:p>
        </w:tc>
      </w:tr>
      <w:tr w:rsidR="00CA69C1" w14:paraId="131543D9" w14:textId="77777777">
        <w:trPr>
          <w:trHeight w:val="911"/>
        </w:trPr>
        <w:tc>
          <w:tcPr>
            <w:tcW w:w="5" w:type="dxa"/>
          </w:tcPr>
          <w:p w14:paraId="0E8BC69E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234F529F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35217295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5F358948" w14:textId="77777777" w:rsidR="00CA69C1" w:rsidRDefault="00CA69C1">
            <w:pPr>
              <w:pStyle w:val="EmptyLayoutCell"/>
            </w:pPr>
          </w:p>
        </w:tc>
        <w:tc>
          <w:tcPr>
            <w:tcW w:w="1" w:type="dxa"/>
          </w:tcPr>
          <w:p w14:paraId="23E0701E" w14:textId="77777777" w:rsidR="00CA69C1" w:rsidRDefault="00CA69C1">
            <w:pPr>
              <w:pStyle w:val="EmptyLayoutCell"/>
            </w:pPr>
          </w:p>
        </w:tc>
        <w:tc>
          <w:tcPr>
            <w:tcW w:w="9048" w:type="dxa"/>
          </w:tcPr>
          <w:p w14:paraId="7439E405" w14:textId="77777777" w:rsidR="00CA69C1" w:rsidRDefault="00CA69C1">
            <w:pPr>
              <w:pStyle w:val="EmptyLayoutCell"/>
            </w:pPr>
          </w:p>
        </w:tc>
        <w:tc>
          <w:tcPr>
            <w:tcW w:w="13" w:type="dxa"/>
          </w:tcPr>
          <w:p w14:paraId="6BED8BB3" w14:textId="77777777" w:rsidR="00CA69C1" w:rsidRDefault="00CA69C1">
            <w:pPr>
              <w:pStyle w:val="EmptyLayoutCell"/>
            </w:pPr>
          </w:p>
        </w:tc>
      </w:tr>
    </w:tbl>
    <w:p w14:paraId="31D88C03" w14:textId="77777777" w:rsidR="00A278DD" w:rsidRDefault="00A278DD"/>
    <w:sectPr w:rsidR="00A278DD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F1"/>
    <w:rsid w:val="001135F1"/>
    <w:rsid w:val="001F35FC"/>
    <w:rsid w:val="002760F9"/>
    <w:rsid w:val="002A38E6"/>
    <w:rsid w:val="002D0F40"/>
    <w:rsid w:val="004A1B4C"/>
    <w:rsid w:val="004B50F4"/>
    <w:rsid w:val="0052730C"/>
    <w:rsid w:val="00624A58"/>
    <w:rsid w:val="0092664D"/>
    <w:rsid w:val="00A278DD"/>
    <w:rsid w:val="00CA69C1"/>
    <w:rsid w:val="00D17F0F"/>
    <w:rsid w:val="00D87A7F"/>
    <w:rsid w:val="00DB1F6D"/>
    <w:rsid w:val="00E433F1"/>
    <w:rsid w:val="00F42EDA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CF739"/>
  <w15:chartTrackingRefBased/>
  <w15:docId w15:val="{1D016E89-37E8-4429-942E-A4098822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Grigiene\Documents\Pasirinktiniai%20&#8222;Office&#8220;%20&#353;ablonai\Diana_2025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Diana_2025</Template>
  <TotalTime>7</TotalTime>
  <Pages>3</Pages>
  <Words>2575</Words>
  <Characters>1468</Characters>
  <Application>Microsoft Office Word</Application>
  <DocSecurity>0</DocSecurity>
  <Lines>12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Diana Grigienė</dc:creator>
  <cp:lastModifiedBy>Janina Noraitienė</cp:lastModifiedBy>
  <cp:revision>6</cp:revision>
  <dcterms:created xsi:type="dcterms:W3CDTF">2025-01-27T10:57:00Z</dcterms:created>
  <dcterms:modified xsi:type="dcterms:W3CDTF">2025-01-27T11:02:00Z</dcterms:modified>
</cp:coreProperties>
</file>