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DE4AC2" w14:paraId="28093EF6" w14:textId="77777777" w:rsidTr="00DE4AC2">
        <w:tc>
          <w:tcPr>
            <w:tcW w:w="6" w:type="dxa"/>
          </w:tcPr>
          <w:p w14:paraId="525F38C0" w14:textId="77777777" w:rsidR="00CF7BB3" w:rsidRDefault="00CF7BB3">
            <w:pPr>
              <w:pStyle w:val="EmptyLayoutCell"/>
            </w:pPr>
          </w:p>
        </w:tc>
        <w:tc>
          <w:tcPr>
            <w:tcW w:w="6" w:type="dxa"/>
          </w:tcPr>
          <w:p w14:paraId="2A10FC89" w14:textId="77777777" w:rsidR="00CF7BB3" w:rsidRDefault="00CF7BB3">
            <w:pPr>
              <w:pStyle w:val="EmptyLayoutCell"/>
            </w:pPr>
          </w:p>
        </w:tc>
        <w:tc>
          <w:tcPr>
            <w:tcW w:w="9627" w:type="dxa"/>
            <w:gridSpan w:val="4"/>
          </w:tcPr>
          <w:tbl>
            <w:tblPr>
              <w:tblW w:w="0" w:type="auto"/>
              <w:tblCellMar>
                <w:left w:w="0" w:type="dxa"/>
                <w:right w:w="0" w:type="dxa"/>
              </w:tblCellMar>
              <w:tblLook w:val="0000" w:firstRow="0" w:lastRow="0" w:firstColumn="0" w:lastColumn="0" w:noHBand="0" w:noVBand="0"/>
            </w:tblPr>
            <w:tblGrid>
              <w:gridCol w:w="5091"/>
              <w:gridCol w:w="4533"/>
            </w:tblGrid>
            <w:tr w:rsidR="00DE4AC2" w14:paraId="67A3B87A" w14:textId="77777777" w:rsidTr="00DE4AC2">
              <w:trPr>
                <w:trHeight w:val="260"/>
              </w:trPr>
              <w:tc>
                <w:tcPr>
                  <w:tcW w:w="5091" w:type="dxa"/>
                  <w:tcMar>
                    <w:top w:w="40" w:type="dxa"/>
                    <w:left w:w="40" w:type="dxa"/>
                    <w:bottom w:w="40" w:type="dxa"/>
                    <w:right w:w="40" w:type="dxa"/>
                  </w:tcMar>
                </w:tcPr>
                <w:p w14:paraId="68B4E4FD" w14:textId="77777777" w:rsidR="00CF7BB3" w:rsidRDefault="00CF7BB3"/>
              </w:tc>
              <w:tc>
                <w:tcPr>
                  <w:tcW w:w="4533" w:type="dxa"/>
                  <w:tcMar>
                    <w:top w:w="40" w:type="dxa"/>
                    <w:left w:w="40" w:type="dxa"/>
                    <w:bottom w:w="40" w:type="dxa"/>
                    <w:right w:w="40" w:type="dxa"/>
                  </w:tcMar>
                </w:tcPr>
                <w:p w14:paraId="7EC1BA36" w14:textId="77777777" w:rsidR="00CF7BB3" w:rsidRDefault="00000000">
                  <w:r>
                    <w:rPr>
                      <w:color w:val="000000"/>
                      <w:sz w:val="24"/>
                    </w:rPr>
                    <w:t>PATVIRTINTA</w:t>
                  </w:r>
                </w:p>
              </w:tc>
            </w:tr>
            <w:tr w:rsidR="00D05FDE" w14:paraId="6551CFC8" w14:textId="77777777" w:rsidTr="00DE4AC2">
              <w:trPr>
                <w:trHeight w:val="260"/>
              </w:trPr>
              <w:tc>
                <w:tcPr>
                  <w:tcW w:w="5091" w:type="dxa"/>
                  <w:tcMar>
                    <w:top w:w="40" w:type="dxa"/>
                    <w:left w:w="40" w:type="dxa"/>
                    <w:bottom w:w="40" w:type="dxa"/>
                    <w:right w:w="40" w:type="dxa"/>
                  </w:tcMar>
                </w:tcPr>
                <w:p w14:paraId="0EE90F5E" w14:textId="77777777" w:rsidR="00D05FDE" w:rsidRDefault="00D05FDE" w:rsidP="00D05FDE"/>
              </w:tc>
              <w:tc>
                <w:tcPr>
                  <w:tcW w:w="4533" w:type="dxa"/>
                  <w:tcMar>
                    <w:top w:w="40" w:type="dxa"/>
                    <w:left w:w="40" w:type="dxa"/>
                    <w:bottom w:w="40" w:type="dxa"/>
                    <w:right w:w="40" w:type="dxa"/>
                  </w:tcMar>
                </w:tcPr>
                <w:p w14:paraId="1DFF43F8" w14:textId="27117A47" w:rsidR="00D05FDE" w:rsidRDefault="00D05FDE" w:rsidP="00D05FDE">
                  <w:r w:rsidRPr="00EE6F58">
                    <w:rPr>
                      <w:color w:val="000000"/>
                      <w:sz w:val="24"/>
                      <w:lang w:val="lt-LT"/>
                    </w:rPr>
                    <w:t>Šiaulių miesto savivaldybės administracijos</w:t>
                  </w:r>
                </w:p>
              </w:tc>
            </w:tr>
            <w:tr w:rsidR="00D05FDE" w14:paraId="18138303" w14:textId="77777777" w:rsidTr="00DE4AC2">
              <w:trPr>
                <w:trHeight w:val="260"/>
              </w:trPr>
              <w:tc>
                <w:tcPr>
                  <w:tcW w:w="5091" w:type="dxa"/>
                  <w:tcMar>
                    <w:top w:w="40" w:type="dxa"/>
                    <w:left w:w="40" w:type="dxa"/>
                    <w:bottom w:w="40" w:type="dxa"/>
                    <w:right w:w="40" w:type="dxa"/>
                  </w:tcMar>
                </w:tcPr>
                <w:p w14:paraId="0E9D1E99" w14:textId="77777777" w:rsidR="00D05FDE" w:rsidRDefault="00D05FDE" w:rsidP="00D05FDE"/>
              </w:tc>
              <w:tc>
                <w:tcPr>
                  <w:tcW w:w="4533" w:type="dxa"/>
                  <w:tcMar>
                    <w:top w:w="40" w:type="dxa"/>
                    <w:left w:w="40" w:type="dxa"/>
                    <w:bottom w:w="40" w:type="dxa"/>
                    <w:right w:w="40" w:type="dxa"/>
                  </w:tcMar>
                </w:tcPr>
                <w:p w14:paraId="3CAB9F7C" w14:textId="770F1C29" w:rsidR="00D05FDE" w:rsidRDefault="00D05FDE" w:rsidP="00D05FDE">
                  <w:r w:rsidRPr="00EE6F58">
                    <w:rPr>
                      <w:sz w:val="24"/>
                      <w:szCs w:val="24"/>
                      <w:lang w:val="lt-LT"/>
                    </w:rPr>
                    <w:t>direktoriaus 2024 m.</w:t>
                  </w:r>
                  <w:r>
                    <w:rPr>
                      <w:sz w:val="24"/>
                      <w:szCs w:val="24"/>
                      <w:lang w:val="lt-LT"/>
                    </w:rPr>
                    <w:t xml:space="preserve"> rugsėjo  </w:t>
                  </w:r>
                  <w:r w:rsidR="003D7647">
                    <w:rPr>
                      <w:sz w:val="24"/>
                      <w:szCs w:val="24"/>
                      <w:lang w:val="lt-LT"/>
                    </w:rPr>
                    <w:t>26</w:t>
                  </w:r>
                  <w:r>
                    <w:rPr>
                      <w:sz w:val="24"/>
                      <w:szCs w:val="24"/>
                      <w:lang w:val="lt-LT"/>
                    </w:rPr>
                    <w:t xml:space="preserve">  d.   </w:t>
                  </w:r>
                </w:p>
              </w:tc>
            </w:tr>
            <w:tr w:rsidR="00D05FDE" w14:paraId="51871B10" w14:textId="77777777" w:rsidTr="00DE4AC2">
              <w:trPr>
                <w:trHeight w:val="260"/>
              </w:trPr>
              <w:tc>
                <w:tcPr>
                  <w:tcW w:w="5091" w:type="dxa"/>
                  <w:tcMar>
                    <w:top w:w="40" w:type="dxa"/>
                    <w:left w:w="40" w:type="dxa"/>
                    <w:bottom w:w="40" w:type="dxa"/>
                    <w:right w:w="40" w:type="dxa"/>
                  </w:tcMar>
                </w:tcPr>
                <w:p w14:paraId="3F95B8FF" w14:textId="77777777" w:rsidR="00D05FDE" w:rsidRDefault="00D05FDE" w:rsidP="00D05FDE"/>
              </w:tc>
              <w:tc>
                <w:tcPr>
                  <w:tcW w:w="4533" w:type="dxa"/>
                  <w:tcMar>
                    <w:top w:w="40" w:type="dxa"/>
                    <w:left w:w="40" w:type="dxa"/>
                    <w:bottom w:w="40" w:type="dxa"/>
                    <w:right w:w="40" w:type="dxa"/>
                  </w:tcMar>
                </w:tcPr>
                <w:p w14:paraId="6DE6DD3C" w14:textId="1B72AC01" w:rsidR="00D05FDE" w:rsidRDefault="00D05FDE" w:rsidP="00D05FDE">
                  <w:r w:rsidRPr="00EE6F58">
                    <w:rPr>
                      <w:color w:val="000000"/>
                      <w:sz w:val="24"/>
                      <w:szCs w:val="24"/>
                      <w:lang w:val="lt-LT"/>
                    </w:rPr>
                    <w:t>įsakymu Nr. AP</w:t>
                  </w:r>
                  <w:r>
                    <w:rPr>
                      <w:color w:val="000000"/>
                      <w:sz w:val="24"/>
                      <w:szCs w:val="24"/>
                      <w:lang w:val="lt-LT"/>
                    </w:rPr>
                    <w:t xml:space="preserve"> </w:t>
                  </w:r>
                  <w:r w:rsidRPr="00EE6F58">
                    <w:rPr>
                      <w:color w:val="000000"/>
                      <w:sz w:val="24"/>
                      <w:lang w:val="lt-LT"/>
                    </w:rPr>
                    <w:t>–</w:t>
                  </w:r>
                  <w:r w:rsidR="003D7647">
                    <w:rPr>
                      <w:color w:val="000000"/>
                      <w:sz w:val="24"/>
                      <w:lang w:val="lt-LT"/>
                    </w:rPr>
                    <w:t xml:space="preserve"> 985</w:t>
                  </w:r>
                </w:p>
              </w:tc>
            </w:tr>
            <w:tr w:rsidR="00DE4AC2" w14:paraId="657C44FD" w14:textId="77777777" w:rsidTr="00DE4AC2">
              <w:trPr>
                <w:trHeight w:val="260"/>
              </w:trPr>
              <w:tc>
                <w:tcPr>
                  <w:tcW w:w="9624" w:type="dxa"/>
                  <w:gridSpan w:val="2"/>
                  <w:tcMar>
                    <w:top w:w="40" w:type="dxa"/>
                    <w:left w:w="40" w:type="dxa"/>
                    <w:bottom w:w="40" w:type="dxa"/>
                    <w:right w:w="40" w:type="dxa"/>
                  </w:tcMar>
                </w:tcPr>
                <w:p w14:paraId="47261791" w14:textId="77777777" w:rsidR="00CF7BB3" w:rsidRDefault="00CF7BB3"/>
              </w:tc>
            </w:tr>
            <w:tr w:rsidR="00DE4AC2" w14:paraId="65612BD3" w14:textId="77777777" w:rsidTr="00DE4AC2">
              <w:trPr>
                <w:trHeight w:val="260"/>
              </w:trPr>
              <w:tc>
                <w:tcPr>
                  <w:tcW w:w="9624" w:type="dxa"/>
                  <w:gridSpan w:val="2"/>
                  <w:tcMar>
                    <w:top w:w="40" w:type="dxa"/>
                    <w:left w:w="40" w:type="dxa"/>
                    <w:bottom w:w="40" w:type="dxa"/>
                    <w:right w:w="40" w:type="dxa"/>
                  </w:tcMar>
                </w:tcPr>
                <w:p w14:paraId="6B6F92F2" w14:textId="77777777" w:rsidR="00CF7BB3" w:rsidRDefault="00000000">
                  <w:pPr>
                    <w:jc w:val="center"/>
                  </w:pPr>
                  <w:r>
                    <w:rPr>
                      <w:b/>
                      <w:color w:val="000000"/>
                      <w:sz w:val="24"/>
                    </w:rPr>
                    <w:t>ŠIAULIŲ MIESTO SAVIVALDYBĖS ADMINISTRACIJOS</w:t>
                  </w:r>
                </w:p>
              </w:tc>
            </w:tr>
            <w:tr w:rsidR="00DE4AC2" w14:paraId="67A9B626" w14:textId="77777777" w:rsidTr="00DE4AC2">
              <w:trPr>
                <w:trHeight w:val="260"/>
              </w:trPr>
              <w:tc>
                <w:tcPr>
                  <w:tcW w:w="9624" w:type="dxa"/>
                  <w:gridSpan w:val="2"/>
                  <w:tcMar>
                    <w:top w:w="40" w:type="dxa"/>
                    <w:left w:w="40" w:type="dxa"/>
                    <w:bottom w:w="40" w:type="dxa"/>
                    <w:right w:w="40" w:type="dxa"/>
                  </w:tcMar>
                </w:tcPr>
                <w:p w14:paraId="5BDB1F48" w14:textId="77777777" w:rsidR="00CF7BB3" w:rsidRDefault="00000000">
                  <w:pPr>
                    <w:jc w:val="center"/>
                  </w:pPr>
                  <w:r>
                    <w:rPr>
                      <w:b/>
                      <w:color w:val="000000"/>
                      <w:sz w:val="24"/>
                    </w:rPr>
                    <w:t>MIESTO KOORDINAVIMO SKYRIAUS</w:t>
                  </w:r>
                </w:p>
              </w:tc>
            </w:tr>
            <w:tr w:rsidR="00DE4AC2" w14:paraId="63C9236A" w14:textId="77777777" w:rsidTr="00DE4AC2">
              <w:trPr>
                <w:trHeight w:val="260"/>
              </w:trPr>
              <w:tc>
                <w:tcPr>
                  <w:tcW w:w="9624" w:type="dxa"/>
                  <w:gridSpan w:val="2"/>
                  <w:tcMar>
                    <w:top w:w="40" w:type="dxa"/>
                    <w:left w:w="40" w:type="dxa"/>
                    <w:bottom w:w="40" w:type="dxa"/>
                    <w:right w:w="40" w:type="dxa"/>
                  </w:tcMar>
                </w:tcPr>
                <w:p w14:paraId="74BDBB53" w14:textId="77777777" w:rsidR="00CF7BB3" w:rsidRDefault="00000000">
                  <w:pPr>
                    <w:jc w:val="center"/>
                  </w:pPr>
                  <w:r>
                    <w:rPr>
                      <w:b/>
                      <w:color w:val="000000"/>
                      <w:sz w:val="24"/>
                    </w:rPr>
                    <w:t>VYRESNIOJO SPECIALISTO</w:t>
                  </w:r>
                </w:p>
              </w:tc>
            </w:tr>
            <w:tr w:rsidR="00DE4AC2" w14:paraId="7E319302" w14:textId="77777777" w:rsidTr="00DE4AC2">
              <w:trPr>
                <w:trHeight w:val="260"/>
              </w:trPr>
              <w:tc>
                <w:tcPr>
                  <w:tcW w:w="9624" w:type="dxa"/>
                  <w:gridSpan w:val="2"/>
                  <w:tcMar>
                    <w:top w:w="40" w:type="dxa"/>
                    <w:left w:w="40" w:type="dxa"/>
                    <w:bottom w:w="40" w:type="dxa"/>
                    <w:right w:w="40" w:type="dxa"/>
                  </w:tcMar>
                </w:tcPr>
                <w:p w14:paraId="3660906B" w14:textId="77777777" w:rsidR="00CF7BB3" w:rsidRDefault="00000000">
                  <w:pPr>
                    <w:jc w:val="center"/>
                  </w:pPr>
                  <w:r>
                    <w:rPr>
                      <w:b/>
                      <w:color w:val="000000"/>
                      <w:sz w:val="24"/>
                    </w:rPr>
                    <w:t>PAREIGYBĖS APRAŠYMAS</w:t>
                  </w:r>
                </w:p>
              </w:tc>
            </w:tr>
          </w:tbl>
          <w:p w14:paraId="4EE1B487" w14:textId="77777777" w:rsidR="00CF7BB3" w:rsidRDefault="00CF7BB3"/>
        </w:tc>
        <w:tc>
          <w:tcPr>
            <w:tcW w:w="13" w:type="dxa"/>
          </w:tcPr>
          <w:p w14:paraId="53100128" w14:textId="77777777" w:rsidR="00CF7BB3" w:rsidRDefault="00CF7BB3">
            <w:pPr>
              <w:pStyle w:val="EmptyLayoutCell"/>
            </w:pPr>
          </w:p>
        </w:tc>
      </w:tr>
      <w:tr w:rsidR="00CF7BB3" w14:paraId="1E57634B" w14:textId="77777777" w:rsidTr="00DE4AC2">
        <w:trPr>
          <w:trHeight w:val="349"/>
        </w:trPr>
        <w:tc>
          <w:tcPr>
            <w:tcW w:w="6" w:type="dxa"/>
          </w:tcPr>
          <w:p w14:paraId="05C13EA2" w14:textId="77777777" w:rsidR="00CF7BB3" w:rsidRDefault="00CF7BB3">
            <w:pPr>
              <w:pStyle w:val="EmptyLayoutCell"/>
            </w:pPr>
          </w:p>
        </w:tc>
        <w:tc>
          <w:tcPr>
            <w:tcW w:w="6" w:type="dxa"/>
          </w:tcPr>
          <w:p w14:paraId="618C8978" w14:textId="77777777" w:rsidR="00CF7BB3" w:rsidRDefault="00CF7BB3">
            <w:pPr>
              <w:pStyle w:val="EmptyLayoutCell"/>
            </w:pPr>
          </w:p>
        </w:tc>
        <w:tc>
          <w:tcPr>
            <w:tcW w:w="13" w:type="dxa"/>
          </w:tcPr>
          <w:p w14:paraId="67829868" w14:textId="77777777" w:rsidR="00CF7BB3" w:rsidRDefault="00CF7BB3">
            <w:pPr>
              <w:pStyle w:val="EmptyLayoutCell"/>
            </w:pPr>
          </w:p>
        </w:tc>
        <w:tc>
          <w:tcPr>
            <w:tcW w:w="6" w:type="dxa"/>
          </w:tcPr>
          <w:p w14:paraId="181DC97E" w14:textId="77777777" w:rsidR="00CF7BB3" w:rsidRDefault="00CF7BB3">
            <w:pPr>
              <w:pStyle w:val="EmptyLayoutCell"/>
            </w:pPr>
          </w:p>
        </w:tc>
        <w:tc>
          <w:tcPr>
            <w:tcW w:w="6" w:type="dxa"/>
          </w:tcPr>
          <w:p w14:paraId="49C795FA" w14:textId="77777777" w:rsidR="00CF7BB3" w:rsidRDefault="00CF7BB3">
            <w:pPr>
              <w:pStyle w:val="EmptyLayoutCell"/>
            </w:pPr>
          </w:p>
        </w:tc>
        <w:tc>
          <w:tcPr>
            <w:tcW w:w="9602" w:type="dxa"/>
          </w:tcPr>
          <w:p w14:paraId="08D1824C" w14:textId="77777777" w:rsidR="00CF7BB3" w:rsidRDefault="00CF7BB3">
            <w:pPr>
              <w:pStyle w:val="EmptyLayoutCell"/>
            </w:pPr>
          </w:p>
        </w:tc>
        <w:tc>
          <w:tcPr>
            <w:tcW w:w="13" w:type="dxa"/>
          </w:tcPr>
          <w:p w14:paraId="6880555B" w14:textId="77777777" w:rsidR="00CF7BB3" w:rsidRDefault="00CF7BB3">
            <w:pPr>
              <w:pStyle w:val="EmptyLayoutCell"/>
            </w:pPr>
          </w:p>
        </w:tc>
      </w:tr>
      <w:tr w:rsidR="00DE4AC2" w:rsidRPr="00DE4AC2" w14:paraId="30043D67" w14:textId="77777777" w:rsidTr="00DE4AC2">
        <w:trPr>
          <w:gridAfter w:val="1"/>
          <w:wAfter w:w="13" w:type="dxa"/>
        </w:trPr>
        <w:tc>
          <w:tcPr>
            <w:tcW w:w="6" w:type="dxa"/>
          </w:tcPr>
          <w:p w14:paraId="198908EB" w14:textId="77777777" w:rsidR="00CF7BB3" w:rsidRPr="00DE4AC2" w:rsidRDefault="00CF7BB3">
            <w:pPr>
              <w:pStyle w:val="EmptyLayoutCell"/>
              <w:rPr>
                <w:lang w:val="lt-LT"/>
              </w:rPr>
            </w:pPr>
          </w:p>
        </w:tc>
        <w:tc>
          <w:tcPr>
            <w:tcW w:w="6" w:type="dxa"/>
          </w:tcPr>
          <w:p w14:paraId="3927DC97" w14:textId="77777777" w:rsidR="00CF7BB3" w:rsidRPr="00DE4AC2" w:rsidRDefault="00CF7BB3">
            <w:pPr>
              <w:pStyle w:val="EmptyLayoutCell"/>
              <w:rPr>
                <w:lang w:val="lt-LT"/>
              </w:rPr>
            </w:pPr>
          </w:p>
        </w:tc>
        <w:tc>
          <w:tcPr>
            <w:tcW w:w="13" w:type="dxa"/>
          </w:tcPr>
          <w:p w14:paraId="49464FB1" w14:textId="77777777" w:rsidR="00CF7BB3" w:rsidRPr="00DE4AC2" w:rsidRDefault="00CF7BB3">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CF7BB3" w:rsidRPr="00DE4AC2" w14:paraId="4CFA1ED4" w14:textId="77777777">
              <w:trPr>
                <w:trHeight w:val="720"/>
              </w:trPr>
              <w:tc>
                <w:tcPr>
                  <w:tcW w:w="9070" w:type="dxa"/>
                  <w:tcMar>
                    <w:top w:w="40" w:type="dxa"/>
                    <w:left w:w="40" w:type="dxa"/>
                    <w:bottom w:w="40" w:type="dxa"/>
                    <w:right w:w="40" w:type="dxa"/>
                  </w:tcMar>
                </w:tcPr>
                <w:p w14:paraId="296C140A" w14:textId="77777777" w:rsidR="00CF7BB3" w:rsidRPr="00DE4AC2" w:rsidRDefault="00000000">
                  <w:pPr>
                    <w:jc w:val="center"/>
                    <w:rPr>
                      <w:lang w:val="lt-LT"/>
                    </w:rPr>
                  </w:pPr>
                  <w:r w:rsidRPr="00DE4AC2">
                    <w:rPr>
                      <w:b/>
                      <w:color w:val="000000"/>
                      <w:sz w:val="24"/>
                      <w:lang w:val="lt-LT"/>
                    </w:rPr>
                    <w:t>I SKYRIUS</w:t>
                  </w:r>
                </w:p>
                <w:p w14:paraId="32499C33" w14:textId="77777777" w:rsidR="00CF7BB3" w:rsidRPr="00DE4AC2" w:rsidRDefault="00000000">
                  <w:pPr>
                    <w:jc w:val="center"/>
                    <w:rPr>
                      <w:lang w:val="lt-LT"/>
                    </w:rPr>
                  </w:pPr>
                  <w:r w:rsidRPr="00DE4AC2">
                    <w:rPr>
                      <w:b/>
                      <w:color w:val="000000"/>
                      <w:sz w:val="24"/>
                      <w:lang w:val="lt-LT"/>
                    </w:rPr>
                    <w:t>PAREIGYBĖS CHARAKTERISTIKA</w:t>
                  </w:r>
                </w:p>
              </w:tc>
            </w:tr>
            <w:tr w:rsidR="00CF7BB3" w:rsidRPr="00DE4AC2" w14:paraId="134D8385" w14:textId="77777777">
              <w:trPr>
                <w:trHeight w:val="260"/>
              </w:trPr>
              <w:tc>
                <w:tcPr>
                  <w:tcW w:w="9070" w:type="dxa"/>
                  <w:tcMar>
                    <w:top w:w="40" w:type="dxa"/>
                    <w:left w:w="40" w:type="dxa"/>
                    <w:bottom w:w="40" w:type="dxa"/>
                    <w:right w:w="40" w:type="dxa"/>
                  </w:tcMar>
                </w:tcPr>
                <w:p w14:paraId="327D7DBD" w14:textId="77777777" w:rsidR="00CF7BB3" w:rsidRPr="00DE4AC2" w:rsidRDefault="00000000">
                  <w:pPr>
                    <w:rPr>
                      <w:lang w:val="lt-LT"/>
                    </w:rPr>
                  </w:pPr>
                  <w:r w:rsidRPr="00DE4AC2">
                    <w:rPr>
                      <w:color w:val="000000"/>
                      <w:sz w:val="24"/>
                      <w:lang w:val="lt-LT"/>
                    </w:rPr>
                    <w:t>1. Pareigybės lygmuo – X pareigybės lygmuo.</w:t>
                  </w:r>
                </w:p>
              </w:tc>
            </w:tr>
            <w:tr w:rsidR="00CF7BB3" w:rsidRPr="00DE4AC2" w14:paraId="6D9B289D" w14:textId="77777777">
              <w:trPr>
                <w:trHeight w:val="260"/>
              </w:trPr>
              <w:tc>
                <w:tcPr>
                  <w:tcW w:w="9070" w:type="dxa"/>
                  <w:tcMar>
                    <w:top w:w="40" w:type="dxa"/>
                    <w:left w:w="40" w:type="dxa"/>
                    <w:bottom w:w="40" w:type="dxa"/>
                    <w:right w:w="40" w:type="dxa"/>
                  </w:tcMar>
                </w:tcPr>
                <w:p w14:paraId="1FBB4036" w14:textId="77777777" w:rsidR="00CF7BB3" w:rsidRPr="00DE4AC2" w:rsidRDefault="00000000">
                  <w:pPr>
                    <w:rPr>
                      <w:lang w:val="lt-LT"/>
                    </w:rPr>
                  </w:pPr>
                  <w:r w:rsidRPr="00DE4AC2">
                    <w:rPr>
                      <w:color w:val="000000"/>
                      <w:sz w:val="24"/>
                      <w:lang w:val="lt-LT"/>
                    </w:rPr>
                    <w:t>2. Šias pareigas einantis valstybės tarnautojas tiesiogiai pavaldus skyriaus vedėjui.</w:t>
                  </w:r>
                </w:p>
              </w:tc>
            </w:tr>
          </w:tbl>
          <w:p w14:paraId="7471F66F" w14:textId="77777777" w:rsidR="00CF7BB3" w:rsidRPr="00DE4AC2" w:rsidRDefault="00CF7BB3">
            <w:pPr>
              <w:rPr>
                <w:lang w:val="lt-LT"/>
              </w:rPr>
            </w:pPr>
          </w:p>
        </w:tc>
      </w:tr>
      <w:tr w:rsidR="00CF7BB3" w:rsidRPr="00DE4AC2" w14:paraId="3294DDC4" w14:textId="77777777" w:rsidTr="00DE4AC2">
        <w:trPr>
          <w:trHeight w:val="120"/>
        </w:trPr>
        <w:tc>
          <w:tcPr>
            <w:tcW w:w="6" w:type="dxa"/>
          </w:tcPr>
          <w:p w14:paraId="2DB46A64" w14:textId="77777777" w:rsidR="00CF7BB3" w:rsidRPr="00DE4AC2" w:rsidRDefault="00CF7BB3">
            <w:pPr>
              <w:pStyle w:val="EmptyLayoutCell"/>
              <w:rPr>
                <w:lang w:val="lt-LT"/>
              </w:rPr>
            </w:pPr>
          </w:p>
        </w:tc>
        <w:tc>
          <w:tcPr>
            <w:tcW w:w="6" w:type="dxa"/>
          </w:tcPr>
          <w:p w14:paraId="7D624D39" w14:textId="77777777" w:rsidR="00CF7BB3" w:rsidRPr="00DE4AC2" w:rsidRDefault="00CF7BB3">
            <w:pPr>
              <w:pStyle w:val="EmptyLayoutCell"/>
              <w:rPr>
                <w:lang w:val="lt-LT"/>
              </w:rPr>
            </w:pPr>
          </w:p>
        </w:tc>
        <w:tc>
          <w:tcPr>
            <w:tcW w:w="13" w:type="dxa"/>
          </w:tcPr>
          <w:p w14:paraId="3F398E2D" w14:textId="77777777" w:rsidR="00CF7BB3" w:rsidRPr="00DE4AC2" w:rsidRDefault="00CF7BB3">
            <w:pPr>
              <w:pStyle w:val="EmptyLayoutCell"/>
              <w:rPr>
                <w:lang w:val="lt-LT"/>
              </w:rPr>
            </w:pPr>
          </w:p>
        </w:tc>
        <w:tc>
          <w:tcPr>
            <w:tcW w:w="6" w:type="dxa"/>
          </w:tcPr>
          <w:p w14:paraId="1E10219A" w14:textId="77777777" w:rsidR="00CF7BB3" w:rsidRPr="00DE4AC2" w:rsidRDefault="00CF7BB3">
            <w:pPr>
              <w:pStyle w:val="EmptyLayoutCell"/>
              <w:rPr>
                <w:lang w:val="lt-LT"/>
              </w:rPr>
            </w:pPr>
          </w:p>
        </w:tc>
        <w:tc>
          <w:tcPr>
            <w:tcW w:w="6" w:type="dxa"/>
          </w:tcPr>
          <w:p w14:paraId="6BE5CED5" w14:textId="77777777" w:rsidR="00CF7BB3" w:rsidRPr="00DE4AC2" w:rsidRDefault="00CF7BB3">
            <w:pPr>
              <w:pStyle w:val="EmptyLayoutCell"/>
              <w:rPr>
                <w:lang w:val="lt-LT"/>
              </w:rPr>
            </w:pPr>
          </w:p>
        </w:tc>
        <w:tc>
          <w:tcPr>
            <w:tcW w:w="9602" w:type="dxa"/>
          </w:tcPr>
          <w:p w14:paraId="6A3CC2ED" w14:textId="77777777" w:rsidR="00CF7BB3" w:rsidRPr="00DE4AC2" w:rsidRDefault="00CF7BB3">
            <w:pPr>
              <w:pStyle w:val="EmptyLayoutCell"/>
              <w:rPr>
                <w:lang w:val="lt-LT"/>
              </w:rPr>
            </w:pPr>
          </w:p>
        </w:tc>
        <w:tc>
          <w:tcPr>
            <w:tcW w:w="13" w:type="dxa"/>
          </w:tcPr>
          <w:p w14:paraId="380F008C" w14:textId="77777777" w:rsidR="00CF7BB3" w:rsidRPr="00DE4AC2" w:rsidRDefault="00CF7BB3">
            <w:pPr>
              <w:pStyle w:val="EmptyLayoutCell"/>
              <w:rPr>
                <w:lang w:val="lt-LT"/>
              </w:rPr>
            </w:pPr>
          </w:p>
        </w:tc>
      </w:tr>
      <w:tr w:rsidR="00DE4AC2" w:rsidRPr="00DE4AC2" w14:paraId="3EB365BE" w14:textId="77777777" w:rsidTr="00DE4AC2">
        <w:trPr>
          <w:gridAfter w:val="1"/>
          <w:wAfter w:w="13" w:type="dxa"/>
        </w:trPr>
        <w:tc>
          <w:tcPr>
            <w:tcW w:w="6" w:type="dxa"/>
          </w:tcPr>
          <w:p w14:paraId="140C790E" w14:textId="77777777" w:rsidR="00CF7BB3" w:rsidRPr="00DE4AC2" w:rsidRDefault="00CF7BB3">
            <w:pPr>
              <w:pStyle w:val="EmptyLayoutCell"/>
              <w:rPr>
                <w:lang w:val="lt-LT"/>
              </w:rPr>
            </w:pPr>
          </w:p>
        </w:tc>
        <w:tc>
          <w:tcPr>
            <w:tcW w:w="6" w:type="dxa"/>
          </w:tcPr>
          <w:p w14:paraId="3D8CC130" w14:textId="77777777" w:rsidR="00CF7BB3" w:rsidRPr="00DE4AC2" w:rsidRDefault="00CF7BB3">
            <w:pPr>
              <w:pStyle w:val="EmptyLayoutCell"/>
              <w:rPr>
                <w:lang w:val="lt-LT"/>
              </w:rPr>
            </w:pPr>
          </w:p>
        </w:tc>
        <w:tc>
          <w:tcPr>
            <w:tcW w:w="13" w:type="dxa"/>
          </w:tcPr>
          <w:p w14:paraId="5BDC23A1" w14:textId="77777777" w:rsidR="00CF7BB3" w:rsidRPr="00DE4AC2" w:rsidRDefault="00CF7BB3">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CF7BB3" w:rsidRPr="00DE4AC2" w14:paraId="5AFB106A" w14:textId="77777777">
              <w:trPr>
                <w:trHeight w:val="600"/>
              </w:trPr>
              <w:tc>
                <w:tcPr>
                  <w:tcW w:w="9070" w:type="dxa"/>
                  <w:tcMar>
                    <w:top w:w="40" w:type="dxa"/>
                    <w:left w:w="40" w:type="dxa"/>
                    <w:bottom w:w="40" w:type="dxa"/>
                    <w:right w:w="40" w:type="dxa"/>
                  </w:tcMar>
                </w:tcPr>
                <w:p w14:paraId="274FC57C" w14:textId="77777777" w:rsidR="00CF7BB3" w:rsidRPr="00DE4AC2" w:rsidRDefault="00000000">
                  <w:pPr>
                    <w:jc w:val="center"/>
                    <w:rPr>
                      <w:lang w:val="lt-LT"/>
                    </w:rPr>
                  </w:pPr>
                  <w:r w:rsidRPr="00DE4AC2">
                    <w:rPr>
                      <w:b/>
                      <w:color w:val="000000"/>
                      <w:sz w:val="24"/>
                      <w:lang w:val="lt-LT"/>
                    </w:rPr>
                    <w:t>II SKYRIUS</w:t>
                  </w:r>
                </w:p>
                <w:p w14:paraId="3A57F266" w14:textId="77777777" w:rsidR="00CF7BB3" w:rsidRPr="00DE4AC2" w:rsidRDefault="00000000">
                  <w:pPr>
                    <w:jc w:val="center"/>
                    <w:rPr>
                      <w:lang w:val="lt-LT"/>
                    </w:rPr>
                  </w:pPr>
                  <w:r w:rsidRPr="00DE4AC2">
                    <w:rPr>
                      <w:b/>
                      <w:color w:val="000000"/>
                      <w:sz w:val="24"/>
                      <w:lang w:val="lt-LT"/>
                    </w:rPr>
                    <w:t>VEIKLOS SRITIS</w:t>
                  </w:r>
                  <w:r w:rsidRPr="00DE4AC2">
                    <w:rPr>
                      <w:color w:val="FFFFFF"/>
                      <w:sz w:val="24"/>
                      <w:lang w:val="lt-LT"/>
                    </w:rPr>
                    <w:t>0</w:t>
                  </w:r>
                </w:p>
              </w:tc>
            </w:tr>
            <w:tr w:rsidR="00CF7BB3" w:rsidRPr="00DE4AC2" w14:paraId="2821831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743F2E88" w14:textId="77777777">
                    <w:trPr>
                      <w:trHeight w:val="260"/>
                    </w:trPr>
                    <w:tc>
                      <w:tcPr>
                        <w:tcW w:w="9070" w:type="dxa"/>
                        <w:tcMar>
                          <w:top w:w="40" w:type="dxa"/>
                          <w:left w:w="40" w:type="dxa"/>
                          <w:bottom w:w="40" w:type="dxa"/>
                          <w:right w:w="40" w:type="dxa"/>
                        </w:tcMar>
                      </w:tcPr>
                      <w:p w14:paraId="6CB198C8" w14:textId="77777777" w:rsidR="00CF7BB3" w:rsidRPr="00DE4AC2" w:rsidRDefault="00000000">
                        <w:pPr>
                          <w:rPr>
                            <w:lang w:val="lt-LT"/>
                          </w:rPr>
                        </w:pPr>
                        <w:r w:rsidRPr="00DE4AC2">
                          <w:rPr>
                            <w:color w:val="000000"/>
                            <w:sz w:val="24"/>
                            <w:lang w:val="lt-LT"/>
                          </w:rPr>
                          <w:t>3. Viešųjų paslaugų teikimo administravimas.</w:t>
                        </w:r>
                      </w:p>
                    </w:tc>
                  </w:tr>
                </w:tbl>
                <w:p w14:paraId="36E91D9B" w14:textId="77777777" w:rsidR="00CF7BB3" w:rsidRPr="00DE4AC2" w:rsidRDefault="00CF7BB3">
                  <w:pPr>
                    <w:rPr>
                      <w:lang w:val="lt-LT"/>
                    </w:rPr>
                  </w:pPr>
                </w:p>
              </w:tc>
            </w:tr>
          </w:tbl>
          <w:p w14:paraId="28AE397C" w14:textId="77777777" w:rsidR="00CF7BB3" w:rsidRPr="00DE4AC2" w:rsidRDefault="00CF7BB3">
            <w:pPr>
              <w:rPr>
                <w:lang w:val="lt-LT"/>
              </w:rPr>
            </w:pPr>
          </w:p>
        </w:tc>
      </w:tr>
      <w:tr w:rsidR="00CF7BB3" w:rsidRPr="00DE4AC2" w14:paraId="40560A27" w14:textId="77777777" w:rsidTr="00DE4AC2">
        <w:trPr>
          <w:trHeight w:val="126"/>
        </w:trPr>
        <w:tc>
          <w:tcPr>
            <w:tcW w:w="6" w:type="dxa"/>
          </w:tcPr>
          <w:p w14:paraId="03530B36" w14:textId="77777777" w:rsidR="00CF7BB3" w:rsidRPr="00DE4AC2" w:rsidRDefault="00CF7BB3">
            <w:pPr>
              <w:pStyle w:val="EmptyLayoutCell"/>
              <w:rPr>
                <w:lang w:val="lt-LT"/>
              </w:rPr>
            </w:pPr>
          </w:p>
        </w:tc>
        <w:tc>
          <w:tcPr>
            <w:tcW w:w="6" w:type="dxa"/>
          </w:tcPr>
          <w:p w14:paraId="23E1BA49" w14:textId="77777777" w:rsidR="00CF7BB3" w:rsidRPr="00DE4AC2" w:rsidRDefault="00CF7BB3">
            <w:pPr>
              <w:pStyle w:val="EmptyLayoutCell"/>
              <w:rPr>
                <w:lang w:val="lt-LT"/>
              </w:rPr>
            </w:pPr>
          </w:p>
        </w:tc>
        <w:tc>
          <w:tcPr>
            <w:tcW w:w="13" w:type="dxa"/>
          </w:tcPr>
          <w:p w14:paraId="25B447AF" w14:textId="77777777" w:rsidR="00CF7BB3" w:rsidRPr="00DE4AC2" w:rsidRDefault="00CF7BB3">
            <w:pPr>
              <w:pStyle w:val="EmptyLayoutCell"/>
              <w:rPr>
                <w:lang w:val="lt-LT"/>
              </w:rPr>
            </w:pPr>
          </w:p>
        </w:tc>
        <w:tc>
          <w:tcPr>
            <w:tcW w:w="6" w:type="dxa"/>
          </w:tcPr>
          <w:p w14:paraId="102EC1CB" w14:textId="77777777" w:rsidR="00CF7BB3" w:rsidRPr="00DE4AC2" w:rsidRDefault="00CF7BB3">
            <w:pPr>
              <w:pStyle w:val="EmptyLayoutCell"/>
              <w:rPr>
                <w:lang w:val="lt-LT"/>
              </w:rPr>
            </w:pPr>
          </w:p>
        </w:tc>
        <w:tc>
          <w:tcPr>
            <w:tcW w:w="6" w:type="dxa"/>
          </w:tcPr>
          <w:p w14:paraId="6CCD4B94" w14:textId="77777777" w:rsidR="00CF7BB3" w:rsidRPr="00DE4AC2" w:rsidRDefault="00CF7BB3">
            <w:pPr>
              <w:pStyle w:val="EmptyLayoutCell"/>
              <w:rPr>
                <w:lang w:val="lt-LT"/>
              </w:rPr>
            </w:pPr>
          </w:p>
        </w:tc>
        <w:tc>
          <w:tcPr>
            <w:tcW w:w="9602" w:type="dxa"/>
          </w:tcPr>
          <w:p w14:paraId="1AD96DDF" w14:textId="77777777" w:rsidR="00CF7BB3" w:rsidRPr="00DE4AC2" w:rsidRDefault="00CF7BB3">
            <w:pPr>
              <w:pStyle w:val="EmptyLayoutCell"/>
              <w:rPr>
                <w:lang w:val="lt-LT"/>
              </w:rPr>
            </w:pPr>
          </w:p>
        </w:tc>
        <w:tc>
          <w:tcPr>
            <w:tcW w:w="13" w:type="dxa"/>
          </w:tcPr>
          <w:p w14:paraId="2258B64A" w14:textId="77777777" w:rsidR="00CF7BB3" w:rsidRPr="00DE4AC2" w:rsidRDefault="00CF7BB3">
            <w:pPr>
              <w:pStyle w:val="EmptyLayoutCell"/>
              <w:rPr>
                <w:lang w:val="lt-LT"/>
              </w:rPr>
            </w:pPr>
          </w:p>
        </w:tc>
      </w:tr>
      <w:tr w:rsidR="00DE4AC2" w:rsidRPr="00DE4AC2" w14:paraId="7D1E8ED8" w14:textId="77777777" w:rsidTr="00DE4AC2">
        <w:trPr>
          <w:gridAfter w:val="1"/>
          <w:wAfter w:w="13" w:type="dxa"/>
        </w:trPr>
        <w:tc>
          <w:tcPr>
            <w:tcW w:w="6" w:type="dxa"/>
          </w:tcPr>
          <w:p w14:paraId="3FD048C5" w14:textId="77777777" w:rsidR="00CF7BB3" w:rsidRPr="00DE4AC2" w:rsidRDefault="00CF7BB3">
            <w:pPr>
              <w:pStyle w:val="EmptyLayoutCell"/>
              <w:rPr>
                <w:lang w:val="lt-LT"/>
              </w:rPr>
            </w:pPr>
          </w:p>
        </w:tc>
        <w:tc>
          <w:tcPr>
            <w:tcW w:w="6" w:type="dxa"/>
          </w:tcPr>
          <w:p w14:paraId="348475CC" w14:textId="77777777" w:rsidR="00CF7BB3" w:rsidRPr="00DE4AC2" w:rsidRDefault="00CF7BB3">
            <w:pPr>
              <w:pStyle w:val="EmptyLayoutCell"/>
              <w:rPr>
                <w:lang w:val="lt-LT"/>
              </w:rPr>
            </w:pPr>
          </w:p>
        </w:tc>
        <w:tc>
          <w:tcPr>
            <w:tcW w:w="13" w:type="dxa"/>
          </w:tcPr>
          <w:p w14:paraId="58A7F0D8" w14:textId="77777777" w:rsidR="00CF7BB3" w:rsidRPr="00DE4AC2" w:rsidRDefault="00CF7BB3">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CF7BB3" w:rsidRPr="00DE4AC2" w14:paraId="1E5BFEE4" w14:textId="77777777">
              <w:trPr>
                <w:trHeight w:val="600"/>
              </w:trPr>
              <w:tc>
                <w:tcPr>
                  <w:tcW w:w="9070" w:type="dxa"/>
                  <w:tcMar>
                    <w:top w:w="40" w:type="dxa"/>
                    <w:left w:w="40" w:type="dxa"/>
                    <w:bottom w:w="40" w:type="dxa"/>
                    <w:right w:w="40" w:type="dxa"/>
                  </w:tcMar>
                </w:tcPr>
                <w:p w14:paraId="3DCF713A" w14:textId="77777777" w:rsidR="00CF7BB3" w:rsidRPr="00DE4AC2" w:rsidRDefault="00000000">
                  <w:pPr>
                    <w:jc w:val="center"/>
                    <w:rPr>
                      <w:lang w:val="lt-LT"/>
                    </w:rPr>
                  </w:pPr>
                  <w:r w:rsidRPr="00DE4AC2">
                    <w:rPr>
                      <w:b/>
                      <w:color w:val="000000"/>
                      <w:sz w:val="24"/>
                      <w:lang w:val="lt-LT"/>
                    </w:rPr>
                    <w:t>III SKYRIUS</w:t>
                  </w:r>
                </w:p>
                <w:p w14:paraId="5A3780FB" w14:textId="77777777" w:rsidR="00CF7BB3" w:rsidRPr="00DE4AC2" w:rsidRDefault="00000000">
                  <w:pPr>
                    <w:jc w:val="center"/>
                    <w:rPr>
                      <w:lang w:val="lt-LT"/>
                    </w:rPr>
                  </w:pPr>
                  <w:r w:rsidRPr="00DE4AC2">
                    <w:rPr>
                      <w:b/>
                      <w:color w:val="000000"/>
                      <w:sz w:val="24"/>
                      <w:lang w:val="lt-LT"/>
                    </w:rPr>
                    <w:t>PAREIGYBĖS SPECIALIZACIJA</w:t>
                  </w:r>
                  <w:r w:rsidRPr="00DE4AC2">
                    <w:rPr>
                      <w:color w:val="FFFFFF"/>
                      <w:sz w:val="24"/>
                      <w:lang w:val="lt-LT"/>
                    </w:rPr>
                    <w:t>0</w:t>
                  </w:r>
                </w:p>
              </w:tc>
            </w:tr>
            <w:tr w:rsidR="00CF7BB3" w:rsidRPr="00DE4AC2" w14:paraId="1584BA5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37C45D1B" w14:textId="77777777">
                    <w:trPr>
                      <w:trHeight w:val="260"/>
                    </w:trPr>
                    <w:tc>
                      <w:tcPr>
                        <w:tcW w:w="9070" w:type="dxa"/>
                        <w:tcMar>
                          <w:top w:w="40" w:type="dxa"/>
                          <w:left w:w="40" w:type="dxa"/>
                          <w:bottom w:w="40" w:type="dxa"/>
                          <w:right w:w="40" w:type="dxa"/>
                        </w:tcMar>
                      </w:tcPr>
                      <w:p w14:paraId="4A4E4546" w14:textId="77777777" w:rsidR="00CF7BB3" w:rsidRPr="00DE4AC2" w:rsidRDefault="00000000" w:rsidP="00D05FDE">
                        <w:pPr>
                          <w:jc w:val="both"/>
                          <w:rPr>
                            <w:lang w:val="lt-LT"/>
                          </w:rPr>
                        </w:pPr>
                        <w:r w:rsidRPr="00DE4AC2">
                          <w:rPr>
                            <w:color w:val="000000"/>
                            <w:sz w:val="24"/>
                            <w:lang w:val="lt-LT"/>
                          </w:rPr>
                          <w:t>4. Miesto aplinkos tvarkymo, infrastruktūros priežiūros ir kt. viešųjų paslaugų teikėjų veiklos prižiūrėjimas ir paslaugų teikimo vertinimas.</w:t>
                        </w:r>
                      </w:p>
                    </w:tc>
                  </w:tr>
                </w:tbl>
                <w:p w14:paraId="0334A403" w14:textId="77777777" w:rsidR="00CF7BB3" w:rsidRPr="00DE4AC2" w:rsidRDefault="00CF7BB3">
                  <w:pPr>
                    <w:rPr>
                      <w:lang w:val="lt-LT"/>
                    </w:rPr>
                  </w:pPr>
                </w:p>
              </w:tc>
            </w:tr>
          </w:tbl>
          <w:p w14:paraId="1FED7EBD" w14:textId="77777777" w:rsidR="00CF7BB3" w:rsidRPr="00DE4AC2" w:rsidRDefault="00CF7BB3">
            <w:pPr>
              <w:rPr>
                <w:lang w:val="lt-LT"/>
              </w:rPr>
            </w:pPr>
          </w:p>
        </w:tc>
      </w:tr>
      <w:tr w:rsidR="00CF7BB3" w:rsidRPr="00DE4AC2" w14:paraId="327744DF" w14:textId="77777777" w:rsidTr="00DE4AC2">
        <w:trPr>
          <w:trHeight w:val="100"/>
        </w:trPr>
        <w:tc>
          <w:tcPr>
            <w:tcW w:w="6" w:type="dxa"/>
          </w:tcPr>
          <w:p w14:paraId="185AF62C" w14:textId="77777777" w:rsidR="00CF7BB3" w:rsidRPr="00DE4AC2" w:rsidRDefault="00CF7BB3">
            <w:pPr>
              <w:pStyle w:val="EmptyLayoutCell"/>
              <w:rPr>
                <w:lang w:val="lt-LT"/>
              </w:rPr>
            </w:pPr>
          </w:p>
        </w:tc>
        <w:tc>
          <w:tcPr>
            <w:tcW w:w="6" w:type="dxa"/>
          </w:tcPr>
          <w:p w14:paraId="74A2B9A4" w14:textId="77777777" w:rsidR="00CF7BB3" w:rsidRPr="00DE4AC2" w:rsidRDefault="00CF7BB3">
            <w:pPr>
              <w:pStyle w:val="EmptyLayoutCell"/>
              <w:rPr>
                <w:lang w:val="lt-LT"/>
              </w:rPr>
            </w:pPr>
          </w:p>
        </w:tc>
        <w:tc>
          <w:tcPr>
            <w:tcW w:w="13" w:type="dxa"/>
          </w:tcPr>
          <w:p w14:paraId="21B8C99B" w14:textId="77777777" w:rsidR="00CF7BB3" w:rsidRPr="00DE4AC2" w:rsidRDefault="00CF7BB3">
            <w:pPr>
              <w:pStyle w:val="EmptyLayoutCell"/>
              <w:rPr>
                <w:lang w:val="lt-LT"/>
              </w:rPr>
            </w:pPr>
          </w:p>
        </w:tc>
        <w:tc>
          <w:tcPr>
            <w:tcW w:w="6" w:type="dxa"/>
          </w:tcPr>
          <w:p w14:paraId="491B110E" w14:textId="77777777" w:rsidR="00CF7BB3" w:rsidRPr="00DE4AC2" w:rsidRDefault="00CF7BB3">
            <w:pPr>
              <w:pStyle w:val="EmptyLayoutCell"/>
              <w:rPr>
                <w:lang w:val="lt-LT"/>
              </w:rPr>
            </w:pPr>
          </w:p>
        </w:tc>
        <w:tc>
          <w:tcPr>
            <w:tcW w:w="6" w:type="dxa"/>
          </w:tcPr>
          <w:p w14:paraId="2E6A2672" w14:textId="77777777" w:rsidR="00CF7BB3" w:rsidRPr="00DE4AC2" w:rsidRDefault="00CF7BB3">
            <w:pPr>
              <w:pStyle w:val="EmptyLayoutCell"/>
              <w:rPr>
                <w:lang w:val="lt-LT"/>
              </w:rPr>
            </w:pPr>
          </w:p>
        </w:tc>
        <w:tc>
          <w:tcPr>
            <w:tcW w:w="9602" w:type="dxa"/>
          </w:tcPr>
          <w:p w14:paraId="3951AD85" w14:textId="77777777" w:rsidR="00CF7BB3" w:rsidRPr="00DE4AC2" w:rsidRDefault="00CF7BB3">
            <w:pPr>
              <w:pStyle w:val="EmptyLayoutCell"/>
              <w:rPr>
                <w:lang w:val="lt-LT"/>
              </w:rPr>
            </w:pPr>
          </w:p>
        </w:tc>
        <w:tc>
          <w:tcPr>
            <w:tcW w:w="13" w:type="dxa"/>
          </w:tcPr>
          <w:p w14:paraId="0D7A9372" w14:textId="77777777" w:rsidR="00CF7BB3" w:rsidRPr="00DE4AC2" w:rsidRDefault="00CF7BB3">
            <w:pPr>
              <w:pStyle w:val="EmptyLayoutCell"/>
              <w:rPr>
                <w:lang w:val="lt-LT"/>
              </w:rPr>
            </w:pPr>
          </w:p>
        </w:tc>
      </w:tr>
      <w:tr w:rsidR="00DE4AC2" w:rsidRPr="00DE4AC2" w14:paraId="5D3B677E" w14:textId="77777777" w:rsidTr="00DE4AC2">
        <w:trPr>
          <w:gridAfter w:val="1"/>
          <w:wAfter w:w="13" w:type="dxa"/>
        </w:trPr>
        <w:tc>
          <w:tcPr>
            <w:tcW w:w="6" w:type="dxa"/>
          </w:tcPr>
          <w:p w14:paraId="2499EB4A" w14:textId="77777777" w:rsidR="00CF7BB3" w:rsidRPr="00DE4AC2" w:rsidRDefault="00CF7BB3">
            <w:pPr>
              <w:pStyle w:val="EmptyLayoutCell"/>
              <w:rPr>
                <w:lang w:val="lt-LT"/>
              </w:rPr>
            </w:pPr>
          </w:p>
        </w:tc>
        <w:tc>
          <w:tcPr>
            <w:tcW w:w="6" w:type="dxa"/>
          </w:tcPr>
          <w:p w14:paraId="3FE44C47" w14:textId="77777777" w:rsidR="00CF7BB3" w:rsidRPr="00DE4AC2" w:rsidRDefault="00CF7BB3">
            <w:pPr>
              <w:pStyle w:val="EmptyLayoutCell"/>
              <w:rPr>
                <w:lang w:val="lt-LT"/>
              </w:rPr>
            </w:pPr>
          </w:p>
        </w:tc>
        <w:tc>
          <w:tcPr>
            <w:tcW w:w="13" w:type="dxa"/>
          </w:tcPr>
          <w:p w14:paraId="344F03D4" w14:textId="77777777" w:rsidR="00CF7BB3" w:rsidRPr="00DE4AC2" w:rsidRDefault="00CF7BB3">
            <w:pPr>
              <w:pStyle w:val="EmptyLayoutCell"/>
              <w:rPr>
                <w:lang w:val="lt-LT"/>
              </w:rPr>
            </w:pPr>
          </w:p>
        </w:tc>
        <w:tc>
          <w:tcPr>
            <w:tcW w:w="6" w:type="dxa"/>
          </w:tcPr>
          <w:p w14:paraId="5652B328" w14:textId="77777777" w:rsidR="00CF7BB3" w:rsidRPr="00DE4AC2" w:rsidRDefault="00CF7BB3">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CF7BB3" w:rsidRPr="00DE4AC2" w14:paraId="0CF3BC1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54A39994" w14:textId="77777777">
                    <w:trPr>
                      <w:trHeight w:val="600"/>
                    </w:trPr>
                    <w:tc>
                      <w:tcPr>
                        <w:tcW w:w="9070" w:type="dxa"/>
                        <w:tcMar>
                          <w:top w:w="40" w:type="dxa"/>
                          <w:left w:w="40" w:type="dxa"/>
                          <w:bottom w:w="40" w:type="dxa"/>
                          <w:right w:w="40" w:type="dxa"/>
                        </w:tcMar>
                      </w:tcPr>
                      <w:p w14:paraId="3DAFE8E3" w14:textId="77777777" w:rsidR="00CF7BB3" w:rsidRPr="00DE4AC2" w:rsidRDefault="00000000">
                        <w:pPr>
                          <w:jc w:val="center"/>
                          <w:rPr>
                            <w:lang w:val="lt-LT"/>
                          </w:rPr>
                        </w:pPr>
                        <w:r w:rsidRPr="00DE4AC2">
                          <w:rPr>
                            <w:b/>
                            <w:color w:val="000000"/>
                            <w:sz w:val="24"/>
                            <w:lang w:val="lt-LT"/>
                          </w:rPr>
                          <w:t xml:space="preserve">IV SKYRIUS </w:t>
                        </w:r>
                      </w:p>
                      <w:p w14:paraId="208620C3" w14:textId="77777777" w:rsidR="00CF7BB3" w:rsidRPr="00DE4AC2" w:rsidRDefault="00000000">
                        <w:pPr>
                          <w:jc w:val="center"/>
                          <w:rPr>
                            <w:lang w:val="lt-LT"/>
                          </w:rPr>
                        </w:pPr>
                        <w:r w:rsidRPr="00DE4AC2">
                          <w:rPr>
                            <w:b/>
                            <w:color w:val="000000"/>
                            <w:sz w:val="24"/>
                            <w:lang w:val="lt-LT"/>
                          </w:rPr>
                          <w:t>FUNKCIJOS</w:t>
                        </w:r>
                      </w:p>
                    </w:tc>
                  </w:tr>
                </w:tbl>
                <w:p w14:paraId="23479A36" w14:textId="77777777" w:rsidR="00CF7BB3" w:rsidRPr="00DE4AC2" w:rsidRDefault="00CF7BB3">
                  <w:pPr>
                    <w:rPr>
                      <w:lang w:val="lt-LT"/>
                    </w:rPr>
                  </w:pPr>
                </w:p>
              </w:tc>
            </w:tr>
          </w:tbl>
          <w:p w14:paraId="7D84B512" w14:textId="77777777" w:rsidR="00CF7BB3" w:rsidRPr="00DE4AC2" w:rsidRDefault="00CF7BB3">
            <w:pPr>
              <w:rPr>
                <w:lang w:val="lt-LT"/>
              </w:rPr>
            </w:pPr>
          </w:p>
        </w:tc>
      </w:tr>
      <w:tr w:rsidR="00CF7BB3" w:rsidRPr="00DE4AC2" w14:paraId="1FAC98E9" w14:textId="77777777" w:rsidTr="00DE4AC2">
        <w:trPr>
          <w:trHeight w:val="20"/>
        </w:trPr>
        <w:tc>
          <w:tcPr>
            <w:tcW w:w="6" w:type="dxa"/>
          </w:tcPr>
          <w:p w14:paraId="4AFE3E70" w14:textId="77777777" w:rsidR="00CF7BB3" w:rsidRPr="00DE4AC2" w:rsidRDefault="00CF7BB3">
            <w:pPr>
              <w:pStyle w:val="EmptyLayoutCell"/>
              <w:rPr>
                <w:lang w:val="lt-LT"/>
              </w:rPr>
            </w:pPr>
          </w:p>
        </w:tc>
        <w:tc>
          <w:tcPr>
            <w:tcW w:w="6" w:type="dxa"/>
          </w:tcPr>
          <w:p w14:paraId="16AE3D96" w14:textId="77777777" w:rsidR="00CF7BB3" w:rsidRPr="00DE4AC2" w:rsidRDefault="00CF7BB3">
            <w:pPr>
              <w:pStyle w:val="EmptyLayoutCell"/>
              <w:rPr>
                <w:lang w:val="lt-LT"/>
              </w:rPr>
            </w:pPr>
          </w:p>
        </w:tc>
        <w:tc>
          <w:tcPr>
            <w:tcW w:w="13" w:type="dxa"/>
          </w:tcPr>
          <w:p w14:paraId="357D5060" w14:textId="77777777" w:rsidR="00CF7BB3" w:rsidRPr="00DE4AC2" w:rsidRDefault="00CF7BB3">
            <w:pPr>
              <w:pStyle w:val="EmptyLayoutCell"/>
              <w:rPr>
                <w:lang w:val="lt-LT"/>
              </w:rPr>
            </w:pPr>
          </w:p>
        </w:tc>
        <w:tc>
          <w:tcPr>
            <w:tcW w:w="6" w:type="dxa"/>
          </w:tcPr>
          <w:p w14:paraId="23814526" w14:textId="77777777" w:rsidR="00CF7BB3" w:rsidRPr="00DE4AC2" w:rsidRDefault="00CF7BB3">
            <w:pPr>
              <w:pStyle w:val="EmptyLayoutCell"/>
              <w:rPr>
                <w:lang w:val="lt-LT"/>
              </w:rPr>
            </w:pPr>
          </w:p>
        </w:tc>
        <w:tc>
          <w:tcPr>
            <w:tcW w:w="6" w:type="dxa"/>
          </w:tcPr>
          <w:p w14:paraId="31468737" w14:textId="77777777" w:rsidR="00CF7BB3" w:rsidRPr="00DE4AC2" w:rsidRDefault="00CF7BB3">
            <w:pPr>
              <w:pStyle w:val="EmptyLayoutCell"/>
              <w:rPr>
                <w:lang w:val="lt-LT"/>
              </w:rPr>
            </w:pPr>
          </w:p>
        </w:tc>
        <w:tc>
          <w:tcPr>
            <w:tcW w:w="9602" w:type="dxa"/>
          </w:tcPr>
          <w:p w14:paraId="79BE1C99" w14:textId="77777777" w:rsidR="00CF7BB3" w:rsidRPr="00DE4AC2" w:rsidRDefault="00CF7BB3">
            <w:pPr>
              <w:pStyle w:val="EmptyLayoutCell"/>
              <w:rPr>
                <w:lang w:val="lt-LT"/>
              </w:rPr>
            </w:pPr>
          </w:p>
        </w:tc>
        <w:tc>
          <w:tcPr>
            <w:tcW w:w="13" w:type="dxa"/>
          </w:tcPr>
          <w:p w14:paraId="0D5C0EB3" w14:textId="77777777" w:rsidR="00CF7BB3" w:rsidRPr="00DE4AC2" w:rsidRDefault="00CF7BB3">
            <w:pPr>
              <w:pStyle w:val="EmptyLayoutCell"/>
              <w:rPr>
                <w:lang w:val="lt-LT"/>
              </w:rPr>
            </w:pPr>
          </w:p>
        </w:tc>
      </w:tr>
      <w:tr w:rsidR="00DE4AC2" w:rsidRPr="00DE4AC2" w14:paraId="5F93EC41" w14:textId="77777777" w:rsidTr="00DE4AC2">
        <w:tc>
          <w:tcPr>
            <w:tcW w:w="6" w:type="dxa"/>
          </w:tcPr>
          <w:p w14:paraId="3B72D8BE" w14:textId="77777777" w:rsidR="00CF7BB3" w:rsidRPr="00DE4AC2" w:rsidRDefault="00CF7BB3">
            <w:pPr>
              <w:pStyle w:val="EmptyLayoutCell"/>
              <w:rPr>
                <w:lang w:val="lt-LT"/>
              </w:rPr>
            </w:pPr>
          </w:p>
        </w:tc>
        <w:tc>
          <w:tcPr>
            <w:tcW w:w="6" w:type="dxa"/>
          </w:tcPr>
          <w:p w14:paraId="3FF1D068" w14:textId="77777777" w:rsidR="00CF7BB3" w:rsidRPr="00DE4AC2" w:rsidRDefault="00CF7BB3">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CF7BB3" w:rsidRPr="00DE4AC2" w14:paraId="19AF994E" w14:textId="77777777">
              <w:trPr>
                <w:trHeight w:val="260"/>
              </w:trPr>
              <w:tc>
                <w:tcPr>
                  <w:tcW w:w="9069" w:type="dxa"/>
                  <w:tcMar>
                    <w:top w:w="40" w:type="dxa"/>
                    <w:left w:w="40" w:type="dxa"/>
                    <w:bottom w:w="40" w:type="dxa"/>
                    <w:right w:w="40" w:type="dxa"/>
                  </w:tcMar>
                </w:tcPr>
                <w:p w14:paraId="3AD50863" w14:textId="77777777" w:rsidR="00CF7BB3" w:rsidRPr="00DE4AC2" w:rsidRDefault="00000000" w:rsidP="00D05FDE">
                  <w:pPr>
                    <w:jc w:val="both"/>
                    <w:rPr>
                      <w:lang w:val="lt-LT"/>
                    </w:rPr>
                  </w:pPr>
                  <w:r w:rsidRPr="00DE4AC2">
                    <w:rPr>
                      <w:color w:val="000000"/>
                      <w:sz w:val="24"/>
                      <w:lang w:val="lt-LT"/>
                    </w:rPr>
                    <w:t>5. Apdoroja su viešųjų paslaugų teikimo administravimu susijusią informaciją.</w:t>
                  </w:r>
                </w:p>
              </w:tc>
            </w:tr>
            <w:tr w:rsidR="00CF7BB3" w:rsidRPr="00DE4AC2" w14:paraId="09F8196F" w14:textId="77777777">
              <w:trPr>
                <w:trHeight w:val="260"/>
              </w:trPr>
              <w:tc>
                <w:tcPr>
                  <w:tcW w:w="9069" w:type="dxa"/>
                  <w:tcMar>
                    <w:top w:w="40" w:type="dxa"/>
                    <w:left w:w="40" w:type="dxa"/>
                    <w:bottom w:w="40" w:type="dxa"/>
                    <w:right w:w="40" w:type="dxa"/>
                  </w:tcMar>
                </w:tcPr>
                <w:p w14:paraId="009908ED" w14:textId="77777777" w:rsidR="00CF7BB3" w:rsidRPr="00DE4AC2" w:rsidRDefault="00000000" w:rsidP="00D05FDE">
                  <w:pPr>
                    <w:jc w:val="both"/>
                    <w:rPr>
                      <w:lang w:val="lt-LT"/>
                    </w:rPr>
                  </w:pPr>
                  <w:r w:rsidRPr="00DE4AC2">
                    <w:rPr>
                      <w:color w:val="000000"/>
                      <w:sz w:val="24"/>
                      <w:lang w:val="lt-LT"/>
                    </w:rPr>
                    <w:t>6. Rengia ir teikia informaciją su viešųjų paslaugų teikimo administravimu susijusiais vidutinio sudėtingumo klausimais.</w:t>
                  </w:r>
                </w:p>
              </w:tc>
            </w:tr>
            <w:tr w:rsidR="00CF7BB3" w:rsidRPr="00DE4AC2" w14:paraId="7413FEC2" w14:textId="77777777">
              <w:trPr>
                <w:trHeight w:val="260"/>
              </w:trPr>
              <w:tc>
                <w:tcPr>
                  <w:tcW w:w="9069" w:type="dxa"/>
                  <w:tcMar>
                    <w:top w:w="40" w:type="dxa"/>
                    <w:left w:w="40" w:type="dxa"/>
                    <w:bottom w:w="40" w:type="dxa"/>
                    <w:right w:w="40" w:type="dxa"/>
                  </w:tcMar>
                </w:tcPr>
                <w:p w14:paraId="0DF466AF" w14:textId="77777777" w:rsidR="00CF7BB3" w:rsidRPr="00DE4AC2" w:rsidRDefault="00000000" w:rsidP="00D05FDE">
                  <w:pPr>
                    <w:jc w:val="both"/>
                    <w:rPr>
                      <w:lang w:val="lt-LT"/>
                    </w:rPr>
                  </w:pPr>
                  <w:r w:rsidRPr="00DE4AC2">
                    <w:rPr>
                      <w:color w:val="000000"/>
                      <w:sz w:val="24"/>
                      <w:lang w:val="lt-LT"/>
                    </w:rPr>
                    <w:t>7. Nagrinėja prašymus ir kitus dokumentus vidutinio sudėtingumo klausimais dėl viešųjų paslaugų teikimo administravimo veiklų vykdymo, rengia sprendimus ir atsakymus.</w:t>
                  </w:r>
                </w:p>
              </w:tc>
            </w:tr>
            <w:tr w:rsidR="00CF7BB3" w:rsidRPr="00DE4AC2" w14:paraId="1C2DBCB5" w14:textId="77777777">
              <w:trPr>
                <w:trHeight w:val="260"/>
              </w:trPr>
              <w:tc>
                <w:tcPr>
                  <w:tcW w:w="9069" w:type="dxa"/>
                  <w:tcMar>
                    <w:top w:w="40" w:type="dxa"/>
                    <w:left w:w="40" w:type="dxa"/>
                    <w:bottom w:w="40" w:type="dxa"/>
                    <w:right w:w="40" w:type="dxa"/>
                  </w:tcMar>
                </w:tcPr>
                <w:p w14:paraId="3E213CFE" w14:textId="77777777" w:rsidR="00CF7BB3" w:rsidRPr="00DE4AC2" w:rsidRDefault="00000000" w:rsidP="00D05FDE">
                  <w:pPr>
                    <w:jc w:val="both"/>
                    <w:rPr>
                      <w:lang w:val="lt-LT"/>
                    </w:rPr>
                  </w:pPr>
                  <w:r w:rsidRPr="00DE4AC2">
                    <w:rPr>
                      <w:color w:val="000000"/>
                      <w:sz w:val="24"/>
                      <w:lang w:val="lt-LT"/>
                    </w:rPr>
                    <w:t>8. Priima ir aptarnauja asmenis.</w:t>
                  </w:r>
                </w:p>
              </w:tc>
            </w:tr>
            <w:tr w:rsidR="00CF7BB3" w:rsidRPr="00DE4AC2" w14:paraId="0E035906" w14:textId="77777777">
              <w:trPr>
                <w:trHeight w:val="260"/>
              </w:trPr>
              <w:tc>
                <w:tcPr>
                  <w:tcW w:w="9069" w:type="dxa"/>
                  <w:tcMar>
                    <w:top w:w="40" w:type="dxa"/>
                    <w:left w:w="40" w:type="dxa"/>
                    <w:bottom w:w="40" w:type="dxa"/>
                    <w:right w:w="40" w:type="dxa"/>
                  </w:tcMar>
                </w:tcPr>
                <w:p w14:paraId="21AD3CD4" w14:textId="77777777" w:rsidR="00CF7BB3" w:rsidRPr="00DE4AC2" w:rsidRDefault="00000000" w:rsidP="00D05FDE">
                  <w:pPr>
                    <w:jc w:val="both"/>
                    <w:rPr>
                      <w:lang w:val="lt-LT"/>
                    </w:rPr>
                  </w:pPr>
                  <w:r w:rsidRPr="00DE4AC2">
                    <w:rPr>
                      <w:color w:val="000000"/>
                      <w:sz w:val="24"/>
                      <w:lang w:val="lt-LT"/>
                    </w:rPr>
                    <w:t xml:space="preserve">9. Vertina suteiktų miesto aplinkos tvarkymo ir infrastruktūros priežiūros paslaugų kokybę, atitikimą teisės aktų, sutarčių reikalavimams, fiksuoja patikrinimų rezultatus </w:t>
                  </w:r>
                  <w:proofErr w:type="spellStart"/>
                  <w:r w:rsidRPr="00DE4AC2">
                    <w:rPr>
                      <w:color w:val="000000"/>
                      <w:sz w:val="24"/>
                      <w:lang w:val="lt-LT"/>
                    </w:rPr>
                    <w:t>video</w:t>
                  </w:r>
                  <w:proofErr w:type="spellEnd"/>
                  <w:r w:rsidRPr="00DE4AC2">
                    <w:rPr>
                      <w:color w:val="000000"/>
                      <w:sz w:val="24"/>
                      <w:lang w:val="lt-LT"/>
                    </w:rPr>
                    <w:t xml:space="preserve"> kameromis, informacinėmis sistemomis, priima sprendimus dėl viešųjų paslaugų priežiūros (atlikimo fakto, kokybės), baudos (ne)skyrimo, nustatytų trūkumų šalinimo poreikio.</w:t>
                  </w:r>
                </w:p>
              </w:tc>
            </w:tr>
            <w:tr w:rsidR="00CF7BB3" w:rsidRPr="00DE4AC2" w14:paraId="5755AFD8" w14:textId="77777777">
              <w:trPr>
                <w:trHeight w:val="260"/>
              </w:trPr>
              <w:tc>
                <w:tcPr>
                  <w:tcW w:w="9069" w:type="dxa"/>
                  <w:tcMar>
                    <w:top w:w="40" w:type="dxa"/>
                    <w:left w:w="40" w:type="dxa"/>
                    <w:bottom w:w="40" w:type="dxa"/>
                    <w:right w:w="40" w:type="dxa"/>
                  </w:tcMar>
                </w:tcPr>
                <w:p w14:paraId="317B0403" w14:textId="77777777" w:rsidR="00CF7BB3" w:rsidRPr="00DE4AC2" w:rsidRDefault="00000000" w:rsidP="00D05FDE">
                  <w:pPr>
                    <w:jc w:val="both"/>
                    <w:rPr>
                      <w:lang w:val="lt-LT"/>
                    </w:rPr>
                  </w:pPr>
                  <w:r w:rsidRPr="00DE4AC2">
                    <w:rPr>
                      <w:color w:val="000000"/>
                      <w:sz w:val="24"/>
                      <w:lang w:val="lt-LT"/>
                    </w:rPr>
                    <w:t>10. Atlieka priežiūrą turimais įrankiais Skyriuje, fiksuoja nusižengimų požymių turinčią veiką ir perduoda surinktus faktinius duomenis nusižengimų tyrimui ir/ar problemos sprendimui pagal kompetenciją Savivaldybės struktūriniams padaliniams, organizacijoms, teisėsaugos, kitoms institucijoms. Fiksuoja infrastruktūros sugadinimo, sunaikinimo atvejus, sprendžia dėl tolesnės eigos identifikavus problemą.</w:t>
                  </w:r>
                </w:p>
              </w:tc>
            </w:tr>
            <w:tr w:rsidR="00CF7BB3" w:rsidRPr="00DE4AC2" w14:paraId="18746EAC" w14:textId="77777777">
              <w:trPr>
                <w:trHeight w:val="260"/>
              </w:trPr>
              <w:tc>
                <w:tcPr>
                  <w:tcW w:w="9069" w:type="dxa"/>
                  <w:tcMar>
                    <w:top w:w="40" w:type="dxa"/>
                    <w:left w:w="40" w:type="dxa"/>
                    <w:bottom w:w="40" w:type="dxa"/>
                    <w:right w:w="40" w:type="dxa"/>
                  </w:tcMar>
                </w:tcPr>
                <w:p w14:paraId="0D47D99F" w14:textId="77777777" w:rsidR="00CF7BB3" w:rsidRPr="00DE4AC2" w:rsidRDefault="00000000" w:rsidP="00D05FDE">
                  <w:pPr>
                    <w:jc w:val="both"/>
                    <w:rPr>
                      <w:lang w:val="lt-LT"/>
                    </w:rPr>
                  </w:pPr>
                  <w:r w:rsidRPr="00DE4AC2">
                    <w:rPr>
                      <w:color w:val="000000"/>
                      <w:sz w:val="24"/>
                      <w:lang w:val="lt-LT"/>
                    </w:rPr>
                    <w:t>11. Nagrinėja pateiktus prašymus dėl Skyriaus teikiamų administracinių paslaugų (tikrina ar pateikta informacija atitinka teisės aktų reikalavimus), rengia sprendimą - Administracijos direktoriaus įsakymo projektą, koordinuoja sprendimo įgyvendinimą, informuoja interesantus, susijusius asmenis.</w:t>
                  </w:r>
                </w:p>
              </w:tc>
            </w:tr>
            <w:tr w:rsidR="00CF7BB3" w:rsidRPr="00DE4AC2" w14:paraId="6B76C2DF" w14:textId="77777777">
              <w:trPr>
                <w:trHeight w:val="260"/>
              </w:trPr>
              <w:tc>
                <w:tcPr>
                  <w:tcW w:w="9069" w:type="dxa"/>
                  <w:tcMar>
                    <w:top w:w="40" w:type="dxa"/>
                    <w:left w:w="40" w:type="dxa"/>
                    <w:bottom w:w="40" w:type="dxa"/>
                    <w:right w:w="40" w:type="dxa"/>
                  </w:tcMar>
                </w:tcPr>
                <w:p w14:paraId="45C68205" w14:textId="7C3EDA06" w:rsidR="00CF7BB3" w:rsidRPr="00DE4AC2" w:rsidRDefault="00000000" w:rsidP="00D05FDE">
                  <w:pPr>
                    <w:jc w:val="both"/>
                    <w:rPr>
                      <w:lang w:val="lt-LT"/>
                    </w:rPr>
                  </w:pPr>
                  <w:r w:rsidRPr="00DE4AC2">
                    <w:rPr>
                      <w:color w:val="000000"/>
                      <w:sz w:val="24"/>
                      <w:lang w:val="lt-LT"/>
                    </w:rPr>
                    <w:lastRenderedPageBreak/>
                    <w:t xml:space="preserve">12. Aptarnauja Lietuvos </w:t>
                  </w:r>
                  <w:r w:rsidR="00DE4AC2">
                    <w:rPr>
                      <w:color w:val="000000"/>
                      <w:sz w:val="24"/>
                      <w:lang w:val="lt-LT"/>
                    </w:rPr>
                    <w:t>R</w:t>
                  </w:r>
                  <w:r w:rsidRPr="00DE4AC2">
                    <w:rPr>
                      <w:color w:val="000000"/>
                      <w:sz w:val="24"/>
                      <w:lang w:val="lt-LT"/>
                    </w:rPr>
                    <w:t>espublikos piliečius ir užsieniečius 24/7 režimu, telefonu ir kitais būdais, miesto problemų klausimais. Priima, registruoja, nukreipia, koordinuoja Skyrių pasiekusius fizinių ir juridinių asmenų, Savivaldybės struktūrinių padalinių, Savivaldybės įmonių ir organizacijų ar paslaugų teikėjų pranešimus, užtikrina gautų pranešimų nukreipimą problemų šalinimui ar pažeidimų tyrimui.</w:t>
                  </w:r>
                </w:p>
              </w:tc>
            </w:tr>
            <w:tr w:rsidR="00CF7BB3" w:rsidRPr="00DE4AC2" w14:paraId="251F1C6C" w14:textId="77777777">
              <w:trPr>
                <w:trHeight w:val="260"/>
              </w:trPr>
              <w:tc>
                <w:tcPr>
                  <w:tcW w:w="9069" w:type="dxa"/>
                  <w:tcMar>
                    <w:top w:w="40" w:type="dxa"/>
                    <w:left w:w="40" w:type="dxa"/>
                    <w:bottom w:w="40" w:type="dxa"/>
                    <w:right w:w="40" w:type="dxa"/>
                  </w:tcMar>
                </w:tcPr>
                <w:p w14:paraId="461EC2AC" w14:textId="77777777" w:rsidR="00CF7BB3" w:rsidRPr="00DE4AC2" w:rsidRDefault="00000000" w:rsidP="00D05FDE">
                  <w:pPr>
                    <w:jc w:val="both"/>
                    <w:rPr>
                      <w:lang w:val="lt-LT"/>
                    </w:rPr>
                  </w:pPr>
                  <w:r w:rsidRPr="00DE4AC2">
                    <w:rPr>
                      <w:color w:val="000000"/>
                      <w:sz w:val="24"/>
                      <w:lang w:val="lt-LT"/>
                    </w:rPr>
                    <w:t>13. Tiesiogiai dirba su skyriuje naudojamomis informacinėmis sistemomis, platformomis, skirtomis pranešimų koordinavimui, operatyviam reagavimui, interesantų ir gyventojų aptarnavimui. Nustato tam tikrų sistemų veikimo (fontanų, garsiakalbių, Kintamo informacinio ženklo ir kt.) scenarijus, registruoja gedimus ir t.t.</w:t>
                  </w:r>
                </w:p>
              </w:tc>
            </w:tr>
            <w:tr w:rsidR="00CF7BB3" w:rsidRPr="00DE4AC2" w14:paraId="445013FB" w14:textId="77777777">
              <w:trPr>
                <w:trHeight w:val="260"/>
              </w:trPr>
              <w:tc>
                <w:tcPr>
                  <w:tcW w:w="9069" w:type="dxa"/>
                  <w:tcMar>
                    <w:top w:w="40" w:type="dxa"/>
                    <w:left w:w="40" w:type="dxa"/>
                    <w:bottom w:w="40" w:type="dxa"/>
                    <w:right w:w="40" w:type="dxa"/>
                  </w:tcMar>
                </w:tcPr>
                <w:p w14:paraId="35923034" w14:textId="77777777" w:rsidR="00CF7BB3" w:rsidRPr="00DE4AC2" w:rsidRDefault="00000000" w:rsidP="00D05FDE">
                  <w:pPr>
                    <w:jc w:val="both"/>
                    <w:rPr>
                      <w:lang w:val="lt-LT"/>
                    </w:rPr>
                  </w:pPr>
                  <w:r w:rsidRPr="00DE4AC2">
                    <w:rPr>
                      <w:color w:val="000000"/>
                      <w:sz w:val="24"/>
                      <w:lang w:val="lt-LT"/>
                    </w:rPr>
                    <w:t>14. Teikia pasiūlymus dėl miesto aplinkos tvarkymo ir infrastruktūros priežiūros viešųjų paslaugų kokybės vertinimo, reikalavimų, rodiklių, sąlygų, standartų nustatymo, rengiant dokumentus, nurodančius viešųjų paslaugų teikimo sąlygas.</w:t>
                  </w:r>
                </w:p>
              </w:tc>
            </w:tr>
            <w:tr w:rsidR="00CF7BB3" w:rsidRPr="00DE4AC2" w14:paraId="67C7BFCA" w14:textId="77777777">
              <w:trPr>
                <w:trHeight w:val="260"/>
              </w:trPr>
              <w:tc>
                <w:tcPr>
                  <w:tcW w:w="9069" w:type="dxa"/>
                  <w:tcMar>
                    <w:top w:w="40" w:type="dxa"/>
                    <w:left w:w="40" w:type="dxa"/>
                    <w:bottom w:w="40" w:type="dxa"/>
                    <w:right w:w="40" w:type="dxa"/>
                  </w:tcMar>
                </w:tcPr>
                <w:p w14:paraId="4F1B5CE6" w14:textId="77777777" w:rsidR="00CF7BB3" w:rsidRPr="00DE4AC2" w:rsidRDefault="00000000" w:rsidP="00D05FDE">
                  <w:pPr>
                    <w:jc w:val="both"/>
                    <w:rPr>
                      <w:lang w:val="lt-LT"/>
                    </w:rPr>
                  </w:pPr>
                  <w:r w:rsidRPr="00DE4AC2">
                    <w:rPr>
                      <w:color w:val="000000"/>
                      <w:sz w:val="24"/>
                      <w:lang w:val="lt-LT"/>
                    </w:rPr>
                    <w:t>15. Vykdo kitus nenuolatinio pobūdžio su struktūrinio padalinio veikla susijusius pavedimus.</w:t>
                  </w:r>
                </w:p>
              </w:tc>
            </w:tr>
          </w:tbl>
          <w:p w14:paraId="75159939" w14:textId="77777777" w:rsidR="00CF7BB3" w:rsidRPr="00DE4AC2" w:rsidRDefault="00CF7BB3">
            <w:pPr>
              <w:rPr>
                <w:lang w:val="lt-LT"/>
              </w:rPr>
            </w:pPr>
          </w:p>
        </w:tc>
        <w:tc>
          <w:tcPr>
            <w:tcW w:w="13" w:type="dxa"/>
          </w:tcPr>
          <w:p w14:paraId="7B113E67" w14:textId="77777777" w:rsidR="00CF7BB3" w:rsidRPr="00DE4AC2" w:rsidRDefault="00CF7BB3">
            <w:pPr>
              <w:pStyle w:val="EmptyLayoutCell"/>
              <w:rPr>
                <w:lang w:val="lt-LT"/>
              </w:rPr>
            </w:pPr>
          </w:p>
        </w:tc>
      </w:tr>
      <w:tr w:rsidR="00CF7BB3" w:rsidRPr="00DE4AC2" w14:paraId="37608A8A" w14:textId="77777777" w:rsidTr="00DE4AC2">
        <w:trPr>
          <w:trHeight w:val="99"/>
        </w:trPr>
        <w:tc>
          <w:tcPr>
            <w:tcW w:w="6" w:type="dxa"/>
          </w:tcPr>
          <w:p w14:paraId="48DB56C0" w14:textId="77777777" w:rsidR="00CF7BB3" w:rsidRPr="00DE4AC2" w:rsidRDefault="00CF7BB3">
            <w:pPr>
              <w:pStyle w:val="EmptyLayoutCell"/>
              <w:rPr>
                <w:lang w:val="lt-LT"/>
              </w:rPr>
            </w:pPr>
          </w:p>
        </w:tc>
        <w:tc>
          <w:tcPr>
            <w:tcW w:w="6" w:type="dxa"/>
          </w:tcPr>
          <w:p w14:paraId="219BD520" w14:textId="77777777" w:rsidR="00CF7BB3" w:rsidRPr="00DE4AC2" w:rsidRDefault="00CF7BB3">
            <w:pPr>
              <w:pStyle w:val="EmptyLayoutCell"/>
              <w:rPr>
                <w:lang w:val="lt-LT"/>
              </w:rPr>
            </w:pPr>
          </w:p>
        </w:tc>
        <w:tc>
          <w:tcPr>
            <w:tcW w:w="13" w:type="dxa"/>
          </w:tcPr>
          <w:p w14:paraId="724BEA23" w14:textId="77777777" w:rsidR="00CF7BB3" w:rsidRPr="00DE4AC2" w:rsidRDefault="00CF7BB3">
            <w:pPr>
              <w:pStyle w:val="EmptyLayoutCell"/>
              <w:rPr>
                <w:lang w:val="lt-LT"/>
              </w:rPr>
            </w:pPr>
          </w:p>
        </w:tc>
        <w:tc>
          <w:tcPr>
            <w:tcW w:w="6" w:type="dxa"/>
          </w:tcPr>
          <w:p w14:paraId="656245C9" w14:textId="77777777" w:rsidR="00CF7BB3" w:rsidRPr="00DE4AC2" w:rsidRDefault="00CF7BB3">
            <w:pPr>
              <w:pStyle w:val="EmptyLayoutCell"/>
              <w:rPr>
                <w:lang w:val="lt-LT"/>
              </w:rPr>
            </w:pPr>
          </w:p>
        </w:tc>
        <w:tc>
          <w:tcPr>
            <w:tcW w:w="6" w:type="dxa"/>
          </w:tcPr>
          <w:p w14:paraId="061C20A4" w14:textId="77777777" w:rsidR="00CF7BB3" w:rsidRPr="00DE4AC2" w:rsidRDefault="00CF7BB3">
            <w:pPr>
              <w:pStyle w:val="EmptyLayoutCell"/>
              <w:rPr>
                <w:lang w:val="lt-LT"/>
              </w:rPr>
            </w:pPr>
          </w:p>
        </w:tc>
        <w:tc>
          <w:tcPr>
            <w:tcW w:w="9602" w:type="dxa"/>
          </w:tcPr>
          <w:p w14:paraId="001CE748" w14:textId="77777777" w:rsidR="00CF7BB3" w:rsidRPr="00DE4AC2" w:rsidRDefault="00CF7BB3">
            <w:pPr>
              <w:pStyle w:val="EmptyLayoutCell"/>
              <w:rPr>
                <w:lang w:val="lt-LT"/>
              </w:rPr>
            </w:pPr>
          </w:p>
        </w:tc>
        <w:tc>
          <w:tcPr>
            <w:tcW w:w="13" w:type="dxa"/>
          </w:tcPr>
          <w:p w14:paraId="6FE1755E" w14:textId="77777777" w:rsidR="00CF7BB3" w:rsidRPr="00DE4AC2" w:rsidRDefault="00CF7BB3">
            <w:pPr>
              <w:pStyle w:val="EmptyLayoutCell"/>
              <w:rPr>
                <w:lang w:val="lt-LT"/>
              </w:rPr>
            </w:pPr>
          </w:p>
        </w:tc>
      </w:tr>
      <w:tr w:rsidR="00DE4AC2" w:rsidRPr="00DE4AC2" w14:paraId="59298F3F" w14:textId="77777777" w:rsidTr="00DE4AC2">
        <w:trPr>
          <w:gridAfter w:val="1"/>
          <w:wAfter w:w="13" w:type="dxa"/>
        </w:trPr>
        <w:tc>
          <w:tcPr>
            <w:tcW w:w="6" w:type="dxa"/>
          </w:tcPr>
          <w:p w14:paraId="0DAFADDF" w14:textId="77777777" w:rsidR="00CF7BB3" w:rsidRPr="00DE4AC2" w:rsidRDefault="00CF7BB3">
            <w:pPr>
              <w:pStyle w:val="EmptyLayoutCell"/>
              <w:rPr>
                <w:lang w:val="lt-LT"/>
              </w:rPr>
            </w:pPr>
          </w:p>
        </w:tc>
        <w:tc>
          <w:tcPr>
            <w:tcW w:w="6" w:type="dxa"/>
          </w:tcPr>
          <w:p w14:paraId="27AE0068" w14:textId="77777777" w:rsidR="00CF7BB3" w:rsidRPr="00DE4AC2" w:rsidRDefault="00CF7BB3">
            <w:pPr>
              <w:pStyle w:val="EmptyLayoutCell"/>
              <w:rPr>
                <w:lang w:val="lt-LT"/>
              </w:rPr>
            </w:pPr>
          </w:p>
        </w:tc>
        <w:tc>
          <w:tcPr>
            <w:tcW w:w="13" w:type="dxa"/>
          </w:tcPr>
          <w:p w14:paraId="595258B1" w14:textId="77777777" w:rsidR="00CF7BB3" w:rsidRPr="00DE4AC2" w:rsidRDefault="00CF7BB3">
            <w:pPr>
              <w:pStyle w:val="EmptyLayoutCell"/>
              <w:rPr>
                <w:lang w:val="lt-LT"/>
              </w:rPr>
            </w:pPr>
          </w:p>
        </w:tc>
        <w:tc>
          <w:tcPr>
            <w:tcW w:w="6" w:type="dxa"/>
          </w:tcPr>
          <w:p w14:paraId="47216002" w14:textId="77777777" w:rsidR="00CF7BB3" w:rsidRPr="00DE4AC2" w:rsidRDefault="00CF7BB3">
            <w:pPr>
              <w:pStyle w:val="EmptyLayoutCell"/>
              <w:rPr>
                <w:lang w:val="lt-LT"/>
              </w:rPr>
            </w:pPr>
          </w:p>
        </w:tc>
        <w:tc>
          <w:tcPr>
            <w:tcW w:w="6" w:type="dxa"/>
          </w:tcPr>
          <w:p w14:paraId="666D012B" w14:textId="77777777" w:rsidR="00CF7BB3" w:rsidRPr="00DE4AC2" w:rsidRDefault="00CF7BB3">
            <w:pPr>
              <w:pStyle w:val="EmptyLayoutCell"/>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CF7BB3" w:rsidRPr="00DE4AC2" w14:paraId="4B7C15E8" w14:textId="77777777">
              <w:trPr>
                <w:trHeight w:val="600"/>
              </w:trPr>
              <w:tc>
                <w:tcPr>
                  <w:tcW w:w="9070" w:type="dxa"/>
                  <w:tcMar>
                    <w:top w:w="40" w:type="dxa"/>
                    <w:left w:w="40" w:type="dxa"/>
                    <w:bottom w:w="40" w:type="dxa"/>
                    <w:right w:w="40" w:type="dxa"/>
                  </w:tcMar>
                </w:tcPr>
                <w:p w14:paraId="7ED2C3A8" w14:textId="77777777" w:rsidR="00CF7BB3" w:rsidRPr="00DE4AC2" w:rsidRDefault="00000000">
                  <w:pPr>
                    <w:jc w:val="center"/>
                    <w:rPr>
                      <w:lang w:val="lt-LT"/>
                    </w:rPr>
                  </w:pPr>
                  <w:r w:rsidRPr="00DE4AC2">
                    <w:rPr>
                      <w:b/>
                      <w:color w:val="000000"/>
                      <w:sz w:val="24"/>
                      <w:lang w:val="lt-LT"/>
                    </w:rPr>
                    <w:t>V SKYRIUS</w:t>
                  </w:r>
                </w:p>
                <w:p w14:paraId="76A8F997" w14:textId="77777777" w:rsidR="00CF7BB3" w:rsidRPr="00DE4AC2" w:rsidRDefault="00000000">
                  <w:pPr>
                    <w:jc w:val="center"/>
                    <w:rPr>
                      <w:lang w:val="lt-LT"/>
                    </w:rPr>
                  </w:pPr>
                  <w:r w:rsidRPr="00DE4AC2">
                    <w:rPr>
                      <w:b/>
                      <w:color w:val="000000"/>
                      <w:sz w:val="24"/>
                      <w:lang w:val="lt-LT"/>
                    </w:rPr>
                    <w:t>SPECIALIEJI REIKALAVIMAI</w:t>
                  </w:r>
                </w:p>
              </w:tc>
            </w:tr>
            <w:tr w:rsidR="00CF7BB3" w:rsidRPr="00DE4AC2" w14:paraId="1A31FDBE" w14:textId="77777777">
              <w:trPr>
                <w:trHeight w:val="260"/>
              </w:trPr>
              <w:tc>
                <w:tcPr>
                  <w:tcW w:w="9070" w:type="dxa"/>
                  <w:tcMar>
                    <w:top w:w="40" w:type="dxa"/>
                    <w:left w:w="40" w:type="dxa"/>
                    <w:bottom w:w="40" w:type="dxa"/>
                    <w:right w:w="40" w:type="dxa"/>
                  </w:tcMar>
                </w:tcPr>
                <w:p w14:paraId="72614F74" w14:textId="77777777" w:rsidR="00CF7BB3" w:rsidRPr="00DE4AC2" w:rsidRDefault="00000000">
                  <w:pPr>
                    <w:rPr>
                      <w:lang w:val="lt-LT"/>
                    </w:rPr>
                  </w:pPr>
                  <w:r w:rsidRPr="00DE4AC2">
                    <w:rPr>
                      <w:color w:val="000000"/>
                      <w:sz w:val="24"/>
                      <w:lang w:val="lt-LT"/>
                    </w:rPr>
                    <w:t>16. Išsilavinimo ir darbo patirties reikalavimai:</w:t>
                  </w:r>
                  <w:r w:rsidRPr="00DE4AC2">
                    <w:rPr>
                      <w:color w:val="FFFFFF"/>
                      <w:sz w:val="24"/>
                      <w:lang w:val="lt-LT"/>
                    </w:rPr>
                    <w:t>0</w:t>
                  </w:r>
                </w:p>
              </w:tc>
            </w:tr>
            <w:tr w:rsidR="00CF7BB3" w:rsidRPr="00DE4AC2" w14:paraId="303E2D30" w14:textId="77777777">
              <w:trPr>
                <w:trHeight w:val="339"/>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18E52250" w14:textId="77777777">
                    <w:trPr>
                      <w:trHeight w:val="339"/>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54ECFB68" w14:textId="77777777">
                          <w:trPr>
                            <w:trHeight w:val="259"/>
                          </w:trPr>
                          <w:tc>
                            <w:tcPr>
                              <w:tcW w:w="9070" w:type="dxa"/>
                              <w:tcMar>
                                <w:top w:w="40" w:type="dxa"/>
                                <w:left w:w="40" w:type="dxa"/>
                                <w:bottom w:w="40" w:type="dxa"/>
                                <w:right w:w="40" w:type="dxa"/>
                              </w:tcMar>
                            </w:tcPr>
                            <w:p w14:paraId="0AE02B62" w14:textId="77777777" w:rsidR="00CF7BB3" w:rsidRPr="00DE4AC2" w:rsidRDefault="00000000" w:rsidP="00D05FDE">
                              <w:pPr>
                                <w:jc w:val="both"/>
                                <w:rPr>
                                  <w:lang w:val="lt-LT"/>
                                </w:rPr>
                              </w:pPr>
                              <w:r w:rsidRPr="00DE4AC2">
                                <w:rPr>
                                  <w:color w:val="000000"/>
                                  <w:sz w:val="24"/>
                                  <w:lang w:val="lt-LT"/>
                                </w:rPr>
                                <w:t xml:space="preserve">16.1. išsilavinimas – aukštasis koleginis išsilavinimas (profesinio bakalauro kvalifikacinis laipsnis) arba jam lygiavertė aukštojo mokslo kvalifikacija; </w:t>
                              </w:r>
                            </w:p>
                          </w:tc>
                        </w:tr>
                      </w:tbl>
                      <w:p w14:paraId="2275B673" w14:textId="77777777" w:rsidR="00CF7BB3" w:rsidRPr="00DE4AC2" w:rsidRDefault="00CF7BB3">
                        <w:pPr>
                          <w:rPr>
                            <w:lang w:val="lt-LT"/>
                          </w:rPr>
                        </w:pPr>
                      </w:p>
                    </w:tc>
                  </w:tr>
                </w:tbl>
                <w:p w14:paraId="296203F2" w14:textId="77777777" w:rsidR="00CF7BB3" w:rsidRPr="00DE4AC2" w:rsidRDefault="00CF7BB3">
                  <w:pPr>
                    <w:rPr>
                      <w:lang w:val="lt-LT"/>
                    </w:rPr>
                  </w:pPr>
                </w:p>
              </w:tc>
            </w:tr>
            <w:tr w:rsidR="00CF7BB3" w:rsidRPr="00DE4AC2" w14:paraId="42D5AE74" w14:textId="77777777">
              <w:trPr>
                <w:trHeight w:val="260"/>
              </w:trPr>
              <w:tc>
                <w:tcPr>
                  <w:tcW w:w="9070" w:type="dxa"/>
                  <w:tcMar>
                    <w:top w:w="40" w:type="dxa"/>
                    <w:left w:w="40" w:type="dxa"/>
                    <w:bottom w:w="40" w:type="dxa"/>
                    <w:right w:w="40" w:type="dxa"/>
                  </w:tcMar>
                </w:tcPr>
                <w:p w14:paraId="5C584ED8" w14:textId="77777777" w:rsidR="00CF7BB3" w:rsidRPr="00DE4AC2" w:rsidRDefault="00000000">
                  <w:pPr>
                    <w:rPr>
                      <w:lang w:val="lt-LT"/>
                    </w:rPr>
                  </w:pPr>
                  <w:r w:rsidRPr="00DE4AC2">
                    <w:rPr>
                      <w:color w:val="000000"/>
                      <w:sz w:val="24"/>
                      <w:lang w:val="lt-LT"/>
                    </w:rPr>
                    <w:t>17. Užsienio kalba (-</w:t>
                  </w:r>
                  <w:proofErr w:type="spellStart"/>
                  <w:r w:rsidRPr="00DE4AC2">
                    <w:rPr>
                      <w:color w:val="000000"/>
                      <w:sz w:val="24"/>
                      <w:lang w:val="lt-LT"/>
                    </w:rPr>
                    <w:t>os</w:t>
                  </w:r>
                  <w:proofErr w:type="spellEnd"/>
                  <w:r w:rsidRPr="00DE4AC2">
                    <w:rPr>
                      <w:color w:val="000000"/>
                      <w:sz w:val="24"/>
                      <w:lang w:val="lt-LT"/>
                    </w:rPr>
                    <w:t>) ir jos (-ų) mokėjimo lygis:</w:t>
                  </w:r>
                  <w:r w:rsidRPr="00DE4AC2">
                    <w:rPr>
                      <w:color w:val="FFFFFF"/>
                      <w:sz w:val="24"/>
                      <w:lang w:val="lt-LT"/>
                    </w:rPr>
                    <w:t>0</w:t>
                  </w:r>
                </w:p>
              </w:tc>
            </w:tr>
            <w:tr w:rsidR="00CF7BB3" w:rsidRPr="00DE4AC2" w14:paraId="11D82F9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7D820EFE" w14:textId="77777777">
                    <w:trPr>
                      <w:trHeight w:val="260"/>
                    </w:trPr>
                    <w:tc>
                      <w:tcPr>
                        <w:tcW w:w="9070" w:type="dxa"/>
                        <w:tcMar>
                          <w:top w:w="40" w:type="dxa"/>
                          <w:left w:w="40" w:type="dxa"/>
                          <w:bottom w:w="40" w:type="dxa"/>
                          <w:right w:w="40" w:type="dxa"/>
                        </w:tcMar>
                      </w:tcPr>
                      <w:p w14:paraId="1A9266E5" w14:textId="77777777" w:rsidR="00CF7BB3" w:rsidRPr="00DE4AC2" w:rsidRDefault="00000000">
                        <w:pPr>
                          <w:rPr>
                            <w:lang w:val="lt-LT"/>
                          </w:rPr>
                        </w:pPr>
                        <w:r w:rsidRPr="00DE4AC2">
                          <w:rPr>
                            <w:color w:val="000000"/>
                            <w:sz w:val="24"/>
                            <w:lang w:val="lt-LT"/>
                          </w:rPr>
                          <w:t>17.1. anglų (B1) arba rusų (B1).</w:t>
                        </w:r>
                      </w:p>
                    </w:tc>
                  </w:tr>
                </w:tbl>
                <w:p w14:paraId="01862222" w14:textId="77777777" w:rsidR="00CF7BB3" w:rsidRPr="00DE4AC2" w:rsidRDefault="00CF7BB3">
                  <w:pPr>
                    <w:rPr>
                      <w:lang w:val="lt-LT"/>
                    </w:rPr>
                  </w:pPr>
                </w:p>
              </w:tc>
            </w:tr>
          </w:tbl>
          <w:p w14:paraId="2DA5B6E1" w14:textId="77777777" w:rsidR="00CF7BB3" w:rsidRPr="00DE4AC2" w:rsidRDefault="00CF7BB3">
            <w:pPr>
              <w:rPr>
                <w:lang w:val="lt-LT"/>
              </w:rPr>
            </w:pPr>
          </w:p>
        </w:tc>
      </w:tr>
      <w:tr w:rsidR="00CF7BB3" w:rsidRPr="00DE4AC2" w14:paraId="64D8EDC0" w14:textId="77777777" w:rsidTr="00DE4AC2">
        <w:trPr>
          <w:trHeight w:val="40"/>
        </w:trPr>
        <w:tc>
          <w:tcPr>
            <w:tcW w:w="6" w:type="dxa"/>
          </w:tcPr>
          <w:p w14:paraId="2A6958ED" w14:textId="77777777" w:rsidR="00CF7BB3" w:rsidRPr="00DE4AC2" w:rsidRDefault="00CF7BB3">
            <w:pPr>
              <w:pStyle w:val="EmptyLayoutCell"/>
              <w:rPr>
                <w:lang w:val="lt-LT"/>
              </w:rPr>
            </w:pPr>
          </w:p>
        </w:tc>
        <w:tc>
          <w:tcPr>
            <w:tcW w:w="6" w:type="dxa"/>
          </w:tcPr>
          <w:p w14:paraId="26854B4C" w14:textId="77777777" w:rsidR="00CF7BB3" w:rsidRPr="00DE4AC2" w:rsidRDefault="00CF7BB3">
            <w:pPr>
              <w:pStyle w:val="EmptyLayoutCell"/>
              <w:rPr>
                <w:lang w:val="lt-LT"/>
              </w:rPr>
            </w:pPr>
          </w:p>
        </w:tc>
        <w:tc>
          <w:tcPr>
            <w:tcW w:w="13" w:type="dxa"/>
          </w:tcPr>
          <w:p w14:paraId="62A67C39" w14:textId="77777777" w:rsidR="00CF7BB3" w:rsidRPr="00DE4AC2" w:rsidRDefault="00CF7BB3">
            <w:pPr>
              <w:pStyle w:val="EmptyLayoutCell"/>
              <w:rPr>
                <w:lang w:val="lt-LT"/>
              </w:rPr>
            </w:pPr>
          </w:p>
        </w:tc>
        <w:tc>
          <w:tcPr>
            <w:tcW w:w="6" w:type="dxa"/>
          </w:tcPr>
          <w:p w14:paraId="27F879D7" w14:textId="77777777" w:rsidR="00CF7BB3" w:rsidRPr="00DE4AC2" w:rsidRDefault="00CF7BB3">
            <w:pPr>
              <w:pStyle w:val="EmptyLayoutCell"/>
              <w:rPr>
                <w:lang w:val="lt-LT"/>
              </w:rPr>
            </w:pPr>
          </w:p>
        </w:tc>
        <w:tc>
          <w:tcPr>
            <w:tcW w:w="6" w:type="dxa"/>
          </w:tcPr>
          <w:p w14:paraId="0266EC80" w14:textId="77777777" w:rsidR="00CF7BB3" w:rsidRPr="00DE4AC2" w:rsidRDefault="00CF7BB3">
            <w:pPr>
              <w:pStyle w:val="EmptyLayoutCell"/>
              <w:rPr>
                <w:lang w:val="lt-LT"/>
              </w:rPr>
            </w:pPr>
          </w:p>
        </w:tc>
        <w:tc>
          <w:tcPr>
            <w:tcW w:w="9602" w:type="dxa"/>
          </w:tcPr>
          <w:p w14:paraId="418B913D" w14:textId="77777777" w:rsidR="00CF7BB3" w:rsidRPr="00DE4AC2" w:rsidRDefault="00CF7BB3">
            <w:pPr>
              <w:pStyle w:val="EmptyLayoutCell"/>
              <w:rPr>
                <w:lang w:val="lt-LT"/>
              </w:rPr>
            </w:pPr>
          </w:p>
        </w:tc>
        <w:tc>
          <w:tcPr>
            <w:tcW w:w="13" w:type="dxa"/>
          </w:tcPr>
          <w:p w14:paraId="224FA77B" w14:textId="77777777" w:rsidR="00CF7BB3" w:rsidRPr="00DE4AC2" w:rsidRDefault="00CF7BB3">
            <w:pPr>
              <w:pStyle w:val="EmptyLayoutCell"/>
              <w:rPr>
                <w:lang w:val="lt-LT"/>
              </w:rPr>
            </w:pPr>
          </w:p>
        </w:tc>
      </w:tr>
      <w:tr w:rsidR="00DE4AC2" w:rsidRPr="00DE4AC2" w14:paraId="456603C4" w14:textId="77777777" w:rsidTr="00DE4AC2">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CF7BB3" w:rsidRPr="00DE4AC2" w14:paraId="4E288D9B" w14:textId="77777777">
              <w:trPr>
                <w:trHeight w:val="600"/>
              </w:trPr>
              <w:tc>
                <w:tcPr>
                  <w:tcW w:w="9070" w:type="dxa"/>
                  <w:tcMar>
                    <w:top w:w="40" w:type="dxa"/>
                    <w:left w:w="40" w:type="dxa"/>
                    <w:bottom w:w="40" w:type="dxa"/>
                    <w:right w:w="40" w:type="dxa"/>
                  </w:tcMar>
                </w:tcPr>
                <w:p w14:paraId="7125D74F" w14:textId="77777777" w:rsidR="00CF7BB3" w:rsidRPr="00DE4AC2" w:rsidRDefault="00000000">
                  <w:pPr>
                    <w:jc w:val="center"/>
                    <w:rPr>
                      <w:lang w:val="lt-LT"/>
                    </w:rPr>
                  </w:pPr>
                  <w:r w:rsidRPr="00DE4AC2">
                    <w:rPr>
                      <w:b/>
                      <w:color w:val="000000"/>
                      <w:sz w:val="24"/>
                      <w:lang w:val="lt-LT"/>
                    </w:rPr>
                    <w:t>VI SKYRIUS</w:t>
                  </w:r>
                </w:p>
                <w:p w14:paraId="53C1D581" w14:textId="77777777" w:rsidR="00CF7BB3" w:rsidRPr="00DE4AC2" w:rsidRDefault="00000000">
                  <w:pPr>
                    <w:jc w:val="center"/>
                    <w:rPr>
                      <w:lang w:val="lt-LT"/>
                    </w:rPr>
                  </w:pPr>
                  <w:r w:rsidRPr="00DE4AC2">
                    <w:rPr>
                      <w:b/>
                      <w:color w:val="000000"/>
                      <w:sz w:val="24"/>
                      <w:lang w:val="lt-LT"/>
                    </w:rPr>
                    <w:t>KOMPETENCIJOS</w:t>
                  </w:r>
                </w:p>
              </w:tc>
            </w:tr>
            <w:tr w:rsidR="00CF7BB3" w:rsidRPr="00DE4AC2" w14:paraId="515DB043" w14:textId="77777777">
              <w:trPr>
                <w:trHeight w:val="260"/>
              </w:trPr>
              <w:tc>
                <w:tcPr>
                  <w:tcW w:w="9070" w:type="dxa"/>
                  <w:tcMar>
                    <w:top w:w="40" w:type="dxa"/>
                    <w:left w:w="40" w:type="dxa"/>
                    <w:bottom w:w="40" w:type="dxa"/>
                    <w:right w:w="40" w:type="dxa"/>
                  </w:tcMar>
                </w:tcPr>
                <w:p w14:paraId="04CD41B0" w14:textId="77777777" w:rsidR="00CF7BB3" w:rsidRPr="00DE4AC2" w:rsidRDefault="00000000">
                  <w:pPr>
                    <w:rPr>
                      <w:lang w:val="lt-LT"/>
                    </w:rPr>
                  </w:pPr>
                  <w:r w:rsidRPr="00DE4AC2">
                    <w:rPr>
                      <w:color w:val="000000"/>
                      <w:sz w:val="24"/>
                      <w:lang w:val="lt-LT"/>
                    </w:rPr>
                    <w:t>18. Bendrosios kompetencijos ir jų pakankami lygiai:</w:t>
                  </w:r>
                  <w:r w:rsidRPr="00DE4AC2">
                    <w:rPr>
                      <w:color w:val="FFFFFF"/>
                      <w:sz w:val="24"/>
                      <w:lang w:val="lt-LT"/>
                    </w:rPr>
                    <w:t>0</w:t>
                  </w:r>
                </w:p>
              </w:tc>
            </w:tr>
            <w:tr w:rsidR="00CF7BB3" w:rsidRPr="00DE4AC2" w14:paraId="47A5832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382B7E52" w14:textId="77777777">
                    <w:trPr>
                      <w:trHeight w:val="260"/>
                    </w:trPr>
                    <w:tc>
                      <w:tcPr>
                        <w:tcW w:w="9070" w:type="dxa"/>
                        <w:tcMar>
                          <w:top w:w="40" w:type="dxa"/>
                          <w:left w:w="40" w:type="dxa"/>
                          <w:bottom w:w="40" w:type="dxa"/>
                          <w:right w:w="40" w:type="dxa"/>
                        </w:tcMar>
                      </w:tcPr>
                      <w:p w14:paraId="123FE471" w14:textId="77777777" w:rsidR="00CF7BB3" w:rsidRPr="00DE4AC2" w:rsidRDefault="00000000">
                        <w:pPr>
                          <w:rPr>
                            <w:lang w:val="lt-LT"/>
                          </w:rPr>
                        </w:pPr>
                        <w:r w:rsidRPr="00DE4AC2">
                          <w:rPr>
                            <w:color w:val="000000"/>
                            <w:sz w:val="24"/>
                            <w:lang w:val="lt-LT"/>
                          </w:rPr>
                          <w:t>18.1. komunikacija – 3;</w:t>
                        </w:r>
                      </w:p>
                    </w:tc>
                  </w:tr>
                  <w:tr w:rsidR="00CF7BB3" w:rsidRPr="00DE4AC2" w14:paraId="64CA4C7F" w14:textId="77777777">
                    <w:trPr>
                      <w:trHeight w:val="260"/>
                    </w:trPr>
                    <w:tc>
                      <w:tcPr>
                        <w:tcW w:w="9070" w:type="dxa"/>
                        <w:tcMar>
                          <w:top w:w="40" w:type="dxa"/>
                          <w:left w:w="40" w:type="dxa"/>
                          <w:bottom w:w="40" w:type="dxa"/>
                          <w:right w:w="40" w:type="dxa"/>
                        </w:tcMar>
                      </w:tcPr>
                      <w:p w14:paraId="7799DD43" w14:textId="77777777" w:rsidR="00CF7BB3" w:rsidRPr="00DE4AC2" w:rsidRDefault="00000000">
                        <w:pPr>
                          <w:rPr>
                            <w:lang w:val="lt-LT"/>
                          </w:rPr>
                        </w:pPr>
                        <w:r w:rsidRPr="00DE4AC2">
                          <w:rPr>
                            <w:color w:val="000000"/>
                            <w:sz w:val="24"/>
                            <w:lang w:val="lt-LT"/>
                          </w:rPr>
                          <w:t>18.2. analizė ir pagrindimas – 2;</w:t>
                        </w:r>
                      </w:p>
                    </w:tc>
                  </w:tr>
                  <w:tr w:rsidR="00CF7BB3" w:rsidRPr="00DE4AC2" w14:paraId="663AC228" w14:textId="77777777">
                    <w:trPr>
                      <w:trHeight w:val="260"/>
                    </w:trPr>
                    <w:tc>
                      <w:tcPr>
                        <w:tcW w:w="9070" w:type="dxa"/>
                        <w:tcMar>
                          <w:top w:w="40" w:type="dxa"/>
                          <w:left w:w="40" w:type="dxa"/>
                          <w:bottom w:w="40" w:type="dxa"/>
                          <w:right w:w="40" w:type="dxa"/>
                        </w:tcMar>
                      </w:tcPr>
                      <w:p w14:paraId="3FE59966" w14:textId="77777777" w:rsidR="00CF7BB3" w:rsidRPr="00DE4AC2" w:rsidRDefault="00000000">
                        <w:pPr>
                          <w:rPr>
                            <w:lang w:val="lt-LT"/>
                          </w:rPr>
                        </w:pPr>
                        <w:r w:rsidRPr="00DE4AC2">
                          <w:rPr>
                            <w:color w:val="000000"/>
                            <w:sz w:val="24"/>
                            <w:lang w:val="lt-LT"/>
                          </w:rPr>
                          <w:t>18.3. patikimumas ir atsakingumas – 2;</w:t>
                        </w:r>
                      </w:p>
                    </w:tc>
                  </w:tr>
                  <w:tr w:rsidR="00CF7BB3" w:rsidRPr="00DE4AC2" w14:paraId="243CABB3" w14:textId="77777777">
                    <w:trPr>
                      <w:trHeight w:val="260"/>
                    </w:trPr>
                    <w:tc>
                      <w:tcPr>
                        <w:tcW w:w="9070" w:type="dxa"/>
                        <w:tcMar>
                          <w:top w:w="40" w:type="dxa"/>
                          <w:left w:w="40" w:type="dxa"/>
                          <w:bottom w:w="40" w:type="dxa"/>
                          <w:right w:w="40" w:type="dxa"/>
                        </w:tcMar>
                      </w:tcPr>
                      <w:p w14:paraId="77376C24" w14:textId="77777777" w:rsidR="00CF7BB3" w:rsidRPr="00DE4AC2" w:rsidRDefault="00000000">
                        <w:pPr>
                          <w:rPr>
                            <w:lang w:val="lt-LT"/>
                          </w:rPr>
                        </w:pPr>
                        <w:r w:rsidRPr="00DE4AC2">
                          <w:rPr>
                            <w:color w:val="000000"/>
                            <w:sz w:val="24"/>
                            <w:lang w:val="lt-LT"/>
                          </w:rPr>
                          <w:t>18.4. organizuotumas – 2;</w:t>
                        </w:r>
                      </w:p>
                    </w:tc>
                  </w:tr>
                  <w:tr w:rsidR="00CF7BB3" w:rsidRPr="00DE4AC2" w14:paraId="297A94F3" w14:textId="77777777">
                    <w:trPr>
                      <w:trHeight w:val="260"/>
                    </w:trPr>
                    <w:tc>
                      <w:tcPr>
                        <w:tcW w:w="9070" w:type="dxa"/>
                        <w:tcMar>
                          <w:top w:w="40" w:type="dxa"/>
                          <w:left w:w="40" w:type="dxa"/>
                          <w:bottom w:w="40" w:type="dxa"/>
                          <w:right w:w="40" w:type="dxa"/>
                        </w:tcMar>
                      </w:tcPr>
                      <w:p w14:paraId="4693A700" w14:textId="77777777" w:rsidR="00CF7BB3" w:rsidRPr="00DE4AC2" w:rsidRDefault="00000000">
                        <w:pPr>
                          <w:rPr>
                            <w:lang w:val="lt-LT"/>
                          </w:rPr>
                        </w:pPr>
                        <w:r w:rsidRPr="00DE4AC2">
                          <w:rPr>
                            <w:color w:val="000000"/>
                            <w:sz w:val="24"/>
                            <w:lang w:val="lt-LT"/>
                          </w:rPr>
                          <w:t>18.5. vertės visuomenei kūrimas – 2.</w:t>
                        </w:r>
                      </w:p>
                    </w:tc>
                  </w:tr>
                </w:tbl>
                <w:p w14:paraId="5EB101F8" w14:textId="77777777" w:rsidR="00CF7BB3" w:rsidRPr="00DE4AC2" w:rsidRDefault="00CF7BB3">
                  <w:pPr>
                    <w:rPr>
                      <w:lang w:val="lt-LT"/>
                    </w:rPr>
                  </w:pPr>
                </w:p>
              </w:tc>
            </w:tr>
            <w:tr w:rsidR="00CF7BB3" w:rsidRPr="00DE4AC2" w14:paraId="08422390" w14:textId="77777777">
              <w:trPr>
                <w:trHeight w:val="260"/>
              </w:trPr>
              <w:tc>
                <w:tcPr>
                  <w:tcW w:w="9070" w:type="dxa"/>
                  <w:tcMar>
                    <w:top w:w="40" w:type="dxa"/>
                    <w:left w:w="40" w:type="dxa"/>
                    <w:bottom w:w="40" w:type="dxa"/>
                    <w:right w:w="40" w:type="dxa"/>
                  </w:tcMar>
                </w:tcPr>
                <w:p w14:paraId="33A62765" w14:textId="77777777" w:rsidR="00CF7BB3" w:rsidRPr="00DE4AC2" w:rsidRDefault="00000000">
                  <w:pPr>
                    <w:rPr>
                      <w:lang w:val="lt-LT"/>
                    </w:rPr>
                  </w:pPr>
                  <w:r w:rsidRPr="00DE4AC2">
                    <w:rPr>
                      <w:color w:val="000000"/>
                      <w:sz w:val="24"/>
                      <w:lang w:val="lt-LT"/>
                    </w:rPr>
                    <w:t>19. Specifinės kompetencijos ir jų pakankami lygiai:</w:t>
                  </w:r>
                  <w:r w:rsidRPr="00DE4AC2">
                    <w:rPr>
                      <w:color w:val="FFFFFF"/>
                      <w:sz w:val="24"/>
                      <w:lang w:val="lt-LT"/>
                    </w:rPr>
                    <w:t>0</w:t>
                  </w:r>
                </w:p>
              </w:tc>
            </w:tr>
            <w:tr w:rsidR="00CF7BB3" w:rsidRPr="00DE4AC2" w14:paraId="170CE61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7BB3" w:rsidRPr="00DE4AC2" w14:paraId="7AD91272" w14:textId="77777777">
                    <w:trPr>
                      <w:trHeight w:val="260"/>
                    </w:trPr>
                    <w:tc>
                      <w:tcPr>
                        <w:tcW w:w="9070" w:type="dxa"/>
                        <w:tcMar>
                          <w:top w:w="40" w:type="dxa"/>
                          <w:left w:w="40" w:type="dxa"/>
                          <w:bottom w:w="40" w:type="dxa"/>
                          <w:right w:w="40" w:type="dxa"/>
                        </w:tcMar>
                      </w:tcPr>
                      <w:p w14:paraId="6C5B04EE" w14:textId="77777777" w:rsidR="00CF7BB3" w:rsidRPr="00DE4AC2" w:rsidRDefault="00000000">
                        <w:pPr>
                          <w:rPr>
                            <w:lang w:val="lt-LT"/>
                          </w:rPr>
                        </w:pPr>
                        <w:r w:rsidRPr="00DE4AC2">
                          <w:rPr>
                            <w:color w:val="000000"/>
                            <w:sz w:val="24"/>
                            <w:lang w:val="lt-LT"/>
                          </w:rPr>
                          <w:t>19.1. kontrolės ir priežiūros proceso valdymas – 2;</w:t>
                        </w:r>
                      </w:p>
                    </w:tc>
                  </w:tr>
                  <w:tr w:rsidR="00CF7BB3" w:rsidRPr="00DE4AC2" w14:paraId="11F1B640" w14:textId="77777777">
                    <w:trPr>
                      <w:trHeight w:val="260"/>
                    </w:trPr>
                    <w:tc>
                      <w:tcPr>
                        <w:tcW w:w="9070" w:type="dxa"/>
                        <w:tcMar>
                          <w:top w:w="40" w:type="dxa"/>
                          <w:left w:w="40" w:type="dxa"/>
                          <w:bottom w:w="40" w:type="dxa"/>
                          <w:right w:w="40" w:type="dxa"/>
                        </w:tcMar>
                      </w:tcPr>
                      <w:p w14:paraId="74A5A682" w14:textId="77777777" w:rsidR="00CF7BB3" w:rsidRPr="00DE4AC2" w:rsidRDefault="00000000">
                        <w:pPr>
                          <w:rPr>
                            <w:lang w:val="lt-LT"/>
                          </w:rPr>
                        </w:pPr>
                        <w:r w:rsidRPr="00DE4AC2">
                          <w:rPr>
                            <w:color w:val="000000"/>
                            <w:sz w:val="24"/>
                            <w:lang w:val="lt-LT"/>
                          </w:rPr>
                          <w:t>19.2. konfliktų valdymas – 2.</w:t>
                        </w:r>
                      </w:p>
                    </w:tc>
                  </w:tr>
                </w:tbl>
                <w:p w14:paraId="00E973D2" w14:textId="77777777" w:rsidR="00CF7BB3" w:rsidRPr="00DE4AC2" w:rsidRDefault="00CF7BB3">
                  <w:pPr>
                    <w:rPr>
                      <w:lang w:val="lt-LT"/>
                    </w:rPr>
                  </w:pPr>
                </w:p>
              </w:tc>
            </w:tr>
          </w:tbl>
          <w:p w14:paraId="64E450BB" w14:textId="77777777" w:rsidR="00CF7BB3" w:rsidRPr="00DE4AC2" w:rsidRDefault="00CF7BB3">
            <w:pPr>
              <w:rPr>
                <w:lang w:val="lt-LT"/>
              </w:rPr>
            </w:pPr>
          </w:p>
        </w:tc>
        <w:tc>
          <w:tcPr>
            <w:tcW w:w="13" w:type="dxa"/>
          </w:tcPr>
          <w:p w14:paraId="5F045CB9" w14:textId="77777777" w:rsidR="00CF7BB3" w:rsidRPr="00DE4AC2" w:rsidRDefault="00CF7BB3">
            <w:pPr>
              <w:pStyle w:val="EmptyLayoutCell"/>
              <w:rPr>
                <w:lang w:val="lt-LT"/>
              </w:rPr>
            </w:pPr>
          </w:p>
        </w:tc>
      </w:tr>
      <w:tr w:rsidR="00CF7BB3" w:rsidRPr="00DE4AC2" w14:paraId="3549E288" w14:textId="77777777" w:rsidTr="00DE4AC2">
        <w:trPr>
          <w:trHeight w:val="450"/>
        </w:trPr>
        <w:tc>
          <w:tcPr>
            <w:tcW w:w="6" w:type="dxa"/>
          </w:tcPr>
          <w:p w14:paraId="75AB58E1" w14:textId="77777777" w:rsidR="00CF7BB3" w:rsidRPr="00DE4AC2" w:rsidRDefault="00CF7BB3">
            <w:pPr>
              <w:pStyle w:val="EmptyLayoutCell"/>
              <w:rPr>
                <w:lang w:val="lt-LT"/>
              </w:rPr>
            </w:pPr>
          </w:p>
        </w:tc>
        <w:tc>
          <w:tcPr>
            <w:tcW w:w="6" w:type="dxa"/>
          </w:tcPr>
          <w:p w14:paraId="497DB868" w14:textId="77777777" w:rsidR="00CF7BB3" w:rsidRPr="00DE4AC2" w:rsidRDefault="00CF7BB3">
            <w:pPr>
              <w:pStyle w:val="EmptyLayoutCell"/>
              <w:rPr>
                <w:lang w:val="lt-LT"/>
              </w:rPr>
            </w:pPr>
          </w:p>
        </w:tc>
        <w:tc>
          <w:tcPr>
            <w:tcW w:w="13" w:type="dxa"/>
          </w:tcPr>
          <w:p w14:paraId="7718539B" w14:textId="77777777" w:rsidR="00CF7BB3" w:rsidRPr="00DE4AC2" w:rsidRDefault="00CF7BB3">
            <w:pPr>
              <w:pStyle w:val="EmptyLayoutCell"/>
              <w:rPr>
                <w:lang w:val="lt-LT"/>
              </w:rPr>
            </w:pPr>
          </w:p>
        </w:tc>
        <w:tc>
          <w:tcPr>
            <w:tcW w:w="6" w:type="dxa"/>
          </w:tcPr>
          <w:p w14:paraId="7B4C5BBD" w14:textId="77777777" w:rsidR="00CF7BB3" w:rsidRPr="00DE4AC2" w:rsidRDefault="00CF7BB3">
            <w:pPr>
              <w:pStyle w:val="EmptyLayoutCell"/>
              <w:rPr>
                <w:lang w:val="lt-LT"/>
              </w:rPr>
            </w:pPr>
          </w:p>
        </w:tc>
        <w:tc>
          <w:tcPr>
            <w:tcW w:w="6" w:type="dxa"/>
          </w:tcPr>
          <w:p w14:paraId="3B685A5F" w14:textId="77777777" w:rsidR="00CF7BB3" w:rsidRPr="00DE4AC2" w:rsidRDefault="00CF7BB3">
            <w:pPr>
              <w:pStyle w:val="EmptyLayoutCell"/>
              <w:rPr>
                <w:lang w:val="lt-LT"/>
              </w:rPr>
            </w:pPr>
          </w:p>
        </w:tc>
        <w:tc>
          <w:tcPr>
            <w:tcW w:w="9602" w:type="dxa"/>
          </w:tcPr>
          <w:p w14:paraId="2D5FB9F7" w14:textId="77777777" w:rsidR="00CF7BB3" w:rsidRPr="00DE4AC2" w:rsidRDefault="00CF7BB3">
            <w:pPr>
              <w:pStyle w:val="EmptyLayoutCell"/>
              <w:rPr>
                <w:lang w:val="lt-LT"/>
              </w:rPr>
            </w:pPr>
          </w:p>
        </w:tc>
        <w:tc>
          <w:tcPr>
            <w:tcW w:w="13" w:type="dxa"/>
          </w:tcPr>
          <w:p w14:paraId="4C6E0F33" w14:textId="77777777" w:rsidR="00CF7BB3" w:rsidRPr="00DE4AC2" w:rsidRDefault="00CF7BB3">
            <w:pPr>
              <w:pStyle w:val="EmptyLayoutCell"/>
              <w:rPr>
                <w:lang w:val="lt-LT"/>
              </w:rPr>
            </w:pPr>
          </w:p>
        </w:tc>
      </w:tr>
      <w:tr w:rsidR="00DE4AC2" w:rsidRPr="00DE4AC2" w14:paraId="2644F87B" w14:textId="77777777" w:rsidTr="00DE4AC2">
        <w:tc>
          <w:tcPr>
            <w:tcW w:w="6" w:type="dxa"/>
          </w:tcPr>
          <w:p w14:paraId="6E844E6D" w14:textId="77777777" w:rsidR="00CF7BB3" w:rsidRPr="00DE4AC2" w:rsidRDefault="00CF7BB3">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F7BB3" w:rsidRPr="00DE4AC2" w14:paraId="6C2B7B3F" w14:textId="77777777">
              <w:trPr>
                <w:trHeight w:val="260"/>
              </w:trPr>
              <w:tc>
                <w:tcPr>
                  <w:tcW w:w="3401" w:type="dxa"/>
                  <w:tcMar>
                    <w:top w:w="40" w:type="dxa"/>
                    <w:left w:w="40" w:type="dxa"/>
                    <w:bottom w:w="40" w:type="dxa"/>
                    <w:right w:w="40" w:type="dxa"/>
                  </w:tcMar>
                </w:tcPr>
                <w:p w14:paraId="64C18F53" w14:textId="77777777" w:rsidR="00CF7BB3" w:rsidRPr="00DE4AC2" w:rsidRDefault="00000000">
                  <w:pPr>
                    <w:rPr>
                      <w:lang w:val="lt-LT"/>
                    </w:rPr>
                  </w:pPr>
                  <w:r w:rsidRPr="00DE4AC2">
                    <w:rPr>
                      <w:color w:val="000000"/>
                      <w:sz w:val="24"/>
                      <w:lang w:val="lt-LT"/>
                    </w:rPr>
                    <w:t>Susipažinau</w:t>
                  </w:r>
                </w:p>
              </w:tc>
              <w:tc>
                <w:tcPr>
                  <w:tcW w:w="5669" w:type="dxa"/>
                  <w:tcMar>
                    <w:top w:w="40" w:type="dxa"/>
                    <w:left w:w="40" w:type="dxa"/>
                    <w:bottom w:w="40" w:type="dxa"/>
                    <w:right w:w="40" w:type="dxa"/>
                  </w:tcMar>
                </w:tcPr>
                <w:p w14:paraId="70A45A5C" w14:textId="77777777" w:rsidR="00CF7BB3" w:rsidRPr="00DE4AC2" w:rsidRDefault="00CF7BB3">
                  <w:pPr>
                    <w:rPr>
                      <w:lang w:val="lt-LT"/>
                    </w:rPr>
                  </w:pPr>
                </w:p>
              </w:tc>
            </w:tr>
            <w:tr w:rsidR="00CF7BB3" w:rsidRPr="00DE4AC2" w14:paraId="1C8DC85E" w14:textId="77777777">
              <w:trPr>
                <w:trHeight w:val="260"/>
              </w:trPr>
              <w:tc>
                <w:tcPr>
                  <w:tcW w:w="3401" w:type="dxa"/>
                  <w:tcBorders>
                    <w:bottom w:val="single" w:sz="2" w:space="0" w:color="000000"/>
                  </w:tcBorders>
                  <w:tcMar>
                    <w:top w:w="40" w:type="dxa"/>
                    <w:left w:w="40" w:type="dxa"/>
                    <w:bottom w:w="40" w:type="dxa"/>
                    <w:right w:w="40" w:type="dxa"/>
                  </w:tcMar>
                </w:tcPr>
                <w:p w14:paraId="5B241B98" w14:textId="77777777" w:rsidR="00CF7BB3" w:rsidRPr="00DE4AC2" w:rsidRDefault="00CF7BB3">
                  <w:pPr>
                    <w:rPr>
                      <w:lang w:val="lt-LT"/>
                    </w:rPr>
                  </w:pPr>
                </w:p>
              </w:tc>
              <w:tc>
                <w:tcPr>
                  <w:tcW w:w="5669" w:type="dxa"/>
                  <w:tcMar>
                    <w:top w:w="40" w:type="dxa"/>
                    <w:left w:w="40" w:type="dxa"/>
                    <w:bottom w:w="40" w:type="dxa"/>
                    <w:right w:w="40" w:type="dxa"/>
                  </w:tcMar>
                </w:tcPr>
                <w:p w14:paraId="13436BDD" w14:textId="77777777" w:rsidR="00CF7BB3" w:rsidRPr="00DE4AC2" w:rsidRDefault="00CF7BB3">
                  <w:pPr>
                    <w:rPr>
                      <w:lang w:val="lt-LT"/>
                    </w:rPr>
                  </w:pPr>
                </w:p>
              </w:tc>
            </w:tr>
            <w:tr w:rsidR="00CF7BB3" w:rsidRPr="00DE4AC2" w14:paraId="7AA9B747" w14:textId="77777777">
              <w:trPr>
                <w:trHeight w:val="260"/>
              </w:trPr>
              <w:tc>
                <w:tcPr>
                  <w:tcW w:w="3401" w:type="dxa"/>
                  <w:tcMar>
                    <w:top w:w="40" w:type="dxa"/>
                    <w:left w:w="40" w:type="dxa"/>
                    <w:bottom w:w="40" w:type="dxa"/>
                    <w:right w:w="40" w:type="dxa"/>
                  </w:tcMar>
                </w:tcPr>
                <w:p w14:paraId="064C71C7" w14:textId="77777777" w:rsidR="00CF7BB3" w:rsidRPr="00DE4AC2" w:rsidRDefault="00000000">
                  <w:pPr>
                    <w:rPr>
                      <w:lang w:val="lt-LT"/>
                    </w:rPr>
                  </w:pPr>
                  <w:r w:rsidRPr="00DE4AC2">
                    <w:rPr>
                      <w:color w:val="000000"/>
                      <w:lang w:val="lt-LT"/>
                    </w:rPr>
                    <w:t>(Parašas)</w:t>
                  </w:r>
                </w:p>
              </w:tc>
              <w:tc>
                <w:tcPr>
                  <w:tcW w:w="5669" w:type="dxa"/>
                  <w:tcMar>
                    <w:top w:w="40" w:type="dxa"/>
                    <w:left w:w="40" w:type="dxa"/>
                    <w:bottom w:w="40" w:type="dxa"/>
                    <w:right w:w="40" w:type="dxa"/>
                  </w:tcMar>
                </w:tcPr>
                <w:p w14:paraId="3DB5988A" w14:textId="77777777" w:rsidR="00CF7BB3" w:rsidRPr="00DE4AC2" w:rsidRDefault="00CF7BB3">
                  <w:pPr>
                    <w:rPr>
                      <w:lang w:val="lt-LT"/>
                    </w:rPr>
                  </w:pPr>
                </w:p>
              </w:tc>
            </w:tr>
            <w:tr w:rsidR="00CF7BB3" w:rsidRPr="00DE4AC2" w14:paraId="4124EBAF" w14:textId="77777777">
              <w:trPr>
                <w:trHeight w:val="260"/>
              </w:trPr>
              <w:tc>
                <w:tcPr>
                  <w:tcW w:w="3401" w:type="dxa"/>
                  <w:tcBorders>
                    <w:bottom w:val="single" w:sz="2" w:space="0" w:color="000000"/>
                  </w:tcBorders>
                  <w:tcMar>
                    <w:top w:w="40" w:type="dxa"/>
                    <w:left w:w="40" w:type="dxa"/>
                    <w:bottom w:w="40" w:type="dxa"/>
                    <w:right w:w="40" w:type="dxa"/>
                  </w:tcMar>
                </w:tcPr>
                <w:p w14:paraId="5BE91421" w14:textId="77777777" w:rsidR="00CF7BB3" w:rsidRPr="00DE4AC2" w:rsidRDefault="00CF7BB3">
                  <w:pPr>
                    <w:rPr>
                      <w:lang w:val="lt-LT"/>
                    </w:rPr>
                  </w:pPr>
                </w:p>
              </w:tc>
              <w:tc>
                <w:tcPr>
                  <w:tcW w:w="5669" w:type="dxa"/>
                  <w:tcMar>
                    <w:top w:w="40" w:type="dxa"/>
                    <w:left w:w="40" w:type="dxa"/>
                    <w:bottom w:w="40" w:type="dxa"/>
                    <w:right w:w="40" w:type="dxa"/>
                  </w:tcMar>
                </w:tcPr>
                <w:p w14:paraId="17B62137" w14:textId="77777777" w:rsidR="00CF7BB3" w:rsidRPr="00DE4AC2" w:rsidRDefault="00CF7BB3">
                  <w:pPr>
                    <w:rPr>
                      <w:lang w:val="lt-LT"/>
                    </w:rPr>
                  </w:pPr>
                </w:p>
              </w:tc>
            </w:tr>
            <w:tr w:rsidR="00CF7BB3" w:rsidRPr="00DE4AC2" w14:paraId="0298B463" w14:textId="77777777">
              <w:trPr>
                <w:trHeight w:val="260"/>
              </w:trPr>
              <w:tc>
                <w:tcPr>
                  <w:tcW w:w="3401" w:type="dxa"/>
                  <w:tcMar>
                    <w:top w:w="40" w:type="dxa"/>
                    <w:left w:w="40" w:type="dxa"/>
                    <w:bottom w:w="40" w:type="dxa"/>
                    <w:right w:w="40" w:type="dxa"/>
                  </w:tcMar>
                </w:tcPr>
                <w:p w14:paraId="407274F6" w14:textId="77777777" w:rsidR="00CF7BB3" w:rsidRPr="00DE4AC2" w:rsidRDefault="00000000">
                  <w:pPr>
                    <w:rPr>
                      <w:lang w:val="lt-LT"/>
                    </w:rPr>
                  </w:pPr>
                  <w:r w:rsidRPr="00DE4AC2">
                    <w:rPr>
                      <w:color w:val="000000"/>
                      <w:lang w:val="lt-LT"/>
                    </w:rPr>
                    <w:t>(Vardas ir pavardė)</w:t>
                  </w:r>
                </w:p>
              </w:tc>
              <w:tc>
                <w:tcPr>
                  <w:tcW w:w="5669" w:type="dxa"/>
                  <w:tcMar>
                    <w:top w:w="40" w:type="dxa"/>
                    <w:left w:w="40" w:type="dxa"/>
                    <w:bottom w:w="40" w:type="dxa"/>
                    <w:right w:w="40" w:type="dxa"/>
                  </w:tcMar>
                </w:tcPr>
                <w:p w14:paraId="01FDD9C9" w14:textId="77777777" w:rsidR="00CF7BB3" w:rsidRPr="00DE4AC2" w:rsidRDefault="00CF7BB3">
                  <w:pPr>
                    <w:rPr>
                      <w:lang w:val="lt-LT"/>
                    </w:rPr>
                  </w:pPr>
                </w:p>
              </w:tc>
            </w:tr>
            <w:tr w:rsidR="00CF7BB3" w:rsidRPr="00DE4AC2" w14:paraId="6268E63F" w14:textId="77777777">
              <w:trPr>
                <w:trHeight w:val="260"/>
              </w:trPr>
              <w:tc>
                <w:tcPr>
                  <w:tcW w:w="3401" w:type="dxa"/>
                  <w:tcBorders>
                    <w:bottom w:val="single" w:sz="2" w:space="0" w:color="000000"/>
                  </w:tcBorders>
                  <w:tcMar>
                    <w:top w:w="40" w:type="dxa"/>
                    <w:left w:w="40" w:type="dxa"/>
                    <w:bottom w:w="40" w:type="dxa"/>
                    <w:right w:w="40" w:type="dxa"/>
                  </w:tcMar>
                </w:tcPr>
                <w:p w14:paraId="374CEE91" w14:textId="77777777" w:rsidR="00CF7BB3" w:rsidRPr="00DE4AC2" w:rsidRDefault="00CF7BB3">
                  <w:pPr>
                    <w:rPr>
                      <w:lang w:val="lt-LT"/>
                    </w:rPr>
                  </w:pPr>
                </w:p>
              </w:tc>
              <w:tc>
                <w:tcPr>
                  <w:tcW w:w="5669" w:type="dxa"/>
                  <w:tcMar>
                    <w:top w:w="40" w:type="dxa"/>
                    <w:left w:w="40" w:type="dxa"/>
                    <w:bottom w:w="40" w:type="dxa"/>
                    <w:right w:w="40" w:type="dxa"/>
                  </w:tcMar>
                </w:tcPr>
                <w:p w14:paraId="1D690EC9" w14:textId="77777777" w:rsidR="00CF7BB3" w:rsidRPr="00DE4AC2" w:rsidRDefault="00CF7BB3">
                  <w:pPr>
                    <w:rPr>
                      <w:lang w:val="lt-LT"/>
                    </w:rPr>
                  </w:pPr>
                </w:p>
              </w:tc>
            </w:tr>
            <w:tr w:rsidR="00CF7BB3" w:rsidRPr="00DE4AC2" w14:paraId="69989812" w14:textId="77777777">
              <w:trPr>
                <w:trHeight w:val="260"/>
              </w:trPr>
              <w:tc>
                <w:tcPr>
                  <w:tcW w:w="3401" w:type="dxa"/>
                  <w:tcMar>
                    <w:top w:w="40" w:type="dxa"/>
                    <w:left w:w="40" w:type="dxa"/>
                    <w:bottom w:w="40" w:type="dxa"/>
                    <w:right w:w="40" w:type="dxa"/>
                  </w:tcMar>
                </w:tcPr>
                <w:p w14:paraId="6D55E5B0" w14:textId="77777777" w:rsidR="00CF7BB3" w:rsidRPr="00DE4AC2" w:rsidRDefault="00000000">
                  <w:pPr>
                    <w:rPr>
                      <w:lang w:val="lt-LT"/>
                    </w:rPr>
                  </w:pPr>
                  <w:r w:rsidRPr="00DE4AC2">
                    <w:rPr>
                      <w:color w:val="000000"/>
                      <w:lang w:val="lt-LT"/>
                    </w:rPr>
                    <w:t>(Data)</w:t>
                  </w:r>
                </w:p>
              </w:tc>
              <w:tc>
                <w:tcPr>
                  <w:tcW w:w="5669" w:type="dxa"/>
                  <w:tcMar>
                    <w:top w:w="40" w:type="dxa"/>
                    <w:left w:w="40" w:type="dxa"/>
                    <w:bottom w:w="40" w:type="dxa"/>
                    <w:right w:w="40" w:type="dxa"/>
                  </w:tcMar>
                </w:tcPr>
                <w:p w14:paraId="135972DF" w14:textId="77777777" w:rsidR="00CF7BB3" w:rsidRPr="00DE4AC2" w:rsidRDefault="00CF7BB3">
                  <w:pPr>
                    <w:rPr>
                      <w:lang w:val="lt-LT"/>
                    </w:rPr>
                  </w:pPr>
                </w:p>
              </w:tc>
            </w:tr>
            <w:tr w:rsidR="00CF7BB3" w:rsidRPr="00DE4AC2" w14:paraId="19D1B838" w14:textId="77777777">
              <w:trPr>
                <w:trHeight w:val="260"/>
              </w:trPr>
              <w:tc>
                <w:tcPr>
                  <w:tcW w:w="3401" w:type="dxa"/>
                  <w:tcMar>
                    <w:top w:w="40" w:type="dxa"/>
                    <w:left w:w="40" w:type="dxa"/>
                    <w:bottom w:w="40" w:type="dxa"/>
                    <w:right w:w="40" w:type="dxa"/>
                  </w:tcMar>
                </w:tcPr>
                <w:p w14:paraId="1E0EDA2F" w14:textId="77777777" w:rsidR="00CF7BB3" w:rsidRPr="00DE4AC2" w:rsidRDefault="00CF7BB3">
                  <w:pPr>
                    <w:rPr>
                      <w:lang w:val="lt-LT"/>
                    </w:rPr>
                  </w:pPr>
                </w:p>
              </w:tc>
              <w:tc>
                <w:tcPr>
                  <w:tcW w:w="5669" w:type="dxa"/>
                  <w:tcMar>
                    <w:top w:w="40" w:type="dxa"/>
                    <w:left w:w="40" w:type="dxa"/>
                    <w:bottom w:w="40" w:type="dxa"/>
                    <w:right w:w="40" w:type="dxa"/>
                  </w:tcMar>
                </w:tcPr>
                <w:p w14:paraId="3AD50947" w14:textId="77777777" w:rsidR="00CF7BB3" w:rsidRPr="00DE4AC2" w:rsidRDefault="00CF7BB3">
                  <w:pPr>
                    <w:rPr>
                      <w:lang w:val="lt-LT"/>
                    </w:rPr>
                  </w:pPr>
                </w:p>
              </w:tc>
            </w:tr>
          </w:tbl>
          <w:p w14:paraId="1D950481" w14:textId="77777777" w:rsidR="00CF7BB3" w:rsidRPr="00DE4AC2" w:rsidRDefault="00CF7BB3">
            <w:pPr>
              <w:rPr>
                <w:lang w:val="lt-LT"/>
              </w:rPr>
            </w:pPr>
          </w:p>
        </w:tc>
        <w:tc>
          <w:tcPr>
            <w:tcW w:w="13" w:type="dxa"/>
          </w:tcPr>
          <w:p w14:paraId="6FA19E5B" w14:textId="77777777" w:rsidR="00CF7BB3" w:rsidRPr="00DE4AC2" w:rsidRDefault="00CF7BB3">
            <w:pPr>
              <w:pStyle w:val="EmptyLayoutCell"/>
              <w:rPr>
                <w:lang w:val="lt-LT"/>
              </w:rPr>
            </w:pPr>
          </w:p>
        </w:tc>
      </w:tr>
      <w:tr w:rsidR="00CF7BB3" w:rsidRPr="00DE4AC2" w14:paraId="7CA10387" w14:textId="77777777" w:rsidTr="00DE4AC2">
        <w:trPr>
          <w:trHeight w:val="911"/>
        </w:trPr>
        <w:tc>
          <w:tcPr>
            <w:tcW w:w="6" w:type="dxa"/>
          </w:tcPr>
          <w:p w14:paraId="3EFD3E0E" w14:textId="77777777" w:rsidR="00CF7BB3" w:rsidRPr="00DE4AC2" w:rsidRDefault="00CF7BB3">
            <w:pPr>
              <w:pStyle w:val="EmptyLayoutCell"/>
              <w:rPr>
                <w:lang w:val="lt-LT"/>
              </w:rPr>
            </w:pPr>
          </w:p>
        </w:tc>
        <w:tc>
          <w:tcPr>
            <w:tcW w:w="6" w:type="dxa"/>
          </w:tcPr>
          <w:p w14:paraId="144281D8" w14:textId="77777777" w:rsidR="00CF7BB3" w:rsidRPr="00DE4AC2" w:rsidRDefault="00CF7BB3">
            <w:pPr>
              <w:pStyle w:val="EmptyLayoutCell"/>
              <w:rPr>
                <w:lang w:val="lt-LT"/>
              </w:rPr>
            </w:pPr>
          </w:p>
        </w:tc>
        <w:tc>
          <w:tcPr>
            <w:tcW w:w="13" w:type="dxa"/>
          </w:tcPr>
          <w:p w14:paraId="567BFE61" w14:textId="77777777" w:rsidR="00CF7BB3" w:rsidRPr="00DE4AC2" w:rsidRDefault="00CF7BB3">
            <w:pPr>
              <w:pStyle w:val="EmptyLayoutCell"/>
              <w:rPr>
                <w:lang w:val="lt-LT"/>
              </w:rPr>
            </w:pPr>
          </w:p>
        </w:tc>
        <w:tc>
          <w:tcPr>
            <w:tcW w:w="6" w:type="dxa"/>
          </w:tcPr>
          <w:p w14:paraId="6DDAB0F1" w14:textId="77777777" w:rsidR="00CF7BB3" w:rsidRPr="00DE4AC2" w:rsidRDefault="00CF7BB3">
            <w:pPr>
              <w:pStyle w:val="EmptyLayoutCell"/>
              <w:rPr>
                <w:lang w:val="lt-LT"/>
              </w:rPr>
            </w:pPr>
          </w:p>
        </w:tc>
        <w:tc>
          <w:tcPr>
            <w:tcW w:w="6" w:type="dxa"/>
          </w:tcPr>
          <w:p w14:paraId="79C3085B" w14:textId="77777777" w:rsidR="00CF7BB3" w:rsidRPr="00DE4AC2" w:rsidRDefault="00CF7BB3">
            <w:pPr>
              <w:pStyle w:val="EmptyLayoutCell"/>
              <w:rPr>
                <w:lang w:val="lt-LT"/>
              </w:rPr>
            </w:pPr>
          </w:p>
        </w:tc>
        <w:tc>
          <w:tcPr>
            <w:tcW w:w="9602" w:type="dxa"/>
          </w:tcPr>
          <w:p w14:paraId="4A24802C" w14:textId="77777777" w:rsidR="00CF7BB3" w:rsidRPr="00DE4AC2" w:rsidRDefault="00CF7BB3">
            <w:pPr>
              <w:pStyle w:val="EmptyLayoutCell"/>
              <w:rPr>
                <w:lang w:val="lt-LT"/>
              </w:rPr>
            </w:pPr>
          </w:p>
        </w:tc>
        <w:tc>
          <w:tcPr>
            <w:tcW w:w="13" w:type="dxa"/>
          </w:tcPr>
          <w:p w14:paraId="7555EE39" w14:textId="77777777" w:rsidR="00CF7BB3" w:rsidRPr="00DE4AC2" w:rsidRDefault="00CF7BB3">
            <w:pPr>
              <w:pStyle w:val="EmptyLayoutCell"/>
              <w:rPr>
                <w:lang w:val="lt-LT"/>
              </w:rPr>
            </w:pPr>
          </w:p>
        </w:tc>
      </w:tr>
    </w:tbl>
    <w:p w14:paraId="481157F1" w14:textId="77777777" w:rsidR="00916EE1" w:rsidRPr="00DE4AC2" w:rsidRDefault="00916EE1">
      <w:pPr>
        <w:rPr>
          <w:lang w:val="lt-LT"/>
        </w:rPr>
      </w:pPr>
    </w:p>
    <w:sectPr w:rsidR="00916EE1" w:rsidRPr="00DE4AC2" w:rsidSect="00D05FDE">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24"/>
    <w:rsid w:val="003C766E"/>
    <w:rsid w:val="003D7647"/>
    <w:rsid w:val="006276CC"/>
    <w:rsid w:val="00916EE1"/>
    <w:rsid w:val="00B23AEC"/>
    <w:rsid w:val="00C56624"/>
    <w:rsid w:val="00CF7BB3"/>
    <w:rsid w:val="00D05FDE"/>
    <w:rsid w:val="00DE4AC2"/>
    <w:rsid w:val="00FD1B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04821"/>
  <w15:chartTrackingRefBased/>
  <w15:docId w15:val="{54355E9D-589C-45C4-9E67-960BF296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2631</Words>
  <Characters>1501</Characters>
  <Application>Microsoft Office Word</Application>
  <DocSecurity>0</DocSecurity>
  <Lines>12</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2025-08-12T09:00:00Z</dcterms:created>
  <dcterms:modified xsi:type="dcterms:W3CDTF">2025-08-12T09:00:00Z</dcterms:modified>
</cp:coreProperties>
</file>