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21" w:type="dxa"/>
        <w:tblLayout w:type="fixed"/>
        <w:tblCellMar>
          <w:left w:w="0" w:type="dxa"/>
          <w:right w:w="0" w:type="dxa"/>
        </w:tblCellMar>
        <w:tblLook w:val="04A0" w:firstRow="1" w:lastRow="0" w:firstColumn="1" w:lastColumn="0" w:noHBand="0" w:noVBand="1"/>
      </w:tblPr>
      <w:tblGrid>
        <w:gridCol w:w="23"/>
        <w:gridCol w:w="23"/>
        <w:gridCol w:w="23"/>
        <w:gridCol w:w="23"/>
        <w:gridCol w:w="23"/>
        <w:gridCol w:w="9383"/>
        <w:gridCol w:w="23"/>
      </w:tblGrid>
      <w:tr w:rsidR="00CB03FC" w:rsidRPr="009D3765" w14:paraId="20E76466" w14:textId="77777777" w:rsidTr="009D3765">
        <w:tc>
          <w:tcPr>
            <w:tcW w:w="23" w:type="dxa"/>
          </w:tcPr>
          <w:p w14:paraId="7A45778A" w14:textId="77777777" w:rsidR="00CB03FC" w:rsidRPr="009D3765" w:rsidRDefault="00CB03FC">
            <w:pPr>
              <w:pStyle w:val="EmptyLayoutCell"/>
              <w:snapToGrid w:val="0"/>
              <w:rPr>
                <w:lang w:val="lt-LT"/>
              </w:rPr>
            </w:pPr>
          </w:p>
        </w:tc>
        <w:tc>
          <w:tcPr>
            <w:tcW w:w="23" w:type="dxa"/>
          </w:tcPr>
          <w:p w14:paraId="5607EDD4" w14:textId="77777777" w:rsidR="00CB03FC" w:rsidRPr="009D3765" w:rsidRDefault="00CB03FC">
            <w:pPr>
              <w:pStyle w:val="EmptyLayoutCell"/>
              <w:snapToGrid w:val="0"/>
              <w:rPr>
                <w:lang w:val="lt-LT"/>
              </w:rPr>
            </w:pPr>
          </w:p>
        </w:tc>
        <w:tc>
          <w:tcPr>
            <w:tcW w:w="9452" w:type="dxa"/>
            <w:gridSpan w:val="4"/>
          </w:tcPr>
          <w:tbl>
            <w:tblPr>
              <w:tblW w:w="9594" w:type="dxa"/>
              <w:tblLayout w:type="fixed"/>
              <w:tblCellMar>
                <w:top w:w="40" w:type="dxa"/>
                <w:left w:w="40" w:type="dxa"/>
                <w:bottom w:w="40" w:type="dxa"/>
                <w:right w:w="40" w:type="dxa"/>
              </w:tblCellMar>
              <w:tblLook w:val="04A0" w:firstRow="1" w:lastRow="0" w:firstColumn="1" w:lastColumn="0" w:noHBand="0" w:noVBand="1"/>
            </w:tblPr>
            <w:tblGrid>
              <w:gridCol w:w="5091"/>
              <w:gridCol w:w="4503"/>
            </w:tblGrid>
            <w:tr w:rsidR="00CB03FC" w:rsidRPr="009D3765" w14:paraId="40AB3056" w14:textId="77777777" w:rsidTr="009D3765">
              <w:trPr>
                <w:trHeight w:val="260"/>
              </w:trPr>
              <w:tc>
                <w:tcPr>
                  <w:tcW w:w="5091" w:type="dxa"/>
                </w:tcPr>
                <w:p w14:paraId="093BD23C" w14:textId="77777777" w:rsidR="00CB03FC" w:rsidRPr="009D3765" w:rsidRDefault="00CB03FC">
                  <w:pPr>
                    <w:snapToGrid w:val="0"/>
                    <w:rPr>
                      <w:lang w:val="lt-LT"/>
                    </w:rPr>
                  </w:pPr>
                </w:p>
              </w:tc>
              <w:tc>
                <w:tcPr>
                  <w:tcW w:w="4503" w:type="dxa"/>
                </w:tcPr>
                <w:p w14:paraId="56FCF0B5" w14:textId="77777777" w:rsidR="00CB03FC" w:rsidRPr="009D3765" w:rsidRDefault="00000000">
                  <w:pPr>
                    <w:rPr>
                      <w:color w:val="000000"/>
                      <w:sz w:val="24"/>
                      <w:lang w:val="lt-LT"/>
                    </w:rPr>
                  </w:pPr>
                  <w:r w:rsidRPr="009D3765">
                    <w:rPr>
                      <w:color w:val="000000"/>
                      <w:sz w:val="24"/>
                      <w:lang w:val="lt-LT"/>
                    </w:rPr>
                    <w:t>PATVIRTINTA</w:t>
                  </w:r>
                </w:p>
              </w:tc>
            </w:tr>
            <w:tr w:rsidR="009D3765" w:rsidRPr="009D3765" w14:paraId="631FFDD2" w14:textId="77777777" w:rsidTr="009D3765">
              <w:trPr>
                <w:trHeight w:val="260"/>
              </w:trPr>
              <w:tc>
                <w:tcPr>
                  <w:tcW w:w="5091" w:type="dxa"/>
                </w:tcPr>
                <w:p w14:paraId="026A3241" w14:textId="77777777" w:rsidR="009D3765" w:rsidRPr="009D3765" w:rsidRDefault="009D3765" w:rsidP="009D3765">
                  <w:pPr>
                    <w:snapToGrid w:val="0"/>
                    <w:rPr>
                      <w:lang w:val="lt-LT"/>
                    </w:rPr>
                  </w:pPr>
                </w:p>
              </w:tc>
              <w:tc>
                <w:tcPr>
                  <w:tcW w:w="4503" w:type="dxa"/>
                </w:tcPr>
                <w:p w14:paraId="3F16A761" w14:textId="62355367" w:rsidR="009D3765" w:rsidRPr="009D3765" w:rsidRDefault="009D3765" w:rsidP="009D3765">
                  <w:pPr>
                    <w:rPr>
                      <w:color w:val="000000"/>
                      <w:sz w:val="24"/>
                      <w:lang w:val="lt-LT"/>
                    </w:rPr>
                  </w:pPr>
                  <w:r>
                    <w:rPr>
                      <w:color w:val="000000"/>
                      <w:sz w:val="24"/>
                      <w:lang w:val="lt-LT" w:bidi="hi-IN"/>
                    </w:rPr>
                    <w:t>Šiaulių miesto savivaldybės administracijos</w:t>
                  </w:r>
                </w:p>
              </w:tc>
            </w:tr>
            <w:tr w:rsidR="009D3765" w:rsidRPr="009D3765" w14:paraId="4E0A226C" w14:textId="77777777" w:rsidTr="009D3765">
              <w:trPr>
                <w:trHeight w:val="260"/>
              </w:trPr>
              <w:tc>
                <w:tcPr>
                  <w:tcW w:w="5091" w:type="dxa"/>
                </w:tcPr>
                <w:p w14:paraId="5D593A01" w14:textId="77777777" w:rsidR="009D3765" w:rsidRPr="009D3765" w:rsidRDefault="009D3765" w:rsidP="009D3765">
                  <w:pPr>
                    <w:snapToGrid w:val="0"/>
                    <w:rPr>
                      <w:lang w:val="lt-LT"/>
                    </w:rPr>
                  </w:pPr>
                </w:p>
              </w:tc>
              <w:tc>
                <w:tcPr>
                  <w:tcW w:w="4503" w:type="dxa"/>
                </w:tcPr>
                <w:p w14:paraId="4313149A" w14:textId="56C55A78" w:rsidR="009D3765" w:rsidRPr="009D3765" w:rsidRDefault="009D3765" w:rsidP="009D3765">
                  <w:pPr>
                    <w:snapToGrid w:val="0"/>
                    <w:rPr>
                      <w:lang w:val="lt-LT"/>
                    </w:rPr>
                  </w:pPr>
                  <w:r>
                    <w:rPr>
                      <w:sz w:val="24"/>
                      <w:szCs w:val="24"/>
                      <w:lang w:val="lt-LT" w:bidi="hi-IN"/>
                    </w:rPr>
                    <w:t xml:space="preserve">direktoriaus 2025 m.  rugsėjo </w:t>
                  </w:r>
                  <w:r w:rsidR="006131B2">
                    <w:rPr>
                      <w:sz w:val="24"/>
                      <w:szCs w:val="24"/>
                      <w:lang w:val="lt-LT" w:bidi="hi-IN"/>
                    </w:rPr>
                    <w:t>30</w:t>
                  </w:r>
                  <w:r>
                    <w:rPr>
                      <w:sz w:val="24"/>
                      <w:szCs w:val="24"/>
                      <w:lang w:val="lt-LT" w:bidi="hi-IN"/>
                    </w:rPr>
                    <w:t xml:space="preserve"> d.</w:t>
                  </w:r>
                </w:p>
              </w:tc>
            </w:tr>
            <w:tr w:rsidR="009D3765" w:rsidRPr="009D3765" w14:paraId="23D402F6" w14:textId="77777777" w:rsidTr="009D3765">
              <w:trPr>
                <w:trHeight w:val="260"/>
              </w:trPr>
              <w:tc>
                <w:tcPr>
                  <w:tcW w:w="5091" w:type="dxa"/>
                </w:tcPr>
                <w:p w14:paraId="75D77833" w14:textId="77777777" w:rsidR="009D3765" w:rsidRPr="009D3765" w:rsidRDefault="009D3765" w:rsidP="009D3765">
                  <w:pPr>
                    <w:snapToGrid w:val="0"/>
                    <w:rPr>
                      <w:lang w:val="lt-LT"/>
                    </w:rPr>
                  </w:pPr>
                </w:p>
              </w:tc>
              <w:tc>
                <w:tcPr>
                  <w:tcW w:w="4503" w:type="dxa"/>
                </w:tcPr>
                <w:p w14:paraId="662B3D1A" w14:textId="5380D17E" w:rsidR="009D3765" w:rsidRPr="009D3765" w:rsidRDefault="009D3765" w:rsidP="009D3765">
                  <w:pPr>
                    <w:rPr>
                      <w:color w:val="000000"/>
                      <w:sz w:val="24"/>
                      <w:lang w:val="lt-LT"/>
                    </w:rPr>
                  </w:pPr>
                  <w:r>
                    <w:rPr>
                      <w:color w:val="000000"/>
                      <w:sz w:val="24"/>
                      <w:szCs w:val="24"/>
                      <w:lang w:val="lt-LT" w:bidi="hi-IN"/>
                    </w:rPr>
                    <w:t xml:space="preserve">įsakymu Nr. AP </w:t>
                  </w:r>
                  <w:r>
                    <w:rPr>
                      <w:color w:val="000000"/>
                      <w:sz w:val="24"/>
                      <w:lang w:val="lt-LT" w:bidi="hi-IN"/>
                    </w:rPr>
                    <w:t>–</w:t>
                  </w:r>
                  <w:r>
                    <w:rPr>
                      <w:color w:val="000000"/>
                      <w:sz w:val="24"/>
                      <w:szCs w:val="24"/>
                      <w:lang w:val="lt-LT" w:bidi="hi-IN"/>
                    </w:rPr>
                    <w:t xml:space="preserve"> </w:t>
                  </w:r>
                  <w:r w:rsidR="006131B2">
                    <w:rPr>
                      <w:color w:val="000000"/>
                      <w:sz w:val="24"/>
                      <w:szCs w:val="24"/>
                      <w:lang w:val="lt-LT" w:bidi="hi-IN"/>
                    </w:rPr>
                    <w:t>836</w:t>
                  </w:r>
                  <w:r>
                    <w:rPr>
                      <w:color w:val="000000"/>
                      <w:sz w:val="24"/>
                      <w:szCs w:val="24"/>
                      <w:lang w:val="lt-LT" w:bidi="hi-IN"/>
                    </w:rPr>
                    <w:t xml:space="preserve"> </w:t>
                  </w:r>
                </w:p>
              </w:tc>
            </w:tr>
            <w:tr w:rsidR="00CB03FC" w:rsidRPr="009D3765" w14:paraId="7F161443" w14:textId="77777777" w:rsidTr="009D3765">
              <w:trPr>
                <w:trHeight w:val="260"/>
              </w:trPr>
              <w:tc>
                <w:tcPr>
                  <w:tcW w:w="9594" w:type="dxa"/>
                  <w:gridSpan w:val="2"/>
                </w:tcPr>
                <w:p w14:paraId="17825C27" w14:textId="77777777" w:rsidR="00CB03FC" w:rsidRPr="009D3765" w:rsidRDefault="00CB03FC">
                  <w:pPr>
                    <w:snapToGrid w:val="0"/>
                    <w:rPr>
                      <w:lang w:val="lt-LT"/>
                    </w:rPr>
                  </w:pPr>
                </w:p>
              </w:tc>
            </w:tr>
            <w:tr w:rsidR="00CB03FC" w:rsidRPr="009D3765" w14:paraId="6015D0A8" w14:textId="77777777" w:rsidTr="009D3765">
              <w:trPr>
                <w:trHeight w:val="260"/>
              </w:trPr>
              <w:tc>
                <w:tcPr>
                  <w:tcW w:w="9594" w:type="dxa"/>
                  <w:gridSpan w:val="2"/>
                </w:tcPr>
                <w:p w14:paraId="0D145537" w14:textId="77777777" w:rsidR="00CB03FC" w:rsidRPr="009D3765" w:rsidRDefault="00000000">
                  <w:pPr>
                    <w:jc w:val="center"/>
                    <w:rPr>
                      <w:b/>
                      <w:color w:val="000000"/>
                      <w:sz w:val="24"/>
                      <w:lang w:val="lt-LT"/>
                    </w:rPr>
                  </w:pPr>
                  <w:r w:rsidRPr="009D3765">
                    <w:rPr>
                      <w:b/>
                      <w:color w:val="000000"/>
                      <w:sz w:val="24"/>
                      <w:lang w:val="lt-LT"/>
                    </w:rPr>
                    <w:t>ŠIAULIŲ MIESTO SAVIVALDYBĖS ADMINISTRACIJOS</w:t>
                  </w:r>
                </w:p>
              </w:tc>
            </w:tr>
            <w:tr w:rsidR="00CB03FC" w:rsidRPr="009D3765" w14:paraId="5B083E5C" w14:textId="77777777" w:rsidTr="009D3765">
              <w:trPr>
                <w:trHeight w:val="260"/>
              </w:trPr>
              <w:tc>
                <w:tcPr>
                  <w:tcW w:w="9594" w:type="dxa"/>
                  <w:gridSpan w:val="2"/>
                </w:tcPr>
                <w:p w14:paraId="3FF2A748" w14:textId="77777777" w:rsidR="00CB03FC" w:rsidRPr="009D3765" w:rsidRDefault="00000000">
                  <w:pPr>
                    <w:jc w:val="center"/>
                    <w:rPr>
                      <w:b/>
                      <w:color w:val="000000"/>
                      <w:sz w:val="24"/>
                      <w:lang w:val="lt-LT"/>
                    </w:rPr>
                  </w:pPr>
                  <w:r w:rsidRPr="009D3765">
                    <w:rPr>
                      <w:b/>
                      <w:color w:val="000000"/>
                      <w:sz w:val="24"/>
                      <w:lang w:val="lt-LT"/>
                    </w:rPr>
                    <w:t>ŠVIETIMO SKYRIAUS</w:t>
                  </w:r>
                </w:p>
              </w:tc>
            </w:tr>
            <w:tr w:rsidR="00CB03FC" w:rsidRPr="009D3765" w14:paraId="3BDE025D" w14:textId="77777777" w:rsidTr="009D3765">
              <w:trPr>
                <w:trHeight w:val="260"/>
              </w:trPr>
              <w:tc>
                <w:tcPr>
                  <w:tcW w:w="9594" w:type="dxa"/>
                  <w:gridSpan w:val="2"/>
                </w:tcPr>
                <w:p w14:paraId="664D3B04" w14:textId="77777777" w:rsidR="00CB03FC" w:rsidRPr="009D3765" w:rsidRDefault="00000000">
                  <w:pPr>
                    <w:jc w:val="center"/>
                    <w:rPr>
                      <w:b/>
                      <w:color w:val="000000"/>
                      <w:sz w:val="24"/>
                      <w:lang w:val="lt-LT"/>
                    </w:rPr>
                  </w:pPr>
                  <w:r w:rsidRPr="009D3765">
                    <w:rPr>
                      <w:b/>
                      <w:color w:val="000000"/>
                      <w:sz w:val="24"/>
                      <w:lang w:val="lt-LT"/>
                    </w:rPr>
                    <w:t>VYRIAUSIOJO SPECIALISTO</w:t>
                  </w:r>
                </w:p>
              </w:tc>
            </w:tr>
            <w:tr w:rsidR="00CB03FC" w:rsidRPr="009D3765" w14:paraId="51CAA1F7" w14:textId="77777777" w:rsidTr="009D3765">
              <w:trPr>
                <w:trHeight w:val="260"/>
              </w:trPr>
              <w:tc>
                <w:tcPr>
                  <w:tcW w:w="9594" w:type="dxa"/>
                  <w:gridSpan w:val="2"/>
                </w:tcPr>
                <w:p w14:paraId="4F0D7191" w14:textId="77777777" w:rsidR="00CB03FC" w:rsidRPr="009D3765" w:rsidRDefault="00000000">
                  <w:pPr>
                    <w:jc w:val="center"/>
                    <w:rPr>
                      <w:b/>
                      <w:color w:val="000000"/>
                      <w:sz w:val="24"/>
                      <w:lang w:val="lt-LT"/>
                    </w:rPr>
                  </w:pPr>
                  <w:r w:rsidRPr="009D3765">
                    <w:rPr>
                      <w:b/>
                      <w:color w:val="000000"/>
                      <w:sz w:val="24"/>
                      <w:lang w:val="lt-LT"/>
                    </w:rPr>
                    <w:t>PAREIGYBĖS APRAŠYMAS</w:t>
                  </w:r>
                </w:p>
              </w:tc>
            </w:tr>
          </w:tbl>
          <w:p w14:paraId="65B455D9" w14:textId="77777777" w:rsidR="00CB03FC" w:rsidRPr="009D3765" w:rsidRDefault="00CB03FC">
            <w:pPr>
              <w:rPr>
                <w:lang w:val="lt-LT"/>
              </w:rPr>
            </w:pPr>
          </w:p>
        </w:tc>
        <w:tc>
          <w:tcPr>
            <w:tcW w:w="23" w:type="dxa"/>
          </w:tcPr>
          <w:p w14:paraId="524E4CDC" w14:textId="77777777" w:rsidR="00CB03FC" w:rsidRPr="009D3765" w:rsidRDefault="00CB03FC">
            <w:pPr>
              <w:pStyle w:val="EmptyLayoutCell"/>
              <w:snapToGrid w:val="0"/>
              <w:rPr>
                <w:lang w:val="lt-LT"/>
              </w:rPr>
            </w:pPr>
          </w:p>
        </w:tc>
      </w:tr>
      <w:tr w:rsidR="00CB03FC" w:rsidRPr="009D3765" w14:paraId="44A21F55" w14:textId="77777777" w:rsidTr="009D3765">
        <w:trPr>
          <w:trHeight w:val="349"/>
        </w:trPr>
        <w:tc>
          <w:tcPr>
            <w:tcW w:w="23" w:type="dxa"/>
          </w:tcPr>
          <w:p w14:paraId="680353AD" w14:textId="77777777" w:rsidR="00CB03FC" w:rsidRPr="009D3765" w:rsidRDefault="00CB03FC">
            <w:pPr>
              <w:pStyle w:val="EmptyLayoutCell"/>
              <w:snapToGrid w:val="0"/>
              <w:rPr>
                <w:lang w:val="lt-LT"/>
              </w:rPr>
            </w:pPr>
          </w:p>
        </w:tc>
        <w:tc>
          <w:tcPr>
            <w:tcW w:w="23" w:type="dxa"/>
          </w:tcPr>
          <w:p w14:paraId="62ADFDA5" w14:textId="77777777" w:rsidR="00CB03FC" w:rsidRPr="009D3765" w:rsidRDefault="00CB03FC">
            <w:pPr>
              <w:pStyle w:val="EmptyLayoutCell"/>
              <w:snapToGrid w:val="0"/>
              <w:rPr>
                <w:lang w:val="lt-LT"/>
              </w:rPr>
            </w:pPr>
          </w:p>
        </w:tc>
        <w:tc>
          <w:tcPr>
            <w:tcW w:w="23" w:type="dxa"/>
          </w:tcPr>
          <w:p w14:paraId="47E88F10" w14:textId="77777777" w:rsidR="00CB03FC" w:rsidRPr="009D3765" w:rsidRDefault="00CB03FC">
            <w:pPr>
              <w:pStyle w:val="EmptyLayoutCell"/>
              <w:snapToGrid w:val="0"/>
              <w:rPr>
                <w:lang w:val="lt-LT"/>
              </w:rPr>
            </w:pPr>
          </w:p>
        </w:tc>
        <w:tc>
          <w:tcPr>
            <w:tcW w:w="23" w:type="dxa"/>
          </w:tcPr>
          <w:p w14:paraId="3FC536C6" w14:textId="77777777" w:rsidR="00CB03FC" w:rsidRPr="009D3765" w:rsidRDefault="00CB03FC">
            <w:pPr>
              <w:pStyle w:val="EmptyLayoutCell"/>
              <w:snapToGrid w:val="0"/>
              <w:rPr>
                <w:lang w:val="lt-LT"/>
              </w:rPr>
            </w:pPr>
          </w:p>
        </w:tc>
        <w:tc>
          <w:tcPr>
            <w:tcW w:w="23" w:type="dxa"/>
          </w:tcPr>
          <w:p w14:paraId="0BD31B3B" w14:textId="77777777" w:rsidR="00CB03FC" w:rsidRPr="009D3765" w:rsidRDefault="00CB03FC">
            <w:pPr>
              <w:pStyle w:val="EmptyLayoutCell"/>
              <w:snapToGrid w:val="0"/>
              <w:rPr>
                <w:lang w:val="lt-LT"/>
              </w:rPr>
            </w:pPr>
          </w:p>
        </w:tc>
        <w:tc>
          <w:tcPr>
            <w:tcW w:w="9383" w:type="dxa"/>
          </w:tcPr>
          <w:p w14:paraId="3CC85CFB" w14:textId="77777777" w:rsidR="00CB03FC" w:rsidRPr="009D3765" w:rsidRDefault="00CB03FC">
            <w:pPr>
              <w:pStyle w:val="EmptyLayoutCell"/>
              <w:snapToGrid w:val="0"/>
              <w:rPr>
                <w:lang w:val="lt-LT"/>
              </w:rPr>
            </w:pPr>
          </w:p>
        </w:tc>
        <w:tc>
          <w:tcPr>
            <w:tcW w:w="23" w:type="dxa"/>
          </w:tcPr>
          <w:p w14:paraId="6DA3EC03" w14:textId="77777777" w:rsidR="00CB03FC" w:rsidRPr="009D3765" w:rsidRDefault="00CB03FC">
            <w:pPr>
              <w:pStyle w:val="EmptyLayoutCell"/>
              <w:snapToGrid w:val="0"/>
              <w:rPr>
                <w:lang w:val="lt-LT"/>
              </w:rPr>
            </w:pPr>
          </w:p>
        </w:tc>
      </w:tr>
      <w:tr w:rsidR="00CB03FC" w:rsidRPr="009D3765" w14:paraId="075FD073" w14:textId="77777777" w:rsidTr="009D3765">
        <w:trPr>
          <w:gridAfter w:val="1"/>
          <w:wAfter w:w="23" w:type="dxa"/>
        </w:trPr>
        <w:tc>
          <w:tcPr>
            <w:tcW w:w="23" w:type="dxa"/>
          </w:tcPr>
          <w:p w14:paraId="1A98DD9E" w14:textId="77777777" w:rsidR="00CB03FC" w:rsidRPr="009D3765" w:rsidRDefault="00CB03FC">
            <w:pPr>
              <w:pStyle w:val="EmptyLayoutCell"/>
              <w:snapToGrid w:val="0"/>
              <w:rPr>
                <w:lang w:val="lt-LT"/>
              </w:rPr>
            </w:pPr>
          </w:p>
        </w:tc>
        <w:tc>
          <w:tcPr>
            <w:tcW w:w="23" w:type="dxa"/>
          </w:tcPr>
          <w:p w14:paraId="757AB2CA" w14:textId="77777777" w:rsidR="00CB03FC" w:rsidRPr="009D3765" w:rsidRDefault="00CB03FC">
            <w:pPr>
              <w:pStyle w:val="EmptyLayoutCell"/>
              <w:snapToGrid w:val="0"/>
              <w:rPr>
                <w:lang w:val="lt-LT"/>
              </w:rPr>
            </w:pPr>
          </w:p>
        </w:tc>
        <w:tc>
          <w:tcPr>
            <w:tcW w:w="23" w:type="dxa"/>
          </w:tcPr>
          <w:p w14:paraId="7F29D8A7" w14:textId="77777777" w:rsidR="00CB03FC" w:rsidRPr="009D3765" w:rsidRDefault="00CB03FC">
            <w:pPr>
              <w:pStyle w:val="EmptyLayoutCell"/>
              <w:snapToGrid w:val="0"/>
              <w:rPr>
                <w:lang w:val="lt-LT"/>
              </w:rPr>
            </w:pPr>
          </w:p>
        </w:tc>
        <w:tc>
          <w:tcPr>
            <w:tcW w:w="9429" w:type="dxa"/>
            <w:gridSpan w:val="3"/>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CB03FC" w:rsidRPr="009D3765" w14:paraId="12DF853F" w14:textId="77777777">
              <w:trPr>
                <w:trHeight w:val="720"/>
              </w:trPr>
              <w:tc>
                <w:tcPr>
                  <w:tcW w:w="9070" w:type="dxa"/>
                </w:tcPr>
                <w:p w14:paraId="036986D1" w14:textId="77777777" w:rsidR="00CB03FC" w:rsidRPr="009D3765" w:rsidRDefault="00000000">
                  <w:pPr>
                    <w:jc w:val="center"/>
                    <w:rPr>
                      <w:b/>
                      <w:color w:val="000000"/>
                      <w:sz w:val="24"/>
                      <w:lang w:val="lt-LT"/>
                    </w:rPr>
                  </w:pPr>
                  <w:r w:rsidRPr="009D3765">
                    <w:rPr>
                      <w:b/>
                      <w:color w:val="000000"/>
                      <w:sz w:val="24"/>
                      <w:lang w:val="lt-LT"/>
                    </w:rPr>
                    <w:t>I SKYRIUS</w:t>
                  </w:r>
                </w:p>
                <w:p w14:paraId="0265B50E" w14:textId="77777777" w:rsidR="00CB03FC" w:rsidRPr="009D3765" w:rsidRDefault="00000000">
                  <w:pPr>
                    <w:jc w:val="center"/>
                    <w:rPr>
                      <w:b/>
                      <w:color w:val="000000"/>
                      <w:sz w:val="24"/>
                      <w:lang w:val="lt-LT"/>
                    </w:rPr>
                  </w:pPr>
                  <w:r w:rsidRPr="009D3765">
                    <w:rPr>
                      <w:b/>
                      <w:color w:val="000000"/>
                      <w:sz w:val="24"/>
                      <w:lang w:val="lt-LT"/>
                    </w:rPr>
                    <w:t>PAREIGYBĖS CHARAKTERISTIKA</w:t>
                  </w:r>
                </w:p>
              </w:tc>
            </w:tr>
            <w:tr w:rsidR="00CB03FC" w:rsidRPr="009D3765" w14:paraId="50C63013" w14:textId="77777777">
              <w:trPr>
                <w:trHeight w:val="260"/>
              </w:trPr>
              <w:tc>
                <w:tcPr>
                  <w:tcW w:w="9070" w:type="dxa"/>
                </w:tcPr>
                <w:p w14:paraId="24078D58" w14:textId="77777777" w:rsidR="00CB03FC" w:rsidRPr="009D3765" w:rsidRDefault="00000000">
                  <w:pPr>
                    <w:rPr>
                      <w:color w:val="000000"/>
                      <w:sz w:val="24"/>
                      <w:lang w:val="lt-LT"/>
                    </w:rPr>
                  </w:pPr>
                  <w:r w:rsidRPr="009D3765">
                    <w:rPr>
                      <w:color w:val="000000"/>
                      <w:sz w:val="24"/>
                      <w:lang w:val="lt-LT"/>
                    </w:rPr>
                    <w:t>1. Pareigybės lygmuo – IX pareigybės lygmuo.</w:t>
                  </w:r>
                </w:p>
              </w:tc>
            </w:tr>
            <w:tr w:rsidR="00CB03FC" w:rsidRPr="009D3765" w14:paraId="537F6BBC" w14:textId="77777777">
              <w:trPr>
                <w:trHeight w:val="260"/>
              </w:trPr>
              <w:tc>
                <w:tcPr>
                  <w:tcW w:w="9070" w:type="dxa"/>
                </w:tcPr>
                <w:p w14:paraId="5E2F3133" w14:textId="77777777" w:rsidR="00CB03FC" w:rsidRPr="009D3765" w:rsidRDefault="00000000">
                  <w:pPr>
                    <w:rPr>
                      <w:color w:val="000000"/>
                      <w:sz w:val="24"/>
                      <w:lang w:val="lt-LT"/>
                    </w:rPr>
                  </w:pPr>
                  <w:r w:rsidRPr="009D3765">
                    <w:rPr>
                      <w:color w:val="000000"/>
                      <w:sz w:val="24"/>
                      <w:lang w:val="lt-LT"/>
                    </w:rPr>
                    <w:t>2. Šias pareigas einantis valstybės tarnautojas tiesiogiai pavaldus skyriaus vedėjui.</w:t>
                  </w:r>
                </w:p>
              </w:tc>
            </w:tr>
          </w:tbl>
          <w:p w14:paraId="5A54EEF3" w14:textId="77777777" w:rsidR="00CB03FC" w:rsidRPr="009D3765" w:rsidRDefault="00CB03FC">
            <w:pPr>
              <w:rPr>
                <w:lang w:val="lt-LT"/>
              </w:rPr>
            </w:pPr>
          </w:p>
        </w:tc>
      </w:tr>
      <w:tr w:rsidR="00CB03FC" w:rsidRPr="009D3765" w14:paraId="7BBBE753" w14:textId="77777777" w:rsidTr="009D3765">
        <w:trPr>
          <w:trHeight w:val="120"/>
        </w:trPr>
        <w:tc>
          <w:tcPr>
            <w:tcW w:w="23" w:type="dxa"/>
          </w:tcPr>
          <w:p w14:paraId="01CC7C09" w14:textId="77777777" w:rsidR="00CB03FC" w:rsidRPr="009D3765" w:rsidRDefault="00CB03FC">
            <w:pPr>
              <w:pStyle w:val="EmptyLayoutCell"/>
              <w:snapToGrid w:val="0"/>
              <w:rPr>
                <w:lang w:val="lt-LT"/>
              </w:rPr>
            </w:pPr>
          </w:p>
        </w:tc>
        <w:tc>
          <w:tcPr>
            <w:tcW w:w="23" w:type="dxa"/>
          </w:tcPr>
          <w:p w14:paraId="1CBF17D9" w14:textId="77777777" w:rsidR="00CB03FC" w:rsidRPr="009D3765" w:rsidRDefault="00CB03FC">
            <w:pPr>
              <w:pStyle w:val="EmptyLayoutCell"/>
              <w:snapToGrid w:val="0"/>
              <w:rPr>
                <w:lang w:val="lt-LT"/>
              </w:rPr>
            </w:pPr>
          </w:p>
        </w:tc>
        <w:tc>
          <w:tcPr>
            <w:tcW w:w="23" w:type="dxa"/>
          </w:tcPr>
          <w:p w14:paraId="6A02AA9C" w14:textId="77777777" w:rsidR="00CB03FC" w:rsidRPr="009D3765" w:rsidRDefault="00CB03FC">
            <w:pPr>
              <w:pStyle w:val="EmptyLayoutCell"/>
              <w:snapToGrid w:val="0"/>
              <w:rPr>
                <w:lang w:val="lt-LT"/>
              </w:rPr>
            </w:pPr>
          </w:p>
        </w:tc>
        <w:tc>
          <w:tcPr>
            <w:tcW w:w="23" w:type="dxa"/>
          </w:tcPr>
          <w:p w14:paraId="03581E28" w14:textId="77777777" w:rsidR="00CB03FC" w:rsidRPr="009D3765" w:rsidRDefault="00CB03FC">
            <w:pPr>
              <w:pStyle w:val="EmptyLayoutCell"/>
              <w:snapToGrid w:val="0"/>
              <w:rPr>
                <w:lang w:val="lt-LT"/>
              </w:rPr>
            </w:pPr>
          </w:p>
        </w:tc>
        <w:tc>
          <w:tcPr>
            <w:tcW w:w="23" w:type="dxa"/>
          </w:tcPr>
          <w:p w14:paraId="6689A531" w14:textId="77777777" w:rsidR="00CB03FC" w:rsidRPr="009D3765" w:rsidRDefault="00CB03FC">
            <w:pPr>
              <w:pStyle w:val="EmptyLayoutCell"/>
              <w:snapToGrid w:val="0"/>
              <w:rPr>
                <w:lang w:val="lt-LT"/>
              </w:rPr>
            </w:pPr>
          </w:p>
        </w:tc>
        <w:tc>
          <w:tcPr>
            <w:tcW w:w="9383" w:type="dxa"/>
          </w:tcPr>
          <w:p w14:paraId="49933FA3" w14:textId="77777777" w:rsidR="00CB03FC" w:rsidRPr="009D3765" w:rsidRDefault="00CB03FC">
            <w:pPr>
              <w:pStyle w:val="EmptyLayoutCell"/>
              <w:snapToGrid w:val="0"/>
              <w:rPr>
                <w:lang w:val="lt-LT"/>
              </w:rPr>
            </w:pPr>
          </w:p>
        </w:tc>
        <w:tc>
          <w:tcPr>
            <w:tcW w:w="23" w:type="dxa"/>
          </w:tcPr>
          <w:p w14:paraId="30FD2D34" w14:textId="77777777" w:rsidR="00CB03FC" w:rsidRPr="009D3765" w:rsidRDefault="00CB03FC">
            <w:pPr>
              <w:pStyle w:val="EmptyLayoutCell"/>
              <w:snapToGrid w:val="0"/>
              <w:rPr>
                <w:lang w:val="lt-LT"/>
              </w:rPr>
            </w:pPr>
          </w:p>
        </w:tc>
      </w:tr>
      <w:tr w:rsidR="00CB03FC" w:rsidRPr="009D3765" w14:paraId="6250988B" w14:textId="77777777" w:rsidTr="009D3765">
        <w:trPr>
          <w:gridAfter w:val="1"/>
          <w:wAfter w:w="23" w:type="dxa"/>
        </w:trPr>
        <w:tc>
          <w:tcPr>
            <w:tcW w:w="23" w:type="dxa"/>
          </w:tcPr>
          <w:p w14:paraId="72A64745" w14:textId="77777777" w:rsidR="00CB03FC" w:rsidRPr="009D3765" w:rsidRDefault="00CB03FC">
            <w:pPr>
              <w:pStyle w:val="EmptyLayoutCell"/>
              <w:snapToGrid w:val="0"/>
              <w:rPr>
                <w:lang w:val="lt-LT"/>
              </w:rPr>
            </w:pPr>
          </w:p>
        </w:tc>
        <w:tc>
          <w:tcPr>
            <w:tcW w:w="23" w:type="dxa"/>
          </w:tcPr>
          <w:p w14:paraId="70092676" w14:textId="77777777" w:rsidR="00CB03FC" w:rsidRPr="009D3765" w:rsidRDefault="00CB03FC">
            <w:pPr>
              <w:pStyle w:val="EmptyLayoutCell"/>
              <w:snapToGrid w:val="0"/>
              <w:rPr>
                <w:lang w:val="lt-LT"/>
              </w:rPr>
            </w:pPr>
          </w:p>
        </w:tc>
        <w:tc>
          <w:tcPr>
            <w:tcW w:w="23" w:type="dxa"/>
          </w:tcPr>
          <w:p w14:paraId="2A157B93" w14:textId="77777777" w:rsidR="00CB03FC" w:rsidRPr="009D3765" w:rsidRDefault="00CB03FC">
            <w:pPr>
              <w:pStyle w:val="EmptyLayoutCell"/>
              <w:snapToGrid w:val="0"/>
              <w:rPr>
                <w:lang w:val="lt-LT"/>
              </w:rPr>
            </w:pPr>
          </w:p>
        </w:tc>
        <w:tc>
          <w:tcPr>
            <w:tcW w:w="9429" w:type="dxa"/>
            <w:gridSpan w:val="3"/>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CB03FC" w:rsidRPr="009D3765" w14:paraId="0C74E2CA" w14:textId="77777777">
              <w:trPr>
                <w:trHeight w:val="600"/>
              </w:trPr>
              <w:tc>
                <w:tcPr>
                  <w:tcW w:w="9070" w:type="dxa"/>
                </w:tcPr>
                <w:p w14:paraId="15326FE0" w14:textId="77777777" w:rsidR="00CB03FC" w:rsidRPr="009D3765" w:rsidRDefault="00000000">
                  <w:pPr>
                    <w:jc w:val="center"/>
                    <w:rPr>
                      <w:b/>
                      <w:color w:val="000000"/>
                      <w:sz w:val="24"/>
                      <w:lang w:val="lt-LT"/>
                    </w:rPr>
                  </w:pPr>
                  <w:r w:rsidRPr="009D3765">
                    <w:rPr>
                      <w:b/>
                      <w:color w:val="000000"/>
                      <w:sz w:val="24"/>
                      <w:lang w:val="lt-LT"/>
                    </w:rPr>
                    <w:t>II SKYRIUS</w:t>
                  </w:r>
                </w:p>
                <w:p w14:paraId="4AFAA410" w14:textId="77777777" w:rsidR="00CB03FC" w:rsidRPr="009D3765" w:rsidRDefault="00000000">
                  <w:pPr>
                    <w:jc w:val="center"/>
                    <w:rPr>
                      <w:lang w:val="lt-LT"/>
                    </w:rPr>
                  </w:pPr>
                  <w:r w:rsidRPr="009D3765">
                    <w:rPr>
                      <w:b/>
                      <w:color w:val="000000"/>
                      <w:sz w:val="24"/>
                      <w:lang w:val="lt-LT"/>
                    </w:rPr>
                    <w:t>VEIKLOS SRITIS</w:t>
                  </w:r>
                  <w:r w:rsidRPr="009D3765">
                    <w:rPr>
                      <w:color w:val="FFFFFF"/>
                      <w:sz w:val="24"/>
                      <w:lang w:val="lt-LT"/>
                    </w:rPr>
                    <w:t>0</w:t>
                  </w:r>
                </w:p>
              </w:tc>
            </w:tr>
            <w:tr w:rsidR="00CB03FC" w:rsidRPr="009D3765" w14:paraId="0DF993EA" w14:textId="77777777">
              <w:trPr>
                <w:trHeight w:val="260"/>
              </w:trPr>
              <w:tc>
                <w:tcPr>
                  <w:tcW w:w="9070" w:type="dxa"/>
                </w:tcPr>
                <w:p w14:paraId="7B2D2536" w14:textId="77777777" w:rsidR="00CB03FC" w:rsidRPr="009D3765" w:rsidRDefault="00000000">
                  <w:pPr>
                    <w:rPr>
                      <w:lang w:val="lt-LT"/>
                    </w:rPr>
                  </w:pPr>
                  <w:r w:rsidRPr="009D3765">
                    <w:rPr>
                      <w:color w:val="000000"/>
                      <w:sz w:val="24"/>
                      <w:lang w:val="lt-LT"/>
                    </w:rPr>
                    <w:t>3. Pagrindinė veiklos sritis:</w:t>
                  </w:r>
                  <w:r w:rsidRPr="009D3765">
                    <w:rPr>
                      <w:color w:val="FFFFFF"/>
                      <w:sz w:val="24"/>
                      <w:lang w:val="lt-LT"/>
                    </w:rPr>
                    <w:t>0</w:t>
                  </w:r>
                </w:p>
              </w:tc>
            </w:tr>
            <w:tr w:rsidR="00CB03FC" w:rsidRPr="009D3765" w14:paraId="7AA25307"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CB03FC" w:rsidRPr="009D3765" w14:paraId="782A1B71" w14:textId="77777777">
                    <w:trPr>
                      <w:trHeight w:val="260"/>
                    </w:trPr>
                    <w:tc>
                      <w:tcPr>
                        <w:tcW w:w="9070" w:type="dxa"/>
                      </w:tcPr>
                      <w:p w14:paraId="3AAC1EE5" w14:textId="77777777" w:rsidR="00CB03FC" w:rsidRPr="009D3765" w:rsidRDefault="00000000">
                        <w:pPr>
                          <w:rPr>
                            <w:color w:val="000000"/>
                            <w:sz w:val="24"/>
                            <w:lang w:val="lt-LT"/>
                          </w:rPr>
                        </w:pPr>
                        <w:r w:rsidRPr="009D3765">
                          <w:rPr>
                            <w:color w:val="000000"/>
                            <w:sz w:val="24"/>
                            <w:lang w:val="lt-LT"/>
                          </w:rPr>
                          <w:t>3.1. viešųjų paslaugų teikimo administravimas.</w:t>
                        </w:r>
                      </w:p>
                    </w:tc>
                  </w:tr>
                </w:tbl>
                <w:p w14:paraId="026BBF9B" w14:textId="77777777" w:rsidR="00CB03FC" w:rsidRPr="009D3765" w:rsidRDefault="00CB03FC">
                  <w:pPr>
                    <w:rPr>
                      <w:lang w:val="lt-LT"/>
                    </w:rPr>
                  </w:pPr>
                </w:p>
              </w:tc>
            </w:tr>
            <w:tr w:rsidR="00CB03FC" w:rsidRPr="009D3765" w14:paraId="1421DF7E" w14:textId="77777777">
              <w:trPr>
                <w:trHeight w:val="260"/>
              </w:trPr>
              <w:tc>
                <w:tcPr>
                  <w:tcW w:w="9070" w:type="dxa"/>
                </w:tcPr>
                <w:p w14:paraId="40583CD0" w14:textId="77777777" w:rsidR="00CB03FC" w:rsidRPr="009D3765" w:rsidRDefault="00000000">
                  <w:pPr>
                    <w:rPr>
                      <w:lang w:val="lt-LT"/>
                    </w:rPr>
                  </w:pPr>
                  <w:r w:rsidRPr="009D3765">
                    <w:rPr>
                      <w:color w:val="000000"/>
                      <w:sz w:val="24"/>
                      <w:lang w:val="lt-LT"/>
                    </w:rPr>
                    <w:t>4. Papildoma (-os) veiklos sritis (-ys):</w:t>
                  </w:r>
                  <w:r w:rsidRPr="009D3765">
                    <w:rPr>
                      <w:color w:val="FFFFFF"/>
                      <w:sz w:val="24"/>
                      <w:lang w:val="lt-LT"/>
                    </w:rPr>
                    <w:t>0</w:t>
                  </w:r>
                </w:p>
              </w:tc>
            </w:tr>
            <w:tr w:rsidR="00CB03FC" w:rsidRPr="009D3765" w14:paraId="11B1BE08"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CB03FC" w:rsidRPr="009D3765" w14:paraId="5689C530" w14:textId="77777777">
                    <w:trPr>
                      <w:trHeight w:val="260"/>
                    </w:trPr>
                    <w:tc>
                      <w:tcPr>
                        <w:tcW w:w="9070" w:type="dxa"/>
                      </w:tcPr>
                      <w:p w14:paraId="728795C6" w14:textId="77777777" w:rsidR="00CB03FC" w:rsidRPr="009D3765" w:rsidRDefault="00000000">
                        <w:pPr>
                          <w:rPr>
                            <w:color w:val="000000"/>
                            <w:sz w:val="24"/>
                            <w:lang w:val="lt-LT"/>
                          </w:rPr>
                        </w:pPr>
                        <w:r w:rsidRPr="009D3765">
                          <w:rPr>
                            <w:color w:val="000000"/>
                            <w:sz w:val="24"/>
                            <w:lang w:val="lt-LT"/>
                          </w:rPr>
                          <w:t>4.1. teisės aktų ir administracinių sprendimų įgyvendinimo ir laikymosi priežiūra.</w:t>
                        </w:r>
                      </w:p>
                    </w:tc>
                  </w:tr>
                </w:tbl>
                <w:p w14:paraId="7E5EB0CE" w14:textId="77777777" w:rsidR="00CB03FC" w:rsidRPr="009D3765" w:rsidRDefault="00CB03FC">
                  <w:pPr>
                    <w:rPr>
                      <w:lang w:val="lt-LT"/>
                    </w:rPr>
                  </w:pPr>
                </w:p>
              </w:tc>
            </w:tr>
          </w:tbl>
          <w:p w14:paraId="6AD401A9" w14:textId="77777777" w:rsidR="00CB03FC" w:rsidRPr="009D3765" w:rsidRDefault="00CB03FC">
            <w:pPr>
              <w:rPr>
                <w:lang w:val="lt-LT"/>
              </w:rPr>
            </w:pPr>
          </w:p>
        </w:tc>
      </w:tr>
      <w:tr w:rsidR="00CB03FC" w:rsidRPr="009D3765" w14:paraId="4D9F2164" w14:textId="77777777" w:rsidTr="009D3765">
        <w:trPr>
          <w:trHeight w:val="126"/>
        </w:trPr>
        <w:tc>
          <w:tcPr>
            <w:tcW w:w="23" w:type="dxa"/>
          </w:tcPr>
          <w:p w14:paraId="48F8F8EB" w14:textId="77777777" w:rsidR="00CB03FC" w:rsidRPr="009D3765" w:rsidRDefault="00CB03FC">
            <w:pPr>
              <w:pStyle w:val="EmptyLayoutCell"/>
              <w:snapToGrid w:val="0"/>
              <w:rPr>
                <w:lang w:val="lt-LT"/>
              </w:rPr>
            </w:pPr>
          </w:p>
        </w:tc>
        <w:tc>
          <w:tcPr>
            <w:tcW w:w="23" w:type="dxa"/>
          </w:tcPr>
          <w:p w14:paraId="127222D8" w14:textId="77777777" w:rsidR="00CB03FC" w:rsidRPr="009D3765" w:rsidRDefault="00CB03FC">
            <w:pPr>
              <w:pStyle w:val="EmptyLayoutCell"/>
              <w:snapToGrid w:val="0"/>
              <w:rPr>
                <w:lang w:val="lt-LT"/>
              </w:rPr>
            </w:pPr>
          </w:p>
        </w:tc>
        <w:tc>
          <w:tcPr>
            <w:tcW w:w="23" w:type="dxa"/>
          </w:tcPr>
          <w:p w14:paraId="3FAF7948" w14:textId="77777777" w:rsidR="00CB03FC" w:rsidRPr="009D3765" w:rsidRDefault="00CB03FC">
            <w:pPr>
              <w:pStyle w:val="EmptyLayoutCell"/>
              <w:snapToGrid w:val="0"/>
              <w:rPr>
                <w:lang w:val="lt-LT"/>
              </w:rPr>
            </w:pPr>
          </w:p>
        </w:tc>
        <w:tc>
          <w:tcPr>
            <w:tcW w:w="23" w:type="dxa"/>
          </w:tcPr>
          <w:p w14:paraId="49CC9D91" w14:textId="77777777" w:rsidR="00CB03FC" w:rsidRPr="009D3765" w:rsidRDefault="00CB03FC">
            <w:pPr>
              <w:pStyle w:val="EmptyLayoutCell"/>
              <w:snapToGrid w:val="0"/>
              <w:rPr>
                <w:lang w:val="lt-LT"/>
              </w:rPr>
            </w:pPr>
          </w:p>
        </w:tc>
        <w:tc>
          <w:tcPr>
            <w:tcW w:w="23" w:type="dxa"/>
          </w:tcPr>
          <w:p w14:paraId="49C5986B" w14:textId="77777777" w:rsidR="00CB03FC" w:rsidRPr="009D3765" w:rsidRDefault="00CB03FC">
            <w:pPr>
              <w:pStyle w:val="EmptyLayoutCell"/>
              <w:snapToGrid w:val="0"/>
              <w:rPr>
                <w:lang w:val="lt-LT"/>
              </w:rPr>
            </w:pPr>
          </w:p>
        </w:tc>
        <w:tc>
          <w:tcPr>
            <w:tcW w:w="9383" w:type="dxa"/>
          </w:tcPr>
          <w:p w14:paraId="3C752B6B" w14:textId="77777777" w:rsidR="00CB03FC" w:rsidRPr="009D3765" w:rsidRDefault="00CB03FC">
            <w:pPr>
              <w:pStyle w:val="EmptyLayoutCell"/>
              <w:snapToGrid w:val="0"/>
              <w:rPr>
                <w:lang w:val="lt-LT"/>
              </w:rPr>
            </w:pPr>
          </w:p>
        </w:tc>
        <w:tc>
          <w:tcPr>
            <w:tcW w:w="23" w:type="dxa"/>
          </w:tcPr>
          <w:p w14:paraId="760F8CF2" w14:textId="77777777" w:rsidR="00CB03FC" w:rsidRPr="009D3765" w:rsidRDefault="00CB03FC">
            <w:pPr>
              <w:pStyle w:val="EmptyLayoutCell"/>
              <w:snapToGrid w:val="0"/>
              <w:rPr>
                <w:lang w:val="lt-LT"/>
              </w:rPr>
            </w:pPr>
          </w:p>
        </w:tc>
      </w:tr>
      <w:tr w:rsidR="00CB03FC" w:rsidRPr="009D3765" w14:paraId="3B77BFF4" w14:textId="77777777" w:rsidTr="009D3765">
        <w:trPr>
          <w:gridAfter w:val="1"/>
          <w:wAfter w:w="23" w:type="dxa"/>
        </w:trPr>
        <w:tc>
          <w:tcPr>
            <w:tcW w:w="23" w:type="dxa"/>
          </w:tcPr>
          <w:p w14:paraId="6CD0CE5F" w14:textId="77777777" w:rsidR="00CB03FC" w:rsidRPr="009D3765" w:rsidRDefault="00CB03FC">
            <w:pPr>
              <w:pStyle w:val="EmptyLayoutCell"/>
              <w:snapToGrid w:val="0"/>
              <w:rPr>
                <w:lang w:val="lt-LT"/>
              </w:rPr>
            </w:pPr>
          </w:p>
        </w:tc>
        <w:tc>
          <w:tcPr>
            <w:tcW w:w="23" w:type="dxa"/>
          </w:tcPr>
          <w:p w14:paraId="2189F292" w14:textId="77777777" w:rsidR="00CB03FC" w:rsidRPr="009D3765" w:rsidRDefault="00CB03FC">
            <w:pPr>
              <w:pStyle w:val="EmptyLayoutCell"/>
              <w:snapToGrid w:val="0"/>
              <w:rPr>
                <w:lang w:val="lt-LT"/>
              </w:rPr>
            </w:pPr>
          </w:p>
        </w:tc>
        <w:tc>
          <w:tcPr>
            <w:tcW w:w="23" w:type="dxa"/>
          </w:tcPr>
          <w:p w14:paraId="442B9FC8" w14:textId="77777777" w:rsidR="00CB03FC" w:rsidRPr="009D3765" w:rsidRDefault="00CB03FC">
            <w:pPr>
              <w:pStyle w:val="EmptyLayoutCell"/>
              <w:snapToGrid w:val="0"/>
              <w:rPr>
                <w:lang w:val="lt-LT"/>
              </w:rPr>
            </w:pPr>
          </w:p>
        </w:tc>
        <w:tc>
          <w:tcPr>
            <w:tcW w:w="9429" w:type="dxa"/>
            <w:gridSpan w:val="3"/>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CB03FC" w:rsidRPr="009D3765" w14:paraId="5504EE35" w14:textId="77777777">
              <w:trPr>
                <w:trHeight w:val="600"/>
              </w:trPr>
              <w:tc>
                <w:tcPr>
                  <w:tcW w:w="9070" w:type="dxa"/>
                </w:tcPr>
                <w:p w14:paraId="589DA634" w14:textId="77777777" w:rsidR="00CB03FC" w:rsidRPr="009D3765" w:rsidRDefault="00000000">
                  <w:pPr>
                    <w:jc w:val="center"/>
                    <w:rPr>
                      <w:b/>
                      <w:color w:val="000000"/>
                      <w:sz w:val="24"/>
                      <w:lang w:val="lt-LT"/>
                    </w:rPr>
                  </w:pPr>
                  <w:r w:rsidRPr="009D3765">
                    <w:rPr>
                      <w:b/>
                      <w:color w:val="000000"/>
                      <w:sz w:val="24"/>
                      <w:lang w:val="lt-LT"/>
                    </w:rPr>
                    <w:t>III SKYRIUS</w:t>
                  </w:r>
                </w:p>
                <w:p w14:paraId="32FDFDF8" w14:textId="77777777" w:rsidR="00CB03FC" w:rsidRPr="009D3765" w:rsidRDefault="00000000">
                  <w:pPr>
                    <w:jc w:val="center"/>
                    <w:rPr>
                      <w:lang w:val="lt-LT"/>
                    </w:rPr>
                  </w:pPr>
                  <w:r w:rsidRPr="009D3765">
                    <w:rPr>
                      <w:b/>
                      <w:color w:val="000000"/>
                      <w:sz w:val="24"/>
                      <w:lang w:val="lt-LT"/>
                    </w:rPr>
                    <w:t>PAREIGYBĖS SPECIALIZACIJA</w:t>
                  </w:r>
                  <w:r w:rsidRPr="009D3765">
                    <w:rPr>
                      <w:color w:val="FFFFFF"/>
                      <w:sz w:val="24"/>
                      <w:lang w:val="lt-LT"/>
                    </w:rPr>
                    <w:t>0</w:t>
                  </w:r>
                </w:p>
              </w:tc>
            </w:tr>
            <w:tr w:rsidR="00CB03FC" w:rsidRPr="009D3765" w14:paraId="7D9D0FAA" w14:textId="77777777">
              <w:trPr>
                <w:trHeight w:val="260"/>
              </w:trPr>
              <w:tc>
                <w:tcPr>
                  <w:tcW w:w="9070" w:type="dxa"/>
                </w:tcPr>
                <w:p w14:paraId="39333C4C" w14:textId="77777777" w:rsidR="00CB03FC" w:rsidRPr="009D3765" w:rsidRDefault="00000000">
                  <w:pPr>
                    <w:rPr>
                      <w:lang w:val="lt-LT"/>
                    </w:rPr>
                  </w:pPr>
                  <w:r w:rsidRPr="009D3765">
                    <w:rPr>
                      <w:color w:val="000000"/>
                      <w:sz w:val="24"/>
                      <w:lang w:val="lt-LT"/>
                    </w:rPr>
                    <w:t>5. Pagrindinės veiklos srities specializacija:</w:t>
                  </w:r>
                  <w:r w:rsidRPr="009D3765">
                    <w:rPr>
                      <w:color w:val="FFFFFF"/>
                      <w:sz w:val="24"/>
                      <w:lang w:val="lt-LT"/>
                    </w:rPr>
                    <w:t>0</w:t>
                  </w:r>
                </w:p>
              </w:tc>
            </w:tr>
            <w:tr w:rsidR="00CB03FC" w:rsidRPr="009D3765" w14:paraId="20A2881B"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CB03FC" w:rsidRPr="009D3765" w14:paraId="72BC342A" w14:textId="77777777">
                    <w:trPr>
                      <w:trHeight w:val="260"/>
                    </w:trPr>
                    <w:tc>
                      <w:tcPr>
                        <w:tcW w:w="9070" w:type="dxa"/>
                      </w:tcPr>
                      <w:p w14:paraId="0D6EE7B8" w14:textId="77777777" w:rsidR="00CB03FC" w:rsidRPr="009D3765" w:rsidRDefault="00000000">
                        <w:pPr>
                          <w:rPr>
                            <w:color w:val="000000"/>
                            <w:sz w:val="24"/>
                            <w:lang w:val="lt-LT"/>
                          </w:rPr>
                        </w:pPr>
                        <w:r w:rsidRPr="009D3765">
                          <w:rPr>
                            <w:color w:val="000000"/>
                            <w:sz w:val="24"/>
                            <w:lang w:val="lt-LT"/>
                          </w:rPr>
                          <w:t>5.1. švietimo ekonominės politikos įgyvendinimas savivaldybėje.</w:t>
                        </w:r>
                      </w:p>
                    </w:tc>
                  </w:tr>
                </w:tbl>
                <w:p w14:paraId="392A238C" w14:textId="77777777" w:rsidR="00CB03FC" w:rsidRPr="009D3765" w:rsidRDefault="00CB03FC">
                  <w:pPr>
                    <w:rPr>
                      <w:lang w:val="lt-LT"/>
                    </w:rPr>
                  </w:pPr>
                </w:p>
              </w:tc>
            </w:tr>
            <w:tr w:rsidR="00CB03FC" w:rsidRPr="009D3765" w14:paraId="02F088AB" w14:textId="77777777">
              <w:trPr>
                <w:trHeight w:val="260"/>
              </w:trPr>
              <w:tc>
                <w:tcPr>
                  <w:tcW w:w="9070" w:type="dxa"/>
                </w:tcPr>
                <w:p w14:paraId="164C29E9" w14:textId="77777777" w:rsidR="00CB03FC" w:rsidRPr="009D3765" w:rsidRDefault="00000000">
                  <w:pPr>
                    <w:rPr>
                      <w:lang w:val="lt-LT"/>
                    </w:rPr>
                  </w:pPr>
                  <w:r w:rsidRPr="009D3765">
                    <w:rPr>
                      <w:color w:val="000000"/>
                      <w:sz w:val="24"/>
                      <w:lang w:val="lt-LT"/>
                    </w:rPr>
                    <w:t>6. Papildomos (-ų) veiklos srities (-čių) specializacija:</w:t>
                  </w:r>
                  <w:r w:rsidRPr="009D3765">
                    <w:rPr>
                      <w:color w:val="FFFFFF"/>
                      <w:sz w:val="24"/>
                      <w:lang w:val="lt-LT"/>
                    </w:rPr>
                    <w:t>0</w:t>
                  </w:r>
                </w:p>
              </w:tc>
            </w:tr>
            <w:tr w:rsidR="00CB03FC" w:rsidRPr="009D3765" w14:paraId="14C18D9D"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CB03FC" w:rsidRPr="009D3765" w14:paraId="04F4FF21" w14:textId="77777777">
                    <w:trPr>
                      <w:trHeight w:val="260"/>
                    </w:trPr>
                    <w:tc>
                      <w:tcPr>
                        <w:tcW w:w="9070" w:type="dxa"/>
                      </w:tcPr>
                      <w:p w14:paraId="60B7C45D" w14:textId="77777777" w:rsidR="00CB03FC" w:rsidRPr="009D3765" w:rsidRDefault="00000000">
                        <w:pPr>
                          <w:rPr>
                            <w:color w:val="000000"/>
                            <w:sz w:val="24"/>
                            <w:lang w:val="lt-LT"/>
                          </w:rPr>
                        </w:pPr>
                        <w:r w:rsidRPr="009D3765">
                          <w:rPr>
                            <w:color w:val="000000"/>
                            <w:sz w:val="24"/>
                            <w:lang w:val="lt-LT"/>
                          </w:rPr>
                          <w:t>6.1. patikrinimų planavimas ir vykdymas švietimo įstaigose, poveikio priemonių inicijavimas ir taikymas.</w:t>
                        </w:r>
                      </w:p>
                    </w:tc>
                  </w:tr>
                </w:tbl>
                <w:p w14:paraId="45EC4937" w14:textId="77777777" w:rsidR="00CB03FC" w:rsidRPr="009D3765" w:rsidRDefault="00CB03FC">
                  <w:pPr>
                    <w:rPr>
                      <w:lang w:val="lt-LT"/>
                    </w:rPr>
                  </w:pPr>
                </w:p>
              </w:tc>
            </w:tr>
          </w:tbl>
          <w:p w14:paraId="60627036" w14:textId="77777777" w:rsidR="00CB03FC" w:rsidRPr="009D3765" w:rsidRDefault="00CB03FC">
            <w:pPr>
              <w:rPr>
                <w:lang w:val="lt-LT"/>
              </w:rPr>
            </w:pPr>
          </w:p>
        </w:tc>
      </w:tr>
      <w:tr w:rsidR="00CB03FC" w:rsidRPr="009D3765" w14:paraId="4CE05ECC" w14:textId="77777777" w:rsidTr="009D3765">
        <w:trPr>
          <w:trHeight w:val="100"/>
        </w:trPr>
        <w:tc>
          <w:tcPr>
            <w:tcW w:w="23" w:type="dxa"/>
          </w:tcPr>
          <w:p w14:paraId="7C0BC289" w14:textId="77777777" w:rsidR="00CB03FC" w:rsidRPr="009D3765" w:rsidRDefault="00CB03FC">
            <w:pPr>
              <w:pStyle w:val="EmptyLayoutCell"/>
              <w:snapToGrid w:val="0"/>
              <w:rPr>
                <w:lang w:val="lt-LT"/>
              </w:rPr>
            </w:pPr>
          </w:p>
        </w:tc>
        <w:tc>
          <w:tcPr>
            <w:tcW w:w="23" w:type="dxa"/>
          </w:tcPr>
          <w:p w14:paraId="6A330C3C" w14:textId="77777777" w:rsidR="00CB03FC" w:rsidRPr="009D3765" w:rsidRDefault="00CB03FC">
            <w:pPr>
              <w:pStyle w:val="EmptyLayoutCell"/>
              <w:snapToGrid w:val="0"/>
              <w:rPr>
                <w:lang w:val="lt-LT"/>
              </w:rPr>
            </w:pPr>
          </w:p>
        </w:tc>
        <w:tc>
          <w:tcPr>
            <w:tcW w:w="23" w:type="dxa"/>
          </w:tcPr>
          <w:p w14:paraId="43694D69" w14:textId="77777777" w:rsidR="00CB03FC" w:rsidRPr="009D3765" w:rsidRDefault="00CB03FC">
            <w:pPr>
              <w:pStyle w:val="EmptyLayoutCell"/>
              <w:snapToGrid w:val="0"/>
              <w:rPr>
                <w:lang w:val="lt-LT"/>
              </w:rPr>
            </w:pPr>
          </w:p>
        </w:tc>
        <w:tc>
          <w:tcPr>
            <w:tcW w:w="23" w:type="dxa"/>
          </w:tcPr>
          <w:p w14:paraId="39CB9966" w14:textId="77777777" w:rsidR="00CB03FC" w:rsidRPr="009D3765" w:rsidRDefault="00CB03FC">
            <w:pPr>
              <w:pStyle w:val="EmptyLayoutCell"/>
              <w:snapToGrid w:val="0"/>
              <w:rPr>
                <w:lang w:val="lt-LT"/>
              </w:rPr>
            </w:pPr>
          </w:p>
        </w:tc>
        <w:tc>
          <w:tcPr>
            <w:tcW w:w="23" w:type="dxa"/>
          </w:tcPr>
          <w:p w14:paraId="52C8B93E" w14:textId="77777777" w:rsidR="00CB03FC" w:rsidRPr="009D3765" w:rsidRDefault="00CB03FC">
            <w:pPr>
              <w:pStyle w:val="EmptyLayoutCell"/>
              <w:snapToGrid w:val="0"/>
              <w:rPr>
                <w:lang w:val="lt-LT"/>
              </w:rPr>
            </w:pPr>
          </w:p>
        </w:tc>
        <w:tc>
          <w:tcPr>
            <w:tcW w:w="9383" w:type="dxa"/>
          </w:tcPr>
          <w:p w14:paraId="79775B88" w14:textId="77777777" w:rsidR="00CB03FC" w:rsidRPr="009D3765" w:rsidRDefault="00CB03FC">
            <w:pPr>
              <w:pStyle w:val="EmptyLayoutCell"/>
              <w:snapToGrid w:val="0"/>
              <w:rPr>
                <w:lang w:val="lt-LT"/>
              </w:rPr>
            </w:pPr>
          </w:p>
        </w:tc>
        <w:tc>
          <w:tcPr>
            <w:tcW w:w="23" w:type="dxa"/>
          </w:tcPr>
          <w:p w14:paraId="72FF72B4" w14:textId="77777777" w:rsidR="00CB03FC" w:rsidRPr="009D3765" w:rsidRDefault="00CB03FC">
            <w:pPr>
              <w:pStyle w:val="EmptyLayoutCell"/>
              <w:snapToGrid w:val="0"/>
              <w:rPr>
                <w:lang w:val="lt-LT"/>
              </w:rPr>
            </w:pPr>
          </w:p>
        </w:tc>
      </w:tr>
      <w:tr w:rsidR="00CB03FC" w:rsidRPr="009D3765" w14:paraId="7C930504" w14:textId="77777777" w:rsidTr="009D3765">
        <w:trPr>
          <w:gridAfter w:val="1"/>
          <w:wAfter w:w="23" w:type="dxa"/>
        </w:trPr>
        <w:tc>
          <w:tcPr>
            <w:tcW w:w="23" w:type="dxa"/>
          </w:tcPr>
          <w:p w14:paraId="56A1983E" w14:textId="77777777" w:rsidR="00CB03FC" w:rsidRPr="009D3765" w:rsidRDefault="00CB03FC">
            <w:pPr>
              <w:pStyle w:val="EmptyLayoutCell"/>
              <w:snapToGrid w:val="0"/>
              <w:rPr>
                <w:lang w:val="lt-LT"/>
              </w:rPr>
            </w:pPr>
          </w:p>
        </w:tc>
        <w:tc>
          <w:tcPr>
            <w:tcW w:w="23" w:type="dxa"/>
          </w:tcPr>
          <w:p w14:paraId="105A5E17" w14:textId="77777777" w:rsidR="00CB03FC" w:rsidRPr="009D3765" w:rsidRDefault="00CB03FC">
            <w:pPr>
              <w:pStyle w:val="EmptyLayoutCell"/>
              <w:snapToGrid w:val="0"/>
              <w:rPr>
                <w:lang w:val="lt-LT"/>
              </w:rPr>
            </w:pPr>
          </w:p>
        </w:tc>
        <w:tc>
          <w:tcPr>
            <w:tcW w:w="23" w:type="dxa"/>
          </w:tcPr>
          <w:p w14:paraId="75D84A7B" w14:textId="77777777" w:rsidR="00CB03FC" w:rsidRPr="009D3765" w:rsidRDefault="00CB03FC">
            <w:pPr>
              <w:pStyle w:val="EmptyLayoutCell"/>
              <w:snapToGrid w:val="0"/>
              <w:rPr>
                <w:lang w:val="lt-LT"/>
              </w:rPr>
            </w:pPr>
          </w:p>
        </w:tc>
        <w:tc>
          <w:tcPr>
            <w:tcW w:w="23" w:type="dxa"/>
          </w:tcPr>
          <w:p w14:paraId="05AE3E62" w14:textId="77777777" w:rsidR="00CB03FC" w:rsidRPr="009D3765" w:rsidRDefault="00CB03FC">
            <w:pPr>
              <w:pStyle w:val="EmptyLayoutCell"/>
              <w:snapToGrid w:val="0"/>
              <w:rPr>
                <w:lang w:val="lt-LT"/>
              </w:rPr>
            </w:pPr>
          </w:p>
        </w:tc>
        <w:tc>
          <w:tcPr>
            <w:tcW w:w="9406" w:type="dxa"/>
            <w:gridSpan w:val="2"/>
          </w:tcPr>
          <w:tbl>
            <w:tblPr>
              <w:tblW w:w="9070" w:type="dxa"/>
              <w:tblLayout w:type="fixed"/>
              <w:tblCellMar>
                <w:left w:w="0" w:type="dxa"/>
                <w:right w:w="0" w:type="dxa"/>
              </w:tblCellMar>
              <w:tblLook w:val="04A0" w:firstRow="1" w:lastRow="0" w:firstColumn="1" w:lastColumn="0" w:noHBand="0" w:noVBand="1"/>
            </w:tblPr>
            <w:tblGrid>
              <w:gridCol w:w="9070"/>
            </w:tblGrid>
            <w:tr w:rsidR="00CB03FC" w:rsidRPr="009D3765" w14:paraId="65C2FD44" w14:textId="77777777">
              <w:trPr>
                <w:trHeight w:val="680"/>
              </w:trPr>
              <w:tc>
                <w:tcPr>
                  <w:tcW w:w="9070" w:type="dxa"/>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CB03FC" w:rsidRPr="009D3765" w14:paraId="423DC5F3" w14:textId="77777777">
                    <w:trPr>
                      <w:trHeight w:val="600"/>
                    </w:trPr>
                    <w:tc>
                      <w:tcPr>
                        <w:tcW w:w="9070" w:type="dxa"/>
                      </w:tcPr>
                      <w:p w14:paraId="089BE615" w14:textId="77777777" w:rsidR="00CB03FC" w:rsidRPr="009D3765" w:rsidRDefault="00000000">
                        <w:pPr>
                          <w:jc w:val="center"/>
                          <w:rPr>
                            <w:b/>
                            <w:color w:val="000000"/>
                            <w:sz w:val="24"/>
                            <w:lang w:val="lt-LT"/>
                          </w:rPr>
                        </w:pPr>
                        <w:r w:rsidRPr="009D3765">
                          <w:rPr>
                            <w:b/>
                            <w:color w:val="000000"/>
                            <w:sz w:val="24"/>
                            <w:lang w:val="lt-LT"/>
                          </w:rPr>
                          <w:t xml:space="preserve">IV SKYRIUS </w:t>
                        </w:r>
                      </w:p>
                      <w:p w14:paraId="5FD67B1C" w14:textId="77777777" w:rsidR="00CB03FC" w:rsidRPr="009D3765" w:rsidRDefault="00000000">
                        <w:pPr>
                          <w:jc w:val="center"/>
                          <w:rPr>
                            <w:b/>
                            <w:color w:val="000000"/>
                            <w:sz w:val="24"/>
                            <w:lang w:val="lt-LT"/>
                          </w:rPr>
                        </w:pPr>
                        <w:r w:rsidRPr="009D3765">
                          <w:rPr>
                            <w:b/>
                            <w:color w:val="000000"/>
                            <w:sz w:val="24"/>
                            <w:lang w:val="lt-LT"/>
                          </w:rPr>
                          <w:t>FUNKCIJOS</w:t>
                        </w:r>
                      </w:p>
                    </w:tc>
                  </w:tr>
                </w:tbl>
                <w:p w14:paraId="56DFE0E1" w14:textId="77777777" w:rsidR="00CB03FC" w:rsidRPr="009D3765" w:rsidRDefault="00CB03FC">
                  <w:pPr>
                    <w:rPr>
                      <w:lang w:val="lt-LT"/>
                    </w:rPr>
                  </w:pPr>
                </w:p>
              </w:tc>
            </w:tr>
          </w:tbl>
          <w:p w14:paraId="047AF844" w14:textId="77777777" w:rsidR="00CB03FC" w:rsidRPr="009D3765" w:rsidRDefault="00CB03FC">
            <w:pPr>
              <w:rPr>
                <w:lang w:val="lt-LT"/>
              </w:rPr>
            </w:pPr>
          </w:p>
        </w:tc>
      </w:tr>
      <w:tr w:rsidR="00CB03FC" w:rsidRPr="009D3765" w14:paraId="4412197F" w14:textId="77777777" w:rsidTr="009D3765">
        <w:trPr>
          <w:trHeight w:val="23"/>
        </w:trPr>
        <w:tc>
          <w:tcPr>
            <w:tcW w:w="23" w:type="dxa"/>
          </w:tcPr>
          <w:p w14:paraId="2F347320" w14:textId="77777777" w:rsidR="00CB03FC" w:rsidRPr="009D3765" w:rsidRDefault="00CB03FC">
            <w:pPr>
              <w:pStyle w:val="EmptyLayoutCell"/>
              <w:snapToGrid w:val="0"/>
              <w:rPr>
                <w:lang w:val="lt-LT"/>
              </w:rPr>
            </w:pPr>
          </w:p>
        </w:tc>
        <w:tc>
          <w:tcPr>
            <w:tcW w:w="23" w:type="dxa"/>
          </w:tcPr>
          <w:p w14:paraId="0A315218" w14:textId="77777777" w:rsidR="00CB03FC" w:rsidRPr="009D3765" w:rsidRDefault="00CB03FC">
            <w:pPr>
              <w:pStyle w:val="EmptyLayoutCell"/>
              <w:snapToGrid w:val="0"/>
              <w:rPr>
                <w:lang w:val="lt-LT"/>
              </w:rPr>
            </w:pPr>
          </w:p>
        </w:tc>
        <w:tc>
          <w:tcPr>
            <w:tcW w:w="23" w:type="dxa"/>
          </w:tcPr>
          <w:p w14:paraId="2127106D" w14:textId="77777777" w:rsidR="00CB03FC" w:rsidRPr="009D3765" w:rsidRDefault="00CB03FC">
            <w:pPr>
              <w:pStyle w:val="EmptyLayoutCell"/>
              <w:snapToGrid w:val="0"/>
              <w:rPr>
                <w:lang w:val="lt-LT"/>
              </w:rPr>
            </w:pPr>
          </w:p>
        </w:tc>
        <w:tc>
          <w:tcPr>
            <w:tcW w:w="23" w:type="dxa"/>
          </w:tcPr>
          <w:p w14:paraId="72ADF7CB" w14:textId="77777777" w:rsidR="00CB03FC" w:rsidRPr="009D3765" w:rsidRDefault="00CB03FC">
            <w:pPr>
              <w:pStyle w:val="EmptyLayoutCell"/>
              <w:snapToGrid w:val="0"/>
              <w:rPr>
                <w:lang w:val="lt-LT"/>
              </w:rPr>
            </w:pPr>
          </w:p>
        </w:tc>
        <w:tc>
          <w:tcPr>
            <w:tcW w:w="23" w:type="dxa"/>
          </w:tcPr>
          <w:p w14:paraId="17080A8E" w14:textId="77777777" w:rsidR="00CB03FC" w:rsidRPr="009D3765" w:rsidRDefault="00CB03FC">
            <w:pPr>
              <w:pStyle w:val="EmptyLayoutCell"/>
              <w:snapToGrid w:val="0"/>
              <w:rPr>
                <w:lang w:val="lt-LT"/>
              </w:rPr>
            </w:pPr>
          </w:p>
        </w:tc>
        <w:tc>
          <w:tcPr>
            <w:tcW w:w="9383" w:type="dxa"/>
          </w:tcPr>
          <w:p w14:paraId="2A899AF7" w14:textId="77777777" w:rsidR="00CB03FC" w:rsidRPr="009D3765" w:rsidRDefault="00CB03FC">
            <w:pPr>
              <w:pStyle w:val="EmptyLayoutCell"/>
              <w:snapToGrid w:val="0"/>
              <w:rPr>
                <w:lang w:val="lt-LT"/>
              </w:rPr>
            </w:pPr>
          </w:p>
        </w:tc>
        <w:tc>
          <w:tcPr>
            <w:tcW w:w="23" w:type="dxa"/>
          </w:tcPr>
          <w:p w14:paraId="7C0AC41A" w14:textId="77777777" w:rsidR="00CB03FC" w:rsidRPr="009D3765" w:rsidRDefault="00CB03FC">
            <w:pPr>
              <w:pStyle w:val="EmptyLayoutCell"/>
              <w:snapToGrid w:val="0"/>
              <w:rPr>
                <w:lang w:val="lt-LT"/>
              </w:rPr>
            </w:pPr>
          </w:p>
        </w:tc>
      </w:tr>
      <w:tr w:rsidR="00CB03FC" w:rsidRPr="009D3765" w14:paraId="48EF70DB" w14:textId="77777777" w:rsidTr="009D3765">
        <w:tc>
          <w:tcPr>
            <w:tcW w:w="23" w:type="dxa"/>
          </w:tcPr>
          <w:p w14:paraId="05690750" w14:textId="77777777" w:rsidR="00CB03FC" w:rsidRPr="009D3765" w:rsidRDefault="00CB03FC">
            <w:pPr>
              <w:pStyle w:val="EmptyLayoutCell"/>
              <w:snapToGrid w:val="0"/>
              <w:rPr>
                <w:lang w:val="lt-LT"/>
              </w:rPr>
            </w:pPr>
          </w:p>
        </w:tc>
        <w:tc>
          <w:tcPr>
            <w:tcW w:w="23" w:type="dxa"/>
          </w:tcPr>
          <w:p w14:paraId="294A4A4D" w14:textId="77777777" w:rsidR="00CB03FC" w:rsidRPr="009D3765" w:rsidRDefault="00CB03FC">
            <w:pPr>
              <w:pStyle w:val="EmptyLayoutCell"/>
              <w:snapToGrid w:val="0"/>
              <w:rPr>
                <w:lang w:val="lt-LT"/>
              </w:rPr>
            </w:pPr>
          </w:p>
        </w:tc>
        <w:tc>
          <w:tcPr>
            <w:tcW w:w="9452" w:type="dxa"/>
            <w:gridSpan w:val="4"/>
          </w:tcPr>
          <w:tbl>
            <w:tblPr>
              <w:tblW w:w="9069" w:type="dxa"/>
              <w:tblLayout w:type="fixed"/>
              <w:tblCellMar>
                <w:top w:w="40" w:type="dxa"/>
                <w:left w:w="40" w:type="dxa"/>
                <w:bottom w:w="40" w:type="dxa"/>
                <w:right w:w="40" w:type="dxa"/>
              </w:tblCellMar>
              <w:tblLook w:val="04A0" w:firstRow="1" w:lastRow="0" w:firstColumn="1" w:lastColumn="0" w:noHBand="0" w:noVBand="1"/>
            </w:tblPr>
            <w:tblGrid>
              <w:gridCol w:w="9069"/>
            </w:tblGrid>
            <w:tr w:rsidR="00CB03FC" w:rsidRPr="009D3765" w14:paraId="0937AAB1" w14:textId="77777777">
              <w:trPr>
                <w:trHeight w:val="260"/>
              </w:trPr>
              <w:tc>
                <w:tcPr>
                  <w:tcW w:w="9069" w:type="dxa"/>
                </w:tcPr>
                <w:p w14:paraId="22113554" w14:textId="77777777" w:rsidR="00CB03FC" w:rsidRPr="009D3765" w:rsidRDefault="00000000" w:rsidP="009D3765">
                  <w:pPr>
                    <w:jc w:val="both"/>
                    <w:rPr>
                      <w:color w:val="000000"/>
                      <w:sz w:val="24"/>
                      <w:lang w:val="lt-LT"/>
                    </w:rPr>
                  </w:pPr>
                  <w:r w:rsidRPr="009D3765">
                    <w:rPr>
                      <w:color w:val="000000"/>
                      <w:sz w:val="24"/>
                      <w:lang w:val="lt-LT"/>
                    </w:rPr>
                    <w:t>7. Nagrinėja prašymus ir kitus dokumentus sudėtingais klausimais dėl viešųjų paslaugų teikimo administravimo veiklų vykdymo arba prireikus koordinuoja prašymų ir kitų dokumentų sudėtingais klausimais dėl viešųjų paslaugų teikimo administravimo veiklų vykdymo nagrinėjimą, rengia sprendimus ir atsakymus arba prireikus koordinuoja sprendimų ir atsakymų rengimą.</w:t>
                  </w:r>
                </w:p>
              </w:tc>
            </w:tr>
            <w:tr w:rsidR="00CB03FC" w:rsidRPr="009D3765" w14:paraId="73E92C0D" w14:textId="77777777">
              <w:trPr>
                <w:trHeight w:val="260"/>
              </w:trPr>
              <w:tc>
                <w:tcPr>
                  <w:tcW w:w="9069" w:type="dxa"/>
                </w:tcPr>
                <w:p w14:paraId="379BED3E" w14:textId="77777777" w:rsidR="00CB03FC" w:rsidRPr="009D3765" w:rsidRDefault="00000000" w:rsidP="009D3765">
                  <w:pPr>
                    <w:jc w:val="both"/>
                    <w:rPr>
                      <w:color w:val="000000"/>
                      <w:sz w:val="24"/>
                      <w:lang w:val="lt-LT"/>
                    </w:rPr>
                  </w:pPr>
                  <w:r w:rsidRPr="009D3765">
                    <w:rPr>
                      <w:color w:val="000000"/>
                      <w:sz w:val="24"/>
                      <w:lang w:val="lt-LT"/>
                    </w:rPr>
                    <w:t>8. Rengia ir teikia informaciją su viešųjų paslaugų teikimo administravimu susijusiais sudėtingais klausimais arba prireikus koordinuoja viešųjų paslaugų teikimo administravimu susijusiais sudėtingais klausimais rengimą ir teikimą.</w:t>
                  </w:r>
                </w:p>
              </w:tc>
            </w:tr>
            <w:tr w:rsidR="00CB03FC" w:rsidRPr="009D3765" w14:paraId="221CD73A" w14:textId="77777777">
              <w:trPr>
                <w:trHeight w:val="260"/>
              </w:trPr>
              <w:tc>
                <w:tcPr>
                  <w:tcW w:w="9069" w:type="dxa"/>
                </w:tcPr>
                <w:p w14:paraId="534BE855" w14:textId="77777777" w:rsidR="00CB03FC" w:rsidRPr="009D3765" w:rsidRDefault="00000000" w:rsidP="009D3765">
                  <w:pPr>
                    <w:jc w:val="both"/>
                    <w:rPr>
                      <w:color w:val="000000"/>
                      <w:sz w:val="24"/>
                      <w:lang w:val="lt-LT"/>
                    </w:rPr>
                  </w:pPr>
                  <w:r w:rsidRPr="009D3765">
                    <w:rPr>
                      <w:color w:val="000000"/>
                      <w:sz w:val="24"/>
                      <w:lang w:val="lt-LT"/>
                    </w:rPr>
                    <w:t>9. Rengia ir teikia pasiūlymus su viešųjų paslaugų teikimo administravimu susijusiais klausimais.</w:t>
                  </w:r>
                </w:p>
              </w:tc>
            </w:tr>
            <w:tr w:rsidR="00CB03FC" w:rsidRPr="009D3765" w14:paraId="1EB3E647" w14:textId="77777777">
              <w:trPr>
                <w:trHeight w:val="260"/>
              </w:trPr>
              <w:tc>
                <w:tcPr>
                  <w:tcW w:w="9069" w:type="dxa"/>
                </w:tcPr>
                <w:p w14:paraId="47799773" w14:textId="77777777" w:rsidR="00CB03FC" w:rsidRPr="009D3765" w:rsidRDefault="00000000" w:rsidP="009D3765">
                  <w:pPr>
                    <w:jc w:val="both"/>
                    <w:rPr>
                      <w:color w:val="000000"/>
                      <w:sz w:val="24"/>
                      <w:lang w:val="lt-LT"/>
                    </w:rPr>
                  </w:pPr>
                  <w:r w:rsidRPr="009D3765">
                    <w:rPr>
                      <w:color w:val="000000"/>
                      <w:sz w:val="24"/>
                      <w:lang w:val="lt-LT"/>
                    </w:rPr>
                    <w:t>10. Rengia teisės aktų projektus ir kitus susijusius dokumentus dėl viešųjų paslaugų teikimo administravimo arba prireikus koordinuoja teisės aktų projektų ir kitų susijusių dokumentų dėl viešųjų paslaugų teikimo administravimo rengimą.</w:t>
                  </w:r>
                </w:p>
              </w:tc>
            </w:tr>
            <w:tr w:rsidR="00CB03FC" w:rsidRPr="009D3765" w14:paraId="73AE0A04" w14:textId="77777777">
              <w:trPr>
                <w:trHeight w:val="260"/>
              </w:trPr>
              <w:tc>
                <w:tcPr>
                  <w:tcW w:w="9069" w:type="dxa"/>
                </w:tcPr>
                <w:p w14:paraId="769600EA" w14:textId="77777777" w:rsidR="00CB03FC" w:rsidRPr="009D3765" w:rsidRDefault="00000000" w:rsidP="009D3765">
                  <w:pPr>
                    <w:jc w:val="both"/>
                    <w:rPr>
                      <w:color w:val="000000"/>
                      <w:sz w:val="24"/>
                      <w:lang w:val="lt-LT"/>
                    </w:rPr>
                  </w:pPr>
                  <w:r w:rsidRPr="009D3765">
                    <w:rPr>
                      <w:color w:val="000000"/>
                      <w:sz w:val="24"/>
                      <w:lang w:val="lt-LT"/>
                    </w:rPr>
                    <w:lastRenderedPageBreak/>
                    <w:t>11. Nagrinėja skundus ir kitus dokumentus sudėtingais klausimais dėl teisės aktų ir administracinių sprendimų įgyvendinimo ir laikymosi priežiūros vykdymo arba prireikus koordinuoja skundų ir dokumentų sudėtingais klausimais dėl teisės aktų ir administracinių sprendimų įgyvendinimo ir laikymosi priežiūros vykdymo nagrinėjimą, rengia atsakymus prireikus koordinuoja atsakymų rengimą.</w:t>
                  </w:r>
                </w:p>
              </w:tc>
            </w:tr>
            <w:tr w:rsidR="00CB03FC" w:rsidRPr="009D3765" w14:paraId="371A18B7" w14:textId="77777777">
              <w:trPr>
                <w:trHeight w:val="260"/>
              </w:trPr>
              <w:tc>
                <w:tcPr>
                  <w:tcW w:w="9069" w:type="dxa"/>
                </w:tcPr>
                <w:p w14:paraId="76C322C7" w14:textId="77777777" w:rsidR="00CB03FC" w:rsidRPr="009D3765" w:rsidRDefault="00000000" w:rsidP="009D3765">
                  <w:pPr>
                    <w:jc w:val="both"/>
                    <w:rPr>
                      <w:color w:val="000000"/>
                      <w:sz w:val="24"/>
                      <w:lang w:val="lt-LT"/>
                    </w:rPr>
                  </w:pPr>
                  <w:r w:rsidRPr="009D3765">
                    <w:rPr>
                      <w:color w:val="000000"/>
                      <w:sz w:val="24"/>
                      <w:lang w:val="lt-LT"/>
                    </w:rPr>
                    <w:t>12. Planuoja teisės aktų ir administracinių sprendimų įgyvendinimo ir laikymosi priežiūros veiklas arba prireikus koordinuoja teisės aktų ir administracinių sprendimų įgyvendinimo ir laikymosi priežiūros veiklų planavimą.</w:t>
                  </w:r>
                </w:p>
              </w:tc>
            </w:tr>
            <w:tr w:rsidR="00CB03FC" w:rsidRPr="009D3765" w14:paraId="6161EC53" w14:textId="77777777">
              <w:trPr>
                <w:trHeight w:val="260"/>
              </w:trPr>
              <w:tc>
                <w:tcPr>
                  <w:tcW w:w="9069" w:type="dxa"/>
                </w:tcPr>
                <w:p w14:paraId="7F32F806" w14:textId="77777777" w:rsidR="00CB03FC" w:rsidRPr="009D3765" w:rsidRDefault="00000000" w:rsidP="009D3765">
                  <w:pPr>
                    <w:jc w:val="both"/>
                    <w:rPr>
                      <w:color w:val="000000"/>
                      <w:sz w:val="24"/>
                      <w:lang w:val="lt-LT"/>
                    </w:rPr>
                  </w:pPr>
                  <w:r w:rsidRPr="009D3765">
                    <w:rPr>
                      <w:color w:val="000000"/>
                      <w:sz w:val="24"/>
                      <w:lang w:val="lt-LT"/>
                    </w:rPr>
                    <w:t>13. Rengia ir teikia informaciją su teisės aktų ir administracinių sprendimų įgyvendinimo ir laikymosi priežiūra susijusiais sudėtingais klausimais arba prireikus koordinuoja informacijos su teisės aktų ir administracinių sprendimų įgyvendinimo ir laikymosi priežiūra susijusiais sudėtingais klausimais rengimą ir teikimą.</w:t>
                  </w:r>
                </w:p>
              </w:tc>
            </w:tr>
            <w:tr w:rsidR="00CB03FC" w:rsidRPr="009D3765" w14:paraId="096DB1EA" w14:textId="77777777">
              <w:trPr>
                <w:trHeight w:val="260"/>
              </w:trPr>
              <w:tc>
                <w:tcPr>
                  <w:tcW w:w="9069" w:type="dxa"/>
                </w:tcPr>
                <w:p w14:paraId="04B40698" w14:textId="77777777" w:rsidR="00CB03FC" w:rsidRPr="009D3765" w:rsidRDefault="00000000" w:rsidP="009D3765">
                  <w:pPr>
                    <w:jc w:val="both"/>
                    <w:rPr>
                      <w:color w:val="000000"/>
                      <w:sz w:val="24"/>
                      <w:lang w:val="lt-LT"/>
                    </w:rPr>
                  </w:pPr>
                  <w:r w:rsidRPr="009D3765">
                    <w:rPr>
                      <w:color w:val="000000"/>
                      <w:sz w:val="24"/>
                      <w:lang w:val="lt-LT"/>
                    </w:rPr>
                    <w:t>14. Rengia ir teikia pasiūlymus su teisės aktų ir administracinių sprendimų įgyvendinimo ir laikymosi priežiūra susijusiais klausimais.</w:t>
                  </w:r>
                </w:p>
              </w:tc>
            </w:tr>
            <w:tr w:rsidR="00CB03FC" w:rsidRPr="009D3765" w14:paraId="051C4B30" w14:textId="77777777">
              <w:trPr>
                <w:trHeight w:val="260"/>
              </w:trPr>
              <w:tc>
                <w:tcPr>
                  <w:tcW w:w="9069" w:type="dxa"/>
                </w:tcPr>
                <w:p w14:paraId="504F166E" w14:textId="77777777" w:rsidR="00CB03FC" w:rsidRPr="009D3765" w:rsidRDefault="00000000" w:rsidP="009D3765">
                  <w:pPr>
                    <w:jc w:val="both"/>
                    <w:rPr>
                      <w:color w:val="000000"/>
                      <w:sz w:val="24"/>
                      <w:lang w:val="lt-LT"/>
                    </w:rPr>
                  </w:pPr>
                  <w:r w:rsidRPr="009D3765">
                    <w:rPr>
                      <w:color w:val="000000"/>
                      <w:sz w:val="24"/>
                      <w:lang w:val="lt-LT"/>
                    </w:rPr>
                    <w:t>15. Rengia teisės aktų projektus ir kitus susijusius dokumentus dėl teisės aktų ir administracinių sprendimų įgyvendinimo ir laikymosi priežiūros arba prireikus koordinuoja teisės aktų projektų ir kitų susijusių dokumentų dėl teisės aktų ir administracinių sprendimų įgyvendinimo ir laikymosi priežiūros rengimą.</w:t>
                  </w:r>
                </w:p>
              </w:tc>
            </w:tr>
            <w:tr w:rsidR="00CB03FC" w:rsidRPr="009D3765" w14:paraId="40422068" w14:textId="77777777">
              <w:trPr>
                <w:trHeight w:val="260"/>
              </w:trPr>
              <w:tc>
                <w:tcPr>
                  <w:tcW w:w="9069" w:type="dxa"/>
                </w:tcPr>
                <w:p w14:paraId="297D2005" w14:textId="77777777" w:rsidR="00CB03FC" w:rsidRPr="009D3765" w:rsidRDefault="00000000" w:rsidP="009D3765">
                  <w:pPr>
                    <w:jc w:val="both"/>
                    <w:rPr>
                      <w:color w:val="000000"/>
                      <w:sz w:val="24"/>
                      <w:lang w:val="lt-LT"/>
                    </w:rPr>
                  </w:pPr>
                  <w:r w:rsidRPr="009D3765">
                    <w:rPr>
                      <w:color w:val="000000"/>
                      <w:sz w:val="24"/>
                      <w:lang w:val="lt-LT"/>
                    </w:rPr>
                    <w:t>16. Vykdo Lietuvos Respublikos Vyriausybės 2004 m. vasario 5 d. nutarimu Nr. 128 Dėl savivaldybių administracijų švietimo padalinių bendrųjų nuostatų patvirtinimo 7.16.9, 7.16.10, 7.16.12, 7.16.16 papunkčiuose nustatytas funkcijas.</w:t>
                  </w:r>
                </w:p>
              </w:tc>
            </w:tr>
            <w:tr w:rsidR="00CB03FC" w:rsidRPr="009D3765" w14:paraId="500B74A0" w14:textId="77777777">
              <w:trPr>
                <w:trHeight w:val="260"/>
              </w:trPr>
              <w:tc>
                <w:tcPr>
                  <w:tcW w:w="9069" w:type="dxa"/>
                </w:tcPr>
                <w:p w14:paraId="43E1FF49" w14:textId="77777777" w:rsidR="00CB03FC" w:rsidRPr="009D3765" w:rsidRDefault="00000000" w:rsidP="009D3765">
                  <w:pPr>
                    <w:jc w:val="both"/>
                    <w:rPr>
                      <w:color w:val="000000"/>
                      <w:sz w:val="24"/>
                      <w:lang w:val="lt-LT"/>
                    </w:rPr>
                  </w:pPr>
                  <w:r w:rsidRPr="009D3765">
                    <w:rPr>
                      <w:color w:val="000000"/>
                      <w:sz w:val="24"/>
                      <w:lang w:val="lt-LT"/>
                    </w:rPr>
                    <w:t>17. Dalyvauja rengiant ir įgyvendinant Švietimo skyriaus veiklos planus ir programas ir organizuoja miesto strateginių dokumentų planuose patvirtintų ir priskirtų švietimo srities priemonių įgyvendinimą, vykdo jų stebėseną.</w:t>
                  </w:r>
                </w:p>
              </w:tc>
            </w:tr>
            <w:tr w:rsidR="00CB03FC" w:rsidRPr="009D3765" w14:paraId="4ADC7581" w14:textId="77777777">
              <w:trPr>
                <w:trHeight w:val="260"/>
              </w:trPr>
              <w:tc>
                <w:tcPr>
                  <w:tcW w:w="9069" w:type="dxa"/>
                </w:tcPr>
                <w:p w14:paraId="6286078C" w14:textId="77777777" w:rsidR="00CB03FC" w:rsidRPr="009D3765" w:rsidRDefault="00000000" w:rsidP="009D3765">
                  <w:pPr>
                    <w:jc w:val="both"/>
                    <w:rPr>
                      <w:color w:val="000000"/>
                      <w:sz w:val="24"/>
                      <w:lang w:val="lt-LT"/>
                    </w:rPr>
                  </w:pPr>
                  <w:r w:rsidRPr="009D3765">
                    <w:rPr>
                      <w:color w:val="000000"/>
                      <w:sz w:val="24"/>
                      <w:lang w:val="lt-LT"/>
                    </w:rPr>
                    <w:t>18. Konsultuoja savivaldybės pavaldumo švietimo įstaigų vadovus strateginio planavimo, švietimo paslaugų finansavimo, aplinkos gerinimo ir modernizavimo programų įgyvendinimo, statistinių duomenų teikimo klausimais.</w:t>
                  </w:r>
                </w:p>
              </w:tc>
            </w:tr>
            <w:tr w:rsidR="00CB03FC" w:rsidRPr="009D3765" w14:paraId="0F1A359A" w14:textId="77777777">
              <w:trPr>
                <w:trHeight w:val="260"/>
              </w:trPr>
              <w:tc>
                <w:tcPr>
                  <w:tcW w:w="9069" w:type="dxa"/>
                </w:tcPr>
                <w:p w14:paraId="0694A212" w14:textId="77777777" w:rsidR="00CB03FC" w:rsidRPr="009D3765" w:rsidRDefault="00000000" w:rsidP="009D3765">
                  <w:pPr>
                    <w:jc w:val="both"/>
                    <w:rPr>
                      <w:color w:val="000000"/>
                      <w:sz w:val="24"/>
                      <w:lang w:val="lt-LT"/>
                    </w:rPr>
                  </w:pPr>
                  <w:r w:rsidRPr="009D3765">
                    <w:rPr>
                      <w:color w:val="000000"/>
                      <w:sz w:val="24"/>
                      <w:lang w:val="lt-LT"/>
                    </w:rPr>
                    <w:t>19. Dalyvauja komisijų ir darbo grupių, kurių nariu paskirtas, darbe, o esant reikalui ir joms vadovauja, kad būtų įgyvendinti šioms grupėms ar komisijoms suformuluoti tikslai.</w:t>
                  </w:r>
                </w:p>
              </w:tc>
            </w:tr>
            <w:tr w:rsidR="00CB03FC" w:rsidRPr="009D3765" w14:paraId="09744537" w14:textId="77777777">
              <w:trPr>
                <w:trHeight w:val="260"/>
              </w:trPr>
              <w:tc>
                <w:tcPr>
                  <w:tcW w:w="9069" w:type="dxa"/>
                </w:tcPr>
                <w:p w14:paraId="7B871D19" w14:textId="77777777" w:rsidR="00CB03FC" w:rsidRPr="009D3765" w:rsidRDefault="00000000" w:rsidP="009D3765">
                  <w:pPr>
                    <w:jc w:val="both"/>
                    <w:rPr>
                      <w:color w:val="000000"/>
                      <w:sz w:val="24"/>
                      <w:lang w:val="lt-LT"/>
                    </w:rPr>
                  </w:pPr>
                  <w:r w:rsidRPr="009D3765">
                    <w:rPr>
                      <w:color w:val="000000"/>
                      <w:sz w:val="24"/>
                      <w:lang w:val="lt-LT"/>
                    </w:rPr>
                    <w:t>20. Koordinuoja Savivaldybei skirtų mokymo lėšų, kurias Savivaldybė naudoja savo nustatyta tvarka, paskirstymą švietimo įstaigoms.</w:t>
                  </w:r>
                </w:p>
              </w:tc>
            </w:tr>
            <w:tr w:rsidR="00CB03FC" w:rsidRPr="009D3765" w14:paraId="4DB4FD6A" w14:textId="77777777">
              <w:trPr>
                <w:trHeight w:val="260"/>
              </w:trPr>
              <w:tc>
                <w:tcPr>
                  <w:tcW w:w="9069" w:type="dxa"/>
                </w:tcPr>
                <w:p w14:paraId="4C900FA5" w14:textId="77777777" w:rsidR="00CB03FC" w:rsidRPr="009D3765" w:rsidRDefault="00000000" w:rsidP="009D3765">
                  <w:pPr>
                    <w:jc w:val="both"/>
                    <w:rPr>
                      <w:color w:val="000000"/>
                      <w:sz w:val="24"/>
                      <w:lang w:val="lt-LT"/>
                    </w:rPr>
                  </w:pPr>
                  <w:r w:rsidRPr="009D3765">
                    <w:rPr>
                      <w:color w:val="000000"/>
                      <w:sz w:val="24"/>
                      <w:lang w:val="lt-LT"/>
                    </w:rPr>
                    <w:t>21. Koordinuoja švietimo paslaugų finansavimą valstybės biudžeto lėšomis.</w:t>
                  </w:r>
                </w:p>
              </w:tc>
            </w:tr>
            <w:tr w:rsidR="00CB03FC" w:rsidRPr="009D3765" w14:paraId="1DCED393" w14:textId="77777777">
              <w:trPr>
                <w:trHeight w:val="260"/>
              </w:trPr>
              <w:tc>
                <w:tcPr>
                  <w:tcW w:w="9069" w:type="dxa"/>
                </w:tcPr>
                <w:p w14:paraId="336AA87F" w14:textId="77777777" w:rsidR="00CB03FC" w:rsidRPr="009D3765" w:rsidRDefault="00000000" w:rsidP="009D3765">
                  <w:pPr>
                    <w:jc w:val="both"/>
                    <w:rPr>
                      <w:color w:val="000000"/>
                      <w:sz w:val="24"/>
                      <w:lang w:val="lt-LT"/>
                    </w:rPr>
                  </w:pPr>
                  <w:r w:rsidRPr="009D3765">
                    <w:rPr>
                      <w:color w:val="000000"/>
                      <w:sz w:val="24"/>
                      <w:lang w:val="lt-LT"/>
                    </w:rPr>
                    <w:t>22. Vykdo kitus nenuolatinio pobūdžio su struktūrinio padalinio veikla susijusius pavedimus.</w:t>
                  </w:r>
                </w:p>
              </w:tc>
            </w:tr>
          </w:tbl>
          <w:p w14:paraId="2297742A" w14:textId="77777777" w:rsidR="00CB03FC" w:rsidRPr="009D3765" w:rsidRDefault="00CB03FC">
            <w:pPr>
              <w:rPr>
                <w:lang w:val="lt-LT"/>
              </w:rPr>
            </w:pPr>
          </w:p>
        </w:tc>
        <w:tc>
          <w:tcPr>
            <w:tcW w:w="23" w:type="dxa"/>
          </w:tcPr>
          <w:p w14:paraId="275026DB" w14:textId="77777777" w:rsidR="00CB03FC" w:rsidRPr="009D3765" w:rsidRDefault="00CB03FC">
            <w:pPr>
              <w:pStyle w:val="EmptyLayoutCell"/>
              <w:snapToGrid w:val="0"/>
              <w:rPr>
                <w:lang w:val="lt-LT"/>
              </w:rPr>
            </w:pPr>
          </w:p>
        </w:tc>
      </w:tr>
      <w:tr w:rsidR="00CB03FC" w:rsidRPr="009D3765" w14:paraId="139E50EC" w14:textId="77777777" w:rsidTr="009D3765">
        <w:trPr>
          <w:trHeight w:val="99"/>
        </w:trPr>
        <w:tc>
          <w:tcPr>
            <w:tcW w:w="23" w:type="dxa"/>
          </w:tcPr>
          <w:p w14:paraId="24C95E79" w14:textId="77777777" w:rsidR="00CB03FC" w:rsidRPr="009D3765" w:rsidRDefault="00CB03FC">
            <w:pPr>
              <w:pStyle w:val="EmptyLayoutCell"/>
              <w:snapToGrid w:val="0"/>
              <w:rPr>
                <w:lang w:val="lt-LT"/>
              </w:rPr>
            </w:pPr>
          </w:p>
        </w:tc>
        <w:tc>
          <w:tcPr>
            <w:tcW w:w="23" w:type="dxa"/>
          </w:tcPr>
          <w:p w14:paraId="5C3A046C" w14:textId="77777777" w:rsidR="00CB03FC" w:rsidRPr="009D3765" w:rsidRDefault="00CB03FC">
            <w:pPr>
              <w:pStyle w:val="EmptyLayoutCell"/>
              <w:snapToGrid w:val="0"/>
              <w:rPr>
                <w:lang w:val="lt-LT"/>
              </w:rPr>
            </w:pPr>
          </w:p>
        </w:tc>
        <w:tc>
          <w:tcPr>
            <w:tcW w:w="23" w:type="dxa"/>
          </w:tcPr>
          <w:p w14:paraId="38C8937A" w14:textId="77777777" w:rsidR="00CB03FC" w:rsidRPr="009D3765" w:rsidRDefault="00CB03FC">
            <w:pPr>
              <w:pStyle w:val="EmptyLayoutCell"/>
              <w:snapToGrid w:val="0"/>
              <w:rPr>
                <w:lang w:val="lt-LT"/>
              </w:rPr>
            </w:pPr>
          </w:p>
        </w:tc>
        <w:tc>
          <w:tcPr>
            <w:tcW w:w="23" w:type="dxa"/>
          </w:tcPr>
          <w:p w14:paraId="01CE8CE9" w14:textId="77777777" w:rsidR="00CB03FC" w:rsidRPr="009D3765" w:rsidRDefault="00CB03FC">
            <w:pPr>
              <w:pStyle w:val="EmptyLayoutCell"/>
              <w:snapToGrid w:val="0"/>
              <w:rPr>
                <w:lang w:val="lt-LT"/>
              </w:rPr>
            </w:pPr>
          </w:p>
        </w:tc>
        <w:tc>
          <w:tcPr>
            <w:tcW w:w="23" w:type="dxa"/>
          </w:tcPr>
          <w:p w14:paraId="6C007519" w14:textId="77777777" w:rsidR="00CB03FC" w:rsidRPr="009D3765" w:rsidRDefault="00CB03FC">
            <w:pPr>
              <w:pStyle w:val="EmptyLayoutCell"/>
              <w:snapToGrid w:val="0"/>
              <w:rPr>
                <w:lang w:val="lt-LT"/>
              </w:rPr>
            </w:pPr>
          </w:p>
        </w:tc>
        <w:tc>
          <w:tcPr>
            <w:tcW w:w="9383" w:type="dxa"/>
          </w:tcPr>
          <w:p w14:paraId="68993199" w14:textId="77777777" w:rsidR="00CB03FC" w:rsidRPr="009D3765" w:rsidRDefault="00CB03FC">
            <w:pPr>
              <w:pStyle w:val="EmptyLayoutCell"/>
              <w:snapToGrid w:val="0"/>
              <w:rPr>
                <w:lang w:val="lt-LT"/>
              </w:rPr>
            </w:pPr>
          </w:p>
        </w:tc>
        <w:tc>
          <w:tcPr>
            <w:tcW w:w="23" w:type="dxa"/>
          </w:tcPr>
          <w:p w14:paraId="5810B28B" w14:textId="77777777" w:rsidR="00CB03FC" w:rsidRPr="009D3765" w:rsidRDefault="00CB03FC">
            <w:pPr>
              <w:pStyle w:val="EmptyLayoutCell"/>
              <w:snapToGrid w:val="0"/>
              <w:rPr>
                <w:lang w:val="lt-LT"/>
              </w:rPr>
            </w:pPr>
          </w:p>
        </w:tc>
      </w:tr>
      <w:tr w:rsidR="00CB03FC" w:rsidRPr="009D3765" w14:paraId="111AC3B6" w14:textId="77777777" w:rsidTr="009D3765">
        <w:trPr>
          <w:gridAfter w:val="1"/>
          <w:wAfter w:w="23" w:type="dxa"/>
        </w:trPr>
        <w:tc>
          <w:tcPr>
            <w:tcW w:w="23" w:type="dxa"/>
          </w:tcPr>
          <w:p w14:paraId="3B9319B8" w14:textId="77777777" w:rsidR="00CB03FC" w:rsidRPr="009D3765" w:rsidRDefault="00CB03FC">
            <w:pPr>
              <w:pStyle w:val="EmptyLayoutCell"/>
              <w:snapToGrid w:val="0"/>
              <w:rPr>
                <w:lang w:val="lt-LT"/>
              </w:rPr>
            </w:pPr>
          </w:p>
        </w:tc>
        <w:tc>
          <w:tcPr>
            <w:tcW w:w="23" w:type="dxa"/>
          </w:tcPr>
          <w:p w14:paraId="154E7339" w14:textId="77777777" w:rsidR="00CB03FC" w:rsidRPr="009D3765" w:rsidRDefault="00CB03FC">
            <w:pPr>
              <w:pStyle w:val="EmptyLayoutCell"/>
              <w:snapToGrid w:val="0"/>
              <w:rPr>
                <w:lang w:val="lt-LT"/>
              </w:rPr>
            </w:pPr>
          </w:p>
        </w:tc>
        <w:tc>
          <w:tcPr>
            <w:tcW w:w="23" w:type="dxa"/>
          </w:tcPr>
          <w:p w14:paraId="7DA72134" w14:textId="77777777" w:rsidR="00CB03FC" w:rsidRPr="009D3765" w:rsidRDefault="00CB03FC">
            <w:pPr>
              <w:pStyle w:val="EmptyLayoutCell"/>
              <w:snapToGrid w:val="0"/>
              <w:rPr>
                <w:lang w:val="lt-LT"/>
              </w:rPr>
            </w:pPr>
          </w:p>
        </w:tc>
        <w:tc>
          <w:tcPr>
            <w:tcW w:w="23" w:type="dxa"/>
          </w:tcPr>
          <w:p w14:paraId="0FB1BD62" w14:textId="77777777" w:rsidR="00CB03FC" w:rsidRPr="009D3765" w:rsidRDefault="00CB03FC">
            <w:pPr>
              <w:pStyle w:val="EmptyLayoutCell"/>
              <w:snapToGrid w:val="0"/>
              <w:rPr>
                <w:lang w:val="lt-LT"/>
              </w:rPr>
            </w:pPr>
          </w:p>
        </w:tc>
        <w:tc>
          <w:tcPr>
            <w:tcW w:w="23" w:type="dxa"/>
          </w:tcPr>
          <w:p w14:paraId="30BB04E3" w14:textId="77777777" w:rsidR="00CB03FC" w:rsidRPr="009D3765" w:rsidRDefault="00CB03FC">
            <w:pPr>
              <w:pStyle w:val="EmptyLayoutCell"/>
              <w:snapToGrid w:val="0"/>
              <w:rPr>
                <w:lang w:val="lt-LT"/>
              </w:rPr>
            </w:pPr>
          </w:p>
        </w:tc>
        <w:tc>
          <w:tcPr>
            <w:tcW w:w="9383" w:type="dxa"/>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CB03FC" w:rsidRPr="009D3765" w14:paraId="13220487" w14:textId="77777777">
              <w:trPr>
                <w:trHeight w:val="600"/>
              </w:trPr>
              <w:tc>
                <w:tcPr>
                  <w:tcW w:w="9070" w:type="dxa"/>
                </w:tcPr>
                <w:p w14:paraId="11B7395B" w14:textId="77777777" w:rsidR="00CB03FC" w:rsidRPr="009D3765" w:rsidRDefault="00000000">
                  <w:pPr>
                    <w:jc w:val="center"/>
                    <w:rPr>
                      <w:b/>
                      <w:color w:val="000000"/>
                      <w:sz w:val="24"/>
                      <w:lang w:val="lt-LT"/>
                    </w:rPr>
                  </w:pPr>
                  <w:r w:rsidRPr="009D3765">
                    <w:rPr>
                      <w:b/>
                      <w:color w:val="000000"/>
                      <w:sz w:val="24"/>
                      <w:lang w:val="lt-LT"/>
                    </w:rPr>
                    <w:t>V SKYRIUS</w:t>
                  </w:r>
                </w:p>
                <w:p w14:paraId="3D201713" w14:textId="77777777" w:rsidR="00CB03FC" w:rsidRPr="009D3765" w:rsidRDefault="00000000">
                  <w:pPr>
                    <w:jc w:val="center"/>
                    <w:rPr>
                      <w:b/>
                      <w:color w:val="000000"/>
                      <w:sz w:val="24"/>
                      <w:lang w:val="lt-LT"/>
                    </w:rPr>
                  </w:pPr>
                  <w:r w:rsidRPr="009D3765">
                    <w:rPr>
                      <w:b/>
                      <w:color w:val="000000"/>
                      <w:sz w:val="24"/>
                      <w:lang w:val="lt-LT"/>
                    </w:rPr>
                    <w:t>SPECIALIEJI REIKALAVIMAI</w:t>
                  </w:r>
                </w:p>
              </w:tc>
            </w:tr>
            <w:tr w:rsidR="00CB03FC" w:rsidRPr="009D3765" w14:paraId="7AA3BC80" w14:textId="77777777">
              <w:trPr>
                <w:trHeight w:val="260"/>
              </w:trPr>
              <w:tc>
                <w:tcPr>
                  <w:tcW w:w="9070" w:type="dxa"/>
                </w:tcPr>
                <w:p w14:paraId="1B14739B" w14:textId="77777777" w:rsidR="00CB03FC" w:rsidRPr="009D3765" w:rsidRDefault="00000000">
                  <w:pPr>
                    <w:rPr>
                      <w:lang w:val="lt-LT"/>
                    </w:rPr>
                  </w:pPr>
                  <w:r w:rsidRPr="009D3765">
                    <w:rPr>
                      <w:color w:val="000000"/>
                      <w:sz w:val="24"/>
                      <w:lang w:val="lt-LT"/>
                    </w:rPr>
                    <w:t>23. Išsilavinimo ir darbo patirties reikalavimai:</w:t>
                  </w:r>
                  <w:r w:rsidRPr="009D3765">
                    <w:rPr>
                      <w:color w:val="FFFFFF"/>
                      <w:sz w:val="24"/>
                      <w:lang w:val="lt-LT"/>
                    </w:rPr>
                    <w:t>0</w:t>
                  </w:r>
                </w:p>
              </w:tc>
            </w:tr>
            <w:tr w:rsidR="00CB03FC" w:rsidRPr="009D3765" w14:paraId="52195631" w14:textId="77777777">
              <w:trPr>
                <w:trHeight w:val="2043"/>
              </w:trPr>
              <w:tc>
                <w:tcPr>
                  <w:tcW w:w="9070" w:type="dxa"/>
                  <w:tcMar>
                    <w:top w:w="0" w:type="dxa"/>
                    <w:left w:w="0" w:type="dxa"/>
                    <w:bottom w:w="0" w:type="dxa"/>
                    <w:right w:w="0" w:type="dxa"/>
                  </w:tcMar>
                </w:tcPr>
                <w:tbl>
                  <w:tblPr>
                    <w:tblW w:w="9070" w:type="dxa"/>
                    <w:tblLayout w:type="fixed"/>
                    <w:tblCellMar>
                      <w:left w:w="0" w:type="dxa"/>
                      <w:right w:w="0" w:type="dxa"/>
                    </w:tblCellMar>
                    <w:tblLook w:val="04A0" w:firstRow="1" w:lastRow="0" w:firstColumn="1" w:lastColumn="0" w:noHBand="0" w:noVBand="1"/>
                  </w:tblPr>
                  <w:tblGrid>
                    <w:gridCol w:w="9070"/>
                  </w:tblGrid>
                  <w:tr w:rsidR="00CB03FC" w:rsidRPr="009D3765" w14:paraId="5066775B" w14:textId="77777777">
                    <w:trPr>
                      <w:trHeight w:val="678"/>
                    </w:trPr>
                    <w:tc>
                      <w:tcPr>
                        <w:tcW w:w="9070" w:type="dxa"/>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CB03FC" w:rsidRPr="009D3765" w14:paraId="2A217E81" w14:textId="77777777">
                          <w:trPr>
                            <w:trHeight w:val="259"/>
                          </w:trPr>
                          <w:tc>
                            <w:tcPr>
                              <w:tcW w:w="9070" w:type="dxa"/>
                            </w:tcPr>
                            <w:p w14:paraId="7683675E" w14:textId="77777777" w:rsidR="00CB03FC" w:rsidRPr="009D3765" w:rsidRDefault="00000000">
                              <w:pPr>
                                <w:rPr>
                                  <w:color w:val="000000"/>
                                  <w:sz w:val="24"/>
                                  <w:lang w:val="lt-LT"/>
                                </w:rPr>
                              </w:pPr>
                              <w:r w:rsidRPr="009D3765">
                                <w:rPr>
                                  <w:color w:val="000000"/>
                                  <w:sz w:val="24"/>
                                  <w:lang w:val="lt-LT"/>
                                </w:rPr>
                                <w:t xml:space="preserve">23.1. išsilavinimas – aukštasis universitetinis išsilavinimas (bakalauro kvalifikacinis laipsnis) arba jam lygiavertė aukštojo mokslo kvalifikacija; </w:t>
                              </w:r>
                            </w:p>
                          </w:tc>
                        </w:tr>
                        <w:tr w:rsidR="00CB03FC" w:rsidRPr="009D3765" w14:paraId="0C57B691" w14:textId="77777777">
                          <w:trPr>
                            <w:trHeight w:val="259"/>
                          </w:trPr>
                          <w:tc>
                            <w:tcPr>
                              <w:tcW w:w="9070" w:type="dxa"/>
                            </w:tcPr>
                            <w:p w14:paraId="61FEF05B" w14:textId="77777777" w:rsidR="00CB03FC" w:rsidRPr="009D3765" w:rsidRDefault="00000000">
                              <w:pPr>
                                <w:rPr>
                                  <w:color w:val="000000"/>
                                  <w:sz w:val="24"/>
                                  <w:lang w:val="lt-LT"/>
                                </w:rPr>
                              </w:pPr>
                              <w:r w:rsidRPr="009D3765">
                                <w:rPr>
                                  <w:color w:val="000000"/>
                                  <w:sz w:val="24"/>
                                  <w:lang w:val="lt-LT"/>
                                </w:rPr>
                                <w:t>23.2. studijų kryptis – ekonomika (arba);</w:t>
                              </w:r>
                            </w:p>
                          </w:tc>
                        </w:tr>
                      </w:tbl>
                      <w:p w14:paraId="1C03948C" w14:textId="77777777" w:rsidR="00CB03FC" w:rsidRPr="009D3765" w:rsidRDefault="00CB03FC">
                        <w:pPr>
                          <w:rPr>
                            <w:lang w:val="lt-LT"/>
                          </w:rPr>
                        </w:pPr>
                      </w:p>
                    </w:tc>
                  </w:tr>
                  <w:tr w:rsidR="00CB03FC" w:rsidRPr="009D3765" w14:paraId="71458712" w14:textId="77777777">
                    <w:trPr>
                      <w:trHeight w:val="265"/>
                    </w:trPr>
                    <w:tc>
                      <w:tcPr>
                        <w:tcW w:w="9070" w:type="dxa"/>
                        <w:tcMar>
                          <w:top w:w="40" w:type="dxa"/>
                          <w:left w:w="40" w:type="dxa"/>
                          <w:bottom w:w="40" w:type="dxa"/>
                          <w:right w:w="40" w:type="dxa"/>
                        </w:tcMar>
                      </w:tcPr>
                      <w:p w14:paraId="05FDB641" w14:textId="77777777" w:rsidR="00CB03FC" w:rsidRPr="009D3765" w:rsidRDefault="00000000">
                        <w:pPr>
                          <w:rPr>
                            <w:rFonts w:eastAsia="Arial"/>
                            <w:color w:val="000000"/>
                            <w:sz w:val="24"/>
                            <w:szCs w:val="24"/>
                            <w:lang w:val="lt-LT"/>
                          </w:rPr>
                        </w:pPr>
                        <w:r w:rsidRPr="009D3765">
                          <w:rPr>
                            <w:rFonts w:eastAsia="Arial"/>
                            <w:color w:val="000000"/>
                            <w:sz w:val="24"/>
                            <w:szCs w:val="24"/>
                            <w:lang w:val="lt-LT"/>
                          </w:rPr>
                          <w:t>arba:</w:t>
                        </w:r>
                      </w:p>
                    </w:tc>
                  </w:tr>
                  <w:tr w:rsidR="00CB03FC" w:rsidRPr="009D3765" w14:paraId="2FC4DDD4" w14:textId="77777777">
                    <w:trPr>
                      <w:trHeight w:val="1018"/>
                    </w:trPr>
                    <w:tc>
                      <w:tcPr>
                        <w:tcW w:w="9070" w:type="dxa"/>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CB03FC" w:rsidRPr="009D3765" w14:paraId="3DD09EB5" w14:textId="77777777">
                          <w:trPr>
                            <w:trHeight w:val="259"/>
                          </w:trPr>
                          <w:tc>
                            <w:tcPr>
                              <w:tcW w:w="9070" w:type="dxa"/>
                            </w:tcPr>
                            <w:p w14:paraId="135BA4DE" w14:textId="77777777" w:rsidR="00CB03FC" w:rsidRPr="009D3765" w:rsidRDefault="00000000">
                              <w:pPr>
                                <w:rPr>
                                  <w:color w:val="000000"/>
                                  <w:sz w:val="24"/>
                                  <w:lang w:val="lt-LT"/>
                                </w:rPr>
                              </w:pPr>
                              <w:r w:rsidRPr="009D3765">
                                <w:rPr>
                                  <w:color w:val="000000"/>
                                  <w:sz w:val="24"/>
                                  <w:lang w:val="lt-LT"/>
                                </w:rPr>
                                <w:t xml:space="preserve">23.3. išsilavinimas – aukštasis universitetinis išsilavinimas (bakalauro kvalifikacinis laipsnis) arba jam lygiavertė aukštojo mokslo kvalifikacija; </w:t>
                              </w:r>
                            </w:p>
                          </w:tc>
                        </w:tr>
                        <w:tr w:rsidR="00CB03FC" w:rsidRPr="009D3765" w14:paraId="561CC6E2" w14:textId="77777777">
                          <w:trPr>
                            <w:trHeight w:val="259"/>
                          </w:trPr>
                          <w:tc>
                            <w:tcPr>
                              <w:tcW w:w="9070" w:type="dxa"/>
                            </w:tcPr>
                            <w:p w14:paraId="0765593A" w14:textId="77777777" w:rsidR="00CB03FC" w:rsidRPr="009D3765" w:rsidRDefault="00000000">
                              <w:pPr>
                                <w:rPr>
                                  <w:color w:val="000000"/>
                                  <w:sz w:val="24"/>
                                  <w:lang w:val="lt-LT"/>
                                </w:rPr>
                              </w:pPr>
                              <w:r w:rsidRPr="009D3765">
                                <w:rPr>
                                  <w:color w:val="000000"/>
                                  <w:sz w:val="24"/>
                                  <w:lang w:val="lt-LT"/>
                                </w:rPr>
                                <w:t>23.4. darbo patirtis – finansų valdymo srities patirtis;</w:t>
                              </w:r>
                            </w:p>
                          </w:tc>
                        </w:tr>
                        <w:tr w:rsidR="00CB03FC" w:rsidRPr="009D3765" w14:paraId="7FC83855" w14:textId="77777777">
                          <w:trPr>
                            <w:trHeight w:val="259"/>
                          </w:trPr>
                          <w:tc>
                            <w:tcPr>
                              <w:tcW w:w="9070" w:type="dxa"/>
                            </w:tcPr>
                            <w:p w14:paraId="2906AA83" w14:textId="77777777" w:rsidR="00CB03FC" w:rsidRPr="009D3765" w:rsidRDefault="00000000">
                              <w:pPr>
                                <w:rPr>
                                  <w:color w:val="000000"/>
                                  <w:sz w:val="24"/>
                                  <w:lang w:val="lt-LT"/>
                                </w:rPr>
                              </w:pPr>
                              <w:r w:rsidRPr="009D3765">
                                <w:rPr>
                                  <w:color w:val="000000"/>
                                  <w:sz w:val="24"/>
                                  <w:lang w:val="lt-LT"/>
                                </w:rPr>
                                <w:t xml:space="preserve">23.5. darbo patirties trukmė – 1 metai; </w:t>
                              </w:r>
                            </w:p>
                          </w:tc>
                        </w:tr>
                      </w:tbl>
                      <w:p w14:paraId="3F25FF6D" w14:textId="77777777" w:rsidR="00CB03FC" w:rsidRPr="009D3765" w:rsidRDefault="00CB03FC">
                        <w:pPr>
                          <w:rPr>
                            <w:lang w:val="lt-LT"/>
                          </w:rPr>
                        </w:pPr>
                      </w:p>
                    </w:tc>
                  </w:tr>
                </w:tbl>
                <w:p w14:paraId="2E7ED0B4" w14:textId="77777777" w:rsidR="00CB03FC" w:rsidRPr="009D3765" w:rsidRDefault="00CB03FC">
                  <w:pPr>
                    <w:rPr>
                      <w:lang w:val="lt-LT"/>
                    </w:rPr>
                  </w:pPr>
                </w:p>
              </w:tc>
            </w:tr>
            <w:tr w:rsidR="00CB03FC" w:rsidRPr="009D3765" w14:paraId="462F0C39" w14:textId="77777777">
              <w:trPr>
                <w:trHeight w:val="260"/>
              </w:trPr>
              <w:tc>
                <w:tcPr>
                  <w:tcW w:w="9070" w:type="dxa"/>
                </w:tcPr>
                <w:p w14:paraId="310C769C" w14:textId="77777777" w:rsidR="00CB03FC" w:rsidRPr="009D3765" w:rsidRDefault="00000000">
                  <w:pPr>
                    <w:rPr>
                      <w:lang w:val="lt-LT"/>
                    </w:rPr>
                  </w:pPr>
                  <w:r w:rsidRPr="009D3765">
                    <w:rPr>
                      <w:color w:val="000000"/>
                      <w:sz w:val="24"/>
                      <w:lang w:val="lt-LT"/>
                    </w:rPr>
                    <w:t>24. Užsienio kalba (-os) ir jos (-ų) mokėjimo lygis:</w:t>
                  </w:r>
                  <w:r w:rsidRPr="009D3765">
                    <w:rPr>
                      <w:color w:val="FFFFFF"/>
                      <w:sz w:val="24"/>
                      <w:lang w:val="lt-LT"/>
                    </w:rPr>
                    <w:t>0</w:t>
                  </w:r>
                </w:p>
              </w:tc>
            </w:tr>
            <w:tr w:rsidR="00CB03FC" w:rsidRPr="009D3765" w14:paraId="3A7A0E22" w14:textId="77777777">
              <w:trPr>
                <w:trHeight w:val="34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CB03FC" w:rsidRPr="009D3765" w14:paraId="6988ACA9" w14:textId="77777777">
                    <w:trPr>
                      <w:trHeight w:val="260"/>
                    </w:trPr>
                    <w:tc>
                      <w:tcPr>
                        <w:tcW w:w="9070" w:type="dxa"/>
                      </w:tcPr>
                      <w:p w14:paraId="15F4C079" w14:textId="77777777" w:rsidR="00CB03FC" w:rsidRPr="009D3765" w:rsidRDefault="00000000">
                        <w:pPr>
                          <w:rPr>
                            <w:color w:val="000000"/>
                            <w:sz w:val="24"/>
                            <w:lang w:val="lt-LT"/>
                          </w:rPr>
                        </w:pPr>
                        <w:r w:rsidRPr="009D3765">
                          <w:rPr>
                            <w:color w:val="000000"/>
                            <w:sz w:val="24"/>
                            <w:lang w:val="lt-LT"/>
                          </w:rPr>
                          <w:t>24.1. anglų (A2) arba vokiečių (A2) arba prancūzų (A2) arba rusų (A2).</w:t>
                        </w:r>
                      </w:p>
                    </w:tc>
                  </w:tr>
                </w:tbl>
                <w:p w14:paraId="3B54ACE8" w14:textId="77777777" w:rsidR="00CB03FC" w:rsidRPr="009D3765" w:rsidRDefault="00CB03FC">
                  <w:pPr>
                    <w:rPr>
                      <w:lang w:val="lt-LT"/>
                    </w:rPr>
                  </w:pPr>
                </w:p>
              </w:tc>
            </w:tr>
          </w:tbl>
          <w:p w14:paraId="777CFD9F" w14:textId="77777777" w:rsidR="00CB03FC" w:rsidRPr="009D3765" w:rsidRDefault="00CB03FC">
            <w:pPr>
              <w:rPr>
                <w:lang w:val="lt-LT"/>
              </w:rPr>
            </w:pPr>
          </w:p>
        </w:tc>
      </w:tr>
      <w:tr w:rsidR="00CB03FC" w:rsidRPr="009D3765" w14:paraId="2AC564A9" w14:textId="77777777" w:rsidTr="009D3765">
        <w:trPr>
          <w:trHeight w:val="40"/>
        </w:trPr>
        <w:tc>
          <w:tcPr>
            <w:tcW w:w="23" w:type="dxa"/>
          </w:tcPr>
          <w:p w14:paraId="4AD2D5D6" w14:textId="77777777" w:rsidR="00CB03FC" w:rsidRPr="009D3765" w:rsidRDefault="00CB03FC">
            <w:pPr>
              <w:pStyle w:val="EmptyLayoutCell"/>
              <w:snapToGrid w:val="0"/>
              <w:rPr>
                <w:lang w:val="lt-LT"/>
              </w:rPr>
            </w:pPr>
          </w:p>
        </w:tc>
        <w:tc>
          <w:tcPr>
            <w:tcW w:w="23" w:type="dxa"/>
          </w:tcPr>
          <w:p w14:paraId="15625FD7" w14:textId="77777777" w:rsidR="00CB03FC" w:rsidRPr="009D3765" w:rsidRDefault="00CB03FC">
            <w:pPr>
              <w:pStyle w:val="EmptyLayoutCell"/>
              <w:snapToGrid w:val="0"/>
              <w:rPr>
                <w:lang w:val="lt-LT"/>
              </w:rPr>
            </w:pPr>
          </w:p>
        </w:tc>
        <w:tc>
          <w:tcPr>
            <w:tcW w:w="23" w:type="dxa"/>
          </w:tcPr>
          <w:p w14:paraId="7A038090" w14:textId="77777777" w:rsidR="00CB03FC" w:rsidRPr="009D3765" w:rsidRDefault="00CB03FC">
            <w:pPr>
              <w:pStyle w:val="EmptyLayoutCell"/>
              <w:snapToGrid w:val="0"/>
              <w:rPr>
                <w:lang w:val="lt-LT"/>
              </w:rPr>
            </w:pPr>
          </w:p>
        </w:tc>
        <w:tc>
          <w:tcPr>
            <w:tcW w:w="23" w:type="dxa"/>
          </w:tcPr>
          <w:p w14:paraId="7367FCC2" w14:textId="77777777" w:rsidR="00CB03FC" w:rsidRPr="009D3765" w:rsidRDefault="00CB03FC">
            <w:pPr>
              <w:pStyle w:val="EmptyLayoutCell"/>
              <w:snapToGrid w:val="0"/>
              <w:rPr>
                <w:lang w:val="lt-LT"/>
              </w:rPr>
            </w:pPr>
          </w:p>
        </w:tc>
        <w:tc>
          <w:tcPr>
            <w:tcW w:w="23" w:type="dxa"/>
          </w:tcPr>
          <w:p w14:paraId="7758A6C5" w14:textId="77777777" w:rsidR="00CB03FC" w:rsidRPr="009D3765" w:rsidRDefault="00CB03FC">
            <w:pPr>
              <w:pStyle w:val="EmptyLayoutCell"/>
              <w:snapToGrid w:val="0"/>
              <w:rPr>
                <w:lang w:val="lt-LT"/>
              </w:rPr>
            </w:pPr>
          </w:p>
        </w:tc>
        <w:tc>
          <w:tcPr>
            <w:tcW w:w="9383" w:type="dxa"/>
          </w:tcPr>
          <w:p w14:paraId="1F02BCFE" w14:textId="77777777" w:rsidR="00CB03FC" w:rsidRPr="009D3765" w:rsidRDefault="00CB03FC">
            <w:pPr>
              <w:pStyle w:val="EmptyLayoutCell"/>
              <w:snapToGrid w:val="0"/>
              <w:rPr>
                <w:lang w:val="lt-LT"/>
              </w:rPr>
            </w:pPr>
          </w:p>
        </w:tc>
        <w:tc>
          <w:tcPr>
            <w:tcW w:w="23" w:type="dxa"/>
          </w:tcPr>
          <w:p w14:paraId="471925A1" w14:textId="77777777" w:rsidR="00CB03FC" w:rsidRPr="009D3765" w:rsidRDefault="00CB03FC">
            <w:pPr>
              <w:pStyle w:val="EmptyLayoutCell"/>
              <w:snapToGrid w:val="0"/>
              <w:rPr>
                <w:lang w:val="lt-LT"/>
              </w:rPr>
            </w:pPr>
          </w:p>
        </w:tc>
      </w:tr>
      <w:tr w:rsidR="00CB03FC" w:rsidRPr="009D3765" w14:paraId="6E7DB226" w14:textId="77777777" w:rsidTr="009D3765">
        <w:tc>
          <w:tcPr>
            <w:tcW w:w="9498" w:type="dxa"/>
            <w:gridSpan w:val="6"/>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CB03FC" w:rsidRPr="009D3765" w14:paraId="28961232" w14:textId="77777777">
              <w:trPr>
                <w:trHeight w:val="600"/>
              </w:trPr>
              <w:tc>
                <w:tcPr>
                  <w:tcW w:w="9070" w:type="dxa"/>
                </w:tcPr>
                <w:p w14:paraId="71B372B2" w14:textId="77777777" w:rsidR="00CB03FC" w:rsidRPr="009D3765" w:rsidRDefault="00000000">
                  <w:pPr>
                    <w:jc w:val="center"/>
                    <w:rPr>
                      <w:b/>
                      <w:color w:val="000000"/>
                      <w:sz w:val="24"/>
                      <w:lang w:val="lt-LT"/>
                    </w:rPr>
                  </w:pPr>
                  <w:r w:rsidRPr="009D3765">
                    <w:rPr>
                      <w:b/>
                      <w:color w:val="000000"/>
                      <w:sz w:val="24"/>
                      <w:lang w:val="lt-LT"/>
                    </w:rPr>
                    <w:lastRenderedPageBreak/>
                    <w:t>VI SKYRIUS</w:t>
                  </w:r>
                </w:p>
                <w:p w14:paraId="0C440590" w14:textId="77777777" w:rsidR="00CB03FC" w:rsidRPr="009D3765" w:rsidRDefault="00000000">
                  <w:pPr>
                    <w:jc w:val="center"/>
                    <w:rPr>
                      <w:b/>
                      <w:color w:val="000000"/>
                      <w:sz w:val="24"/>
                      <w:lang w:val="lt-LT"/>
                    </w:rPr>
                  </w:pPr>
                  <w:r w:rsidRPr="009D3765">
                    <w:rPr>
                      <w:b/>
                      <w:color w:val="000000"/>
                      <w:sz w:val="24"/>
                      <w:lang w:val="lt-LT"/>
                    </w:rPr>
                    <w:t>KOMPETENCIJOS</w:t>
                  </w:r>
                </w:p>
              </w:tc>
            </w:tr>
            <w:tr w:rsidR="00CB03FC" w:rsidRPr="009D3765" w14:paraId="0C7CBF1A" w14:textId="77777777">
              <w:trPr>
                <w:trHeight w:val="260"/>
              </w:trPr>
              <w:tc>
                <w:tcPr>
                  <w:tcW w:w="9070" w:type="dxa"/>
                </w:tcPr>
                <w:p w14:paraId="2044DA70" w14:textId="77777777" w:rsidR="00CB03FC" w:rsidRPr="009D3765" w:rsidRDefault="00000000">
                  <w:pPr>
                    <w:rPr>
                      <w:lang w:val="lt-LT"/>
                    </w:rPr>
                  </w:pPr>
                  <w:r w:rsidRPr="009D3765">
                    <w:rPr>
                      <w:color w:val="000000"/>
                      <w:sz w:val="24"/>
                      <w:lang w:val="lt-LT"/>
                    </w:rPr>
                    <w:t>25. Bendrosios kompetencijos ir jų pakankami lygiai:</w:t>
                  </w:r>
                  <w:r w:rsidRPr="009D3765">
                    <w:rPr>
                      <w:color w:val="FFFFFF"/>
                      <w:sz w:val="24"/>
                      <w:lang w:val="lt-LT"/>
                    </w:rPr>
                    <w:t>0</w:t>
                  </w:r>
                </w:p>
              </w:tc>
            </w:tr>
            <w:tr w:rsidR="00CB03FC" w:rsidRPr="009D3765" w14:paraId="7BDAC66F" w14:textId="77777777">
              <w:trPr>
                <w:trHeight w:val="170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CB03FC" w:rsidRPr="009D3765" w14:paraId="4DCDC924" w14:textId="77777777">
                    <w:trPr>
                      <w:trHeight w:val="260"/>
                    </w:trPr>
                    <w:tc>
                      <w:tcPr>
                        <w:tcW w:w="9070" w:type="dxa"/>
                      </w:tcPr>
                      <w:p w14:paraId="28BBF5B4" w14:textId="77777777" w:rsidR="00CB03FC" w:rsidRPr="009D3765" w:rsidRDefault="00000000">
                        <w:pPr>
                          <w:rPr>
                            <w:color w:val="000000"/>
                            <w:sz w:val="24"/>
                            <w:lang w:val="lt-LT"/>
                          </w:rPr>
                        </w:pPr>
                        <w:r w:rsidRPr="009D3765">
                          <w:rPr>
                            <w:color w:val="000000"/>
                            <w:sz w:val="24"/>
                            <w:lang w:val="lt-LT"/>
                          </w:rPr>
                          <w:t>25.1. komunikacija – 4;</w:t>
                        </w:r>
                      </w:p>
                    </w:tc>
                  </w:tr>
                  <w:tr w:rsidR="00CB03FC" w:rsidRPr="009D3765" w14:paraId="206F8662" w14:textId="77777777">
                    <w:trPr>
                      <w:trHeight w:val="260"/>
                    </w:trPr>
                    <w:tc>
                      <w:tcPr>
                        <w:tcW w:w="9070" w:type="dxa"/>
                      </w:tcPr>
                      <w:p w14:paraId="6AAA403E" w14:textId="77777777" w:rsidR="00CB03FC" w:rsidRPr="009D3765" w:rsidRDefault="00000000">
                        <w:pPr>
                          <w:rPr>
                            <w:color w:val="000000"/>
                            <w:sz w:val="24"/>
                            <w:lang w:val="lt-LT"/>
                          </w:rPr>
                        </w:pPr>
                        <w:r w:rsidRPr="009D3765">
                          <w:rPr>
                            <w:color w:val="000000"/>
                            <w:sz w:val="24"/>
                            <w:lang w:val="lt-LT"/>
                          </w:rPr>
                          <w:t>25.2. analizė ir pagrindimas – 3;</w:t>
                        </w:r>
                      </w:p>
                    </w:tc>
                  </w:tr>
                  <w:tr w:rsidR="00CB03FC" w:rsidRPr="009D3765" w14:paraId="4DA5CD41" w14:textId="77777777">
                    <w:trPr>
                      <w:trHeight w:val="260"/>
                    </w:trPr>
                    <w:tc>
                      <w:tcPr>
                        <w:tcW w:w="9070" w:type="dxa"/>
                      </w:tcPr>
                      <w:p w14:paraId="71831ABE" w14:textId="77777777" w:rsidR="00CB03FC" w:rsidRPr="009D3765" w:rsidRDefault="00000000">
                        <w:pPr>
                          <w:rPr>
                            <w:color w:val="000000"/>
                            <w:sz w:val="24"/>
                            <w:lang w:val="lt-LT"/>
                          </w:rPr>
                        </w:pPr>
                        <w:r w:rsidRPr="009D3765">
                          <w:rPr>
                            <w:color w:val="000000"/>
                            <w:sz w:val="24"/>
                            <w:lang w:val="lt-LT"/>
                          </w:rPr>
                          <w:t>25.3. patikimumas ir atsakingumas – 3;</w:t>
                        </w:r>
                      </w:p>
                    </w:tc>
                  </w:tr>
                  <w:tr w:rsidR="00CB03FC" w:rsidRPr="009D3765" w14:paraId="20077B05" w14:textId="77777777">
                    <w:trPr>
                      <w:trHeight w:val="260"/>
                    </w:trPr>
                    <w:tc>
                      <w:tcPr>
                        <w:tcW w:w="9070" w:type="dxa"/>
                      </w:tcPr>
                      <w:p w14:paraId="6CC0158C" w14:textId="77777777" w:rsidR="00CB03FC" w:rsidRPr="009D3765" w:rsidRDefault="00000000">
                        <w:pPr>
                          <w:rPr>
                            <w:color w:val="000000"/>
                            <w:sz w:val="24"/>
                            <w:lang w:val="lt-LT"/>
                          </w:rPr>
                        </w:pPr>
                        <w:r w:rsidRPr="009D3765">
                          <w:rPr>
                            <w:color w:val="000000"/>
                            <w:sz w:val="24"/>
                            <w:lang w:val="lt-LT"/>
                          </w:rPr>
                          <w:t>25.4. organizuotumas – 3;</w:t>
                        </w:r>
                      </w:p>
                    </w:tc>
                  </w:tr>
                  <w:tr w:rsidR="00CB03FC" w:rsidRPr="009D3765" w14:paraId="62AF3B65" w14:textId="77777777">
                    <w:trPr>
                      <w:trHeight w:val="260"/>
                    </w:trPr>
                    <w:tc>
                      <w:tcPr>
                        <w:tcW w:w="9070" w:type="dxa"/>
                      </w:tcPr>
                      <w:p w14:paraId="5A073CAA" w14:textId="77777777" w:rsidR="00CB03FC" w:rsidRPr="009D3765" w:rsidRDefault="00000000">
                        <w:pPr>
                          <w:rPr>
                            <w:color w:val="000000"/>
                            <w:sz w:val="24"/>
                            <w:lang w:val="lt-LT"/>
                          </w:rPr>
                        </w:pPr>
                        <w:r w:rsidRPr="009D3765">
                          <w:rPr>
                            <w:color w:val="000000"/>
                            <w:sz w:val="24"/>
                            <w:lang w:val="lt-LT"/>
                          </w:rPr>
                          <w:t>25.5. vertės visuomenei kūrimas – 3.</w:t>
                        </w:r>
                      </w:p>
                    </w:tc>
                  </w:tr>
                </w:tbl>
                <w:p w14:paraId="77867245" w14:textId="77777777" w:rsidR="00CB03FC" w:rsidRPr="009D3765" w:rsidRDefault="00CB03FC">
                  <w:pPr>
                    <w:rPr>
                      <w:lang w:val="lt-LT"/>
                    </w:rPr>
                  </w:pPr>
                </w:p>
              </w:tc>
            </w:tr>
            <w:tr w:rsidR="00CB03FC" w:rsidRPr="009D3765" w14:paraId="59BBC794" w14:textId="77777777">
              <w:trPr>
                <w:trHeight w:val="260"/>
              </w:trPr>
              <w:tc>
                <w:tcPr>
                  <w:tcW w:w="9070" w:type="dxa"/>
                </w:tcPr>
                <w:p w14:paraId="12FB9CD1" w14:textId="77777777" w:rsidR="00CB03FC" w:rsidRPr="009D3765" w:rsidRDefault="00000000">
                  <w:pPr>
                    <w:rPr>
                      <w:lang w:val="lt-LT"/>
                    </w:rPr>
                  </w:pPr>
                  <w:r w:rsidRPr="009D3765">
                    <w:rPr>
                      <w:color w:val="000000"/>
                      <w:sz w:val="24"/>
                      <w:lang w:val="lt-LT"/>
                    </w:rPr>
                    <w:t>26. Specifinės kompetencijos ir jų pakankami lygiai:</w:t>
                  </w:r>
                  <w:r w:rsidRPr="009D3765">
                    <w:rPr>
                      <w:color w:val="FFFFFF"/>
                      <w:sz w:val="24"/>
                      <w:lang w:val="lt-LT"/>
                    </w:rPr>
                    <w:t>0</w:t>
                  </w:r>
                </w:p>
              </w:tc>
            </w:tr>
            <w:tr w:rsidR="00CB03FC" w:rsidRPr="009D3765" w14:paraId="0BFCF25D" w14:textId="77777777">
              <w:trPr>
                <w:trHeight w:val="1020"/>
              </w:trPr>
              <w:tc>
                <w:tcPr>
                  <w:tcW w:w="9070" w:type="dxa"/>
                  <w:tcMar>
                    <w:top w:w="0" w:type="dxa"/>
                    <w:left w:w="0" w:type="dxa"/>
                    <w:bottom w:w="0" w:type="dxa"/>
                    <w:right w:w="0" w:type="dxa"/>
                  </w:tcMar>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9070"/>
                  </w:tblGrid>
                  <w:tr w:rsidR="00CB03FC" w:rsidRPr="009D3765" w14:paraId="3C6F5162" w14:textId="77777777">
                    <w:trPr>
                      <w:trHeight w:val="260"/>
                    </w:trPr>
                    <w:tc>
                      <w:tcPr>
                        <w:tcW w:w="9070" w:type="dxa"/>
                      </w:tcPr>
                      <w:p w14:paraId="13E467D0" w14:textId="77777777" w:rsidR="00CB03FC" w:rsidRPr="009D3765" w:rsidRDefault="00000000">
                        <w:pPr>
                          <w:rPr>
                            <w:color w:val="000000"/>
                            <w:sz w:val="24"/>
                            <w:lang w:val="lt-LT"/>
                          </w:rPr>
                        </w:pPr>
                        <w:r w:rsidRPr="009D3765">
                          <w:rPr>
                            <w:color w:val="000000"/>
                            <w:sz w:val="24"/>
                            <w:lang w:val="lt-LT"/>
                          </w:rPr>
                          <w:t>26.1. kontrolės ir priežiūros proceso valdymas – 3;</w:t>
                        </w:r>
                      </w:p>
                    </w:tc>
                  </w:tr>
                  <w:tr w:rsidR="00CB03FC" w:rsidRPr="009D3765" w14:paraId="19499A03" w14:textId="77777777">
                    <w:trPr>
                      <w:trHeight w:val="260"/>
                    </w:trPr>
                    <w:tc>
                      <w:tcPr>
                        <w:tcW w:w="9070" w:type="dxa"/>
                      </w:tcPr>
                      <w:p w14:paraId="1591E6A2" w14:textId="77777777" w:rsidR="00CB03FC" w:rsidRPr="009D3765" w:rsidRDefault="00000000">
                        <w:pPr>
                          <w:rPr>
                            <w:color w:val="000000"/>
                            <w:sz w:val="24"/>
                            <w:lang w:val="lt-LT"/>
                          </w:rPr>
                        </w:pPr>
                        <w:r w:rsidRPr="009D3765">
                          <w:rPr>
                            <w:color w:val="000000"/>
                            <w:sz w:val="24"/>
                            <w:lang w:val="lt-LT"/>
                          </w:rPr>
                          <w:t>26.2. informacijos valdymas – 3;</w:t>
                        </w:r>
                      </w:p>
                    </w:tc>
                  </w:tr>
                  <w:tr w:rsidR="00CB03FC" w:rsidRPr="009D3765" w14:paraId="7DCC3905" w14:textId="77777777">
                    <w:trPr>
                      <w:trHeight w:val="260"/>
                    </w:trPr>
                    <w:tc>
                      <w:tcPr>
                        <w:tcW w:w="9070" w:type="dxa"/>
                      </w:tcPr>
                      <w:p w14:paraId="37A631AB" w14:textId="77777777" w:rsidR="00CB03FC" w:rsidRPr="009D3765" w:rsidRDefault="00000000">
                        <w:pPr>
                          <w:rPr>
                            <w:color w:val="000000"/>
                            <w:sz w:val="24"/>
                            <w:lang w:val="lt-LT"/>
                          </w:rPr>
                        </w:pPr>
                        <w:r w:rsidRPr="009D3765">
                          <w:rPr>
                            <w:color w:val="000000"/>
                            <w:sz w:val="24"/>
                            <w:lang w:val="lt-LT"/>
                          </w:rPr>
                          <w:t>26.3. įžvalgumas – 3.</w:t>
                        </w:r>
                      </w:p>
                    </w:tc>
                  </w:tr>
                </w:tbl>
                <w:p w14:paraId="1EB47519" w14:textId="77777777" w:rsidR="00CB03FC" w:rsidRPr="009D3765" w:rsidRDefault="00CB03FC">
                  <w:pPr>
                    <w:rPr>
                      <w:lang w:val="lt-LT"/>
                    </w:rPr>
                  </w:pPr>
                </w:p>
              </w:tc>
            </w:tr>
          </w:tbl>
          <w:p w14:paraId="01EA88B2" w14:textId="77777777" w:rsidR="00CB03FC" w:rsidRPr="009D3765" w:rsidRDefault="00CB03FC">
            <w:pPr>
              <w:rPr>
                <w:lang w:val="lt-LT"/>
              </w:rPr>
            </w:pPr>
          </w:p>
        </w:tc>
        <w:tc>
          <w:tcPr>
            <w:tcW w:w="23" w:type="dxa"/>
          </w:tcPr>
          <w:p w14:paraId="1D8ABCE7" w14:textId="77777777" w:rsidR="00CB03FC" w:rsidRPr="009D3765" w:rsidRDefault="00CB03FC">
            <w:pPr>
              <w:pStyle w:val="EmptyLayoutCell"/>
              <w:snapToGrid w:val="0"/>
              <w:rPr>
                <w:lang w:val="lt-LT"/>
              </w:rPr>
            </w:pPr>
          </w:p>
        </w:tc>
      </w:tr>
      <w:tr w:rsidR="00CB03FC" w:rsidRPr="009D3765" w14:paraId="316F7EA5" w14:textId="77777777" w:rsidTr="009D3765">
        <w:trPr>
          <w:trHeight w:val="450"/>
        </w:trPr>
        <w:tc>
          <w:tcPr>
            <w:tcW w:w="23" w:type="dxa"/>
          </w:tcPr>
          <w:p w14:paraId="6728508A" w14:textId="77777777" w:rsidR="00CB03FC" w:rsidRPr="009D3765" w:rsidRDefault="00CB03FC">
            <w:pPr>
              <w:pStyle w:val="EmptyLayoutCell"/>
              <w:snapToGrid w:val="0"/>
              <w:rPr>
                <w:lang w:val="lt-LT"/>
              </w:rPr>
            </w:pPr>
          </w:p>
        </w:tc>
        <w:tc>
          <w:tcPr>
            <w:tcW w:w="23" w:type="dxa"/>
          </w:tcPr>
          <w:p w14:paraId="10A6BE57" w14:textId="77777777" w:rsidR="00CB03FC" w:rsidRPr="009D3765" w:rsidRDefault="00CB03FC">
            <w:pPr>
              <w:pStyle w:val="EmptyLayoutCell"/>
              <w:snapToGrid w:val="0"/>
              <w:rPr>
                <w:lang w:val="lt-LT"/>
              </w:rPr>
            </w:pPr>
          </w:p>
        </w:tc>
        <w:tc>
          <w:tcPr>
            <w:tcW w:w="23" w:type="dxa"/>
          </w:tcPr>
          <w:p w14:paraId="67E0BAE9" w14:textId="77777777" w:rsidR="00CB03FC" w:rsidRPr="009D3765" w:rsidRDefault="00CB03FC">
            <w:pPr>
              <w:pStyle w:val="EmptyLayoutCell"/>
              <w:snapToGrid w:val="0"/>
              <w:rPr>
                <w:lang w:val="lt-LT"/>
              </w:rPr>
            </w:pPr>
          </w:p>
        </w:tc>
        <w:tc>
          <w:tcPr>
            <w:tcW w:w="23" w:type="dxa"/>
          </w:tcPr>
          <w:p w14:paraId="336F7C66" w14:textId="77777777" w:rsidR="00CB03FC" w:rsidRPr="009D3765" w:rsidRDefault="00CB03FC">
            <w:pPr>
              <w:pStyle w:val="EmptyLayoutCell"/>
              <w:snapToGrid w:val="0"/>
              <w:rPr>
                <w:lang w:val="lt-LT"/>
              </w:rPr>
            </w:pPr>
          </w:p>
        </w:tc>
        <w:tc>
          <w:tcPr>
            <w:tcW w:w="23" w:type="dxa"/>
          </w:tcPr>
          <w:p w14:paraId="57042347" w14:textId="77777777" w:rsidR="00CB03FC" w:rsidRPr="009D3765" w:rsidRDefault="00CB03FC">
            <w:pPr>
              <w:pStyle w:val="EmptyLayoutCell"/>
              <w:snapToGrid w:val="0"/>
              <w:rPr>
                <w:lang w:val="lt-LT"/>
              </w:rPr>
            </w:pPr>
          </w:p>
        </w:tc>
        <w:tc>
          <w:tcPr>
            <w:tcW w:w="9383" w:type="dxa"/>
          </w:tcPr>
          <w:p w14:paraId="54CA4CE8" w14:textId="77777777" w:rsidR="00CB03FC" w:rsidRPr="009D3765" w:rsidRDefault="00CB03FC">
            <w:pPr>
              <w:pStyle w:val="EmptyLayoutCell"/>
              <w:snapToGrid w:val="0"/>
              <w:rPr>
                <w:lang w:val="lt-LT"/>
              </w:rPr>
            </w:pPr>
          </w:p>
        </w:tc>
        <w:tc>
          <w:tcPr>
            <w:tcW w:w="23" w:type="dxa"/>
          </w:tcPr>
          <w:p w14:paraId="6FF5529F" w14:textId="77777777" w:rsidR="00CB03FC" w:rsidRPr="009D3765" w:rsidRDefault="00CB03FC">
            <w:pPr>
              <w:pStyle w:val="EmptyLayoutCell"/>
              <w:snapToGrid w:val="0"/>
              <w:rPr>
                <w:lang w:val="lt-LT"/>
              </w:rPr>
            </w:pPr>
          </w:p>
        </w:tc>
      </w:tr>
      <w:tr w:rsidR="00CB03FC" w:rsidRPr="009D3765" w14:paraId="0032758F" w14:textId="77777777" w:rsidTr="009D3765">
        <w:tc>
          <w:tcPr>
            <w:tcW w:w="23" w:type="dxa"/>
          </w:tcPr>
          <w:p w14:paraId="1D5A548A" w14:textId="77777777" w:rsidR="00CB03FC" w:rsidRPr="009D3765" w:rsidRDefault="00CB03FC">
            <w:pPr>
              <w:pStyle w:val="EmptyLayoutCell"/>
              <w:snapToGrid w:val="0"/>
              <w:rPr>
                <w:lang w:val="lt-LT"/>
              </w:rPr>
            </w:pPr>
          </w:p>
        </w:tc>
        <w:tc>
          <w:tcPr>
            <w:tcW w:w="9475" w:type="dxa"/>
            <w:gridSpan w:val="5"/>
          </w:tcPr>
          <w:tbl>
            <w:tblPr>
              <w:tblW w:w="9070" w:type="dxa"/>
              <w:tblLayout w:type="fixed"/>
              <w:tblCellMar>
                <w:top w:w="40" w:type="dxa"/>
                <w:left w:w="40" w:type="dxa"/>
                <w:bottom w:w="40" w:type="dxa"/>
                <w:right w:w="40" w:type="dxa"/>
              </w:tblCellMar>
              <w:tblLook w:val="04A0" w:firstRow="1" w:lastRow="0" w:firstColumn="1" w:lastColumn="0" w:noHBand="0" w:noVBand="1"/>
            </w:tblPr>
            <w:tblGrid>
              <w:gridCol w:w="3401"/>
              <w:gridCol w:w="5669"/>
            </w:tblGrid>
            <w:tr w:rsidR="00CB03FC" w:rsidRPr="009D3765" w14:paraId="780F4E4F" w14:textId="77777777">
              <w:trPr>
                <w:trHeight w:val="260"/>
              </w:trPr>
              <w:tc>
                <w:tcPr>
                  <w:tcW w:w="3401" w:type="dxa"/>
                </w:tcPr>
                <w:p w14:paraId="2D69E862" w14:textId="77777777" w:rsidR="00CB03FC" w:rsidRPr="009D3765" w:rsidRDefault="00000000">
                  <w:pPr>
                    <w:rPr>
                      <w:color w:val="000000"/>
                      <w:sz w:val="24"/>
                      <w:lang w:val="lt-LT"/>
                    </w:rPr>
                  </w:pPr>
                  <w:r w:rsidRPr="009D3765">
                    <w:rPr>
                      <w:color w:val="000000"/>
                      <w:sz w:val="24"/>
                      <w:lang w:val="lt-LT"/>
                    </w:rPr>
                    <w:t>Susipažinau</w:t>
                  </w:r>
                </w:p>
              </w:tc>
              <w:tc>
                <w:tcPr>
                  <w:tcW w:w="5669" w:type="dxa"/>
                </w:tcPr>
                <w:p w14:paraId="5304BE8F" w14:textId="77777777" w:rsidR="00CB03FC" w:rsidRPr="009D3765" w:rsidRDefault="00CB03FC">
                  <w:pPr>
                    <w:snapToGrid w:val="0"/>
                    <w:rPr>
                      <w:lang w:val="lt-LT"/>
                    </w:rPr>
                  </w:pPr>
                </w:p>
              </w:tc>
            </w:tr>
            <w:tr w:rsidR="00CB03FC" w:rsidRPr="009D3765" w14:paraId="4FD6A1E9" w14:textId="77777777">
              <w:trPr>
                <w:trHeight w:val="260"/>
              </w:trPr>
              <w:tc>
                <w:tcPr>
                  <w:tcW w:w="3401" w:type="dxa"/>
                  <w:tcBorders>
                    <w:bottom w:val="single" w:sz="2" w:space="0" w:color="000000"/>
                  </w:tcBorders>
                </w:tcPr>
                <w:p w14:paraId="7E3C2F25" w14:textId="77777777" w:rsidR="00CB03FC" w:rsidRPr="009D3765" w:rsidRDefault="00CB03FC">
                  <w:pPr>
                    <w:snapToGrid w:val="0"/>
                    <w:rPr>
                      <w:lang w:val="lt-LT"/>
                    </w:rPr>
                  </w:pPr>
                </w:p>
              </w:tc>
              <w:tc>
                <w:tcPr>
                  <w:tcW w:w="5669" w:type="dxa"/>
                </w:tcPr>
                <w:p w14:paraId="65E9A7C8" w14:textId="77777777" w:rsidR="00CB03FC" w:rsidRPr="009D3765" w:rsidRDefault="00CB03FC">
                  <w:pPr>
                    <w:snapToGrid w:val="0"/>
                    <w:rPr>
                      <w:lang w:val="lt-LT"/>
                    </w:rPr>
                  </w:pPr>
                </w:p>
              </w:tc>
            </w:tr>
            <w:tr w:rsidR="00CB03FC" w:rsidRPr="009D3765" w14:paraId="1DF629B4" w14:textId="77777777">
              <w:trPr>
                <w:trHeight w:val="260"/>
              </w:trPr>
              <w:tc>
                <w:tcPr>
                  <w:tcW w:w="3401" w:type="dxa"/>
                </w:tcPr>
                <w:p w14:paraId="780E43F4" w14:textId="77777777" w:rsidR="00CB03FC" w:rsidRPr="009D3765" w:rsidRDefault="00000000">
                  <w:pPr>
                    <w:rPr>
                      <w:color w:val="000000"/>
                      <w:lang w:val="lt-LT"/>
                    </w:rPr>
                  </w:pPr>
                  <w:r w:rsidRPr="009D3765">
                    <w:rPr>
                      <w:color w:val="000000"/>
                      <w:lang w:val="lt-LT"/>
                    </w:rPr>
                    <w:t>(Parašas)</w:t>
                  </w:r>
                </w:p>
              </w:tc>
              <w:tc>
                <w:tcPr>
                  <w:tcW w:w="5669" w:type="dxa"/>
                </w:tcPr>
                <w:p w14:paraId="5651DF73" w14:textId="77777777" w:rsidR="00CB03FC" w:rsidRPr="009D3765" w:rsidRDefault="00CB03FC">
                  <w:pPr>
                    <w:snapToGrid w:val="0"/>
                    <w:rPr>
                      <w:lang w:val="lt-LT"/>
                    </w:rPr>
                  </w:pPr>
                </w:p>
              </w:tc>
            </w:tr>
            <w:tr w:rsidR="00CB03FC" w:rsidRPr="009D3765" w14:paraId="516894EB" w14:textId="77777777">
              <w:trPr>
                <w:trHeight w:val="260"/>
              </w:trPr>
              <w:tc>
                <w:tcPr>
                  <w:tcW w:w="3401" w:type="dxa"/>
                  <w:tcBorders>
                    <w:bottom w:val="single" w:sz="2" w:space="0" w:color="000000"/>
                  </w:tcBorders>
                </w:tcPr>
                <w:p w14:paraId="07AA9996" w14:textId="77777777" w:rsidR="00CB03FC" w:rsidRPr="009D3765" w:rsidRDefault="00CB03FC">
                  <w:pPr>
                    <w:snapToGrid w:val="0"/>
                    <w:rPr>
                      <w:lang w:val="lt-LT"/>
                    </w:rPr>
                  </w:pPr>
                </w:p>
              </w:tc>
              <w:tc>
                <w:tcPr>
                  <w:tcW w:w="5669" w:type="dxa"/>
                </w:tcPr>
                <w:p w14:paraId="36D2D600" w14:textId="77777777" w:rsidR="00CB03FC" w:rsidRPr="009D3765" w:rsidRDefault="00CB03FC">
                  <w:pPr>
                    <w:snapToGrid w:val="0"/>
                    <w:rPr>
                      <w:lang w:val="lt-LT"/>
                    </w:rPr>
                  </w:pPr>
                </w:p>
              </w:tc>
            </w:tr>
            <w:tr w:rsidR="00CB03FC" w:rsidRPr="009D3765" w14:paraId="5D6CF2E4" w14:textId="77777777">
              <w:trPr>
                <w:trHeight w:val="260"/>
              </w:trPr>
              <w:tc>
                <w:tcPr>
                  <w:tcW w:w="3401" w:type="dxa"/>
                </w:tcPr>
                <w:p w14:paraId="3425C9D2" w14:textId="77777777" w:rsidR="00CB03FC" w:rsidRPr="009D3765" w:rsidRDefault="00000000">
                  <w:pPr>
                    <w:rPr>
                      <w:color w:val="000000"/>
                      <w:lang w:val="lt-LT"/>
                    </w:rPr>
                  </w:pPr>
                  <w:r w:rsidRPr="009D3765">
                    <w:rPr>
                      <w:color w:val="000000"/>
                      <w:lang w:val="lt-LT"/>
                    </w:rPr>
                    <w:t>(Vardas ir pavardė)</w:t>
                  </w:r>
                </w:p>
              </w:tc>
              <w:tc>
                <w:tcPr>
                  <w:tcW w:w="5669" w:type="dxa"/>
                </w:tcPr>
                <w:p w14:paraId="28BC5DF3" w14:textId="77777777" w:rsidR="00CB03FC" w:rsidRPr="009D3765" w:rsidRDefault="00CB03FC">
                  <w:pPr>
                    <w:snapToGrid w:val="0"/>
                    <w:rPr>
                      <w:lang w:val="lt-LT"/>
                    </w:rPr>
                  </w:pPr>
                </w:p>
              </w:tc>
            </w:tr>
            <w:tr w:rsidR="00CB03FC" w:rsidRPr="009D3765" w14:paraId="10F24639" w14:textId="77777777">
              <w:trPr>
                <w:trHeight w:val="260"/>
              </w:trPr>
              <w:tc>
                <w:tcPr>
                  <w:tcW w:w="3401" w:type="dxa"/>
                  <w:tcBorders>
                    <w:bottom w:val="single" w:sz="2" w:space="0" w:color="000000"/>
                  </w:tcBorders>
                </w:tcPr>
                <w:p w14:paraId="37AEF6D6" w14:textId="77777777" w:rsidR="00CB03FC" w:rsidRPr="009D3765" w:rsidRDefault="00CB03FC">
                  <w:pPr>
                    <w:snapToGrid w:val="0"/>
                    <w:rPr>
                      <w:lang w:val="lt-LT"/>
                    </w:rPr>
                  </w:pPr>
                </w:p>
              </w:tc>
              <w:tc>
                <w:tcPr>
                  <w:tcW w:w="5669" w:type="dxa"/>
                </w:tcPr>
                <w:p w14:paraId="4E4039B2" w14:textId="77777777" w:rsidR="00CB03FC" w:rsidRPr="009D3765" w:rsidRDefault="00CB03FC">
                  <w:pPr>
                    <w:snapToGrid w:val="0"/>
                    <w:rPr>
                      <w:lang w:val="lt-LT"/>
                    </w:rPr>
                  </w:pPr>
                </w:p>
              </w:tc>
            </w:tr>
            <w:tr w:rsidR="00CB03FC" w:rsidRPr="009D3765" w14:paraId="5858FA1D" w14:textId="77777777">
              <w:trPr>
                <w:trHeight w:val="260"/>
              </w:trPr>
              <w:tc>
                <w:tcPr>
                  <w:tcW w:w="3401" w:type="dxa"/>
                </w:tcPr>
                <w:p w14:paraId="397CA30B" w14:textId="77777777" w:rsidR="00CB03FC" w:rsidRPr="009D3765" w:rsidRDefault="00000000">
                  <w:pPr>
                    <w:rPr>
                      <w:color w:val="000000"/>
                      <w:lang w:val="lt-LT"/>
                    </w:rPr>
                  </w:pPr>
                  <w:r w:rsidRPr="009D3765">
                    <w:rPr>
                      <w:color w:val="000000"/>
                      <w:lang w:val="lt-LT"/>
                    </w:rPr>
                    <w:t>(Data)</w:t>
                  </w:r>
                </w:p>
              </w:tc>
              <w:tc>
                <w:tcPr>
                  <w:tcW w:w="5669" w:type="dxa"/>
                </w:tcPr>
                <w:p w14:paraId="7D87A885" w14:textId="77777777" w:rsidR="00CB03FC" w:rsidRPr="009D3765" w:rsidRDefault="00CB03FC">
                  <w:pPr>
                    <w:snapToGrid w:val="0"/>
                    <w:rPr>
                      <w:lang w:val="lt-LT"/>
                    </w:rPr>
                  </w:pPr>
                </w:p>
              </w:tc>
            </w:tr>
            <w:tr w:rsidR="00CB03FC" w:rsidRPr="009D3765" w14:paraId="08B667D3" w14:textId="77777777">
              <w:trPr>
                <w:trHeight w:val="260"/>
              </w:trPr>
              <w:tc>
                <w:tcPr>
                  <w:tcW w:w="3401" w:type="dxa"/>
                </w:tcPr>
                <w:p w14:paraId="688017DA" w14:textId="77777777" w:rsidR="00CB03FC" w:rsidRPr="009D3765" w:rsidRDefault="00CB03FC">
                  <w:pPr>
                    <w:snapToGrid w:val="0"/>
                    <w:rPr>
                      <w:lang w:val="lt-LT"/>
                    </w:rPr>
                  </w:pPr>
                </w:p>
              </w:tc>
              <w:tc>
                <w:tcPr>
                  <w:tcW w:w="5669" w:type="dxa"/>
                </w:tcPr>
                <w:p w14:paraId="152006ED" w14:textId="77777777" w:rsidR="00CB03FC" w:rsidRPr="009D3765" w:rsidRDefault="00CB03FC">
                  <w:pPr>
                    <w:snapToGrid w:val="0"/>
                    <w:rPr>
                      <w:lang w:val="lt-LT"/>
                    </w:rPr>
                  </w:pPr>
                </w:p>
              </w:tc>
            </w:tr>
          </w:tbl>
          <w:p w14:paraId="58B9C631" w14:textId="77777777" w:rsidR="00CB03FC" w:rsidRPr="009D3765" w:rsidRDefault="00CB03FC">
            <w:pPr>
              <w:rPr>
                <w:lang w:val="lt-LT"/>
              </w:rPr>
            </w:pPr>
          </w:p>
        </w:tc>
        <w:tc>
          <w:tcPr>
            <w:tcW w:w="23" w:type="dxa"/>
          </w:tcPr>
          <w:p w14:paraId="69F53D02" w14:textId="77777777" w:rsidR="00CB03FC" w:rsidRPr="009D3765" w:rsidRDefault="00CB03FC">
            <w:pPr>
              <w:pStyle w:val="EmptyLayoutCell"/>
              <w:snapToGrid w:val="0"/>
              <w:rPr>
                <w:lang w:val="lt-LT"/>
              </w:rPr>
            </w:pPr>
          </w:p>
        </w:tc>
      </w:tr>
      <w:tr w:rsidR="00CB03FC" w:rsidRPr="009D3765" w14:paraId="3430B9EA" w14:textId="77777777" w:rsidTr="009D3765">
        <w:trPr>
          <w:trHeight w:val="911"/>
        </w:trPr>
        <w:tc>
          <w:tcPr>
            <w:tcW w:w="23" w:type="dxa"/>
          </w:tcPr>
          <w:p w14:paraId="2AD49DC8" w14:textId="77777777" w:rsidR="00CB03FC" w:rsidRPr="009D3765" w:rsidRDefault="00CB03FC">
            <w:pPr>
              <w:pStyle w:val="EmptyLayoutCell"/>
              <w:snapToGrid w:val="0"/>
              <w:rPr>
                <w:lang w:val="lt-LT"/>
              </w:rPr>
            </w:pPr>
          </w:p>
        </w:tc>
        <w:tc>
          <w:tcPr>
            <w:tcW w:w="23" w:type="dxa"/>
          </w:tcPr>
          <w:p w14:paraId="39B5C94A" w14:textId="77777777" w:rsidR="00CB03FC" w:rsidRPr="009D3765" w:rsidRDefault="00CB03FC">
            <w:pPr>
              <w:pStyle w:val="EmptyLayoutCell"/>
              <w:snapToGrid w:val="0"/>
              <w:rPr>
                <w:lang w:val="lt-LT"/>
              </w:rPr>
            </w:pPr>
          </w:p>
        </w:tc>
        <w:tc>
          <w:tcPr>
            <w:tcW w:w="23" w:type="dxa"/>
          </w:tcPr>
          <w:p w14:paraId="0DF7F6A0" w14:textId="77777777" w:rsidR="00CB03FC" w:rsidRPr="009D3765" w:rsidRDefault="00CB03FC">
            <w:pPr>
              <w:pStyle w:val="EmptyLayoutCell"/>
              <w:snapToGrid w:val="0"/>
              <w:rPr>
                <w:lang w:val="lt-LT"/>
              </w:rPr>
            </w:pPr>
          </w:p>
        </w:tc>
        <w:tc>
          <w:tcPr>
            <w:tcW w:w="23" w:type="dxa"/>
          </w:tcPr>
          <w:p w14:paraId="7CBD0A53" w14:textId="77777777" w:rsidR="00CB03FC" w:rsidRPr="009D3765" w:rsidRDefault="00CB03FC">
            <w:pPr>
              <w:pStyle w:val="EmptyLayoutCell"/>
              <w:snapToGrid w:val="0"/>
              <w:rPr>
                <w:lang w:val="lt-LT"/>
              </w:rPr>
            </w:pPr>
          </w:p>
        </w:tc>
        <w:tc>
          <w:tcPr>
            <w:tcW w:w="23" w:type="dxa"/>
          </w:tcPr>
          <w:p w14:paraId="7B4206D0" w14:textId="77777777" w:rsidR="00CB03FC" w:rsidRPr="009D3765" w:rsidRDefault="00CB03FC">
            <w:pPr>
              <w:pStyle w:val="EmptyLayoutCell"/>
              <w:snapToGrid w:val="0"/>
              <w:rPr>
                <w:lang w:val="lt-LT"/>
              </w:rPr>
            </w:pPr>
          </w:p>
        </w:tc>
        <w:tc>
          <w:tcPr>
            <w:tcW w:w="9383" w:type="dxa"/>
          </w:tcPr>
          <w:p w14:paraId="2F0C52B9" w14:textId="77777777" w:rsidR="00CB03FC" w:rsidRPr="009D3765" w:rsidRDefault="00CB03FC">
            <w:pPr>
              <w:pStyle w:val="EmptyLayoutCell"/>
              <w:snapToGrid w:val="0"/>
              <w:rPr>
                <w:lang w:val="lt-LT"/>
              </w:rPr>
            </w:pPr>
          </w:p>
        </w:tc>
        <w:tc>
          <w:tcPr>
            <w:tcW w:w="23" w:type="dxa"/>
          </w:tcPr>
          <w:p w14:paraId="06CE521C" w14:textId="77777777" w:rsidR="00CB03FC" w:rsidRPr="009D3765" w:rsidRDefault="00CB03FC">
            <w:pPr>
              <w:pStyle w:val="EmptyLayoutCell"/>
              <w:snapToGrid w:val="0"/>
              <w:rPr>
                <w:lang w:val="lt-LT"/>
              </w:rPr>
            </w:pPr>
          </w:p>
        </w:tc>
      </w:tr>
    </w:tbl>
    <w:p w14:paraId="4C591342" w14:textId="77777777" w:rsidR="00CB03FC" w:rsidRPr="009D3765" w:rsidRDefault="00CB03FC">
      <w:pPr>
        <w:rPr>
          <w:lang w:val="lt-LT"/>
        </w:rPr>
      </w:pPr>
    </w:p>
    <w:sectPr w:rsidR="00CB03FC" w:rsidRPr="009D3765" w:rsidSect="00F161FF">
      <w:pgSz w:w="11906" w:h="16838"/>
      <w:pgMar w:top="993" w:right="566" w:bottom="1133" w:left="1700"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3FC"/>
    <w:rsid w:val="006131B2"/>
    <w:rsid w:val="00884A5B"/>
    <w:rsid w:val="009D3765"/>
    <w:rsid w:val="009E4844"/>
    <w:rsid w:val="00CB03FC"/>
    <w:rsid w:val="00DD705B"/>
    <w:rsid w:val="00E32CFD"/>
    <w:rsid w:val="00F161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A47DE"/>
  <w15:docId w15:val="{F4EA058A-0E5E-4027-B833-80D85C520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Mangal"/>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sz w:val="20"/>
      <w:szCs w:val="20"/>
      <w:lang w:val="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customStyle="1" w:styleId="EmptyLayoutCell">
    <w:name w:val="EmptyLayoutCell"/>
    <w:basedOn w:val="prastasis"/>
    <w:qFormat/>
    <w:rPr>
      <w:sz w:val="2"/>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3656</Words>
  <Characters>2085</Characters>
  <Application>Microsoft Office Word</Application>
  <DocSecurity>0</DocSecurity>
  <Lines>17</Lines>
  <Paragraphs>11</Paragraphs>
  <ScaleCrop>false</ScaleCrop>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PAR_Spausdinimas</dc:title>
  <dc:subject/>
  <dc:creator>Janina Noraitienė</dc:creator>
  <dc:description/>
  <cp:lastModifiedBy>Janina Noraitienė</cp:lastModifiedBy>
  <cp:revision>5</cp:revision>
  <dcterms:created xsi:type="dcterms:W3CDTF">2025-09-19T09:46:00Z</dcterms:created>
  <dcterms:modified xsi:type="dcterms:W3CDTF">2025-10-01T08:44:00Z</dcterms:modified>
  <dc:language>lt-LT</dc:language>
</cp:coreProperties>
</file>