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69DA92" w14:textId="77777777" w:rsidR="00F2365F" w:rsidRDefault="00F2365F">
      <w:pPr>
        <w:tabs>
          <w:tab w:val="center" w:pos="4986"/>
          <w:tab w:val="right" w:pos="9972"/>
        </w:tabs>
        <w:suppressAutoHyphens/>
      </w:pPr>
      <w:bookmarkStart w:id="0" w:name="_GoBack"/>
      <w:bookmarkEnd w:id="0"/>
    </w:p>
    <w:p w14:paraId="04206C5B" w14:textId="77777777" w:rsidR="00BF570B" w:rsidRDefault="00E43FA3" w:rsidP="00BF570B">
      <w:pPr>
        <w:suppressAutoHyphens/>
        <w:ind w:left="10632"/>
      </w:pPr>
      <w:r>
        <w:t xml:space="preserve">Nevyriausybinių organizacijų projektų finansavimo konkurso nuostatų </w:t>
      </w:r>
      <w:r w:rsidR="00BF570B">
        <w:t xml:space="preserve"> </w:t>
      </w:r>
    </w:p>
    <w:p w14:paraId="2A69DA93" w14:textId="0243F526" w:rsidR="00F2365F" w:rsidRDefault="00E43FA3" w:rsidP="00BF570B">
      <w:pPr>
        <w:suppressAutoHyphens/>
        <w:ind w:left="10632"/>
        <w:rPr>
          <w:lang w:eastAsia="ar-SA"/>
        </w:rPr>
      </w:pPr>
      <w:r>
        <w:rPr>
          <w:lang w:eastAsia="ar-SA"/>
        </w:rPr>
        <w:t>3 priedas</w:t>
      </w:r>
    </w:p>
    <w:p w14:paraId="2A69DA94" w14:textId="77777777" w:rsidR="00F2365F" w:rsidRDefault="00F2365F">
      <w:pPr>
        <w:suppressAutoHyphens/>
        <w:rPr>
          <w:sz w:val="32"/>
        </w:rPr>
      </w:pPr>
    </w:p>
    <w:p w14:paraId="2A69DA95" w14:textId="77777777" w:rsidR="00F2365F" w:rsidRDefault="00E43FA3">
      <w:pPr>
        <w:keepNext/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PROJEKTO </w:t>
      </w:r>
      <w:r>
        <w:rPr>
          <w:b/>
          <w:caps/>
          <w:lang w:eastAsia="ar-SA"/>
        </w:rPr>
        <w:t>PARAIŠKOS vertinimo LAPAS</w:t>
      </w:r>
      <w:r>
        <w:rPr>
          <w:b/>
          <w:lang w:eastAsia="ar-SA"/>
        </w:rPr>
        <w:t xml:space="preserve"> </w:t>
      </w:r>
    </w:p>
    <w:p w14:paraId="2A69DA96" w14:textId="77777777" w:rsidR="00F2365F" w:rsidRDefault="00F2365F">
      <w:pPr>
        <w:suppressAutoHyphens/>
        <w:rPr>
          <w:sz w:val="28"/>
        </w:rPr>
      </w:pPr>
    </w:p>
    <w:p w14:paraId="2A69DA97" w14:textId="77777777" w:rsidR="00F2365F" w:rsidRDefault="00E43FA3">
      <w:pPr>
        <w:suppressAutoHyphens/>
        <w:rPr>
          <w:b/>
        </w:rPr>
      </w:pPr>
      <w:r>
        <w:rPr>
          <w:b/>
        </w:rPr>
        <w:t xml:space="preserve">Paraiškos teikėjo pavadinimas </w:t>
      </w:r>
    </w:p>
    <w:tbl>
      <w:tblPr>
        <w:tblW w:w="14684" w:type="dxa"/>
        <w:tblInd w:w="166" w:type="dxa"/>
        <w:tblLook w:val="04A0" w:firstRow="1" w:lastRow="0" w:firstColumn="1" w:lastColumn="0" w:noHBand="0" w:noVBand="1"/>
      </w:tblPr>
      <w:tblGrid>
        <w:gridCol w:w="14684"/>
      </w:tblGrid>
      <w:tr w:rsidR="00F2365F" w14:paraId="2A69DA99" w14:textId="77777777">
        <w:trPr>
          <w:trHeight w:val="373"/>
        </w:trPr>
        <w:tc>
          <w:tcPr>
            <w:tcW w:w="1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8" w14:textId="77777777" w:rsidR="00F2365F" w:rsidRDefault="00F2365F">
            <w:pPr>
              <w:suppressAutoHyphens/>
              <w:rPr>
                <w:lang w:eastAsia="ar-SA"/>
              </w:rPr>
            </w:pPr>
          </w:p>
        </w:tc>
      </w:tr>
    </w:tbl>
    <w:p w14:paraId="2A69DA9A" w14:textId="77777777" w:rsidR="00F2365F" w:rsidRDefault="00F2365F">
      <w:pPr>
        <w:suppressAutoHyphens/>
        <w:rPr>
          <w:sz w:val="28"/>
          <w:szCs w:val="28"/>
          <w:lang w:eastAsia="ar-SA"/>
        </w:rPr>
      </w:pPr>
    </w:p>
    <w:p w14:paraId="2A69DA9B" w14:textId="77777777" w:rsidR="00F2365F" w:rsidRDefault="00E43FA3">
      <w:pPr>
        <w:suppressAutoHyphens/>
        <w:ind w:right="-70"/>
        <w:rPr>
          <w:lang w:eastAsia="ar-SA"/>
        </w:rPr>
      </w:pPr>
      <w:r>
        <w:rPr>
          <w:b/>
        </w:rPr>
        <w:t xml:space="preserve">Projekto </w:t>
      </w:r>
      <w:r>
        <w:rPr>
          <w:b/>
          <w:shd w:val="clear" w:color="auto" w:fill="FFFFFF"/>
        </w:rPr>
        <w:t>p</w:t>
      </w:r>
      <w:r>
        <w:rPr>
          <w:b/>
        </w:rPr>
        <w:t>avadinimas ir sąlyginis projekto numeris</w:t>
      </w:r>
      <w:r>
        <w:t xml:space="preserve"> </w:t>
      </w:r>
    </w:p>
    <w:tbl>
      <w:tblPr>
        <w:tblW w:w="14684" w:type="dxa"/>
        <w:tblInd w:w="166" w:type="dxa"/>
        <w:tblLook w:val="04A0" w:firstRow="1" w:lastRow="0" w:firstColumn="1" w:lastColumn="0" w:noHBand="0" w:noVBand="1"/>
      </w:tblPr>
      <w:tblGrid>
        <w:gridCol w:w="14684"/>
      </w:tblGrid>
      <w:tr w:rsidR="00F2365F" w14:paraId="2A69DA9D" w14:textId="77777777">
        <w:trPr>
          <w:trHeight w:val="477"/>
        </w:trPr>
        <w:tc>
          <w:tcPr>
            <w:tcW w:w="1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9C" w14:textId="77777777" w:rsidR="00F2365F" w:rsidRDefault="00F2365F">
            <w:pPr>
              <w:suppressAutoHyphens/>
              <w:ind w:right="-70"/>
              <w:rPr>
                <w:lang w:eastAsia="ar-SA"/>
              </w:rPr>
            </w:pPr>
          </w:p>
        </w:tc>
      </w:tr>
    </w:tbl>
    <w:p w14:paraId="2A69DA9E" w14:textId="77777777" w:rsidR="00F2365F" w:rsidRDefault="00F2365F">
      <w:pPr>
        <w:suppressAutoHyphens/>
        <w:ind w:right="-70"/>
        <w:rPr>
          <w:lang w:eastAsia="ar-SA"/>
        </w:rPr>
      </w:pPr>
    </w:p>
    <w:p w14:paraId="2A69DA9F" w14:textId="77777777" w:rsidR="00F2365F" w:rsidRDefault="00E43FA3">
      <w:pPr>
        <w:suppressAutoHyphens/>
        <w:jc w:val="center"/>
        <w:rPr>
          <w:b/>
          <w:highlight w:val="white"/>
          <w:lang w:eastAsia="ar-SA"/>
        </w:rPr>
      </w:pPr>
      <w:r>
        <w:rPr>
          <w:b/>
          <w:lang w:eastAsia="ar-SA"/>
        </w:rPr>
        <w:t>I. P</w:t>
      </w:r>
      <w:r>
        <w:rPr>
          <w:b/>
          <w:shd w:val="clear" w:color="auto" w:fill="FFFFFF"/>
          <w:lang w:eastAsia="ar-SA"/>
        </w:rPr>
        <w:t>ROJEKTO VERTINIMAS PAGAL KRITERIJUS</w:t>
      </w:r>
    </w:p>
    <w:p w14:paraId="2A69DAA0" w14:textId="77777777" w:rsidR="00F2365F" w:rsidRDefault="00F2365F">
      <w:pPr>
        <w:suppressAutoHyphens/>
        <w:jc w:val="both"/>
        <w:rPr>
          <w:sz w:val="14"/>
          <w:lang w:eastAsia="ar-SA"/>
        </w:rPr>
      </w:pPr>
    </w:p>
    <w:tbl>
      <w:tblPr>
        <w:tblW w:w="14673" w:type="dxa"/>
        <w:tblInd w:w="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5"/>
        <w:gridCol w:w="6230"/>
        <w:gridCol w:w="1560"/>
        <w:gridCol w:w="1275"/>
        <w:gridCol w:w="5103"/>
      </w:tblGrid>
      <w:tr w:rsidR="00F2365F" w14:paraId="2A69DAA9" w14:textId="77777777">
        <w:trPr>
          <w:trHeight w:val="58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1" w14:textId="77777777" w:rsidR="00F2365F" w:rsidRDefault="00F2365F">
            <w:pPr>
              <w:rPr>
                <w:sz w:val="4"/>
                <w:szCs w:val="4"/>
              </w:rPr>
            </w:pPr>
          </w:p>
          <w:p w14:paraId="2A69DAA2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szCs w:val="24"/>
                <w:lang w:eastAsia="ar-SA"/>
              </w:rPr>
            </w:pPr>
            <w:r>
              <w:rPr>
                <w:rFonts w:eastAsia="Arial Unicode MS"/>
                <w:bCs/>
                <w:szCs w:val="24"/>
                <w:lang w:eastAsia="ar-SA"/>
              </w:rPr>
              <w:t>Eil. Nr.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AA3" w14:textId="77777777" w:rsidR="00F2365F" w:rsidRDefault="00F2365F">
            <w:pPr>
              <w:rPr>
                <w:sz w:val="4"/>
                <w:szCs w:val="4"/>
              </w:rPr>
            </w:pPr>
          </w:p>
          <w:p w14:paraId="2A69DAA4" w14:textId="77777777" w:rsidR="00F2365F" w:rsidRDefault="00E43FA3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Cs/>
                <w:lang w:eastAsia="ar-SA"/>
              </w:rPr>
            </w:pPr>
            <w:r>
              <w:rPr>
                <w:rFonts w:eastAsia="Arial Unicode MS"/>
                <w:bCs/>
                <w:lang w:eastAsia="ar-SA"/>
              </w:rPr>
              <w:t>Vertinimo kriterijai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AA5" w14:textId="77777777" w:rsidR="00F2365F" w:rsidRDefault="00F2365F">
            <w:pPr>
              <w:rPr>
                <w:sz w:val="10"/>
                <w:szCs w:val="10"/>
              </w:rPr>
            </w:pPr>
          </w:p>
          <w:p w14:paraId="2A69DAA6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Didžiausias balas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9DAA7" w14:textId="77777777" w:rsidR="00F2365F" w:rsidRDefault="00E43FA3">
            <w:pPr>
              <w:suppressAutoHyphens/>
              <w:jc w:val="center"/>
              <w:rPr>
                <w:highlight w:val="white"/>
                <w:lang w:eastAsia="ar-SA"/>
              </w:rPr>
            </w:pPr>
            <w:r>
              <w:rPr>
                <w:shd w:val="clear" w:color="auto" w:fill="FFFFFF"/>
              </w:rPr>
              <w:t>Skiriamas balas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A8" w14:textId="77777777" w:rsidR="00F2365F" w:rsidRDefault="00E43FA3">
            <w:pPr>
              <w:suppressAutoHyphens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Vertintojo skiriamo balo pagrindimas</w:t>
            </w:r>
          </w:p>
        </w:tc>
      </w:tr>
      <w:tr w:rsidR="00F2365F" w14:paraId="2A69DAB4" w14:textId="77777777">
        <w:trPr>
          <w:trHeight w:val="1866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AA" w14:textId="77777777" w:rsidR="00F2365F" w:rsidRDefault="00F2365F">
            <w:pPr>
              <w:rPr>
                <w:sz w:val="4"/>
                <w:szCs w:val="4"/>
              </w:rPr>
            </w:pPr>
          </w:p>
          <w:p w14:paraId="2A69DAAB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1.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AC" w14:textId="77777777" w:rsidR="00F2365F" w:rsidRDefault="00F2365F">
            <w:pPr>
              <w:rPr>
                <w:sz w:val="4"/>
                <w:szCs w:val="4"/>
              </w:rPr>
            </w:pPr>
          </w:p>
          <w:p w14:paraId="2A69DAAD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Paraiškoje numatytų tikslų, uždavinių, esamos padėties </w:t>
            </w:r>
            <w:r>
              <w:rPr>
                <w:sz w:val="22"/>
                <w:szCs w:val="22"/>
                <w:shd w:val="clear" w:color="auto" w:fill="FFFFFF"/>
              </w:rPr>
              <w:t xml:space="preserve">aprašymo </w:t>
            </w:r>
            <w:r>
              <w:rPr>
                <w:sz w:val="22"/>
                <w:szCs w:val="22"/>
              </w:rPr>
              <w:t xml:space="preserve">aiškumas, konkretumas, detalizavimas, numatytų įgyvendinti tikslų ir uždavinių aprašymas </w:t>
            </w:r>
            <w:r>
              <w:rPr>
                <w:bCs/>
              </w:rPr>
              <w:t xml:space="preserve">(paraiškos </w:t>
            </w:r>
            <w:r>
              <w:rPr>
                <w:bCs/>
                <w:sz w:val="22"/>
                <w:szCs w:val="22"/>
              </w:rPr>
              <w:t>3.1 – 3.3</w:t>
            </w:r>
            <w:r>
              <w:rPr>
                <w:bCs/>
              </w:rPr>
              <w:t xml:space="preserve"> papunkčiai)</w:t>
            </w:r>
            <w:r>
              <w:rPr>
                <w:sz w:val="22"/>
                <w:szCs w:val="22"/>
              </w:rPr>
              <w:t>:</w:t>
            </w:r>
          </w:p>
          <w:p w14:paraId="2A69DAAE" w14:textId="77777777" w:rsidR="00F2365F" w:rsidRDefault="00F2365F">
            <w:pPr>
              <w:rPr>
                <w:sz w:val="4"/>
                <w:szCs w:val="4"/>
              </w:rPr>
            </w:pPr>
          </w:p>
          <w:p w14:paraId="2A69DAAF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įvardinta, pagrįsta problema ir jos aktualumas, pasiūlyti sprendimo būdai, aprašyta ko siekiama projekto veiklomis, kaip įgyvendinamas numatytas tikslas ir uždaviniai;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B0" w14:textId="77777777" w:rsidR="00F2365F" w:rsidRDefault="00F2365F">
            <w:pPr>
              <w:rPr>
                <w:sz w:val="4"/>
                <w:szCs w:val="4"/>
              </w:rPr>
            </w:pPr>
          </w:p>
          <w:p w14:paraId="2A69DAB1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BE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5" w14:textId="77777777" w:rsidR="00F2365F" w:rsidRDefault="00F2365F">
            <w:pPr>
              <w:rPr>
                <w:sz w:val="4"/>
                <w:szCs w:val="4"/>
              </w:rPr>
            </w:pPr>
          </w:p>
          <w:p w14:paraId="2A69DAB6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B7" w14:textId="77777777" w:rsidR="00F2365F" w:rsidRDefault="00F2365F">
            <w:pPr>
              <w:rPr>
                <w:sz w:val="4"/>
                <w:szCs w:val="4"/>
              </w:rPr>
            </w:pPr>
          </w:p>
          <w:p w14:paraId="2A69DAB8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įvardinta, iš dalies pagrįsta problema ir jos aktualumas, iš dalies pasiūlyti sprendimo būdai, iš dalies aprašyta ko siekiama projekto veiklomis ir kaip įgyvendinamas numatytas tikslas ir uždaviniai;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B9" w14:textId="77777777" w:rsidR="00F2365F" w:rsidRDefault="00F2365F">
            <w:pPr>
              <w:rPr>
                <w:sz w:val="4"/>
                <w:szCs w:val="4"/>
              </w:rPr>
            </w:pPr>
          </w:p>
          <w:p w14:paraId="2A69DABA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AB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B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C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BF" w14:textId="77777777" w:rsidR="00F2365F" w:rsidRDefault="00F2365F">
            <w:pPr>
              <w:rPr>
                <w:sz w:val="4"/>
                <w:szCs w:val="4"/>
              </w:rPr>
            </w:pPr>
          </w:p>
          <w:p w14:paraId="2A69DAC0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C1" w14:textId="77777777" w:rsidR="00F2365F" w:rsidRDefault="00F2365F">
            <w:pPr>
              <w:rPr>
                <w:sz w:val="4"/>
                <w:szCs w:val="4"/>
              </w:rPr>
            </w:pPr>
          </w:p>
          <w:p w14:paraId="2A69DAC2" w14:textId="77777777" w:rsidR="00F2365F" w:rsidRDefault="00E43FA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C3" w14:textId="77777777" w:rsidR="00F2365F" w:rsidRDefault="00F2365F">
            <w:pPr>
              <w:rPr>
                <w:sz w:val="4"/>
                <w:szCs w:val="4"/>
              </w:rPr>
            </w:pPr>
          </w:p>
          <w:p w14:paraId="2A69DAC4" w14:textId="77777777" w:rsidR="00F2365F" w:rsidRDefault="00E43FA3">
            <w:pPr>
              <w:suppressAutoHyphens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C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C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D2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C8" w14:textId="77777777" w:rsidR="00F2365F" w:rsidRDefault="00F2365F">
            <w:pPr>
              <w:rPr>
                <w:sz w:val="4"/>
                <w:szCs w:val="4"/>
              </w:rPr>
            </w:pPr>
          </w:p>
          <w:p w14:paraId="2A69DAC9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2.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CA" w14:textId="77777777" w:rsidR="00F2365F" w:rsidRDefault="00F2365F">
            <w:pPr>
              <w:rPr>
                <w:sz w:val="4"/>
                <w:szCs w:val="4"/>
              </w:rPr>
            </w:pPr>
          </w:p>
          <w:p w14:paraId="2A69DACB" w14:textId="77777777" w:rsidR="00F2365F" w:rsidRDefault="00E43FA3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atitiktis prioritetams:</w:t>
            </w:r>
          </w:p>
          <w:p w14:paraId="2A69DACC" w14:textId="77777777" w:rsidR="00F2365F" w:rsidRDefault="00F2365F">
            <w:pPr>
              <w:rPr>
                <w:sz w:val="4"/>
                <w:szCs w:val="4"/>
              </w:rPr>
            </w:pPr>
          </w:p>
          <w:p w14:paraId="2A69DACD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visiškai atitinka ir pilnai išpildo bent vieną iš projektų finansavimo prioritetų;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CE" w14:textId="77777777" w:rsidR="00F2365F" w:rsidRDefault="00F2365F">
            <w:pPr>
              <w:rPr>
                <w:sz w:val="4"/>
                <w:szCs w:val="4"/>
              </w:rPr>
            </w:pPr>
          </w:p>
          <w:p w14:paraId="2A69DACF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1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DB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3" w14:textId="77777777" w:rsidR="00F2365F" w:rsidRDefault="00F2365F">
            <w:pPr>
              <w:rPr>
                <w:sz w:val="4"/>
                <w:szCs w:val="4"/>
              </w:rPr>
            </w:pPr>
          </w:p>
          <w:p w14:paraId="2A69DAD4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5" w14:textId="77777777" w:rsidR="00F2365F" w:rsidRDefault="00F2365F">
            <w:pPr>
              <w:rPr>
                <w:sz w:val="4"/>
                <w:szCs w:val="4"/>
              </w:rPr>
            </w:pPr>
          </w:p>
          <w:p w14:paraId="2A69DAD6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lastRenderedPageBreak/>
              <w:t>□ vidutiniškai atitinka ir vidutiniškai išpildo bent vieną  iš projektų finansavimo prioritetų;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D7" w14:textId="77777777" w:rsidR="00F2365F" w:rsidRDefault="00F2365F">
            <w:pPr>
              <w:rPr>
                <w:sz w:val="4"/>
                <w:szCs w:val="4"/>
              </w:rPr>
            </w:pPr>
          </w:p>
          <w:p w14:paraId="2A69DAD8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9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DA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E4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C" w14:textId="77777777" w:rsidR="00F2365F" w:rsidRDefault="00F2365F">
            <w:pPr>
              <w:rPr>
                <w:sz w:val="4"/>
                <w:szCs w:val="4"/>
              </w:rPr>
            </w:pPr>
          </w:p>
          <w:p w14:paraId="2A69DADD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DE" w14:textId="77777777" w:rsidR="00F2365F" w:rsidRDefault="00F2365F">
            <w:pPr>
              <w:rPr>
                <w:sz w:val="4"/>
                <w:szCs w:val="4"/>
              </w:rPr>
            </w:pPr>
          </w:p>
          <w:p w14:paraId="2A69DADF" w14:textId="7B432842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silpnai atitinka ir išpildo bent vieną iš projektų finansavimo prioritetų;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E0" w14:textId="77777777" w:rsidR="00F2365F" w:rsidRDefault="00F2365F">
            <w:pPr>
              <w:rPr>
                <w:sz w:val="4"/>
                <w:szCs w:val="4"/>
              </w:rPr>
            </w:pPr>
          </w:p>
          <w:p w14:paraId="2A69DAE1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E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E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ED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5" w14:textId="77777777" w:rsidR="00F2365F" w:rsidRDefault="00F2365F">
            <w:pPr>
              <w:rPr>
                <w:sz w:val="4"/>
                <w:szCs w:val="4"/>
              </w:rPr>
            </w:pPr>
          </w:p>
          <w:p w14:paraId="2A69DAE6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AE7" w14:textId="77777777" w:rsidR="00F2365F" w:rsidRDefault="00F2365F">
            <w:pPr>
              <w:rPr>
                <w:sz w:val="4"/>
                <w:szCs w:val="4"/>
              </w:rPr>
            </w:pPr>
          </w:p>
          <w:p w14:paraId="2A69DAE8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projektas visiškai neatitinka ir neišpildo nei vieno iš projektų finansavimo prioritetų.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AE9" w14:textId="77777777" w:rsidR="00F2365F" w:rsidRDefault="00F2365F">
            <w:pPr>
              <w:rPr>
                <w:sz w:val="4"/>
                <w:szCs w:val="4"/>
              </w:rPr>
            </w:pPr>
          </w:p>
          <w:p w14:paraId="2A69DAEA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E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AE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F7" w14:textId="77777777">
        <w:trPr>
          <w:trHeight w:val="93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AEE" w14:textId="77777777" w:rsidR="00F2365F" w:rsidRDefault="00F2365F">
            <w:pPr>
              <w:rPr>
                <w:sz w:val="4"/>
                <w:szCs w:val="4"/>
              </w:rPr>
            </w:pPr>
          </w:p>
          <w:p w14:paraId="2A69DAEF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3.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AF0" w14:textId="77777777" w:rsidR="00F2365F" w:rsidRDefault="00F2365F">
            <w:pPr>
              <w:rPr>
                <w:sz w:val="4"/>
                <w:szCs w:val="4"/>
              </w:rPr>
            </w:pPr>
          </w:p>
          <w:p w14:paraId="2A69DAF1" w14:textId="77777777" w:rsidR="00F2365F" w:rsidRDefault="00E43FA3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  <w:lang w:eastAsia="ar-SA"/>
              </w:rPr>
              <w:t>Tikslinė projekto grupė, projekto dalyviai (paraiškos 3.4, 3.5 papunkčiai):</w:t>
            </w:r>
          </w:p>
          <w:p w14:paraId="2A69DAF2" w14:textId="77777777" w:rsidR="00F2365F" w:rsidRDefault="00F2365F">
            <w:pPr>
              <w:rPr>
                <w:sz w:val="4"/>
                <w:szCs w:val="4"/>
              </w:rPr>
            </w:pPr>
          </w:p>
          <w:p w14:paraId="2A69DAF3" w14:textId="4318E712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aiškiai apibūdinta tikslinė projekto grupė, poveikis jai, išskirti kokybiniai ir kiekybiniai rezultatai;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AF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AFF" w14:textId="77777777">
        <w:trPr>
          <w:trHeight w:val="935"/>
        </w:trPr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8" w14:textId="77777777" w:rsidR="00F2365F" w:rsidRDefault="00F2365F">
            <w:pPr>
              <w:rPr>
                <w:sz w:val="4"/>
                <w:szCs w:val="4"/>
              </w:rPr>
            </w:pPr>
          </w:p>
          <w:p w14:paraId="2A69DAF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AFA" w14:textId="77777777" w:rsidR="00F2365F" w:rsidRDefault="00F2365F">
            <w:pPr>
              <w:rPr>
                <w:sz w:val="4"/>
                <w:szCs w:val="4"/>
              </w:rPr>
            </w:pPr>
          </w:p>
          <w:p w14:paraId="2A69DAFB" w14:textId="27FDBD49" w:rsidR="00F2365F" w:rsidRDefault="00E43FA3">
            <w:pPr>
              <w:suppressAutoHyphens/>
              <w:snapToGrid w:val="0"/>
              <w:jc w:val="both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iš dalies apibūdinta tikslinė projekto grupė ir poveikis jai, iš dalies išskirti kokybiniai ir kiekybiniai rezultatai;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AF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AF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07" w14:textId="77777777">
        <w:trPr>
          <w:trHeight w:val="935"/>
        </w:trPr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0" w14:textId="77777777" w:rsidR="00F2365F" w:rsidRDefault="00F2365F">
            <w:pPr>
              <w:rPr>
                <w:sz w:val="4"/>
                <w:szCs w:val="4"/>
              </w:rPr>
            </w:pPr>
          </w:p>
          <w:p w14:paraId="2A69DB0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02" w14:textId="77777777" w:rsidR="00F2365F" w:rsidRDefault="00F2365F">
            <w:pPr>
              <w:rPr>
                <w:sz w:val="4"/>
                <w:szCs w:val="4"/>
              </w:rPr>
            </w:pPr>
          </w:p>
          <w:p w14:paraId="2A69DB03" w14:textId="77777777" w:rsidR="00F2365F" w:rsidRDefault="00E43FA3">
            <w:pPr>
              <w:suppressAutoHyphens/>
              <w:snapToGrid w:val="0"/>
              <w:rPr>
                <w:sz w:val="22"/>
                <w:szCs w:val="22"/>
                <w:shd w:val="clear" w:color="auto" w:fill="FFFFFF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neatitinka nė vieno kriterijaus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0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0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0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11" w14:textId="77777777">
        <w:tc>
          <w:tcPr>
            <w:tcW w:w="505" w:type="dxa"/>
            <w:tcBorders>
              <w:left w:val="single" w:sz="4" w:space="0" w:color="000000"/>
              <w:bottom w:val="dotted" w:sz="4" w:space="0" w:color="auto"/>
            </w:tcBorders>
          </w:tcPr>
          <w:p w14:paraId="2A69DB08" w14:textId="77777777" w:rsidR="00F2365F" w:rsidRDefault="00F2365F">
            <w:pPr>
              <w:rPr>
                <w:sz w:val="4"/>
                <w:szCs w:val="4"/>
              </w:rPr>
            </w:pPr>
          </w:p>
          <w:p w14:paraId="2A69DB09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4.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0A" w14:textId="77777777" w:rsidR="00F2365F" w:rsidRDefault="00F2365F">
            <w:pPr>
              <w:rPr>
                <w:sz w:val="4"/>
                <w:szCs w:val="4"/>
              </w:rPr>
            </w:pPr>
          </w:p>
          <w:p w14:paraId="2A69DB0B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įgyvendinimo plano nuoseklumas, pagrįstumas, tinkamumas projekto tikslui ir uždaviniams pasiekti (paraiškos 6 punktas):</w:t>
            </w:r>
          </w:p>
          <w:p w14:paraId="2A69DB0C" w14:textId="77777777" w:rsidR="00F2365F" w:rsidRDefault="00F2365F">
            <w:pPr>
              <w:rPr>
                <w:sz w:val="4"/>
                <w:szCs w:val="4"/>
              </w:rPr>
            </w:pPr>
          </w:p>
          <w:p w14:paraId="2A69DB0D" w14:textId="77777777" w:rsidR="00F2365F" w:rsidRDefault="00E43FA3">
            <w:pPr>
              <w:suppressAutoHyphens/>
              <w:jc w:val="both"/>
              <w:rPr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nuoseklus,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tinkamai parinktos,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0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0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19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2" w14:textId="77777777" w:rsidR="00F2365F" w:rsidRDefault="00F2365F">
            <w:pPr>
              <w:rPr>
                <w:sz w:val="4"/>
                <w:szCs w:val="4"/>
              </w:rPr>
            </w:pPr>
          </w:p>
          <w:p w14:paraId="2A69DB13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14" w14:textId="77777777" w:rsidR="00F2365F" w:rsidRDefault="00F2365F">
            <w:pPr>
              <w:rPr>
                <w:sz w:val="4"/>
                <w:szCs w:val="4"/>
              </w:rPr>
            </w:pPr>
          </w:p>
          <w:p w14:paraId="2A69DB15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iš dalies nuoseklus, iš dalies 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iš dalies tinkamai parinktos, iš dalies 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1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1-19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1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21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A" w14:textId="77777777" w:rsidR="00F2365F" w:rsidRDefault="00F2365F">
            <w:pPr>
              <w:rPr>
                <w:sz w:val="4"/>
                <w:szCs w:val="4"/>
              </w:rPr>
            </w:pPr>
          </w:p>
          <w:p w14:paraId="2A69DB1B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1C" w14:textId="77777777" w:rsidR="00F2365F" w:rsidRDefault="00F2365F">
            <w:pPr>
              <w:rPr>
                <w:sz w:val="4"/>
                <w:szCs w:val="4"/>
              </w:rPr>
            </w:pPr>
          </w:p>
          <w:p w14:paraId="2A69DB1D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veiklų planas visiškai  nenuoseklus, nepagrįstas,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  <w:shd w:val="clear" w:color="auto" w:fill="FFFFFF"/>
              </w:rPr>
              <w:t>veiklų vykdymo vietos</w:t>
            </w:r>
            <w:r>
              <w:rPr>
                <w:sz w:val="22"/>
                <w:szCs w:val="22"/>
              </w:rPr>
              <w:t xml:space="preserve"> netinkamai parinktos, ne</w:t>
            </w:r>
            <w:r>
              <w:rPr>
                <w:sz w:val="22"/>
                <w:szCs w:val="22"/>
                <w:shd w:val="clear" w:color="auto" w:fill="FFFFFF"/>
              </w:rPr>
              <w:t>aprašyti planuojami pasiekti kiekybiniai ir kokybiniai rezultatai.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1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1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2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35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B22" w14:textId="77777777" w:rsidR="00F2365F" w:rsidRDefault="00F2365F">
            <w:pPr>
              <w:rPr>
                <w:sz w:val="4"/>
                <w:szCs w:val="4"/>
              </w:rPr>
            </w:pPr>
          </w:p>
          <w:p w14:paraId="2A69DB23" w14:textId="77777777" w:rsidR="00F2365F" w:rsidRDefault="00E43FA3">
            <w:pPr>
              <w:suppressAutoHyphens/>
              <w:jc w:val="center"/>
              <w:rPr>
                <w:b/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5</w:t>
            </w:r>
            <w:r>
              <w:rPr>
                <w:b/>
                <w:szCs w:val="24"/>
                <w:shd w:val="clear" w:color="auto" w:fill="FFFFFF"/>
              </w:rPr>
              <w:t>.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14:paraId="2A69DB24" w14:textId="77777777" w:rsidR="00F2365F" w:rsidRDefault="00F2365F">
            <w:pPr>
              <w:rPr>
                <w:sz w:val="4"/>
                <w:szCs w:val="4"/>
              </w:rPr>
            </w:pPr>
          </w:p>
          <w:p w14:paraId="2A69DB25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įgyvendinimo sąmatos aiškumas, detalumas ir racionalumas, pagrįstumas, sąsaja su veiklomis (paraiškos 7.4 – 7.5 papunkčiai): </w:t>
            </w:r>
          </w:p>
          <w:p w14:paraId="2A69DB26" w14:textId="77777777" w:rsidR="00F2365F" w:rsidRDefault="00F2365F">
            <w:pPr>
              <w:rPr>
                <w:sz w:val="4"/>
                <w:szCs w:val="4"/>
              </w:rPr>
            </w:pPr>
          </w:p>
          <w:p w14:paraId="2A69DB27" w14:textId="77777777" w:rsidR="00F2365F" w:rsidRDefault="00E43FA3">
            <w:pPr>
              <w:suppressAutoHyphens/>
              <w:rPr>
                <w:b/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□ sąmata aiški, detali, racionali, pagrįsta ir sietina su veiklomis, </w:t>
            </w:r>
            <w:r>
              <w:rPr>
                <w:sz w:val="22"/>
                <w:szCs w:val="22"/>
              </w:rPr>
              <w:t>išlaidos atitinka rinkos kainas;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14:paraId="2A69DB28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29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A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2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1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2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  <w:p w14:paraId="2A69DB3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4" w14:textId="77777777" w:rsidR="00F2365F" w:rsidRDefault="00F2365F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3D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6" w14:textId="77777777" w:rsidR="00F2365F" w:rsidRDefault="00F2365F">
            <w:pPr>
              <w:rPr>
                <w:sz w:val="4"/>
                <w:szCs w:val="4"/>
              </w:rPr>
            </w:pPr>
          </w:p>
          <w:p w14:paraId="2A69DB37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8" w14:textId="77777777" w:rsidR="00F2365F" w:rsidRDefault="00F2365F">
            <w:pPr>
              <w:rPr>
                <w:sz w:val="4"/>
                <w:szCs w:val="4"/>
              </w:rPr>
            </w:pPr>
          </w:p>
          <w:p w14:paraId="2A69DB39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iš dalies aiški, iš dalies detali ir racionali, iš dalies pagrįsta ir sietina su veiklomis, išlaidos iš dalies atitinka rinkos kainas;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3A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1-24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B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3C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45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3E" w14:textId="77777777" w:rsidR="00F2365F" w:rsidRDefault="00F2365F">
            <w:pPr>
              <w:rPr>
                <w:sz w:val="4"/>
                <w:szCs w:val="4"/>
              </w:rPr>
            </w:pPr>
          </w:p>
          <w:p w14:paraId="2A69DB3F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40" w14:textId="77777777" w:rsidR="00F2365F" w:rsidRDefault="00F2365F">
            <w:pPr>
              <w:rPr>
                <w:sz w:val="4"/>
                <w:szCs w:val="4"/>
              </w:rPr>
            </w:pPr>
          </w:p>
          <w:p w14:paraId="2A69DB41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sąmata neaiški, nedetali ir neracionali, nepagrįsta ir nesietina su veiklomis.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42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43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44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4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46" w14:textId="77777777" w:rsidR="00F2365F" w:rsidRDefault="00F2365F">
            <w:pPr>
              <w:rPr>
                <w:sz w:val="4"/>
                <w:szCs w:val="4"/>
              </w:rPr>
            </w:pPr>
          </w:p>
          <w:p w14:paraId="2A69DB47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6.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48" w14:textId="77777777" w:rsidR="00F2365F" w:rsidRDefault="00F2365F">
            <w:pPr>
              <w:rPr>
                <w:sz w:val="4"/>
                <w:szCs w:val="4"/>
              </w:rPr>
            </w:pPr>
          </w:p>
          <w:p w14:paraId="2A69DB49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Projekto vykdytojo, partnerių, rėmėjų indėlis (projekto įgyvendinimui pritraukiamos lėšos iš kitų projekto finansavimo šaltinių </w:t>
            </w:r>
            <w:r>
              <w:rPr>
                <w:bCs/>
              </w:rPr>
              <w:t>(paraiškos 7.3 papunktis)</w:t>
            </w:r>
            <w:r>
              <w:rPr>
                <w:sz w:val="22"/>
                <w:szCs w:val="22"/>
                <w:shd w:val="clear" w:color="auto" w:fill="FFFFFF"/>
              </w:rPr>
              <w:t>:</w:t>
            </w:r>
          </w:p>
          <w:p w14:paraId="2A69DB4A" w14:textId="77777777" w:rsidR="00F2365F" w:rsidRDefault="00F2365F">
            <w:pPr>
              <w:rPr>
                <w:sz w:val="4"/>
                <w:szCs w:val="4"/>
              </w:rPr>
            </w:pPr>
          </w:p>
          <w:p w14:paraId="2A69DB4B" w14:textId="77777777" w:rsidR="00F2365F" w:rsidRDefault="00E43FA3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□ pateikta dokumento kopija, pagrindžianti indėlį apie prisidėjimą prie projekto nuo 20 proc. iki 30 proc. lėšų;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4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4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4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5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0" w14:textId="77777777" w:rsidR="00F2365F" w:rsidRDefault="00F2365F">
            <w:pPr>
              <w:rPr>
                <w:sz w:val="4"/>
                <w:szCs w:val="4"/>
              </w:rPr>
            </w:pPr>
          </w:p>
          <w:p w14:paraId="2A69DB5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2" w14:textId="77777777" w:rsidR="00F2365F" w:rsidRDefault="00F2365F">
            <w:pPr>
              <w:rPr>
                <w:sz w:val="4"/>
                <w:szCs w:val="4"/>
              </w:rPr>
            </w:pPr>
          </w:p>
          <w:p w14:paraId="2A69DB53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 pateikta dokumento kopija, pagrindžianti indėlį apie prisidėjimą prie projekto nuo 10 proc. iki 15 proc.;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5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5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8" w14:textId="77777777" w:rsidR="00F2365F" w:rsidRDefault="00F2365F">
            <w:pPr>
              <w:rPr>
                <w:sz w:val="4"/>
                <w:szCs w:val="4"/>
              </w:rPr>
            </w:pPr>
          </w:p>
          <w:p w14:paraId="2A69DB5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5A" w14:textId="77777777" w:rsidR="00F2365F" w:rsidRDefault="00F2365F">
            <w:pPr>
              <w:rPr>
                <w:sz w:val="4"/>
                <w:szCs w:val="4"/>
              </w:rPr>
            </w:pPr>
          </w:p>
          <w:p w14:paraId="2A69DB5B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pateiktas ketinimų protokolas apie prisidėjimą prie projekto nuo 20 proc. iki 30 proc. lėšų;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5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4-6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5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67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60" w14:textId="77777777" w:rsidR="00F2365F" w:rsidRDefault="00F2365F">
            <w:pPr>
              <w:rPr>
                <w:sz w:val="4"/>
                <w:szCs w:val="4"/>
              </w:rPr>
            </w:pPr>
          </w:p>
          <w:p w14:paraId="2A69DB61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62" w14:textId="77777777" w:rsidR="00F2365F" w:rsidRDefault="00F2365F">
            <w:pPr>
              <w:rPr>
                <w:sz w:val="4"/>
                <w:szCs w:val="4"/>
              </w:rPr>
            </w:pPr>
          </w:p>
          <w:p w14:paraId="2A69DB63" w14:textId="77777777" w:rsidR="00F2365F" w:rsidRDefault="00E43FA3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pateiktas pareiškėjo ketinimų protokolas apie prisidėjimą prie projekto nuo 10 proc. iki 15 proc. lėšų;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64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1-3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65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66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6F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8" w14:textId="77777777" w:rsidR="00F2365F" w:rsidRDefault="00F2365F">
            <w:pPr>
              <w:rPr>
                <w:sz w:val="4"/>
                <w:szCs w:val="4"/>
              </w:rPr>
            </w:pPr>
          </w:p>
          <w:p w14:paraId="2A69DB69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6A" w14:textId="77777777" w:rsidR="00F2365F" w:rsidRDefault="00F2365F">
            <w:pPr>
              <w:rPr>
                <w:sz w:val="4"/>
                <w:szCs w:val="4"/>
              </w:rPr>
            </w:pPr>
          </w:p>
          <w:p w14:paraId="2A69DB6B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□ nepateiktas nei vienas iš Nuostatuose numatytų galimų indėlį pagrindžiančių dokumentų.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6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D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6E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79" w14:textId="77777777">
        <w:tc>
          <w:tcPr>
            <w:tcW w:w="505" w:type="dxa"/>
            <w:tcBorders>
              <w:left w:val="single" w:sz="4" w:space="0" w:color="000000"/>
              <w:bottom w:val="dotted" w:sz="4" w:space="0" w:color="auto"/>
            </w:tcBorders>
          </w:tcPr>
          <w:p w14:paraId="2A69DB70" w14:textId="77777777" w:rsidR="00F2365F" w:rsidRDefault="00F2365F">
            <w:pPr>
              <w:rPr>
                <w:sz w:val="4"/>
                <w:szCs w:val="4"/>
              </w:rPr>
            </w:pPr>
          </w:p>
          <w:p w14:paraId="2A69DB71" w14:textId="77777777" w:rsidR="00F2365F" w:rsidRDefault="00E43FA3">
            <w:pPr>
              <w:suppressAutoHyphens/>
              <w:jc w:val="center"/>
              <w:rPr>
                <w:szCs w:val="24"/>
                <w:highlight w:val="white"/>
                <w:lang w:eastAsia="ar-SA"/>
              </w:rPr>
            </w:pPr>
            <w:r>
              <w:rPr>
                <w:szCs w:val="24"/>
                <w:shd w:val="clear" w:color="auto" w:fill="FFFFFF"/>
              </w:rPr>
              <w:t>7.</w:t>
            </w:r>
          </w:p>
        </w:tc>
        <w:tc>
          <w:tcPr>
            <w:tcW w:w="6230" w:type="dxa"/>
            <w:tcBorders>
              <w:left w:val="single" w:sz="4" w:space="0" w:color="000000"/>
              <w:bottom w:val="dotted" w:sz="4" w:space="0" w:color="auto"/>
            </w:tcBorders>
          </w:tcPr>
          <w:p w14:paraId="2A69DB72" w14:textId="77777777" w:rsidR="00F2365F" w:rsidRDefault="00F2365F">
            <w:pPr>
              <w:rPr>
                <w:sz w:val="4"/>
                <w:szCs w:val="4"/>
              </w:rPr>
            </w:pPr>
          </w:p>
          <w:p w14:paraId="2A69DB73" w14:textId="77777777" w:rsidR="00F2365F" w:rsidRDefault="00E43FA3">
            <w:pPr>
              <w:suppressAutoHyphens/>
              <w:rPr>
                <w:sz w:val="22"/>
                <w:szCs w:val="22"/>
                <w:highlight w:val="white"/>
                <w:lang w:eastAsia="ar-SA"/>
              </w:rPr>
            </w:pPr>
            <w:r>
              <w:rPr>
                <w:sz w:val="22"/>
                <w:szCs w:val="22"/>
                <w:shd w:val="clear" w:color="auto" w:fill="FFFFFF"/>
              </w:rPr>
              <w:t>Projekto veiklų tęstinumas, sklaida ir viešinimas :</w:t>
            </w:r>
          </w:p>
          <w:p w14:paraId="2A69DB74" w14:textId="77777777" w:rsidR="00F2365F" w:rsidRDefault="00F2365F">
            <w:pPr>
              <w:rPr>
                <w:sz w:val="4"/>
                <w:szCs w:val="4"/>
              </w:rPr>
            </w:pPr>
          </w:p>
          <w:p w14:paraId="2A69DB75" w14:textId="77777777" w:rsidR="00F2365F" w:rsidRDefault="00E43FA3">
            <w:pPr>
              <w:suppressAutoHyphens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efektyvi informacijos sklaidos strategija, pasirinktos atitinkančios projekto tikslinę grupę ir veiklų planą viešinimo priemonės, būdai ir mastas;</w:t>
            </w:r>
          </w:p>
        </w:tc>
        <w:tc>
          <w:tcPr>
            <w:tcW w:w="1560" w:type="dxa"/>
            <w:tcBorders>
              <w:left w:val="single" w:sz="4" w:space="0" w:color="000000"/>
              <w:bottom w:val="dotted" w:sz="4" w:space="0" w:color="auto"/>
            </w:tcBorders>
            <w:vAlign w:val="center"/>
          </w:tcPr>
          <w:p w14:paraId="2A69DB7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1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A" w14:textId="77777777" w:rsidR="00F2365F" w:rsidRDefault="00F2365F">
            <w:pPr>
              <w:rPr>
                <w:sz w:val="4"/>
                <w:szCs w:val="4"/>
              </w:rPr>
            </w:pPr>
          </w:p>
          <w:p w14:paraId="2A69DB7B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</w:tcPr>
          <w:p w14:paraId="2A69DB7C" w14:textId="77777777" w:rsidR="00F2365F" w:rsidRDefault="00F2365F">
            <w:pPr>
              <w:rPr>
                <w:sz w:val="4"/>
                <w:szCs w:val="4"/>
              </w:rPr>
            </w:pPr>
          </w:p>
          <w:p w14:paraId="2A69DB7D" w14:textId="77777777" w:rsidR="00F2365F" w:rsidRDefault="00E43FA3">
            <w:pPr>
              <w:suppressAutoHyphens/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numatyta iš dalies paveiki informacijos sklaidos strategija, pasirinktos dalinai atitinkančios projekto tikslinę grupę ir veiklų planą viešinimo priemonės, būdai ir mastas;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2A69DB7E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1-9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7F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A69DB80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9" w14:textId="77777777">
        <w:tc>
          <w:tcPr>
            <w:tcW w:w="50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2" w14:textId="77777777" w:rsidR="00F2365F" w:rsidRDefault="00F2365F">
            <w:pPr>
              <w:rPr>
                <w:sz w:val="4"/>
                <w:szCs w:val="4"/>
              </w:rPr>
            </w:pPr>
          </w:p>
          <w:p w14:paraId="2A69DB83" w14:textId="77777777" w:rsidR="00F2365F" w:rsidRDefault="00F2365F">
            <w:pPr>
              <w:suppressAutoHyphens/>
              <w:jc w:val="center"/>
              <w:rPr>
                <w:szCs w:val="24"/>
                <w:shd w:val="clear" w:color="auto" w:fill="FFFFFF"/>
              </w:rPr>
            </w:pPr>
          </w:p>
        </w:tc>
        <w:tc>
          <w:tcPr>
            <w:tcW w:w="623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</w:tcPr>
          <w:p w14:paraId="2A69DB84" w14:textId="77777777" w:rsidR="00F2365F" w:rsidRDefault="00F2365F">
            <w:pPr>
              <w:rPr>
                <w:sz w:val="4"/>
                <w:szCs w:val="4"/>
              </w:rPr>
            </w:pPr>
          </w:p>
          <w:p w14:paraId="2A69DB85" w14:textId="77777777" w:rsidR="00F2365F" w:rsidRDefault="00E43FA3">
            <w:pPr>
              <w:suppressAutoHyphens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□ pasirinkta informacijos sklaidos strategija neefektyvi, pasirinktos netinkamos viešinimo priemonės, būdai ir mastas arba jos paraiškoje apskritai nenurodytos.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6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7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8" w14:textId="77777777" w:rsidR="00F2365F" w:rsidRDefault="00F2365F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F2365F" w14:paraId="2A69DB8F" w14:textId="77777777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9DB8A" w14:textId="77777777" w:rsidR="00F2365F" w:rsidRDefault="00F2365F">
            <w:pPr>
              <w:keepNext/>
              <w:suppressAutoHyphens/>
              <w:snapToGrid w:val="0"/>
              <w:jc w:val="center"/>
              <w:outlineLvl w:val="1"/>
              <w:rPr>
                <w:rFonts w:eastAsia="Arial Unicode MS"/>
                <w:b/>
                <w:bCs/>
                <w:szCs w:val="24"/>
                <w:lang w:eastAsia="ar-SA"/>
              </w:rPr>
            </w:pP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B" w14:textId="77777777" w:rsidR="00F2365F" w:rsidRDefault="00E43FA3">
            <w:pPr>
              <w:keepNext/>
              <w:suppressAutoHyphens/>
              <w:jc w:val="right"/>
              <w:outlineLvl w:val="1"/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eastAsia="ar-SA"/>
              </w:rPr>
              <w:t>Balų suma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69DB8C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D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8E" w14:textId="77777777" w:rsidR="00F2365F" w:rsidRDefault="00F2365F">
            <w:pPr>
              <w:suppressAutoHyphens/>
              <w:snapToGrid w:val="0"/>
              <w:ind w:firstLine="57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14:paraId="2A69DB90" w14:textId="77777777" w:rsidR="00F2365F" w:rsidRDefault="00F2365F">
      <w:pPr>
        <w:suppressAutoHyphens/>
        <w:ind w:firstLine="29"/>
        <w:jc w:val="both"/>
        <w:rPr>
          <w:sz w:val="12"/>
          <w:szCs w:val="12"/>
          <w:lang w:eastAsia="ar-SA"/>
        </w:rPr>
      </w:pPr>
    </w:p>
    <w:p w14:paraId="2A69DB91" w14:textId="77777777" w:rsidR="00F2365F" w:rsidRDefault="00E43FA3">
      <w:pPr>
        <w:suppressAutoHyphens/>
        <w:jc w:val="both"/>
        <w:rPr>
          <w:b/>
        </w:rPr>
      </w:pPr>
      <w:r>
        <w:rPr>
          <w:b/>
        </w:rPr>
        <w:t>Projektai, surinkę mažiau nei 60 balų, nefinansuojami.</w:t>
      </w:r>
    </w:p>
    <w:p w14:paraId="2A69DB92" w14:textId="77777777" w:rsidR="00F2365F" w:rsidRDefault="00F2365F">
      <w:pPr>
        <w:suppressAutoHyphens/>
        <w:jc w:val="center"/>
        <w:rPr>
          <w:b/>
          <w:sz w:val="22"/>
        </w:rPr>
      </w:pPr>
    </w:p>
    <w:p w14:paraId="2A69DB93" w14:textId="77777777" w:rsidR="00F2365F" w:rsidRDefault="00E43FA3">
      <w:pPr>
        <w:suppressAutoHyphens/>
        <w:jc w:val="center"/>
        <w:rPr>
          <w:b/>
        </w:rPr>
      </w:pPr>
      <w:r>
        <w:rPr>
          <w:b/>
        </w:rPr>
        <w:t>II. PROJEKTO FINANSAVIMAS, PASTABOS, SIŪLYMAI, KOMENTARAI</w:t>
      </w:r>
    </w:p>
    <w:p w14:paraId="2A69DB94" w14:textId="77777777" w:rsidR="00F2365F" w:rsidRDefault="00E43FA3">
      <w:pPr>
        <w:suppressAutoHyphens/>
        <w:jc w:val="both"/>
      </w:pPr>
      <w:r>
        <w:lastRenderedPageBreak/>
        <w:t>Komisijos nario komentarai:</w:t>
      </w:r>
    </w:p>
    <w:p w14:paraId="2A69DB95" w14:textId="77777777" w:rsidR="00F2365F" w:rsidRDefault="00F2365F">
      <w:pPr>
        <w:suppressAutoHyphens/>
        <w:jc w:val="both"/>
        <w:rPr>
          <w:lang w:eastAsia="ar-SA"/>
        </w:rPr>
      </w:pPr>
    </w:p>
    <w:tbl>
      <w:tblPr>
        <w:tblW w:w="14884" w:type="dxa"/>
        <w:tblInd w:w="-34" w:type="dxa"/>
        <w:tblLook w:val="04A0" w:firstRow="1" w:lastRow="0" w:firstColumn="1" w:lastColumn="0" w:noHBand="0" w:noVBand="1"/>
      </w:tblPr>
      <w:tblGrid>
        <w:gridCol w:w="1130"/>
        <w:gridCol w:w="1388"/>
        <w:gridCol w:w="1877"/>
        <w:gridCol w:w="8080"/>
        <w:gridCol w:w="2409"/>
      </w:tblGrid>
      <w:tr w:rsidR="00F2365F" w14:paraId="2A69DB98" w14:textId="77777777">
        <w:trPr>
          <w:trHeight w:val="428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6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privalumai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7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9B" w14:textId="77777777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9" w14:textId="77777777" w:rsidR="00F2365F" w:rsidRDefault="00E43FA3">
            <w:pPr>
              <w:suppressAutoHyphens/>
              <w:jc w:val="both"/>
              <w:rPr>
                <w:b/>
                <w:bCs/>
                <w:lang w:eastAsia="ar-SA"/>
              </w:rPr>
            </w:pPr>
            <w:r>
              <w:rPr>
                <w:b/>
                <w:bCs/>
                <w:sz w:val="22"/>
                <w:szCs w:val="22"/>
                <w:lang w:eastAsia="lt-LT"/>
              </w:rPr>
              <w:t>Projekto trūkumai</w:t>
            </w:r>
          </w:p>
        </w:tc>
        <w:tc>
          <w:tcPr>
            <w:tcW w:w="12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9DB9A" w14:textId="77777777" w:rsidR="00F2365F" w:rsidRDefault="00F2365F">
            <w:pPr>
              <w:suppressAutoHyphens/>
              <w:jc w:val="both"/>
              <w:rPr>
                <w:lang w:eastAsia="ar-SA"/>
              </w:rPr>
            </w:pPr>
          </w:p>
        </w:tc>
      </w:tr>
      <w:tr w:rsidR="00F2365F" w14:paraId="2A69DBA6" w14:textId="77777777">
        <w:tblPrEx>
          <w:tblCellMar>
            <w:left w:w="2" w:type="dxa"/>
            <w:right w:w="2" w:type="dxa"/>
          </w:tblCellMar>
        </w:tblPrEx>
        <w:trPr>
          <w:trHeight w:val="699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9C" w14:textId="77777777" w:rsidR="00F2365F" w:rsidRDefault="00F2365F">
            <w:pPr>
              <w:rPr>
                <w:sz w:val="4"/>
                <w:szCs w:val="4"/>
              </w:rPr>
            </w:pPr>
          </w:p>
          <w:p w14:paraId="2A69DB9D" w14:textId="77777777" w:rsidR="00F2365F" w:rsidRDefault="00E43FA3">
            <w:pPr>
              <w:suppressAutoHyphens/>
              <w:snapToGrid w:val="0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Pažymėti</w:t>
            </w:r>
          </w:p>
          <w:p w14:paraId="2A69DB9E" w14:textId="77777777" w:rsidR="00F2365F" w:rsidRDefault="00F2365F">
            <w:pPr>
              <w:rPr>
                <w:sz w:val="4"/>
                <w:szCs w:val="4"/>
              </w:rPr>
            </w:pPr>
          </w:p>
          <w:p w14:paraId="2A69DB9F" w14:textId="77777777" w:rsidR="00F2365F" w:rsidRDefault="00E43FA3">
            <w:pPr>
              <w:suppressAutoHyphens/>
              <w:snapToGrid w:val="0"/>
              <w:ind w:left="2"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X</w:t>
            </w: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0" w14:textId="77777777" w:rsidR="00F2365F" w:rsidRDefault="00F2365F">
            <w:pPr>
              <w:rPr>
                <w:sz w:val="4"/>
                <w:szCs w:val="4"/>
              </w:rPr>
            </w:pPr>
          </w:p>
          <w:p w14:paraId="2A69DBA1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siūlymas dėl finansavimo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2" w14:textId="77777777" w:rsidR="00F2365F" w:rsidRDefault="00F2365F">
            <w:pPr>
              <w:rPr>
                <w:sz w:val="4"/>
                <w:szCs w:val="4"/>
              </w:rPr>
            </w:pPr>
          </w:p>
          <w:p w14:paraId="2A69DBA3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Komisijos nario argumentai dėl finansavimo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4" w14:textId="77777777" w:rsidR="00F2365F" w:rsidRDefault="00F2365F">
            <w:pPr>
              <w:rPr>
                <w:sz w:val="4"/>
                <w:szCs w:val="4"/>
              </w:rPr>
            </w:pPr>
          </w:p>
          <w:p w14:paraId="2A69DBA5" w14:textId="77777777" w:rsidR="00F2365F" w:rsidRDefault="00E43FA3">
            <w:pPr>
              <w:suppressAutoHyphens/>
              <w:jc w:val="center"/>
              <w:rPr>
                <w:b/>
                <w:sz w:val="22"/>
                <w:lang w:eastAsia="ar-SA"/>
              </w:rPr>
            </w:pPr>
            <w:r>
              <w:rPr>
                <w:b/>
                <w:sz w:val="22"/>
              </w:rPr>
              <w:t>Skiriama suma</w:t>
            </w:r>
          </w:p>
        </w:tc>
      </w:tr>
      <w:tr w:rsidR="00F2365F" w14:paraId="2A69DBAC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A8" w14:textId="77777777" w:rsidR="00F2365F" w:rsidRDefault="00F2365F">
            <w:pPr>
              <w:rPr>
                <w:sz w:val="4"/>
                <w:szCs w:val="4"/>
              </w:rPr>
            </w:pPr>
          </w:p>
          <w:p w14:paraId="2A69DBA9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A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B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2" w14:textId="77777777">
        <w:tblPrEx>
          <w:tblCellMar>
            <w:left w:w="2" w:type="dxa"/>
            <w:right w:w="2" w:type="dxa"/>
          </w:tblCellMar>
        </w:tblPrEx>
        <w:trPr>
          <w:trHeight w:val="697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D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AE" w14:textId="77777777" w:rsidR="00F2365F" w:rsidRDefault="00F2365F">
            <w:pPr>
              <w:rPr>
                <w:sz w:val="4"/>
                <w:szCs w:val="4"/>
              </w:rPr>
            </w:pPr>
          </w:p>
          <w:p w14:paraId="2A69DBAF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SKIRTI IŠ DALIES (būtina nurodyti kokioms veikloms finansavimo neskirti ir (ar) skirti mažesnį finansavimą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0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1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  <w:tr w:rsidR="00F2365F" w14:paraId="2A69DBB8" w14:textId="77777777">
        <w:tblPrEx>
          <w:tblCellMar>
            <w:left w:w="2" w:type="dxa"/>
            <w:right w:w="2" w:type="dxa"/>
          </w:tblCellMar>
        </w:tblPrEx>
        <w:trPr>
          <w:trHeight w:val="495"/>
        </w:trPr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3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32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9DBB4" w14:textId="77777777" w:rsidR="00F2365F" w:rsidRDefault="00F2365F">
            <w:pPr>
              <w:rPr>
                <w:sz w:val="4"/>
                <w:szCs w:val="4"/>
              </w:rPr>
            </w:pPr>
          </w:p>
          <w:p w14:paraId="2A69DBB5" w14:textId="77777777" w:rsidR="00F2365F" w:rsidRDefault="00E43FA3">
            <w:pPr>
              <w:suppressAutoHyphens/>
              <w:snapToGrid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</w:rPr>
              <w:t>NESKIRTI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6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9DBB7" w14:textId="77777777" w:rsidR="00F2365F" w:rsidRDefault="00F2365F">
            <w:pPr>
              <w:suppressAutoHyphens/>
              <w:snapToGrid w:val="0"/>
              <w:jc w:val="both"/>
              <w:rPr>
                <w:b/>
                <w:sz w:val="22"/>
                <w:lang w:eastAsia="ar-SA"/>
              </w:rPr>
            </w:pPr>
          </w:p>
        </w:tc>
      </w:tr>
    </w:tbl>
    <w:p w14:paraId="2A69DBB9" w14:textId="77777777" w:rsidR="00F2365F" w:rsidRDefault="00F2365F">
      <w:pPr>
        <w:suppressAutoHyphens/>
        <w:jc w:val="both"/>
        <w:rPr>
          <w:lang w:eastAsia="ar-SA"/>
        </w:rPr>
      </w:pPr>
    </w:p>
    <w:p w14:paraId="2A69DBBA" w14:textId="77777777" w:rsidR="00F2365F" w:rsidRDefault="00F2365F">
      <w:pPr>
        <w:suppressAutoHyphens/>
        <w:jc w:val="both"/>
        <w:rPr>
          <w:szCs w:val="24"/>
        </w:rPr>
      </w:pPr>
    </w:p>
    <w:p w14:paraId="2A69DBBB" w14:textId="77777777" w:rsidR="00F2365F" w:rsidRDefault="00E43FA3">
      <w:pPr>
        <w:suppressAutoHyphens/>
        <w:jc w:val="both"/>
        <w:rPr>
          <w:sz w:val="22"/>
        </w:rPr>
      </w:pPr>
      <w:r>
        <w:rPr>
          <w:szCs w:val="24"/>
        </w:rPr>
        <w:t>Komisijos narys</w:t>
      </w:r>
    </w:p>
    <w:p w14:paraId="2A69DBBC" w14:textId="77777777" w:rsidR="00F2365F" w:rsidRDefault="00F2365F">
      <w:pPr>
        <w:suppressAutoHyphens/>
        <w:jc w:val="both"/>
        <w:rPr>
          <w:sz w:val="22"/>
        </w:rPr>
      </w:pPr>
    </w:p>
    <w:p w14:paraId="2A69DBBD" w14:textId="77777777" w:rsidR="00F2365F" w:rsidRDefault="00F2365F">
      <w:pPr>
        <w:suppressAutoHyphens/>
        <w:jc w:val="both"/>
        <w:rPr>
          <w:sz w:val="22"/>
        </w:rPr>
      </w:pPr>
    </w:p>
    <w:p w14:paraId="2A69DBBE" w14:textId="77777777" w:rsidR="00F2365F" w:rsidRDefault="00E43FA3">
      <w:pPr>
        <w:suppressAutoHyphens/>
        <w:ind w:firstLine="342"/>
        <w:jc w:val="both"/>
        <w:rPr>
          <w:sz w:val="22"/>
        </w:rPr>
      </w:pPr>
      <w:r>
        <w:rPr>
          <w:sz w:val="22"/>
        </w:rPr>
        <w:t>___________________                                                       ______________________                                                                         ______________________</w:t>
      </w:r>
      <w:r>
        <w:rPr>
          <w:sz w:val="22"/>
        </w:rPr>
        <w:tab/>
      </w:r>
    </w:p>
    <w:p w14:paraId="2A69DBBF" w14:textId="77777777" w:rsidR="00F2365F" w:rsidRDefault="00E43FA3">
      <w:pPr>
        <w:suppressAutoHyphens/>
        <w:ind w:firstLine="768"/>
        <w:jc w:val="both"/>
        <w:rPr>
          <w:sz w:val="20"/>
        </w:rPr>
      </w:pPr>
      <w:r>
        <w:rPr>
          <w:i/>
          <w:sz w:val="18"/>
        </w:rPr>
        <w:t>(parašas)</w:t>
      </w:r>
      <w:r>
        <w:rPr>
          <w:i/>
          <w:sz w:val="18"/>
        </w:rPr>
        <w:tab/>
        <w:t xml:space="preserve">                                                                                                   (vardas ir pavardė)                                                                                                                          (data)</w:t>
      </w:r>
      <w:r>
        <w:rPr>
          <w:i/>
          <w:sz w:val="18"/>
        </w:rPr>
        <w:tab/>
      </w:r>
    </w:p>
    <w:p w14:paraId="2A69DBC0" w14:textId="77777777" w:rsidR="00F2365F" w:rsidRDefault="00F2365F">
      <w:pPr>
        <w:suppressAutoHyphens/>
        <w:jc w:val="both"/>
        <w:rPr>
          <w:sz w:val="22"/>
        </w:rPr>
      </w:pPr>
    </w:p>
    <w:p w14:paraId="2A69DBC1" w14:textId="77777777" w:rsidR="00F2365F" w:rsidRDefault="00F2365F">
      <w:pPr>
        <w:suppressAutoHyphens/>
        <w:jc w:val="both"/>
        <w:rPr>
          <w:sz w:val="22"/>
        </w:rPr>
      </w:pPr>
    </w:p>
    <w:p w14:paraId="2A69DBC2" w14:textId="77777777" w:rsidR="00F2365F" w:rsidRDefault="00F2365F">
      <w:pPr>
        <w:suppressAutoHyphens/>
        <w:jc w:val="both"/>
        <w:rPr>
          <w:i/>
          <w:sz w:val="18"/>
        </w:rPr>
      </w:pPr>
    </w:p>
    <w:sectPr w:rsidR="00F23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5" w:right="1245" w:bottom="567" w:left="1134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9DBC5" w14:textId="77777777" w:rsidR="00F2365F" w:rsidRDefault="00E43FA3">
      <w:pPr>
        <w:suppressAutoHyphens/>
      </w:pPr>
      <w:r>
        <w:separator/>
      </w:r>
    </w:p>
  </w:endnote>
  <w:endnote w:type="continuationSeparator" w:id="0">
    <w:p w14:paraId="2A69DBC6" w14:textId="77777777" w:rsidR="00F2365F" w:rsidRDefault="00E43FA3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A" w14:textId="77777777" w:rsidR="00F2365F" w:rsidRDefault="00F2365F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B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D" w14:textId="77777777" w:rsidR="00F2365F" w:rsidRDefault="00F2365F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DBC3" w14:textId="77777777" w:rsidR="00F2365F" w:rsidRDefault="00E43FA3">
      <w:pPr>
        <w:suppressAutoHyphens/>
      </w:pPr>
      <w:r>
        <w:separator/>
      </w:r>
    </w:p>
  </w:footnote>
  <w:footnote w:type="continuationSeparator" w:id="0">
    <w:p w14:paraId="2A69DBC4" w14:textId="77777777" w:rsidR="00F2365F" w:rsidRDefault="00E43FA3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7" w14:textId="77777777" w:rsidR="00F2365F" w:rsidRDefault="00F2365F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8" w14:textId="77777777" w:rsidR="00F2365F" w:rsidRDefault="00E43FA3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2A69DBC9" w14:textId="77777777" w:rsidR="00F2365F" w:rsidRDefault="00F2365F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9DBCC" w14:textId="77777777" w:rsidR="00F2365F" w:rsidRDefault="00F2365F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57C"/>
    <w:rsid w:val="0063657C"/>
    <w:rsid w:val="00BF570B"/>
    <w:rsid w:val="00CD6118"/>
    <w:rsid w:val="00DB1EE9"/>
    <w:rsid w:val="00E43FA3"/>
    <w:rsid w:val="00F2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DA92"/>
  <w15:docId w15:val="{44CC666B-6C67-4BBD-9079-507CA1E5A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3304</Words>
  <Characters>1884</Characters>
  <Application>Microsoft Office Word</Application>
  <DocSecurity>4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5178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2</cp:revision>
  <cp:lastPrinted>2021-11-30T11:52:00Z</cp:lastPrinted>
  <dcterms:created xsi:type="dcterms:W3CDTF">2023-04-25T13:05:00Z</dcterms:created>
  <dcterms:modified xsi:type="dcterms:W3CDTF">2023-04-25T13:05:00Z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