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6139A" w14:textId="77777777" w:rsidR="00716BE4" w:rsidRDefault="00716BE4" w:rsidP="004019F3">
      <w:pPr>
        <w:spacing w:after="0" w:line="240" w:lineRule="auto"/>
        <w:ind w:right="193" w:firstLine="284"/>
        <w:jc w:val="center"/>
        <w:rPr>
          <w:rFonts w:ascii="Times New Roman" w:hAnsi="Times New Roman"/>
          <w:sz w:val="24"/>
          <w:szCs w:val="24"/>
        </w:rPr>
      </w:pPr>
    </w:p>
    <w:p w14:paraId="442B2763" w14:textId="77777777" w:rsidR="00716BE4" w:rsidRDefault="00716BE4" w:rsidP="004019F3">
      <w:pPr>
        <w:spacing w:after="0" w:line="240" w:lineRule="auto"/>
        <w:ind w:right="193" w:firstLine="284"/>
        <w:jc w:val="center"/>
        <w:rPr>
          <w:rFonts w:ascii="Times New Roman" w:hAnsi="Times New Roman"/>
          <w:sz w:val="24"/>
          <w:szCs w:val="24"/>
        </w:rPr>
      </w:pPr>
    </w:p>
    <w:p w14:paraId="3FCBE949" w14:textId="7A118FFB" w:rsidR="00716BE4" w:rsidRDefault="000E6735" w:rsidP="00C7111C">
      <w:pPr>
        <w:spacing w:after="0" w:line="240" w:lineRule="auto"/>
        <w:ind w:left="6729"/>
        <w:jc w:val="both"/>
        <w:rPr>
          <w:rFonts w:asciiTheme="majorBidi" w:hAnsiTheme="majorBidi" w:cstheme="majorBidi"/>
        </w:rPr>
      </w:pPr>
      <w:r>
        <w:rPr>
          <w:rFonts w:asciiTheme="majorBidi" w:hAnsiTheme="majorBidi" w:cstheme="majorBidi"/>
        </w:rPr>
        <w:t>P</w:t>
      </w:r>
      <w:r w:rsidR="00B07C16">
        <w:rPr>
          <w:rFonts w:asciiTheme="majorBidi" w:hAnsiTheme="majorBidi" w:cstheme="majorBidi"/>
        </w:rPr>
        <w:t>aslaugos teikimo aprašymo</w:t>
      </w:r>
      <w:r w:rsidR="00716BE4" w:rsidRPr="00716BE4">
        <w:rPr>
          <w:rFonts w:asciiTheme="majorBidi" w:hAnsiTheme="majorBidi" w:cstheme="majorBidi"/>
        </w:rPr>
        <w:t xml:space="preserve"> </w:t>
      </w:r>
    </w:p>
    <w:p w14:paraId="1D9221DF" w14:textId="1356CACF" w:rsidR="00716BE4" w:rsidRPr="00716BE4" w:rsidRDefault="00A61BCE" w:rsidP="00C7111C">
      <w:pPr>
        <w:spacing w:after="0" w:line="240" w:lineRule="auto"/>
        <w:ind w:left="6729"/>
        <w:jc w:val="both"/>
        <w:rPr>
          <w:rFonts w:asciiTheme="majorBidi" w:hAnsiTheme="majorBidi" w:cstheme="majorBidi"/>
          <w:sz w:val="24"/>
          <w:szCs w:val="24"/>
        </w:rPr>
      </w:pPr>
      <w:r>
        <w:rPr>
          <w:rFonts w:asciiTheme="majorBidi" w:hAnsiTheme="majorBidi" w:cstheme="majorBidi"/>
        </w:rPr>
        <w:t>3</w:t>
      </w:r>
      <w:r w:rsidR="00716BE4" w:rsidRPr="00716BE4">
        <w:rPr>
          <w:rFonts w:asciiTheme="majorBidi" w:hAnsiTheme="majorBidi" w:cstheme="majorBidi"/>
        </w:rPr>
        <w:t xml:space="preserve"> priedas</w:t>
      </w:r>
    </w:p>
    <w:p w14:paraId="0B709C0C" w14:textId="77777777" w:rsidR="00716BE4" w:rsidRDefault="00716BE4" w:rsidP="004019F3">
      <w:pPr>
        <w:spacing w:after="0" w:line="240" w:lineRule="auto"/>
        <w:ind w:right="193" w:firstLine="284"/>
        <w:jc w:val="center"/>
        <w:rPr>
          <w:rFonts w:ascii="Times New Roman" w:hAnsi="Times New Roman"/>
          <w:sz w:val="24"/>
          <w:szCs w:val="24"/>
        </w:rPr>
      </w:pPr>
    </w:p>
    <w:p w14:paraId="16AE1BC4" w14:textId="77777777" w:rsidR="00716BE4" w:rsidRDefault="00716BE4" w:rsidP="004019F3">
      <w:pPr>
        <w:spacing w:after="0" w:line="240" w:lineRule="auto"/>
        <w:ind w:right="193" w:firstLine="284"/>
        <w:jc w:val="center"/>
        <w:rPr>
          <w:rFonts w:ascii="Times New Roman" w:hAnsi="Times New Roman"/>
          <w:sz w:val="24"/>
          <w:szCs w:val="24"/>
        </w:rPr>
      </w:pPr>
    </w:p>
    <w:p w14:paraId="514C8604" w14:textId="7A1F1D25" w:rsidR="004F2C65" w:rsidRPr="00186910" w:rsidRDefault="004019F3" w:rsidP="004019F3">
      <w:pPr>
        <w:spacing w:after="0" w:line="240" w:lineRule="auto"/>
        <w:ind w:right="193" w:firstLine="284"/>
        <w:jc w:val="center"/>
        <w:rPr>
          <w:rFonts w:ascii="Times New Roman" w:hAnsi="Times New Roman"/>
          <w:sz w:val="24"/>
          <w:szCs w:val="24"/>
        </w:rPr>
      </w:pPr>
      <w:r>
        <w:rPr>
          <w:rFonts w:ascii="Times New Roman" w:hAnsi="Times New Roman"/>
          <w:sz w:val="24"/>
          <w:szCs w:val="24"/>
        </w:rPr>
        <w:t>____________________________________________________________________________</w:t>
      </w:r>
    </w:p>
    <w:tbl>
      <w:tblPr>
        <w:tblW w:w="0" w:type="auto"/>
        <w:jc w:val="center"/>
        <w:tblLayout w:type="fixed"/>
        <w:tblLook w:val="0000" w:firstRow="0" w:lastRow="0" w:firstColumn="0" w:lastColumn="0" w:noHBand="0" w:noVBand="0"/>
      </w:tblPr>
      <w:tblGrid>
        <w:gridCol w:w="9188"/>
      </w:tblGrid>
      <w:tr w:rsidR="004F2C65" w:rsidRPr="005D2F05" w14:paraId="2A30610C" w14:textId="77777777" w:rsidTr="00E929F2">
        <w:trPr>
          <w:jc w:val="center"/>
        </w:trPr>
        <w:tc>
          <w:tcPr>
            <w:tcW w:w="9188" w:type="dxa"/>
          </w:tcPr>
          <w:p w14:paraId="19F135B4" w14:textId="4BF7CB90" w:rsidR="000914CB" w:rsidRPr="005D2F05" w:rsidRDefault="00B07C16" w:rsidP="000914CB">
            <w:pPr>
              <w:spacing w:after="0" w:line="240" w:lineRule="auto"/>
              <w:jc w:val="center"/>
              <w:rPr>
                <w:rFonts w:ascii="Times New Roman" w:hAnsi="Times New Roman"/>
                <w:bCs/>
                <w:sz w:val="20"/>
                <w:szCs w:val="24"/>
              </w:rPr>
            </w:pPr>
            <w:r w:rsidRPr="005D2F05">
              <w:rPr>
                <w:rFonts w:ascii="Times New Roman" w:hAnsi="Times New Roman"/>
                <w:bCs/>
                <w:sz w:val="20"/>
                <w:szCs w:val="24"/>
              </w:rPr>
              <w:t>(</w:t>
            </w:r>
            <w:r w:rsidR="004F2C65" w:rsidRPr="00C7111C">
              <w:rPr>
                <w:rFonts w:ascii="Times New Roman" w:hAnsi="Times New Roman"/>
                <w:bCs/>
                <w:sz w:val="20"/>
                <w:szCs w:val="24"/>
              </w:rPr>
              <w:t>fizinio asmens</w:t>
            </w:r>
            <w:r w:rsidR="004F2C65" w:rsidRPr="005D2F05">
              <w:rPr>
                <w:rFonts w:ascii="Times New Roman" w:hAnsi="Times New Roman"/>
                <w:bCs/>
                <w:sz w:val="20"/>
                <w:szCs w:val="24"/>
              </w:rPr>
              <w:t xml:space="preserve"> vardas, pavardė;</w:t>
            </w:r>
            <w:r w:rsidR="000914CB" w:rsidRPr="00C7111C">
              <w:rPr>
                <w:rFonts w:ascii="Times New Roman" w:hAnsi="Times New Roman"/>
                <w:sz w:val="20"/>
                <w:szCs w:val="20"/>
              </w:rPr>
              <w:t xml:space="preserve"> juridinio asmens</w:t>
            </w:r>
            <w:r w:rsidR="000914CB" w:rsidRPr="005D2F05">
              <w:rPr>
                <w:rFonts w:ascii="Times New Roman" w:hAnsi="Times New Roman"/>
                <w:sz w:val="20"/>
                <w:szCs w:val="20"/>
              </w:rPr>
              <w:t xml:space="preserve"> </w:t>
            </w:r>
            <w:r w:rsidR="00F26B02" w:rsidRPr="005D2F05">
              <w:rPr>
                <w:rFonts w:ascii="Times New Roman" w:hAnsi="Times New Roman"/>
                <w:sz w:val="20"/>
                <w:szCs w:val="20"/>
              </w:rPr>
              <w:t>ar kitos užsienio organizacijos</w:t>
            </w:r>
            <w:r w:rsidR="000914CB" w:rsidRPr="005D2F05">
              <w:rPr>
                <w:rFonts w:ascii="Times New Roman" w:hAnsi="Times New Roman"/>
                <w:sz w:val="20"/>
                <w:szCs w:val="20"/>
              </w:rPr>
              <w:t xml:space="preserve"> pavadinimas</w:t>
            </w:r>
            <w:r w:rsidR="00F26B02" w:rsidRPr="005D2F05">
              <w:rPr>
                <w:rFonts w:ascii="Times New Roman" w:hAnsi="Times New Roman"/>
                <w:sz w:val="20"/>
                <w:szCs w:val="20"/>
              </w:rPr>
              <w:t>, juridinio asmens ar kitos užsienio organizacijos kodas</w:t>
            </w:r>
            <w:r w:rsidRPr="005D2F05">
              <w:rPr>
                <w:rFonts w:ascii="Times New Roman" w:hAnsi="Times New Roman"/>
                <w:sz w:val="20"/>
                <w:szCs w:val="20"/>
              </w:rPr>
              <w:t>)</w:t>
            </w:r>
          </w:p>
          <w:p w14:paraId="1D5B687A" w14:textId="77777777" w:rsidR="000914CB" w:rsidRPr="005D2F05" w:rsidRDefault="000914CB" w:rsidP="004019F3">
            <w:pPr>
              <w:spacing w:after="0" w:line="240" w:lineRule="auto"/>
              <w:ind w:left="-49" w:right="-193"/>
              <w:rPr>
                <w:rFonts w:ascii="Times New Roman" w:hAnsi="Times New Roman"/>
                <w:sz w:val="20"/>
                <w:szCs w:val="20"/>
              </w:rPr>
            </w:pPr>
          </w:p>
          <w:p w14:paraId="3B6F1329" w14:textId="63FDDEDB" w:rsidR="004F2C65" w:rsidRPr="005D2F05" w:rsidRDefault="004F2C65" w:rsidP="004019F3">
            <w:pPr>
              <w:spacing w:after="0" w:line="240" w:lineRule="auto"/>
              <w:ind w:left="-49" w:right="-193"/>
              <w:rPr>
                <w:rFonts w:ascii="Times New Roman" w:hAnsi="Times New Roman"/>
                <w:sz w:val="20"/>
                <w:szCs w:val="20"/>
              </w:rPr>
            </w:pPr>
            <w:r w:rsidRPr="005D2F05">
              <w:rPr>
                <w:rFonts w:ascii="Times New Roman" w:hAnsi="Times New Roman"/>
                <w:sz w:val="20"/>
                <w:szCs w:val="20"/>
              </w:rPr>
              <w:t>______________________________________________________________</w:t>
            </w:r>
            <w:r w:rsidR="00E929F2" w:rsidRPr="005D2F05">
              <w:rPr>
                <w:rFonts w:ascii="Times New Roman" w:hAnsi="Times New Roman"/>
                <w:sz w:val="20"/>
                <w:szCs w:val="20"/>
              </w:rPr>
              <w:t>__________________________</w:t>
            </w:r>
            <w:r w:rsidR="004019F3" w:rsidRPr="005D2F05">
              <w:rPr>
                <w:rFonts w:ascii="Times New Roman" w:hAnsi="Times New Roman"/>
                <w:sz w:val="20"/>
                <w:szCs w:val="20"/>
              </w:rPr>
              <w:t>_</w:t>
            </w:r>
            <w:r w:rsidR="00E929F2" w:rsidRPr="005D2F05">
              <w:rPr>
                <w:rFonts w:ascii="Times New Roman" w:hAnsi="Times New Roman"/>
                <w:sz w:val="20"/>
                <w:szCs w:val="20"/>
              </w:rPr>
              <w:t>_</w:t>
            </w:r>
            <w:r w:rsidR="004019F3" w:rsidRPr="005D2F05">
              <w:rPr>
                <w:rFonts w:ascii="Times New Roman" w:hAnsi="Times New Roman"/>
                <w:sz w:val="20"/>
                <w:szCs w:val="20"/>
              </w:rPr>
              <w:t>__</w:t>
            </w:r>
          </w:p>
          <w:p w14:paraId="1B0BAE74" w14:textId="77D25C2E" w:rsidR="004F2C65" w:rsidRPr="005D2F05" w:rsidRDefault="000224FC" w:rsidP="000914CB">
            <w:pPr>
              <w:spacing w:line="240" w:lineRule="auto"/>
              <w:ind w:left="-964" w:right="-130" w:firstLine="964"/>
              <w:rPr>
                <w:rFonts w:ascii="Times New Roman" w:hAnsi="Times New Roman"/>
                <w:bCs/>
                <w:sz w:val="20"/>
                <w:szCs w:val="24"/>
              </w:rPr>
            </w:pPr>
            <w:r w:rsidRPr="005D2F05">
              <w:rPr>
                <w:rFonts w:ascii="Times New Roman" w:hAnsi="Times New Roman"/>
                <w:bCs/>
                <w:sz w:val="20"/>
                <w:szCs w:val="24"/>
              </w:rPr>
              <w:t xml:space="preserve"> </w:t>
            </w:r>
            <w:r w:rsidR="00B07C16" w:rsidRPr="005D2F05">
              <w:rPr>
                <w:rFonts w:ascii="Times New Roman" w:hAnsi="Times New Roman"/>
                <w:bCs/>
                <w:sz w:val="20"/>
                <w:szCs w:val="24"/>
              </w:rPr>
              <w:t>(</w:t>
            </w:r>
            <w:r w:rsidRPr="005D2F05">
              <w:rPr>
                <w:rFonts w:ascii="Times New Roman" w:hAnsi="Times New Roman"/>
                <w:bCs/>
                <w:sz w:val="20"/>
                <w:szCs w:val="24"/>
              </w:rPr>
              <w:t>gyvenamosios vietos adresas,</w:t>
            </w:r>
            <w:r w:rsidR="00AE012D" w:rsidRPr="005D2F05">
              <w:rPr>
                <w:rFonts w:ascii="Times New Roman" w:hAnsi="Times New Roman"/>
                <w:bCs/>
                <w:sz w:val="20"/>
                <w:szCs w:val="24"/>
              </w:rPr>
              <w:t xml:space="preserve"> </w:t>
            </w:r>
            <w:r w:rsidR="000914CB" w:rsidRPr="005D2F05">
              <w:rPr>
                <w:rFonts w:ascii="Times New Roman" w:hAnsi="Times New Roman"/>
                <w:bCs/>
                <w:sz w:val="20"/>
                <w:szCs w:val="24"/>
              </w:rPr>
              <w:t xml:space="preserve">buveinės adresas, </w:t>
            </w:r>
            <w:r w:rsidRPr="005D2F05">
              <w:rPr>
                <w:rFonts w:ascii="Times New Roman" w:hAnsi="Times New Roman"/>
                <w:bCs/>
                <w:sz w:val="20"/>
                <w:szCs w:val="24"/>
              </w:rPr>
              <w:t>telefono numeris, elektroninio pašto adresas</w:t>
            </w:r>
            <w:r w:rsidR="00B07C16" w:rsidRPr="005D2F05">
              <w:rPr>
                <w:rFonts w:ascii="Times New Roman" w:hAnsi="Times New Roman"/>
                <w:sz w:val="20"/>
                <w:szCs w:val="20"/>
              </w:rPr>
              <w:t>)</w:t>
            </w:r>
          </w:p>
        </w:tc>
      </w:tr>
      <w:tr w:rsidR="004F2C65" w:rsidRPr="005D2F05" w14:paraId="2FBF5360" w14:textId="77777777" w:rsidTr="00E929F2">
        <w:trPr>
          <w:jc w:val="center"/>
        </w:trPr>
        <w:tc>
          <w:tcPr>
            <w:tcW w:w="9188" w:type="dxa"/>
          </w:tcPr>
          <w:p w14:paraId="1D07D916" w14:textId="77777777" w:rsidR="004F2C65" w:rsidRPr="005D2F05" w:rsidRDefault="004F2C65" w:rsidP="004019F3">
            <w:pPr>
              <w:spacing w:after="0" w:line="240" w:lineRule="auto"/>
              <w:ind w:right="-193" w:hanging="49"/>
              <w:rPr>
                <w:rFonts w:ascii="Times New Roman" w:hAnsi="Times New Roman"/>
                <w:bCs/>
                <w:sz w:val="20"/>
                <w:szCs w:val="24"/>
              </w:rPr>
            </w:pPr>
            <w:r w:rsidRPr="005D2F05">
              <w:rPr>
                <w:rFonts w:ascii="Times New Roman" w:hAnsi="Times New Roman"/>
                <w:bCs/>
                <w:sz w:val="20"/>
                <w:szCs w:val="24"/>
              </w:rPr>
              <w:t>______________________________________________________________</w:t>
            </w:r>
            <w:r w:rsidR="00E929F2" w:rsidRPr="005D2F05">
              <w:rPr>
                <w:rFonts w:ascii="Times New Roman" w:hAnsi="Times New Roman"/>
                <w:bCs/>
                <w:sz w:val="20"/>
                <w:szCs w:val="24"/>
              </w:rPr>
              <w:t>_____________________________</w:t>
            </w:r>
          </w:p>
          <w:p w14:paraId="3A3F76DA" w14:textId="77777777" w:rsidR="004F2C65" w:rsidRPr="005D2F05" w:rsidRDefault="004F2C65" w:rsidP="000914CB">
            <w:pPr>
              <w:spacing w:after="0" w:line="240" w:lineRule="auto"/>
              <w:rPr>
                <w:rFonts w:ascii="Times New Roman" w:hAnsi="Times New Roman"/>
                <w:bCs/>
                <w:sz w:val="20"/>
                <w:szCs w:val="24"/>
              </w:rPr>
            </w:pPr>
          </w:p>
        </w:tc>
      </w:tr>
    </w:tbl>
    <w:p w14:paraId="59EE5CF8" w14:textId="77777777" w:rsidR="004F2C65" w:rsidRPr="005D2F05" w:rsidRDefault="004F2C65" w:rsidP="00736C0E">
      <w:pPr>
        <w:spacing w:after="0" w:line="240" w:lineRule="auto"/>
        <w:rPr>
          <w:rFonts w:ascii="Times New Roman" w:hAnsi="Times New Roman"/>
          <w:sz w:val="24"/>
          <w:szCs w:val="24"/>
        </w:rPr>
      </w:pPr>
    </w:p>
    <w:p w14:paraId="7EC65167" w14:textId="5086CE86" w:rsidR="001B16B4" w:rsidRPr="005D2F05" w:rsidRDefault="00B455F9" w:rsidP="00B455F9">
      <w:pPr>
        <w:spacing w:after="0" w:line="240" w:lineRule="auto"/>
        <w:rPr>
          <w:rFonts w:ascii="Times New Roman" w:hAnsi="Times New Roman"/>
          <w:b/>
          <w:bCs/>
          <w:sz w:val="24"/>
          <w:szCs w:val="24"/>
        </w:rPr>
      </w:pPr>
      <w:r w:rsidRPr="005D2F05">
        <w:rPr>
          <w:rFonts w:ascii="Times New Roman" w:hAnsi="Times New Roman"/>
          <w:b/>
          <w:bCs/>
          <w:sz w:val="24"/>
          <w:szCs w:val="24"/>
        </w:rPr>
        <w:t>Šiaulių miesto</w:t>
      </w:r>
      <w:r w:rsidR="0004750E" w:rsidRPr="005D2F05">
        <w:rPr>
          <w:rFonts w:ascii="Times New Roman" w:hAnsi="Times New Roman"/>
          <w:b/>
          <w:bCs/>
          <w:sz w:val="24"/>
          <w:szCs w:val="24"/>
        </w:rPr>
        <w:t xml:space="preserve"> savivaldybės </w:t>
      </w:r>
      <w:r w:rsidR="000224FC" w:rsidRPr="005D2F05">
        <w:rPr>
          <w:rFonts w:ascii="Times New Roman" w:hAnsi="Times New Roman"/>
          <w:b/>
          <w:bCs/>
          <w:sz w:val="24"/>
          <w:szCs w:val="24"/>
        </w:rPr>
        <w:t>merui</w:t>
      </w:r>
    </w:p>
    <w:p w14:paraId="399EB1B0" w14:textId="77777777" w:rsidR="000224FC" w:rsidRPr="005D2F05" w:rsidRDefault="000224FC" w:rsidP="00736C0E">
      <w:pPr>
        <w:spacing w:after="0" w:line="240" w:lineRule="auto"/>
        <w:ind w:right="193" w:firstLine="567"/>
        <w:jc w:val="center"/>
        <w:rPr>
          <w:rFonts w:ascii="Times New Roman" w:hAnsi="Times New Roman"/>
          <w:sz w:val="24"/>
          <w:szCs w:val="24"/>
        </w:rPr>
      </w:pPr>
    </w:p>
    <w:p w14:paraId="0087733C" w14:textId="77777777" w:rsidR="003E3CB0" w:rsidRPr="005D2F05" w:rsidRDefault="004F2C65" w:rsidP="00FC7DE0">
      <w:pPr>
        <w:spacing w:after="0" w:line="240" w:lineRule="auto"/>
        <w:jc w:val="center"/>
        <w:rPr>
          <w:rFonts w:ascii="Times New Roman" w:hAnsi="Times New Roman"/>
          <w:b/>
          <w:sz w:val="24"/>
          <w:szCs w:val="24"/>
        </w:rPr>
      </w:pPr>
      <w:r w:rsidRPr="005D2F05">
        <w:rPr>
          <w:rFonts w:ascii="Times New Roman" w:hAnsi="Times New Roman"/>
          <w:b/>
          <w:sz w:val="24"/>
          <w:szCs w:val="24"/>
        </w:rPr>
        <w:t xml:space="preserve">PRAŠYMAS </w:t>
      </w:r>
    </w:p>
    <w:p w14:paraId="675C68EA" w14:textId="529DB3E1" w:rsidR="004F2C65" w:rsidRPr="005D2F05" w:rsidRDefault="003B09B7" w:rsidP="00FC7DE0">
      <w:pPr>
        <w:spacing w:after="0" w:line="240" w:lineRule="auto"/>
        <w:jc w:val="center"/>
        <w:rPr>
          <w:rFonts w:ascii="Times New Roman" w:hAnsi="Times New Roman"/>
          <w:b/>
          <w:sz w:val="24"/>
          <w:szCs w:val="24"/>
        </w:rPr>
      </w:pPr>
      <w:r w:rsidRPr="005D2F05">
        <w:rPr>
          <w:rFonts w:ascii="Times New Roman" w:hAnsi="Times New Roman"/>
          <w:b/>
          <w:sz w:val="24"/>
          <w:szCs w:val="24"/>
        </w:rPr>
        <w:t xml:space="preserve">DĖL KITOS PASKIRTIES </w:t>
      </w:r>
      <w:r w:rsidR="00FF7DEC" w:rsidRPr="005D2F05">
        <w:rPr>
          <w:rFonts w:ascii="Times New Roman" w:hAnsi="Times New Roman"/>
          <w:b/>
          <w:sz w:val="24"/>
          <w:szCs w:val="24"/>
        </w:rPr>
        <w:t>NAUDOJAM</w:t>
      </w:r>
      <w:r w:rsidRPr="005D2F05">
        <w:rPr>
          <w:rFonts w:ascii="Times New Roman" w:hAnsi="Times New Roman"/>
          <w:b/>
          <w:sz w:val="24"/>
          <w:szCs w:val="24"/>
        </w:rPr>
        <w:t>O</w:t>
      </w:r>
      <w:r w:rsidR="00215C12" w:rsidRPr="005D2F05">
        <w:rPr>
          <w:rFonts w:ascii="Times New Roman" w:hAnsi="Times New Roman"/>
          <w:b/>
          <w:caps/>
          <w:sz w:val="24"/>
          <w:szCs w:val="24"/>
          <w:lang w:eastAsia="lt-LT"/>
        </w:rPr>
        <w:t xml:space="preserve"> </w:t>
      </w:r>
      <w:r w:rsidR="00FF7DEC" w:rsidRPr="005D2F05">
        <w:rPr>
          <w:rFonts w:ascii="Times New Roman" w:hAnsi="Times New Roman"/>
          <w:b/>
          <w:sz w:val="24"/>
          <w:szCs w:val="24"/>
        </w:rPr>
        <w:t>VALSTYBINĖS ŽEMĖS SKLYP</w:t>
      </w:r>
      <w:r w:rsidRPr="005D2F05">
        <w:rPr>
          <w:rFonts w:ascii="Times New Roman" w:hAnsi="Times New Roman"/>
          <w:b/>
          <w:sz w:val="24"/>
          <w:szCs w:val="24"/>
        </w:rPr>
        <w:t>O NUOMOS NE AUKCIONO BŪDU</w:t>
      </w:r>
    </w:p>
    <w:p w14:paraId="171ABFE5" w14:textId="77777777" w:rsidR="00FA772C" w:rsidRPr="005D2F05" w:rsidRDefault="00FA772C" w:rsidP="00736C0E">
      <w:pPr>
        <w:spacing w:after="0" w:line="240" w:lineRule="auto"/>
        <w:jc w:val="center"/>
        <w:rPr>
          <w:rFonts w:ascii="Times New Roman" w:hAnsi="Times New Roman"/>
          <w:sz w:val="24"/>
          <w:szCs w:val="24"/>
        </w:rPr>
      </w:pPr>
    </w:p>
    <w:p w14:paraId="11841D14" w14:textId="21536372" w:rsidR="004F2C65" w:rsidRPr="005D2F05" w:rsidRDefault="004F2C65" w:rsidP="00736C0E">
      <w:pPr>
        <w:spacing w:after="0" w:line="240" w:lineRule="auto"/>
        <w:jc w:val="center"/>
        <w:rPr>
          <w:rFonts w:ascii="Times New Roman" w:hAnsi="Times New Roman"/>
          <w:sz w:val="24"/>
          <w:szCs w:val="24"/>
        </w:rPr>
      </w:pPr>
      <w:r w:rsidRPr="005D2F05">
        <w:rPr>
          <w:rFonts w:ascii="Times New Roman" w:hAnsi="Times New Roman"/>
          <w:sz w:val="24"/>
          <w:szCs w:val="24"/>
        </w:rPr>
        <w:t>____________________</w:t>
      </w:r>
    </w:p>
    <w:p w14:paraId="145C4B08" w14:textId="4DA9B1B9" w:rsidR="004F2C65" w:rsidRPr="005D2F05" w:rsidRDefault="004F2C65" w:rsidP="00B455F9">
      <w:pPr>
        <w:spacing w:after="0" w:line="240" w:lineRule="auto"/>
        <w:jc w:val="center"/>
        <w:rPr>
          <w:rFonts w:ascii="Times New Roman" w:hAnsi="Times New Roman"/>
          <w:sz w:val="20"/>
          <w:szCs w:val="20"/>
        </w:rPr>
      </w:pPr>
      <w:r w:rsidRPr="005D2F05">
        <w:rPr>
          <w:rFonts w:ascii="Times New Roman" w:hAnsi="Times New Roman"/>
          <w:sz w:val="20"/>
          <w:szCs w:val="20"/>
        </w:rPr>
        <w:t>(data)</w:t>
      </w:r>
    </w:p>
    <w:p w14:paraId="33B71F50" w14:textId="77777777" w:rsidR="004F2C65" w:rsidRPr="005D2F05" w:rsidRDefault="004F2C65" w:rsidP="00736C0E">
      <w:pPr>
        <w:spacing w:after="0" w:line="240" w:lineRule="auto"/>
        <w:jc w:val="center"/>
        <w:rPr>
          <w:rFonts w:ascii="Times New Roman" w:hAnsi="Times New Roman"/>
          <w:sz w:val="24"/>
          <w:szCs w:val="24"/>
        </w:rPr>
      </w:pPr>
      <w:r w:rsidRPr="005D2F05">
        <w:rPr>
          <w:rFonts w:ascii="Times New Roman" w:hAnsi="Times New Roman"/>
          <w:sz w:val="24"/>
          <w:szCs w:val="24"/>
        </w:rPr>
        <w:t>______________________</w:t>
      </w:r>
    </w:p>
    <w:p w14:paraId="13391CC0" w14:textId="77777777" w:rsidR="004F2C65" w:rsidRPr="005D2F05" w:rsidRDefault="004F2C65" w:rsidP="00B455F9">
      <w:pPr>
        <w:spacing w:after="0" w:line="240" w:lineRule="auto"/>
        <w:jc w:val="center"/>
        <w:rPr>
          <w:rFonts w:ascii="Times New Roman" w:hAnsi="Times New Roman"/>
          <w:sz w:val="20"/>
          <w:szCs w:val="20"/>
        </w:rPr>
      </w:pPr>
      <w:r w:rsidRPr="005D2F05">
        <w:rPr>
          <w:rFonts w:ascii="Times New Roman" w:hAnsi="Times New Roman"/>
          <w:sz w:val="20"/>
          <w:szCs w:val="20"/>
        </w:rPr>
        <w:t>(surašymo vieta)</w:t>
      </w:r>
    </w:p>
    <w:p w14:paraId="1110BFAE" w14:textId="77777777" w:rsidR="00A261B3" w:rsidRPr="005D2F05" w:rsidRDefault="00A261B3" w:rsidP="00736C0E">
      <w:pPr>
        <w:spacing w:after="0" w:line="240" w:lineRule="auto"/>
        <w:ind w:right="193"/>
        <w:rPr>
          <w:rFonts w:ascii="Times New Roman" w:hAnsi="Times New Roman"/>
          <w:sz w:val="20"/>
          <w:szCs w:val="20"/>
        </w:rPr>
      </w:pPr>
    </w:p>
    <w:p w14:paraId="4A962617" w14:textId="1E864227" w:rsidR="00CD0D9C" w:rsidRPr="005D2F05" w:rsidRDefault="00A261B3" w:rsidP="00C87A8A">
      <w:pPr>
        <w:tabs>
          <w:tab w:val="left" w:pos="9639"/>
        </w:tabs>
        <w:spacing w:after="0" w:line="240" w:lineRule="auto"/>
        <w:ind w:firstLine="737"/>
        <w:jc w:val="both"/>
        <w:rPr>
          <w:rFonts w:ascii="Times New Roman" w:hAnsi="Times New Roman"/>
          <w:sz w:val="20"/>
          <w:szCs w:val="20"/>
        </w:rPr>
      </w:pPr>
      <w:r w:rsidRPr="005D2F05">
        <w:rPr>
          <w:rFonts w:ascii="Times New Roman" w:hAnsi="Times New Roman"/>
          <w:sz w:val="24"/>
          <w:szCs w:val="24"/>
        </w:rPr>
        <w:t>P</w:t>
      </w:r>
      <w:r w:rsidR="00CD0D9C" w:rsidRPr="005D2F05">
        <w:rPr>
          <w:rFonts w:ascii="Times New Roman" w:hAnsi="Times New Roman"/>
          <w:sz w:val="24"/>
          <w:szCs w:val="24"/>
        </w:rPr>
        <w:t>rašau</w:t>
      </w:r>
      <w:r w:rsidR="007E13E3" w:rsidRPr="005D2F05">
        <w:rPr>
          <w:rFonts w:ascii="Times New Roman" w:hAnsi="Times New Roman"/>
          <w:sz w:val="24"/>
          <w:szCs w:val="24"/>
        </w:rPr>
        <w:t xml:space="preserve"> (-ome)</w:t>
      </w:r>
      <w:r w:rsidR="00CD0D9C" w:rsidRPr="005D2F05">
        <w:rPr>
          <w:rFonts w:ascii="Times New Roman" w:hAnsi="Times New Roman"/>
          <w:sz w:val="24"/>
          <w:szCs w:val="24"/>
        </w:rPr>
        <w:t xml:space="preserve"> išnuomoti kitos paskirties valstybinės žemės sklypą</w:t>
      </w:r>
      <w:r w:rsidR="00F26B02" w:rsidRPr="005D2F05">
        <w:rPr>
          <w:rFonts w:ascii="Times New Roman" w:hAnsi="Times New Roman"/>
          <w:sz w:val="24"/>
          <w:szCs w:val="24"/>
        </w:rPr>
        <w:t xml:space="preserve"> (jo dalį)</w:t>
      </w:r>
      <w:r w:rsidR="00CD0D9C" w:rsidRPr="005D2F05">
        <w:rPr>
          <w:rFonts w:ascii="Times New Roman" w:hAnsi="Times New Roman"/>
          <w:sz w:val="24"/>
          <w:szCs w:val="24"/>
        </w:rPr>
        <w:t>, esantį</w:t>
      </w:r>
      <w:r w:rsidR="00B67E0F" w:rsidRPr="005D2F05">
        <w:rPr>
          <w:rFonts w:ascii="Times New Roman" w:hAnsi="Times New Roman"/>
          <w:sz w:val="24"/>
          <w:szCs w:val="24"/>
        </w:rPr>
        <w:t xml:space="preserve"> </w:t>
      </w:r>
      <w:r w:rsidR="00CD0D9C" w:rsidRPr="005D2F05">
        <w:rPr>
          <w:rFonts w:ascii="Times New Roman" w:hAnsi="Times New Roman"/>
          <w:sz w:val="24"/>
          <w:szCs w:val="24"/>
        </w:rPr>
        <w:t>_____________________________________________________________________________</w:t>
      </w:r>
      <w:r w:rsidR="000224FC" w:rsidRPr="005D2F05">
        <w:rPr>
          <w:rFonts w:ascii="Times New Roman" w:hAnsi="Times New Roman"/>
          <w:sz w:val="24"/>
          <w:szCs w:val="24"/>
        </w:rPr>
        <w:t>_________________________________________________________________________________</w:t>
      </w:r>
      <w:r w:rsidR="00CD0D9C" w:rsidRPr="005D2F05">
        <w:rPr>
          <w:rFonts w:ascii="Times New Roman" w:hAnsi="Times New Roman"/>
          <w:sz w:val="24"/>
          <w:szCs w:val="24"/>
        </w:rPr>
        <w:t>_,</w:t>
      </w:r>
    </w:p>
    <w:p w14:paraId="63E00A7C" w14:textId="77777777" w:rsidR="00ED2B9D" w:rsidRPr="00C7111C" w:rsidRDefault="00CD0D9C" w:rsidP="00C87A8A">
      <w:pPr>
        <w:widowControl w:val="0"/>
        <w:spacing w:after="0"/>
        <w:ind w:firstLine="737"/>
        <w:jc w:val="center"/>
        <w:rPr>
          <w:rFonts w:ascii="Times New Roman" w:hAnsi="Times New Roman"/>
          <w:sz w:val="20"/>
          <w:szCs w:val="20"/>
          <w:lang w:eastAsia="lt-LT"/>
        </w:rPr>
      </w:pPr>
      <w:r w:rsidRPr="005D2F05">
        <w:rPr>
          <w:rFonts w:ascii="Times New Roman" w:hAnsi="Times New Roman"/>
          <w:sz w:val="20"/>
          <w:szCs w:val="20"/>
        </w:rPr>
        <w:t>(žemės sklypo</w:t>
      </w:r>
      <w:r w:rsidR="000224FC" w:rsidRPr="005D2F05">
        <w:rPr>
          <w:rFonts w:ascii="Times New Roman" w:hAnsi="Times New Roman"/>
          <w:sz w:val="20"/>
          <w:szCs w:val="20"/>
        </w:rPr>
        <w:t xml:space="preserve"> unikalus numeris ir (ar) kadastro numeris,</w:t>
      </w:r>
      <w:r w:rsidRPr="005D2F05">
        <w:rPr>
          <w:rFonts w:ascii="Times New Roman" w:hAnsi="Times New Roman"/>
          <w:sz w:val="20"/>
          <w:szCs w:val="20"/>
        </w:rPr>
        <w:t xml:space="preserve"> adresas</w:t>
      </w:r>
      <w:r w:rsidRPr="00C7111C">
        <w:rPr>
          <w:rFonts w:ascii="Times New Roman" w:hAnsi="Times New Roman"/>
          <w:sz w:val="20"/>
          <w:szCs w:val="20"/>
        </w:rPr>
        <w:t>)</w:t>
      </w:r>
      <w:r w:rsidR="00ED2B9D" w:rsidRPr="00C7111C">
        <w:rPr>
          <w:rFonts w:ascii="Times New Roman" w:hAnsi="Times New Roman"/>
          <w:sz w:val="20"/>
          <w:szCs w:val="20"/>
        </w:rPr>
        <w:t xml:space="preserve"> (</w:t>
      </w:r>
      <w:r w:rsidR="00ED2B9D" w:rsidRPr="00C7111C">
        <w:rPr>
          <w:rFonts w:ascii="Times New Roman" w:hAnsi="Times New Roman"/>
          <w:sz w:val="20"/>
          <w:szCs w:val="20"/>
          <w:lang w:eastAsia="lt-LT"/>
        </w:rPr>
        <w:t>kai žemės sklypas nesuformuotas, nurodyti valstybinės žemės ploto dydį ir vietą (savivaldybės pavadinimas, miesto pavadinimas)</w:t>
      </w:r>
    </w:p>
    <w:p w14:paraId="2CD3D1E5" w14:textId="0754D83B" w:rsidR="00ED2B9D" w:rsidRPr="005D2F05" w:rsidRDefault="00CD0D9C" w:rsidP="00C87A8A">
      <w:pPr>
        <w:widowControl w:val="0"/>
        <w:spacing w:after="0"/>
        <w:jc w:val="both"/>
        <w:rPr>
          <w:rFonts w:ascii="Times New Roman" w:hAnsi="Times New Roman"/>
          <w:sz w:val="24"/>
          <w:szCs w:val="24"/>
        </w:rPr>
      </w:pPr>
      <w:r w:rsidRPr="005D2F05">
        <w:rPr>
          <w:rFonts w:ascii="Times New Roman" w:hAnsi="Times New Roman"/>
          <w:sz w:val="24"/>
          <w:szCs w:val="24"/>
        </w:rPr>
        <w:t xml:space="preserve">kuriame yra man </w:t>
      </w:r>
      <w:r w:rsidR="007E13E3" w:rsidRPr="005D2F05">
        <w:rPr>
          <w:rFonts w:ascii="Times New Roman" w:hAnsi="Times New Roman"/>
          <w:sz w:val="24"/>
          <w:szCs w:val="24"/>
        </w:rPr>
        <w:t xml:space="preserve">(mums) </w:t>
      </w:r>
      <w:r w:rsidRPr="005D2F05">
        <w:rPr>
          <w:rFonts w:ascii="Times New Roman" w:hAnsi="Times New Roman"/>
          <w:sz w:val="24"/>
          <w:szCs w:val="24"/>
        </w:rPr>
        <w:t xml:space="preserve">nuosavybės teise priklausančių statinių </w:t>
      </w:r>
      <w:r w:rsidR="009665CB" w:rsidRPr="005D2F05">
        <w:rPr>
          <w:rFonts w:ascii="Times New Roman" w:hAnsi="Times New Roman"/>
          <w:sz w:val="24"/>
          <w:szCs w:val="24"/>
        </w:rPr>
        <w:t>ar įrenginių / mano nuomojamų ar kitais</w:t>
      </w:r>
      <w:r w:rsidR="00B455F9" w:rsidRPr="005D2F05">
        <w:rPr>
          <w:rFonts w:ascii="Times New Roman" w:hAnsi="Times New Roman"/>
          <w:sz w:val="24"/>
          <w:szCs w:val="24"/>
        </w:rPr>
        <w:t xml:space="preserve"> </w:t>
      </w:r>
      <w:r w:rsidR="009665CB" w:rsidRPr="005D2F05">
        <w:rPr>
          <w:rFonts w:ascii="Times New Roman" w:hAnsi="Times New Roman"/>
          <w:sz w:val="24"/>
          <w:szCs w:val="24"/>
        </w:rPr>
        <w:t>pagrindais naudojamų statinių ar įrenginių</w:t>
      </w:r>
      <w:r w:rsidR="00EB1574" w:rsidRPr="00C7111C">
        <w:rPr>
          <w:rFonts w:ascii="Times New Roman" w:hAnsi="Times New Roman"/>
          <w:b/>
          <w:caps/>
          <w:sz w:val="24"/>
          <w:szCs w:val="24"/>
          <w:lang w:eastAsia="lt-LT"/>
        </w:rPr>
        <w:t xml:space="preserve"> </w:t>
      </w:r>
      <w:r w:rsidR="00EB1574" w:rsidRPr="005D2F05">
        <w:rPr>
          <w:rFonts w:ascii="Times New Roman" w:hAnsi="Times New Roman"/>
          <w:sz w:val="24"/>
          <w:szCs w:val="24"/>
          <w:lang w:eastAsia="lt-LT"/>
        </w:rPr>
        <w:t>(</w:t>
      </w:r>
      <w:r w:rsidR="00473412" w:rsidRPr="005D2F05">
        <w:rPr>
          <w:rFonts w:ascii="Times New Roman" w:hAnsi="Times New Roman"/>
          <w:sz w:val="24"/>
          <w:szCs w:val="24"/>
          <w:lang w:eastAsia="lt-LT"/>
        </w:rPr>
        <w:t>ko nereikia,</w:t>
      </w:r>
      <w:r w:rsidR="009665CB" w:rsidRPr="005D2F05">
        <w:rPr>
          <w:rFonts w:ascii="Times New Roman" w:hAnsi="Times New Roman"/>
          <w:sz w:val="24"/>
          <w:szCs w:val="24"/>
        </w:rPr>
        <w:t xml:space="preserve"> </w:t>
      </w:r>
      <w:r w:rsidR="00EB1574" w:rsidRPr="005D2F05">
        <w:rPr>
          <w:rFonts w:ascii="Times New Roman" w:hAnsi="Times New Roman"/>
          <w:sz w:val="24"/>
          <w:szCs w:val="24"/>
        </w:rPr>
        <w:t>išbraukti)</w:t>
      </w:r>
      <w:r w:rsidR="00BD2EFB" w:rsidRPr="005D2F05">
        <w:rPr>
          <w:rFonts w:ascii="Times New Roman" w:hAnsi="Times New Roman"/>
          <w:sz w:val="24"/>
          <w:szCs w:val="24"/>
        </w:rPr>
        <w:t>______</w:t>
      </w:r>
      <w:r w:rsidR="00ED2B9D" w:rsidRPr="005D2F05">
        <w:rPr>
          <w:rFonts w:ascii="Times New Roman" w:hAnsi="Times New Roman"/>
          <w:sz w:val="24"/>
          <w:szCs w:val="24"/>
        </w:rPr>
        <w:t>__</w:t>
      </w:r>
      <w:r w:rsidR="00C87A8A" w:rsidRPr="005D2F05">
        <w:rPr>
          <w:rFonts w:ascii="Times New Roman" w:hAnsi="Times New Roman"/>
          <w:sz w:val="24"/>
          <w:szCs w:val="24"/>
        </w:rPr>
        <w:t>_____________</w:t>
      </w:r>
      <w:r w:rsidR="00BD2EFB" w:rsidRPr="005D2F05">
        <w:rPr>
          <w:rFonts w:ascii="Times New Roman" w:hAnsi="Times New Roman"/>
          <w:sz w:val="24"/>
          <w:szCs w:val="24"/>
        </w:rPr>
        <w:t>_</w:t>
      </w:r>
    </w:p>
    <w:p w14:paraId="3F492E3B" w14:textId="77777777" w:rsidR="00AE012D" w:rsidRPr="005D2F05" w:rsidRDefault="00BD2EFB" w:rsidP="00C87A8A">
      <w:pPr>
        <w:widowControl w:val="0"/>
        <w:spacing w:after="0"/>
        <w:jc w:val="center"/>
        <w:rPr>
          <w:rFonts w:ascii="Times New Roman" w:hAnsi="Times New Roman"/>
          <w:sz w:val="24"/>
          <w:szCs w:val="24"/>
        </w:rPr>
      </w:pPr>
      <w:r w:rsidRPr="005D2F05">
        <w:rPr>
          <w:rFonts w:ascii="Times New Roman" w:hAnsi="Times New Roman"/>
          <w:sz w:val="24"/>
          <w:szCs w:val="24"/>
        </w:rPr>
        <w:t>_______________</w:t>
      </w:r>
      <w:r w:rsidR="00ED2B9D" w:rsidRPr="005D2F05">
        <w:rPr>
          <w:rFonts w:ascii="Times New Roman" w:hAnsi="Times New Roman"/>
          <w:sz w:val="24"/>
          <w:szCs w:val="24"/>
        </w:rPr>
        <w:t>_________________________________________________________________</w:t>
      </w:r>
      <w:r w:rsidR="009665CB" w:rsidRPr="005D2F05">
        <w:rPr>
          <w:rFonts w:ascii="Times New Roman" w:hAnsi="Times New Roman"/>
          <w:sz w:val="24"/>
          <w:szCs w:val="24"/>
        </w:rPr>
        <w:t>_</w:t>
      </w:r>
      <w:r w:rsidR="00B455F9" w:rsidRPr="005D2F05">
        <w:rPr>
          <w:rFonts w:ascii="Times New Roman" w:hAnsi="Times New Roman"/>
          <w:sz w:val="24"/>
          <w:szCs w:val="24"/>
        </w:rPr>
        <w:t>_____________________________________________________________</w:t>
      </w:r>
      <w:r w:rsidR="009665CB" w:rsidRPr="005D2F05">
        <w:rPr>
          <w:rFonts w:ascii="Times New Roman" w:hAnsi="Times New Roman"/>
          <w:sz w:val="24"/>
          <w:szCs w:val="24"/>
        </w:rPr>
        <w:t>__</w:t>
      </w:r>
      <w:r w:rsidR="00B67E0F" w:rsidRPr="005D2F05">
        <w:rPr>
          <w:rFonts w:ascii="Times New Roman" w:hAnsi="Times New Roman"/>
          <w:sz w:val="24"/>
          <w:szCs w:val="24"/>
        </w:rPr>
        <w:t>_______________________________________________________________________________________________</w:t>
      </w:r>
      <w:r w:rsidR="00AE012D" w:rsidRPr="005D2F05">
        <w:rPr>
          <w:rFonts w:ascii="Times New Roman" w:hAnsi="Times New Roman"/>
          <w:sz w:val="24"/>
          <w:szCs w:val="24"/>
        </w:rPr>
        <w:t>.</w:t>
      </w:r>
    </w:p>
    <w:p w14:paraId="4ACF53E7" w14:textId="0E752640" w:rsidR="009665CB" w:rsidRPr="005D2F05" w:rsidRDefault="00B67E0F" w:rsidP="00C87A8A">
      <w:pPr>
        <w:widowControl w:val="0"/>
        <w:spacing w:after="0"/>
        <w:jc w:val="center"/>
        <w:rPr>
          <w:rFonts w:ascii="Times New Roman" w:hAnsi="Times New Roman"/>
          <w:sz w:val="20"/>
          <w:szCs w:val="20"/>
        </w:rPr>
      </w:pPr>
      <w:r w:rsidRPr="005D2F05">
        <w:rPr>
          <w:rFonts w:ascii="Times New Roman" w:hAnsi="Times New Roman"/>
          <w:sz w:val="20"/>
          <w:szCs w:val="20"/>
        </w:rPr>
        <w:t>(statinių ir įrenginių, esančių</w:t>
      </w:r>
      <w:r w:rsidR="00EB1574" w:rsidRPr="005D2F05">
        <w:rPr>
          <w:rFonts w:ascii="Times New Roman" w:hAnsi="Times New Roman"/>
          <w:sz w:val="20"/>
          <w:szCs w:val="20"/>
        </w:rPr>
        <w:t xml:space="preserve"> pageidaujamame išsinuomoti žemės </w:t>
      </w:r>
      <w:r w:rsidR="009665CB" w:rsidRPr="005D2F05">
        <w:rPr>
          <w:rFonts w:ascii="Times New Roman" w:hAnsi="Times New Roman"/>
          <w:sz w:val="20"/>
          <w:szCs w:val="20"/>
        </w:rPr>
        <w:t>sklype, unikalūs numeriai)</w:t>
      </w:r>
    </w:p>
    <w:p w14:paraId="63A294E9" w14:textId="77777777" w:rsidR="00C87A8A" w:rsidRPr="005D2F05" w:rsidRDefault="00C87A8A" w:rsidP="00C87A8A">
      <w:pPr>
        <w:widowControl w:val="0"/>
        <w:spacing w:after="0" w:line="240" w:lineRule="auto"/>
        <w:ind w:firstLine="737"/>
        <w:jc w:val="both"/>
        <w:rPr>
          <w:rFonts w:ascii="Times New Roman" w:hAnsi="Times New Roman"/>
          <w:sz w:val="24"/>
          <w:szCs w:val="20"/>
          <w:u w:val="single"/>
        </w:rPr>
      </w:pPr>
      <w:r w:rsidRPr="005D2F05">
        <w:rPr>
          <w:rFonts w:ascii="Times New Roman" w:hAnsi="Times New Roman"/>
          <w:sz w:val="24"/>
          <w:szCs w:val="20"/>
          <w:u w:val="single"/>
        </w:rPr>
        <w:t>Nurodyti ar yra a</w:t>
      </w:r>
      <w:r w:rsidR="000224FC" w:rsidRPr="005D2F05">
        <w:rPr>
          <w:rFonts w:ascii="Times New Roman" w:hAnsi="Times New Roman"/>
          <w:sz w:val="24"/>
          <w:szCs w:val="20"/>
          <w:u w:val="single"/>
        </w:rPr>
        <w:t>plinkybių, kad statiniai ir (ar) įrenginiai, kuriems eksploatuoti siekiama išsinuomoti</w:t>
      </w:r>
      <w:r w:rsidR="00212743" w:rsidRPr="005D2F05">
        <w:rPr>
          <w:rFonts w:ascii="Times New Roman" w:hAnsi="Times New Roman"/>
          <w:sz w:val="24"/>
          <w:szCs w:val="20"/>
          <w:u w:val="single"/>
        </w:rPr>
        <w:t xml:space="preserve"> </w:t>
      </w:r>
      <w:r w:rsidR="000224FC" w:rsidRPr="005D2F05">
        <w:rPr>
          <w:rFonts w:ascii="Times New Roman" w:hAnsi="Times New Roman"/>
          <w:sz w:val="24"/>
          <w:szCs w:val="20"/>
          <w:u w:val="single"/>
        </w:rPr>
        <w:t>naudojamą žemės sklypą, pagal teritorijų planavimo dokumentus turi būti nugriauti (nukelti ar pašalinti)</w:t>
      </w:r>
      <w:r w:rsidR="00212743" w:rsidRPr="005D2F05">
        <w:rPr>
          <w:rFonts w:ascii="Times New Roman" w:hAnsi="Times New Roman"/>
          <w:sz w:val="24"/>
          <w:szCs w:val="20"/>
          <w:u w:val="single"/>
        </w:rPr>
        <w:t xml:space="preserve"> </w:t>
      </w:r>
      <w:r w:rsidR="00212743" w:rsidRPr="005D2F05">
        <w:rPr>
          <w:rFonts w:ascii="Times New Roman" w:hAnsi="Times New Roman"/>
          <w:sz w:val="24"/>
          <w:szCs w:val="20"/>
        </w:rPr>
        <w:t>______________________________</w:t>
      </w:r>
      <w:r w:rsidRPr="005D2F05">
        <w:rPr>
          <w:rFonts w:ascii="Times New Roman" w:hAnsi="Times New Roman"/>
          <w:sz w:val="24"/>
          <w:szCs w:val="20"/>
        </w:rPr>
        <w:t>______________________________</w:t>
      </w:r>
      <w:r w:rsidR="000224FC" w:rsidRPr="005D2F05">
        <w:rPr>
          <w:rFonts w:ascii="Times New Roman" w:hAnsi="Times New Roman"/>
          <w:sz w:val="24"/>
          <w:szCs w:val="20"/>
          <w:u w:val="single"/>
        </w:rPr>
        <w:t>;</w:t>
      </w:r>
    </w:p>
    <w:p w14:paraId="21FC0295" w14:textId="731A8E16" w:rsidR="000224FC" w:rsidRPr="005D2F05" w:rsidRDefault="00F84182" w:rsidP="00C87A8A">
      <w:pPr>
        <w:widowControl w:val="0"/>
        <w:spacing w:after="0" w:line="240" w:lineRule="auto"/>
        <w:ind w:firstLine="737"/>
        <w:jc w:val="center"/>
        <w:rPr>
          <w:rFonts w:ascii="Times New Roman" w:hAnsi="Times New Roman"/>
          <w:sz w:val="24"/>
          <w:szCs w:val="20"/>
        </w:rPr>
      </w:pPr>
      <w:r w:rsidRPr="005D2F05">
        <w:rPr>
          <w:rFonts w:ascii="Times New Roman" w:hAnsi="Times New Roman"/>
          <w:sz w:val="20"/>
          <w:szCs w:val="20"/>
        </w:rPr>
        <w:t>(</w:t>
      </w:r>
      <w:r w:rsidR="00212743" w:rsidRPr="005D2F05">
        <w:rPr>
          <w:rFonts w:ascii="Times New Roman" w:hAnsi="Times New Roman"/>
          <w:sz w:val="20"/>
          <w:szCs w:val="20"/>
        </w:rPr>
        <w:t>įrašyti NĖRA</w:t>
      </w:r>
      <w:r w:rsidR="00ED2B9D" w:rsidRPr="005D2F05">
        <w:rPr>
          <w:rFonts w:ascii="Times New Roman" w:hAnsi="Times New Roman"/>
          <w:sz w:val="20"/>
          <w:szCs w:val="20"/>
        </w:rPr>
        <w:t xml:space="preserve"> arba</w:t>
      </w:r>
      <w:r w:rsidR="00212743" w:rsidRPr="005D2F05">
        <w:rPr>
          <w:rFonts w:ascii="Times New Roman" w:hAnsi="Times New Roman"/>
          <w:sz w:val="20"/>
          <w:szCs w:val="20"/>
        </w:rPr>
        <w:t xml:space="preserve"> YRA</w:t>
      </w:r>
      <w:r w:rsidR="00ED2B9D" w:rsidRPr="005D2F05">
        <w:rPr>
          <w:rFonts w:ascii="Times New Roman" w:hAnsi="Times New Roman"/>
          <w:sz w:val="20"/>
          <w:szCs w:val="20"/>
        </w:rPr>
        <w:t>:</w:t>
      </w:r>
      <w:r w:rsidR="00212743" w:rsidRPr="005D2F05">
        <w:rPr>
          <w:rFonts w:ascii="Times New Roman" w:hAnsi="Times New Roman"/>
          <w:sz w:val="20"/>
          <w:szCs w:val="20"/>
        </w:rPr>
        <w:t xml:space="preserve"> </w:t>
      </w:r>
      <w:r w:rsidR="000224FC" w:rsidRPr="005D2F05">
        <w:rPr>
          <w:rFonts w:ascii="Times New Roman" w:hAnsi="Times New Roman"/>
          <w:sz w:val="20"/>
          <w:szCs w:val="20"/>
        </w:rPr>
        <w:t>kai statiniai ir (ar) įrenginiai turi būti nugriauti (nukelti ar pašalinti), nurod</w:t>
      </w:r>
      <w:r w:rsidR="00212743" w:rsidRPr="005D2F05">
        <w:rPr>
          <w:rFonts w:ascii="Times New Roman" w:hAnsi="Times New Roman"/>
          <w:sz w:val="20"/>
          <w:szCs w:val="20"/>
        </w:rPr>
        <w:t>yti</w:t>
      </w:r>
      <w:r w:rsidR="000224FC" w:rsidRPr="005D2F05">
        <w:rPr>
          <w:rFonts w:ascii="Times New Roman" w:hAnsi="Times New Roman"/>
          <w:sz w:val="20"/>
          <w:szCs w:val="20"/>
        </w:rPr>
        <w:t xml:space="preserve"> teritorijų planavimo dokumento pavadinim</w:t>
      </w:r>
      <w:r w:rsidR="00212743" w:rsidRPr="005D2F05">
        <w:rPr>
          <w:rFonts w:ascii="Times New Roman" w:hAnsi="Times New Roman"/>
          <w:sz w:val="20"/>
          <w:szCs w:val="20"/>
        </w:rPr>
        <w:t>ą</w:t>
      </w:r>
      <w:r w:rsidR="000224FC" w:rsidRPr="005D2F05">
        <w:rPr>
          <w:rFonts w:ascii="Times New Roman" w:hAnsi="Times New Roman"/>
          <w:sz w:val="20"/>
          <w:szCs w:val="20"/>
        </w:rPr>
        <w:t>, jo tvirtinimo dat</w:t>
      </w:r>
      <w:r w:rsidR="00212743" w:rsidRPr="005D2F05">
        <w:rPr>
          <w:rFonts w:ascii="Times New Roman" w:hAnsi="Times New Roman"/>
          <w:sz w:val="20"/>
          <w:szCs w:val="20"/>
        </w:rPr>
        <w:t>ą</w:t>
      </w:r>
      <w:r w:rsidR="000224FC" w:rsidRPr="005D2F05">
        <w:rPr>
          <w:rFonts w:ascii="Times New Roman" w:hAnsi="Times New Roman"/>
          <w:sz w:val="20"/>
          <w:szCs w:val="20"/>
        </w:rPr>
        <w:t xml:space="preserve"> ir jį patvirtin</w:t>
      </w:r>
      <w:r w:rsidR="00212743" w:rsidRPr="005D2F05">
        <w:rPr>
          <w:rFonts w:ascii="Times New Roman" w:hAnsi="Times New Roman"/>
          <w:sz w:val="20"/>
          <w:szCs w:val="20"/>
        </w:rPr>
        <w:t>usį</w:t>
      </w:r>
      <w:r w:rsidR="000224FC" w:rsidRPr="005D2F05">
        <w:rPr>
          <w:rFonts w:ascii="Times New Roman" w:hAnsi="Times New Roman"/>
          <w:sz w:val="20"/>
          <w:szCs w:val="20"/>
        </w:rPr>
        <w:t xml:space="preserve"> subjekt</w:t>
      </w:r>
      <w:r w:rsidR="00212743" w:rsidRPr="005D2F05">
        <w:rPr>
          <w:rFonts w:ascii="Times New Roman" w:hAnsi="Times New Roman"/>
          <w:sz w:val="20"/>
          <w:szCs w:val="20"/>
        </w:rPr>
        <w:t>ą</w:t>
      </w:r>
      <w:r w:rsidRPr="005D2F05">
        <w:rPr>
          <w:rFonts w:ascii="Times New Roman" w:hAnsi="Times New Roman"/>
          <w:sz w:val="20"/>
          <w:szCs w:val="20"/>
        </w:rPr>
        <w:t>)</w:t>
      </w:r>
    </w:p>
    <w:p w14:paraId="5EF44A99" w14:textId="77777777" w:rsidR="00C7111C" w:rsidRDefault="00C7111C" w:rsidP="00C87A8A">
      <w:pPr>
        <w:widowControl w:val="0"/>
        <w:spacing w:after="0" w:line="240" w:lineRule="auto"/>
        <w:ind w:firstLine="737"/>
        <w:jc w:val="both"/>
        <w:rPr>
          <w:rFonts w:ascii="Times New Roman" w:hAnsi="Times New Roman"/>
          <w:sz w:val="24"/>
          <w:szCs w:val="24"/>
          <w:u w:val="single"/>
        </w:rPr>
      </w:pPr>
    </w:p>
    <w:p w14:paraId="1CB0E720" w14:textId="4EAD070D" w:rsidR="00212743" w:rsidRPr="00C7111C" w:rsidRDefault="00212743" w:rsidP="00C87A8A">
      <w:pPr>
        <w:widowControl w:val="0"/>
        <w:spacing w:after="0" w:line="240" w:lineRule="auto"/>
        <w:ind w:firstLine="737"/>
        <w:jc w:val="both"/>
        <w:rPr>
          <w:rFonts w:ascii="Times New Roman" w:hAnsi="Times New Roman"/>
          <w:sz w:val="24"/>
          <w:szCs w:val="24"/>
        </w:rPr>
      </w:pPr>
      <w:r w:rsidRPr="00C7111C">
        <w:rPr>
          <w:rFonts w:ascii="Times New Roman" w:hAnsi="Times New Roman"/>
          <w:sz w:val="24"/>
          <w:szCs w:val="24"/>
          <w:u w:val="single"/>
        </w:rPr>
        <w:t>Nurodyti informaciją ar naudojamame žemės sklype planuojama statyti naujus statinius ar įrenginius ir (ar) rekonstruoti esamus statinius ar įrenginius</w:t>
      </w:r>
      <w:r w:rsidRPr="00C7111C">
        <w:rPr>
          <w:rFonts w:ascii="Times New Roman" w:hAnsi="Times New Roman"/>
          <w:sz w:val="24"/>
          <w:szCs w:val="24"/>
        </w:rPr>
        <w:t>_________________________________ _______________________________________________________________________________;</w:t>
      </w:r>
    </w:p>
    <w:p w14:paraId="77E395E9" w14:textId="77777777" w:rsidR="00B07C16" w:rsidRPr="00C7111C" w:rsidRDefault="00B07C16" w:rsidP="00C87A8A">
      <w:pPr>
        <w:widowControl w:val="0"/>
        <w:spacing w:after="0" w:line="240" w:lineRule="auto"/>
        <w:ind w:firstLine="737"/>
        <w:jc w:val="both"/>
        <w:rPr>
          <w:rFonts w:ascii="Times New Roman" w:hAnsi="Times New Roman"/>
          <w:color w:val="000000"/>
          <w:sz w:val="20"/>
          <w:szCs w:val="20"/>
          <w:lang w:eastAsia="lt-LT"/>
        </w:rPr>
      </w:pPr>
      <w:r w:rsidRPr="00C7111C">
        <w:rPr>
          <w:rFonts w:ascii="Times New Roman" w:hAnsi="Times New Roman"/>
          <w:color w:val="000000"/>
          <w:sz w:val="20"/>
          <w:szCs w:val="20"/>
          <w:lang w:eastAsia="lt-LT"/>
        </w:rPr>
        <w:t>(kai prašymą išnuomoti valstybinės žemės sklypą ar jo dalį pateikia statinių ir įrenginių nuomininkas, pageidaujant statinį ar įrenginį rekonstruoti, pateikiamas statinių ir įrenginių savininko sutikimas. Sutikimas, išskyrus viešojo administravimo subjektų sutikimus, turi būti patvirtintas notaro)</w:t>
      </w:r>
    </w:p>
    <w:p w14:paraId="672D0DD9" w14:textId="77777777" w:rsidR="00C7111C" w:rsidRDefault="00C7111C" w:rsidP="00C87A8A">
      <w:pPr>
        <w:widowControl w:val="0"/>
        <w:spacing w:after="0" w:line="240" w:lineRule="auto"/>
        <w:ind w:firstLine="737"/>
        <w:jc w:val="both"/>
        <w:rPr>
          <w:rFonts w:ascii="Times New Roman" w:hAnsi="Times New Roman"/>
          <w:sz w:val="24"/>
          <w:szCs w:val="24"/>
          <w:u w:val="single"/>
        </w:rPr>
      </w:pPr>
    </w:p>
    <w:p w14:paraId="7C576437" w14:textId="5CDEB75B" w:rsidR="00ED2B9D" w:rsidRPr="00C7111C" w:rsidRDefault="00A73EB9" w:rsidP="00C87A8A">
      <w:pPr>
        <w:widowControl w:val="0"/>
        <w:spacing w:after="0" w:line="240" w:lineRule="auto"/>
        <w:ind w:firstLine="737"/>
        <w:jc w:val="both"/>
        <w:rPr>
          <w:rFonts w:ascii="Times New Roman" w:hAnsi="Times New Roman"/>
          <w:sz w:val="20"/>
          <w:szCs w:val="20"/>
        </w:rPr>
      </w:pPr>
      <w:r w:rsidRPr="00C7111C">
        <w:rPr>
          <w:rFonts w:ascii="Times New Roman" w:hAnsi="Times New Roman"/>
          <w:sz w:val="24"/>
          <w:szCs w:val="24"/>
          <w:u w:val="single"/>
        </w:rPr>
        <w:t xml:space="preserve">Nurodyti informaciją ar naudojamame žemės sklype </w:t>
      </w:r>
      <w:r w:rsidRPr="005D2F05">
        <w:rPr>
          <w:rFonts w:ascii="Times New Roman" w:hAnsi="Times New Roman"/>
          <w:sz w:val="24"/>
          <w:szCs w:val="20"/>
          <w:u w:val="single"/>
        </w:rPr>
        <w:t>yra apleisti ir (ar) neprižiūrimi savarankiškai funkcionuojantys statiniai, Nekilnojamojo turto registre įregistruoti atskirais objektais (pagrindiniais daiktais), eksploatuoti su priklausiniais, kuriems naudoti pagal Nekilnojamojo turto kadastre įrašytą jų pagrindinę tikslinę naudojimo paskirtį reikia atlikti tik paprastąjį remontą</w:t>
      </w:r>
      <w:r w:rsidRPr="00C7111C">
        <w:rPr>
          <w:rFonts w:ascii="Times New Roman" w:hAnsi="Times New Roman"/>
          <w:sz w:val="24"/>
          <w:szCs w:val="24"/>
        </w:rPr>
        <w:t>_________________________________________________________________________ _______________________________________________________________________________</w:t>
      </w:r>
      <w:r w:rsidR="00ED2B9D" w:rsidRPr="00C7111C">
        <w:rPr>
          <w:rFonts w:ascii="Times New Roman" w:hAnsi="Times New Roman"/>
          <w:sz w:val="20"/>
          <w:szCs w:val="20"/>
        </w:rPr>
        <w:t xml:space="preserve">_ </w:t>
      </w:r>
      <w:r w:rsidR="001C66ED" w:rsidRPr="00C7111C">
        <w:rPr>
          <w:rFonts w:ascii="Times New Roman" w:hAnsi="Times New Roman"/>
          <w:sz w:val="20"/>
          <w:szCs w:val="20"/>
        </w:rPr>
        <w:t>(</w:t>
      </w:r>
      <w:r w:rsidR="00ED2B9D" w:rsidRPr="00C7111C">
        <w:rPr>
          <w:rFonts w:ascii="Times New Roman" w:hAnsi="Times New Roman"/>
          <w:sz w:val="20"/>
          <w:szCs w:val="20"/>
        </w:rPr>
        <w:t xml:space="preserve">įrašyti informaciją apie išduotą leidimą atlikti statinio paprastąjį remontą (pavadinimas, išdavimo data, numeris, išdavęs </w:t>
      </w:r>
      <w:r w:rsidR="00ED2B9D" w:rsidRPr="00C7111C">
        <w:rPr>
          <w:rFonts w:ascii="Times New Roman" w:hAnsi="Times New Roman"/>
          <w:sz w:val="20"/>
          <w:szCs w:val="20"/>
        </w:rPr>
        <w:lastRenderedPageBreak/>
        <w:t>subjektas)</w:t>
      </w:r>
      <w:r w:rsidR="00045F7A" w:rsidRPr="00C7111C">
        <w:rPr>
          <w:rFonts w:ascii="Times New Roman" w:hAnsi="Times New Roman"/>
          <w:sz w:val="20"/>
          <w:szCs w:val="20"/>
        </w:rPr>
        <w:t>; pateikti Statybos įstatyme nustatytais atvejais paprastojo remonto projektą arba paprastojo remonto aprašą</w:t>
      </w:r>
      <w:r w:rsidR="001C66ED" w:rsidRPr="00C7111C">
        <w:rPr>
          <w:rFonts w:ascii="Times New Roman" w:hAnsi="Times New Roman"/>
          <w:sz w:val="20"/>
          <w:szCs w:val="20"/>
        </w:rPr>
        <w:t>)</w:t>
      </w:r>
    </w:p>
    <w:p w14:paraId="3459306D" w14:textId="77777777" w:rsidR="00C7111C" w:rsidRDefault="00C7111C" w:rsidP="00C87A8A">
      <w:pPr>
        <w:widowControl w:val="0"/>
        <w:spacing w:after="0"/>
        <w:ind w:firstLine="737"/>
        <w:jc w:val="center"/>
        <w:rPr>
          <w:rFonts w:ascii="Times New Roman" w:hAnsi="Times New Roman"/>
          <w:sz w:val="24"/>
          <w:szCs w:val="24"/>
          <w:u w:val="single"/>
        </w:rPr>
      </w:pPr>
    </w:p>
    <w:p w14:paraId="0AC64260" w14:textId="46793E55" w:rsidR="00513504" w:rsidRPr="00C7111C" w:rsidRDefault="00513504" w:rsidP="00C87A8A">
      <w:pPr>
        <w:widowControl w:val="0"/>
        <w:spacing w:after="0"/>
        <w:ind w:firstLine="737"/>
        <w:jc w:val="center"/>
        <w:rPr>
          <w:rFonts w:ascii="Times New Roman" w:hAnsi="Times New Roman"/>
          <w:sz w:val="20"/>
          <w:szCs w:val="20"/>
        </w:rPr>
      </w:pPr>
      <w:r w:rsidRPr="00C7111C">
        <w:rPr>
          <w:rFonts w:ascii="Times New Roman" w:hAnsi="Times New Roman"/>
          <w:sz w:val="24"/>
          <w:szCs w:val="24"/>
          <w:u w:val="single"/>
        </w:rPr>
        <w:t>Nurodyti informaciją ar pageidaujama išnuomoti žemės sklypą, kuriame užfiksuotas statinio (-</w:t>
      </w:r>
      <w:r w:rsidR="00BD7B60" w:rsidRPr="00C7111C">
        <w:rPr>
          <w:rFonts w:ascii="Times New Roman" w:hAnsi="Times New Roman"/>
          <w:sz w:val="24"/>
          <w:szCs w:val="24"/>
          <w:u w:val="single"/>
        </w:rPr>
        <w:t>i</w:t>
      </w:r>
      <w:r w:rsidRPr="00C7111C">
        <w:rPr>
          <w:rFonts w:ascii="Times New Roman" w:hAnsi="Times New Roman"/>
          <w:sz w:val="24"/>
          <w:szCs w:val="24"/>
          <w:u w:val="single"/>
        </w:rPr>
        <w:t>ų) sunykimas</w:t>
      </w:r>
      <w:r w:rsidRPr="00C7111C">
        <w:rPr>
          <w:rFonts w:ascii="Times New Roman" w:hAnsi="Times New Roman"/>
          <w:sz w:val="24"/>
          <w:szCs w:val="24"/>
        </w:rPr>
        <w:t xml:space="preserve">___________________________________________________________________ </w:t>
      </w:r>
      <w:r w:rsidR="001C66ED" w:rsidRPr="00C7111C">
        <w:rPr>
          <w:rFonts w:ascii="Times New Roman" w:hAnsi="Times New Roman"/>
          <w:sz w:val="24"/>
          <w:szCs w:val="24"/>
        </w:rPr>
        <w:t>(</w:t>
      </w:r>
      <w:r w:rsidR="00045F7A" w:rsidRPr="00C7111C">
        <w:rPr>
          <w:rFonts w:ascii="Times New Roman" w:hAnsi="Times New Roman"/>
          <w:sz w:val="20"/>
          <w:szCs w:val="20"/>
        </w:rPr>
        <w:t>pateikti žemės sklypo plano, kuriame užfiksuotas statinio (-ų) sunykimas, kopiją,</w:t>
      </w:r>
      <w:r w:rsidR="00045F7A" w:rsidRPr="00C7111C">
        <w:rPr>
          <w:rFonts w:ascii="Times New Roman" w:hAnsi="Times New Roman"/>
          <w:color w:val="000000"/>
          <w:sz w:val="20"/>
          <w:szCs w:val="20"/>
          <w:lang w:val="lt"/>
        </w:rPr>
        <w:t xml:space="preserve"> </w:t>
      </w:r>
      <w:r w:rsidRPr="00C7111C">
        <w:rPr>
          <w:rFonts w:ascii="Times New Roman" w:hAnsi="Times New Roman"/>
          <w:sz w:val="20"/>
          <w:szCs w:val="20"/>
        </w:rPr>
        <w:t>patvirtintą</w:t>
      </w:r>
      <w:r w:rsidRPr="00C7111C">
        <w:rPr>
          <w:rFonts w:ascii="Times New Roman" w:hAnsi="Times New Roman"/>
          <w:color w:val="000000"/>
          <w:sz w:val="20"/>
          <w:szCs w:val="20"/>
          <w:lang w:val="lt"/>
        </w:rPr>
        <w:t xml:space="preserve"> Lietuvos vyriausiojo archyvaro dokumentų rengimo taisyklėse nustatyta tvarka</w:t>
      </w:r>
      <w:r w:rsidRPr="00C7111C">
        <w:rPr>
          <w:rFonts w:ascii="Times New Roman" w:hAnsi="Times New Roman"/>
          <w:sz w:val="20"/>
          <w:szCs w:val="20"/>
        </w:rPr>
        <w:t>, Priešgaisrinės apsaugos ir gelbėjimo departamento ir (ar) statinių naudojimo priežiūrą atliekančio viešojo administravimo subjekto pažymą, patvirtinančią nekilnojamojo daikto žuvimą (sugriuvimą, sunykimą, sudegimą)</w:t>
      </w:r>
    </w:p>
    <w:p w14:paraId="5DD17E0E" w14:textId="77777777" w:rsidR="00F26B02" w:rsidRPr="005D2F05" w:rsidRDefault="00F26B02" w:rsidP="00AE012D">
      <w:pPr>
        <w:spacing w:after="0" w:line="240" w:lineRule="auto"/>
        <w:jc w:val="both"/>
        <w:rPr>
          <w:rFonts w:ascii="Times New Roman" w:hAnsi="Times New Roman"/>
          <w:bCs/>
          <w:sz w:val="24"/>
          <w:szCs w:val="24"/>
        </w:rPr>
      </w:pPr>
    </w:p>
    <w:p w14:paraId="0F01640F" w14:textId="77777777" w:rsidR="00F26B02" w:rsidRPr="005D2F05" w:rsidRDefault="00F26B02" w:rsidP="00F26B02">
      <w:pPr>
        <w:tabs>
          <w:tab w:val="left" w:pos="9639"/>
        </w:tabs>
        <w:spacing w:after="0" w:line="240" w:lineRule="auto"/>
        <w:ind w:firstLine="709"/>
        <w:jc w:val="both"/>
        <w:rPr>
          <w:rFonts w:ascii="Times New Roman" w:hAnsi="Times New Roman"/>
          <w:sz w:val="24"/>
          <w:szCs w:val="24"/>
        </w:rPr>
      </w:pPr>
      <w:r w:rsidRPr="005D2F05">
        <w:rPr>
          <w:rFonts w:ascii="Times New Roman" w:hAnsi="Times New Roman"/>
          <w:b/>
          <w:bCs/>
          <w:sz w:val="24"/>
          <w:szCs w:val="24"/>
        </w:rPr>
        <w:t>SVARBU</w:t>
      </w:r>
      <w:r w:rsidRPr="005D2F05">
        <w:rPr>
          <w:rFonts w:ascii="Times New Roman" w:hAnsi="Times New Roman"/>
          <w:sz w:val="24"/>
          <w:szCs w:val="24"/>
        </w:rPr>
        <w:t xml:space="preserve">. Visais atvejais turi būti pateikiamas žemės sklypo </w:t>
      </w:r>
      <w:r w:rsidRPr="005D2F05">
        <w:rPr>
          <w:rFonts w:ascii="Times New Roman" w:hAnsi="Times New Roman"/>
          <w:b/>
          <w:bCs/>
          <w:sz w:val="24"/>
          <w:szCs w:val="24"/>
        </w:rPr>
        <w:t>planas</w:t>
      </w:r>
      <w:r w:rsidRPr="005D2F05">
        <w:rPr>
          <w:rFonts w:ascii="Times New Roman" w:hAnsi="Times New Roman"/>
          <w:sz w:val="24"/>
          <w:szCs w:val="24"/>
        </w:rPr>
        <w:t xml:space="preserve">. </w:t>
      </w:r>
    </w:p>
    <w:p w14:paraId="436845A7" w14:textId="77777777" w:rsidR="00F26B02" w:rsidRPr="005D2F05" w:rsidRDefault="00F26B02" w:rsidP="00F26B02">
      <w:pPr>
        <w:tabs>
          <w:tab w:val="left" w:pos="9639"/>
        </w:tabs>
        <w:spacing w:after="0" w:line="240" w:lineRule="auto"/>
        <w:ind w:firstLine="709"/>
        <w:jc w:val="both"/>
        <w:rPr>
          <w:rFonts w:ascii="Times New Roman" w:hAnsi="Times New Roman"/>
          <w:color w:val="000000"/>
          <w:lang w:eastAsia="lt-LT"/>
        </w:rPr>
      </w:pPr>
      <w:r w:rsidRPr="005D2F05">
        <w:rPr>
          <w:rFonts w:ascii="Times New Roman" w:hAnsi="Times New Roman"/>
        </w:rPr>
        <w:t xml:space="preserve">Tais atvejais, kai žemės sklype yra keli savarankiškai funkcionuojantys statiniai ir įrenginiai, pateikiamas žemės sklypo </w:t>
      </w:r>
      <w:r w:rsidRPr="005D2F05">
        <w:rPr>
          <w:rFonts w:ascii="Times New Roman" w:hAnsi="Times New Roman"/>
          <w:b/>
          <w:bCs/>
        </w:rPr>
        <w:t>dalių planas</w:t>
      </w:r>
      <w:r w:rsidRPr="005D2F05">
        <w:rPr>
          <w:rFonts w:ascii="Times New Roman" w:hAnsi="Times New Roman"/>
        </w:rPr>
        <w:t xml:space="preserve"> su išskirtomis </w:t>
      </w:r>
      <w:r w:rsidRPr="005D2F05">
        <w:rPr>
          <w:rFonts w:ascii="Times New Roman" w:hAnsi="Times New Roman"/>
          <w:color w:val="000000"/>
          <w:lang w:eastAsia="lt-LT"/>
        </w:rPr>
        <w:t>kiekvienam statiniui ar įrenginiui eksploatuoti reikalingomis dalimis (išskyrus Žemės įstatymo 9 str. 31 d. išimtį, kai visi statiniai priklauso vienam savininkui ir jie naudojami tai pačiai (vienai) veiklai vykdyti).</w:t>
      </w:r>
    </w:p>
    <w:p w14:paraId="0C48A7F0" w14:textId="59867A3F" w:rsidR="00B07C16" w:rsidRPr="005D2F05" w:rsidRDefault="00B07C16" w:rsidP="00F26B02">
      <w:pPr>
        <w:tabs>
          <w:tab w:val="left" w:pos="9639"/>
        </w:tabs>
        <w:spacing w:after="0" w:line="240" w:lineRule="auto"/>
        <w:ind w:firstLine="709"/>
        <w:jc w:val="both"/>
        <w:rPr>
          <w:rFonts w:ascii="Times New Roman" w:hAnsi="Times New Roman"/>
          <w:color w:val="000000"/>
          <w:lang w:eastAsia="lt-LT"/>
        </w:rPr>
      </w:pPr>
      <w:r w:rsidRPr="005D2F05">
        <w:rPr>
          <w:rFonts w:ascii="Times New Roman" w:hAnsi="Times New Roman"/>
          <w:color w:val="000000"/>
          <w:lang w:eastAsia="lt-LT"/>
        </w:rPr>
        <w:t>Jeigu siekiama išsinuomoti valstybinę žemę, statiniui ar įrenginiui, kuris skirtas pagrindiniam savarankiškai funkcionuojančiam statiniui ar įrenginiui tarnauti, pateikiami dokumentai ar kiti duomenys, įrodantys aplinkybes, kad statinys ar įrenginys skirtas pagrindiniam savarankiškai funkcionuojančiam statiniui ar įrenginiui tarnauti – statinio projektą ir nekilnojamojo daikto kadastro duomenų bylą.</w:t>
      </w:r>
    </w:p>
    <w:p w14:paraId="00816EDC" w14:textId="77777777" w:rsidR="00F26B02" w:rsidRPr="005D2F05" w:rsidRDefault="00F26B02" w:rsidP="00AE012D">
      <w:pPr>
        <w:spacing w:after="0" w:line="240" w:lineRule="auto"/>
        <w:jc w:val="both"/>
        <w:rPr>
          <w:rFonts w:ascii="Times New Roman" w:hAnsi="Times New Roman"/>
          <w:bCs/>
          <w:sz w:val="24"/>
          <w:szCs w:val="24"/>
        </w:rPr>
      </w:pPr>
    </w:p>
    <w:p w14:paraId="54DD905B" w14:textId="17F72CE1" w:rsidR="004F2C65" w:rsidRPr="005D2F05" w:rsidRDefault="004F2C65" w:rsidP="00AE012D">
      <w:pPr>
        <w:spacing w:after="0" w:line="240" w:lineRule="auto"/>
        <w:jc w:val="both"/>
        <w:rPr>
          <w:rFonts w:ascii="Times New Roman" w:hAnsi="Times New Roman"/>
          <w:bCs/>
          <w:sz w:val="24"/>
          <w:szCs w:val="24"/>
        </w:rPr>
      </w:pPr>
      <w:r w:rsidRPr="005D2F05">
        <w:rPr>
          <w:rFonts w:ascii="Times New Roman" w:hAnsi="Times New Roman"/>
          <w:bCs/>
          <w:sz w:val="24"/>
          <w:szCs w:val="24"/>
        </w:rPr>
        <w:t>PRIDEDAMA:</w:t>
      </w:r>
    </w:p>
    <w:p w14:paraId="09EF090A" w14:textId="77777777" w:rsidR="00BD57CA" w:rsidRPr="005D2F05" w:rsidRDefault="00BD57CA" w:rsidP="00C87A8A">
      <w:pPr>
        <w:spacing w:after="0" w:line="240" w:lineRule="auto"/>
        <w:ind w:firstLine="737"/>
        <w:jc w:val="both"/>
        <w:rPr>
          <w:rFonts w:ascii="Times New Roman" w:hAnsi="Times New Roman"/>
          <w:sz w:val="24"/>
          <w:szCs w:val="24"/>
        </w:rPr>
      </w:pPr>
      <w:r w:rsidRPr="005D2F05">
        <w:rPr>
          <w:rFonts w:ascii="Times New Roman" w:hAnsi="Times New Roman"/>
          <w:sz w:val="24"/>
          <w:szCs w:val="24"/>
        </w:rPr>
        <w:t>1. ________________________________________</w:t>
      </w:r>
      <w:r w:rsidR="00EB1574" w:rsidRPr="005D2F05">
        <w:rPr>
          <w:rFonts w:ascii="Times New Roman" w:hAnsi="Times New Roman"/>
          <w:sz w:val="24"/>
          <w:szCs w:val="24"/>
        </w:rPr>
        <w:t>________________________________</w:t>
      </w:r>
    </w:p>
    <w:p w14:paraId="323A67A0" w14:textId="16E57514" w:rsidR="00655FEF" w:rsidRPr="005D2F05" w:rsidRDefault="00BD57CA" w:rsidP="00C87A8A">
      <w:pPr>
        <w:spacing w:after="0" w:line="240" w:lineRule="auto"/>
        <w:ind w:firstLine="737"/>
        <w:jc w:val="center"/>
        <w:rPr>
          <w:rFonts w:ascii="Times New Roman" w:hAnsi="Times New Roman"/>
          <w:sz w:val="20"/>
          <w:szCs w:val="20"/>
        </w:rPr>
      </w:pPr>
      <w:r w:rsidRPr="005D2F05">
        <w:rPr>
          <w:rFonts w:ascii="Times New Roman" w:hAnsi="Times New Roman"/>
          <w:sz w:val="20"/>
          <w:szCs w:val="20"/>
        </w:rPr>
        <w:t>(</w:t>
      </w:r>
      <w:r w:rsidR="00B86CD0" w:rsidRPr="005D2F05">
        <w:rPr>
          <w:rFonts w:ascii="Times New Roman" w:hAnsi="Times New Roman"/>
          <w:sz w:val="20"/>
          <w:szCs w:val="20"/>
        </w:rPr>
        <w:t>ž</w:t>
      </w:r>
      <w:r w:rsidRPr="005D2F05">
        <w:rPr>
          <w:rFonts w:ascii="Times New Roman" w:hAnsi="Times New Roman"/>
          <w:sz w:val="20"/>
          <w:szCs w:val="20"/>
        </w:rPr>
        <w:t>emės sklypo suteikimą ar naudojimo teisę patvirtinan</w:t>
      </w:r>
      <w:r w:rsidR="008D450C" w:rsidRPr="005D2F05">
        <w:rPr>
          <w:rFonts w:ascii="Times New Roman" w:hAnsi="Times New Roman"/>
          <w:sz w:val="20"/>
          <w:szCs w:val="20"/>
        </w:rPr>
        <w:t>čio</w:t>
      </w:r>
      <w:r w:rsidRPr="005D2F05">
        <w:rPr>
          <w:rFonts w:ascii="Times New Roman" w:hAnsi="Times New Roman"/>
          <w:sz w:val="20"/>
          <w:szCs w:val="20"/>
        </w:rPr>
        <w:t xml:space="preserve"> dokument</w:t>
      </w:r>
      <w:r w:rsidR="008D450C" w:rsidRPr="005D2F05">
        <w:rPr>
          <w:rFonts w:ascii="Times New Roman" w:hAnsi="Times New Roman"/>
          <w:sz w:val="20"/>
          <w:szCs w:val="20"/>
        </w:rPr>
        <w:t xml:space="preserve">o </w:t>
      </w:r>
      <w:r w:rsidR="00EB1574" w:rsidRPr="005D2F05">
        <w:rPr>
          <w:rFonts w:ascii="Times New Roman" w:hAnsi="Times New Roman"/>
          <w:sz w:val="20"/>
          <w:szCs w:val="20"/>
        </w:rPr>
        <w:t>pavadinimas</w:t>
      </w:r>
      <w:r w:rsidR="00E47133" w:rsidRPr="005D2F05">
        <w:rPr>
          <w:rFonts w:ascii="Times New Roman" w:hAnsi="Times New Roman"/>
          <w:sz w:val="20"/>
          <w:szCs w:val="20"/>
        </w:rPr>
        <w:t>)</w:t>
      </w:r>
    </w:p>
    <w:p w14:paraId="54CA86E9" w14:textId="6E9C76FE" w:rsidR="00BD57CA" w:rsidRPr="005D2F05" w:rsidRDefault="00EB1574" w:rsidP="00C87A8A">
      <w:pPr>
        <w:spacing w:after="0" w:line="240" w:lineRule="auto"/>
        <w:jc w:val="both"/>
        <w:rPr>
          <w:rFonts w:ascii="Times New Roman" w:hAnsi="Times New Roman"/>
          <w:sz w:val="24"/>
          <w:szCs w:val="24"/>
        </w:rPr>
      </w:pPr>
      <w:r w:rsidRPr="005D2F05">
        <w:rPr>
          <w:rFonts w:ascii="Times New Roman" w:hAnsi="Times New Roman"/>
          <w:sz w:val="24"/>
          <w:szCs w:val="24"/>
        </w:rPr>
        <w:t>kopija,</w:t>
      </w:r>
      <w:r w:rsidR="007D0FC2" w:rsidRPr="005D2F05">
        <w:rPr>
          <w:rFonts w:ascii="Times New Roman" w:hAnsi="Times New Roman"/>
          <w:noProof/>
          <w:sz w:val="24"/>
          <w:szCs w:val="24"/>
          <w:lang w:eastAsia="lt-LT"/>
        </w:rPr>
        <mc:AlternateContent>
          <mc:Choice Requires="wps">
            <w:drawing>
              <wp:anchor distT="0" distB="0" distL="114300" distR="114300" simplePos="0" relativeHeight="251658240" behindDoc="0" locked="0" layoutInCell="1" allowOverlap="1" wp14:anchorId="283A6CC6" wp14:editId="0848DEEA">
                <wp:simplePos x="0" y="0"/>
                <wp:positionH relativeFrom="column">
                  <wp:posOffset>6901815</wp:posOffset>
                </wp:positionH>
                <wp:positionV relativeFrom="paragraph">
                  <wp:posOffset>113030</wp:posOffset>
                </wp:positionV>
                <wp:extent cx="323850" cy="276225"/>
                <wp:effectExtent l="9525" t="12700" r="9525" b="6350"/>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276225"/>
                        </a:xfrm>
                        <a:prstGeom prst="rect">
                          <a:avLst/>
                        </a:prstGeom>
                        <a:solidFill>
                          <a:srgbClr val="FFFFFF"/>
                        </a:solidFill>
                        <a:ln w="9525">
                          <a:solidFill>
                            <a:srgbClr val="FFFFFF"/>
                          </a:solidFill>
                          <a:miter lim="800000"/>
                          <a:headEnd/>
                          <a:tailEnd/>
                        </a:ln>
                      </wps:spPr>
                      <wps:txbx>
                        <w:txbxContent>
                          <w:p w14:paraId="240AC6BB" w14:textId="77777777" w:rsidR="005A6782" w:rsidRDefault="005A6782">
                            <w: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3A6CC6" id="_x0000_t202" coordsize="21600,21600" o:spt="202" path="m,l,21600r21600,l21600,xe">
                <v:stroke joinstyle="miter"/>
                <v:path gradientshapeok="t" o:connecttype="rect"/>
              </v:shapetype>
              <v:shape id="Text Box 11" o:spid="_x0000_s1026" type="#_x0000_t202" style="position:absolute;left:0;text-align:left;margin-left:543.45pt;margin-top:8.9pt;width:25.5pt;height:2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nzs69DwIAACoEAAAOAAAAZHJzL2Uyb0RvYy54bWysU9tu2zAMfR+wfxD0vjhxkzY14hRdugwD ugvQ7QMUWY6FyaJGKbG7ry8lu2m2vRXTgyCK0iF5eLi66VvDjgq9Blvy2WTKmbISKm33Jf/xfftu yZkPwlbCgFUlf1Se36zfvll1rlA5NGAqhYxArC86V/ImBFdkmZeNaoWfgFOWnDVgKwKZuM8qFB2h tybLp9PLrAOsHIJU3tPt3eDk64Rf10qGr3XtVWCm5JRbSDumfRf3bL0SxR6Fa7Qc0xCvyKIV2lLQ E9SdCIIdUP8D1WqJ4KEOEwltBnWtpUo1UDWz6V/VPDTCqVQLkePdiSb//2Dll+OD+4Ys9O+hpwam Iry7B/nTMwubRti9ukWErlGiosCzSFnWOV+MXyPVvvARZNd9hoqaLA4BElBfYxtZoToZoVMDHk+k qz4wSZcX+cVyQR5JrvzqMs8XKYIonj879OGjgpbFQ8mReprAxfHeh5iMKJ6fxFgejK622phk4H63 MciOgvq/TWtE/+OZsawr+fWCYr8WotWBhGx0W/LlNK5BWpG1D7ZKMgtCm+FMKRs70hiZGzgM/a6n h5HOHVSPRCjCIFgaMDo0gL8560isJfe/DgIVZ+aTpaZcz+bzqO5kzBdXORl47tmde4SVBFXywNlw 3IRhIg4O9b6hSIMMLNxSI2udSH7JasybBJm4H4cnKv7cTq9eRnz9BAAA//8DAFBLAwQUAAYACAAA ACEAkd+ent8AAAALAQAADwAAAGRycy9kb3ducmV2LnhtbEyPQW/CMAyF75P2HyJP2mUaaYtUWGmK ENq0M7DLbqExbUXjtE2gZb9+5rTd/Oyn5+/l68m24oqDbxwpiGcRCKTSmYYqBV+Hj9clCB80Gd06 QgU39LAuHh9ynRk30g6v+1AJDiGfaQV1CF0mpS9rtNrPXIfEt5MbrA4sh0qaQY8cbluZRFEqrW6I P9S6w22N5Xl/sQrc+H6zDvsoefn+sZ/bTb87Jb1Sz0/TZgUi4BT+zHDHZ3QomOnoLmS8aFlHy/SN vTwtuMPdEc8XvDkqSOM5yCKX/zsUvwAAAP//AwBQSwECLQAUAAYACAAAACEAtoM4kv4AAADhAQAA EwAAAAAAAAAAAAAAAAAAAAAAW0NvbnRlbnRfVHlwZXNdLnhtbFBLAQItABQABgAIAAAAIQA4/SH/ 1gAAAJQBAAALAAAAAAAAAAAAAAAAAC8BAABfcmVscy8ucmVsc1BLAQItABQABgAIAAAAIQCnzs69 DwIAACoEAAAOAAAAAAAAAAAAAAAAAC4CAABkcnMvZTJvRG9jLnhtbFBLAQItABQABgAIAAAAIQCR 356e3wAAAAsBAAAPAAAAAAAAAAAAAAAAAGkEAABkcnMvZG93bnJldi54bWxQSwUGAAAAAAQABADz AAAAdQUAAAAA " strokecolor="white">
                <v:textbox>
                  <w:txbxContent>
                    <w:p w14:paraId="240AC6BB" w14:textId="77777777" w:rsidR="005A6782" w:rsidRDefault="005A6782">
                      <w:r>
                        <w:t>2</w:t>
                      </w:r>
                    </w:p>
                  </w:txbxContent>
                </v:textbox>
              </v:shape>
            </w:pict>
          </mc:Fallback>
        </mc:AlternateContent>
      </w:r>
      <w:r w:rsidRPr="005D2F05">
        <w:rPr>
          <w:rFonts w:ascii="Times New Roman" w:hAnsi="Times New Roman"/>
          <w:sz w:val="24"/>
          <w:szCs w:val="24"/>
        </w:rPr>
        <w:t xml:space="preserve"> </w:t>
      </w:r>
      <w:r w:rsidR="000502D1" w:rsidRPr="005D2F05">
        <w:rPr>
          <w:rFonts w:ascii="Times New Roman" w:hAnsi="Times New Roman"/>
          <w:sz w:val="24"/>
          <w:szCs w:val="24"/>
        </w:rPr>
        <w:t xml:space="preserve">_______ </w:t>
      </w:r>
      <w:r w:rsidR="00BD57CA" w:rsidRPr="005D2F05">
        <w:rPr>
          <w:rFonts w:ascii="Times New Roman" w:hAnsi="Times New Roman"/>
          <w:sz w:val="24"/>
          <w:szCs w:val="24"/>
        </w:rPr>
        <w:t xml:space="preserve">lapas (-ai,-ų). </w:t>
      </w:r>
    </w:p>
    <w:p w14:paraId="10463524" w14:textId="77777777" w:rsidR="00AE012D" w:rsidRPr="00C7111C" w:rsidRDefault="00AE012D" w:rsidP="00C87A8A">
      <w:pPr>
        <w:widowControl w:val="0"/>
        <w:spacing w:after="0"/>
        <w:ind w:firstLine="737"/>
        <w:jc w:val="both"/>
        <w:rPr>
          <w:rFonts w:ascii="Times New Roman" w:hAnsi="Times New Roman"/>
          <w:sz w:val="24"/>
          <w:szCs w:val="24"/>
        </w:rPr>
      </w:pPr>
    </w:p>
    <w:p w14:paraId="70C30FE1" w14:textId="7D8C73DF" w:rsidR="00513504" w:rsidRPr="00C7111C" w:rsidRDefault="00BD57CA" w:rsidP="00C87A8A">
      <w:pPr>
        <w:widowControl w:val="0"/>
        <w:spacing w:after="0"/>
        <w:ind w:firstLine="737"/>
        <w:jc w:val="both"/>
        <w:rPr>
          <w:rFonts w:ascii="Times New Roman" w:hAnsi="Times New Roman"/>
          <w:sz w:val="24"/>
          <w:szCs w:val="24"/>
        </w:rPr>
      </w:pPr>
      <w:r w:rsidRPr="00C7111C">
        <w:rPr>
          <w:rFonts w:ascii="Times New Roman" w:hAnsi="Times New Roman"/>
          <w:sz w:val="24"/>
          <w:szCs w:val="24"/>
        </w:rPr>
        <w:t xml:space="preserve">2. </w:t>
      </w:r>
      <w:r w:rsidR="00045F7A" w:rsidRPr="00C7111C">
        <w:rPr>
          <w:rFonts w:ascii="Times New Roman" w:hAnsi="Times New Roman"/>
          <w:sz w:val="24"/>
          <w:szCs w:val="24"/>
        </w:rPr>
        <w:t>N</w:t>
      </w:r>
      <w:r w:rsidR="00513504" w:rsidRPr="00C7111C">
        <w:rPr>
          <w:rFonts w:ascii="Times New Roman" w:hAnsi="Times New Roman"/>
          <w:sz w:val="24"/>
          <w:szCs w:val="24"/>
        </w:rPr>
        <w:t>audojam</w:t>
      </w:r>
      <w:r w:rsidR="00045F7A" w:rsidRPr="00C7111C">
        <w:rPr>
          <w:rFonts w:ascii="Times New Roman" w:hAnsi="Times New Roman"/>
          <w:sz w:val="24"/>
          <w:szCs w:val="24"/>
        </w:rPr>
        <w:t>o</w:t>
      </w:r>
      <w:r w:rsidR="00513504" w:rsidRPr="00C7111C">
        <w:rPr>
          <w:rFonts w:ascii="Times New Roman" w:hAnsi="Times New Roman"/>
          <w:sz w:val="24"/>
          <w:szCs w:val="24"/>
        </w:rPr>
        <w:t xml:space="preserve"> žemės sklypo planas, kuriame pažymėti sklype esantys statiniai ir įrenginiai, kopij</w:t>
      </w:r>
      <w:r w:rsidR="00045F7A" w:rsidRPr="00C7111C">
        <w:rPr>
          <w:rFonts w:ascii="Times New Roman" w:hAnsi="Times New Roman"/>
          <w:sz w:val="24"/>
          <w:szCs w:val="24"/>
        </w:rPr>
        <w:t>a</w:t>
      </w:r>
      <w:r w:rsidR="00513504" w:rsidRPr="00C7111C">
        <w:rPr>
          <w:rFonts w:ascii="Times New Roman" w:hAnsi="Times New Roman"/>
          <w:sz w:val="24"/>
          <w:szCs w:val="24"/>
        </w:rPr>
        <w:t>,</w:t>
      </w:r>
      <w:r w:rsidR="00045F7A" w:rsidRPr="00C7111C">
        <w:rPr>
          <w:rFonts w:ascii="Times New Roman" w:hAnsi="Times New Roman"/>
          <w:sz w:val="24"/>
          <w:szCs w:val="24"/>
        </w:rPr>
        <w:t>___________</w:t>
      </w:r>
      <w:r w:rsidR="00513504" w:rsidRPr="00C7111C">
        <w:rPr>
          <w:rFonts w:ascii="Times New Roman" w:hAnsi="Times New Roman"/>
          <w:sz w:val="24"/>
          <w:szCs w:val="24"/>
          <w:lang w:val="lt"/>
        </w:rPr>
        <w:t xml:space="preserve"> </w:t>
      </w:r>
      <w:r w:rsidR="00045F7A" w:rsidRPr="005D2F05">
        <w:rPr>
          <w:rFonts w:ascii="Times New Roman" w:hAnsi="Times New Roman"/>
          <w:sz w:val="24"/>
          <w:szCs w:val="24"/>
        </w:rPr>
        <w:t xml:space="preserve">lapas (-ai,-ų). </w:t>
      </w:r>
    </w:p>
    <w:p w14:paraId="1E316BAA" w14:textId="0DB31280" w:rsidR="00045F7A" w:rsidRPr="00C7111C" w:rsidRDefault="00045F7A" w:rsidP="00C87A8A">
      <w:pPr>
        <w:widowControl w:val="0"/>
        <w:spacing w:after="0"/>
        <w:ind w:firstLine="737"/>
        <w:jc w:val="both"/>
        <w:rPr>
          <w:rFonts w:ascii="Times New Roman" w:hAnsi="Times New Roman"/>
          <w:sz w:val="24"/>
          <w:szCs w:val="24"/>
        </w:rPr>
      </w:pPr>
      <w:r w:rsidRPr="00C7111C">
        <w:rPr>
          <w:rFonts w:ascii="Times New Roman" w:hAnsi="Times New Roman"/>
          <w:sz w:val="24"/>
          <w:szCs w:val="24"/>
        </w:rPr>
        <w:t>3. N</w:t>
      </w:r>
      <w:r w:rsidR="00513504" w:rsidRPr="00C7111C">
        <w:rPr>
          <w:rFonts w:ascii="Times New Roman" w:hAnsi="Times New Roman"/>
          <w:sz w:val="24"/>
          <w:szCs w:val="24"/>
        </w:rPr>
        <w:t>audojamo žemės sklypo planas, kuriame išskirtos kiekvienam statiniui ar įrenginiui eksploatuoti reikalingos dalys, kai žemės sklype yra keli savarankiškai funkcionuojantys statiniai ar įrenginiai, Nekilnojamojo turto registre įregistruoti atskirais objektais (pagrindiniais daiktais)</w:t>
      </w:r>
      <w:r w:rsidRPr="00C7111C">
        <w:rPr>
          <w:rFonts w:ascii="Times New Roman" w:hAnsi="Times New Roman"/>
          <w:sz w:val="24"/>
          <w:szCs w:val="24"/>
        </w:rPr>
        <w:t xml:space="preserve"> kopija,___________</w:t>
      </w:r>
      <w:r w:rsidRPr="00C7111C">
        <w:rPr>
          <w:rFonts w:ascii="Times New Roman" w:hAnsi="Times New Roman"/>
          <w:sz w:val="24"/>
          <w:szCs w:val="24"/>
          <w:lang w:val="lt"/>
        </w:rPr>
        <w:t xml:space="preserve"> </w:t>
      </w:r>
      <w:r w:rsidRPr="005D2F05">
        <w:rPr>
          <w:rFonts w:ascii="Times New Roman" w:hAnsi="Times New Roman"/>
          <w:sz w:val="24"/>
          <w:szCs w:val="24"/>
        </w:rPr>
        <w:t xml:space="preserve">lapas (-ai,-ų). </w:t>
      </w:r>
    </w:p>
    <w:p w14:paraId="1EFBB701" w14:textId="4103DC6E" w:rsidR="00045F7A" w:rsidRPr="00C7111C" w:rsidRDefault="00045F7A" w:rsidP="00C87A8A">
      <w:pPr>
        <w:widowControl w:val="0"/>
        <w:spacing w:after="0"/>
        <w:ind w:firstLine="737"/>
        <w:jc w:val="both"/>
        <w:rPr>
          <w:rFonts w:ascii="Times New Roman" w:hAnsi="Times New Roman"/>
          <w:sz w:val="24"/>
          <w:szCs w:val="24"/>
        </w:rPr>
      </w:pPr>
      <w:r w:rsidRPr="00C7111C">
        <w:rPr>
          <w:rFonts w:ascii="Times New Roman" w:hAnsi="Times New Roman"/>
          <w:sz w:val="24"/>
          <w:szCs w:val="24"/>
        </w:rPr>
        <w:t>4. Statinių ir įrenginių, esančių žemės sklype, nuomos sutartis, kopija, _______</w:t>
      </w:r>
      <w:r w:rsidRPr="005D2F05">
        <w:rPr>
          <w:rFonts w:ascii="Times New Roman" w:hAnsi="Times New Roman"/>
          <w:sz w:val="24"/>
          <w:szCs w:val="24"/>
        </w:rPr>
        <w:t xml:space="preserve">lapas (-ai,-ų). </w:t>
      </w:r>
    </w:p>
    <w:p w14:paraId="0A737E9E" w14:textId="317F7B64" w:rsidR="00C87A8A" w:rsidRPr="00431B3F" w:rsidRDefault="00431B3F" w:rsidP="000020DB">
      <w:pPr>
        <w:pStyle w:val="Betarp"/>
        <w:ind w:firstLine="709"/>
        <w:rPr>
          <w:rFonts w:ascii="Times New Roman" w:hAnsi="Times New Roman"/>
          <w:sz w:val="20"/>
          <w:szCs w:val="20"/>
        </w:rPr>
      </w:pPr>
      <w:r>
        <w:rPr>
          <w:rFonts w:ascii="Times New Roman" w:hAnsi="Times New Roman"/>
          <w:sz w:val="24"/>
          <w:szCs w:val="24"/>
        </w:rPr>
        <w:t>5</w:t>
      </w:r>
      <w:r w:rsidR="00045F7A" w:rsidRPr="005D2F05">
        <w:rPr>
          <w:rFonts w:ascii="Times New Roman" w:hAnsi="Times New Roman"/>
          <w:sz w:val="24"/>
          <w:szCs w:val="24"/>
        </w:rPr>
        <w:t>.</w:t>
      </w:r>
      <w:r w:rsidR="00015DA1" w:rsidRPr="005D2F05">
        <w:rPr>
          <w:rFonts w:ascii="Times New Roman" w:hAnsi="Times New Roman"/>
          <w:sz w:val="24"/>
          <w:szCs w:val="24"/>
        </w:rPr>
        <w:t xml:space="preserve"> </w:t>
      </w:r>
      <w:r w:rsidR="00C87A8A" w:rsidRPr="005D2F05">
        <w:rPr>
          <w:rFonts w:ascii="Times New Roman" w:hAnsi="Times New Roman"/>
          <w:sz w:val="24"/>
          <w:szCs w:val="24"/>
        </w:rPr>
        <w:t>_______________________________________________________</w:t>
      </w:r>
      <w:r w:rsidR="00015DA1" w:rsidRPr="005D2F05">
        <w:rPr>
          <w:rFonts w:ascii="Times New Roman" w:hAnsi="Times New Roman"/>
          <w:sz w:val="24"/>
          <w:szCs w:val="24"/>
        </w:rPr>
        <w:t>___</w:t>
      </w:r>
      <w:r w:rsidR="00C87A8A" w:rsidRPr="005D2F05">
        <w:rPr>
          <w:rFonts w:ascii="Times New Roman" w:hAnsi="Times New Roman"/>
          <w:sz w:val="24"/>
          <w:szCs w:val="24"/>
        </w:rPr>
        <w:t xml:space="preserve">____________ </w:t>
      </w:r>
      <w:r>
        <w:rPr>
          <w:rFonts w:ascii="Times New Roman" w:hAnsi="Times New Roman"/>
          <w:sz w:val="24"/>
          <w:szCs w:val="24"/>
        </w:rPr>
        <w:t xml:space="preserve">  </w:t>
      </w:r>
      <w:r w:rsidR="00C87A8A" w:rsidRPr="005D2F05">
        <w:rPr>
          <w:rFonts w:ascii="Times New Roman" w:hAnsi="Times New Roman"/>
        </w:rPr>
        <w:t>(</w:t>
      </w:r>
      <w:r w:rsidR="00C87A8A" w:rsidRPr="00431B3F">
        <w:rPr>
          <w:rFonts w:ascii="Times New Roman" w:hAnsi="Times New Roman"/>
          <w:sz w:val="20"/>
          <w:szCs w:val="20"/>
        </w:rPr>
        <w:t>a</w:t>
      </w:r>
      <w:r w:rsidR="00045F7A" w:rsidRPr="00431B3F">
        <w:rPr>
          <w:rFonts w:ascii="Times New Roman" w:hAnsi="Times New Roman"/>
          <w:sz w:val="20"/>
          <w:szCs w:val="20"/>
        </w:rPr>
        <w:t>tstovavimą patvirtinančio dokumento pavadinimas (jeigu prašymą pateikia asmens atstovas)</w:t>
      </w:r>
    </w:p>
    <w:p w14:paraId="2B26A9BD" w14:textId="607BDA53" w:rsidR="00045F7A" w:rsidRPr="00C7111C" w:rsidRDefault="00045F7A" w:rsidP="00C87A8A">
      <w:pPr>
        <w:widowControl w:val="0"/>
        <w:spacing w:after="0"/>
        <w:jc w:val="both"/>
        <w:rPr>
          <w:rFonts w:ascii="Times New Roman" w:hAnsi="Times New Roman"/>
          <w:sz w:val="24"/>
          <w:szCs w:val="24"/>
        </w:rPr>
      </w:pPr>
      <w:r w:rsidRPr="005D2F05">
        <w:rPr>
          <w:rFonts w:ascii="Times New Roman" w:hAnsi="Times New Roman"/>
          <w:sz w:val="24"/>
          <w:szCs w:val="24"/>
        </w:rPr>
        <w:t xml:space="preserve">kopija, </w:t>
      </w:r>
      <w:r w:rsidRPr="00C7111C">
        <w:rPr>
          <w:rFonts w:ascii="Times New Roman" w:hAnsi="Times New Roman"/>
          <w:sz w:val="24"/>
          <w:szCs w:val="24"/>
        </w:rPr>
        <w:t>________</w:t>
      </w:r>
      <w:r w:rsidRPr="005D2F05">
        <w:rPr>
          <w:rFonts w:ascii="Times New Roman" w:hAnsi="Times New Roman"/>
          <w:sz w:val="24"/>
          <w:szCs w:val="24"/>
        </w:rPr>
        <w:t xml:space="preserve">lapas (-ai,-ų). </w:t>
      </w:r>
    </w:p>
    <w:p w14:paraId="27AA8C61" w14:textId="5636A728" w:rsidR="00BD57CA" w:rsidRPr="005D2F05" w:rsidRDefault="00431B3F" w:rsidP="00C87A8A">
      <w:pPr>
        <w:spacing w:after="0" w:line="240" w:lineRule="auto"/>
        <w:ind w:firstLine="737"/>
        <w:jc w:val="both"/>
        <w:rPr>
          <w:rFonts w:ascii="Times New Roman" w:hAnsi="Times New Roman"/>
          <w:sz w:val="24"/>
          <w:szCs w:val="24"/>
        </w:rPr>
      </w:pPr>
      <w:r>
        <w:rPr>
          <w:rFonts w:ascii="Times New Roman" w:hAnsi="Times New Roman"/>
          <w:sz w:val="24"/>
          <w:szCs w:val="24"/>
        </w:rPr>
        <w:t>6</w:t>
      </w:r>
      <w:r w:rsidR="00BD7B60" w:rsidRPr="005D2F05">
        <w:rPr>
          <w:rFonts w:ascii="Times New Roman" w:hAnsi="Times New Roman"/>
          <w:sz w:val="24"/>
          <w:szCs w:val="24"/>
        </w:rPr>
        <w:t>.</w:t>
      </w:r>
      <w:r w:rsidR="00BD57CA" w:rsidRPr="005D2F05">
        <w:rPr>
          <w:rFonts w:ascii="Times New Roman" w:hAnsi="Times New Roman"/>
          <w:sz w:val="24"/>
          <w:szCs w:val="24"/>
        </w:rPr>
        <w:t>_______________________________________________________________________</w:t>
      </w:r>
    </w:p>
    <w:p w14:paraId="36E15D7B" w14:textId="6206875D" w:rsidR="00BD7B60" w:rsidRPr="005D2F05" w:rsidRDefault="00431B3F" w:rsidP="00C87A8A">
      <w:pPr>
        <w:spacing w:after="0" w:line="240" w:lineRule="auto"/>
        <w:ind w:firstLine="737"/>
        <w:jc w:val="both"/>
        <w:rPr>
          <w:rFonts w:ascii="Times New Roman" w:hAnsi="Times New Roman"/>
          <w:sz w:val="24"/>
          <w:szCs w:val="24"/>
        </w:rPr>
      </w:pPr>
      <w:r>
        <w:rPr>
          <w:rFonts w:ascii="Times New Roman" w:hAnsi="Times New Roman"/>
          <w:sz w:val="24"/>
          <w:szCs w:val="24"/>
        </w:rPr>
        <w:t>7</w:t>
      </w:r>
      <w:r w:rsidR="00BD7B60" w:rsidRPr="005D2F05">
        <w:rPr>
          <w:rFonts w:ascii="Times New Roman" w:hAnsi="Times New Roman"/>
          <w:sz w:val="24"/>
          <w:szCs w:val="24"/>
        </w:rPr>
        <w:t>._______________________________________________________________________</w:t>
      </w:r>
    </w:p>
    <w:p w14:paraId="264BC0A6" w14:textId="72217188" w:rsidR="00BD7B60" w:rsidRPr="005D2F05" w:rsidRDefault="00431B3F" w:rsidP="00C87A8A">
      <w:pPr>
        <w:spacing w:after="0" w:line="240" w:lineRule="auto"/>
        <w:ind w:firstLine="737"/>
        <w:jc w:val="both"/>
        <w:rPr>
          <w:rFonts w:ascii="Times New Roman" w:hAnsi="Times New Roman"/>
          <w:sz w:val="24"/>
          <w:szCs w:val="24"/>
        </w:rPr>
      </w:pPr>
      <w:r>
        <w:rPr>
          <w:rFonts w:ascii="Times New Roman" w:hAnsi="Times New Roman"/>
          <w:sz w:val="24"/>
          <w:szCs w:val="24"/>
        </w:rPr>
        <w:t>8</w:t>
      </w:r>
      <w:r w:rsidR="00BD7B60" w:rsidRPr="005D2F05">
        <w:rPr>
          <w:rFonts w:ascii="Times New Roman" w:hAnsi="Times New Roman"/>
          <w:sz w:val="24"/>
          <w:szCs w:val="24"/>
        </w:rPr>
        <w:t>._______________________________________________________________________</w:t>
      </w:r>
    </w:p>
    <w:p w14:paraId="223388CE" w14:textId="77777777" w:rsidR="004F2C65" w:rsidRPr="005D2F05" w:rsidRDefault="004F2C65" w:rsidP="00C87A8A">
      <w:pPr>
        <w:spacing w:after="0" w:line="240" w:lineRule="auto"/>
        <w:ind w:firstLine="737"/>
        <w:jc w:val="both"/>
        <w:rPr>
          <w:rFonts w:ascii="Times New Roman" w:eastAsia="Arial Unicode MS" w:hAnsi="Times New Roman"/>
          <w:bCs/>
          <w:sz w:val="20"/>
          <w:szCs w:val="20"/>
        </w:rPr>
      </w:pPr>
    </w:p>
    <w:p w14:paraId="101D4198" w14:textId="77777777" w:rsidR="00825C3F" w:rsidRDefault="00825C3F" w:rsidP="00CB6C7C">
      <w:pPr>
        <w:suppressAutoHyphens/>
        <w:spacing w:after="0" w:line="252" w:lineRule="auto"/>
        <w:jc w:val="both"/>
        <w:rPr>
          <w:rFonts w:ascii="Times New Roman" w:hAnsi="Times New Roman"/>
          <w:b/>
          <w:bCs/>
          <w:sz w:val="18"/>
          <w:szCs w:val="18"/>
          <w:lang w:eastAsia="lt-LT"/>
        </w:rPr>
      </w:pPr>
    </w:p>
    <w:p w14:paraId="0182DAE8" w14:textId="01DAA759" w:rsidR="00825C3F" w:rsidRPr="00744CA1" w:rsidRDefault="00825C3F" w:rsidP="00825C3F">
      <w:pPr>
        <w:spacing w:line="252" w:lineRule="auto"/>
        <w:ind w:firstLine="851"/>
        <w:jc w:val="both"/>
      </w:pPr>
      <w:r w:rsidRPr="00BA5546">
        <w:rPr>
          <w:rFonts w:ascii="Times New Roman" w:hAnsi="Times New Roman"/>
        </w:rPr>
        <w:t xml:space="preserve">Informuojame Jus, kad Šiaulių miesto savivaldybės (toliau – Savivaldybė) administracija, kaip duomenų valdytojas (juridinio asmens kodas 188771865, adresas: Vasario 16-osios g. 62, Šiauliai, el. p. </w:t>
      </w:r>
      <w:hyperlink r:id="rId11" w:history="1">
        <w:r w:rsidRPr="00BA5546">
          <w:rPr>
            <w:rStyle w:val="Hipersaitas"/>
            <w:rFonts w:ascii="Times New Roman" w:hAnsi="Times New Roman"/>
          </w:rPr>
          <w:t>info@siauliai.lt</w:t>
        </w:r>
      </w:hyperlink>
      <w:r w:rsidRPr="00BA5546">
        <w:rPr>
          <w:rFonts w:ascii="Times New Roman" w:hAnsi="Times New Roman"/>
        </w:rPr>
        <w:t>, tel. Nr. +370 41 509 490), Lietuvos Respublikos ir Europos Sąjungos teisės aktuose, reglamentuojančiuose asmens duomenų apsaugą, nustatyta tvarka rinks ir tvarkys Jūsų asmens duomenis. Asmens duomenys bus tvarkomi v</w:t>
      </w:r>
      <w:r w:rsidRPr="00BA5546">
        <w:rPr>
          <w:rFonts w:ascii="Times New Roman" w:hAnsi="Times New Roman"/>
          <w:color w:val="000000"/>
        </w:rPr>
        <w:t xml:space="preserve">alstybinės žemės sklypų išnuomojimo (be aukciono) procedūros organizavimo ir vykdymo bei </w:t>
      </w:r>
      <w:r w:rsidRPr="00BA5546">
        <w:rPr>
          <w:rFonts w:ascii="Times New Roman" w:hAnsi="Times New Roman"/>
          <w:bCs/>
        </w:rPr>
        <w:t>raštvedybos tvarkymo, dokumentų apskaitos, valdymo ir saugojimo (vidaus administravimas) tikslais</w:t>
      </w:r>
      <w:r w:rsidRPr="00BA5546">
        <w:rPr>
          <w:rFonts w:ascii="Times New Roman" w:hAnsi="Times New Roman"/>
        </w:rPr>
        <w:t xml:space="preserve">. Tvarkymo pagrindas – </w:t>
      </w:r>
      <w:r w:rsidRPr="00BA5546">
        <w:rPr>
          <w:rFonts w:ascii="Times New Roman" w:hAnsi="Times New Roman"/>
          <w:color w:val="000000"/>
          <w:shd w:val="clear" w:color="auto" w:fill="FFFFFF"/>
        </w:rPr>
        <w:t xml:space="preserve">Reglamento </w:t>
      </w:r>
      <w:r w:rsidRPr="00BA5546">
        <w:rPr>
          <w:rFonts w:ascii="Times New Roman" w:hAnsi="Times New Roman"/>
          <w:lang w:eastAsia="lt-LT"/>
        </w:rPr>
        <w:t>(ES) 2016/679</w:t>
      </w:r>
      <w:r w:rsidRPr="00BA5546">
        <w:rPr>
          <w:rFonts w:ascii="Times New Roman" w:hAnsi="Times New Roman"/>
          <w:sz w:val="18"/>
          <w:szCs w:val="18"/>
          <w:lang w:eastAsia="lt-LT"/>
        </w:rPr>
        <w:t xml:space="preserve"> </w:t>
      </w:r>
      <w:r w:rsidRPr="00BA5546">
        <w:rPr>
          <w:rFonts w:ascii="Times New Roman" w:hAnsi="Times New Roman"/>
          <w:color w:val="000000"/>
          <w:shd w:val="clear" w:color="auto" w:fill="FFFFFF"/>
        </w:rPr>
        <w:t xml:space="preserve"> 6 straipsnio 1 dalies e ir c punktai</w:t>
      </w:r>
      <w:r w:rsidRPr="00BA5546">
        <w:rPr>
          <w:rFonts w:ascii="Times New Roman" w:hAnsi="Times New Roman"/>
        </w:rPr>
        <w:t xml:space="preserve">. Jūsų duomenys Savivaldybės administracijoje bus saugomi teisės aktų, reglamentuojančių duomenų saugojimo terminus, nustatyta tvarka ir gali būti teikiami tretiesiems asmenims. Duomenis pateikti privalote, kadangi kitaip negalėsime </w:t>
      </w:r>
      <w:r w:rsidRPr="00BA5546">
        <w:rPr>
          <w:rFonts w:ascii="Times New Roman" w:hAnsi="Times New Roman"/>
          <w:i/>
          <w:iCs/>
        </w:rPr>
        <w:t xml:space="preserve"> </w:t>
      </w:r>
      <w:r w:rsidRPr="00BA5546">
        <w:rPr>
          <w:rFonts w:ascii="Times New Roman" w:hAnsi="Times New Roman"/>
        </w:rPr>
        <w:t>išnagrinėti Jūsų prašymo ir</w:t>
      </w:r>
      <w:r w:rsidR="001863AD" w:rsidRPr="00BA5546">
        <w:rPr>
          <w:rFonts w:ascii="Times New Roman" w:hAnsi="Times New Roman"/>
        </w:rPr>
        <w:t xml:space="preserve"> (</w:t>
      </w:r>
      <w:r w:rsidRPr="00BA5546">
        <w:rPr>
          <w:rFonts w:ascii="Times New Roman" w:hAnsi="Times New Roman"/>
        </w:rPr>
        <w:t>ar</w:t>
      </w:r>
      <w:r w:rsidR="001863AD" w:rsidRPr="00BA5546">
        <w:rPr>
          <w:rFonts w:ascii="Times New Roman" w:hAnsi="Times New Roman"/>
        </w:rPr>
        <w:t>)</w:t>
      </w:r>
      <w:r w:rsidRPr="00BA5546">
        <w:rPr>
          <w:rFonts w:ascii="Times New Roman" w:hAnsi="Times New Roman"/>
        </w:rPr>
        <w:t xml:space="preserve"> suteikti  </w:t>
      </w:r>
      <w:r w:rsidR="001863AD" w:rsidRPr="00BA5546">
        <w:rPr>
          <w:rFonts w:ascii="Times New Roman" w:hAnsi="Times New Roman"/>
        </w:rPr>
        <w:t xml:space="preserve">administracinės </w:t>
      </w:r>
      <w:r w:rsidRPr="00BA5546">
        <w:rPr>
          <w:rFonts w:ascii="Times New Roman" w:hAnsi="Times New Roman"/>
        </w:rPr>
        <w:t>paslaugos</w:t>
      </w:r>
      <w:r w:rsidR="001863AD" w:rsidRPr="00BA5546">
        <w:rPr>
          <w:rFonts w:ascii="Times New Roman" w:hAnsi="Times New Roman"/>
        </w:rPr>
        <w:t>.</w:t>
      </w:r>
      <w:r w:rsidR="001863AD" w:rsidRPr="00BA5546">
        <w:rPr>
          <w:rFonts w:ascii="Times New Roman" w:hAnsi="Times New Roman"/>
          <w:i/>
          <w:iCs/>
        </w:rPr>
        <w:t xml:space="preserve"> </w:t>
      </w:r>
      <w:r w:rsidRPr="00BA5546">
        <w:rPr>
          <w:rFonts w:ascii="Times New Roman" w:hAnsi="Times New Roman"/>
        </w:rPr>
        <w:t>Jūs turite teisę kreiptis su prašymu susipažinti su asmens duomenimis, juos ištaisyti, ištrinti, apriboti jų tvarkymą, juos perkelti, taip pat turite teisę nesutikti su duomenų tvarkymu, pateikti skundą Valstybinei duomenų apsaugos inspekcijai (</w:t>
      </w:r>
      <w:r w:rsidRPr="00BA5546">
        <w:rPr>
          <w:rFonts w:ascii="Times New Roman" w:hAnsi="Times New Roman"/>
          <w:bCs/>
        </w:rPr>
        <w:t>L. Sapiegos g. 17, Vilnius</w:t>
      </w:r>
      <w:r w:rsidRPr="00BA5546">
        <w:rPr>
          <w:rFonts w:ascii="Times New Roman" w:hAnsi="Times New Roman"/>
        </w:rPr>
        <w:t xml:space="preserve">) ir pasikonsultuoti su Savivaldybės administracijos duomenų apsaugos pareigūnu el. p. </w:t>
      </w:r>
      <w:hyperlink r:id="rId12" w:history="1">
        <w:r w:rsidRPr="00BA5546">
          <w:rPr>
            <w:rStyle w:val="Hipersaitas"/>
            <w:rFonts w:ascii="Times New Roman" w:hAnsi="Times New Roman"/>
          </w:rPr>
          <w:t>duomenuapsauga@siauliai.lt</w:t>
        </w:r>
      </w:hyperlink>
      <w:r w:rsidRPr="00BA5546">
        <w:rPr>
          <w:rFonts w:ascii="Times New Roman" w:hAnsi="Times New Roman"/>
        </w:rPr>
        <w:t xml:space="preserve"> </w:t>
      </w:r>
      <w:hyperlink r:id="rId13" w:history="1">
        <w:r w:rsidRPr="00BA5546">
          <w:rPr>
            <w:rFonts w:ascii="Times New Roman" w:hAnsi="Times New Roman"/>
            <w:color w:val="040404"/>
            <w:shd w:val="clear" w:color="auto" w:fill="FFFFFF"/>
          </w:rPr>
          <w:t>.</w:t>
        </w:r>
      </w:hyperlink>
      <w:r w:rsidRPr="00BA5546">
        <w:rPr>
          <w:rFonts w:ascii="Times New Roman" w:hAnsi="Times New Roman"/>
        </w:rPr>
        <w:t xml:space="preserve"> Duomenų subjektų teisės įgyvendinamos </w:t>
      </w:r>
      <w:r w:rsidRPr="00BA5546">
        <w:rPr>
          <w:rFonts w:ascii="Times New Roman" w:hAnsi="Times New Roman"/>
          <w:bCs/>
        </w:rPr>
        <w:t xml:space="preserve">Duomenų subjektų </w:t>
      </w:r>
      <w:r w:rsidRPr="00BA5546">
        <w:rPr>
          <w:rFonts w:ascii="Times New Roman" w:hAnsi="Times New Roman"/>
          <w:bCs/>
        </w:rPr>
        <w:lastRenderedPageBreak/>
        <w:t>teisių įgyvendinimo Šiaulių miesto savivaldybės administracijoje taisyklėmis</w:t>
      </w:r>
      <w:r w:rsidRPr="00BA5546">
        <w:rPr>
          <w:rFonts w:ascii="Times New Roman" w:hAnsi="Times New Roman"/>
          <w:bCs/>
          <w:color w:val="000000"/>
          <w:lang w:eastAsia="lt-LT"/>
        </w:rPr>
        <w:t xml:space="preserve">, </w:t>
      </w:r>
      <w:r w:rsidRPr="00BA5546">
        <w:rPr>
          <w:rFonts w:ascii="Times New Roman" w:hAnsi="Times New Roman"/>
        </w:rPr>
        <w:t>patvirtintomis 2020 m. balandžio 8 d. Šiaulių miesto savivaldybės administracijos direktoriaus įsakymu Nr. A-477 „Dėl</w:t>
      </w:r>
      <w:r w:rsidRPr="00BA5546">
        <w:rPr>
          <w:rFonts w:ascii="Times New Roman" w:eastAsia="Lucida Sans Unicode" w:hAnsi="Times New Roman"/>
          <w:b/>
          <w:caps/>
          <w:lang w:eastAsia="zh-CN"/>
        </w:rPr>
        <w:t xml:space="preserve"> </w:t>
      </w:r>
      <w:r w:rsidRPr="00BA5546">
        <w:rPr>
          <w:rFonts w:ascii="Times New Roman" w:hAnsi="Times New Roman"/>
          <w:bCs/>
        </w:rPr>
        <w:t>Duomenų subjektų teisių įgyvendinimo</w:t>
      </w:r>
      <w:r w:rsidRPr="00BA5546">
        <w:rPr>
          <w:rFonts w:ascii="Times New Roman" w:hAnsi="Times New Roman"/>
          <w:lang w:eastAsia="lt-LT"/>
        </w:rPr>
        <w:t xml:space="preserve"> Šiaulių miesto savivaldybės administracijoje </w:t>
      </w:r>
      <w:r w:rsidRPr="00BA5546">
        <w:rPr>
          <w:rFonts w:ascii="Times New Roman" w:hAnsi="Times New Roman"/>
          <w:lang w:eastAsia="zh-CN"/>
        </w:rPr>
        <w:t xml:space="preserve">taisyklių </w:t>
      </w:r>
      <w:r w:rsidRPr="00BA5546">
        <w:rPr>
          <w:rFonts w:ascii="Times New Roman" w:eastAsia="Lucida Sans Unicode" w:hAnsi="Times New Roman"/>
          <w:bCs/>
          <w:lang w:eastAsia="zh-CN"/>
        </w:rPr>
        <w:t xml:space="preserve">patvirtinimo“ </w:t>
      </w:r>
      <w:r w:rsidRPr="00BA5546">
        <w:rPr>
          <w:rFonts w:ascii="Times New Roman" w:hAnsi="Times New Roman"/>
        </w:rPr>
        <w:t xml:space="preserve">su pakeitimais ir papildymais, nustatyta tvarka. Daugiau informacijos apie asmens duomenų tvarkymą rasite Savivaldybės interneto svetainėje </w:t>
      </w:r>
      <w:hyperlink r:id="rId14" w:history="1">
        <w:r w:rsidRPr="00BA5546">
          <w:rPr>
            <w:rStyle w:val="Hipersaitas"/>
            <w:rFonts w:ascii="Times New Roman" w:hAnsi="Times New Roman"/>
          </w:rPr>
          <w:t>www.siaulai.lt</w:t>
        </w:r>
      </w:hyperlink>
      <w:r w:rsidRPr="00BA5546">
        <w:rPr>
          <w:rStyle w:val="Hipersaitas"/>
          <w:rFonts w:ascii="Times New Roman" w:hAnsi="Times New Roman"/>
        </w:rPr>
        <w:t xml:space="preserve"> .</w:t>
      </w:r>
    </w:p>
    <w:p w14:paraId="2E13F8D1" w14:textId="77777777" w:rsidR="006F6B17" w:rsidRPr="005D2F05" w:rsidRDefault="006F6B17" w:rsidP="00C87A8A">
      <w:pPr>
        <w:spacing w:after="0" w:line="240" w:lineRule="auto"/>
        <w:ind w:firstLine="737"/>
        <w:jc w:val="both"/>
        <w:rPr>
          <w:rFonts w:ascii="Times New Roman" w:eastAsia="Arial Unicode MS" w:hAnsi="Times New Roman"/>
          <w:bCs/>
          <w:sz w:val="20"/>
          <w:szCs w:val="20"/>
        </w:rPr>
      </w:pPr>
    </w:p>
    <w:p w14:paraId="3330FF89" w14:textId="77777777" w:rsidR="00AE012D" w:rsidRPr="005D2F05" w:rsidRDefault="00AE012D" w:rsidP="00C87A8A">
      <w:pPr>
        <w:spacing w:after="0" w:line="240" w:lineRule="auto"/>
        <w:ind w:firstLine="737"/>
        <w:jc w:val="both"/>
        <w:rPr>
          <w:rFonts w:ascii="Times New Roman" w:eastAsia="Arial Unicode MS" w:hAnsi="Times New Roman"/>
          <w:bCs/>
          <w:sz w:val="20"/>
          <w:szCs w:val="20"/>
        </w:rPr>
      </w:pPr>
    </w:p>
    <w:p w14:paraId="0685C774" w14:textId="77777777" w:rsidR="00AE012D" w:rsidRPr="005D2F05" w:rsidRDefault="00AE012D" w:rsidP="00C87A8A">
      <w:pPr>
        <w:spacing w:after="0" w:line="240" w:lineRule="auto"/>
        <w:ind w:firstLine="737"/>
        <w:jc w:val="both"/>
        <w:rPr>
          <w:rFonts w:ascii="Times New Roman" w:eastAsia="Arial Unicode MS" w:hAnsi="Times New Roman"/>
          <w:bCs/>
          <w:sz w:val="20"/>
          <w:szCs w:val="20"/>
        </w:rPr>
      </w:pPr>
    </w:p>
    <w:p w14:paraId="36390CC4" w14:textId="77777777" w:rsidR="008671C0" w:rsidRPr="005D2F05" w:rsidRDefault="003B09B7" w:rsidP="008671C0">
      <w:pPr>
        <w:spacing w:after="0" w:line="240" w:lineRule="auto"/>
        <w:jc w:val="both"/>
        <w:rPr>
          <w:rFonts w:ascii="Times New Roman" w:hAnsi="Times New Roman"/>
        </w:rPr>
      </w:pPr>
      <w:r w:rsidRPr="005D2F05">
        <w:rPr>
          <w:rFonts w:ascii="Times New Roman" w:hAnsi="Times New Roman"/>
        </w:rPr>
        <w:t>_______________________________           __________________          _______________________</w:t>
      </w:r>
    </w:p>
    <w:p w14:paraId="56F95CD5" w14:textId="73991F63" w:rsidR="00FB23E6" w:rsidRPr="00C7111C" w:rsidRDefault="003B09B7" w:rsidP="00AE012D">
      <w:pPr>
        <w:spacing w:after="0" w:line="240" w:lineRule="auto"/>
        <w:jc w:val="both"/>
        <w:rPr>
          <w:rFonts w:ascii="Times New Roman" w:hAnsi="Times New Roman"/>
          <w:sz w:val="24"/>
          <w:szCs w:val="24"/>
        </w:rPr>
      </w:pPr>
      <w:r w:rsidRPr="005D2F05">
        <w:rPr>
          <w:rFonts w:ascii="Times New Roman" w:hAnsi="Times New Roman"/>
          <w:sz w:val="24"/>
          <w:szCs w:val="24"/>
        </w:rPr>
        <w:t xml:space="preserve">  </w:t>
      </w:r>
      <w:r w:rsidR="0052236D" w:rsidRPr="005D2F05">
        <w:rPr>
          <w:rFonts w:ascii="Times New Roman" w:hAnsi="Times New Roman"/>
          <w:sz w:val="24"/>
          <w:szCs w:val="24"/>
        </w:rPr>
        <w:t xml:space="preserve">      </w:t>
      </w:r>
      <w:r w:rsidRPr="005D2F05">
        <w:rPr>
          <w:rFonts w:ascii="Times New Roman" w:hAnsi="Times New Roman"/>
          <w:sz w:val="24"/>
          <w:szCs w:val="24"/>
        </w:rPr>
        <w:t xml:space="preserve">  </w:t>
      </w:r>
      <w:r w:rsidRPr="005D2F05">
        <w:rPr>
          <w:rFonts w:ascii="Times New Roman" w:hAnsi="Times New Roman"/>
          <w:sz w:val="18"/>
          <w:szCs w:val="18"/>
        </w:rPr>
        <w:t>(pareigų pavadinimas)</w:t>
      </w:r>
      <w:r w:rsidRPr="005D2F05">
        <w:rPr>
          <w:rFonts w:ascii="Times New Roman" w:hAnsi="Times New Roman"/>
          <w:b/>
          <w:bCs/>
          <w:sz w:val="18"/>
          <w:szCs w:val="18"/>
        </w:rPr>
        <w:t xml:space="preserve"> </w:t>
      </w:r>
      <w:r w:rsidRPr="005D2F05">
        <w:rPr>
          <w:rFonts w:ascii="Times New Roman" w:hAnsi="Times New Roman"/>
          <w:sz w:val="18"/>
          <w:szCs w:val="18"/>
        </w:rPr>
        <w:t xml:space="preserve">                                      </w:t>
      </w:r>
      <w:r w:rsidR="00BD2EFB" w:rsidRPr="005D2F05">
        <w:rPr>
          <w:rFonts w:ascii="Times New Roman" w:hAnsi="Times New Roman"/>
          <w:sz w:val="18"/>
          <w:szCs w:val="18"/>
        </w:rPr>
        <w:t xml:space="preserve">         </w:t>
      </w:r>
      <w:r w:rsidRPr="005D2F05">
        <w:rPr>
          <w:rFonts w:ascii="Times New Roman" w:hAnsi="Times New Roman"/>
          <w:sz w:val="18"/>
          <w:szCs w:val="18"/>
        </w:rPr>
        <w:t xml:space="preserve">   (parašas)                                      (vardas ir pavardė)</w:t>
      </w:r>
    </w:p>
    <w:sectPr w:rsidR="00FB23E6" w:rsidRPr="00C7111C" w:rsidSect="00AE012D">
      <w:headerReference w:type="even" r:id="rId15"/>
      <w:headerReference w:type="default" r:id="rId16"/>
      <w:footerReference w:type="even" r:id="rId17"/>
      <w:footerReference w:type="default" r:id="rId18"/>
      <w:headerReference w:type="first" r:id="rId19"/>
      <w:pgSz w:w="11907" w:h="16840" w:code="9"/>
      <w:pgMar w:top="709" w:right="567" w:bottom="284" w:left="1701" w:header="567" w:footer="567"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00DB57" w14:textId="77777777" w:rsidR="00B37914" w:rsidRDefault="00B37914" w:rsidP="00874B7D">
      <w:pPr>
        <w:spacing w:after="0" w:line="240" w:lineRule="auto"/>
      </w:pPr>
      <w:r>
        <w:separator/>
      </w:r>
    </w:p>
  </w:endnote>
  <w:endnote w:type="continuationSeparator" w:id="0">
    <w:p w14:paraId="25024089" w14:textId="77777777" w:rsidR="00B37914" w:rsidRDefault="00B37914" w:rsidP="00874B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A14BF" w14:textId="77777777" w:rsidR="004F2C65" w:rsidRDefault="004F2C65">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E0ABD87" w14:textId="77777777" w:rsidR="004F2C65" w:rsidRDefault="004F2C65">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A7009" w14:textId="77777777" w:rsidR="00EA7909" w:rsidRDefault="00EA7909">
    <w:pPr>
      <w:pStyle w:val="Porat"/>
      <w:ind w:right="360"/>
      <w:rPr>
        <w:rFonts w:ascii="Times New Roman" w:hAnsi="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915686" w14:textId="77777777" w:rsidR="00B37914" w:rsidRDefault="00B37914" w:rsidP="00874B7D">
      <w:pPr>
        <w:spacing w:after="0" w:line="240" w:lineRule="auto"/>
      </w:pPr>
      <w:r>
        <w:separator/>
      </w:r>
    </w:p>
  </w:footnote>
  <w:footnote w:type="continuationSeparator" w:id="0">
    <w:p w14:paraId="376A2BF4" w14:textId="77777777" w:rsidR="00B37914" w:rsidRDefault="00B37914" w:rsidP="00874B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832C2" w14:textId="6A31B4F9" w:rsidR="004F2C65" w:rsidRDefault="004F2C65" w:rsidP="005D05B1">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AE012D">
      <w:rPr>
        <w:rStyle w:val="Puslapionumeris"/>
        <w:noProof/>
      </w:rPr>
      <w:t>1</w:t>
    </w:r>
    <w:r>
      <w:rPr>
        <w:rStyle w:val="Puslapionumeris"/>
      </w:rPr>
      <w:fldChar w:fldCharType="end"/>
    </w:r>
  </w:p>
  <w:p w14:paraId="1A203B08" w14:textId="77777777" w:rsidR="004F2C65" w:rsidRDefault="004F2C6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86DC4" w14:textId="77777777" w:rsidR="00DF23DF" w:rsidRPr="00CF0194" w:rsidRDefault="00DF23DF" w:rsidP="00DF23DF">
    <w:pPr>
      <w:pStyle w:val="Antrats"/>
      <w:framePr w:wrap="around" w:vAnchor="text" w:hAnchor="margin" w:xAlign="center" w:y="1"/>
      <w:jc w:val="center"/>
      <w:rPr>
        <w:rFonts w:ascii="Times New Roman" w:hAnsi="Times New Roman"/>
      </w:rPr>
    </w:pPr>
    <w:r w:rsidRPr="00CF0194">
      <w:rPr>
        <w:rFonts w:ascii="Times New Roman" w:hAnsi="Times New Roman"/>
      </w:rPr>
      <w:fldChar w:fldCharType="begin"/>
    </w:r>
    <w:r w:rsidRPr="00CF0194">
      <w:rPr>
        <w:rFonts w:ascii="Times New Roman" w:hAnsi="Times New Roman"/>
      </w:rPr>
      <w:instrText xml:space="preserve"> PAGE   \* MERGEFORMAT </w:instrText>
    </w:r>
    <w:r w:rsidRPr="00CF0194">
      <w:rPr>
        <w:rFonts w:ascii="Times New Roman" w:hAnsi="Times New Roman"/>
      </w:rPr>
      <w:fldChar w:fldCharType="separate"/>
    </w:r>
    <w:r w:rsidR="00C20B5B">
      <w:rPr>
        <w:rFonts w:ascii="Times New Roman" w:hAnsi="Times New Roman"/>
        <w:noProof/>
      </w:rPr>
      <w:t>2</w:t>
    </w:r>
    <w:r w:rsidRPr="00CF0194">
      <w:rPr>
        <w:rFonts w:ascii="Times New Roman" w:hAnsi="Times New Roman"/>
        <w:noProof/>
      </w:rPr>
      <w:fldChar w:fldCharType="end"/>
    </w:r>
  </w:p>
  <w:p w14:paraId="5957E06D" w14:textId="77777777" w:rsidR="004F2C65" w:rsidRDefault="004F2C65" w:rsidP="004C6E5B">
    <w:pPr>
      <w:pStyle w:val="Antrats"/>
      <w:framePr w:wrap="around" w:vAnchor="text" w:hAnchor="margin" w:xAlign="center" w:y="1"/>
      <w:rPr>
        <w:rStyle w:val="Puslapionumeris"/>
      </w:rPr>
    </w:pPr>
  </w:p>
  <w:p w14:paraId="1B49A8D7" w14:textId="77777777" w:rsidR="004F2C65" w:rsidRDefault="004F2C65" w:rsidP="00AE012D">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15E78" w14:textId="77777777" w:rsidR="005A6782" w:rsidRDefault="005A6782">
    <w:pPr>
      <w:pStyle w:val="Antrats"/>
      <w:jc w:val="center"/>
    </w:pPr>
  </w:p>
  <w:p w14:paraId="47921116" w14:textId="77777777" w:rsidR="005A6782" w:rsidRDefault="005A678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C11145"/>
    <w:multiLevelType w:val="hybridMultilevel"/>
    <w:tmpl w:val="9CA4CB54"/>
    <w:lvl w:ilvl="0" w:tplc="F4F879A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491745C9"/>
    <w:multiLevelType w:val="hybridMultilevel"/>
    <w:tmpl w:val="18EA250A"/>
    <w:lvl w:ilvl="0" w:tplc="CF08139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67BA089B"/>
    <w:multiLevelType w:val="hybridMultilevel"/>
    <w:tmpl w:val="8954E696"/>
    <w:lvl w:ilvl="0" w:tplc="0C66EBF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79807164"/>
    <w:multiLevelType w:val="hybridMultilevel"/>
    <w:tmpl w:val="8BEC5C8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23489445">
    <w:abstractNumId w:val="2"/>
  </w:num>
  <w:num w:numId="2" w16cid:durableId="756559196">
    <w:abstractNumId w:val="0"/>
  </w:num>
  <w:num w:numId="3" w16cid:durableId="1445270351">
    <w:abstractNumId w:val="3"/>
  </w:num>
  <w:num w:numId="4" w16cid:durableId="10375826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C0E"/>
    <w:rsid w:val="000020DB"/>
    <w:rsid w:val="00004022"/>
    <w:rsid w:val="0001512C"/>
    <w:rsid w:val="00015C2C"/>
    <w:rsid w:val="00015DA1"/>
    <w:rsid w:val="000224FC"/>
    <w:rsid w:val="00036F58"/>
    <w:rsid w:val="0004261A"/>
    <w:rsid w:val="000429A5"/>
    <w:rsid w:val="00043225"/>
    <w:rsid w:val="00044F88"/>
    <w:rsid w:val="00045F7A"/>
    <w:rsid w:val="0004750E"/>
    <w:rsid w:val="000502D1"/>
    <w:rsid w:val="00051E7F"/>
    <w:rsid w:val="00053092"/>
    <w:rsid w:val="00053615"/>
    <w:rsid w:val="000673FF"/>
    <w:rsid w:val="00072570"/>
    <w:rsid w:val="000748E3"/>
    <w:rsid w:val="00076E9C"/>
    <w:rsid w:val="000812D1"/>
    <w:rsid w:val="00086C6A"/>
    <w:rsid w:val="000914CB"/>
    <w:rsid w:val="00091DAA"/>
    <w:rsid w:val="00095190"/>
    <w:rsid w:val="00097607"/>
    <w:rsid w:val="000A6F19"/>
    <w:rsid w:val="000B2F26"/>
    <w:rsid w:val="000B4C04"/>
    <w:rsid w:val="000C0FD0"/>
    <w:rsid w:val="000C1C03"/>
    <w:rsid w:val="000C5343"/>
    <w:rsid w:val="000C6841"/>
    <w:rsid w:val="000D57E4"/>
    <w:rsid w:val="000D69F6"/>
    <w:rsid w:val="000E6735"/>
    <w:rsid w:val="000F4557"/>
    <w:rsid w:val="000F6221"/>
    <w:rsid w:val="0010371E"/>
    <w:rsid w:val="00106CB5"/>
    <w:rsid w:val="00120D1E"/>
    <w:rsid w:val="0013257A"/>
    <w:rsid w:val="00137204"/>
    <w:rsid w:val="001372D1"/>
    <w:rsid w:val="00150A9A"/>
    <w:rsid w:val="00153D9D"/>
    <w:rsid w:val="00160E35"/>
    <w:rsid w:val="001619F8"/>
    <w:rsid w:val="00170F4E"/>
    <w:rsid w:val="00171635"/>
    <w:rsid w:val="0017548E"/>
    <w:rsid w:val="00180790"/>
    <w:rsid w:val="0018387E"/>
    <w:rsid w:val="001846F4"/>
    <w:rsid w:val="00186039"/>
    <w:rsid w:val="001863AD"/>
    <w:rsid w:val="00186420"/>
    <w:rsid w:val="00186910"/>
    <w:rsid w:val="00191A3D"/>
    <w:rsid w:val="001A0D5F"/>
    <w:rsid w:val="001A1613"/>
    <w:rsid w:val="001A4BF3"/>
    <w:rsid w:val="001A67C6"/>
    <w:rsid w:val="001B16B4"/>
    <w:rsid w:val="001B43EC"/>
    <w:rsid w:val="001B6C12"/>
    <w:rsid w:val="001C10FB"/>
    <w:rsid w:val="001C2D0D"/>
    <w:rsid w:val="001C386B"/>
    <w:rsid w:val="001C4A1B"/>
    <w:rsid w:val="001C51EA"/>
    <w:rsid w:val="001C66ED"/>
    <w:rsid w:val="001D4A9C"/>
    <w:rsid w:val="001D588F"/>
    <w:rsid w:val="001D6533"/>
    <w:rsid w:val="001D77DF"/>
    <w:rsid w:val="001D7B02"/>
    <w:rsid w:val="001E0199"/>
    <w:rsid w:val="001E5DA6"/>
    <w:rsid w:val="001F500D"/>
    <w:rsid w:val="00201CEF"/>
    <w:rsid w:val="00204390"/>
    <w:rsid w:val="002060E0"/>
    <w:rsid w:val="0021012E"/>
    <w:rsid w:val="00212743"/>
    <w:rsid w:val="00215C12"/>
    <w:rsid w:val="00237618"/>
    <w:rsid w:val="00242212"/>
    <w:rsid w:val="00244140"/>
    <w:rsid w:val="002472AF"/>
    <w:rsid w:val="0025134B"/>
    <w:rsid w:val="00251F2F"/>
    <w:rsid w:val="0025344D"/>
    <w:rsid w:val="0025581E"/>
    <w:rsid w:val="002640FE"/>
    <w:rsid w:val="00281785"/>
    <w:rsid w:val="002826DE"/>
    <w:rsid w:val="002A47B5"/>
    <w:rsid w:val="002B2A41"/>
    <w:rsid w:val="002B442D"/>
    <w:rsid w:val="002D3D80"/>
    <w:rsid w:val="002D545A"/>
    <w:rsid w:val="002E03AD"/>
    <w:rsid w:val="002E065C"/>
    <w:rsid w:val="00306D78"/>
    <w:rsid w:val="003115ED"/>
    <w:rsid w:val="0031460E"/>
    <w:rsid w:val="003228F1"/>
    <w:rsid w:val="00323557"/>
    <w:rsid w:val="0032529B"/>
    <w:rsid w:val="003338F4"/>
    <w:rsid w:val="00337BB9"/>
    <w:rsid w:val="0034531C"/>
    <w:rsid w:val="00347BBE"/>
    <w:rsid w:val="00354A71"/>
    <w:rsid w:val="00366F84"/>
    <w:rsid w:val="00372371"/>
    <w:rsid w:val="0038443A"/>
    <w:rsid w:val="00387246"/>
    <w:rsid w:val="00393526"/>
    <w:rsid w:val="003A0141"/>
    <w:rsid w:val="003A1D98"/>
    <w:rsid w:val="003A4AC4"/>
    <w:rsid w:val="003B09B7"/>
    <w:rsid w:val="003B26AB"/>
    <w:rsid w:val="003C28C0"/>
    <w:rsid w:val="003D1742"/>
    <w:rsid w:val="003D66B3"/>
    <w:rsid w:val="003E3CB0"/>
    <w:rsid w:val="003E617E"/>
    <w:rsid w:val="003F4304"/>
    <w:rsid w:val="003F78CB"/>
    <w:rsid w:val="004019F3"/>
    <w:rsid w:val="004021A5"/>
    <w:rsid w:val="004110FC"/>
    <w:rsid w:val="00412F9D"/>
    <w:rsid w:val="004171FE"/>
    <w:rsid w:val="00422FFF"/>
    <w:rsid w:val="00423B77"/>
    <w:rsid w:val="00425CA9"/>
    <w:rsid w:val="00430129"/>
    <w:rsid w:val="00431B3F"/>
    <w:rsid w:val="00436464"/>
    <w:rsid w:val="004374EA"/>
    <w:rsid w:val="004449C8"/>
    <w:rsid w:val="00446016"/>
    <w:rsid w:val="00447392"/>
    <w:rsid w:val="004613A0"/>
    <w:rsid w:val="00470820"/>
    <w:rsid w:val="00473412"/>
    <w:rsid w:val="00477087"/>
    <w:rsid w:val="00477D74"/>
    <w:rsid w:val="004843BB"/>
    <w:rsid w:val="00484A4C"/>
    <w:rsid w:val="004A0DA4"/>
    <w:rsid w:val="004A7864"/>
    <w:rsid w:val="004B0295"/>
    <w:rsid w:val="004B2BE9"/>
    <w:rsid w:val="004B2F12"/>
    <w:rsid w:val="004B4B15"/>
    <w:rsid w:val="004C1C19"/>
    <w:rsid w:val="004C605D"/>
    <w:rsid w:val="004C6E5B"/>
    <w:rsid w:val="004C6F4B"/>
    <w:rsid w:val="004D254E"/>
    <w:rsid w:val="004D3610"/>
    <w:rsid w:val="004D4559"/>
    <w:rsid w:val="004E15A6"/>
    <w:rsid w:val="004E3063"/>
    <w:rsid w:val="004F2C65"/>
    <w:rsid w:val="004F466A"/>
    <w:rsid w:val="004F503F"/>
    <w:rsid w:val="004F5C46"/>
    <w:rsid w:val="004F6F46"/>
    <w:rsid w:val="004F7415"/>
    <w:rsid w:val="00503C5F"/>
    <w:rsid w:val="00505700"/>
    <w:rsid w:val="00505A30"/>
    <w:rsid w:val="00512C75"/>
    <w:rsid w:val="00513504"/>
    <w:rsid w:val="00516C74"/>
    <w:rsid w:val="005210CA"/>
    <w:rsid w:val="0052236D"/>
    <w:rsid w:val="00522C74"/>
    <w:rsid w:val="00527A65"/>
    <w:rsid w:val="00535E30"/>
    <w:rsid w:val="00535ECC"/>
    <w:rsid w:val="0055010A"/>
    <w:rsid w:val="005502BF"/>
    <w:rsid w:val="00556B8C"/>
    <w:rsid w:val="005608C4"/>
    <w:rsid w:val="00565744"/>
    <w:rsid w:val="00566F02"/>
    <w:rsid w:val="00571BD2"/>
    <w:rsid w:val="00590303"/>
    <w:rsid w:val="005924C6"/>
    <w:rsid w:val="005A1702"/>
    <w:rsid w:val="005A3A29"/>
    <w:rsid w:val="005A40B9"/>
    <w:rsid w:val="005A6782"/>
    <w:rsid w:val="005B5365"/>
    <w:rsid w:val="005B7208"/>
    <w:rsid w:val="005C6A78"/>
    <w:rsid w:val="005D05B1"/>
    <w:rsid w:val="005D1832"/>
    <w:rsid w:val="005D20A4"/>
    <w:rsid w:val="005D2F05"/>
    <w:rsid w:val="005D43F8"/>
    <w:rsid w:val="005D4C7C"/>
    <w:rsid w:val="005D5DE9"/>
    <w:rsid w:val="005D6DE1"/>
    <w:rsid w:val="005E566A"/>
    <w:rsid w:val="005E6AF7"/>
    <w:rsid w:val="005F4580"/>
    <w:rsid w:val="005F5731"/>
    <w:rsid w:val="00601AEE"/>
    <w:rsid w:val="006056D9"/>
    <w:rsid w:val="00607621"/>
    <w:rsid w:val="00611878"/>
    <w:rsid w:val="006250D4"/>
    <w:rsid w:val="00633C29"/>
    <w:rsid w:val="00645091"/>
    <w:rsid w:val="00655FEF"/>
    <w:rsid w:val="006658EC"/>
    <w:rsid w:val="00676DAB"/>
    <w:rsid w:val="00681D5E"/>
    <w:rsid w:val="00690AB1"/>
    <w:rsid w:val="006A7F22"/>
    <w:rsid w:val="006B05C8"/>
    <w:rsid w:val="006B0B05"/>
    <w:rsid w:val="006B7951"/>
    <w:rsid w:val="006C15FE"/>
    <w:rsid w:val="006C25E5"/>
    <w:rsid w:val="006C282F"/>
    <w:rsid w:val="006C4762"/>
    <w:rsid w:val="006C4B06"/>
    <w:rsid w:val="006C58EB"/>
    <w:rsid w:val="006D1FF8"/>
    <w:rsid w:val="006D77AE"/>
    <w:rsid w:val="006E3C59"/>
    <w:rsid w:val="006E42DA"/>
    <w:rsid w:val="006E7AA2"/>
    <w:rsid w:val="006F25FF"/>
    <w:rsid w:val="006F6B17"/>
    <w:rsid w:val="00706083"/>
    <w:rsid w:val="00711456"/>
    <w:rsid w:val="00711E31"/>
    <w:rsid w:val="00713135"/>
    <w:rsid w:val="00716BE4"/>
    <w:rsid w:val="00724A11"/>
    <w:rsid w:val="007256EC"/>
    <w:rsid w:val="00730FA2"/>
    <w:rsid w:val="007339EF"/>
    <w:rsid w:val="00733F03"/>
    <w:rsid w:val="00736C0E"/>
    <w:rsid w:val="00737B36"/>
    <w:rsid w:val="00741453"/>
    <w:rsid w:val="00742546"/>
    <w:rsid w:val="007523D5"/>
    <w:rsid w:val="0076031E"/>
    <w:rsid w:val="00772A89"/>
    <w:rsid w:val="00773494"/>
    <w:rsid w:val="007830F9"/>
    <w:rsid w:val="00784A69"/>
    <w:rsid w:val="00787FA2"/>
    <w:rsid w:val="00794793"/>
    <w:rsid w:val="00797F81"/>
    <w:rsid w:val="007B1D63"/>
    <w:rsid w:val="007C239C"/>
    <w:rsid w:val="007C4E07"/>
    <w:rsid w:val="007D0FC2"/>
    <w:rsid w:val="007D16F6"/>
    <w:rsid w:val="007D4F43"/>
    <w:rsid w:val="007E13E3"/>
    <w:rsid w:val="007E2E14"/>
    <w:rsid w:val="007E4244"/>
    <w:rsid w:val="007E6E30"/>
    <w:rsid w:val="007F3244"/>
    <w:rsid w:val="00801F79"/>
    <w:rsid w:val="00803D89"/>
    <w:rsid w:val="008104A3"/>
    <w:rsid w:val="00824D12"/>
    <w:rsid w:val="00825C3F"/>
    <w:rsid w:val="00830760"/>
    <w:rsid w:val="00831616"/>
    <w:rsid w:val="0083162B"/>
    <w:rsid w:val="00831E60"/>
    <w:rsid w:val="00832740"/>
    <w:rsid w:val="00835E45"/>
    <w:rsid w:val="00846769"/>
    <w:rsid w:val="008558B7"/>
    <w:rsid w:val="0085609B"/>
    <w:rsid w:val="00861822"/>
    <w:rsid w:val="008664A1"/>
    <w:rsid w:val="008671C0"/>
    <w:rsid w:val="00867FD8"/>
    <w:rsid w:val="00874B7D"/>
    <w:rsid w:val="008753D4"/>
    <w:rsid w:val="00875B02"/>
    <w:rsid w:val="00875C9F"/>
    <w:rsid w:val="008861DC"/>
    <w:rsid w:val="008871C4"/>
    <w:rsid w:val="00894CAB"/>
    <w:rsid w:val="00894E4D"/>
    <w:rsid w:val="008B6977"/>
    <w:rsid w:val="008B6BEA"/>
    <w:rsid w:val="008C0158"/>
    <w:rsid w:val="008C5248"/>
    <w:rsid w:val="008C54D2"/>
    <w:rsid w:val="008C79A7"/>
    <w:rsid w:val="008D3FD2"/>
    <w:rsid w:val="008D450C"/>
    <w:rsid w:val="008E1BF5"/>
    <w:rsid w:val="008F1B92"/>
    <w:rsid w:val="008F65F6"/>
    <w:rsid w:val="00904666"/>
    <w:rsid w:val="009135B2"/>
    <w:rsid w:val="009215ED"/>
    <w:rsid w:val="009224CE"/>
    <w:rsid w:val="00933875"/>
    <w:rsid w:val="00935FA5"/>
    <w:rsid w:val="00937488"/>
    <w:rsid w:val="00944ACC"/>
    <w:rsid w:val="00946B07"/>
    <w:rsid w:val="009601EE"/>
    <w:rsid w:val="00961906"/>
    <w:rsid w:val="00964C8D"/>
    <w:rsid w:val="009665CB"/>
    <w:rsid w:val="00967824"/>
    <w:rsid w:val="009725C3"/>
    <w:rsid w:val="00972D87"/>
    <w:rsid w:val="009754E3"/>
    <w:rsid w:val="009826BE"/>
    <w:rsid w:val="0098433C"/>
    <w:rsid w:val="00984633"/>
    <w:rsid w:val="00984D9A"/>
    <w:rsid w:val="00992F62"/>
    <w:rsid w:val="009970AB"/>
    <w:rsid w:val="009A35B0"/>
    <w:rsid w:val="009B17A6"/>
    <w:rsid w:val="009B2A62"/>
    <w:rsid w:val="009B2D36"/>
    <w:rsid w:val="009B5B94"/>
    <w:rsid w:val="009C78A6"/>
    <w:rsid w:val="009D2CDD"/>
    <w:rsid w:val="009D4ABF"/>
    <w:rsid w:val="009F1A3E"/>
    <w:rsid w:val="009F1B73"/>
    <w:rsid w:val="009F64B8"/>
    <w:rsid w:val="00A012BD"/>
    <w:rsid w:val="00A261B3"/>
    <w:rsid w:val="00A34508"/>
    <w:rsid w:val="00A374E4"/>
    <w:rsid w:val="00A408A6"/>
    <w:rsid w:val="00A45071"/>
    <w:rsid w:val="00A60F86"/>
    <w:rsid w:val="00A61BCE"/>
    <w:rsid w:val="00A64667"/>
    <w:rsid w:val="00A73EB9"/>
    <w:rsid w:val="00A8056F"/>
    <w:rsid w:val="00A80FE0"/>
    <w:rsid w:val="00A872E8"/>
    <w:rsid w:val="00A908D9"/>
    <w:rsid w:val="00A95EE7"/>
    <w:rsid w:val="00A96134"/>
    <w:rsid w:val="00A96514"/>
    <w:rsid w:val="00AA1CF4"/>
    <w:rsid w:val="00AA2B6E"/>
    <w:rsid w:val="00AA60EF"/>
    <w:rsid w:val="00AB09FD"/>
    <w:rsid w:val="00AB35BD"/>
    <w:rsid w:val="00AC339F"/>
    <w:rsid w:val="00AC4821"/>
    <w:rsid w:val="00AD0C07"/>
    <w:rsid w:val="00AD332B"/>
    <w:rsid w:val="00AE012D"/>
    <w:rsid w:val="00AE13CC"/>
    <w:rsid w:val="00AE1DF7"/>
    <w:rsid w:val="00AF7E19"/>
    <w:rsid w:val="00B00E4B"/>
    <w:rsid w:val="00B03213"/>
    <w:rsid w:val="00B07C16"/>
    <w:rsid w:val="00B1249A"/>
    <w:rsid w:val="00B12764"/>
    <w:rsid w:val="00B24F65"/>
    <w:rsid w:val="00B37914"/>
    <w:rsid w:val="00B44F09"/>
    <w:rsid w:val="00B455F9"/>
    <w:rsid w:val="00B56C85"/>
    <w:rsid w:val="00B5732C"/>
    <w:rsid w:val="00B66564"/>
    <w:rsid w:val="00B67E0F"/>
    <w:rsid w:val="00B74D78"/>
    <w:rsid w:val="00B779C6"/>
    <w:rsid w:val="00B80253"/>
    <w:rsid w:val="00B84A27"/>
    <w:rsid w:val="00B84DAE"/>
    <w:rsid w:val="00B86CD0"/>
    <w:rsid w:val="00B97039"/>
    <w:rsid w:val="00B9703C"/>
    <w:rsid w:val="00BA2219"/>
    <w:rsid w:val="00BA5009"/>
    <w:rsid w:val="00BA5546"/>
    <w:rsid w:val="00BA732B"/>
    <w:rsid w:val="00BC31A6"/>
    <w:rsid w:val="00BC5467"/>
    <w:rsid w:val="00BC7F55"/>
    <w:rsid w:val="00BD2EFB"/>
    <w:rsid w:val="00BD462F"/>
    <w:rsid w:val="00BD57CA"/>
    <w:rsid w:val="00BD7B60"/>
    <w:rsid w:val="00BE13D8"/>
    <w:rsid w:val="00BE1859"/>
    <w:rsid w:val="00BE1986"/>
    <w:rsid w:val="00BE38C1"/>
    <w:rsid w:val="00BE4DD9"/>
    <w:rsid w:val="00BE7837"/>
    <w:rsid w:val="00BF04D8"/>
    <w:rsid w:val="00BF1738"/>
    <w:rsid w:val="00BF435B"/>
    <w:rsid w:val="00C002E3"/>
    <w:rsid w:val="00C035C5"/>
    <w:rsid w:val="00C076EB"/>
    <w:rsid w:val="00C14A37"/>
    <w:rsid w:val="00C14C9D"/>
    <w:rsid w:val="00C20B5B"/>
    <w:rsid w:val="00C23451"/>
    <w:rsid w:val="00C26470"/>
    <w:rsid w:val="00C36DA5"/>
    <w:rsid w:val="00C37543"/>
    <w:rsid w:val="00C43E63"/>
    <w:rsid w:val="00C44235"/>
    <w:rsid w:val="00C52FA7"/>
    <w:rsid w:val="00C54819"/>
    <w:rsid w:val="00C64B97"/>
    <w:rsid w:val="00C70F1A"/>
    <w:rsid w:val="00C7111C"/>
    <w:rsid w:val="00C7614F"/>
    <w:rsid w:val="00C81E4D"/>
    <w:rsid w:val="00C87A8A"/>
    <w:rsid w:val="00CA35AB"/>
    <w:rsid w:val="00CB5F3A"/>
    <w:rsid w:val="00CB6C7C"/>
    <w:rsid w:val="00CC485A"/>
    <w:rsid w:val="00CC56D6"/>
    <w:rsid w:val="00CC590D"/>
    <w:rsid w:val="00CC5F2D"/>
    <w:rsid w:val="00CC6170"/>
    <w:rsid w:val="00CD0D9C"/>
    <w:rsid w:val="00CD29E4"/>
    <w:rsid w:val="00CD2C1C"/>
    <w:rsid w:val="00CD4671"/>
    <w:rsid w:val="00CD6D88"/>
    <w:rsid w:val="00CD7AAC"/>
    <w:rsid w:val="00CE1D73"/>
    <w:rsid w:val="00CF0446"/>
    <w:rsid w:val="00CF09CA"/>
    <w:rsid w:val="00CF1EFB"/>
    <w:rsid w:val="00CF448C"/>
    <w:rsid w:val="00CF5047"/>
    <w:rsid w:val="00D027B0"/>
    <w:rsid w:val="00D037C6"/>
    <w:rsid w:val="00D0604D"/>
    <w:rsid w:val="00D23452"/>
    <w:rsid w:val="00D3583E"/>
    <w:rsid w:val="00D4431F"/>
    <w:rsid w:val="00D47A31"/>
    <w:rsid w:val="00D51953"/>
    <w:rsid w:val="00D63A47"/>
    <w:rsid w:val="00D6792D"/>
    <w:rsid w:val="00D7770E"/>
    <w:rsid w:val="00D81507"/>
    <w:rsid w:val="00D8258B"/>
    <w:rsid w:val="00D82B87"/>
    <w:rsid w:val="00D87535"/>
    <w:rsid w:val="00DA0953"/>
    <w:rsid w:val="00DC2B69"/>
    <w:rsid w:val="00DC2DAD"/>
    <w:rsid w:val="00DC5E46"/>
    <w:rsid w:val="00DD0E1A"/>
    <w:rsid w:val="00DD454E"/>
    <w:rsid w:val="00DE427B"/>
    <w:rsid w:val="00DE668E"/>
    <w:rsid w:val="00DF1717"/>
    <w:rsid w:val="00DF23DF"/>
    <w:rsid w:val="00DF2563"/>
    <w:rsid w:val="00DF35FA"/>
    <w:rsid w:val="00DF4924"/>
    <w:rsid w:val="00DF68FB"/>
    <w:rsid w:val="00E03A23"/>
    <w:rsid w:val="00E15504"/>
    <w:rsid w:val="00E15B54"/>
    <w:rsid w:val="00E26E16"/>
    <w:rsid w:val="00E2754A"/>
    <w:rsid w:val="00E30304"/>
    <w:rsid w:val="00E309DC"/>
    <w:rsid w:val="00E31CE7"/>
    <w:rsid w:val="00E33147"/>
    <w:rsid w:val="00E43EF5"/>
    <w:rsid w:val="00E47133"/>
    <w:rsid w:val="00E51F4C"/>
    <w:rsid w:val="00E529C6"/>
    <w:rsid w:val="00E60C24"/>
    <w:rsid w:val="00E676A0"/>
    <w:rsid w:val="00E745A5"/>
    <w:rsid w:val="00E752C3"/>
    <w:rsid w:val="00E759A9"/>
    <w:rsid w:val="00E929F2"/>
    <w:rsid w:val="00E9511E"/>
    <w:rsid w:val="00E95FF9"/>
    <w:rsid w:val="00EA33A2"/>
    <w:rsid w:val="00EA7909"/>
    <w:rsid w:val="00EB08F0"/>
    <w:rsid w:val="00EB1574"/>
    <w:rsid w:val="00EB6C10"/>
    <w:rsid w:val="00EC34F7"/>
    <w:rsid w:val="00EC5B7E"/>
    <w:rsid w:val="00EC6A25"/>
    <w:rsid w:val="00ED2B9D"/>
    <w:rsid w:val="00ED2CA5"/>
    <w:rsid w:val="00ED59D7"/>
    <w:rsid w:val="00ED5FA4"/>
    <w:rsid w:val="00ED66A4"/>
    <w:rsid w:val="00ED7160"/>
    <w:rsid w:val="00ED796F"/>
    <w:rsid w:val="00EE0C81"/>
    <w:rsid w:val="00EE4FB0"/>
    <w:rsid w:val="00EF277F"/>
    <w:rsid w:val="00EF3693"/>
    <w:rsid w:val="00F01C5B"/>
    <w:rsid w:val="00F02261"/>
    <w:rsid w:val="00F04644"/>
    <w:rsid w:val="00F07075"/>
    <w:rsid w:val="00F10722"/>
    <w:rsid w:val="00F10952"/>
    <w:rsid w:val="00F14692"/>
    <w:rsid w:val="00F164C4"/>
    <w:rsid w:val="00F174F0"/>
    <w:rsid w:val="00F22074"/>
    <w:rsid w:val="00F25AAB"/>
    <w:rsid w:val="00F26279"/>
    <w:rsid w:val="00F2679A"/>
    <w:rsid w:val="00F26B02"/>
    <w:rsid w:val="00F27AD0"/>
    <w:rsid w:val="00F32E98"/>
    <w:rsid w:val="00F40AB3"/>
    <w:rsid w:val="00F502E3"/>
    <w:rsid w:val="00F547DD"/>
    <w:rsid w:val="00F66A2C"/>
    <w:rsid w:val="00F70D51"/>
    <w:rsid w:val="00F71F25"/>
    <w:rsid w:val="00F74C4F"/>
    <w:rsid w:val="00F80C55"/>
    <w:rsid w:val="00F81159"/>
    <w:rsid w:val="00F8280A"/>
    <w:rsid w:val="00F830B1"/>
    <w:rsid w:val="00F83715"/>
    <w:rsid w:val="00F83DE9"/>
    <w:rsid w:val="00F84182"/>
    <w:rsid w:val="00F8759A"/>
    <w:rsid w:val="00F95806"/>
    <w:rsid w:val="00F96485"/>
    <w:rsid w:val="00FA1C96"/>
    <w:rsid w:val="00FA772C"/>
    <w:rsid w:val="00FA797E"/>
    <w:rsid w:val="00FB1031"/>
    <w:rsid w:val="00FB114D"/>
    <w:rsid w:val="00FB2018"/>
    <w:rsid w:val="00FB23E6"/>
    <w:rsid w:val="00FB29EC"/>
    <w:rsid w:val="00FB6498"/>
    <w:rsid w:val="00FC6CC2"/>
    <w:rsid w:val="00FC7DE0"/>
    <w:rsid w:val="00FD403B"/>
    <w:rsid w:val="00FD54D3"/>
    <w:rsid w:val="00FD7310"/>
    <w:rsid w:val="00FF7DE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D6D745"/>
  <w15:chartTrackingRefBased/>
  <w15:docId w15:val="{6D96CC2B-18C5-4E89-B2D9-C576EB079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caption" w:locked="1" w:semiHidden="1" w:unhideWhenUsed="1" w:qFormat="1"/>
    <w:lsdException w:name="page number" w:locked="1"/>
    <w:lsdException w:name="Title" w:locked="1" w:qFormat="1"/>
    <w:lsdException w:name="Default Paragraph Font" w:locked="1"/>
    <w:lsdException w:name="Subtitle" w:locked="1" w:qFormat="1"/>
    <w:lsdException w:name="Strong" w:locked="1" w:qFormat="1"/>
    <w:lsdException w:name="Emphasis" w:locked="1"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0B2F26"/>
    <w:pPr>
      <w:spacing w:after="200" w:line="276" w:lineRule="auto"/>
    </w:pPr>
    <w:rPr>
      <w:rFonts w:eastAsia="Times New Roman"/>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736C0E"/>
    <w:pPr>
      <w:tabs>
        <w:tab w:val="center" w:pos="4819"/>
        <w:tab w:val="right" w:pos="9638"/>
      </w:tabs>
      <w:spacing w:after="0" w:line="240" w:lineRule="auto"/>
    </w:pPr>
    <w:rPr>
      <w:sz w:val="20"/>
      <w:szCs w:val="20"/>
      <w:lang w:eastAsia="lt-LT"/>
    </w:rPr>
  </w:style>
  <w:style w:type="character" w:customStyle="1" w:styleId="AntratsDiagrama">
    <w:name w:val="Antraštės Diagrama"/>
    <w:link w:val="Antrats"/>
    <w:uiPriority w:val="99"/>
    <w:locked/>
    <w:rsid w:val="00736C0E"/>
  </w:style>
  <w:style w:type="paragraph" w:styleId="Porat">
    <w:name w:val="footer"/>
    <w:basedOn w:val="prastasis"/>
    <w:link w:val="PoratDiagrama"/>
    <w:rsid w:val="00736C0E"/>
    <w:pPr>
      <w:tabs>
        <w:tab w:val="center" w:pos="4819"/>
        <w:tab w:val="right" w:pos="9638"/>
      </w:tabs>
      <w:spacing w:after="0" w:line="240" w:lineRule="auto"/>
    </w:pPr>
    <w:rPr>
      <w:sz w:val="20"/>
      <w:szCs w:val="20"/>
      <w:lang w:eastAsia="lt-LT"/>
    </w:rPr>
  </w:style>
  <w:style w:type="character" w:customStyle="1" w:styleId="PoratDiagrama">
    <w:name w:val="Poraštė Diagrama"/>
    <w:link w:val="Porat"/>
    <w:locked/>
    <w:rsid w:val="00736C0E"/>
  </w:style>
  <w:style w:type="character" w:styleId="Puslapionumeris">
    <w:name w:val="page number"/>
    <w:basedOn w:val="Numatytasispastraiposriftas"/>
    <w:semiHidden/>
    <w:rsid w:val="00736C0E"/>
  </w:style>
  <w:style w:type="paragraph" w:styleId="Debesliotekstas">
    <w:name w:val="Balloon Text"/>
    <w:basedOn w:val="prastasis"/>
    <w:link w:val="DebesliotekstasDiagrama"/>
    <w:semiHidden/>
    <w:rsid w:val="00736C0E"/>
    <w:pPr>
      <w:spacing w:after="0" w:line="240" w:lineRule="auto"/>
    </w:pPr>
    <w:rPr>
      <w:rFonts w:ascii="Tahoma" w:eastAsia="Calibri" w:hAnsi="Tahoma"/>
      <w:sz w:val="16"/>
      <w:szCs w:val="20"/>
      <w:lang w:val="x-none" w:eastAsia="x-none"/>
    </w:rPr>
  </w:style>
  <w:style w:type="character" w:customStyle="1" w:styleId="DebesliotekstasDiagrama">
    <w:name w:val="Debesėlio tekstas Diagrama"/>
    <w:link w:val="Debesliotekstas"/>
    <w:semiHidden/>
    <w:locked/>
    <w:rsid w:val="00736C0E"/>
    <w:rPr>
      <w:rFonts w:ascii="Tahoma" w:hAnsi="Tahoma"/>
      <w:sz w:val="16"/>
    </w:rPr>
  </w:style>
  <w:style w:type="paragraph" w:styleId="Sraopastraipa">
    <w:name w:val="List Paragraph"/>
    <w:basedOn w:val="prastasis"/>
    <w:qFormat/>
    <w:rsid w:val="007E2E14"/>
    <w:pPr>
      <w:ind w:left="720"/>
      <w:contextualSpacing/>
    </w:pPr>
  </w:style>
  <w:style w:type="character" w:styleId="Hipersaitas">
    <w:name w:val="Hyperlink"/>
    <w:rsid w:val="00150A9A"/>
    <w:rPr>
      <w:color w:val="000000"/>
      <w:u w:val="single"/>
    </w:rPr>
  </w:style>
  <w:style w:type="paragraph" w:styleId="Puslapioinaostekstas">
    <w:name w:val="footnote text"/>
    <w:basedOn w:val="prastasis"/>
    <w:link w:val="PuslapioinaostekstasDiagrama"/>
    <w:rsid w:val="002826DE"/>
    <w:pPr>
      <w:spacing w:after="0" w:line="240" w:lineRule="auto"/>
    </w:pPr>
    <w:rPr>
      <w:rFonts w:ascii="Times New Roman" w:hAnsi="Times New Roman"/>
      <w:sz w:val="20"/>
      <w:szCs w:val="20"/>
    </w:rPr>
  </w:style>
  <w:style w:type="character" w:customStyle="1" w:styleId="PuslapioinaostekstasDiagrama">
    <w:name w:val="Puslapio išnašos tekstas Diagrama"/>
    <w:link w:val="Puslapioinaostekstas"/>
    <w:rsid w:val="002826DE"/>
    <w:rPr>
      <w:rFonts w:ascii="Times New Roman" w:eastAsia="Times New Roman" w:hAnsi="Times New Roman"/>
      <w:lang w:eastAsia="en-US"/>
    </w:rPr>
  </w:style>
  <w:style w:type="paragraph" w:styleId="Pataisymai">
    <w:name w:val="Revision"/>
    <w:hidden/>
    <w:uiPriority w:val="99"/>
    <w:semiHidden/>
    <w:rsid w:val="003B09B7"/>
    <w:rPr>
      <w:rFonts w:eastAsia="Times New Roman"/>
      <w:sz w:val="22"/>
      <w:szCs w:val="22"/>
      <w:lang w:eastAsia="en-US"/>
    </w:rPr>
  </w:style>
  <w:style w:type="character" w:styleId="Neapdorotaspaminjimas">
    <w:name w:val="Unresolved Mention"/>
    <w:basedOn w:val="Numatytasispastraiposriftas"/>
    <w:uiPriority w:val="99"/>
    <w:semiHidden/>
    <w:unhideWhenUsed/>
    <w:rsid w:val="004E3063"/>
    <w:rPr>
      <w:color w:val="605E5C"/>
      <w:shd w:val="clear" w:color="auto" w:fill="E1DFDD"/>
    </w:rPr>
  </w:style>
  <w:style w:type="paragraph" w:styleId="Betarp">
    <w:name w:val="No Spacing"/>
    <w:uiPriority w:val="1"/>
    <w:qFormat/>
    <w:rsid w:val="00015DA1"/>
    <w:rPr>
      <w:rFonts w:eastAsia="Times New Roman"/>
      <w:sz w:val="22"/>
      <w:szCs w:val="22"/>
      <w:lang w:eastAsia="en-US"/>
    </w:rPr>
  </w:style>
  <w:style w:type="character" w:styleId="Komentaronuoroda">
    <w:name w:val="annotation reference"/>
    <w:basedOn w:val="Numatytasispastraiposriftas"/>
    <w:rsid w:val="005502BF"/>
    <w:rPr>
      <w:sz w:val="16"/>
      <w:szCs w:val="16"/>
    </w:rPr>
  </w:style>
  <w:style w:type="paragraph" w:styleId="Komentarotekstas">
    <w:name w:val="annotation text"/>
    <w:basedOn w:val="prastasis"/>
    <w:link w:val="KomentarotekstasDiagrama"/>
    <w:rsid w:val="005502BF"/>
    <w:pPr>
      <w:spacing w:line="240" w:lineRule="auto"/>
    </w:pPr>
    <w:rPr>
      <w:sz w:val="20"/>
      <w:szCs w:val="20"/>
    </w:rPr>
  </w:style>
  <w:style w:type="character" w:customStyle="1" w:styleId="KomentarotekstasDiagrama">
    <w:name w:val="Komentaro tekstas Diagrama"/>
    <w:basedOn w:val="Numatytasispastraiposriftas"/>
    <w:link w:val="Komentarotekstas"/>
    <w:rsid w:val="005502BF"/>
    <w:rPr>
      <w:rFonts w:eastAsia="Times New Roman"/>
      <w:lang w:eastAsia="en-US"/>
    </w:rPr>
  </w:style>
  <w:style w:type="paragraph" w:styleId="Komentarotema">
    <w:name w:val="annotation subject"/>
    <w:basedOn w:val="Komentarotekstas"/>
    <w:next w:val="Komentarotekstas"/>
    <w:link w:val="KomentarotemaDiagrama"/>
    <w:rsid w:val="005502BF"/>
    <w:rPr>
      <w:b/>
      <w:bCs/>
    </w:rPr>
  </w:style>
  <w:style w:type="character" w:customStyle="1" w:styleId="KomentarotemaDiagrama">
    <w:name w:val="Komentaro tema Diagrama"/>
    <w:basedOn w:val="KomentarotekstasDiagrama"/>
    <w:link w:val="Komentarotema"/>
    <w:rsid w:val="005502BF"/>
    <w:rPr>
      <w:rFonts w:eastAsia="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19287223">
      <w:bodyDiv w:val="1"/>
      <w:marLeft w:val="0"/>
      <w:marRight w:val="0"/>
      <w:marTop w:val="0"/>
      <w:marBottom w:val="0"/>
      <w:divBdr>
        <w:top w:val="none" w:sz="0" w:space="0" w:color="auto"/>
        <w:left w:val="none" w:sz="0" w:space="0" w:color="auto"/>
        <w:bottom w:val="none" w:sz="0" w:space="0" w:color="auto"/>
        <w:right w:val="none" w:sz="0" w:space="0" w:color="auto"/>
      </w:divBdr>
    </w:div>
    <w:div w:id="1071661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uomenuapsauga@vilnius.l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duomenuapsauga@siauliai.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siauliai.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iaulai.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3c3216ea-1bcb-4c91-b9fc-7d92528c43f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16EB523324F8F4E8781D563FD635F57" ma:contentTypeVersion="12" ma:contentTypeDescription="Create a new document." ma:contentTypeScope="" ma:versionID="91bc9d263e107752c7e26b59910fc444">
  <xsd:schema xmlns:xsd="http://www.w3.org/2001/XMLSchema" xmlns:xs="http://www.w3.org/2001/XMLSchema" xmlns:p="http://schemas.microsoft.com/office/2006/metadata/properties" xmlns:ns3="3c3216ea-1bcb-4c91-b9fc-7d92528c43f8" targetNamespace="http://schemas.microsoft.com/office/2006/metadata/properties" ma:root="true" ma:fieldsID="1eb1d6141d57cd55b41f4df70e00223b" ns3:_="">
    <xsd:import namespace="3c3216ea-1bcb-4c91-b9fc-7d92528c43f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3216ea-1bcb-4c91-b9fc-7d92528c43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18E39F-D0BC-46A9-87B2-92D83A846F6A}">
  <ds:schemaRefs>
    <ds:schemaRef ds:uri="http://schemas.microsoft.com/sharepoint/v3/contenttype/forms"/>
  </ds:schemaRefs>
</ds:datastoreItem>
</file>

<file path=customXml/itemProps2.xml><?xml version="1.0" encoding="utf-8"?>
<ds:datastoreItem xmlns:ds="http://schemas.openxmlformats.org/officeDocument/2006/customXml" ds:itemID="{A014A51A-C0E9-4156-A847-AC04D5B4ECD4}">
  <ds:schemaRefs>
    <ds:schemaRef ds:uri="http://schemas.microsoft.com/office/2006/metadata/properties"/>
    <ds:schemaRef ds:uri="http://schemas.microsoft.com/office/infopath/2007/PartnerControls"/>
    <ds:schemaRef ds:uri="3c3216ea-1bcb-4c91-b9fc-7d92528c43f8"/>
  </ds:schemaRefs>
</ds:datastoreItem>
</file>

<file path=customXml/itemProps3.xml><?xml version="1.0" encoding="utf-8"?>
<ds:datastoreItem xmlns:ds="http://schemas.openxmlformats.org/officeDocument/2006/customXml" ds:itemID="{C510F284-B74D-4387-8E2F-FBA2F5FABA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3216ea-1bcb-4c91-b9fc-7d92528c43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EB966FC-81E0-44C4-87EE-12A3A9457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5375</Words>
  <Characters>3065</Characters>
  <Application>Microsoft Office Word</Application>
  <DocSecurity>4</DocSecurity>
  <Lines>25</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Hewlett-Packard Company</Company>
  <LinksUpToDate>false</LinksUpToDate>
  <CharactersWithSpaces>8424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ZKvietkiene</dc:creator>
  <cp:lastModifiedBy>Vilma Masalskienė</cp:lastModifiedBy>
  <cp:revision>2</cp:revision>
  <cp:lastPrinted>2024-04-10T08:30:00Z</cp:lastPrinted>
  <dcterms:created xsi:type="dcterms:W3CDTF">2026-02-10T14:12:00Z</dcterms:created>
  <dcterms:modified xsi:type="dcterms:W3CDTF">2026-02-10T14:12:00Z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0x010100716EB523324F8F4E8781D563FD635F57</vt:lpwstr>
  </property>
</Properties>
</file>