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38031" w14:textId="7BC01760" w:rsidR="000D5348" w:rsidRPr="00392B25" w:rsidRDefault="000D5348" w:rsidP="0029221B">
      <w:pPr>
        <w:ind w:left="5957"/>
        <w:rPr>
          <w:strike/>
        </w:rPr>
      </w:pPr>
    </w:p>
    <w:tbl>
      <w:tblPr>
        <w:tblStyle w:val="Lentelstinklelis"/>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3"/>
        <w:gridCol w:w="3544"/>
      </w:tblGrid>
      <w:tr w:rsidR="00392B25" w:rsidRPr="004476D8" w14:paraId="64F0716D" w14:textId="77777777" w:rsidTr="00523D84">
        <w:tc>
          <w:tcPr>
            <w:tcW w:w="6243" w:type="dxa"/>
          </w:tcPr>
          <w:p w14:paraId="0259E1E1" w14:textId="77777777" w:rsidR="00392B25" w:rsidRPr="001C30A7" w:rsidRDefault="00392B25" w:rsidP="00A07795">
            <w:pPr>
              <w:pStyle w:val="prastasiniatinklio"/>
              <w:spacing w:before="0" w:beforeAutospacing="0" w:after="0" w:afterAutospacing="0"/>
              <w:rPr>
                <w:rFonts w:ascii="Times New Roman" w:hAnsi="Times New Roman" w:cs="Times New Roman"/>
                <w:lang w:val="lt-LT"/>
              </w:rPr>
            </w:pPr>
            <w:bookmarkStart w:id="0" w:name="_Hlk134102056"/>
          </w:p>
        </w:tc>
        <w:tc>
          <w:tcPr>
            <w:tcW w:w="3544" w:type="dxa"/>
          </w:tcPr>
          <w:p w14:paraId="4D3B37B9" w14:textId="77777777" w:rsidR="00392B25" w:rsidRPr="004476D8" w:rsidRDefault="00392B25" w:rsidP="00A07795">
            <w:pPr>
              <w:pStyle w:val="prastasiniatinklio"/>
              <w:spacing w:before="0" w:beforeAutospacing="0" w:after="0" w:afterAutospacing="0"/>
              <w:rPr>
                <w:rFonts w:ascii="Times New Roman" w:hAnsi="Times New Roman" w:cs="Times New Roman"/>
                <w:lang w:val="lt-LT"/>
              </w:rPr>
            </w:pPr>
            <w:r w:rsidRPr="004476D8">
              <w:rPr>
                <w:rFonts w:ascii="Times New Roman" w:hAnsi="Times New Roman" w:cs="Times New Roman"/>
                <w:lang w:val="lt-LT"/>
              </w:rPr>
              <w:t xml:space="preserve">PATVIRTINTA </w:t>
            </w:r>
          </w:p>
          <w:p w14:paraId="73D59CE2" w14:textId="07E34E8D" w:rsidR="00392B25" w:rsidRPr="004476D8" w:rsidRDefault="001C30A7" w:rsidP="00E9031B">
            <w:pPr>
              <w:pStyle w:val="prastasiniatinklio"/>
              <w:spacing w:before="0" w:beforeAutospacing="0" w:after="0" w:afterAutospacing="0"/>
              <w:ind w:right="-243"/>
              <w:rPr>
                <w:rFonts w:ascii="Times New Roman" w:hAnsi="Times New Roman" w:cs="Times New Roman"/>
                <w:lang w:val="lt-LT"/>
              </w:rPr>
            </w:pPr>
            <w:proofErr w:type="spellStart"/>
            <w:r w:rsidRPr="004476D8">
              <w:rPr>
                <w:rFonts w:ascii="Times New Roman" w:hAnsi="Times New Roman" w:cs="Times New Roman"/>
              </w:rPr>
              <w:t>Smulkiojo</w:t>
            </w:r>
            <w:proofErr w:type="spellEnd"/>
            <w:r w:rsidRPr="004476D8">
              <w:rPr>
                <w:rFonts w:ascii="Times New Roman" w:hAnsi="Times New Roman" w:cs="Times New Roman"/>
              </w:rPr>
              <w:t xml:space="preserve"> </w:t>
            </w:r>
            <w:proofErr w:type="spellStart"/>
            <w:r w:rsidRPr="004476D8">
              <w:rPr>
                <w:rFonts w:ascii="Times New Roman" w:hAnsi="Times New Roman" w:cs="Times New Roman"/>
              </w:rPr>
              <w:t>ir</w:t>
            </w:r>
            <w:proofErr w:type="spellEnd"/>
            <w:r w:rsidRPr="004476D8">
              <w:rPr>
                <w:rFonts w:ascii="Times New Roman" w:hAnsi="Times New Roman" w:cs="Times New Roman"/>
              </w:rPr>
              <w:t xml:space="preserve"> </w:t>
            </w:r>
            <w:proofErr w:type="spellStart"/>
            <w:r w:rsidRPr="004476D8">
              <w:rPr>
                <w:rFonts w:ascii="Times New Roman" w:hAnsi="Times New Roman" w:cs="Times New Roman"/>
              </w:rPr>
              <w:t>vidutinio</w:t>
            </w:r>
            <w:proofErr w:type="spellEnd"/>
            <w:r w:rsidRPr="004476D8">
              <w:rPr>
                <w:rFonts w:ascii="Times New Roman" w:hAnsi="Times New Roman" w:cs="Times New Roman"/>
              </w:rPr>
              <w:t xml:space="preserve"> </w:t>
            </w:r>
            <w:proofErr w:type="spellStart"/>
            <w:r w:rsidRPr="004476D8">
              <w:rPr>
                <w:rFonts w:ascii="Times New Roman" w:hAnsi="Times New Roman" w:cs="Times New Roman"/>
              </w:rPr>
              <w:t>verslo</w:t>
            </w:r>
            <w:proofErr w:type="spellEnd"/>
            <w:r w:rsidRPr="004476D8">
              <w:rPr>
                <w:rFonts w:ascii="Times New Roman" w:hAnsi="Times New Roman" w:cs="Times New Roman"/>
              </w:rPr>
              <w:t xml:space="preserve"> </w:t>
            </w:r>
            <w:proofErr w:type="spellStart"/>
            <w:r w:rsidRPr="004476D8">
              <w:rPr>
                <w:rFonts w:ascii="Times New Roman" w:hAnsi="Times New Roman" w:cs="Times New Roman"/>
              </w:rPr>
              <w:t>rėmimo</w:t>
            </w:r>
            <w:proofErr w:type="spellEnd"/>
            <w:r w:rsidRPr="004476D8">
              <w:rPr>
                <w:rFonts w:ascii="Times New Roman" w:hAnsi="Times New Roman" w:cs="Times New Roman"/>
              </w:rPr>
              <w:t xml:space="preserve"> </w:t>
            </w:r>
            <w:proofErr w:type="spellStart"/>
            <w:proofErr w:type="gramStart"/>
            <w:r w:rsidRPr="004476D8">
              <w:rPr>
                <w:rFonts w:ascii="Times New Roman" w:hAnsi="Times New Roman" w:cs="Times New Roman"/>
              </w:rPr>
              <w:t>komisijos</w:t>
            </w:r>
            <w:proofErr w:type="spellEnd"/>
            <w:r w:rsidRPr="004476D8">
              <w:rPr>
                <w:rFonts w:ascii="Times New Roman" w:hAnsi="Times New Roman" w:cs="Times New Roman"/>
              </w:rPr>
              <w:t xml:space="preserve"> </w:t>
            </w:r>
            <w:r w:rsidRPr="004476D8">
              <w:rPr>
                <w:rFonts w:ascii="Times New Roman" w:hAnsi="Times New Roman" w:cs="Times New Roman"/>
                <w:lang w:val="lt-LT"/>
              </w:rPr>
              <w:t xml:space="preserve"> </w:t>
            </w:r>
            <w:r w:rsidR="00392B25" w:rsidRPr="004476D8">
              <w:rPr>
                <w:rFonts w:ascii="Times New Roman" w:hAnsi="Times New Roman" w:cs="Times New Roman"/>
                <w:lang w:val="lt-LT"/>
              </w:rPr>
              <w:t>2023</w:t>
            </w:r>
            <w:proofErr w:type="gramEnd"/>
            <w:r w:rsidR="00392B25" w:rsidRPr="004476D8">
              <w:rPr>
                <w:rFonts w:ascii="Times New Roman" w:hAnsi="Times New Roman" w:cs="Times New Roman"/>
                <w:lang w:val="lt-LT"/>
              </w:rPr>
              <w:t xml:space="preserve"> m. gegužės </w:t>
            </w:r>
            <w:r w:rsidR="00E9031B">
              <w:rPr>
                <w:rFonts w:ascii="Times New Roman" w:hAnsi="Times New Roman" w:cs="Times New Roman"/>
                <w:lang w:val="lt-LT"/>
              </w:rPr>
              <w:t>15</w:t>
            </w:r>
            <w:r w:rsidR="00392B25" w:rsidRPr="004476D8">
              <w:rPr>
                <w:rFonts w:ascii="Times New Roman" w:hAnsi="Times New Roman" w:cs="Times New Roman"/>
                <w:lang w:val="lt-LT"/>
              </w:rPr>
              <w:t xml:space="preserve"> d. p</w:t>
            </w:r>
            <w:r w:rsidRPr="004476D8">
              <w:rPr>
                <w:rFonts w:ascii="Times New Roman" w:hAnsi="Times New Roman" w:cs="Times New Roman"/>
                <w:lang w:val="lt-LT"/>
              </w:rPr>
              <w:t xml:space="preserve">rotokolu </w:t>
            </w:r>
            <w:r w:rsidR="00392B25" w:rsidRPr="004476D8">
              <w:rPr>
                <w:rFonts w:ascii="Times New Roman" w:hAnsi="Times New Roman" w:cs="Times New Roman"/>
                <w:lang w:val="lt-LT"/>
              </w:rPr>
              <w:t>Nr.</w:t>
            </w:r>
            <w:r w:rsidRPr="004476D8">
              <w:rPr>
                <w:rFonts w:ascii="Times New Roman" w:hAnsi="Times New Roman" w:cs="Times New Roman"/>
                <w:lang w:val="lt-LT"/>
              </w:rPr>
              <w:t xml:space="preserve"> </w:t>
            </w:r>
            <w:bookmarkStart w:id="1" w:name="_GoBack"/>
            <w:bookmarkEnd w:id="1"/>
            <w:r w:rsidR="00E9031B">
              <w:rPr>
                <w:rFonts w:ascii="Times New Roman" w:hAnsi="Times New Roman" w:cs="Times New Roman"/>
                <w:lang w:val="lt-LT"/>
              </w:rPr>
              <w:t>VAK-240</w:t>
            </w:r>
            <w:r w:rsidR="00392B25" w:rsidRPr="004476D8">
              <w:rPr>
                <w:rFonts w:ascii="Times New Roman" w:hAnsi="Times New Roman" w:cs="Times New Roman"/>
                <w:lang w:val="lt-LT"/>
              </w:rPr>
              <w:t xml:space="preserve">  </w:t>
            </w:r>
          </w:p>
        </w:tc>
      </w:tr>
      <w:bookmarkEnd w:id="0"/>
    </w:tbl>
    <w:p w14:paraId="3B45DDC7" w14:textId="77777777" w:rsidR="00392B25" w:rsidRPr="004476D8" w:rsidRDefault="00392B25" w:rsidP="0029221B">
      <w:pPr>
        <w:ind w:left="5957"/>
      </w:pPr>
    </w:p>
    <w:p w14:paraId="648C9221" w14:textId="77777777" w:rsidR="006E7900" w:rsidRPr="004476D8" w:rsidRDefault="006E7900"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p>
    <w:p w14:paraId="6FE7267E" w14:textId="05F87665" w:rsidR="00040909" w:rsidRPr="004476D8" w:rsidRDefault="00824648"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bookmarkStart w:id="2" w:name="n_4"/>
      <w:bookmarkStart w:id="3" w:name="pn_4"/>
      <w:r w:rsidRPr="004476D8">
        <w:rPr>
          <w:rFonts w:ascii="Times New Roman" w:hAnsi="Times New Roman" w:cs="Times New Roman"/>
          <w:b/>
          <w:bCs/>
          <w:color w:val="000000" w:themeColor="text1"/>
          <w:sz w:val="24"/>
          <w:szCs w:val="24"/>
        </w:rPr>
        <w:t xml:space="preserve"> </w:t>
      </w:r>
      <w:r w:rsidR="00775AB8" w:rsidRPr="004476D8">
        <w:rPr>
          <w:rFonts w:ascii="Times New Roman" w:hAnsi="Times New Roman" w:cs="Times New Roman"/>
          <w:b/>
          <w:bCs/>
          <w:sz w:val="24"/>
          <w:szCs w:val="24"/>
        </w:rPr>
        <w:t xml:space="preserve">VERSLO </w:t>
      </w:r>
      <w:r w:rsidR="001D5CFF" w:rsidRPr="004476D8">
        <w:rPr>
          <w:rFonts w:ascii="Times New Roman" w:hAnsi="Times New Roman" w:cs="Times New Roman"/>
          <w:b/>
          <w:bCs/>
          <w:sz w:val="24"/>
          <w:szCs w:val="24"/>
        </w:rPr>
        <w:t>PROJEKTŲ</w:t>
      </w:r>
      <w:r w:rsidR="00775AB8" w:rsidRPr="004476D8">
        <w:rPr>
          <w:rFonts w:ascii="Times New Roman" w:hAnsi="Times New Roman" w:cs="Times New Roman"/>
          <w:b/>
          <w:bCs/>
          <w:sz w:val="24"/>
          <w:szCs w:val="24"/>
        </w:rPr>
        <w:t xml:space="preserve"> </w:t>
      </w:r>
      <w:r w:rsidR="00217758" w:rsidRPr="004476D8">
        <w:rPr>
          <w:rFonts w:ascii="Times New Roman" w:hAnsi="Times New Roman" w:cs="Times New Roman"/>
          <w:b/>
          <w:bCs/>
          <w:sz w:val="24"/>
          <w:szCs w:val="24"/>
        </w:rPr>
        <w:t xml:space="preserve">KONKURSO </w:t>
      </w:r>
      <w:r w:rsidR="001D5CFF" w:rsidRPr="004476D8">
        <w:rPr>
          <w:rFonts w:ascii="Times New Roman" w:hAnsi="Times New Roman" w:cs="Times New Roman"/>
          <w:b/>
          <w:bCs/>
          <w:sz w:val="24"/>
          <w:szCs w:val="24"/>
        </w:rPr>
        <w:t xml:space="preserve">ORGANIZAVIMO </w:t>
      </w:r>
      <w:r w:rsidR="00372D24" w:rsidRPr="004476D8">
        <w:rPr>
          <w:rFonts w:ascii="Times New Roman" w:hAnsi="Times New Roman" w:cs="Times New Roman"/>
          <w:b/>
          <w:bCs/>
          <w:sz w:val="24"/>
          <w:szCs w:val="24"/>
        </w:rPr>
        <w:t xml:space="preserve">TVARKOS </w:t>
      </w:r>
      <w:r w:rsidR="001D5CFF" w:rsidRPr="004476D8">
        <w:rPr>
          <w:rFonts w:ascii="Times New Roman" w:hAnsi="Times New Roman" w:cs="Times New Roman"/>
          <w:b/>
          <w:bCs/>
          <w:sz w:val="24"/>
          <w:szCs w:val="24"/>
        </w:rPr>
        <w:t>APRAŠAS</w:t>
      </w:r>
    </w:p>
    <w:p w14:paraId="71F62261" w14:textId="77777777" w:rsidR="00040909" w:rsidRPr="004476D8" w:rsidRDefault="00040909"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p>
    <w:p w14:paraId="0214874B" w14:textId="380BAB81" w:rsidR="003B2DFE" w:rsidRPr="004476D8" w:rsidRDefault="001D5CFF" w:rsidP="0029221B">
      <w:pPr>
        <w:pStyle w:val="Standard"/>
        <w:jc w:val="center"/>
        <w:rPr>
          <w:rFonts w:cs="Times New Roman"/>
          <w:b/>
          <w:bCs/>
        </w:rPr>
      </w:pPr>
      <w:r w:rsidRPr="004476D8">
        <w:rPr>
          <w:rFonts w:cs="Times New Roman"/>
          <w:b/>
          <w:bCs/>
        </w:rPr>
        <w:t>I SKYRIUS</w:t>
      </w:r>
    </w:p>
    <w:p w14:paraId="6C63499B" w14:textId="32BF58CB" w:rsidR="001D5CFF" w:rsidRPr="004476D8" w:rsidRDefault="001D5CFF" w:rsidP="0029221B">
      <w:pPr>
        <w:pStyle w:val="Standard"/>
        <w:jc w:val="center"/>
        <w:rPr>
          <w:rFonts w:cs="Times New Roman"/>
          <w:b/>
          <w:bCs/>
        </w:rPr>
      </w:pPr>
      <w:r w:rsidRPr="004476D8">
        <w:rPr>
          <w:rFonts w:cs="Times New Roman"/>
          <w:b/>
          <w:bCs/>
        </w:rPr>
        <w:t>BENDROSIOS NUOSTATOS</w:t>
      </w:r>
    </w:p>
    <w:p w14:paraId="71BE30EB" w14:textId="77777777" w:rsidR="001D5CFF" w:rsidRPr="004476D8" w:rsidRDefault="001D5CFF" w:rsidP="0029221B">
      <w:pPr>
        <w:pStyle w:val="Standard"/>
        <w:ind w:left="360"/>
        <w:jc w:val="center"/>
        <w:rPr>
          <w:rFonts w:cs="Times New Roman"/>
          <w:b/>
          <w:bCs/>
        </w:rPr>
      </w:pPr>
    </w:p>
    <w:p w14:paraId="2867AB06" w14:textId="1002166D" w:rsidR="001D5CFF" w:rsidRPr="004476D8" w:rsidRDefault="001D5CFF" w:rsidP="000E5399">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4476D8">
        <w:rPr>
          <w:rFonts w:cs="Times New Roman"/>
          <w:bCs/>
          <w:color w:val="000000" w:themeColor="text1"/>
        </w:rPr>
        <w:t xml:space="preserve">Verslo projektų konkurso organizavimo </w:t>
      </w:r>
      <w:r w:rsidR="00372D24" w:rsidRPr="004476D8">
        <w:rPr>
          <w:rFonts w:cs="Times New Roman"/>
          <w:bCs/>
          <w:color w:val="000000" w:themeColor="text1"/>
        </w:rPr>
        <w:t xml:space="preserve">tvarkos </w:t>
      </w:r>
      <w:r w:rsidRPr="004476D8">
        <w:rPr>
          <w:rFonts w:cs="Times New Roman"/>
          <w:bCs/>
          <w:color w:val="000000" w:themeColor="text1"/>
        </w:rPr>
        <w:t>aprašas</w:t>
      </w:r>
      <w:r w:rsidR="00A85AB4" w:rsidRPr="004476D8">
        <w:rPr>
          <w:rFonts w:cs="Times New Roman"/>
          <w:bCs/>
          <w:color w:val="000000" w:themeColor="text1"/>
        </w:rPr>
        <w:t xml:space="preserve"> (toliau – Aprašas)</w:t>
      </w:r>
      <w:r w:rsidRPr="004476D8">
        <w:rPr>
          <w:rFonts w:cs="Times New Roman"/>
          <w:bCs/>
          <w:color w:val="000000" w:themeColor="text1"/>
        </w:rPr>
        <w:t xml:space="preserve"> nustato Šiaulių miesto savivaldybės smulkiojo </w:t>
      </w:r>
      <w:r w:rsidR="006866AE" w:rsidRPr="004476D8">
        <w:rPr>
          <w:rFonts w:cs="Times New Roman"/>
          <w:bCs/>
          <w:color w:val="000000" w:themeColor="text1"/>
        </w:rPr>
        <w:t xml:space="preserve">ir vidutinio </w:t>
      </w:r>
      <w:r w:rsidRPr="004476D8">
        <w:rPr>
          <w:rFonts w:cs="Times New Roman"/>
          <w:bCs/>
          <w:color w:val="000000" w:themeColor="text1"/>
        </w:rPr>
        <w:t xml:space="preserve">verslo rėmimo nuostatų </w:t>
      </w:r>
      <w:r w:rsidR="00A85AB4" w:rsidRPr="004476D8">
        <w:rPr>
          <w:rFonts w:cs="Times New Roman"/>
          <w:bCs/>
          <w:color w:val="000000" w:themeColor="text1"/>
        </w:rPr>
        <w:t>(toliau – Nuostatai)</w:t>
      </w:r>
      <w:r w:rsidR="00930CAA" w:rsidRPr="004476D8">
        <w:rPr>
          <w:rFonts w:cs="Times New Roman"/>
          <w:bCs/>
          <w:color w:val="000000" w:themeColor="text1"/>
        </w:rPr>
        <w:t xml:space="preserve"> 9</w:t>
      </w:r>
      <w:r w:rsidRPr="004476D8">
        <w:rPr>
          <w:rFonts w:cs="Times New Roman"/>
          <w:bCs/>
          <w:color w:val="000000" w:themeColor="text1"/>
        </w:rPr>
        <w:t xml:space="preserve">.4 </w:t>
      </w:r>
      <w:r w:rsidR="00154A43" w:rsidRPr="004476D8">
        <w:rPr>
          <w:rFonts w:cs="Times New Roman"/>
          <w:bCs/>
          <w:color w:val="000000" w:themeColor="text1"/>
        </w:rPr>
        <w:t xml:space="preserve">ir </w:t>
      </w:r>
      <w:r w:rsidR="00930CAA" w:rsidRPr="004476D8">
        <w:rPr>
          <w:rFonts w:cs="Times New Roman"/>
          <w:bCs/>
          <w:color w:val="000000" w:themeColor="text1"/>
        </w:rPr>
        <w:t>9</w:t>
      </w:r>
      <w:r w:rsidRPr="004476D8">
        <w:rPr>
          <w:rFonts w:cs="Times New Roman"/>
          <w:bCs/>
          <w:color w:val="000000" w:themeColor="text1"/>
        </w:rPr>
        <w:t>.5 papunkčiuose nurodytų finansinės paramos</w:t>
      </w:r>
      <w:r w:rsidR="00A85AB4" w:rsidRPr="004476D8">
        <w:rPr>
          <w:rFonts w:cs="Times New Roman"/>
          <w:bCs/>
          <w:color w:val="000000" w:themeColor="text1"/>
        </w:rPr>
        <w:t xml:space="preserve"> priemonių</w:t>
      </w:r>
      <w:r w:rsidRPr="004476D8">
        <w:rPr>
          <w:rFonts w:cs="Times New Roman"/>
          <w:bCs/>
          <w:color w:val="000000" w:themeColor="text1"/>
        </w:rPr>
        <w:t xml:space="preserve"> gavėjų atrankos konkurso</w:t>
      </w:r>
      <w:r w:rsidR="00A85AB4" w:rsidRPr="004476D8">
        <w:rPr>
          <w:rFonts w:cs="Times New Roman"/>
          <w:bCs/>
          <w:color w:val="000000" w:themeColor="text1"/>
        </w:rPr>
        <w:t xml:space="preserve"> (toliau – Konkursas) sąlygas,</w:t>
      </w:r>
      <w:r w:rsidRPr="004476D8">
        <w:rPr>
          <w:rFonts w:cs="Times New Roman"/>
          <w:bCs/>
          <w:color w:val="000000" w:themeColor="text1"/>
        </w:rPr>
        <w:t xml:space="preserve"> organ</w:t>
      </w:r>
      <w:r w:rsidR="00A85AB4" w:rsidRPr="004476D8">
        <w:rPr>
          <w:rFonts w:cs="Times New Roman"/>
          <w:bCs/>
          <w:color w:val="000000" w:themeColor="text1"/>
        </w:rPr>
        <w:t>izavimo tvarką</w:t>
      </w:r>
      <w:r w:rsidRPr="004476D8">
        <w:rPr>
          <w:rFonts w:cs="Times New Roman"/>
          <w:bCs/>
          <w:color w:val="000000" w:themeColor="text1"/>
        </w:rPr>
        <w:t xml:space="preserve"> bei </w:t>
      </w:r>
      <w:r w:rsidR="0074682A" w:rsidRPr="004476D8">
        <w:rPr>
          <w:rFonts w:cs="Times New Roman"/>
          <w:bCs/>
          <w:color w:val="000000" w:themeColor="text1"/>
        </w:rPr>
        <w:t>verslo projektų vertinimo</w:t>
      </w:r>
      <w:r w:rsidRPr="004476D8">
        <w:rPr>
          <w:rFonts w:cs="Times New Roman"/>
          <w:bCs/>
          <w:color w:val="000000" w:themeColor="text1"/>
        </w:rPr>
        <w:t xml:space="preserve"> kriterijus</w:t>
      </w:r>
      <w:r w:rsidR="00A85AB4" w:rsidRPr="004476D8">
        <w:rPr>
          <w:rFonts w:cs="Times New Roman"/>
          <w:bCs/>
          <w:color w:val="000000" w:themeColor="text1"/>
        </w:rPr>
        <w:t>.</w:t>
      </w:r>
    </w:p>
    <w:p w14:paraId="31A39A26" w14:textId="6C5D66DD" w:rsidR="00E0789B" w:rsidRPr="004476D8" w:rsidRDefault="00E0789B" w:rsidP="0029221B">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4476D8">
        <w:rPr>
          <w:rFonts w:cs="Times New Roman"/>
          <w:bCs/>
          <w:color w:val="000000" w:themeColor="text1"/>
        </w:rPr>
        <w:t>Konkursas organizuojamas ir finansinė parama skiriama vadovaujantis Nuostatais.</w:t>
      </w:r>
    </w:p>
    <w:p w14:paraId="3AB20DBD" w14:textId="77777777" w:rsidR="00A85AB4" w:rsidRPr="004476D8" w:rsidRDefault="00A85AB4" w:rsidP="0029221B">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4476D8">
        <w:rPr>
          <w:rFonts w:cs="Times New Roman"/>
          <w:bCs/>
          <w:color w:val="000000" w:themeColor="text1"/>
        </w:rPr>
        <w:t>Apraše naudojamos sąvokos suprantamos taip, kaip yra pateikta Nuostatuose.</w:t>
      </w:r>
    </w:p>
    <w:p w14:paraId="59FF889C" w14:textId="5B06ACBD" w:rsidR="00A85AB4" w:rsidRPr="004476D8" w:rsidRDefault="00A85AB4" w:rsidP="0029221B">
      <w:pPr>
        <w:pStyle w:val="Standard"/>
        <w:numPr>
          <w:ilvl w:val="0"/>
          <w:numId w:val="20"/>
        </w:numPr>
        <w:tabs>
          <w:tab w:val="left" w:pos="851"/>
          <w:tab w:val="left" w:pos="1134"/>
          <w:tab w:val="left" w:pos="1418"/>
        </w:tabs>
        <w:ind w:left="0" w:firstLine="851"/>
        <w:jc w:val="both"/>
        <w:rPr>
          <w:rFonts w:cs="Times New Roman"/>
          <w:b/>
          <w:bCs/>
          <w:color w:val="000000" w:themeColor="text1"/>
        </w:rPr>
      </w:pPr>
      <w:r w:rsidRPr="004476D8">
        <w:rPr>
          <w:rFonts w:cs="Times New Roman"/>
          <w:bCs/>
          <w:color w:val="000000" w:themeColor="text1"/>
        </w:rPr>
        <w:t>Konkurso tikslas</w:t>
      </w:r>
      <w:r w:rsidR="001C30A7" w:rsidRPr="004476D8">
        <w:rPr>
          <w:rFonts w:cs="Times New Roman"/>
          <w:bCs/>
          <w:color w:val="000000" w:themeColor="text1"/>
        </w:rPr>
        <w:t xml:space="preserve"> </w:t>
      </w:r>
      <w:r w:rsidRPr="004476D8">
        <w:rPr>
          <w:rFonts w:cs="Times New Roman"/>
          <w:bCs/>
          <w:color w:val="000000" w:themeColor="text1"/>
        </w:rPr>
        <w:t xml:space="preserve">– pagal nustatytus kriterijus atrinkti </w:t>
      </w:r>
      <w:r w:rsidR="00FB0AF2" w:rsidRPr="004476D8">
        <w:rPr>
          <w:rFonts w:cs="Times New Roman"/>
          <w:bCs/>
          <w:color w:val="000000" w:themeColor="text1"/>
        </w:rPr>
        <w:t>geriausius verslo projektus, kuriems įgyvendinti bus skiriama savivaldybės finansinė parama.</w:t>
      </w:r>
    </w:p>
    <w:p w14:paraId="45C587E0" w14:textId="1F99D0FC" w:rsidR="00FB0AF2" w:rsidRPr="004476D8" w:rsidRDefault="007F4E76" w:rsidP="000E5399">
      <w:pPr>
        <w:pStyle w:val="Standard"/>
        <w:numPr>
          <w:ilvl w:val="0"/>
          <w:numId w:val="20"/>
        </w:numPr>
        <w:tabs>
          <w:tab w:val="left" w:pos="851"/>
          <w:tab w:val="left" w:pos="1134"/>
          <w:tab w:val="left" w:pos="1418"/>
        </w:tabs>
        <w:ind w:left="0" w:firstLine="851"/>
        <w:jc w:val="both"/>
        <w:rPr>
          <w:rFonts w:cs="Times New Roman"/>
          <w:bCs/>
          <w:color w:val="000000" w:themeColor="text1"/>
        </w:rPr>
      </w:pPr>
      <w:r w:rsidRPr="004476D8">
        <w:rPr>
          <w:rFonts w:cs="Times New Roman"/>
          <w:bCs/>
          <w:color w:val="000000" w:themeColor="text1"/>
        </w:rPr>
        <w:t>Šiaulių miesto savivaldybės smulkiojo verslo rėmimo komisija (toliau – komisija) nustato konkurso sąlygas ir priima sprendimą dėl finansinės paramos skyrimo.</w:t>
      </w:r>
    </w:p>
    <w:p w14:paraId="646C7027" w14:textId="77777777" w:rsidR="005724D6" w:rsidRPr="004476D8" w:rsidRDefault="005724D6" w:rsidP="005724D6">
      <w:pPr>
        <w:pStyle w:val="Standard"/>
        <w:tabs>
          <w:tab w:val="left" w:pos="851"/>
          <w:tab w:val="left" w:pos="1134"/>
          <w:tab w:val="left" w:pos="1418"/>
        </w:tabs>
        <w:ind w:left="851"/>
        <w:jc w:val="both"/>
        <w:rPr>
          <w:rFonts w:cs="Times New Roman"/>
          <w:bCs/>
          <w:color w:val="000000" w:themeColor="text1"/>
        </w:rPr>
      </w:pPr>
    </w:p>
    <w:p w14:paraId="12576D63" w14:textId="4FBA58E9" w:rsidR="00FB0AF2" w:rsidRPr="004476D8" w:rsidRDefault="00FB0AF2" w:rsidP="0029221B">
      <w:pPr>
        <w:pStyle w:val="Standard"/>
        <w:jc w:val="center"/>
        <w:rPr>
          <w:rFonts w:cs="Times New Roman"/>
          <w:b/>
          <w:bCs/>
          <w:color w:val="000000" w:themeColor="text1"/>
        </w:rPr>
      </w:pPr>
      <w:r w:rsidRPr="004476D8">
        <w:rPr>
          <w:rFonts w:cs="Times New Roman"/>
          <w:b/>
          <w:bCs/>
          <w:color w:val="000000" w:themeColor="text1"/>
        </w:rPr>
        <w:t>II SKYRIUS</w:t>
      </w:r>
    </w:p>
    <w:p w14:paraId="54BCB21D" w14:textId="23363F40" w:rsidR="000E5399" w:rsidRPr="004476D8" w:rsidRDefault="00FB0AF2" w:rsidP="000E5399">
      <w:pPr>
        <w:pStyle w:val="Standard"/>
        <w:jc w:val="center"/>
        <w:rPr>
          <w:rFonts w:cs="Times New Roman"/>
          <w:b/>
          <w:bCs/>
          <w:color w:val="000000" w:themeColor="text1"/>
        </w:rPr>
      </w:pPr>
      <w:r w:rsidRPr="004476D8">
        <w:rPr>
          <w:rFonts w:cs="Times New Roman"/>
          <w:b/>
          <w:bCs/>
          <w:color w:val="000000" w:themeColor="text1"/>
        </w:rPr>
        <w:t>KONKURSO SĄLYGOS IR ORGANIZAVIMO TVARKA</w:t>
      </w:r>
    </w:p>
    <w:p w14:paraId="73253A16" w14:textId="77777777" w:rsidR="005F3192" w:rsidRPr="004476D8" w:rsidRDefault="005F3192" w:rsidP="000E5399">
      <w:pPr>
        <w:pStyle w:val="Standard"/>
        <w:jc w:val="center"/>
        <w:rPr>
          <w:rFonts w:cs="Times New Roman"/>
          <w:b/>
          <w:bCs/>
          <w:color w:val="000000" w:themeColor="text1"/>
        </w:rPr>
      </w:pPr>
    </w:p>
    <w:p w14:paraId="13F60771" w14:textId="44F6D9C3" w:rsidR="001C30A7" w:rsidRPr="004476D8" w:rsidRDefault="000E5399" w:rsidP="001C30A7">
      <w:pPr>
        <w:pStyle w:val="Standard"/>
        <w:tabs>
          <w:tab w:val="left" w:pos="993"/>
        </w:tabs>
        <w:ind w:firstLine="851"/>
        <w:jc w:val="both"/>
        <w:rPr>
          <w:bCs/>
          <w:color w:val="000000" w:themeColor="text1"/>
        </w:rPr>
      </w:pPr>
      <w:r w:rsidRPr="004476D8">
        <w:rPr>
          <w:color w:val="000000" w:themeColor="text1"/>
        </w:rPr>
        <w:t xml:space="preserve">  6. </w:t>
      </w:r>
      <w:r w:rsidR="006866AE" w:rsidRPr="004476D8">
        <w:rPr>
          <w:color w:val="000000" w:themeColor="text1"/>
        </w:rPr>
        <w:t>Komisija ne vėliau kaip iki einamųjų metų balandžio 1 d. priima sprendimą paskelbti</w:t>
      </w:r>
      <w:r w:rsidRPr="004476D8">
        <w:rPr>
          <w:color w:val="000000" w:themeColor="text1"/>
        </w:rPr>
        <w:t xml:space="preserve"> </w:t>
      </w:r>
      <w:r w:rsidR="006866AE" w:rsidRPr="004476D8">
        <w:rPr>
          <w:color w:val="000000" w:themeColor="text1"/>
        </w:rPr>
        <w:t>konkurso pradžią</w:t>
      </w:r>
      <w:r w:rsidR="006F0F49" w:rsidRPr="004476D8">
        <w:rPr>
          <w:color w:val="000000" w:themeColor="text1"/>
        </w:rPr>
        <w:t xml:space="preserve"> ir</w:t>
      </w:r>
      <w:r w:rsidR="006866AE" w:rsidRPr="004476D8">
        <w:rPr>
          <w:color w:val="000000" w:themeColor="text1"/>
        </w:rPr>
        <w:t xml:space="preserve"> paraiškų priėmimo terminus.</w:t>
      </w:r>
      <w:r w:rsidR="001C30A7" w:rsidRPr="004476D8">
        <w:rPr>
          <w:color w:val="000000" w:themeColor="text1"/>
        </w:rPr>
        <w:t xml:space="preserve"> Data gali būti keičiama atskiru komisijos sprendimu.</w:t>
      </w:r>
    </w:p>
    <w:p w14:paraId="1146DA7F" w14:textId="0647C346" w:rsidR="006866AE" w:rsidRPr="004476D8" w:rsidRDefault="000E5399" w:rsidP="000E5399">
      <w:pPr>
        <w:pStyle w:val="Sraopastraipa"/>
        <w:widowControl w:val="0"/>
        <w:tabs>
          <w:tab w:val="left" w:pos="851"/>
        </w:tabs>
        <w:suppressAutoHyphens/>
        <w:autoSpaceDE w:val="0"/>
        <w:ind w:left="0" w:firstLine="568"/>
        <w:jc w:val="both"/>
        <w:rPr>
          <w:bCs/>
          <w:color w:val="000000" w:themeColor="text1"/>
        </w:rPr>
      </w:pPr>
      <w:r w:rsidRPr="004476D8">
        <w:rPr>
          <w:bCs/>
          <w:color w:val="000000" w:themeColor="text1"/>
        </w:rPr>
        <w:t xml:space="preserve">    7.</w:t>
      </w:r>
      <w:r w:rsidR="006F0F49" w:rsidRPr="004476D8">
        <w:rPr>
          <w:bCs/>
          <w:color w:val="000000" w:themeColor="text1"/>
        </w:rPr>
        <w:t xml:space="preserve"> </w:t>
      </w:r>
      <w:r w:rsidR="009D41DD" w:rsidRPr="004476D8">
        <w:rPr>
          <w:bCs/>
          <w:color w:val="000000" w:themeColor="text1"/>
        </w:rPr>
        <w:t xml:space="preserve">Informacija apie </w:t>
      </w:r>
      <w:r w:rsidR="00A92211" w:rsidRPr="004476D8">
        <w:rPr>
          <w:bCs/>
          <w:color w:val="000000" w:themeColor="text1"/>
        </w:rPr>
        <w:t xml:space="preserve">organizuojamą </w:t>
      </w:r>
      <w:r w:rsidR="009D41DD" w:rsidRPr="004476D8">
        <w:rPr>
          <w:bCs/>
          <w:color w:val="000000" w:themeColor="text1"/>
        </w:rPr>
        <w:t>konkursą</w:t>
      </w:r>
      <w:r w:rsidR="00A92211" w:rsidRPr="004476D8">
        <w:rPr>
          <w:bCs/>
          <w:color w:val="000000" w:themeColor="text1"/>
        </w:rPr>
        <w:t xml:space="preserve"> skelbiama savivaldybės internet</w:t>
      </w:r>
      <w:r w:rsidR="006866AE" w:rsidRPr="004476D8">
        <w:rPr>
          <w:bCs/>
          <w:color w:val="000000" w:themeColor="text1"/>
        </w:rPr>
        <w:t>o</w:t>
      </w:r>
      <w:r w:rsidR="00A92211" w:rsidRPr="004476D8">
        <w:rPr>
          <w:bCs/>
          <w:color w:val="000000" w:themeColor="text1"/>
        </w:rPr>
        <w:t xml:space="preserve"> tinklapyje</w:t>
      </w:r>
      <w:r w:rsidR="006866AE" w:rsidRPr="004476D8">
        <w:rPr>
          <w:bCs/>
          <w:color w:val="000000" w:themeColor="text1"/>
        </w:rPr>
        <w:t xml:space="preserve"> </w:t>
      </w:r>
      <w:hyperlink r:id="rId8" w:history="1">
        <w:r w:rsidR="006866AE" w:rsidRPr="004476D8">
          <w:rPr>
            <w:rStyle w:val="Hipersaitas"/>
            <w:color w:val="000000" w:themeColor="text1"/>
          </w:rPr>
          <w:t>www.siauliai.lt</w:t>
        </w:r>
      </w:hyperlink>
      <w:r w:rsidR="006866AE" w:rsidRPr="004476D8">
        <w:rPr>
          <w:rStyle w:val="Hipersaitas"/>
          <w:color w:val="000000" w:themeColor="text1"/>
        </w:rPr>
        <w:t xml:space="preserve">, </w:t>
      </w:r>
      <w:r w:rsidR="006866AE" w:rsidRPr="004476D8">
        <w:rPr>
          <w:color w:val="000000" w:themeColor="text1"/>
        </w:rPr>
        <w:t>socialiniuose tinkluose ir per kitas komunikacijos priemones.</w:t>
      </w:r>
      <w:r w:rsidR="00A92211" w:rsidRPr="004476D8">
        <w:rPr>
          <w:bCs/>
          <w:color w:val="000000" w:themeColor="text1"/>
        </w:rPr>
        <w:t xml:space="preserve"> </w:t>
      </w:r>
    </w:p>
    <w:p w14:paraId="6BEA35B0" w14:textId="77777777" w:rsidR="000E5399" w:rsidRPr="004476D8" w:rsidRDefault="006F0F49" w:rsidP="000E5399">
      <w:pPr>
        <w:pStyle w:val="Standard"/>
        <w:tabs>
          <w:tab w:val="left" w:pos="851"/>
          <w:tab w:val="left" w:pos="1134"/>
          <w:tab w:val="left" w:pos="1418"/>
        </w:tabs>
        <w:ind w:left="851"/>
        <w:jc w:val="both"/>
        <w:rPr>
          <w:rFonts w:cs="Times New Roman"/>
          <w:bCs/>
          <w:color w:val="000000" w:themeColor="text1"/>
        </w:rPr>
      </w:pPr>
      <w:r w:rsidRPr="004476D8">
        <w:rPr>
          <w:rFonts w:cs="Times New Roman"/>
          <w:bCs/>
          <w:color w:val="000000" w:themeColor="text1"/>
        </w:rPr>
        <w:t>8.</w:t>
      </w:r>
      <w:r w:rsidR="001903F3" w:rsidRPr="004476D8">
        <w:rPr>
          <w:rFonts w:cs="Times New Roman"/>
          <w:bCs/>
          <w:color w:val="000000" w:themeColor="text1"/>
        </w:rPr>
        <w:t xml:space="preserve"> </w:t>
      </w:r>
      <w:r w:rsidR="00A92211" w:rsidRPr="004476D8">
        <w:rPr>
          <w:rFonts w:cs="Times New Roman"/>
          <w:bCs/>
          <w:color w:val="000000" w:themeColor="text1"/>
        </w:rPr>
        <w:t>Informacija</w:t>
      </w:r>
      <w:r w:rsidR="009D41DD" w:rsidRPr="004476D8">
        <w:rPr>
          <w:rFonts w:cs="Times New Roman"/>
          <w:bCs/>
          <w:color w:val="000000" w:themeColor="text1"/>
        </w:rPr>
        <w:t xml:space="preserve"> gali būti viešinama ir kitais prieinamais būdais.</w:t>
      </w:r>
    </w:p>
    <w:p w14:paraId="54DF471E" w14:textId="7EC1F8A1" w:rsidR="004E438A" w:rsidRPr="004476D8" w:rsidRDefault="0074682A" w:rsidP="000E5399">
      <w:pPr>
        <w:pStyle w:val="Standard"/>
        <w:tabs>
          <w:tab w:val="left" w:pos="1134"/>
          <w:tab w:val="left" w:pos="1418"/>
        </w:tabs>
        <w:ind w:firstLine="851"/>
        <w:jc w:val="both"/>
        <w:rPr>
          <w:color w:val="000000" w:themeColor="text1"/>
        </w:rPr>
      </w:pPr>
      <w:r w:rsidRPr="004476D8">
        <w:rPr>
          <w:rFonts w:cs="Times New Roman"/>
          <w:bCs/>
          <w:color w:val="000000" w:themeColor="text1"/>
        </w:rPr>
        <w:t>9.</w:t>
      </w:r>
      <w:r w:rsidR="001903F3" w:rsidRPr="004476D8">
        <w:rPr>
          <w:rFonts w:cs="Times New Roman"/>
          <w:bCs/>
          <w:color w:val="000000" w:themeColor="text1"/>
        </w:rPr>
        <w:t xml:space="preserve"> </w:t>
      </w:r>
      <w:r w:rsidR="003323F3" w:rsidRPr="004476D8">
        <w:rPr>
          <w:rFonts w:cs="Times New Roman"/>
          <w:bCs/>
          <w:color w:val="000000" w:themeColor="text1"/>
        </w:rPr>
        <w:t xml:space="preserve">Teikti paraiškas verslo projektų konkursams Nuostatų </w:t>
      </w:r>
      <w:r w:rsidR="006F4F2A" w:rsidRPr="004476D8">
        <w:rPr>
          <w:rFonts w:cs="Times New Roman"/>
          <w:bCs/>
          <w:color w:val="000000" w:themeColor="text1"/>
        </w:rPr>
        <w:t xml:space="preserve">9.4 </w:t>
      </w:r>
      <w:r w:rsidR="003323F3" w:rsidRPr="004476D8">
        <w:rPr>
          <w:rFonts w:cs="Times New Roman"/>
          <w:bCs/>
          <w:color w:val="000000" w:themeColor="text1"/>
        </w:rPr>
        <w:t>ir</w:t>
      </w:r>
      <w:r w:rsidR="000E5399" w:rsidRPr="004476D8">
        <w:rPr>
          <w:rFonts w:cs="Times New Roman"/>
          <w:bCs/>
          <w:color w:val="000000" w:themeColor="text1"/>
        </w:rPr>
        <w:t xml:space="preserve"> </w:t>
      </w:r>
      <w:r w:rsidR="006F4F2A" w:rsidRPr="004476D8">
        <w:rPr>
          <w:rFonts w:cs="Times New Roman"/>
          <w:bCs/>
          <w:color w:val="000000" w:themeColor="text1"/>
        </w:rPr>
        <w:t xml:space="preserve">9.5 </w:t>
      </w:r>
      <w:r w:rsidR="003323F3" w:rsidRPr="004476D8">
        <w:rPr>
          <w:rFonts w:cs="Times New Roman"/>
          <w:bCs/>
          <w:color w:val="000000" w:themeColor="text1"/>
        </w:rPr>
        <w:t>papunkčiuose</w:t>
      </w:r>
      <w:r w:rsidRPr="004476D8">
        <w:rPr>
          <w:rFonts w:cs="Times New Roman"/>
          <w:bCs/>
          <w:color w:val="000000" w:themeColor="text1"/>
        </w:rPr>
        <w:t xml:space="preserve"> </w:t>
      </w:r>
      <w:r w:rsidR="003323F3" w:rsidRPr="004476D8">
        <w:rPr>
          <w:rFonts w:cs="Times New Roman"/>
          <w:bCs/>
          <w:color w:val="000000" w:themeColor="text1"/>
        </w:rPr>
        <w:t>nurodytoms finansavimo priemonėms</w:t>
      </w:r>
      <w:r w:rsidR="004E438A" w:rsidRPr="004476D8">
        <w:rPr>
          <w:rFonts w:cs="Times New Roman"/>
          <w:bCs/>
          <w:color w:val="000000" w:themeColor="text1"/>
        </w:rPr>
        <w:t xml:space="preserve"> gali </w:t>
      </w:r>
      <w:r w:rsidR="00FE29CB" w:rsidRPr="004476D8">
        <w:rPr>
          <w:color w:val="000000" w:themeColor="text1"/>
        </w:rPr>
        <w:t xml:space="preserve">pareiškėjai atitinkantys Nuostatų 10 p. nurodytus reikalavimus t. y. </w:t>
      </w:r>
      <w:r w:rsidR="00DB15F8" w:rsidRPr="004476D8">
        <w:rPr>
          <w:color w:val="000000" w:themeColor="text1"/>
        </w:rPr>
        <w:t>fiziniai asmenys, kurie ketina pradėti verslą bei</w:t>
      </w:r>
      <w:r w:rsidR="00FE29CB" w:rsidRPr="004476D8">
        <w:rPr>
          <w:color w:val="000000" w:themeColor="text1"/>
        </w:rPr>
        <w:t xml:space="preserve"> </w:t>
      </w:r>
      <w:r w:rsidR="00DB15F8" w:rsidRPr="004476D8">
        <w:rPr>
          <w:color w:val="000000" w:themeColor="text1"/>
        </w:rPr>
        <w:t xml:space="preserve">Nuostatų 5 punkte nurodyti </w:t>
      </w:r>
      <w:r w:rsidR="006F1CFC" w:rsidRPr="004476D8">
        <w:rPr>
          <w:color w:val="000000" w:themeColor="text1"/>
        </w:rPr>
        <w:t xml:space="preserve">smulkiojo ir vidutinio verslo (toliau - SVV) </w:t>
      </w:r>
      <w:r w:rsidR="00DB15F8" w:rsidRPr="004476D8">
        <w:rPr>
          <w:color w:val="000000" w:themeColor="text1"/>
        </w:rPr>
        <w:t>subjektai,</w:t>
      </w:r>
      <w:r w:rsidR="008615A4" w:rsidRPr="004476D8">
        <w:rPr>
          <w:color w:val="000000" w:themeColor="text1"/>
        </w:rPr>
        <w:t xml:space="preserve"> </w:t>
      </w:r>
      <w:r w:rsidR="00DB15F8" w:rsidRPr="004476D8">
        <w:rPr>
          <w:color w:val="000000" w:themeColor="text1"/>
        </w:rPr>
        <w:t xml:space="preserve">kurių vienas iš akcininkų, valdantis ne mažiau kaip 50 proc. įmonės akcijų, paraiškos pateikimo dieną yra: </w:t>
      </w:r>
    </w:p>
    <w:p w14:paraId="14B832E0" w14:textId="07D428B0" w:rsidR="004E438A" w:rsidRPr="004476D8" w:rsidRDefault="006F0F49" w:rsidP="001903F3">
      <w:pPr>
        <w:pStyle w:val="Sraopastraipa"/>
        <w:tabs>
          <w:tab w:val="left" w:pos="993"/>
          <w:tab w:val="left" w:pos="1276"/>
        </w:tabs>
        <w:ind w:left="0" w:firstLine="851"/>
        <w:jc w:val="both"/>
        <w:rPr>
          <w:color w:val="000000" w:themeColor="text1"/>
        </w:rPr>
      </w:pPr>
      <w:r w:rsidRPr="004476D8">
        <w:rPr>
          <w:color w:val="000000" w:themeColor="text1"/>
        </w:rPr>
        <w:t xml:space="preserve">9.1. </w:t>
      </w:r>
      <w:r w:rsidR="004E438A" w:rsidRPr="004476D8">
        <w:rPr>
          <w:color w:val="000000" w:themeColor="text1"/>
        </w:rPr>
        <w:t>nuo 18 iki 29 metų</w:t>
      </w:r>
      <w:r w:rsidR="00525E48" w:rsidRPr="004476D8">
        <w:rPr>
          <w:color w:val="000000" w:themeColor="text1"/>
        </w:rPr>
        <w:t xml:space="preserve"> (imtinai)</w:t>
      </w:r>
      <w:r w:rsidR="00DB15F8" w:rsidRPr="004476D8">
        <w:rPr>
          <w:color w:val="000000" w:themeColor="text1"/>
        </w:rPr>
        <w:t xml:space="preserve"> (Nuostatų 9.4 papunktyje nurodytai finansavimo priemonei gauti)</w:t>
      </w:r>
      <w:r w:rsidR="004E438A" w:rsidRPr="004476D8">
        <w:rPr>
          <w:color w:val="000000" w:themeColor="text1"/>
        </w:rPr>
        <w:t>;</w:t>
      </w:r>
    </w:p>
    <w:p w14:paraId="47208259" w14:textId="3828D03C" w:rsidR="00DB15F8" w:rsidRPr="004476D8" w:rsidRDefault="006F0F49" w:rsidP="001903F3">
      <w:pPr>
        <w:pStyle w:val="Sraopastraipa"/>
        <w:tabs>
          <w:tab w:val="left" w:pos="993"/>
          <w:tab w:val="left" w:pos="1276"/>
        </w:tabs>
        <w:ind w:left="851"/>
        <w:jc w:val="both"/>
        <w:rPr>
          <w:color w:val="000000" w:themeColor="text1"/>
        </w:rPr>
      </w:pPr>
      <w:r w:rsidRPr="004476D8">
        <w:rPr>
          <w:color w:val="000000" w:themeColor="text1"/>
        </w:rPr>
        <w:t xml:space="preserve">9.2. </w:t>
      </w:r>
      <w:r w:rsidR="004E438A" w:rsidRPr="004476D8">
        <w:rPr>
          <w:color w:val="000000" w:themeColor="text1"/>
        </w:rPr>
        <w:t xml:space="preserve">vyresni nei  </w:t>
      </w:r>
      <w:r w:rsidR="006F4F2A" w:rsidRPr="004476D8">
        <w:rPr>
          <w:color w:val="000000" w:themeColor="text1"/>
        </w:rPr>
        <w:t xml:space="preserve">45 </w:t>
      </w:r>
      <w:r w:rsidR="004E438A" w:rsidRPr="004476D8">
        <w:rPr>
          <w:color w:val="000000" w:themeColor="text1"/>
        </w:rPr>
        <w:t>metų</w:t>
      </w:r>
      <w:r w:rsidR="00DB15F8" w:rsidRPr="004476D8">
        <w:rPr>
          <w:color w:val="000000" w:themeColor="text1"/>
        </w:rPr>
        <w:t xml:space="preserve"> (Nuostatų 9.</w:t>
      </w:r>
      <w:r w:rsidR="00723FD7" w:rsidRPr="004476D8">
        <w:rPr>
          <w:color w:val="000000" w:themeColor="text1"/>
        </w:rPr>
        <w:t>5</w:t>
      </w:r>
      <w:r w:rsidR="00DB15F8" w:rsidRPr="004476D8">
        <w:rPr>
          <w:color w:val="000000" w:themeColor="text1"/>
        </w:rPr>
        <w:t xml:space="preserve"> papunktyje nurodytai finansavimo priemonei gauti).</w:t>
      </w:r>
    </w:p>
    <w:p w14:paraId="006E9337" w14:textId="726C370A" w:rsidR="004E438A" w:rsidRPr="004476D8" w:rsidRDefault="000E5399" w:rsidP="001903F3">
      <w:pPr>
        <w:pStyle w:val="Standard"/>
        <w:tabs>
          <w:tab w:val="left" w:pos="710"/>
          <w:tab w:val="left" w:pos="851"/>
          <w:tab w:val="left" w:pos="1418"/>
        </w:tabs>
        <w:ind w:firstLine="710"/>
        <w:jc w:val="both"/>
        <w:rPr>
          <w:rFonts w:cs="Times New Roman"/>
          <w:bCs/>
          <w:color w:val="000000" w:themeColor="text1"/>
        </w:rPr>
      </w:pPr>
      <w:r w:rsidRPr="004476D8">
        <w:rPr>
          <w:rFonts w:cs="Times New Roman"/>
          <w:bCs/>
          <w:color w:val="000000" w:themeColor="text1"/>
        </w:rPr>
        <w:t xml:space="preserve"> </w:t>
      </w:r>
      <w:r w:rsidR="006F0F49" w:rsidRPr="004476D8">
        <w:rPr>
          <w:rFonts w:cs="Times New Roman"/>
          <w:bCs/>
          <w:color w:val="000000" w:themeColor="text1"/>
        </w:rPr>
        <w:t xml:space="preserve">10. </w:t>
      </w:r>
      <w:r w:rsidR="005C6F86" w:rsidRPr="004476D8">
        <w:rPr>
          <w:rFonts w:cs="Times New Roman"/>
          <w:bCs/>
          <w:color w:val="000000" w:themeColor="text1"/>
        </w:rPr>
        <w:t xml:space="preserve">Konkurso dalyviai užpildo paraišką </w:t>
      </w:r>
      <w:r w:rsidR="004E438A" w:rsidRPr="004476D8">
        <w:rPr>
          <w:rFonts w:cs="Times New Roman"/>
          <w:bCs/>
          <w:color w:val="000000" w:themeColor="text1"/>
        </w:rPr>
        <w:t>(1 priedas)</w:t>
      </w:r>
      <w:r w:rsidR="005C6F86" w:rsidRPr="004476D8">
        <w:rPr>
          <w:rFonts w:cs="Times New Roman"/>
          <w:bCs/>
          <w:color w:val="000000" w:themeColor="text1"/>
        </w:rPr>
        <w:t>, kurioje</w:t>
      </w:r>
      <w:r w:rsidR="004E438A" w:rsidRPr="004476D8">
        <w:rPr>
          <w:rFonts w:cs="Times New Roman"/>
          <w:bCs/>
          <w:color w:val="000000" w:themeColor="text1"/>
        </w:rPr>
        <w:t xml:space="preserve"> pateikiami duomenys, reikalingi verslo projekto vertinimui.</w:t>
      </w:r>
    </w:p>
    <w:p w14:paraId="12FF95BC" w14:textId="3C8872E5" w:rsidR="009F008C" w:rsidRPr="004476D8" w:rsidRDefault="001903F3" w:rsidP="001903F3">
      <w:pPr>
        <w:pStyle w:val="Standard"/>
        <w:tabs>
          <w:tab w:val="left" w:pos="851"/>
          <w:tab w:val="left" w:pos="993"/>
          <w:tab w:val="left" w:pos="1134"/>
        </w:tabs>
        <w:ind w:firstLine="340"/>
        <w:jc w:val="both"/>
        <w:rPr>
          <w:rFonts w:cs="Times New Roman"/>
          <w:bCs/>
          <w:color w:val="000000" w:themeColor="text1"/>
        </w:rPr>
      </w:pPr>
      <w:bookmarkStart w:id="4" w:name="_Hlk65143663"/>
      <w:r w:rsidRPr="004476D8">
        <w:rPr>
          <w:rFonts w:cs="Times New Roman"/>
          <w:bCs/>
          <w:color w:val="000000" w:themeColor="text1"/>
        </w:rPr>
        <w:t xml:space="preserve">      </w:t>
      </w:r>
      <w:r w:rsidR="000E5399" w:rsidRPr="004476D8">
        <w:rPr>
          <w:rFonts w:cs="Times New Roman"/>
          <w:bCs/>
          <w:color w:val="000000" w:themeColor="text1"/>
        </w:rPr>
        <w:t xml:space="preserve">  </w:t>
      </w:r>
      <w:r w:rsidR="006F0F49" w:rsidRPr="004476D8">
        <w:rPr>
          <w:rFonts w:cs="Times New Roman"/>
          <w:bCs/>
          <w:color w:val="000000" w:themeColor="text1"/>
        </w:rPr>
        <w:t xml:space="preserve">11. </w:t>
      </w:r>
      <w:r w:rsidR="009F008C" w:rsidRPr="004476D8">
        <w:rPr>
          <w:rFonts w:cs="Times New Roman"/>
          <w:bCs/>
          <w:color w:val="000000" w:themeColor="text1"/>
        </w:rPr>
        <w:t>Siekiant užtikrinti paraiškų vertinimo skaidrumą ir pareiškėjų lygiateisiškumą, paraiškų taisymas (išskyrus technin</w:t>
      </w:r>
      <w:r w:rsidR="003C28CB" w:rsidRPr="004476D8">
        <w:rPr>
          <w:rFonts w:cs="Times New Roman"/>
          <w:bCs/>
          <w:color w:val="000000" w:themeColor="text1"/>
        </w:rPr>
        <w:t>e</w:t>
      </w:r>
      <w:r w:rsidR="009F008C" w:rsidRPr="004476D8">
        <w:rPr>
          <w:rFonts w:cs="Times New Roman"/>
          <w:bCs/>
          <w:color w:val="000000" w:themeColor="text1"/>
        </w:rPr>
        <w:t>s klaid</w:t>
      </w:r>
      <w:r w:rsidR="003C28CB" w:rsidRPr="004476D8">
        <w:rPr>
          <w:rFonts w:cs="Times New Roman"/>
          <w:bCs/>
          <w:color w:val="000000" w:themeColor="text1"/>
        </w:rPr>
        <w:t>a</w:t>
      </w:r>
      <w:r w:rsidR="009F008C" w:rsidRPr="004476D8">
        <w:rPr>
          <w:rFonts w:cs="Times New Roman"/>
          <w:bCs/>
          <w:color w:val="000000" w:themeColor="text1"/>
        </w:rPr>
        <w:t xml:space="preserve">s), tikslinimas, papildymas ar papildomų dokumentų teikimas pareiškėjo iniciatyva, po jų pateikimo Savivaldybės administracijai, yra negalimas. </w:t>
      </w:r>
    </w:p>
    <w:bookmarkEnd w:id="4"/>
    <w:p w14:paraId="7B10BFF9" w14:textId="59AC8332" w:rsidR="000E5399" w:rsidRPr="004476D8" w:rsidRDefault="001903F3" w:rsidP="000E5399">
      <w:pPr>
        <w:pStyle w:val="Standard"/>
        <w:tabs>
          <w:tab w:val="left" w:pos="851"/>
          <w:tab w:val="left" w:pos="1134"/>
          <w:tab w:val="left" w:pos="1418"/>
        </w:tabs>
        <w:jc w:val="both"/>
        <w:rPr>
          <w:rFonts w:cs="Times New Roman"/>
          <w:bCs/>
          <w:color w:val="000000" w:themeColor="text1"/>
        </w:rPr>
      </w:pPr>
      <w:r w:rsidRPr="004476D8">
        <w:rPr>
          <w:rFonts w:cs="Times New Roman"/>
          <w:bCs/>
          <w:color w:val="000000" w:themeColor="text1"/>
        </w:rPr>
        <w:t xml:space="preserve">         </w:t>
      </w:r>
      <w:r w:rsidR="000E5399" w:rsidRPr="004476D8">
        <w:rPr>
          <w:rFonts w:cs="Times New Roman"/>
          <w:bCs/>
          <w:color w:val="000000" w:themeColor="text1"/>
        </w:rPr>
        <w:t xml:space="preserve">    </w:t>
      </w:r>
      <w:r w:rsidR="00D17C5F" w:rsidRPr="004476D8">
        <w:rPr>
          <w:rFonts w:cs="Times New Roman"/>
          <w:bCs/>
          <w:color w:val="000000" w:themeColor="text1"/>
        </w:rPr>
        <w:t>12.</w:t>
      </w:r>
      <w:r w:rsidR="00723FD7" w:rsidRPr="004476D8">
        <w:rPr>
          <w:rFonts w:cs="Times New Roman"/>
          <w:bCs/>
          <w:color w:val="000000" w:themeColor="text1"/>
        </w:rPr>
        <w:t xml:space="preserve"> </w:t>
      </w:r>
      <w:r w:rsidR="009D41DD" w:rsidRPr="004476D8">
        <w:rPr>
          <w:rFonts w:cs="Times New Roman"/>
          <w:bCs/>
          <w:color w:val="000000" w:themeColor="text1"/>
        </w:rPr>
        <w:t>P</w:t>
      </w:r>
      <w:r w:rsidR="005400C0" w:rsidRPr="004476D8">
        <w:rPr>
          <w:rFonts w:cs="Times New Roman"/>
          <w:bCs/>
          <w:color w:val="000000" w:themeColor="text1"/>
        </w:rPr>
        <w:t>araiškos</w:t>
      </w:r>
      <w:r w:rsidR="00153322" w:rsidRPr="004476D8">
        <w:rPr>
          <w:rFonts w:cs="Times New Roman"/>
          <w:bCs/>
          <w:color w:val="000000" w:themeColor="text1"/>
        </w:rPr>
        <w:t xml:space="preserve"> (1 priedas)</w:t>
      </w:r>
      <w:r w:rsidR="005400C0" w:rsidRPr="004476D8">
        <w:rPr>
          <w:rFonts w:cs="Times New Roman"/>
          <w:bCs/>
          <w:color w:val="000000" w:themeColor="text1"/>
        </w:rPr>
        <w:t xml:space="preserve"> priimamos</w:t>
      </w:r>
      <w:r w:rsidR="00153322" w:rsidRPr="004476D8">
        <w:rPr>
          <w:rFonts w:cs="Times New Roman"/>
          <w:bCs/>
          <w:color w:val="000000" w:themeColor="text1"/>
        </w:rPr>
        <w:t>:</w:t>
      </w:r>
    </w:p>
    <w:p w14:paraId="14997D0F" w14:textId="47F62962" w:rsidR="00153322" w:rsidRPr="004476D8" w:rsidRDefault="000E5399" w:rsidP="000E5399">
      <w:pPr>
        <w:pStyle w:val="Standard"/>
        <w:tabs>
          <w:tab w:val="left" w:pos="851"/>
          <w:tab w:val="left" w:pos="1134"/>
          <w:tab w:val="left" w:pos="1418"/>
        </w:tabs>
        <w:jc w:val="both"/>
        <w:rPr>
          <w:rFonts w:cs="Times New Roman"/>
          <w:bCs/>
          <w:color w:val="000000" w:themeColor="text1"/>
        </w:rPr>
      </w:pPr>
      <w:r w:rsidRPr="004476D8">
        <w:rPr>
          <w:rFonts w:cs="Times New Roman"/>
          <w:bCs/>
          <w:color w:val="000000" w:themeColor="text1"/>
        </w:rPr>
        <w:t xml:space="preserve">             12.1. </w:t>
      </w:r>
      <w:r w:rsidR="00153322" w:rsidRPr="004476D8">
        <w:rPr>
          <w:rFonts w:cs="Times New Roman"/>
          <w:bCs/>
          <w:color w:val="000000" w:themeColor="text1"/>
        </w:rPr>
        <w:t>Šiaulių miesto savivaldybė</w:t>
      </w:r>
      <w:r w:rsidR="00117E98" w:rsidRPr="004476D8">
        <w:rPr>
          <w:rFonts w:cs="Times New Roman"/>
          <w:bCs/>
          <w:color w:val="000000" w:themeColor="text1"/>
        </w:rPr>
        <w:t xml:space="preserve">s (toliau – Savivaldybė) </w:t>
      </w:r>
      <w:r w:rsidR="00153322" w:rsidRPr="004476D8">
        <w:rPr>
          <w:rFonts w:cs="Times New Roman"/>
          <w:bCs/>
          <w:color w:val="000000" w:themeColor="text1"/>
        </w:rPr>
        <w:t>priimamojo 6-ame langelyje – atspausdintos ir pasirašytos;</w:t>
      </w:r>
    </w:p>
    <w:p w14:paraId="32EC7919" w14:textId="6A7AD65A" w:rsidR="00153322" w:rsidRPr="004476D8" w:rsidRDefault="00FB50A4" w:rsidP="00D17C5F">
      <w:pPr>
        <w:pStyle w:val="Standard"/>
        <w:tabs>
          <w:tab w:val="left" w:pos="1134"/>
          <w:tab w:val="left" w:pos="1276"/>
          <w:tab w:val="left" w:pos="1418"/>
        </w:tabs>
        <w:jc w:val="both"/>
        <w:rPr>
          <w:rFonts w:cs="Times New Roman"/>
          <w:bCs/>
          <w:color w:val="000000" w:themeColor="text1"/>
        </w:rPr>
      </w:pPr>
      <w:r w:rsidRPr="004476D8">
        <w:rPr>
          <w:rFonts w:cs="Times New Roman"/>
          <w:bCs/>
          <w:color w:val="000000" w:themeColor="text1"/>
        </w:rPr>
        <w:t xml:space="preserve">             12.2. </w:t>
      </w:r>
      <w:r w:rsidR="00153322" w:rsidRPr="004476D8">
        <w:rPr>
          <w:rFonts w:cs="Times New Roman"/>
          <w:bCs/>
          <w:color w:val="000000" w:themeColor="text1"/>
        </w:rPr>
        <w:t xml:space="preserve">el. paštu </w:t>
      </w:r>
      <w:hyperlink r:id="rId9" w:history="1">
        <w:r w:rsidR="00525E48" w:rsidRPr="004476D8">
          <w:rPr>
            <w:rStyle w:val="Hipersaitas"/>
            <w:rFonts w:cs="Times New Roman"/>
            <w:bCs/>
            <w:color w:val="000000" w:themeColor="text1"/>
          </w:rPr>
          <w:t>rastine@siauliai.lt</w:t>
        </w:r>
      </w:hyperlink>
      <w:r w:rsidR="00153322" w:rsidRPr="004476D8">
        <w:rPr>
          <w:rFonts w:cs="Times New Roman"/>
          <w:bCs/>
          <w:color w:val="000000" w:themeColor="text1"/>
        </w:rPr>
        <w:t xml:space="preserve"> – pasirašytos ir nusk</w:t>
      </w:r>
      <w:r w:rsidR="00117E98" w:rsidRPr="004476D8">
        <w:rPr>
          <w:rFonts w:cs="Times New Roman"/>
          <w:bCs/>
          <w:color w:val="000000" w:themeColor="text1"/>
        </w:rPr>
        <w:t>e</w:t>
      </w:r>
      <w:r w:rsidR="00153322" w:rsidRPr="004476D8">
        <w:rPr>
          <w:rFonts w:cs="Times New Roman"/>
          <w:bCs/>
          <w:color w:val="000000" w:themeColor="text1"/>
        </w:rPr>
        <w:t>nuotos arba pasirašytos el. parašu (</w:t>
      </w:r>
      <w:proofErr w:type="spellStart"/>
      <w:r w:rsidR="00153322" w:rsidRPr="004476D8">
        <w:rPr>
          <w:rFonts w:cs="Times New Roman"/>
          <w:bCs/>
          <w:color w:val="000000" w:themeColor="text1"/>
        </w:rPr>
        <w:t>pdf</w:t>
      </w:r>
      <w:proofErr w:type="spellEnd"/>
      <w:r w:rsidR="00153322" w:rsidRPr="004476D8">
        <w:rPr>
          <w:rFonts w:cs="Times New Roman"/>
          <w:bCs/>
          <w:color w:val="000000" w:themeColor="text1"/>
        </w:rPr>
        <w:t xml:space="preserve"> formatu);</w:t>
      </w:r>
    </w:p>
    <w:p w14:paraId="4E8237D4" w14:textId="3F96FE78" w:rsidR="00153322" w:rsidRPr="004476D8" w:rsidRDefault="00720CD3" w:rsidP="00720CD3">
      <w:pPr>
        <w:pStyle w:val="Standard"/>
        <w:tabs>
          <w:tab w:val="left" w:pos="1134"/>
          <w:tab w:val="left" w:pos="1276"/>
          <w:tab w:val="left" w:pos="1418"/>
        </w:tabs>
        <w:jc w:val="both"/>
        <w:rPr>
          <w:rFonts w:cs="Times New Roman"/>
          <w:bCs/>
          <w:color w:val="000000" w:themeColor="text1"/>
        </w:rPr>
      </w:pPr>
      <w:r w:rsidRPr="004476D8">
        <w:rPr>
          <w:rFonts w:cs="Times New Roman"/>
          <w:bCs/>
          <w:color w:val="000000" w:themeColor="text1"/>
        </w:rPr>
        <w:t xml:space="preserve">       </w:t>
      </w:r>
      <w:r w:rsidR="000E5399" w:rsidRPr="004476D8">
        <w:rPr>
          <w:rFonts w:cs="Times New Roman"/>
          <w:bCs/>
          <w:color w:val="000000" w:themeColor="text1"/>
        </w:rPr>
        <w:t xml:space="preserve">     </w:t>
      </w:r>
      <w:r w:rsidRPr="004476D8">
        <w:rPr>
          <w:rFonts w:cs="Times New Roman"/>
          <w:bCs/>
          <w:color w:val="000000" w:themeColor="text1"/>
        </w:rPr>
        <w:t xml:space="preserve"> </w:t>
      </w:r>
      <w:r w:rsidR="001C6A41" w:rsidRPr="004476D8">
        <w:rPr>
          <w:rFonts w:cs="Times New Roman"/>
          <w:bCs/>
          <w:color w:val="000000" w:themeColor="text1"/>
        </w:rPr>
        <w:t>1</w:t>
      </w:r>
      <w:r w:rsidR="00D17C5F" w:rsidRPr="004476D8">
        <w:rPr>
          <w:rFonts w:cs="Times New Roman"/>
          <w:bCs/>
          <w:color w:val="000000" w:themeColor="text1"/>
        </w:rPr>
        <w:t>2</w:t>
      </w:r>
      <w:r w:rsidR="001C6A41" w:rsidRPr="004476D8">
        <w:rPr>
          <w:rFonts w:cs="Times New Roman"/>
          <w:bCs/>
          <w:color w:val="000000" w:themeColor="text1"/>
        </w:rPr>
        <w:t>.</w:t>
      </w:r>
      <w:r w:rsidR="00FB50A4" w:rsidRPr="004476D8">
        <w:rPr>
          <w:rFonts w:cs="Times New Roman"/>
          <w:bCs/>
          <w:color w:val="000000" w:themeColor="text1"/>
        </w:rPr>
        <w:t>3</w:t>
      </w:r>
      <w:r w:rsidR="001C6A41" w:rsidRPr="004476D8">
        <w:rPr>
          <w:rFonts w:cs="Times New Roman"/>
          <w:bCs/>
          <w:color w:val="000000" w:themeColor="text1"/>
        </w:rPr>
        <w:t xml:space="preserve">. </w:t>
      </w:r>
      <w:r w:rsidR="00153322" w:rsidRPr="004476D8">
        <w:rPr>
          <w:rFonts w:cs="Times New Roman"/>
          <w:bCs/>
          <w:color w:val="000000" w:themeColor="text1"/>
        </w:rPr>
        <w:t>per e. pristatymo sistemą – pasirašytos el. parašu (</w:t>
      </w:r>
      <w:proofErr w:type="spellStart"/>
      <w:r w:rsidR="00153322" w:rsidRPr="004476D8">
        <w:rPr>
          <w:rFonts w:cs="Times New Roman"/>
          <w:bCs/>
          <w:color w:val="000000" w:themeColor="text1"/>
        </w:rPr>
        <w:t>adoc</w:t>
      </w:r>
      <w:proofErr w:type="spellEnd"/>
      <w:r w:rsidR="00153322" w:rsidRPr="004476D8">
        <w:rPr>
          <w:rFonts w:cs="Times New Roman"/>
          <w:bCs/>
          <w:color w:val="000000" w:themeColor="text1"/>
        </w:rPr>
        <w:t xml:space="preserve"> formatu).</w:t>
      </w:r>
    </w:p>
    <w:p w14:paraId="7683AB1D" w14:textId="54EBAF24" w:rsidR="00FB0AF2" w:rsidRPr="004476D8" w:rsidRDefault="000E5399" w:rsidP="00FB50A4">
      <w:pPr>
        <w:pStyle w:val="Standard"/>
        <w:tabs>
          <w:tab w:val="left" w:pos="851"/>
          <w:tab w:val="left" w:pos="1134"/>
          <w:tab w:val="left" w:pos="1418"/>
        </w:tabs>
        <w:ind w:firstLine="480"/>
        <w:jc w:val="both"/>
        <w:rPr>
          <w:rFonts w:cs="Times New Roman"/>
          <w:bCs/>
          <w:color w:val="000000" w:themeColor="text1"/>
        </w:rPr>
      </w:pPr>
      <w:r w:rsidRPr="004476D8">
        <w:rPr>
          <w:rFonts w:cs="Times New Roman"/>
          <w:bCs/>
          <w:color w:val="000000" w:themeColor="text1"/>
        </w:rPr>
        <w:t xml:space="preserve">     </w:t>
      </w:r>
      <w:r w:rsidR="001C6A41" w:rsidRPr="004476D8">
        <w:rPr>
          <w:rFonts w:cs="Times New Roman"/>
          <w:bCs/>
          <w:color w:val="000000" w:themeColor="text1"/>
        </w:rPr>
        <w:t>1</w:t>
      </w:r>
      <w:r w:rsidR="00D17C5F" w:rsidRPr="004476D8">
        <w:rPr>
          <w:rFonts w:cs="Times New Roman"/>
          <w:bCs/>
          <w:color w:val="000000" w:themeColor="text1"/>
        </w:rPr>
        <w:t>3</w:t>
      </w:r>
      <w:r w:rsidR="00720CD3" w:rsidRPr="004476D8">
        <w:rPr>
          <w:rFonts w:cs="Times New Roman"/>
          <w:bCs/>
          <w:color w:val="000000" w:themeColor="text1"/>
        </w:rPr>
        <w:t>. P</w:t>
      </w:r>
      <w:r w:rsidR="008615A4" w:rsidRPr="004476D8">
        <w:rPr>
          <w:rFonts w:cs="Times New Roman"/>
          <w:bCs/>
          <w:color w:val="000000" w:themeColor="text1"/>
        </w:rPr>
        <w:t xml:space="preserve">asibaigus paraiškų priėmimo terminui, Ekonomikos ir investicijų skyrius (toliau - </w:t>
      </w:r>
      <w:r w:rsidR="008615A4" w:rsidRPr="004476D8">
        <w:rPr>
          <w:rFonts w:cs="Times New Roman"/>
          <w:bCs/>
          <w:color w:val="000000" w:themeColor="text1"/>
        </w:rPr>
        <w:lastRenderedPageBreak/>
        <w:t xml:space="preserve">Paramos administratorius) atlieka paraiškų administracinės atitikties ir paraiškų tinkamumo vertinimą ir nustatęs, kad paraiškos atitinka Nuostatų 10-11 punktuose numatytas paramos teikimo sąlygas, teikia jas </w:t>
      </w:r>
      <w:r w:rsidR="00117E98" w:rsidRPr="004476D8">
        <w:rPr>
          <w:rFonts w:cs="Times New Roman"/>
          <w:bCs/>
          <w:color w:val="000000" w:themeColor="text1"/>
        </w:rPr>
        <w:t>k</w:t>
      </w:r>
      <w:r w:rsidR="008615A4" w:rsidRPr="004476D8">
        <w:rPr>
          <w:rFonts w:cs="Times New Roman"/>
          <w:bCs/>
          <w:color w:val="000000" w:themeColor="text1"/>
        </w:rPr>
        <w:t xml:space="preserve">omisijai sprendimui priimti. Paraiškos neatitinkančios Nuostatuose numatytų paramos teikimo sąlygų, </w:t>
      </w:r>
      <w:r w:rsidR="00117E98" w:rsidRPr="004476D8">
        <w:rPr>
          <w:rFonts w:cs="Times New Roman"/>
          <w:bCs/>
          <w:color w:val="000000" w:themeColor="text1"/>
        </w:rPr>
        <w:t>k</w:t>
      </w:r>
      <w:r w:rsidR="008615A4" w:rsidRPr="004476D8">
        <w:rPr>
          <w:rFonts w:cs="Times New Roman"/>
          <w:bCs/>
          <w:color w:val="000000" w:themeColor="text1"/>
        </w:rPr>
        <w:t>omisijai svarstyti neteikiamos</w:t>
      </w:r>
      <w:r w:rsidR="00D17C5F" w:rsidRPr="004476D8">
        <w:rPr>
          <w:rFonts w:cs="Times New Roman"/>
          <w:bCs/>
          <w:color w:val="000000" w:themeColor="text1"/>
        </w:rPr>
        <w:t>.</w:t>
      </w:r>
    </w:p>
    <w:p w14:paraId="271DBB55" w14:textId="77777777" w:rsidR="001B60B5" w:rsidRPr="004476D8" w:rsidRDefault="001B60B5" w:rsidP="00CB7355">
      <w:pPr>
        <w:pStyle w:val="Standard"/>
        <w:rPr>
          <w:rFonts w:cs="Times New Roman"/>
          <w:bCs/>
          <w:color w:val="000000" w:themeColor="text1"/>
        </w:rPr>
      </w:pPr>
    </w:p>
    <w:p w14:paraId="07118739" w14:textId="4FD7BCF6" w:rsidR="00FB0AF2" w:rsidRPr="004476D8" w:rsidRDefault="00FB0AF2" w:rsidP="0029221B">
      <w:pPr>
        <w:pStyle w:val="Standard"/>
        <w:jc w:val="center"/>
        <w:rPr>
          <w:rFonts w:cs="Times New Roman"/>
          <w:b/>
          <w:bCs/>
          <w:color w:val="000000" w:themeColor="text1"/>
        </w:rPr>
      </w:pPr>
      <w:r w:rsidRPr="004476D8">
        <w:rPr>
          <w:rFonts w:cs="Times New Roman"/>
          <w:b/>
          <w:bCs/>
          <w:color w:val="000000" w:themeColor="text1"/>
        </w:rPr>
        <w:t>III SKYRIUS</w:t>
      </w:r>
    </w:p>
    <w:p w14:paraId="467D4BF4" w14:textId="1EA2D71D" w:rsidR="00FB0AF2" w:rsidRPr="004476D8" w:rsidRDefault="00FB0AF2" w:rsidP="0029221B">
      <w:pPr>
        <w:pStyle w:val="Standard"/>
        <w:jc w:val="center"/>
        <w:rPr>
          <w:rFonts w:cs="Times New Roman"/>
          <w:b/>
          <w:bCs/>
          <w:color w:val="000000" w:themeColor="text1"/>
        </w:rPr>
      </w:pPr>
      <w:r w:rsidRPr="004476D8">
        <w:rPr>
          <w:rFonts w:cs="Times New Roman"/>
          <w:b/>
          <w:bCs/>
          <w:color w:val="000000" w:themeColor="text1"/>
        </w:rPr>
        <w:t>VERSLO PROJEKTŲ ATRANKOS KRITERIJAI IR DALYVIŲ VERTINIMAS</w:t>
      </w:r>
    </w:p>
    <w:p w14:paraId="4F1956A9" w14:textId="77777777" w:rsidR="00FB0AF2" w:rsidRPr="004476D8" w:rsidRDefault="00FB0AF2" w:rsidP="0029221B">
      <w:pPr>
        <w:pStyle w:val="Standard"/>
        <w:tabs>
          <w:tab w:val="left" w:pos="851"/>
          <w:tab w:val="left" w:pos="1134"/>
          <w:tab w:val="left" w:pos="1418"/>
        </w:tabs>
        <w:jc w:val="both"/>
        <w:rPr>
          <w:rFonts w:cs="Times New Roman"/>
          <w:b/>
          <w:bCs/>
          <w:color w:val="000000" w:themeColor="text1"/>
        </w:rPr>
      </w:pPr>
    </w:p>
    <w:p w14:paraId="0DDF95F2" w14:textId="65053458" w:rsidR="00CA2067" w:rsidRPr="004476D8" w:rsidRDefault="001C6A41" w:rsidP="00720CD3">
      <w:pPr>
        <w:pStyle w:val="Standard"/>
        <w:tabs>
          <w:tab w:val="left" w:pos="851"/>
          <w:tab w:val="left" w:pos="1276"/>
        </w:tabs>
        <w:ind w:left="851"/>
        <w:jc w:val="both"/>
        <w:rPr>
          <w:rFonts w:cs="Times New Roman"/>
          <w:bCs/>
          <w:color w:val="000000" w:themeColor="text1"/>
        </w:rPr>
      </w:pPr>
      <w:r w:rsidRPr="004476D8">
        <w:rPr>
          <w:rFonts w:cs="Times New Roman"/>
          <w:bCs/>
          <w:color w:val="000000" w:themeColor="text1"/>
        </w:rPr>
        <w:t>1</w:t>
      </w:r>
      <w:r w:rsidR="00D17C5F" w:rsidRPr="004476D8">
        <w:rPr>
          <w:rFonts w:cs="Times New Roman"/>
          <w:bCs/>
          <w:color w:val="000000" w:themeColor="text1"/>
        </w:rPr>
        <w:t>4</w:t>
      </w:r>
      <w:r w:rsidRPr="004476D8">
        <w:rPr>
          <w:rFonts w:cs="Times New Roman"/>
          <w:bCs/>
          <w:color w:val="000000" w:themeColor="text1"/>
        </w:rPr>
        <w:t xml:space="preserve">. </w:t>
      </w:r>
      <w:r w:rsidR="00CA2067" w:rsidRPr="004476D8">
        <w:rPr>
          <w:rFonts w:cs="Times New Roman"/>
          <w:bCs/>
          <w:color w:val="000000" w:themeColor="text1"/>
        </w:rPr>
        <w:t>Verslo projekto atrankos kriterijai:</w:t>
      </w:r>
    </w:p>
    <w:p w14:paraId="55881491" w14:textId="7A596560" w:rsidR="00CA2067" w:rsidRPr="004476D8" w:rsidRDefault="00720CD3" w:rsidP="00720CD3">
      <w:pPr>
        <w:pStyle w:val="Standard"/>
        <w:tabs>
          <w:tab w:val="left" w:pos="851"/>
          <w:tab w:val="left" w:pos="1134"/>
          <w:tab w:val="left" w:pos="1418"/>
        </w:tabs>
        <w:jc w:val="both"/>
        <w:rPr>
          <w:rFonts w:cs="Times New Roman"/>
          <w:bCs/>
          <w:color w:val="000000" w:themeColor="text1"/>
        </w:rPr>
      </w:pPr>
      <w:r w:rsidRPr="004476D8">
        <w:rPr>
          <w:rFonts w:cs="Times New Roman"/>
          <w:bCs/>
          <w:color w:val="000000" w:themeColor="text1"/>
        </w:rPr>
        <w:t xml:space="preserve">              </w:t>
      </w:r>
      <w:r w:rsidR="001C6A41" w:rsidRPr="004476D8">
        <w:rPr>
          <w:rFonts w:cs="Times New Roman"/>
          <w:bCs/>
          <w:color w:val="000000" w:themeColor="text1"/>
        </w:rPr>
        <w:t>1</w:t>
      </w:r>
      <w:r w:rsidR="00D17C5F" w:rsidRPr="004476D8">
        <w:rPr>
          <w:rFonts w:cs="Times New Roman"/>
          <w:bCs/>
          <w:color w:val="000000" w:themeColor="text1"/>
        </w:rPr>
        <w:t>4</w:t>
      </w:r>
      <w:r w:rsidR="001C6A41" w:rsidRPr="004476D8">
        <w:rPr>
          <w:rFonts w:cs="Times New Roman"/>
          <w:bCs/>
          <w:color w:val="000000" w:themeColor="text1"/>
        </w:rPr>
        <w:t xml:space="preserve">.1. </w:t>
      </w:r>
      <w:r w:rsidR="000A69F1" w:rsidRPr="004476D8">
        <w:rPr>
          <w:rFonts w:cs="Times New Roman"/>
          <w:bCs/>
          <w:color w:val="000000" w:themeColor="text1"/>
        </w:rPr>
        <w:t>v</w:t>
      </w:r>
      <w:r w:rsidR="00CA2067" w:rsidRPr="004476D8">
        <w:rPr>
          <w:rFonts w:cs="Times New Roman"/>
          <w:bCs/>
          <w:color w:val="000000" w:themeColor="text1"/>
        </w:rPr>
        <w:t xml:space="preserve">erslo </w:t>
      </w:r>
      <w:r w:rsidR="008615A4" w:rsidRPr="004476D8">
        <w:rPr>
          <w:rFonts w:cs="Times New Roman"/>
          <w:bCs/>
          <w:color w:val="000000" w:themeColor="text1"/>
        </w:rPr>
        <w:t xml:space="preserve">idėjos </w:t>
      </w:r>
      <w:r w:rsidR="00CA2067" w:rsidRPr="004476D8">
        <w:rPr>
          <w:rFonts w:cs="Times New Roman"/>
          <w:bCs/>
          <w:color w:val="000000" w:themeColor="text1"/>
        </w:rPr>
        <w:t>įgyvendinimo</w:t>
      </w:r>
      <w:r w:rsidRPr="004476D8">
        <w:rPr>
          <w:rFonts w:cs="Times New Roman"/>
          <w:bCs/>
          <w:color w:val="000000" w:themeColor="text1"/>
        </w:rPr>
        <w:t xml:space="preserve"> </w:t>
      </w:r>
      <w:r w:rsidR="008615A4" w:rsidRPr="004476D8">
        <w:rPr>
          <w:rFonts w:cs="Times New Roman"/>
          <w:bCs/>
          <w:color w:val="000000" w:themeColor="text1"/>
        </w:rPr>
        <w:t>galimybės</w:t>
      </w:r>
      <w:r w:rsidR="00CA2067" w:rsidRPr="004476D8">
        <w:rPr>
          <w:rFonts w:cs="Times New Roman"/>
          <w:bCs/>
          <w:color w:val="000000" w:themeColor="text1"/>
        </w:rPr>
        <w:t>;</w:t>
      </w:r>
    </w:p>
    <w:p w14:paraId="74098A98" w14:textId="5293101B" w:rsidR="00CA2067" w:rsidRPr="004476D8" w:rsidRDefault="001C6A41" w:rsidP="00720CD3">
      <w:pPr>
        <w:pStyle w:val="Standard"/>
        <w:tabs>
          <w:tab w:val="left" w:pos="1134"/>
          <w:tab w:val="left" w:pos="1418"/>
        </w:tabs>
        <w:ind w:firstLine="851"/>
        <w:jc w:val="both"/>
        <w:rPr>
          <w:rFonts w:cs="Times New Roman"/>
          <w:bCs/>
          <w:color w:val="000000" w:themeColor="text1"/>
        </w:rPr>
      </w:pPr>
      <w:r w:rsidRPr="004476D8">
        <w:rPr>
          <w:rFonts w:cs="Times New Roman"/>
          <w:bCs/>
          <w:color w:val="000000" w:themeColor="text1"/>
        </w:rPr>
        <w:t>1</w:t>
      </w:r>
      <w:r w:rsidR="00D17C5F" w:rsidRPr="004476D8">
        <w:rPr>
          <w:rFonts w:cs="Times New Roman"/>
          <w:bCs/>
          <w:color w:val="000000" w:themeColor="text1"/>
        </w:rPr>
        <w:t>4</w:t>
      </w:r>
      <w:r w:rsidRPr="004476D8">
        <w:rPr>
          <w:rFonts w:cs="Times New Roman"/>
          <w:bCs/>
          <w:color w:val="000000" w:themeColor="text1"/>
        </w:rPr>
        <w:t xml:space="preserve">.2. </w:t>
      </w:r>
      <w:r w:rsidR="000A69F1" w:rsidRPr="004476D8">
        <w:rPr>
          <w:rFonts w:cs="Times New Roman"/>
          <w:bCs/>
          <w:color w:val="000000" w:themeColor="text1"/>
        </w:rPr>
        <w:t>k</w:t>
      </w:r>
      <w:r w:rsidR="00CA2067" w:rsidRPr="004476D8">
        <w:rPr>
          <w:rFonts w:cs="Times New Roman"/>
          <w:bCs/>
          <w:color w:val="000000" w:themeColor="text1"/>
        </w:rPr>
        <w:t>uriamo</w:t>
      </w:r>
      <w:r w:rsidR="008615A4" w:rsidRPr="004476D8">
        <w:rPr>
          <w:rFonts w:cs="Times New Roman"/>
          <w:bCs/>
          <w:color w:val="000000" w:themeColor="text1"/>
        </w:rPr>
        <w:t xml:space="preserve"> produkto, proceso </w:t>
      </w:r>
      <w:r w:rsidR="00CA2067" w:rsidRPr="004476D8">
        <w:rPr>
          <w:rFonts w:cs="Times New Roman"/>
          <w:bCs/>
          <w:color w:val="000000" w:themeColor="text1"/>
        </w:rPr>
        <w:t>ar paslaugos reikalingumas</w:t>
      </w:r>
      <w:r w:rsidR="008615A4" w:rsidRPr="004476D8">
        <w:rPr>
          <w:rFonts w:cs="Times New Roman"/>
          <w:bCs/>
          <w:color w:val="000000" w:themeColor="text1"/>
        </w:rPr>
        <w:t>,</w:t>
      </w:r>
      <w:r w:rsidR="00CA2067" w:rsidRPr="004476D8">
        <w:rPr>
          <w:rFonts w:cs="Times New Roman"/>
          <w:bCs/>
          <w:color w:val="000000" w:themeColor="text1"/>
        </w:rPr>
        <w:t xml:space="preserve"> naud</w:t>
      </w:r>
      <w:r w:rsidR="004E1EF3" w:rsidRPr="004476D8">
        <w:rPr>
          <w:rFonts w:cs="Times New Roman"/>
          <w:bCs/>
          <w:color w:val="000000" w:themeColor="text1"/>
        </w:rPr>
        <w:t>ingumas potencialiam vartotojui, verslo plėtros galimybės;</w:t>
      </w:r>
    </w:p>
    <w:p w14:paraId="61145C6E" w14:textId="4B7FE81D" w:rsidR="00CA2067" w:rsidRPr="004476D8" w:rsidRDefault="001C6A41" w:rsidP="00720CD3">
      <w:pPr>
        <w:pStyle w:val="Standard"/>
        <w:tabs>
          <w:tab w:val="left" w:pos="1134"/>
          <w:tab w:val="left" w:pos="1418"/>
        </w:tabs>
        <w:ind w:firstLine="851"/>
        <w:jc w:val="both"/>
        <w:rPr>
          <w:rFonts w:cs="Times New Roman"/>
          <w:bCs/>
          <w:color w:val="000000" w:themeColor="text1"/>
        </w:rPr>
      </w:pPr>
      <w:r w:rsidRPr="004476D8">
        <w:rPr>
          <w:rFonts w:cs="Times New Roman"/>
          <w:bCs/>
          <w:color w:val="000000" w:themeColor="text1"/>
        </w:rPr>
        <w:t>1</w:t>
      </w:r>
      <w:r w:rsidR="00D17C5F" w:rsidRPr="004476D8">
        <w:rPr>
          <w:rFonts w:cs="Times New Roman"/>
          <w:bCs/>
          <w:color w:val="000000" w:themeColor="text1"/>
        </w:rPr>
        <w:t>4</w:t>
      </w:r>
      <w:r w:rsidRPr="004476D8">
        <w:rPr>
          <w:rFonts w:cs="Times New Roman"/>
          <w:bCs/>
          <w:color w:val="000000" w:themeColor="text1"/>
        </w:rPr>
        <w:t>.</w:t>
      </w:r>
      <w:r w:rsidR="000B3072" w:rsidRPr="004476D8">
        <w:rPr>
          <w:rFonts w:cs="Times New Roman"/>
          <w:bCs/>
          <w:color w:val="000000" w:themeColor="text1"/>
        </w:rPr>
        <w:t>3</w:t>
      </w:r>
      <w:r w:rsidRPr="004476D8">
        <w:rPr>
          <w:rFonts w:cs="Times New Roman"/>
          <w:bCs/>
          <w:color w:val="000000" w:themeColor="text1"/>
        </w:rPr>
        <w:t xml:space="preserve">. </w:t>
      </w:r>
      <w:r w:rsidR="00CA2067" w:rsidRPr="004476D8">
        <w:rPr>
          <w:rFonts w:cs="Times New Roman"/>
          <w:bCs/>
          <w:color w:val="000000" w:themeColor="text1"/>
        </w:rPr>
        <w:t>Verslo projekto išsamumas ir pagrįstumas (</w:t>
      </w:r>
      <w:r w:rsidR="004E1EF3" w:rsidRPr="004476D8">
        <w:rPr>
          <w:rFonts w:cs="Times New Roman"/>
          <w:bCs/>
          <w:color w:val="000000" w:themeColor="text1"/>
        </w:rPr>
        <w:t>verslo organizavimo ir valdymo</w:t>
      </w:r>
      <w:r w:rsidR="00087B91" w:rsidRPr="004476D8">
        <w:rPr>
          <w:rFonts w:cs="Times New Roman"/>
          <w:bCs/>
          <w:color w:val="000000" w:themeColor="text1"/>
        </w:rPr>
        <w:t xml:space="preserve">, </w:t>
      </w:r>
      <w:r w:rsidR="004E1EF3" w:rsidRPr="004476D8">
        <w:rPr>
          <w:rFonts w:cs="Times New Roman"/>
          <w:bCs/>
          <w:color w:val="000000" w:themeColor="text1"/>
        </w:rPr>
        <w:t xml:space="preserve">galimų rizikų įvertinimas, </w:t>
      </w:r>
      <w:r w:rsidR="00CA2067" w:rsidRPr="004476D8">
        <w:rPr>
          <w:rFonts w:cs="Times New Roman"/>
          <w:bCs/>
          <w:color w:val="000000" w:themeColor="text1"/>
        </w:rPr>
        <w:t>rinkodaros strategijos</w:t>
      </w:r>
      <w:r w:rsidR="004E1EF3" w:rsidRPr="004476D8">
        <w:rPr>
          <w:rFonts w:cs="Times New Roman"/>
          <w:bCs/>
          <w:color w:val="000000" w:themeColor="text1"/>
        </w:rPr>
        <w:t xml:space="preserve">, </w:t>
      </w:r>
      <w:r w:rsidR="00CA2067" w:rsidRPr="004476D8">
        <w:rPr>
          <w:rFonts w:cs="Times New Roman"/>
          <w:bCs/>
          <w:color w:val="000000" w:themeColor="text1"/>
        </w:rPr>
        <w:t>pardavimų plano</w:t>
      </w:r>
      <w:r w:rsidR="004E1EF3" w:rsidRPr="004476D8">
        <w:rPr>
          <w:rFonts w:cs="Times New Roman"/>
          <w:bCs/>
          <w:color w:val="000000" w:themeColor="text1"/>
        </w:rPr>
        <w:t>, prognozuojamo pelno, pateikiamos išlaidų sąmatos ir pan. pagrįstumas</w:t>
      </w:r>
      <w:r w:rsidR="00CA2067" w:rsidRPr="004476D8">
        <w:rPr>
          <w:rFonts w:cs="Times New Roman"/>
          <w:bCs/>
          <w:color w:val="000000" w:themeColor="text1"/>
        </w:rPr>
        <w:t>)</w:t>
      </w:r>
      <w:r w:rsidR="00FB50A4" w:rsidRPr="004476D8">
        <w:rPr>
          <w:rFonts w:cs="Times New Roman"/>
          <w:bCs/>
          <w:color w:val="000000" w:themeColor="text1"/>
        </w:rPr>
        <w:t>;</w:t>
      </w:r>
    </w:p>
    <w:p w14:paraId="7B0FAFB1" w14:textId="6FD1BC36" w:rsidR="000B3072" w:rsidRPr="004476D8" w:rsidRDefault="000B3072" w:rsidP="000B3072">
      <w:pPr>
        <w:pStyle w:val="Standard"/>
        <w:tabs>
          <w:tab w:val="left" w:pos="851"/>
          <w:tab w:val="left" w:pos="1134"/>
          <w:tab w:val="left" w:pos="1418"/>
        </w:tabs>
        <w:ind w:left="480"/>
        <w:jc w:val="both"/>
        <w:rPr>
          <w:rFonts w:cs="Times New Roman"/>
          <w:bCs/>
          <w:color w:val="000000" w:themeColor="text1"/>
        </w:rPr>
      </w:pPr>
      <w:r w:rsidRPr="004476D8">
        <w:rPr>
          <w:rFonts w:cs="Times New Roman"/>
          <w:b/>
          <w:bCs/>
          <w:color w:val="000000" w:themeColor="text1"/>
        </w:rPr>
        <w:t xml:space="preserve">      </w:t>
      </w:r>
      <w:r w:rsidRPr="004476D8">
        <w:rPr>
          <w:rFonts w:cs="Times New Roman"/>
          <w:bCs/>
          <w:color w:val="000000" w:themeColor="text1"/>
        </w:rPr>
        <w:t>14.4. pareiškėjo prisidėjimas savo lėšomis prie įgyvendinamo projekto</w:t>
      </w:r>
      <w:r w:rsidR="007B0529" w:rsidRPr="004476D8">
        <w:rPr>
          <w:rFonts w:cs="Times New Roman"/>
          <w:bCs/>
          <w:color w:val="000000" w:themeColor="text1"/>
        </w:rPr>
        <w:t>.</w:t>
      </w:r>
    </w:p>
    <w:p w14:paraId="72F6A00B" w14:textId="77777777" w:rsidR="00720CD3" w:rsidRPr="004476D8" w:rsidRDefault="001C6A41" w:rsidP="00720CD3">
      <w:pPr>
        <w:pStyle w:val="Standard"/>
        <w:tabs>
          <w:tab w:val="left" w:pos="1276"/>
        </w:tabs>
        <w:ind w:firstLine="851"/>
        <w:jc w:val="both"/>
        <w:rPr>
          <w:rFonts w:cs="Times New Roman"/>
          <w:bCs/>
          <w:color w:val="000000" w:themeColor="text1"/>
        </w:rPr>
      </w:pPr>
      <w:r w:rsidRPr="004476D8">
        <w:rPr>
          <w:rFonts w:cs="Times New Roman"/>
          <w:bCs/>
          <w:color w:val="000000" w:themeColor="text1"/>
        </w:rPr>
        <w:t>1</w:t>
      </w:r>
      <w:r w:rsidR="00D17C5F" w:rsidRPr="004476D8">
        <w:rPr>
          <w:rFonts w:cs="Times New Roman"/>
          <w:bCs/>
          <w:color w:val="000000" w:themeColor="text1"/>
        </w:rPr>
        <w:t>5</w:t>
      </w:r>
      <w:r w:rsidRPr="004476D8">
        <w:rPr>
          <w:rFonts w:cs="Times New Roman"/>
          <w:bCs/>
          <w:color w:val="000000" w:themeColor="text1"/>
        </w:rPr>
        <w:t xml:space="preserve">. </w:t>
      </w:r>
      <w:r w:rsidR="00D7120C" w:rsidRPr="004476D8">
        <w:rPr>
          <w:rFonts w:cs="Times New Roman"/>
          <w:bCs/>
          <w:color w:val="000000" w:themeColor="text1"/>
        </w:rPr>
        <w:t>Jei paraiškoje pateiktos informacijos nepakanka įvertinti verslo projektui, komisija gali pakviesti pareiškėją pristatyti verslo projektą.</w:t>
      </w:r>
    </w:p>
    <w:p w14:paraId="24E56CF4" w14:textId="63882BB5" w:rsidR="00720CD3" w:rsidRPr="004476D8" w:rsidRDefault="00720CD3" w:rsidP="00720CD3">
      <w:pPr>
        <w:pStyle w:val="Standard"/>
        <w:tabs>
          <w:tab w:val="left" w:pos="1276"/>
        </w:tabs>
        <w:ind w:firstLine="851"/>
        <w:jc w:val="both"/>
        <w:rPr>
          <w:color w:val="000000" w:themeColor="text1"/>
        </w:rPr>
      </w:pPr>
      <w:r w:rsidRPr="004476D8">
        <w:rPr>
          <w:rFonts w:cs="Times New Roman"/>
          <w:bCs/>
          <w:color w:val="000000" w:themeColor="text1"/>
        </w:rPr>
        <w:t xml:space="preserve">16. </w:t>
      </w:r>
      <w:r w:rsidR="005C6F86" w:rsidRPr="004476D8">
        <w:rPr>
          <w:rFonts w:cs="Times New Roman"/>
          <w:bCs/>
          <w:color w:val="000000" w:themeColor="text1"/>
        </w:rPr>
        <w:t xml:space="preserve">Kiekvienas komisijos narys </w:t>
      </w:r>
      <w:r w:rsidR="00FB50A4" w:rsidRPr="004476D8">
        <w:rPr>
          <w:rFonts w:cs="Times New Roman"/>
          <w:bCs/>
          <w:color w:val="000000" w:themeColor="text1"/>
        </w:rPr>
        <w:t xml:space="preserve">Aprašo </w:t>
      </w:r>
      <w:r w:rsidR="000B3072" w:rsidRPr="004476D8">
        <w:rPr>
          <w:rFonts w:cs="Times New Roman"/>
          <w:bCs/>
          <w:color w:val="000000" w:themeColor="text1"/>
        </w:rPr>
        <w:t>14.1-14.3 papunk</w:t>
      </w:r>
      <w:r w:rsidR="00117E98" w:rsidRPr="004476D8">
        <w:rPr>
          <w:rFonts w:cs="Times New Roman"/>
          <w:bCs/>
          <w:color w:val="000000" w:themeColor="text1"/>
        </w:rPr>
        <w:t>čiuose</w:t>
      </w:r>
      <w:r w:rsidR="000B3072" w:rsidRPr="004476D8">
        <w:rPr>
          <w:rFonts w:cs="Times New Roman"/>
          <w:bCs/>
          <w:color w:val="000000" w:themeColor="text1"/>
        </w:rPr>
        <w:t xml:space="preserve"> nurodyt</w:t>
      </w:r>
      <w:r w:rsidR="00117E98" w:rsidRPr="004476D8">
        <w:rPr>
          <w:rFonts w:cs="Times New Roman"/>
          <w:bCs/>
          <w:color w:val="000000" w:themeColor="text1"/>
        </w:rPr>
        <w:t>us</w:t>
      </w:r>
      <w:r w:rsidR="000B3072" w:rsidRPr="004476D8">
        <w:rPr>
          <w:rFonts w:cs="Times New Roman"/>
          <w:bCs/>
          <w:color w:val="000000" w:themeColor="text1"/>
        </w:rPr>
        <w:t xml:space="preserve"> kriterij</w:t>
      </w:r>
      <w:r w:rsidR="00117E98" w:rsidRPr="004476D8">
        <w:rPr>
          <w:rFonts w:cs="Times New Roman"/>
          <w:bCs/>
          <w:color w:val="000000" w:themeColor="text1"/>
        </w:rPr>
        <w:t>us</w:t>
      </w:r>
      <w:r w:rsidR="00CF51A7" w:rsidRPr="004476D8">
        <w:rPr>
          <w:rFonts w:cs="Times New Roman"/>
          <w:bCs/>
          <w:color w:val="000000" w:themeColor="text1"/>
        </w:rPr>
        <w:t xml:space="preserve"> </w:t>
      </w:r>
      <w:r w:rsidR="005C6F86" w:rsidRPr="004476D8">
        <w:rPr>
          <w:rFonts w:cs="Times New Roman"/>
          <w:bCs/>
          <w:color w:val="000000" w:themeColor="text1"/>
        </w:rPr>
        <w:t xml:space="preserve">įvertina </w:t>
      </w:r>
      <w:r w:rsidR="000B3072" w:rsidRPr="004476D8">
        <w:rPr>
          <w:rFonts w:cs="Times New Roman"/>
          <w:bCs/>
          <w:color w:val="000000" w:themeColor="text1"/>
        </w:rPr>
        <w:t>atsižvelgdamas</w:t>
      </w:r>
      <w:r w:rsidR="000B3072" w:rsidRPr="004476D8">
        <w:rPr>
          <w:rFonts w:cs="Times New Roman"/>
          <w:b/>
          <w:bCs/>
          <w:color w:val="000000" w:themeColor="text1"/>
        </w:rPr>
        <w:t xml:space="preserve"> </w:t>
      </w:r>
      <w:r w:rsidR="000B3072" w:rsidRPr="004476D8">
        <w:rPr>
          <w:rFonts w:cs="Times New Roman"/>
          <w:bCs/>
          <w:color w:val="000000" w:themeColor="text1"/>
        </w:rPr>
        <w:t xml:space="preserve">į </w:t>
      </w:r>
      <w:r w:rsidR="005C6F86" w:rsidRPr="004476D8">
        <w:rPr>
          <w:rFonts w:cs="Times New Roman"/>
          <w:bCs/>
          <w:color w:val="000000" w:themeColor="text1"/>
        </w:rPr>
        <w:t>paraiškoje pateiktą informaciją</w:t>
      </w:r>
      <w:r w:rsidR="00C40AC8" w:rsidRPr="004476D8">
        <w:rPr>
          <w:rFonts w:cs="Times New Roman"/>
          <w:bCs/>
          <w:color w:val="000000" w:themeColor="text1"/>
        </w:rPr>
        <w:t xml:space="preserve"> </w:t>
      </w:r>
      <w:r w:rsidR="005C6F86" w:rsidRPr="004476D8">
        <w:rPr>
          <w:rFonts w:cs="Times New Roman"/>
          <w:bCs/>
          <w:color w:val="000000" w:themeColor="text1"/>
        </w:rPr>
        <w:t>skalėje nuo 1 iki 10, kur</w:t>
      </w:r>
      <w:r w:rsidR="00927A60" w:rsidRPr="004476D8">
        <w:rPr>
          <w:rFonts w:cs="Times New Roman"/>
          <w:bCs/>
          <w:color w:val="000000" w:themeColor="text1"/>
        </w:rPr>
        <w:t>:</w:t>
      </w:r>
      <w:r w:rsidRPr="004476D8">
        <w:rPr>
          <w:rFonts w:cs="Times New Roman"/>
          <w:bCs/>
          <w:color w:val="000000" w:themeColor="text1"/>
        </w:rPr>
        <w:t xml:space="preserve"> </w:t>
      </w:r>
      <w:r w:rsidR="00927A60" w:rsidRPr="004476D8">
        <w:rPr>
          <w:color w:val="000000" w:themeColor="text1"/>
        </w:rPr>
        <w:t>1 – visiškai neatitinka kriterijaus, 5</w:t>
      </w:r>
      <w:r w:rsidRPr="004476D8">
        <w:rPr>
          <w:color w:val="000000" w:themeColor="text1"/>
        </w:rPr>
        <w:t xml:space="preserve"> –</w:t>
      </w:r>
      <w:r w:rsidR="00927A60" w:rsidRPr="004476D8">
        <w:rPr>
          <w:color w:val="000000" w:themeColor="text1"/>
        </w:rPr>
        <w:t xml:space="preserve">  mažiau nei vidutiniškai atitinka kriterijų</w:t>
      </w:r>
      <w:r w:rsidR="00FB50A4" w:rsidRPr="004476D8">
        <w:rPr>
          <w:color w:val="000000" w:themeColor="text1"/>
        </w:rPr>
        <w:t>,</w:t>
      </w:r>
      <w:r w:rsidR="00927A60" w:rsidRPr="004476D8">
        <w:rPr>
          <w:color w:val="000000" w:themeColor="text1"/>
        </w:rPr>
        <w:t xml:space="preserve"> 8 – daugiau nei vidutiniškai atitinka kriterijų</w:t>
      </w:r>
      <w:r w:rsidR="00FB50A4" w:rsidRPr="004476D8">
        <w:rPr>
          <w:color w:val="000000" w:themeColor="text1"/>
        </w:rPr>
        <w:t>,</w:t>
      </w:r>
      <w:r w:rsidR="00927A60" w:rsidRPr="004476D8">
        <w:rPr>
          <w:color w:val="000000" w:themeColor="text1"/>
        </w:rPr>
        <w:t xml:space="preserve"> 10 – visiškai atitinka kriterijų.</w:t>
      </w:r>
    </w:p>
    <w:p w14:paraId="0F316AB5" w14:textId="1D7550F3" w:rsidR="009005E1" w:rsidRPr="004476D8" w:rsidRDefault="00720CD3" w:rsidP="00720CD3">
      <w:pPr>
        <w:pStyle w:val="Standard"/>
        <w:tabs>
          <w:tab w:val="left" w:pos="1276"/>
        </w:tabs>
        <w:ind w:firstLine="851"/>
        <w:jc w:val="both"/>
        <w:rPr>
          <w:color w:val="000000" w:themeColor="text1"/>
        </w:rPr>
      </w:pPr>
      <w:r w:rsidRPr="004476D8">
        <w:rPr>
          <w:rFonts w:cs="Times New Roman"/>
          <w:bCs/>
        </w:rPr>
        <w:t xml:space="preserve">17. </w:t>
      </w:r>
      <w:r w:rsidR="007B0529" w:rsidRPr="004476D8">
        <w:rPr>
          <w:rFonts w:cs="Times New Roman"/>
          <w:bCs/>
        </w:rPr>
        <w:t>U</w:t>
      </w:r>
      <w:r w:rsidR="009005E1" w:rsidRPr="004476D8">
        <w:rPr>
          <w:rFonts w:cs="Times New Roman"/>
          <w:bCs/>
        </w:rPr>
        <w:t xml:space="preserve">ž </w:t>
      </w:r>
      <w:r w:rsidR="007B0529" w:rsidRPr="004476D8">
        <w:rPr>
          <w:rFonts w:cs="Times New Roman"/>
          <w:bCs/>
        </w:rPr>
        <w:t>pareiškėjo</w:t>
      </w:r>
      <w:r w:rsidR="009005E1" w:rsidRPr="004476D8">
        <w:rPr>
          <w:rFonts w:cs="Times New Roman"/>
          <w:bCs/>
        </w:rPr>
        <w:t xml:space="preserve"> prisidėjimą savo lėšomis prie </w:t>
      </w:r>
      <w:r w:rsidR="007B0529" w:rsidRPr="004476D8">
        <w:rPr>
          <w:rFonts w:cs="Times New Roman"/>
          <w:bCs/>
        </w:rPr>
        <w:t>įgyvendinamo projekto</w:t>
      </w:r>
      <w:r w:rsidR="005F3192" w:rsidRPr="004476D8">
        <w:rPr>
          <w:rFonts w:cs="Times New Roman"/>
          <w:bCs/>
        </w:rPr>
        <w:t xml:space="preserve"> (Aprašo 14.4.</w:t>
      </w:r>
      <w:r w:rsidR="00117E98" w:rsidRPr="004476D8">
        <w:rPr>
          <w:rFonts w:cs="Times New Roman"/>
          <w:bCs/>
        </w:rPr>
        <w:t xml:space="preserve"> </w:t>
      </w:r>
      <w:r w:rsidR="005F3192" w:rsidRPr="004476D8">
        <w:rPr>
          <w:rFonts w:cs="Times New Roman"/>
          <w:bCs/>
        </w:rPr>
        <w:t xml:space="preserve">papunktis) </w:t>
      </w:r>
      <w:r w:rsidR="009005E1" w:rsidRPr="004476D8">
        <w:rPr>
          <w:rFonts w:cs="Times New Roman"/>
          <w:bCs/>
        </w:rPr>
        <w:t xml:space="preserve">skiriama nuo 1 iki 2 balų. </w:t>
      </w:r>
      <w:r w:rsidR="009005E1" w:rsidRPr="004476D8">
        <w:t xml:space="preserve">Jei </w:t>
      </w:r>
      <w:r w:rsidR="007B0529" w:rsidRPr="004476D8">
        <w:t>pareiškėjas prie įgyvendinamo projekto</w:t>
      </w:r>
      <w:r w:rsidR="009005E1" w:rsidRPr="004476D8">
        <w:t xml:space="preserve"> savomis lėšomis prisideda nuo 50 proc. </w:t>
      </w:r>
      <w:r w:rsidR="009005E1" w:rsidRPr="004476D8">
        <w:rPr>
          <w:color w:val="000000" w:themeColor="text1"/>
        </w:rPr>
        <w:t>iki 60 proc</w:t>
      </w:r>
      <w:r w:rsidR="009005E1" w:rsidRPr="004476D8">
        <w:t xml:space="preserve">., skiriamas 1 balas, jei </w:t>
      </w:r>
      <w:r w:rsidR="009005E1" w:rsidRPr="004476D8">
        <w:rPr>
          <w:color w:val="000000" w:themeColor="text1"/>
        </w:rPr>
        <w:t>61</w:t>
      </w:r>
      <w:r w:rsidR="009005E1" w:rsidRPr="004476D8">
        <w:t xml:space="preserve"> proc. ir daugiau  – 2 balai</w:t>
      </w:r>
      <w:r w:rsidRPr="004476D8">
        <w:t>.</w:t>
      </w:r>
      <w:r w:rsidR="009005E1" w:rsidRPr="004476D8">
        <w:rPr>
          <w:rFonts w:cs="Times New Roman"/>
          <w:bCs/>
          <w:color w:val="FF0000"/>
        </w:rPr>
        <w:t xml:space="preserve"> </w:t>
      </w:r>
      <w:r w:rsidR="009005E1" w:rsidRPr="004476D8">
        <w:rPr>
          <w:rFonts w:cs="Times New Roman"/>
          <w:bCs/>
          <w:color w:val="000000" w:themeColor="text1"/>
        </w:rPr>
        <w:t xml:space="preserve">(vertina </w:t>
      </w:r>
      <w:r w:rsidR="00117E98" w:rsidRPr="004476D8">
        <w:rPr>
          <w:rFonts w:cs="Times New Roman"/>
          <w:bCs/>
          <w:color w:val="000000" w:themeColor="text1"/>
        </w:rPr>
        <w:t>P</w:t>
      </w:r>
      <w:r w:rsidR="009005E1" w:rsidRPr="004476D8">
        <w:rPr>
          <w:rFonts w:cs="Times New Roman"/>
          <w:bCs/>
          <w:color w:val="000000" w:themeColor="text1"/>
        </w:rPr>
        <w:t>aramos administratorius).</w:t>
      </w:r>
    </w:p>
    <w:p w14:paraId="30EB11E6" w14:textId="12FF45B8" w:rsidR="00864B0A" w:rsidRPr="004476D8" w:rsidRDefault="00720CD3" w:rsidP="00720CD3">
      <w:pPr>
        <w:pStyle w:val="Standard"/>
        <w:tabs>
          <w:tab w:val="left" w:pos="1276"/>
        </w:tabs>
        <w:ind w:firstLine="851"/>
        <w:jc w:val="both"/>
        <w:rPr>
          <w:rFonts w:cs="Times New Roman"/>
          <w:bCs/>
          <w:color w:val="000000" w:themeColor="text1"/>
          <w:sz w:val="28"/>
          <w:szCs w:val="28"/>
        </w:rPr>
      </w:pPr>
      <w:r w:rsidRPr="004476D8">
        <w:rPr>
          <w:rFonts w:cs="Times New Roman"/>
          <w:bCs/>
          <w:color w:val="000000" w:themeColor="text1"/>
        </w:rPr>
        <w:t>18</w:t>
      </w:r>
      <w:r w:rsidR="001C6A41" w:rsidRPr="004476D8">
        <w:rPr>
          <w:rFonts w:cs="Times New Roman"/>
          <w:bCs/>
          <w:color w:val="000000" w:themeColor="text1"/>
        </w:rPr>
        <w:t xml:space="preserve">. </w:t>
      </w:r>
      <w:r w:rsidR="00864B0A" w:rsidRPr="004476D8">
        <w:rPr>
          <w:rFonts w:cs="Times New Roman"/>
          <w:bCs/>
          <w:color w:val="000000" w:themeColor="text1"/>
        </w:rPr>
        <w:t>Vertinimai įrašomi į vertinimo lentelę (2 priedas). Visų komisijos narių pagal visus kriterijus pateikti verslo projekto įvertinimai sudedami ir padalinami iš vertinimą atlikusių komisijos narių skaičiaus (išvedamas aritmetinis vidurkis) bei užpildoma verslo projektų vertinimo suvestinė (3 priedas).</w:t>
      </w:r>
    </w:p>
    <w:p w14:paraId="093E8166" w14:textId="7955E0DE" w:rsidR="00660888" w:rsidRPr="004476D8" w:rsidRDefault="00720CD3" w:rsidP="005D7AAB">
      <w:pPr>
        <w:pStyle w:val="Standard"/>
        <w:tabs>
          <w:tab w:val="left" w:pos="851"/>
          <w:tab w:val="left" w:pos="1276"/>
        </w:tabs>
        <w:ind w:firstLine="851"/>
        <w:jc w:val="both"/>
        <w:rPr>
          <w:rFonts w:cs="Times New Roman"/>
          <w:b/>
          <w:bCs/>
          <w:color w:val="000000" w:themeColor="text1"/>
        </w:rPr>
      </w:pPr>
      <w:r w:rsidRPr="004476D8">
        <w:rPr>
          <w:rFonts w:cs="Times New Roman"/>
          <w:bCs/>
          <w:color w:val="000000" w:themeColor="text1"/>
        </w:rPr>
        <w:t>19</w:t>
      </w:r>
      <w:r w:rsidR="001C6A41" w:rsidRPr="004476D8">
        <w:rPr>
          <w:rFonts w:cs="Times New Roman"/>
          <w:bCs/>
          <w:color w:val="000000" w:themeColor="text1"/>
        </w:rPr>
        <w:t xml:space="preserve">. </w:t>
      </w:r>
      <w:r w:rsidR="00FB6F08" w:rsidRPr="004476D8">
        <w:rPr>
          <w:rFonts w:cs="Times New Roman"/>
          <w:bCs/>
          <w:color w:val="000000" w:themeColor="text1"/>
        </w:rPr>
        <w:t xml:space="preserve">Didžiausias galimas vertinimo balų skaičius – </w:t>
      </w:r>
      <w:r w:rsidR="00927A60" w:rsidRPr="004476D8">
        <w:rPr>
          <w:rFonts w:cs="Times New Roman"/>
          <w:bCs/>
          <w:color w:val="000000" w:themeColor="text1"/>
        </w:rPr>
        <w:t xml:space="preserve">32 </w:t>
      </w:r>
      <w:r w:rsidR="00FB6F08" w:rsidRPr="004476D8">
        <w:rPr>
          <w:rFonts w:cs="Times New Roman"/>
          <w:bCs/>
          <w:color w:val="000000" w:themeColor="text1"/>
        </w:rPr>
        <w:t>bal</w:t>
      </w:r>
      <w:r w:rsidR="00927A60" w:rsidRPr="004476D8">
        <w:rPr>
          <w:rFonts w:cs="Times New Roman"/>
          <w:bCs/>
          <w:color w:val="000000" w:themeColor="text1"/>
        </w:rPr>
        <w:t>ai</w:t>
      </w:r>
      <w:r w:rsidR="00FB6F08" w:rsidRPr="004476D8">
        <w:rPr>
          <w:rFonts w:cs="Times New Roman"/>
          <w:bCs/>
          <w:color w:val="000000" w:themeColor="text1"/>
        </w:rPr>
        <w:t xml:space="preserve">. Minimalus balų skaičius finansinei paramai gauti </w:t>
      </w:r>
      <w:r w:rsidR="00660888" w:rsidRPr="004476D8">
        <w:rPr>
          <w:rFonts w:cs="Times New Roman"/>
          <w:bCs/>
          <w:color w:val="000000" w:themeColor="text1"/>
        </w:rPr>
        <w:t>–</w:t>
      </w:r>
      <w:r w:rsidR="00FB6F08" w:rsidRPr="004476D8">
        <w:rPr>
          <w:rFonts w:cs="Times New Roman"/>
          <w:bCs/>
          <w:color w:val="000000" w:themeColor="text1"/>
        </w:rPr>
        <w:t xml:space="preserve"> </w:t>
      </w:r>
      <w:r w:rsidR="00927A60" w:rsidRPr="004476D8">
        <w:rPr>
          <w:rFonts w:cs="Times New Roman"/>
          <w:bCs/>
          <w:color w:val="000000" w:themeColor="text1"/>
        </w:rPr>
        <w:t xml:space="preserve">16 </w:t>
      </w:r>
      <w:r w:rsidR="00864B0A" w:rsidRPr="004476D8">
        <w:rPr>
          <w:rFonts w:cs="Times New Roman"/>
          <w:bCs/>
          <w:color w:val="000000" w:themeColor="text1"/>
        </w:rPr>
        <w:t>balų</w:t>
      </w:r>
      <w:r w:rsidR="00660888" w:rsidRPr="004476D8">
        <w:rPr>
          <w:rFonts w:cs="Times New Roman"/>
          <w:bCs/>
          <w:color w:val="000000" w:themeColor="text1"/>
        </w:rPr>
        <w:t xml:space="preserve">. </w:t>
      </w:r>
    </w:p>
    <w:p w14:paraId="5404BEB9" w14:textId="626F3E04" w:rsidR="000A69F1" w:rsidRPr="004476D8" w:rsidRDefault="00720CD3" w:rsidP="00FB50A4">
      <w:pPr>
        <w:pStyle w:val="Standard"/>
        <w:tabs>
          <w:tab w:val="left" w:pos="851"/>
          <w:tab w:val="left" w:pos="1276"/>
        </w:tabs>
        <w:ind w:firstLine="851"/>
        <w:jc w:val="both"/>
        <w:rPr>
          <w:rFonts w:cs="Times New Roman"/>
          <w:bCs/>
          <w:color w:val="000000" w:themeColor="text1"/>
        </w:rPr>
      </w:pPr>
      <w:r w:rsidRPr="004476D8">
        <w:rPr>
          <w:color w:val="000000" w:themeColor="text1"/>
        </w:rPr>
        <w:t>20</w:t>
      </w:r>
      <w:r w:rsidR="001C6A41" w:rsidRPr="004476D8">
        <w:rPr>
          <w:color w:val="000000" w:themeColor="text1"/>
        </w:rPr>
        <w:t xml:space="preserve">. </w:t>
      </w:r>
      <w:r w:rsidR="000A69F1" w:rsidRPr="004476D8">
        <w:rPr>
          <w:color w:val="000000" w:themeColor="text1"/>
        </w:rPr>
        <w:t>Jeigu gaunamas didelis paraiškų skaičius, o numatytų lėšų suma priemonei yra nepakankama visoms paraiškoms patenkinti, prioritetas skiriamas pareiškėjams ‒ labai mažoms, mažoms įmonėms ir verslininkams, kurie dėl paramos kreipiasi pirmą kartą, ir (arba) surinkusiems didžiausią balų skaičių.</w:t>
      </w:r>
    </w:p>
    <w:p w14:paraId="12230466" w14:textId="77777777" w:rsidR="005724D6" w:rsidRPr="004476D8" w:rsidRDefault="005724D6" w:rsidP="005724D6">
      <w:pPr>
        <w:pStyle w:val="Standard"/>
        <w:tabs>
          <w:tab w:val="left" w:pos="851"/>
          <w:tab w:val="left" w:pos="1276"/>
        </w:tabs>
        <w:ind w:left="851"/>
        <w:jc w:val="both"/>
        <w:rPr>
          <w:rFonts w:cs="Times New Roman"/>
          <w:bCs/>
          <w:color w:val="000000" w:themeColor="text1"/>
        </w:rPr>
      </w:pPr>
    </w:p>
    <w:p w14:paraId="23155B59" w14:textId="39F1B149" w:rsidR="00FB0AF2" w:rsidRPr="004476D8" w:rsidRDefault="00FB0AF2" w:rsidP="0029221B">
      <w:pPr>
        <w:pStyle w:val="Standard"/>
        <w:jc w:val="center"/>
        <w:rPr>
          <w:rFonts w:cs="Times New Roman"/>
          <w:b/>
          <w:bCs/>
          <w:color w:val="000000" w:themeColor="text1"/>
        </w:rPr>
      </w:pPr>
      <w:r w:rsidRPr="004476D8">
        <w:rPr>
          <w:rFonts w:cs="Times New Roman"/>
          <w:b/>
          <w:bCs/>
          <w:color w:val="000000" w:themeColor="text1"/>
        </w:rPr>
        <w:t>IV SKYRIUS</w:t>
      </w:r>
    </w:p>
    <w:p w14:paraId="097F53FD" w14:textId="534DE1F2" w:rsidR="00FB50A4" w:rsidRPr="004476D8" w:rsidRDefault="00FB0AF2" w:rsidP="00FB50A4">
      <w:pPr>
        <w:pStyle w:val="Standard"/>
        <w:tabs>
          <w:tab w:val="left" w:pos="851"/>
          <w:tab w:val="left" w:pos="1134"/>
          <w:tab w:val="left" w:pos="1418"/>
        </w:tabs>
        <w:jc w:val="center"/>
        <w:rPr>
          <w:rFonts w:cs="Times New Roman"/>
          <w:b/>
          <w:bCs/>
          <w:color w:val="000000" w:themeColor="text1"/>
        </w:rPr>
      </w:pPr>
      <w:r w:rsidRPr="004476D8">
        <w:rPr>
          <w:rFonts w:cs="Times New Roman"/>
          <w:b/>
          <w:bCs/>
          <w:color w:val="000000" w:themeColor="text1"/>
        </w:rPr>
        <w:t xml:space="preserve">KONKURSO REZULTATŲ </w:t>
      </w:r>
      <w:r w:rsidR="00A16F73" w:rsidRPr="004476D8">
        <w:rPr>
          <w:rFonts w:cs="Times New Roman"/>
          <w:b/>
          <w:bCs/>
          <w:color w:val="000000" w:themeColor="text1"/>
        </w:rPr>
        <w:t>PA</w:t>
      </w:r>
      <w:r w:rsidRPr="004476D8">
        <w:rPr>
          <w:rFonts w:cs="Times New Roman"/>
          <w:b/>
          <w:bCs/>
          <w:color w:val="000000" w:themeColor="text1"/>
        </w:rPr>
        <w:t>SKELBIMAS</w:t>
      </w:r>
      <w:r w:rsidR="00A16F73" w:rsidRPr="004476D8">
        <w:rPr>
          <w:rFonts w:cs="Times New Roman"/>
          <w:b/>
          <w:bCs/>
          <w:color w:val="000000" w:themeColor="text1"/>
        </w:rPr>
        <w:t xml:space="preserve"> IR FINANSINĖS PARAMOS SKYRIMAS</w:t>
      </w:r>
    </w:p>
    <w:p w14:paraId="6DE1D9C7" w14:textId="77777777" w:rsidR="00FB50A4" w:rsidRPr="004476D8" w:rsidRDefault="00FB50A4" w:rsidP="00FB50A4">
      <w:pPr>
        <w:pStyle w:val="Standard"/>
        <w:tabs>
          <w:tab w:val="left" w:pos="851"/>
          <w:tab w:val="left" w:pos="1134"/>
          <w:tab w:val="left" w:pos="1418"/>
        </w:tabs>
        <w:jc w:val="center"/>
        <w:rPr>
          <w:rFonts w:cs="Times New Roman"/>
          <w:b/>
          <w:bCs/>
          <w:color w:val="000000" w:themeColor="text1"/>
        </w:rPr>
      </w:pPr>
    </w:p>
    <w:p w14:paraId="56E4C3E7" w14:textId="21042B1A" w:rsidR="00FB50A4" w:rsidRPr="004476D8" w:rsidRDefault="000A69F1" w:rsidP="005D7AAB">
      <w:pPr>
        <w:pStyle w:val="Standard"/>
        <w:numPr>
          <w:ilvl w:val="0"/>
          <w:numId w:val="38"/>
        </w:numPr>
        <w:tabs>
          <w:tab w:val="left" w:pos="851"/>
          <w:tab w:val="left" w:pos="1418"/>
        </w:tabs>
        <w:ind w:hanging="77"/>
        <w:jc w:val="both"/>
        <w:rPr>
          <w:rFonts w:cs="Times New Roman"/>
          <w:bCs/>
          <w:color w:val="000000" w:themeColor="text1"/>
        </w:rPr>
      </w:pPr>
      <w:r w:rsidRPr="004476D8">
        <w:rPr>
          <w:rFonts w:cs="Times New Roman"/>
          <w:bCs/>
          <w:color w:val="000000" w:themeColor="text1"/>
        </w:rPr>
        <w:t>Gautos paraiškos vertinamos ne ilgiau kaip 20 darbo dienų.</w:t>
      </w:r>
    </w:p>
    <w:p w14:paraId="0A0E9F5A" w14:textId="5387921D" w:rsidR="00A16F73" w:rsidRPr="004476D8" w:rsidRDefault="00392B25" w:rsidP="00FB50A4">
      <w:pPr>
        <w:pStyle w:val="Standard"/>
        <w:numPr>
          <w:ilvl w:val="0"/>
          <w:numId w:val="38"/>
        </w:numPr>
        <w:tabs>
          <w:tab w:val="left" w:pos="851"/>
          <w:tab w:val="left" w:pos="1134"/>
          <w:tab w:val="left" w:pos="1418"/>
        </w:tabs>
        <w:ind w:left="0" w:firstLine="851"/>
        <w:jc w:val="both"/>
        <w:rPr>
          <w:rFonts w:cs="Times New Roman"/>
          <w:bCs/>
          <w:color w:val="000000" w:themeColor="text1"/>
        </w:rPr>
      </w:pPr>
      <w:bookmarkStart w:id="5" w:name="_Hlk97553642"/>
      <w:bookmarkStart w:id="6" w:name="_Hlk134179212"/>
      <w:bookmarkStart w:id="7" w:name="_Hlk134456570"/>
      <w:r w:rsidRPr="004476D8">
        <w:t>Konkurso laimėtojai tvirtinami mero potvarkiu pagal pateiktą Komisijos protokolinį siūlymą</w:t>
      </w:r>
      <w:r w:rsidRPr="004476D8">
        <w:rPr>
          <w:rFonts w:cs="Times New Roman"/>
          <w:bCs/>
          <w:color w:val="000000" w:themeColor="text1"/>
        </w:rPr>
        <w:t xml:space="preserve">. </w:t>
      </w:r>
      <w:r w:rsidR="00660888" w:rsidRPr="004476D8">
        <w:rPr>
          <w:rFonts w:cs="Times New Roman"/>
          <w:bCs/>
          <w:color w:val="000000" w:themeColor="text1"/>
        </w:rPr>
        <w:t xml:space="preserve">Informacija apie konkurso </w:t>
      </w:r>
      <w:r w:rsidR="00094ED9" w:rsidRPr="004476D8">
        <w:rPr>
          <w:rFonts w:cs="Times New Roman"/>
          <w:bCs/>
          <w:color w:val="000000" w:themeColor="text1"/>
        </w:rPr>
        <w:t xml:space="preserve">dalyvius ir </w:t>
      </w:r>
      <w:r w:rsidR="00660888" w:rsidRPr="004476D8">
        <w:rPr>
          <w:rFonts w:cs="Times New Roman"/>
          <w:bCs/>
          <w:color w:val="000000" w:themeColor="text1"/>
        </w:rPr>
        <w:t xml:space="preserve">nugalėtojus skelbiama </w:t>
      </w:r>
      <w:r w:rsidR="00117E98" w:rsidRPr="004476D8">
        <w:rPr>
          <w:rFonts w:cs="Times New Roman"/>
          <w:bCs/>
          <w:color w:val="000000" w:themeColor="text1"/>
        </w:rPr>
        <w:t>S</w:t>
      </w:r>
      <w:r w:rsidR="00660888" w:rsidRPr="004476D8">
        <w:rPr>
          <w:rFonts w:cs="Times New Roman"/>
          <w:bCs/>
          <w:color w:val="000000" w:themeColor="text1"/>
        </w:rPr>
        <w:t xml:space="preserve">avivaldybės </w:t>
      </w:r>
      <w:bookmarkEnd w:id="5"/>
      <w:r w:rsidR="00117E98" w:rsidRPr="004476D8">
        <w:rPr>
          <w:rFonts w:cs="Times New Roman"/>
          <w:bCs/>
          <w:color w:val="000000" w:themeColor="text1"/>
        </w:rPr>
        <w:t>interneto tinklalapyje</w:t>
      </w:r>
      <w:r w:rsidR="009B137B" w:rsidRPr="004476D8">
        <w:rPr>
          <w:rFonts w:cs="Times New Roman"/>
          <w:bCs/>
          <w:color w:val="000000" w:themeColor="text1"/>
        </w:rPr>
        <w:t>. K</w:t>
      </w:r>
      <w:r w:rsidR="00660888" w:rsidRPr="004476D8">
        <w:rPr>
          <w:rFonts w:cs="Times New Roman"/>
          <w:bCs/>
          <w:color w:val="000000" w:themeColor="text1"/>
        </w:rPr>
        <w:t xml:space="preserve">onkurso dalyviai apie konkurso rezultatus informuojami </w:t>
      </w:r>
      <w:r w:rsidR="000B3072" w:rsidRPr="004476D8">
        <w:rPr>
          <w:rFonts w:cs="Times New Roman"/>
          <w:bCs/>
          <w:color w:val="000000" w:themeColor="text1"/>
        </w:rPr>
        <w:t xml:space="preserve">raštu, per  </w:t>
      </w:r>
      <w:r w:rsidR="0033408F" w:rsidRPr="004476D8">
        <w:rPr>
          <w:rFonts w:cs="Times New Roman"/>
          <w:bCs/>
          <w:color w:val="000000" w:themeColor="text1"/>
        </w:rPr>
        <w:t xml:space="preserve">5 </w:t>
      </w:r>
      <w:r w:rsidR="000B3072" w:rsidRPr="004476D8">
        <w:rPr>
          <w:rFonts w:cs="Times New Roman"/>
          <w:bCs/>
          <w:color w:val="000000" w:themeColor="text1"/>
        </w:rPr>
        <w:t>darbo dienas</w:t>
      </w:r>
      <w:bookmarkEnd w:id="6"/>
      <w:r w:rsidR="00660888" w:rsidRPr="004476D8">
        <w:rPr>
          <w:rFonts w:cs="Times New Roman"/>
          <w:bCs/>
          <w:color w:val="000000" w:themeColor="text1"/>
        </w:rPr>
        <w:t>.</w:t>
      </w:r>
    </w:p>
    <w:bookmarkEnd w:id="7"/>
    <w:p w14:paraId="274E993B" w14:textId="260A2795" w:rsidR="00B5638F" w:rsidRPr="004476D8" w:rsidRDefault="00036955" w:rsidP="00FB50A4">
      <w:pPr>
        <w:pStyle w:val="Standard"/>
        <w:numPr>
          <w:ilvl w:val="0"/>
          <w:numId w:val="38"/>
        </w:numPr>
        <w:tabs>
          <w:tab w:val="left" w:pos="851"/>
          <w:tab w:val="left" w:pos="1134"/>
          <w:tab w:val="left" w:pos="1418"/>
        </w:tabs>
        <w:ind w:left="0" w:firstLine="851"/>
        <w:jc w:val="both"/>
        <w:rPr>
          <w:rFonts w:cs="Times New Roman"/>
          <w:bCs/>
          <w:color w:val="000000" w:themeColor="text1"/>
        </w:rPr>
      </w:pPr>
      <w:r w:rsidRPr="004476D8">
        <w:rPr>
          <w:rFonts w:cs="Times New Roman"/>
          <w:bCs/>
          <w:color w:val="000000" w:themeColor="text1"/>
        </w:rPr>
        <w:t>Verslo projektų konkurso nugalėtojas, jei jis dalyvavo kaip fizinis asmuo</w:t>
      </w:r>
      <w:r w:rsidR="00B5638F" w:rsidRPr="004476D8">
        <w:rPr>
          <w:rFonts w:cs="Times New Roman"/>
          <w:bCs/>
          <w:color w:val="000000" w:themeColor="text1"/>
        </w:rPr>
        <w:t xml:space="preserve">, privalo iki paramos teikimo sutarties pasirašymo dienos, </w:t>
      </w:r>
      <w:r w:rsidR="00314671" w:rsidRPr="004476D8">
        <w:rPr>
          <w:rFonts w:cs="Times New Roman"/>
          <w:bCs/>
          <w:color w:val="000000" w:themeColor="text1"/>
        </w:rPr>
        <w:t>įsteigti įmonę arba įsigyti verslo liudijimą nepertraukiamam vienerių metų laikotarpiui ar individualios veiklos pažymą veiklai vykdyti.</w:t>
      </w:r>
      <w:r w:rsidR="00B5638F" w:rsidRPr="004476D8">
        <w:rPr>
          <w:rFonts w:cs="Times New Roman"/>
          <w:bCs/>
          <w:color w:val="000000" w:themeColor="text1"/>
        </w:rPr>
        <w:t xml:space="preserve"> Neįregistravus</w:t>
      </w:r>
      <w:r w:rsidR="00094ED9" w:rsidRPr="004476D8">
        <w:rPr>
          <w:rFonts w:cs="Times New Roman"/>
          <w:bCs/>
          <w:color w:val="000000" w:themeColor="text1"/>
        </w:rPr>
        <w:t xml:space="preserve"> veiklos</w:t>
      </w:r>
      <w:r w:rsidR="00B5638F" w:rsidRPr="004476D8">
        <w:rPr>
          <w:rFonts w:cs="Times New Roman"/>
          <w:bCs/>
          <w:color w:val="000000" w:themeColor="text1"/>
        </w:rPr>
        <w:t xml:space="preserve"> parama neteikiama.</w:t>
      </w:r>
    </w:p>
    <w:p w14:paraId="5731FACB" w14:textId="66E4E982" w:rsidR="00314671" w:rsidRPr="004476D8" w:rsidRDefault="009B137B" w:rsidP="00FB50A4">
      <w:pPr>
        <w:pStyle w:val="Standard"/>
        <w:numPr>
          <w:ilvl w:val="0"/>
          <w:numId w:val="38"/>
        </w:numPr>
        <w:tabs>
          <w:tab w:val="left" w:pos="851"/>
          <w:tab w:val="left" w:pos="1134"/>
          <w:tab w:val="left" w:pos="1418"/>
        </w:tabs>
        <w:ind w:left="0" w:firstLine="851"/>
        <w:jc w:val="both"/>
        <w:rPr>
          <w:rFonts w:cs="Times New Roman"/>
          <w:b/>
          <w:bCs/>
          <w:color w:val="000000" w:themeColor="text1"/>
        </w:rPr>
      </w:pPr>
      <w:r w:rsidRPr="004476D8">
        <w:rPr>
          <w:rFonts w:cs="Times New Roman"/>
          <w:bCs/>
          <w:color w:val="000000" w:themeColor="text1"/>
        </w:rPr>
        <w:t xml:space="preserve"> </w:t>
      </w:r>
      <w:r w:rsidR="00314671" w:rsidRPr="004476D8">
        <w:rPr>
          <w:rFonts w:cs="Times New Roman"/>
          <w:bCs/>
          <w:color w:val="000000" w:themeColor="text1"/>
        </w:rPr>
        <w:t>F</w:t>
      </w:r>
      <w:r w:rsidRPr="004476D8">
        <w:rPr>
          <w:rFonts w:cs="Times New Roman"/>
          <w:bCs/>
          <w:color w:val="000000" w:themeColor="text1"/>
        </w:rPr>
        <w:t xml:space="preserve">inansavimo sutartis, kurios tipinė forma tvirtinama </w:t>
      </w:r>
      <w:r w:rsidR="00117E98" w:rsidRPr="004476D8">
        <w:rPr>
          <w:rFonts w:cs="Times New Roman"/>
          <w:bCs/>
          <w:color w:val="000000" w:themeColor="text1"/>
        </w:rPr>
        <w:t>S</w:t>
      </w:r>
      <w:r w:rsidRPr="004476D8">
        <w:rPr>
          <w:rFonts w:cs="Times New Roman"/>
          <w:bCs/>
          <w:color w:val="000000" w:themeColor="text1"/>
        </w:rPr>
        <w:t xml:space="preserve">avivaldybės </w:t>
      </w:r>
      <w:r w:rsidR="00117E98" w:rsidRPr="004476D8">
        <w:rPr>
          <w:rFonts w:cs="Times New Roman"/>
          <w:bCs/>
          <w:color w:val="000000" w:themeColor="text1"/>
        </w:rPr>
        <w:t xml:space="preserve">administracijos </w:t>
      </w:r>
      <w:r w:rsidRPr="004476D8">
        <w:rPr>
          <w:rFonts w:cs="Times New Roman"/>
          <w:bCs/>
          <w:color w:val="000000" w:themeColor="text1"/>
        </w:rPr>
        <w:t>direktoriaus įsakymu</w:t>
      </w:r>
      <w:r w:rsidR="00314671" w:rsidRPr="004476D8">
        <w:rPr>
          <w:rFonts w:cs="Times New Roman"/>
          <w:bCs/>
          <w:color w:val="000000" w:themeColor="text1"/>
        </w:rPr>
        <w:t xml:space="preserve">, su konkurso nugalėtoju turi būti pasirašyta ne vėliau kaip per 2 mėnesius nuo </w:t>
      </w:r>
      <w:r w:rsidR="00117E98" w:rsidRPr="004476D8">
        <w:rPr>
          <w:rFonts w:cs="Times New Roman"/>
          <w:bCs/>
          <w:color w:val="000000" w:themeColor="text1"/>
        </w:rPr>
        <w:t>k</w:t>
      </w:r>
      <w:r w:rsidR="00314671" w:rsidRPr="004476D8">
        <w:rPr>
          <w:rFonts w:cs="Times New Roman"/>
          <w:bCs/>
          <w:color w:val="000000" w:themeColor="text1"/>
        </w:rPr>
        <w:t>omisijos sprendimo priėmimo dienos.</w:t>
      </w:r>
    </w:p>
    <w:p w14:paraId="13D01D3F" w14:textId="77777777" w:rsidR="005724D6" w:rsidRPr="004476D8" w:rsidRDefault="005724D6" w:rsidP="0029221B">
      <w:pPr>
        <w:pStyle w:val="Standard"/>
        <w:jc w:val="center"/>
        <w:rPr>
          <w:rFonts w:cs="Times New Roman"/>
          <w:b/>
          <w:bCs/>
          <w:color w:val="000000" w:themeColor="text1"/>
        </w:rPr>
      </w:pPr>
    </w:p>
    <w:p w14:paraId="3C710E39" w14:textId="7E884B21" w:rsidR="00A16F73" w:rsidRPr="004476D8" w:rsidRDefault="00A16F73" w:rsidP="0029221B">
      <w:pPr>
        <w:pStyle w:val="Standard"/>
        <w:jc w:val="center"/>
        <w:rPr>
          <w:rFonts w:cs="Times New Roman"/>
          <w:b/>
          <w:bCs/>
          <w:color w:val="000000" w:themeColor="text1"/>
        </w:rPr>
      </w:pPr>
      <w:r w:rsidRPr="004476D8">
        <w:rPr>
          <w:rFonts w:cs="Times New Roman"/>
          <w:b/>
          <w:bCs/>
          <w:color w:val="000000" w:themeColor="text1"/>
        </w:rPr>
        <w:lastRenderedPageBreak/>
        <w:t>V SKYRIUS</w:t>
      </w:r>
    </w:p>
    <w:p w14:paraId="583B85C9" w14:textId="0C6C9178" w:rsidR="00A16F73" w:rsidRPr="004476D8" w:rsidRDefault="00864B0A" w:rsidP="0029221B">
      <w:pPr>
        <w:pStyle w:val="Standard"/>
        <w:tabs>
          <w:tab w:val="left" w:pos="851"/>
          <w:tab w:val="left" w:pos="1134"/>
          <w:tab w:val="left" w:pos="1418"/>
        </w:tabs>
        <w:jc w:val="center"/>
        <w:rPr>
          <w:rFonts w:cs="Times New Roman"/>
          <w:b/>
          <w:bCs/>
          <w:color w:val="000000" w:themeColor="text1"/>
        </w:rPr>
      </w:pPr>
      <w:r w:rsidRPr="004476D8">
        <w:rPr>
          <w:rFonts w:cs="Times New Roman"/>
          <w:b/>
          <w:bCs/>
          <w:color w:val="000000" w:themeColor="text1"/>
        </w:rPr>
        <w:t>KITOS</w:t>
      </w:r>
      <w:r w:rsidR="00A16F73" w:rsidRPr="004476D8">
        <w:rPr>
          <w:rFonts w:cs="Times New Roman"/>
          <w:b/>
          <w:bCs/>
          <w:color w:val="000000" w:themeColor="text1"/>
        </w:rPr>
        <w:t xml:space="preserve"> NUOSTATOS</w:t>
      </w:r>
    </w:p>
    <w:p w14:paraId="3C156AE8" w14:textId="77777777" w:rsidR="00FB50A4" w:rsidRPr="004476D8" w:rsidRDefault="00FB50A4" w:rsidP="0029221B">
      <w:pPr>
        <w:pStyle w:val="Standard"/>
        <w:tabs>
          <w:tab w:val="left" w:pos="851"/>
          <w:tab w:val="left" w:pos="1134"/>
          <w:tab w:val="left" w:pos="1418"/>
        </w:tabs>
        <w:jc w:val="center"/>
        <w:rPr>
          <w:rFonts w:cs="Times New Roman"/>
          <w:b/>
          <w:bCs/>
          <w:color w:val="000000" w:themeColor="text1"/>
        </w:rPr>
      </w:pPr>
    </w:p>
    <w:p w14:paraId="5643B88B" w14:textId="2C2CF709" w:rsidR="00864B0A" w:rsidRPr="004476D8" w:rsidRDefault="005D7AAB" w:rsidP="00CE27DC">
      <w:pPr>
        <w:pStyle w:val="Standard"/>
        <w:numPr>
          <w:ilvl w:val="0"/>
          <w:numId w:val="38"/>
        </w:numPr>
        <w:tabs>
          <w:tab w:val="left" w:pos="851"/>
          <w:tab w:val="left" w:pos="1418"/>
        </w:tabs>
        <w:ind w:left="0" w:firstLine="993"/>
        <w:jc w:val="both"/>
        <w:rPr>
          <w:rFonts w:cs="Times New Roman"/>
          <w:bCs/>
          <w:color w:val="000000" w:themeColor="text1"/>
        </w:rPr>
      </w:pPr>
      <w:r w:rsidRPr="004476D8">
        <w:rPr>
          <w:rFonts w:cs="Times New Roman"/>
          <w:bCs/>
          <w:color w:val="000000" w:themeColor="text1"/>
        </w:rPr>
        <w:t xml:space="preserve"> </w:t>
      </w:r>
      <w:r w:rsidR="00864B0A" w:rsidRPr="004476D8">
        <w:rPr>
          <w:rFonts w:cs="Times New Roman"/>
          <w:bCs/>
          <w:color w:val="000000" w:themeColor="text1"/>
        </w:rPr>
        <w:t>Tai, kas nereglamentuota Apraše, sprendžiama taip, kaip numatyta Nuostatuose ir Lietuvos Respublikos teisės aktuose.</w:t>
      </w:r>
    </w:p>
    <w:p w14:paraId="7F0BA0B5" w14:textId="6A039165" w:rsidR="00864B0A" w:rsidRPr="004476D8" w:rsidRDefault="00864B0A" w:rsidP="00CE27DC">
      <w:pPr>
        <w:pStyle w:val="Standard"/>
        <w:numPr>
          <w:ilvl w:val="0"/>
          <w:numId w:val="38"/>
        </w:numPr>
        <w:tabs>
          <w:tab w:val="left" w:pos="1276"/>
          <w:tab w:val="left" w:pos="1418"/>
        </w:tabs>
        <w:ind w:left="0" w:firstLine="993"/>
        <w:jc w:val="both"/>
        <w:rPr>
          <w:rFonts w:cs="Times New Roman"/>
          <w:bCs/>
          <w:color w:val="000000" w:themeColor="text1"/>
        </w:rPr>
      </w:pPr>
      <w:r w:rsidRPr="004476D8">
        <w:rPr>
          <w:rFonts w:cs="Times New Roman"/>
          <w:bCs/>
          <w:color w:val="000000" w:themeColor="text1"/>
        </w:rPr>
        <w:t xml:space="preserve">Aprašas keičiamas, pildomas, naikinamas ar stabdomas jo galiojimas komisijos protokoliniu sprendimu. </w:t>
      </w:r>
    </w:p>
    <w:p w14:paraId="2059A981" w14:textId="0BCB6CA4" w:rsidR="00FB0AF2" w:rsidRPr="004476D8" w:rsidRDefault="00FB0AF2" w:rsidP="0029221B">
      <w:pPr>
        <w:pStyle w:val="Standard"/>
        <w:tabs>
          <w:tab w:val="left" w:pos="851"/>
          <w:tab w:val="left" w:pos="1134"/>
          <w:tab w:val="left" w:pos="1418"/>
        </w:tabs>
        <w:ind w:left="851"/>
        <w:jc w:val="both"/>
        <w:rPr>
          <w:rFonts w:cs="Times New Roman"/>
          <w:b/>
          <w:bCs/>
          <w:color w:val="000000" w:themeColor="text1"/>
        </w:rPr>
      </w:pPr>
    </w:p>
    <w:p w14:paraId="6896FB7F" w14:textId="7535144D" w:rsidR="003B2DFE" w:rsidRDefault="00864B0A" w:rsidP="0029221B">
      <w:pPr>
        <w:pStyle w:val="Standard"/>
        <w:jc w:val="center"/>
        <w:rPr>
          <w:rFonts w:ascii="Arial" w:hAnsi="Arial"/>
          <w:b/>
          <w:bCs/>
          <w:sz w:val="20"/>
        </w:rPr>
      </w:pPr>
      <w:r w:rsidRPr="004476D8">
        <w:rPr>
          <w:rFonts w:ascii="Arial" w:hAnsi="Arial"/>
          <w:b/>
          <w:bCs/>
          <w:sz w:val="20"/>
        </w:rPr>
        <w:t>________________________</w:t>
      </w:r>
      <w:bookmarkEnd w:id="2"/>
      <w:bookmarkEnd w:id="3"/>
    </w:p>
    <w:sectPr w:rsidR="003B2DFE" w:rsidSect="00FB50A4">
      <w:headerReference w:type="even" r:id="rId10"/>
      <w:headerReference w:type="default" r:id="rId11"/>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84AB0" w14:textId="77777777" w:rsidR="00E84AF6" w:rsidRDefault="00E84AF6" w:rsidP="00595C24">
      <w:r>
        <w:separator/>
      </w:r>
    </w:p>
  </w:endnote>
  <w:endnote w:type="continuationSeparator" w:id="0">
    <w:p w14:paraId="18961172" w14:textId="77777777" w:rsidR="00E84AF6" w:rsidRDefault="00E84AF6" w:rsidP="0059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5654" w14:textId="77777777" w:rsidR="00E84AF6" w:rsidRDefault="00E84AF6" w:rsidP="00595C24">
      <w:r>
        <w:separator/>
      </w:r>
    </w:p>
  </w:footnote>
  <w:footnote w:type="continuationSeparator" w:id="0">
    <w:p w14:paraId="72DC15B5" w14:textId="77777777" w:rsidR="00E84AF6" w:rsidRDefault="00E84AF6" w:rsidP="0059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34B5" w14:textId="77777777"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75E442" w14:textId="77777777" w:rsidR="0027145E" w:rsidRDefault="0027145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9190" w14:textId="77777777"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724D6">
      <w:rPr>
        <w:rStyle w:val="Puslapionumeris"/>
        <w:noProof/>
      </w:rPr>
      <w:t>2</w:t>
    </w:r>
    <w:r>
      <w:rPr>
        <w:rStyle w:val="Puslapionumeris"/>
      </w:rPr>
      <w:fldChar w:fldCharType="end"/>
    </w:r>
  </w:p>
  <w:p w14:paraId="436C117C" w14:textId="77777777" w:rsidR="0027145E" w:rsidRDefault="002714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F1B"/>
    <w:multiLevelType w:val="multilevel"/>
    <w:tmpl w:val="889674B6"/>
    <w:lvl w:ilvl="0">
      <w:start w:val="1"/>
      <w:numFmt w:val="decimal"/>
      <w:lvlText w:val="%1."/>
      <w:lvlJc w:val="left"/>
      <w:pPr>
        <w:ind w:left="7231" w:hanging="360"/>
      </w:pPr>
      <w:rPr>
        <w:b w:val="0"/>
        <w:sz w:val="24"/>
        <w:szCs w:val="24"/>
      </w:rPr>
    </w:lvl>
    <w:lvl w:ilvl="1">
      <w:start w:val="1"/>
      <w:numFmt w:val="decimal"/>
      <w:lvlText w:val="%1.%2."/>
      <w:lvlJc w:val="left"/>
      <w:pPr>
        <w:ind w:left="8012" w:hanging="432"/>
      </w:pPr>
      <w:rPr>
        <w:b w:val="0"/>
        <w:color w:val="000000" w:themeColor="text1"/>
        <w:sz w:val="24"/>
        <w:szCs w:val="24"/>
      </w:rPr>
    </w:lvl>
    <w:lvl w:ilvl="2">
      <w:start w:val="1"/>
      <w:numFmt w:val="decimal"/>
      <w:lvlText w:val="%1.%2.%3."/>
      <w:lvlJc w:val="left"/>
      <w:pPr>
        <w:ind w:left="7244" w:hanging="504"/>
      </w:pPr>
    </w:lvl>
    <w:lvl w:ilvl="3">
      <w:start w:val="1"/>
      <w:numFmt w:val="decimal"/>
      <w:lvlText w:val="%1.%2.%3.%4."/>
      <w:lvlJc w:val="left"/>
      <w:pPr>
        <w:ind w:left="7748" w:hanging="648"/>
      </w:pPr>
    </w:lvl>
    <w:lvl w:ilvl="4">
      <w:start w:val="1"/>
      <w:numFmt w:val="decimal"/>
      <w:lvlText w:val="%1.%2.%3.%4.%5."/>
      <w:lvlJc w:val="left"/>
      <w:pPr>
        <w:ind w:left="8252" w:hanging="792"/>
      </w:pPr>
    </w:lvl>
    <w:lvl w:ilvl="5">
      <w:start w:val="1"/>
      <w:numFmt w:val="decimal"/>
      <w:lvlText w:val="%1.%2.%3.%4.%5.%6."/>
      <w:lvlJc w:val="left"/>
      <w:pPr>
        <w:ind w:left="8756" w:hanging="936"/>
      </w:pPr>
    </w:lvl>
    <w:lvl w:ilvl="6">
      <w:start w:val="1"/>
      <w:numFmt w:val="decimal"/>
      <w:lvlText w:val="%1.%2.%3.%4.%5.%6.%7."/>
      <w:lvlJc w:val="left"/>
      <w:pPr>
        <w:ind w:left="9260" w:hanging="1080"/>
      </w:pPr>
    </w:lvl>
    <w:lvl w:ilvl="7">
      <w:start w:val="1"/>
      <w:numFmt w:val="decimal"/>
      <w:lvlText w:val="%1.%2.%3.%4.%5.%6.%7.%8."/>
      <w:lvlJc w:val="left"/>
      <w:pPr>
        <w:ind w:left="9764" w:hanging="1224"/>
      </w:pPr>
    </w:lvl>
    <w:lvl w:ilvl="8">
      <w:start w:val="1"/>
      <w:numFmt w:val="decimal"/>
      <w:lvlText w:val="%1.%2.%3.%4.%5.%6.%7.%8.%9."/>
      <w:lvlJc w:val="left"/>
      <w:pPr>
        <w:ind w:left="10340" w:hanging="1440"/>
      </w:pPr>
    </w:lvl>
  </w:abstractNum>
  <w:abstractNum w:abstractNumId="1" w15:restartNumberingAfterBreak="0">
    <w:nsid w:val="032B30AE"/>
    <w:multiLevelType w:val="multilevel"/>
    <w:tmpl w:val="EA68174E"/>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118D7"/>
    <w:multiLevelType w:val="hybridMultilevel"/>
    <w:tmpl w:val="63E832F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CDD3447"/>
    <w:multiLevelType w:val="multilevel"/>
    <w:tmpl w:val="F5AEB62C"/>
    <w:lvl w:ilvl="0">
      <w:start w:val="12"/>
      <w:numFmt w:val="decimal"/>
      <w:lvlText w:val="%1"/>
      <w:lvlJc w:val="left"/>
      <w:pPr>
        <w:ind w:left="420" w:hanging="420"/>
      </w:pPr>
      <w:rPr>
        <w:rFonts w:hint="default"/>
        <w:color w:val="FF0000"/>
      </w:rPr>
    </w:lvl>
    <w:lvl w:ilvl="1">
      <w:start w:val="1"/>
      <w:numFmt w:val="decimal"/>
      <w:lvlText w:val="%1.%2"/>
      <w:lvlJc w:val="left"/>
      <w:pPr>
        <w:ind w:left="846" w:hanging="420"/>
      </w:pPr>
      <w:rPr>
        <w:rFonts w:hint="default"/>
        <w:color w:val="000000" w:themeColor="text1"/>
      </w:rPr>
    </w:lvl>
    <w:lvl w:ilvl="2">
      <w:start w:val="1"/>
      <w:numFmt w:val="decimal"/>
      <w:lvlText w:val="%1.%2.%3"/>
      <w:lvlJc w:val="left"/>
      <w:pPr>
        <w:ind w:left="1964" w:hanging="720"/>
      </w:pPr>
      <w:rPr>
        <w:rFonts w:hint="default"/>
        <w:color w:val="FF0000"/>
      </w:rPr>
    </w:lvl>
    <w:lvl w:ilvl="3">
      <w:start w:val="1"/>
      <w:numFmt w:val="decimal"/>
      <w:lvlText w:val="%1.%2.%3.%4"/>
      <w:lvlJc w:val="left"/>
      <w:pPr>
        <w:ind w:left="2586" w:hanging="720"/>
      </w:pPr>
      <w:rPr>
        <w:rFonts w:hint="default"/>
        <w:color w:val="FF0000"/>
      </w:rPr>
    </w:lvl>
    <w:lvl w:ilvl="4">
      <w:start w:val="1"/>
      <w:numFmt w:val="decimal"/>
      <w:lvlText w:val="%1.%2.%3.%4.%5"/>
      <w:lvlJc w:val="left"/>
      <w:pPr>
        <w:ind w:left="3568" w:hanging="1080"/>
      </w:pPr>
      <w:rPr>
        <w:rFonts w:hint="default"/>
        <w:color w:val="FF0000"/>
      </w:rPr>
    </w:lvl>
    <w:lvl w:ilvl="5">
      <w:start w:val="1"/>
      <w:numFmt w:val="decimal"/>
      <w:lvlText w:val="%1.%2.%3.%4.%5.%6"/>
      <w:lvlJc w:val="left"/>
      <w:pPr>
        <w:ind w:left="4190" w:hanging="1080"/>
      </w:pPr>
      <w:rPr>
        <w:rFonts w:hint="default"/>
        <w:color w:val="FF0000"/>
      </w:rPr>
    </w:lvl>
    <w:lvl w:ilvl="6">
      <w:start w:val="1"/>
      <w:numFmt w:val="decimal"/>
      <w:lvlText w:val="%1.%2.%3.%4.%5.%6.%7"/>
      <w:lvlJc w:val="left"/>
      <w:pPr>
        <w:ind w:left="5172" w:hanging="1440"/>
      </w:pPr>
      <w:rPr>
        <w:rFonts w:hint="default"/>
        <w:color w:val="FF0000"/>
      </w:rPr>
    </w:lvl>
    <w:lvl w:ilvl="7">
      <w:start w:val="1"/>
      <w:numFmt w:val="decimal"/>
      <w:lvlText w:val="%1.%2.%3.%4.%5.%6.%7.%8"/>
      <w:lvlJc w:val="left"/>
      <w:pPr>
        <w:ind w:left="5794" w:hanging="1440"/>
      </w:pPr>
      <w:rPr>
        <w:rFonts w:hint="default"/>
        <w:color w:val="FF0000"/>
      </w:rPr>
    </w:lvl>
    <w:lvl w:ilvl="8">
      <w:start w:val="1"/>
      <w:numFmt w:val="decimal"/>
      <w:lvlText w:val="%1.%2.%3.%4.%5.%6.%7.%8.%9"/>
      <w:lvlJc w:val="left"/>
      <w:pPr>
        <w:ind w:left="6776" w:hanging="1800"/>
      </w:pPr>
      <w:rPr>
        <w:rFonts w:hint="default"/>
        <w:color w:val="FF0000"/>
      </w:rPr>
    </w:lvl>
  </w:abstractNum>
  <w:abstractNum w:abstractNumId="4" w15:restartNumberingAfterBreak="0">
    <w:nsid w:val="0E93478E"/>
    <w:multiLevelType w:val="multilevel"/>
    <w:tmpl w:val="43068FCC"/>
    <w:lvl w:ilvl="0">
      <w:start w:val="14"/>
      <w:numFmt w:val="decimal"/>
      <w:lvlText w:val="%1."/>
      <w:lvlJc w:val="left"/>
      <w:pPr>
        <w:ind w:left="622" w:hanging="480"/>
      </w:pPr>
      <w:rPr>
        <w:rFonts w:hint="default"/>
        <w:strike/>
      </w:rPr>
    </w:lvl>
    <w:lvl w:ilvl="1">
      <w:start w:val="1"/>
      <w:numFmt w:val="decimal"/>
      <w:lvlText w:val="%1.%2."/>
      <w:lvlJc w:val="left"/>
      <w:pPr>
        <w:ind w:left="622" w:hanging="48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90B63"/>
    <w:multiLevelType w:val="hybridMultilevel"/>
    <w:tmpl w:val="202210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1475C1"/>
    <w:multiLevelType w:val="hybridMultilevel"/>
    <w:tmpl w:val="BAE0DC52"/>
    <w:lvl w:ilvl="0" w:tplc="B1E2CECA">
      <w:start w:val="20"/>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18EA6F4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C692E"/>
    <w:multiLevelType w:val="hybridMultilevel"/>
    <w:tmpl w:val="E59E6E7C"/>
    <w:lvl w:ilvl="0" w:tplc="209A1018">
      <w:start w:val="2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3FA5CB6"/>
    <w:multiLevelType w:val="hybridMultilevel"/>
    <w:tmpl w:val="92262928"/>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242D0318"/>
    <w:multiLevelType w:val="hybridMultilevel"/>
    <w:tmpl w:val="F834A9A2"/>
    <w:lvl w:ilvl="0" w:tplc="845064E4">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2C184C44"/>
    <w:multiLevelType w:val="multilevel"/>
    <w:tmpl w:val="A2EE3480"/>
    <w:lvl w:ilvl="0">
      <w:start w:val="1"/>
      <w:numFmt w:val="decimal"/>
      <w:lvlText w:val="%1."/>
      <w:lvlJc w:val="left"/>
      <w:pPr>
        <w:ind w:left="928" w:hanging="360"/>
      </w:pPr>
      <w:rPr>
        <w:b w:val="0"/>
        <w:strike w:val="0"/>
        <w:sz w:val="24"/>
        <w:szCs w:val="24"/>
      </w:rPr>
    </w:lvl>
    <w:lvl w:ilvl="1">
      <w:start w:val="1"/>
      <w:numFmt w:val="decimal"/>
      <w:lvlText w:val="%1.%2."/>
      <w:lvlJc w:val="left"/>
      <w:pPr>
        <w:ind w:left="1284" w:hanging="432"/>
      </w:pPr>
      <w:rPr>
        <w:b w:val="0"/>
        <w:strike/>
        <w:color w:val="000000" w:themeColor="text1"/>
        <w:sz w:val="24"/>
        <w:szCs w:val="24"/>
      </w:rPr>
    </w:lvl>
    <w:lvl w:ilvl="2">
      <w:start w:val="1"/>
      <w:numFmt w:val="decimal"/>
      <w:lvlText w:val="%1.%2.%3."/>
      <w:lvlJc w:val="left"/>
      <w:pPr>
        <w:ind w:left="1083" w:hanging="504"/>
      </w:pPr>
    </w:lvl>
    <w:lvl w:ilvl="3">
      <w:start w:val="1"/>
      <w:numFmt w:val="decimal"/>
      <w:lvlText w:val="%1.%2.%3.%4."/>
      <w:lvlJc w:val="left"/>
      <w:pPr>
        <w:ind w:left="1587" w:hanging="648"/>
      </w:pPr>
    </w:lvl>
    <w:lvl w:ilvl="4">
      <w:start w:val="1"/>
      <w:numFmt w:val="decimal"/>
      <w:lvlText w:val="%1.%2.%3.%4.%5."/>
      <w:lvlJc w:val="left"/>
      <w:pPr>
        <w:ind w:left="2091" w:hanging="792"/>
      </w:pPr>
    </w:lvl>
    <w:lvl w:ilvl="5">
      <w:start w:val="1"/>
      <w:numFmt w:val="decimal"/>
      <w:lvlText w:val="%1.%2.%3.%4.%5.%6."/>
      <w:lvlJc w:val="left"/>
      <w:pPr>
        <w:ind w:left="2595" w:hanging="936"/>
      </w:pPr>
    </w:lvl>
    <w:lvl w:ilvl="6">
      <w:start w:val="1"/>
      <w:numFmt w:val="decimal"/>
      <w:lvlText w:val="%1.%2.%3.%4.%5.%6.%7."/>
      <w:lvlJc w:val="left"/>
      <w:pPr>
        <w:ind w:left="3099" w:hanging="1080"/>
      </w:pPr>
    </w:lvl>
    <w:lvl w:ilvl="7">
      <w:start w:val="1"/>
      <w:numFmt w:val="decimal"/>
      <w:lvlText w:val="%1.%2.%3.%4.%5.%6.%7.%8."/>
      <w:lvlJc w:val="left"/>
      <w:pPr>
        <w:ind w:left="3603" w:hanging="1224"/>
      </w:pPr>
    </w:lvl>
    <w:lvl w:ilvl="8">
      <w:start w:val="1"/>
      <w:numFmt w:val="decimal"/>
      <w:lvlText w:val="%1.%2.%3.%4.%5.%6.%7.%8.%9."/>
      <w:lvlJc w:val="left"/>
      <w:pPr>
        <w:ind w:left="4179" w:hanging="1440"/>
      </w:pPr>
    </w:lvl>
  </w:abstractNum>
  <w:abstractNum w:abstractNumId="12" w15:restartNumberingAfterBreak="0">
    <w:nsid w:val="2F0748C5"/>
    <w:multiLevelType w:val="hybridMultilevel"/>
    <w:tmpl w:val="E4F2A1D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33ED40DF"/>
    <w:multiLevelType w:val="hybridMultilevel"/>
    <w:tmpl w:val="FB6C29F2"/>
    <w:lvl w:ilvl="0" w:tplc="0427000F">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3AF33531"/>
    <w:multiLevelType w:val="hybridMultilevel"/>
    <w:tmpl w:val="C3D0934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3B061BCD"/>
    <w:multiLevelType w:val="multilevel"/>
    <w:tmpl w:val="1D84CB40"/>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F12E2D"/>
    <w:multiLevelType w:val="multilevel"/>
    <w:tmpl w:val="889674B6"/>
    <w:lvl w:ilvl="0">
      <w:start w:val="1"/>
      <w:numFmt w:val="decimal"/>
      <w:lvlText w:val="%1."/>
      <w:lvlJc w:val="left"/>
      <w:pPr>
        <w:ind w:left="928" w:hanging="360"/>
      </w:pPr>
      <w:rPr>
        <w:b w:val="0"/>
        <w:sz w:val="24"/>
        <w:szCs w:val="24"/>
      </w:rPr>
    </w:lvl>
    <w:lvl w:ilvl="1">
      <w:start w:val="1"/>
      <w:numFmt w:val="decimal"/>
      <w:lvlText w:val="%1.%2."/>
      <w:lvlJc w:val="left"/>
      <w:pPr>
        <w:ind w:left="1709" w:hanging="432"/>
      </w:pPr>
      <w:rPr>
        <w:b w:val="0"/>
        <w:color w:val="000000" w:themeColor="text1"/>
        <w:sz w:val="24"/>
        <w:szCs w:val="24"/>
      </w:rPr>
    </w:lvl>
    <w:lvl w:ilvl="2">
      <w:start w:val="1"/>
      <w:numFmt w:val="decimal"/>
      <w:lvlText w:val="%1.%2.%3."/>
      <w:lvlJc w:val="left"/>
      <w:pPr>
        <w:ind w:left="941" w:hanging="504"/>
      </w:pPr>
    </w:lvl>
    <w:lvl w:ilvl="3">
      <w:start w:val="1"/>
      <w:numFmt w:val="decimal"/>
      <w:lvlText w:val="%1.%2.%3.%4."/>
      <w:lvlJc w:val="left"/>
      <w:pPr>
        <w:ind w:left="1445" w:hanging="648"/>
      </w:pPr>
    </w:lvl>
    <w:lvl w:ilvl="4">
      <w:start w:val="1"/>
      <w:numFmt w:val="decimal"/>
      <w:lvlText w:val="%1.%2.%3.%4.%5."/>
      <w:lvlJc w:val="left"/>
      <w:pPr>
        <w:ind w:left="1949" w:hanging="792"/>
      </w:pPr>
    </w:lvl>
    <w:lvl w:ilvl="5">
      <w:start w:val="1"/>
      <w:numFmt w:val="decimal"/>
      <w:lvlText w:val="%1.%2.%3.%4.%5.%6."/>
      <w:lvlJc w:val="left"/>
      <w:pPr>
        <w:ind w:left="2453" w:hanging="936"/>
      </w:pPr>
    </w:lvl>
    <w:lvl w:ilvl="6">
      <w:start w:val="1"/>
      <w:numFmt w:val="decimal"/>
      <w:lvlText w:val="%1.%2.%3.%4.%5.%6.%7."/>
      <w:lvlJc w:val="left"/>
      <w:pPr>
        <w:ind w:left="2957" w:hanging="1080"/>
      </w:pPr>
    </w:lvl>
    <w:lvl w:ilvl="7">
      <w:start w:val="1"/>
      <w:numFmt w:val="decimal"/>
      <w:lvlText w:val="%1.%2.%3.%4.%5.%6.%7.%8."/>
      <w:lvlJc w:val="left"/>
      <w:pPr>
        <w:ind w:left="3461" w:hanging="1224"/>
      </w:pPr>
    </w:lvl>
    <w:lvl w:ilvl="8">
      <w:start w:val="1"/>
      <w:numFmt w:val="decimal"/>
      <w:lvlText w:val="%1.%2.%3.%4.%5.%6.%7.%8.%9."/>
      <w:lvlJc w:val="left"/>
      <w:pPr>
        <w:ind w:left="4037" w:hanging="1440"/>
      </w:pPr>
    </w:lvl>
  </w:abstractNum>
  <w:abstractNum w:abstractNumId="17" w15:restartNumberingAfterBreak="0">
    <w:nsid w:val="3DAE06D0"/>
    <w:multiLevelType w:val="hybridMultilevel"/>
    <w:tmpl w:val="FFD0557E"/>
    <w:lvl w:ilvl="0" w:tplc="01DC9E5E">
      <w:start w:val="16"/>
      <w:numFmt w:val="decimal"/>
      <w:lvlText w:val="%1."/>
      <w:lvlJc w:val="left"/>
      <w:pPr>
        <w:ind w:left="840" w:hanging="360"/>
      </w:pPr>
      <w:rPr>
        <w:rFonts w:cs="Times New Roman"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8" w15:restartNumberingAfterBreak="0">
    <w:nsid w:val="3F0C71F0"/>
    <w:multiLevelType w:val="hybridMultilevel"/>
    <w:tmpl w:val="A664EE0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458661FF"/>
    <w:multiLevelType w:val="hybridMultilevel"/>
    <w:tmpl w:val="61486886"/>
    <w:lvl w:ilvl="0" w:tplc="567C280C">
      <w:start w:val="1"/>
      <w:numFmt w:val="decimal"/>
      <w:lvlText w:val="%1."/>
      <w:lvlJc w:val="left"/>
      <w:pPr>
        <w:ind w:left="720" w:hanging="360"/>
      </w:pPr>
      <w:rPr>
        <w:rFonts w:ascii="Times New Roman" w:hAnsi="Times New Roman" w:cs="Times New Roman"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E777EE2"/>
    <w:multiLevelType w:val="multilevel"/>
    <w:tmpl w:val="EA68174E"/>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7F34B3"/>
    <w:multiLevelType w:val="hybridMultilevel"/>
    <w:tmpl w:val="E788CAB6"/>
    <w:lvl w:ilvl="0" w:tplc="5A6E8DDE">
      <w:start w:val="21"/>
      <w:numFmt w:val="decimal"/>
      <w:lvlText w:val="%1."/>
      <w:lvlJc w:val="left"/>
      <w:pPr>
        <w:ind w:left="928"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68D1BD6"/>
    <w:multiLevelType w:val="hybridMultilevel"/>
    <w:tmpl w:val="85E4DFFA"/>
    <w:lvl w:ilvl="0" w:tplc="29589704">
      <w:start w:val="9"/>
      <w:numFmt w:val="decimal"/>
      <w:lvlText w:val="%1."/>
      <w:lvlJc w:val="left"/>
      <w:pPr>
        <w:ind w:left="1495" w:hanging="360"/>
      </w:pPr>
      <w:rPr>
        <w:rFonts w:hint="default"/>
        <w:strike/>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3" w15:restartNumberingAfterBreak="0">
    <w:nsid w:val="58B25A7A"/>
    <w:multiLevelType w:val="hybridMultilevel"/>
    <w:tmpl w:val="672C5B04"/>
    <w:lvl w:ilvl="0" w:tplc="187A58E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5E7862CD"/>
    <w:multiLevelType w:val="hybridMultilevel"/>
    <w:tmpl w:val="43F80266"/>
    <w:lvl w:ilvl="0" w:tplc="0427000F">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5" w15:restartNumberingAfterBreak="0">
    <w:nsid w:val="5F644FC9"/>
    <w:multiLevelType w:val="hybridMultilevel"/>
    <w:tmpl w:val="6D8E66FC"/>
    <w:lvl w:ilvl="0" w:tplc="8AB49ADC">
      <w:start w:val="2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3EF1932"/>
    <w:multiLevelType w:val="hybridMultilevel"/>
    <w:tmpl w:val="A134AFCE"/>
    <w:lvl w:ilvl="0" w:tplc="EEFA91AA">
      <w:start w:val="24"/>
      <w:numFmt w:val="decimal"/>
      <w:lvlText w:val="%1."/>
      <w:lvlJc w:val="left"/>
      <w:pPr>
        <w:ind w:left="1353" w:hanging="360"/>
      </w:pPr>
      <w:rPr>
        <w:rFonts w:hint="default"/>
        <w:color w:val="FF0000"/>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7" w15:restartNumberingAfterBreak="0">
    <w:nsid w:val="67B438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996251"/>
    <w:multiLevelType w:val="hybridMultilevel"/>
    <w:tmpl w:val="6E5405CE"/>
    <w:lvl w:ilvl="0" w:tplc="7D721E5E">
      <w:start w:val="21"/>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9" w15:restartNumberingAfterBreak="0">
    <w:nsid w:val="69E71988"/>
    <w:multiLevelType w:val="hybridMultilevel"/>
    <w:tmpl w:val="61B014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A5E7854"/>
    <w:multiLevelType w:val="multilevel"/>
    <w:tmpl w:val="3FBC72FE"/>
    <w:lvl w:ilvl="0">
      <w:start w:val="1"/>
      <w:numFmt w:val="decimal"/>
      <w:suff w:val="space"/>
      <w:lvlText w:val="%1."/>
      <w:lvlJc w:val="left"/>
      <w:pPr>
        <w:ind w:left="0" w:firstLine="0"/>
      </w:pPr>
      <w:rPr>
        <w:rFonts w:ascii="Times New Roman" w:hAnsi="Times New Roman" w:hint="default"/>
        <w:b w:val="0"/>
      </w:rPr>
    </w:lvl>
    <w:lvl w:ilvl="1">
      <w:start w:val="1"/>
      <w:numFmt w:val="decimal"/>
      <w:pStyle w:val="1Numeravimas"/>
      <w:suff w:val="space"/>
      <w:lvlText w:val="%1.%2."/>
      <w:lvlJc w:val="left"/>
      <w:pPr>
        <w:ind w:left="850" w:firstLine="0"/>
      </w:pPr>
      <w:rPr>
        <w:rFonts w:ascii="Times New Roman" w:hAnsi="Times New Roman"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6C52604A"/>
    <w:multiLevelType w:val="multilevel"/>
    <w:tmpl w:val="9322ED34"/>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F4330B"/>
    <w:multiLevelType w:val="hybridMultilevel"/>
    <w:tmpl w:val="FA4A98C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78D84E2D"/>
    <w:multiLevelType w:val="hybridMultilevel"/>
    <w:tmpl w:val="A636E0E4"/>
    <w:lvl w:ilvl="0" w:tplc="119E3D64">
      <w:start w:val="1"/>
      <w:numFmt w:val="decimal"/>
      <w:lvlText w:val="%1."/>
      <w:lvlJc w:val="left"/>
      <w:pPr>
        <w:ind w:left="720" w:hanging="360"/>
      </w:pPr>
      <w:rPr>
        <w:rFonts w:ascii="Times New Roman" w:hAnsi="Times New Roman" w:cs="Times New Roman"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A3932D6"/>
    <w:multiLevelType w:val="multilevel"/>
    <w:tmpl w:val="89BEC410"/>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C87487"/>
    <w:multiLevelType w:val="multilevel"/>
    <w:tmpl w:val="9FC833DA"/>
    <w:lvl w:ilvl="0">
      <w:start w:val="12"/>
      <w:numFmt w:val="decimal"/>
      <w:lvlText w:val="%1."/>
      <w:lvlJc w:val="left"/>
      <w:pPr>
        <w:ind w:left="480" w:hanging="480"/>
      </w:pPr>
      <w:rPr>
        <w:rFonts w:hint="default"/>
        <w:strike/>
      </w:rPr>
    </w:lvl>
    <w:lvl w:ilvl="1">
      <w:start w:val="1"/>
      <w:numFmt w:val="decimal"/>
      <w:lvlText w:val="%1.%2."/>
      <w:lvlJc w:val="left"/>
      <w:pPr>
        <w:ind w:left="1473" w:hanging="48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D0247D"/>
    <w:multiLevelType w:val="multilevel"/>
    <w:tmpl w:val="341683E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0B2D88"/>
    <w:multiLevelType w:val="hybridMultilevel"/>
    <w:tmpl w:val="05640F3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24"/>
  </w:num>
  <w:num w:numId="4">
    <w:abstractNumId w:val="13"/>
  </w:num>
  <w:num w:numId="5">
    <w:abstractNumId w:val="36"/>
  </w:num>
  <w:num w:numId="6">
    <w:abstractNumId w:val="15"/>
  </w:num>
  <w:num w:numId="7">
    <w:abstractNumId w:val="20"/>
  </w:num>
  <w:num w:numId="8">
    <w:abstractNumId w:val="27"/>
  </w:num>
  <w:num w:numId="9">
    <w:abstractNumId w:val="14"/>
  </w:num>
  <w:num w:numId="10">
    <w:abstractNumId w:val="29"/>
  </w:num>
  <w:num w:numId="11">
    <w:abstractNumId w:val="32"/>
  </w:num>
  <w:num w:numId="12">
    <w:abstractNumId w:val="18"/>
  </w:num>
  <w:num w:numId="13">
    <w:abstractNumId w:val="1"/>
  </w:num>
  <w:num w:numId="14">
    <w:abstractNumId w:val="2"/>
  </w:num>
  <w:num w:numId="15">
    <w:abstractNumId w:val="19"/>
  </w:num>
  <w:num w:numId="16">
    <w:abstractNumId w:val="12"/>
  </w:num>
  <w:num w:numId="17">
    <w:abstractNumId w:val="9"/>
  </w:num>
  <w:num w:numId="18">
    <w:abstractNumId w:val="37"/>
  </w:num>
  <w:num w:numId="19">
    <w:abstractNumId w:val="33"/>
  </w:num>
  <w:num w:numId="20">
    <w:abstractNumId w:val="11"/>
  </w:num>
  <w:num w:numId="21">
    <w:abstractNumId w:val="7"/>
  </w:num>
  <w:num w:numId="22">
    <w:abstractNumId w:val="30"/>
  </w:num>
  <w:num w:numId="23">
    <w:abstractNumId w:val="30"/>
    <w:lvlOverride w:ilvl="0">
      <w:lvl w:ilvl="0">
        <w:start w:val="1"/>
        <w:numFmt w:val="decimal"/>
        <w:suff w:val="space"/>
        <w:lvlText w:val="%1."/>
        <w:lvlJc w:val="left"/>
        <w:pPr>
          <w:ind w:left="0" w:firstLine="0"/>
        </w:pPr>
        <w:rPr>
          <w:rFonts w:ascii="Times New Roman" w:hAnsi="Times New Roman" w:hint="default"/>
        </w:rPr>
      </w:lvl>
    </w:lvlOverride>
    <w:lvlOverride w:ilvl="1">
      <w:lvl w:ilvl="1">
        <w:start w:val="1"/>
        <w:numFmt w:val="decimal"/>
        <w:pStyle w:val="1Numeravimas"/>
        <w:suff w:val="space"/>
        <w:lvlText w:val="%1.%2."/>
        <w:lvlJc w:val="left"/>
        <w:pPr>
          <w:ind w:left="0" w:firstLine="0"/>
        </w:pPr>
        <w:rPr>
          <w:rFonts w:ascii="Times New Roman" w:hAnsi="Times New Roman"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4">
    <w:abstractNumId w:val="28"/>
  </w:num>
  <w:num w:numId="25">
    <w:abstractNumId w:val="0"/>
  </w:num>
  <w:num w:numId="26">
    <w:abstractNumId w:val="16"/>
  </w:num>
  <w:num w:numId="27">
    <w:abstractNumId w:val="22"/>
  </w:num>
  <w:num w:numId="28">
    <w:abstractNumId w:val="34"/>
  </w:num>
  <w:num w:numId="29">
    <w:abstractNumId w:val="31"/>
  </w:num>
  <w:num w:numId="30">
    <w:abstractNumId w:val="35"/>
  </w:num>
  <w:num w:numId="31">
    <w:abstractNumId w:val="8"/>
  </w:num>
  <w:num w:numId="32">
    <w:abstractNumId w:val="3"/>
  </w:num>
  <w:num w:numId="33">
    <w:abstractNumId w:val="6"/>
  </w:num>
  <w:num w:numId="34">
    <w:abstractNumId w:val="26"/>
  </w:num>
  <w:num w:numId="35">
    <w:abstractNumId w:val="4"/>
  </w:num>
  <w:num w:numId="36">
    <w:abstractNumId w:val="17"/>
  </w:num>
  <w:num w:numId="37">
    <w:abstractNumId w:val="25"/>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3B"/>
    <w:rsid w:val="0000342A"/>
    <w:rsid w:val="000041F6"/>
    <w:rsid w:val="000062C2"/>
    <w:rsid w:val="000063E1"/>
    <w:rsid w:val="00006C14"/>
    <w:rsid w:val="00012CCE"/>
    <w:rsid w:val="000165D1"/>
    <w:rsid w:val="00021C6C"/>
    <w:rsid w:val="0002218E"/>
    <w:rsid w:val="00022446"/>
    <w:rsid w:val="00024018"/>
    <w:rsid w:val="00026036"/>
    <w:rsid w:val="000272E5"/>
    <w:rsid w:val="00027B97"/>
    <w:rsid w:val="00027C3C"/>
    <w:rsid w:val="00027D78"/>
    <w:rsid w:val="00033344"/>
    <w:rsid w:val="00034D25"/>
    <w:rsid w:val="00036955"/>
    <w:rsid w:val="00037FE8"/>
    <w:rsid w:val="00040138"/>
    <w:rsid w:val="00040909"/>
    <w:rsid w:val="00043D84"/>
    <w:rsid w:val="0007068B"/>
    <w:rsid w:val="0007655B"/>
    <w:rsid w:val="000774DF"/>
    <w:rsid w:val="00083810"/>
    <w:rsid w:val="00084749"/>
    <w:rsid w:val="000859C3"/>
    <w:rsid w:val="00087B91"/>
    <w:rsid w:val="0009084E"/>
    <w:rsid w:val="000921B0"/>
    <w:rsid w:val="00093589"/>
    <w:rsid w:val="00094ED9"/>
    <w:rsid w:val="00096725"/>
    <w:rsid w:val="000979EA"/>
    <w:rsid w:val="000A0349"/>
    <w:rsid w:val="000A1141"/>
    <w:rsid w:val="000A5335"/>
    <w:rsid w:val="000A69F1"/>
    <w:rsid w:val="000B2667"/>
    <w:rsid w:val="000B3072"/>
    <w:rsid w:val="000B4DE4"/>
    <w:rsid w:val="000C2010"/>
    <w:rsid w:val="000C240B"/>
    <w:rsid w:val="000C5651"/>
    <w:rsid w:val="000C68A4"/>
    <w:rsid w:val="000C6BD4"/>
    <w:rsid w:val="000C73BF"/>
    <w:rsid w:val="000C7473"/>
    <w:rsid w:val="000D1D02"/>
    <w:rsid w:val="000D3531"/>
    <w:rsid w:val="000D5348"/>
    <w:rsid w:val="000D7536"/>
    <w:rsid w:val="000E419D"/>
    <w:rsid w:val="000E47EF"/>
    <w:rsid w:val="000E5399"/>
    <w:rsid w:val="000F2CDC"/>
    <w:rsid w:val="00115886"/>
    <w:rsid w:val="00117528"/>
    <w:rsid w:val="00117E98"/>
    <w:rsid w:val="001219FE"/>
    <w:rsid w:val="00123C90"/>
    <w:rsid w:val="00126456"/>
    <w:rsid w:val="00126B1D"/>
    <w:rsid w:val="00132554"/>
    <w:rsid w:val="00132F07"/>
    <w:rsid w:val="00133D71"/>
    <w:rsid w:val="00134260"/>
    <w:rsid w:val="00134825"/>
    <w:rsid w:val="001472A7"/>
    <w:rsid w:val="00150887"/>
    <w:rsid w:val="00153322"/>
    <w:rsid w:val="00154A43"/>
    <w:rsid w:val="00156F9C"/>
    <w:rsid w:val="00157C02"/>
    <w:rsid w:val="00161076"/>
    <w:rsid w:val="001647D2"/>
    <w:rsid w:val="00172AE9"/>
    <w:rsid w:val="00180E3B"/>
    <w:rsid w:val="00181BEA"/>
    <w:rsid w:val="00182676"/>
    <w:rsid w:val="00183335"/>
    <w:rsid w:val="00183F83"/>
    <w:rsid w:val="0018483F"/>
    <w:rsid w:val="001857A4"/>
    <w:rsid w:val="001903F3"/>
    <w:rsid w:val="00191451"/>
    <w:rsid w:val="00191537"/>
    <w:rsid w:val="00192030"/>
    <w:rsid w:val="00192572"/>
    <w:rsid w:val="00194022"/>
    <w:rsid w:val="00196219"/>
    <w:rsid w:val="00196511"/>
    <w:rsid w:val="001A4CBD"/>
    <w:rsid w:val="001A6BE7"/>
    <w:rsid w:val="001A7A05"/>
    <w:rsid w:val="001B07B7"/>
    <w:rsid w:val="001B2777"/>
    <w:rsid w:val="001B60B5"/>
    <w:rsid w:val="001C227D"/>
    <w:rsid w:val="001C30A7"/>
    <w:rsid w:val="001C5C0D"/>
    <w:rsid w:val="001C6A41"/>
    <w:rsid w:val="001D3DEA"/>
    <w:rsid w:val="001D5CFF"/>
    <w:rsid w:val="001D6E7E"/>
    <w:rsid w:val="001E05B4"/>
    <w:rsid w:val="001E1226"/>
    <w:rsid w:val="001E3317"/>
    <w:rsid w:val="001E3338"/>
    <w:rsid w:val="001F18E7"/>
    <w:rsid w:val="001F1F3A"/>
    <w:rsid w:val="001F4D46"/>
    <w:rsid w:val="002067C0"/>
    <w:rsid w:val="002070A5"/>
    <w:rsid w:val="00207E8D"/>
    <w:rsid w:val="00211A65"/>
    <w:rsid w:val="00217758"/>
    <w:rsid w:val="00217C55"/>
    <w:rsid w:val="00220A55"/>
    <w:rsid w:val="0022228C"/>
    <w:rsid w:val="00222F4C"/>
    <w:rsid w:val="0022313B"/>
    <w:rsid w:val="00230D25"/>
    <w:rsid w:val="00236756"/>
    <w:rsid w:val="00245F5A"/>
    <w:rsid w:val="00254CF0"/>
    <w:rsid w:val="00255DAF"/>
    <w:rsid w:val="002561CC"/>
    <w:rsid w:val="002563B8"/>
    <w:rsid w:val="00260720"/>
    <w:rsid w:val="002633FE"/>
    <w:rsid w:val="00263415"/>
    <w:rsid w:val="0027145E"/>
    <w:rsid w:val="002715C3"/>
    <w:rsid w:val="0027207F"/>
    <w:rsid w:val="00282FCE"/>
    <w:rsid w:val="0028550F"/>
    <w:rsid w:val="002865BE"/>
    <w:rsid w:val="00290A07"/>
    <w:rsid w:val="002915BA"/>
    <w:rsid w:val="0029221B"/>
    <w:rsid w:val="002967E3"/>
    <w:rsid w:val="0029685D"/>
    <w:rsid w:val="00297F85"/>
    <w:rsid w:val="002A198A"/>
    <w:rsid w:val="002A40B2"/>
    <w:rsid w:val="002A4226"/>
    <w:rsid w:val="002A79DE"/>
    <w:rsid w:val="002B03A4"/>
    <w:rsid w:val="002B56A4"/>
    <w:rsid w:val="002B752B"/>
    <w:rsid w:val="002C1458"/>
    <w:rsid w:val="002C4166"/>
    <w:rsid w:val="002C66CA"/>
    <w:rsid w:val="002D3A6D"/>
    <w:rsid w:val="002D4DEA"/>
    <w:rsid w:val="002E12CD"/>
    <w:rsid w:val="002E440A"/>
    <w:rsid w:val="002F17D4"/>
    <w:rsid w:val="002F5BE6"/>
    <w:rsid w:val="002F76A8"/>
    <w:rsid w:val="003027D4"/>
    <w:rsid w:val="00303603"/>
    <w:rsid w:val="00305401"/>
    <w:rsid w:val="0030740B"/>
    <w:rsid w:val="003108F0"/>
    <w:rsid w:val="00310BC4"/>
    <w:rsid w:val="00312A7D"/>
    <w:rsid w:val="00314671"/>
    <w:rsid w:val="003149EF"/>
    <w:rsid w:val="003214EA"/>
    <w:rsid w:val="003227B4"/>
    <w:rsid w:val="00323D6D"/>
    <w:rsid w:val="0032529F"/>
    <w:rsid w:val="00331FF2"/>
    <w:rsid w:val="003323F3"/>
    <w:rsid w:val="0033408F"/>
    <w:rsid w:val="00334D61"/>
    <w:rsid w:val="0034087F"/>
    <w:rsid w:val="00342988"/>
    <w:rsid w:val="00343C24"/>
    <w:rsid w:val="0034749C"/>
    <w:rsid w:val="0034778C"/>
    <w:rsid w:val="00350EAF"/>
    <w:rsid w:val="00354BF7"/>
    <w:rsid w:val="00357F33"/>
    <w:rsid w:val="00361E11"/>
    <w:rsid w:val="0036315C"/>
    <w:rsid w:val="00363BC1"/>
    <w:rsid w:val="00371712"/>
    <w:rsid w:val="00371A8B"/>
    <w:rsid w:val="00372BDF"/>
    <w:rsid w:val="00372D24"/>
    <w:rsid w:val="00373631"/>
    <w:rsid w:val="003757AE"/>
    <w:rsid w:val="00382336"/>
    <w:rsid w:val="00383CA1"/>
    <w:rsid w:val="00383F83"/>
    <w:rsid w:val="00384989"/>
    <w:rsid w:val="00385D03"/>
    <w:rsid w:val="00387E57"/>
    <w:rsid w:val="0039016E"/>
    <w:rsid w:val="0039102B"/>
    <w:rsid w:val="003913E0"/>
    <w:rsid w:val="00392B25"/>
    <w:rsid w:val="00392DF5"/>
    <w:rsid w:val="003963EF"/>
    <w:rsid w:val="00397E0C"/>
    <w:rsid w:val="003A3699"/>
    <w:rsid w:val="003A4683"/>
    <w:rsid w:val="003A5B04"/>
    <w:rsid w:val="003A66AC"/>
    <w:rsid w:val="003A7039"/>
    <w:rsid w:val="003B2DFE"/>
    <w:rsid w:val="003B6952"/>
    <w:rsid w:val="003B72F9"/>
    <w:rsid w:val="003B7382"/>
    <w:rsid w:val="003B7745"/>
    <w:rsid w:val="003C1108"/>
    <w:rsid w:val="003C19CD"/>
    <w:rsid w:val="003C28CB"/>
    <w:rsid w:val="003C4070"/>
    <w:rsid w:val="003C40BF"/>
    <w:rsid w:val="003C44CA"/>
    <w:rsid w:val="003C6E09"/>
    <w:rsid w:val="003C7CF9"/>
    <w:rsid w:val="003D1237"/>
    <w:rsid w:val="003D1C87"/>
    <w:rsid w:val="003E29E2"/>
    <w:rsid w:val="003E3FCA"/>
    <w:rsid w:val="003E5390"/>
    <w:rsid w:val="003E630E"/>
    <w:rsid w:val="003F3518"/>
    <w:rsid w:val="003F3B7F"/>
    <w:rsid w:val="003F527A"/>
    <w:rsid w:val="003F5F16"/>
    <w:rsid w:val="0040506E"/>
    <w:rsid w:val="004058AD"/>
    <w:rsid w:val="004101E4"/>
    <w:rsid w:val="00411C36"/>
    <w:rsid w:val="00412996"/>
    <w:rsid w:val="00414EEB"/>
    <w:rsid w:val="004170FE"/>
    <w:rsid w:val="004335CC"/>
    <w:rsid w:val="00435144"/>
    <w:rsid w:val="00436627"/>
    <w:rsid w:val="00446388"/>
    <w:rsid w:val="004476D8"/>
    <w:rsid w:val="00454227"/>
    <w:rsid w:val="004560C4"/>
    <w:rsid w:val="00456C0D"/>
    <w:rsid w:val="00460C01"/>
    <w:rsid w:val="00461311"/>
    <w:rsid w:val="004632BF"/>
    <w:rsid w:val="00463999"/>
    <w:rsid w:val="00464D22"/>
    <w:rsid w:val="00466FC8"/>
    <w:rsid w:val="00471FF4"/>
    <w:rsid w:val="0047255D"/>
    <w:rsid w:val="00472AA5"/>
    <w:rsid w:val="0048036C"/>
    <w:rsid w:val="00481BD2"/>
    <w:rsid w:val="00486D2B"/>
    <w:rsid w:val="0049262D"/>
    <w:rsid w:val="004928C1"/>
    <w:rsid w:val="004928E0"/>
    <w:rsid w:val="004963C6"/>
    <w:rsid w:val="00496FC4"/>
    <w:rsid w:val="004A462D"/>
    <w:rsid w:val="004B2729"/>
    <w:rsid w:val="004B4746"/>
    <w:rsid w:val="004B4778"/>
    <w:rsid w:val="004B4B3F"/>
    <w:rsid w:val="004B6558"/>
    <w:rsid w:val="004B7903"/>
    <w:rsid w:val="004C0F7B"/>
    <w:rsid w:val="004C21CD"/>
    <w:rsid w:val="004C37B0"/>
    <w:rsid w:val="004C393D"/>
    <w:rsid w:val="004C3CC4"/>
    <w:rsid w:val="004C452D"/>
    <w:rsid w:val="004D4DE6"/>
    <w:rsid w:val="004D6D0F"/>
    <w:rsid w:val="004E1EF3"/>
    <w:rsid w:val="004E2C8D"/>
    <w:rsid w:val="004E3B5D"/>
    <w:rsid w:val="004E438A"/>
    <w:rsid w:val="004E7695"/>
    <w:rsid w:val="004F0ED3"/>
    <w:rsid w:val="00505322"/>
    <w:rsid w:val="005101FA"/>
    <w:rsid w:val="00511708"/>
    <w:rsid w:val="00511989"/>
    <w:rsid w:val="005121AA"/>
    <w:rsid w:val="00512587"/>
    <w:rsid w:val="00513B40"/>
    <w:rsid w:val="00514F55"/>
    <w:rsid w:val="0051514B"/>
    <w:rsid w:val="0051694B"/>
    <w:rsid w:val="00516BC7"/>
    <w:rsid w:val="00520CED"/>
    <w:rsid w:val="00522A0F"/>
    <w:rsid w:val="00523AE4"/>
    <w:rsid w:val="00523D84"/>
    <w:rsid w:val="00524AEC"/>
    <w:rsid w:val="00525E48"/>
    <w:rsid w:val="00527AF6"/>
    <w:rsid w:val="005303F8"/>
    <w:rsid w:val="00530CCE"/>
    <w:rsid w:val="00530D90"/>
    <w:rsid w:val="00532476"/>
    <w:rsid w:val="00532511"/>
    <w:rsid w:val="0053378F"/>
    <w:rsid w:val="00534F32"/>
    <w:rsid w:val="00536E9F"/>
    <w:rsid w:val="00537E0A"/>
    <w:rsid w:val="005400C0"/>
    <w:rsid w:val="00542622"/>
    <w:rsid w:val="00543DA5"/>
    <w:rsid w:val="0054516D"/>
    <w:rsid w:val="00546E56"/>
    <w:rsid w:val="00552EAE"/>
    <w:rsid w:val="0055548D"/>
    <w:rsid w:val="00561F2B"/>
    <w:rsid w:val="0056278C"/>
    <w:rsid w:val="00563779"/>
    <w:rsid w:val="00566CEC"/>
    <w:rsid w:val="005705C5"/>
    <w:rsid w:val="005711BB"/>
    <w:rsid w:val="00571C85"/>
    <w:rsid w:val="005724D6"/>
    <w:rsid w:val="0057360E"/>
    <w:rsid w:val="005765C1"/>
    <w:rsid w:val="0057799D"/>
    <w:rsid w:val="00586FE4"/>
    <w:rsid w:val="005874D1"/>
    <w:rsid w:val="00591845"/>
    <w:rsid w:val="0059214F"/>
    <w:rsid w:val="005943A7"/>
    <w:rsid w:val="005955EA"/>
    <w:rsid w:val="00595C24"/>
    <w:rsid w:val="00596339"/>
    <w:rsid w:val="00596520"/>
    <w:rsid w:val="00596828"/>
    <w:rsid w:val="00597DD3"/>
    <w:rsid w:val="005A7E3B"/>
    <w:rsid w:val="005A7F0F"/>
    <w:rsid w:val="005B017F"/>
    <w:rsid w:val="005B34D9"/>
    <w:rsid w:val="005B4C12"/>
    <w:rsid w:val="005B66B6"/>
    <w:rsid w:val="005B7912"/>
    <w:rsid w:val="005C58D0"/>
    <w:rsid w:val="005C6F86"/>
    <w:rsid w:val="005D017A"/>
    <w:rsid w:val="005D14C4"/>
    <w:rsid w:val="005D19D5"/>
    <w:rsid w:val="005D3476"/>
    <w:rsid w:val="005D383E"/>
    <w:rsid w:val="005D3D5E"/>
    <w:rsid w:val="005D47B0"/>
    <w:rsid w:val="005D5112"/>
    <w:rsid w:val="005D7AAB"/>
    <w:rsid w:val="005D7E4C"/>
    <w:rsid w:val="005D7F73"/>
    <w:rsid w:val="005E2987"/>
    <w:rsid w:val="005E4391"/>
    <w:rsid w:val="005E441B"/>
    <w:rsid w:val="005E61D1"/>
    <w:rsid w:val="005F0A7D"/>
    <w:rsid w:val="005F0C06"/>
    <w:rsid w:val="005F1F11"/>
    <w:rsid w:val="005F3192"/>
    <w:rsid w:val="005F58B9"/>
    <w:rsid w:val="00600091"/>
    <w:rsid w:val="00600E36"/>
    <w:rsid w:val="006030A5"/>
    <w:rsid w:val="00603272"/>
    <w:rsid w:val="0060678B"/>
    <w:rsid w:val="0060747B"/>
    <w:rsid w:val="00610851"/>
    <w:rsid w:val="00610DB9"/>
    <w:rsid w:val="00613FD2"/>
    <w:rsid w:val="00615EC3"/>
    <w:rsid w:val="00617920"/>
    <w:rsid w:val="00617B28"/>
    <w:rsid w:val="006211A6"/>
    <w:rsid w:val="00625AD7"/>
    <w:rsid w:val="00630387"/>
    <w:rsid w:val="0063078E"/>
    <w:rsid w:val="006346EE"/>
    <w:rsid w:val="0063590D"/>
    <w:rsid w:val="00640536"/>
    <w:rsid w:val="00644002"/>
    <w:rsid w:val="00645B14"/>
    <w:rsid w:val="00650BA9"/>
    <w:rsid w:val="0066038B"/>
    <w:rsid w:val="00660888"/>
    <w:rsid w:val="00666A43"/>
    <w:rsid w:val="00666B17"/>
    <w:rsid w:val="00670711"/>
    <w:rsid w:val="0067725F"/>
    <w:rsid w:val="00677F5B"/>
    <w:rsid w:val="00681A14"/>
    <w:rsid w:val="0068213F"/>
    <w:rsid w:val="0068339B"/>
    <w:rsid w:val="00684C86"/>
    <w:rsid w:val="006866AE"/>
    <w:rsid w:val="00686CF6"/>
    <w:rsid w:val="00690B77"/>
    <w:rsid w:val="00692E80"/>
    <w:rsid w:val="00693628"/>
    <w:rsid w:val="0069399E"/>
    <w:rsid w:val="0069598C"/>
    <w:rsid w:val="00695EB2"/>
    <w:rsid w:val="0069681B"/>
    <w:rsid w:val="006977CD"/>
    <w:rsid w:val="006A0F36"/>
    <w:rsid w:val="006A5BE5"/>
    <w:rsid w:val="006B02FD"/>
    <w:rsid w:val="006B245E"/>
    <w:rsid w:val="006B4D14"/>
    <w:rsid w:val="006B5141"/>
    <w:rsid w:val="006B5F40"/>
    <w:rsid w:val="006B7296"/>
    <w:rsid w:val="006C2225"/>
    <w:rsid w:val="006C4D01"/>
    <w:rsid w:val="006D2371"/>
    <w:rsid w:val="006D37A1"/>
    <w:rsid w:val="006D5F3D"/>
    <w:rsid w:val="006D6207"/>
    <w:rsid w:val="006D623A"/>
    <w:rsid w:val="006E3CA4"/>
    <w:rsid w:val="006E64B1"/>
    <w:rsid w:val="006E7900"/>
    <w:rsid w:val="006F0F49"/>
    <w:rsid w:val="006F1CFC"/>
    <w:rsid w:val="006F4756"/>
    <w:rsid w:val="006F4853"/>
    <w:rsid w:val="006F4F2A"/>
    <w:rsid w:val="006F5758"/>
    <w:rsid w:val="00702552"/>
    <w:rsid w:val="00704D67"/>
    <w:rsid w:val="007137CC"/>
    <w:rsid w:val="007148C9"/>
    <w:rsid w:val="007155B9"/>
    <w:rsid w:val="00716BD2"/>
    <w:rsid w:val="00720CD3"/>
    <w:rsid w:val="00721040"/>
    <w:rsid w:val="007230C5"/>
    <w:rsid w:val="00723FD7"/>
    <w:rsid w:val="00727C2E"/>
    <w:rsid w:val="00731012"/>
    <w:rsid w:val="00732A04"/>
    <w:rsid w:val="007343FD"/>
    <w:rsid w:val="00736493"/>
    <w:rsid w:val="00736EE2"/>
    <w:rsid w:val="00740562"/>
    <w:rsid w:val="00744765"/>
    <w:rsid w:val="007466B4"/>
    <w:rsid w:val="0074682A"/>
    <w:rsid w:val="00746932"/>
    <w:rsid w:val="00747C97"/>
    <w:rsid w:val="00750C35"/>
    <w:rsid w:val="00755BCB"/>
    <w:rsid w:val="00756C42"/>
    <w:rsid w:val="00757AD4"/>
    <w:rsid w:val="0076186E"/>
    <w:rsid w:val="00762A11"/>
    <w:rsid w:val="00765130"/>
    <w:rsid w:val="007710F1"/>
    <w:rsid w:val="00771489"/>
    <w:rsid w:val="007728FD"/>
    <w:rsid w:val="00772CD3"/>
    <w:rsid w:val="00775AB8"/>
    <w:rsid w:val="00780CC2"/>
    <w:rsid w:val="007839F0"/>
    <w:rsid w:val="00785884"/>
    <w:rsid w:val="00786EE3"/>
    <w:rsid w:val="00790663"/>
    <w:rsid w:val="007953B7"/>
    <w:rsid w:val="007959F2"/>
    <w:rsid w:val="007A1BC7"/>
    <w:rsid w:val="007A2D91"/>
    <w:rsid w:val="007A5D77"/>
    <w:rsid w:val="007A6A11"/>
    <w:rsid w:val="007A6C07"/>
    <w:rsid w:val="007A70AD"/>
    <w:rsid w:val="007A7D7D"/>
    <w:rsid w:val="007B0529"/>
    <w:rsid w:val="007B0796"/>
    <w:rsid w:val="007B0FDE"/>
    <w:rsid w:val="007B5912"/>
    <w:rsid w:val="007C3D5E"/>
    <w:rsid w:val="007C57BE"/>
    <w:rsid w:val="007C5F75"/>
    <w:rsid w:val="007D2F55"/>
    <w:rsid w:val="007D397E"/>
    <w:rsid w:val="007D4739"/>
    <w:rsid w:val="007D5DA5"/>
    <w:rsid w:val="007D67A8"/>
    <w:rsid w:val="007E05FB"/>
    <w:rsid w:val="007E1042"/>
    <w:rsid w:val="007E2BE7"/>
    <w:rsid w:val="007E34B5"/>
    <w:rsid w:val="007E3BB1"/>
    <w:rsid w:val="007E5374"/>
    <w:rsid w:val="007E5B15"/>
    <w:rsid w:val="007F1A54"/>
    <w:rsid w:val="007F244F"/>
    <w:rsid w:val="007F446D"/>
    <w:rsid w:val="007F4E76"/>
    <w:rsid w:val="007F5FDF"/>
    <w:rsid w:val="00801F60"/>
    <w:rsid w:val="00803FB1"/>
    <w:rsid w:val="00804D98"/>
    <w:rsid w:val="00812B52"/>
    <w:rsid w:val="00812BF1"/>
    <w:rsid w:val="0081355A"/>
    <w:rsid w:val="008147A5"/>
    <w:rsid w:val="00820FDD"/>
    <w:rsid w:val="00823676"/>
    <w:rsid w:val="00824648"/>
    <w:rsid w:val="00830D25"/>
    <w:rsid w:val="008319C7"/>
    <w:rsid w:val="00832733"/>
    <w:rsid w:val="00832A52"/>
    <w:rsid w:val="00832F61"/>
    <w:rsid w:val="00841918"/>
    <w:rsid w:val="00845BD2"/>
    <w:rsid w:val="0084699E"/>
    <w:rsid w:val="008475FF"/>
    <w:rsid w:val="00852BC2"/>
    <w:rsid w:val="008543FC"/>
    <w:rsid w:val="008547A1"/>
    <w:rsid w:val="008574BA"/>
    <w:rsid w:val="008615A4"/>
    <w:rsid w:val="008616D2"/>
    <w:rsid w:val="00864B0A"/>
    <w:rsid w:val="008663BD"/>
    <w:rsid w:val="0086749A"/>
    <w:rsid w:val="00870ED1"/>
    <w:rsid w:val="00872399"/>
    <w:rsid w:val="0087292A"/>
    <w:rsid w:val="0087402A"/>
    <w:rsid w:val="008746C9"/>
    <w:rsid w:val="00886E26"/>
    <w:rsid w:val="008932B5"/>
    <w:rsid w:val="0089372A"/>
    <w:rsid w:val="00895EBF"/>
    <w:rsid w:val="008A36A0"/>
    <w:rsid w:val="008A727F"/>
    <w:rsid w:val="008B2815"/>
    <w:rsid w:val="008B73C6"/>
    <w:rsid w:val="008B7613"/>
    <w:rsid w:val="008C394E"/>
    <w:rsid w:val="008C4EC3"/>
    <w:rsid w:val="008C6899"/>
    <w:rsid w:val="008D031D"/>
    <w:rsid w:val="008D0EB3"/>
    <w:rsid w:val="008D4A16"/>
    <w:rsid w:val="008E00D8"/>
    <w:rsid w:val="008E127A"/>
    <w:rsid w:val="008E2665"/>
    <w:rsid w:val="008E2C3C"/>
    <w:rsid w:val="008E4181"/>
    <w:rsid w:val="008E4418"/>
    <w:rsid w:val="008E4E95"/>
    <w:rsid w:val="008E4FB2"/>
    <w:rsid w:val="008E66B0"/>
    <w:rsid w:val="008F06C0"/>
    <w:rsid w:val="008F22DD"/>
    <w:rsid w:val="008F7629"/>
    <w:rsid w:val="009005E1"/>
    <w:rsid w:val="00901304"/>
    <w:rsid w:val="00902204"/>
    <w:rsid w:val="00902F6B"/>
    <w:rsid w:val="00923265"/>
    <w:rsid w:val="00927A60"/>
    <w:rsid w:val="00930CAA"/>
    <w:rsid w:val="0093381C"/>
    <w:rsid w:val="00935C1A"/>
    <w:rsid w:val="00937A31"/>
    <w:rsid w:val="00946999"/>
    <w:rsid w:val="00950560"/>
    <w:rsid w:val="00951176"/>
    <w:rsid w:val="00955026"/>
    <w:rsid w:val="0095505F"/>
    <w:rsid w:val="0095576C"/>
    <w:rsid w:val="009568EF"/>
    <w:rsid w:val="00957A61"/>
    <w:rsid w:val="009600FE"/>
    <w:rsid w:val="00966006"/>
    <w:rsid w:val="009703BE"/>
    <w:rsid w:val="00973F91"/>
    <w:rsid w:val="00975E4C"/>
    <w:rsid w:val="00975EAB"/>
    <w:rsid w:val="00976B64"/>
    <w:rsid w:val="009818A8"/>
    <w:rsid w:val="00986AAE"/>
    <w:rsid w:val="0098762A"/>
    <w:rsid w:val="00987C68"/>
    <w:rsid w:val="00991340"/>
    <w:rsid w:val="009936F1"/>
    <w:rsid w:val="009A1E29"/>
    <w:rsid w:val="009A25DC"/>
    <w:rsid w:val="009B0CAB"/>
    <w:rsid w:val="009B137B"/>
    <w:rsid w:val="009B13E3"/>
    <w:rsid w:val="009B4500"/>
    <w:rsid w:val="009B610E"/>
    <w:rsid w:val="009B612E"/>
    <w:rsid w:val="009C22A4"/>
    <w:rsid w:val="009C3846"/>
    <w:rsid w:val="009C450E"/>
    <w:rsid w:val="009C46B2"/>
    <w:rsid w:val="009C688C"/>
    <w:rsid w:val="009C758C"/>
    <w:rsid w:val="009D21B8"/>
    <w:rsid w:val="009D41DD"/>
    <w:rsid w:val="009D5904"/>
    <w:rsid w:val="009D5B7A"/>
    <w:rsid w:val="009E23C6"/>
    <w:rsid w:val="009E2C16"/>
    <w:rsid w:val="009E7175"/>
    <w:rsid w:val="009F008C"/>
    <w:rsid w:val="009F1622"/>
    <w:rsid w:val="009F293A"/>
    <w:rsid w:val="009F53AF"/>
    <w:rsid w:val="00A00F70"/>
    <w:rsid w:val="00A064D7"/>
    <w:rsid w:val="00A070CD"/>
    <w:rsid w:val="00A07145"/>
    <w:rsid w:val="00A128BE"/>
    <w:rsid w:val="00A16F73"/>
    <w:rsid w:val="00A23C94"/>
    <w:rsid w:val="00A2527D"/>
    <w:rsid w:val="00A262E8"/>
    <w:rsid w:val="00A30A49"/>
    <w:rsid w:val="00A324DE"/>
    <w:rsid w:val="00A34FA8"/>
    <w:rsid w:val="00A41529"/>
    <w:rsid w:val="00A42177"/>
    <w:rsid w:val="00A461C3"/>
    <w:rsid w:val="00A471DE"/>
    <w:rsid w:val="00A504B1"/>
    <w:rsid w:val="00A51712"/>
    <w:rsid w:val="00A53FF5"/>
    <w:rsid w:val="00A54B65"/>
    <w:rsid w:val="00A568F5"/>
    <w:rsid w:val="00A570C0"/>
    <w:rsid w:val="00A6047F"/>
    <w:rsid w:val="00A6323F"/>
    <w:rsid w:val="00A657B7"/>
    <w:rsid w:val="00A66DF6"/>
    <w:rsid w:val="00A71F0C"/>
    <w:rsid w:val="00A72935"/>
    <w:rsid w:val="00A760B7"/>
    <w:rsid w:val="00A76A6E"/>
    <w:rsid w:val="00A83175"/>
    <w:rsid w:val="00A83665"/>
    <w:rsid w:val="00A851AA"/>
    <w:rsid w:val="00A85AB4"/>
    <w:rsid w:val="00A85F99"/>
    <w:rsid w:val="00A86327"/>
    <w:rsid w:val="00A8634F"/>
    <w:rsid w:val="00A92211"/>
    <w:rsid w:val="00A945B7"/>
    <w:rsid w:val="00AA0459"/>
    <w:rsid w:val="00AA4B58"/>
    <w:rsid w:val="00AB1935"/>
    <w:rsid w:val="00AB27C4"/>
    <w:rsid w:val="00AB4312"/>
    <w:rsid w:val="00AC7529"/>
    <w:rsid w:val="00AD0126"/>
    <w:rsid w:val="00AD08F1"/>
    <w:rsid w:val="00AE21FC"/>
    <w:rsid w:val="00AE3DEA"/>
    <w:rsid w:val="00AE5032"/>
    <w:rsid w:val="00AF2326"/>
    <w:rsid w:val="00AF380B"/>
    <w:rsid w:val="00AF3F5C"/>
    <w:rsid w:val="00AF480D"/>
    <w:rsid w:val="00AF5D31"/>
    <w:rsid w:val="00AF6BDD"/>
    <w:rsid w:val="00B05D76"/>
    <w:rsid w:val="00B102AA"/>
    <w:rsid w:val="00B11B4A"/>
    <w:rsid w:val="00B131C1"/>
    <w:rsid w:val="00B15E14"/>
    <w:rsid w:val="00B15EDC"/>
    <w:rsid w:val="00B17364"/>
    <w:rsid w:val="00B17F51"/>
    <w:rsid w:val="00B21515"/>
    <w:rsid w:val="00B25956"/>
    <w:rsid w:val="00B26C90"/>
    <w:rsid w:val="00B272AE"/>
    <w:rsid w:val="00B27E11"/>
    <w:rsid w:val="00B31812"/>
    <w:rsid w:val="00B37C2C"/>
    <w:rsid w:val="00B4024C"/>
    <w:rsid w:val="00B54691"/>
    <w:rsid w:val="00B54CC4"/>
    <w:rsid w:val="00B5638F"/>
    <w:rsid w:val="00B6011E"/>
    <w:rsid w:val="00B6157E"/>
    <w:rsid w:val="00B62153"/>
    <w:rsid w:val="00B67E8B"/>
    <w:rsid w:val="00B732D2"/>
    <w:rsid w:val="00B81156"/>
    <w:rsid w:val="00B837B1"/>
    <w:rsid w:val="00B92E05"/>
    <w:rsid w:val="00B95CDC"/>
    <w:rsid w:val="00B97CB3"/>
    <w:rsid w:val="00BA1A04"/>
    <w:rsid w:val="00BA3685"/>
    <w:rsid w:val="00BA7436"/>
    <w:rsid w:val="00BB0997"/>
    <w:rsid w:val="00BB0C36"/>
    <w:rsid w:val="00BB118B"/>
    <w:rsid w:val="00BB247C"/>
    <w:rsid w:val="00BB3351"/>
    <w:rsid w:val="00BB4529"/>
    <w:rsid w:val="00BB6B78"/>
    <w:rsid w:val="00BB7838"/>
    <w:rsid w:val="00BC4340"/>
    <w:rsid w:val="00BC43FA"/>
    <w:rsid w:val="00BC647A"/>
    <w:rsid w:val="00BC6DD8"/>
    <w:rsid w:val="00BC7304"/>
    <w:rsid w:val="00BD0CE7"/>
    <w:rsid w:val="00BD1DAE"/>
    <w:rsid w:val="00BD1F37"/>
    <w:rsid w:val="00BD37A5"/>
    <w:rsid w:val="00BD560F"/>
    <w:rsid w:val="00BD7347"/>
    <w:rsid w:val="00BE18CF"/>
    <w:rsid w:val="00BE49B7"/>
    <w:rsid w:val="00BE4C28"/>
    <w:rsid w:val="00BF278C"/>
    <w:rsid w:val="00BF3281"/>
    <w:rsid w:val="00BF3DAD"/>
    <w:rsid w:val="00BF43B4"/>
    <w:rsid w:val="00BF56DA"/>
    <w:rsid w:val="00C01094"/>
    <w:rsid w:val="00C030B0"/>
    <w:rsid w:val="00C03C46"/>
    <w:rsid w:val="00C055C7"/>
    <w:rsid w:val="00C06271"/>
    <w:rsid w:val="00C07103"/>
    <w:rsid w:val="00C07772"/>
    <w:rsid w:val="00C10770"/>
    <w:rsid w:val="00C112BF"/>
    <w:rsid w:val="00C1177D"/>
    <w:rsid w:val="00C1202A"/>
    <w:rsid w:val="00C1302E"/>
    <w:rsid w:val="00C136D7"/>
    <w:rsid w:val="00C136E0"/>
    <w:rsid w:val="00C17389"/>
    <w:rsid w:val="00C2025B"/>
    <w:rsid w:val="00C2587E"/>
    <w:rsid w:val="00C30374"/>
    <w:rsid w:val="00C33AB0"/>
    <w:rsid w:val="00C356F3"/>
    <w:rsid w:val="00C3781E"/>
    <w:rsid w:val="00C40AC8"/>
    <w:rsid w:val="00C42129"/>
    <w:rsid w:val="00C478D2"/>
    <w:rsid w:val="00C51BD2"/>
    <w:rsid w:val="00C52FC0"/>
    <w:rsid w:val="00C547E5"/>
    <w:rsid w:val="00C56F82"/>
    <w:rsid w:val="00C57052"/>
    <w:rsid w:val="00C607C5"/>
    <w:rsid w:val="00C63D8F"/>
    <w:rsid w:val="00C63FCC"/>
    <w:rsid w:val="00C6421E"/>
    <w:rsid w:val="00C64B08"/>
    <w:rsid w:val="00C67186"/>
    <w:rsid w:val="00C672E8"/>
    <w:rsid w:val="00C67944"/>
    <w:rsid w:val="00C67BAA"/>
    <w:rsid w:val="00C71B36"/>
    <w:rsid w:val="00C765B9"/>
    <w:rsid w:val="00C76B32"/>
    <w:rsid w:val="00C76C8F"/>
    <w:rsid w:val="00C80D3B"/>
    <w:rsid w:val="00C831E0"/>
    <w:rsid w:val="00C83DF3"/>
    <w:rsid w:val="00C904F7"/>
    <w:rsid w:val="00C90562"/>
    <w:rsid w:val="00C9151C"/>
    <w:rsid w:val="00C92B9B"/>
    <w:rsid w:val="00C9376A"/>
    <w:rsid w:val="00C9562D"/>
    <w:rsid w:val="00C95E0A"/>
    <w:rsid w:val="00C96C33"/>
    <w:rsid w:val="00CA1DC4"/>
    <w:rsid w:val="00CA1EEE"/>
    <w:rsid w:val="00CA2067"/>
    <w:rsid w:val="00CA210E"/>
    <w:rsid w:val="00CA2E89"/>
    <w:rsid w:val="00CA4758"/>
    <w:rsid w:val="00CA5779"/>
    <w:rsid w:val="00CA738A"/>
    <w:rsid w:val="00CA77C9"/>
    <w:rsid w:val="00CA7EDD"/>
    <w:rsid w:val="00CB048D"/>
    <w:rsid w:val="00CB707A"/>
    <w:rsid w:val="00CB7355"/>
    <w:rsid w:val="00CC44A7"/>
    <w:rsid w:val="00CC7186"/>
    <w:rsid w:val="00CC74E7"/>
    <w:rsid w:val="00CD03FF"/>
    <w:rsid w:val="00CD1324"/>
    <w:rsid w:val="00CD190A"/>
    <w:rsid w:val="00CD5A10"/>
    <w:rsid w:val="00CD72D7"/>
    <w:rsid w:val="00CD7463"/>
    <w:rsid w:val="00CE0C48"/>
    <w:rsid w:val="00CE27DC"/>
    <w:rsid w:val="00CE3F2E"/>
    <w:rsid w:val="00CE463F"/>
    <w:rsid w:val="00CF18E4"/>
    <w:rsid w:val="00CF239B"/>
    <w:rsid w:val="00CF32C4"/>
    <w:rsid w:val="00CF3A3D"/>
    <w:rsid w:val="00CF3E0B"/>
    <w:rsid w:val="00CF51A7"/>
    <w:rsid w:val="00D022D7"/>
    <w:rsid w:val="00D10513"/>
    <w:rsid w:val="00D14890"/>
    <w:rsid w:val="00D17C5F"/>
    <w:rsid w:val="00D21826"/>
    <w:rsid w:val="00D228C8"/>
    <w:rsid w:val="00D24EF6"/>
    <w:rsid w:val="00D334BC"/>
    <w:rsid w:val="00D33E0F"/>
    <w:rsid w:val="00D34655"/>
    <w:rsid w:val="00D35D49"/>
    <w:rsid w:val="00D363EB"/>
    <w:rsid w:val="00D40EAC"/>
    <w:rsid w:val="00D430E7"/>
    <w:rsid w:val="00D4522E"/>
    <w:rsid w:val="00D469EF"/>
    <w:rsid w:val="00D5153E"/>
    <w:rsid w:val="00D5168F"/>
    <w:rsid w:val="00D53037"/>
    <w:rsid w:val="00D57AEF"/>
    <w:rsid w:val="00D62DAD"/>
    <w:rsid w:val="00D652F5"/>
    <w:rsid w:val="00D658E1"/>
    <w:rsid w:val="00D6693C"/>
    <w:rsid w:val="00D677D0"/>
    <w:rsid w:val="00D7120C"/>
    <w:rsid w:val="00D7416B"/>
    <w:rsid w:val="00D7617C"/>
    <w:rsid w:val="00D83E4D"/>
    <w:rsid w:val="00D9085D"/>
    <w:rsid w:val="00D90F80"/>
    <w:rsid w:val="00D92BDE"/>
    <w:rsid w:val="00DA2CE6"/>
    <w:rsid w:val="00DA2F21"/>
    <w:rsid w:val="00DA6C39"/>
    <w:rsid w:val="00DB15F8"/>
    <w:rsid w:val="00DB4C34"/>
    <w:rsid w:val="00DB6D0F"/>
    <w:rsid w:val="00DB70BD"/>
    <w:rsid w:val="00DC04DA"/>
    <w:rsid w:val="00DC4FFE"/>
    <w:rsid w:val="00DC520F"/>
    <w:rsid w:val="00DC76A1"/>
    <w:rsid w:val="00DD150B"/>
    <w:rsid w:val="00DD2412"/>
    <w:rsid w:val="00DD24AB"/>
    <w:rsid w:val="00DD58C1"/>
    <w:rsid w:val="00DD6DA8"/>
    <w:rsid w:val="00DD7ED2"/>
    <w:rsid w:val="00DE315F"/>
    <w:rsid w:val="00DE360E"/>
    <w:rsid w:val="00DE4FC7"/>
    <w:rsid w:val="00DE7583"/>
    <w:rsid w:val="00DE76B5"/>
    <w:rsid w:val="00DF0A44"/>
    <w:rsid w:val="00DF3373"/>
    <w:rsid w:val="00DF5075"/>
    <w:rsid w:val="00E001AC"/>
    <w:rsid w:val="00E015E1"/>
    <w:rsid w:val="00E070DD"/>
    <w:rsid w:val="00E0789B"/>
    <w:rsid w:val="00E1012D"/>
    <w:rsid w:val="00E10DA2"/>
    <w:rsid w:val="00E125E0"/>
    <w:rsid w:val="00E1465B"/>
    <w:rsid w:val="00E15124"/>
    <w:rsid w:val="00E1661B"/>
    <w:rsid w:val="00E16C65"/>
    <w:rsid w:val="00E23900"/>
    <w:rsid w:val="00E25733"/>
    <w:rsid w:val="00E259CD"/>
    <w:rsid w:val="00E25AC8"/>
    <w:rsid w:val="00E32CAB"/>
    <w:rsid w:val="00E33744"/>
    <w:rsid w:val="00E33D47"/>
    <w:rsid w:val="00E34004"/>
    <w:rsid w:val="00E35545"/>
    <w:rsid w:val="00E36DBD"/>
    <w:rsid w:val="00E37242"/>
    <w:rsid w:val="00E409D8"/>
    <w:rsid w:val="00E41B47"/>
    <w:rsid w:val="00E41DC6"/>
    <w:rsid w:val="00E41DFD"/>
    <w:rsid w:val="00E420FA"/>
    <w:rsid w:val="00E45E74"/>
    <w:rsid w:val="00E51FD6"/>
    <w:rsid w:val="00E5431F"/>
    <w:rsid w:val="00E54DDA"/>
    <w:rsid w:val="00E5587C"/>
    <w:rsid w:val="00E55ABC"/>
    <w:rsid w:val="00E55C16"/>
    <w:rsid w:val="00E628F9"/>
    <w:rsid w:val="00E62E6E"/>
    <w:rsid w:val="00E65004"/>
    <w:rsid w:val="00E6627A"/>
    <w:rsid w:val="00E703CF"/>
    <w:rsid w:val="00E71680"/>
    <w:rsid w:val="00E73436"/>
    <w:rsid w:val="00E73CFA"/>
    <w:rsid w:val="00E73F71"/>
    <w:rsid w:val="00E7524F"/>
    <w:rsid w:val="00E75D59"/>
    <w:rsid w:val="00E7669B"/>
    <w:rsid w:val="00E84976"/>
    <w:rsid w:val="00E84AF6"/>
    <w:rsid w:val="00E86003"/>
    <w:rsid w:val="00E9031B"/>
    <w:rsid w:val="00E903B6"/>
    <w:rsid w:val="00E90E83"/>
    <w:rsid w:val="00E976E4"/>
    <w:rsid w:val="00E9788E"/>
    <w:rsid w:val="00EA1C6F"/>
    <w:rsid w:val="00EA2A68"/>
    <w:rsid w:val="00EA3822"/>
    <w:rsid w:val="00EA3D56"/>
    <w:rsid w:val="00EA4FA5"/>
    <w:rsid w:val="00EB3883"/>
    <w:rsid w:val="00EB5F93"/>
    <w:rsid w:val="00EC1113"/>
    <w:rsid w:val="00ED190E"/>
    <w:rsid w:val="00ED3734"/>
    <w:rsid w:val="00ED5DD4"/>
    <w:rsid w:val="00EE4240"/>
    <w:rsid w:val="00EF39B6"/>
    <w:rsid w:val="00EF4592"/>
    <w:rsid w:val="00EF7737"/>
    <w:rsid w:val="00F02B66"/>
    <w:rsid w:val="00F0641B"/>
    <w:rsid w:val="00F07FE4"/>
    <w:rsid w:val="00F10B43"/>
    <w:rsid w:val="00F21CF0"/>
    <w:rsid w:val="00F2388E"/>
    <w:rsid w:val="00F24545"/>
    <w:rsid w:val="00F273AD"/>
    <w:rsid w:val="00F2769E"/>
    <w:rsid w:val="00F33122"/>
    <w:rsid w:val="00F37AE4"/>
    <w:rsid w:val="00F40E41"/>
    <w:rsid w:val="00F4438A"/>
    <w:rsid w:val="00F44F9A"/>
    <w:rsid w:val="00F45C41"/>
    <w:rsid w:val="00F45FCB"/>
    <w:rsid w:val="00F5241B"/>
    <w:rsid w:val="00F5322E"/>
    <w:rsid w:val="00F56FEA"/>
    <w:rsid w:val="00F57454"/>
    <w:rsid w:val="00F63DFB"/>
    <w:rsid w:val="00F66BD1"/>
    <w:rsid w:val="00F71776"/>
    <w:rsid w:val="00F750DF"/>
    <w:rsid w:val="00F808C6"/>
    <w:rsid w:val="00F8166F"/>
    <w:rsid w:val="00F8561C"/>
    <w:rsid w:val="00F85730"/>
    <w:rsid w:val="00F86E92"/>
    <w:rsid w:val="00F9190B"/>
    <w:rsid w:val="00F941A7"/>
    <w:rsid w:val="00FA3FB5"/>
    <w:rsid w:val="00FA579F"/>
    <w:rsid w:val="00FA702B"/>
    <w:rsid w:val="00FB0AF2"/>
    <w:rsid w:val="00FB0CF8"/>
    <w:rsid w:val="00FB167B"/>
    <w:rsid w:val="00FB50A4"/>
    <w:rsid w:val="00FB6F08"/>
    <w:rsid w:val="00FC4E25"/>
    <w:rsid w:val="00FC535F"/>
    <w:rsid w:val="00FC59D1"/>
    <w:rsid w:val="00FC5A06"/>
    <w:rsid w:val="00FC7939"/>
    <w:rsid w:val="00FE0D78"/>
    <w:rsid w:val="00FE2439"/>
    <w:rsid w:val="00FE29CB"/>
    <w:rsid w:val="00FE4A5D"/>
    <w:rsid w:val="00FF130E"/>
    <w:rsid w:val="00FF526A"/>
    <w:rsid w:val="00FF5A71"/>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6A3EF"/>
  <w15:docId w15:val="{BDE1766C-27F8-4091-8358-C0F73647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C80D3B"/>
    <w:rPr>
      <w:sz w:val="24"/>
      <w:lang w:val="lt-LT" w:eastAsia="lt-LT"/>
    </w:rPr>
  </w:style>
  <w:style w:type="paragraph" w:styleId="Antrat8">
    <w:name w:val="heading 8"/>
    <w:basedOn w:val="prastasis"/>
    <w:next w:val="prastasis1"/>
    <w:qFormat/>
    <w:rsid w:val="00C80D3B"/>
    <w:pPr>
      <w:keepNext/>
      <w:jc w:val="center"/>
      <w:outlineLvl w:val="7"/>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basedOn w:val="prastasis"/>
    <w:rsid w:val="00C80D3B"/>
  </w:style>
  <w:style w:type="paragraph" w:customStyle="1" w:styleId="Preformatted">
    <w:name w:val="Preformatted"/>
    <w:basedOn w:val="prastasis"/>
    <w:rsid w:val="00C80D3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lang w:eastAsia="en-US"/>
    </w:rPr>
  </w:style>
  <w:style w:type="paragraph" w:customStyle="1" w:styleId="Tekstas">
    <w:name w:val="Tekstas"/>
    <w:basedOn w:val="prastasis"/>
    <w:rsid w:val="002E440A"/>
    <w:pPr>
      <w:widowControl w:val="0"/>
      <w:tabs>
        <w:tab w:val="right" w:leader="underscore" w:pos="8789"/>
      </w:tabs>
      <w:autoSpaceDE w:val="0"/>
      <w:autoSpaceDN w:val="0"/>
      <w:ind w:firstLine="1134"/>
      <w:jc w:val="both"/>
    </w:pPr>
    <w:rPr>
      <w:szCs w:val="24"/>
      <w:lang w:eastAsia="en-US"/>
    </w:rPr>
  </w:style>
  <w:style w:type="character" w:styleId="Emfaz">
    <w:name w:val="Emphasis"/>
    <w:qFormat/>
    <w:rsid w:val="00C80D3B"/>
    <w:rPr>
      <w:i/>
      <w:iCs/>
    </w:rPr>
  </w:style>
  <w:style w:type="character" w:styleId="Hipersaitas">
    <w:name w:val="Hyperlink"/>
    <w:rsid w:val="00C80D3B"/>
    <w:rPr>
      <w:color w:val="0000FF"/>
      <w:u w:val="single"/>
    </w:rPr>
  </w:style>
  <w:style w:type="paragraph" w:styleId="Paprastasistekstas">
    <w:name w:val="Plain Text"/>
    <w:basedOn w:val="prastasis"/>
    <w:link w:val="PaprastasistekstasDiagrama"/>
    <w:unhideWhenUsed/>
    <w:rsid w:val="00C80D3B"/>
    <w:rPr>
      <w:rFonts w:ascii="Calibri" w:eastAsia="Calibri" w:hAnsi="Calibri"/>
      <w:sz w:val="22"/>
      <w:szCs w:val="21"/>
      <w:lang w:eastAsia="en-US"/>
    </w:rPr>
  </w:style>
  <w:style w:type="character" w:customStyle="1" w:styleId="PaprastasistekstasDiagrama">
    <w:name w:val="Paprastasis tekstas Diagrama"/>
    <w:link w:val="Paprastasistekstas"/>
    <w:rsid w:val="00C80D3B"/>
    <w:rPr>
      <w:rFonts w:ascii="Calibri" w:eastAsia="Calibri" w:hAnsi="Calibri"/>
      <w:sz w:val="22"/>
      <w:szCs w:val="21"/>
      <w:lang w:val="lt-LT" w:eastAsia="en-US" w:bidi="ar-SA"/>
    </w:rPr>
  </w:style>
  <w:style w:type="paragraph" w:styleId="Debesliotekstas">
    <w:name w:val="Balloon Text"/>
    <w:basedOn w:val="prastasis"/>
    <w:link w:val="DebesliotekstasDiagrama"/>
    <w:rsid w:val="007E34B5"/>
    <w:rPr>
      <w:rFonts w:ascii="Tahoma" w:hAnsi="Tahoma" w:cs="Tahoma"/>
      <w:sz w:val="16"/>
      <w:szCs w:val="16"/>
    </w:rPr>
  </w:style>
  <w:style w:type="character" w:customStyle="1" w:styleId="DebesliotekstasDiagrama">
    <w:name w:val="Debesėlio tekstas Diagrama"/>
    <w:link w:val="Debesliotekstas"/>
    <w:rsid w:val="007E34B5"/>
    <w:rPr>
      <w:rFonts w:ascii="Tahoma" w:hAnsi="Tahoma" w:cs="Tahoma"/>
      <w:sz w:val="16"/>
      <w:szCs w:val="16"/>
    </w:rPr>
  </w:style>
  <w:style w:type="paragraph" w:styleId="Antrats">
    <w:name w:val="header"/>
    <w:basedOn w:val="prastasis"/>
    <w:link w:val="AntratsDiagrama"/>
    <w:uiPriority w:val="99"/>
    <w:rsid w:val="00595C24"/>
    <w:pPr>
      <w:tabs>
        <w:tab w:val="center" w:pos="4819"/>
        <w:tab w:val="right" w:pos="9638"/>
      </w:tabs>
    </w:pPr>
  </w:style>
  <w:style w:type="character" w:customStyle="1" w:styleId="AntratsDiagrama">
    <w:name w:val="Antraštės Diagrama"/>
    <w:link w:val="Antrats"/>
    <w:uiPriority w:val="99"/>
    <w:rsid w:val="00595C24"/>
    <w:rPr>
      <w:sz w:val="24"/>
    </w:rPr>
  </w:style>
  <w:style w:type="paragraph" w:styleId="Porat">
    <w:name w:val="footer"/>
    <w:basedOn w:val="prastasis"/>
    <w:link w:val="PoratDiagrama"/>
    <w:rsid w:val="00595C24"/>
    <w:pPr>
      <w:tabs>
        <w:tab w:val="center" w:pos="4819"/>
        <w:tab w:val="right" w:pos="9638"/>
      </w:tabs>
    </w:pPr>
  </w:style>
  <w:style w:type="character" w:customStyle="1" w:styleId="PoratDiagrama">
    <w:name w:val="Poraštė Diagrama"/>
    <w:link w:val="Porat"/>
    <w:rsid w:val="00595C24"/>
    <w:rPr>
      <w:sz w:val="24"/>
    </w:rPr>
  </w:style>
  <w:style w:type="character" w:styleId="Puslapionumeris">
    <w:name w:val="page number"/>
    <w:basedOn w:val="Numatytasispastraiposriftas"/>
    <w:rsid w:val="003E5390"/>
  </w:style>
  <w:style w:type="character" w:styleId="Perirtashipersaitas">
    <w:name w:val="FollowedHyperlink"/>
    <w:rsid w:val="00E55ABC"/>
    <w:rPr>
      <w:color w:val="800080"/>
      <w:u w:val="single"/>
    </w:rPr>
  </w:style>
  <w:style w:type="character" w:styleId="Komentaronuoroda">
    <w:name w:val="annotation reference"/>
    <w:basedOn w:val="Numatytasispastraiposriftas"/>
    <w:semiHidden/>
    <w:unhideWhenUsed/>
    <w:rsid w:val="00F8166F"/>
    <w:rPr>
      <w:sz w:val="16"/>
      <w:szCs w:val="16"/>
    </w:rPr>
  </w:style>
  <w:style w:type="paragraph" w:styleId="Komentarotekstas">
    <w:name w:val="annotation text"/>
    <w:basedOn w:val="prastasis"/>
    <w:link w:val="KomentarotekstasDiagrama"/>
    <w:semiHidden/>
    <w:unhideWhenUsed/>
    <w:rsid w:val="00F8166F"/>
    <w:rPr>
      <w:sz w:val="20"/>
    </w:rPr>
  </w:style>
  <w:style w:type="character" w:customStyle="1" w:styleId="KomentarotekstasDiagrama">
    <w:name w:val="Komentaro tekstas Diagrama"/>
    <w:basedOn w:val="Numatytasispastraiposriftas"/>
    <w:link w:val="Komentarotekstas"/>
    <w:semiHidden/>
    <w:rsid w:val="00F8166F"/>
    <w:rPr>
      <w:lang w:val="lt-LT" w:eastAsia="lt-LT"/>
    </w:rPr>
  </w:style>
  <w:style w:type="paragraph" w:styleId="Komentarotema">
    <w:name w:val="annotation subject"/>
    <w:basedOn w:val="Komentarotekstas"/>
    <w:next w:val="Komentarotekstas"/>
    <w:link w:val="KomentarotemaDiagrama"/>
    <w:semiHidden/>
    <w:unhideWhenUsed/>
    <w:rsid w:val="00F8166F"/>
    <w:rPr>
      <w:b/>
      <w:bCs/>
    </w:rPr>
  </w:style>
  <w:style w:type="character" w:customStyle="1" w:styleId="KomentarotemaDiagrama">
    <w:name w:val="Komentaro tema Diagrama"/>
    <w:basedOn w:val="KomentarotekstasDiagrama"/>
    <w:link w:val="Komentarotema"/>
    <w:semiHidden/>
    <w:rsid w:val="00F8166F"/>
    <w:rPr>
      <w:b/>
      <w:bCs/>
      <w:lang w:val="lt-LT" w:eastAsia="lt-LT"/>
    </w:rPr>
  </w:style>
  <w:style w:type="paragraph" w:styleId="Sraopastraipa">
    <w:name w:val="List Paragraph"/>
    <w:basedOn w:val="prastasis"/>
    <w:uiPriority w:val="34"/>
    <w:qFormat/>
    <w:rsid w:val="0034749C"/>
    <w:pPr>
      <w:ind w:left="720"/>
      <w:contextualSpacing/>
    </w:pPr>
  </w:style>
  <w:style w:type="table" w:styleId="Lentelstinklelis">
    <w:name w:val="Table Grid"/>
    <w:basedOn w:val="prastojilentel"/>
    <w:uiPriority w:val="39"/>
    <w:rsid w:val="00DC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2DFE"/>
    <w:pPr>
      <w:widowControl w:val="0"/>
      <w:suppressAutoHyphens/>
      <w:autoSpaceDN w:val="0"/>
      <w:textAlignment w:val="baseline"/>
    </w:pPr>
    <w:rPr>
      <w:rFonts w:eastAsia="Lucida Sans Unicode" w:cs="Tahoma"/>
      <w:kern w:val="3"/>
      <w:sz w:val="24"/>
      <w:szCs w:val="24"/>
      <w:lang w:val="lt-LT" w:eastAsia="lt-LT" w:bidi="lt-LT"/>
    </w:rPr>
  </w:style>
  <w:style w:type="character" w:styleId="Vietosrezervavimoenklotekstas">
    <w:name w:val="Placeholder Text"/>
    <w:basedOn w:val="Numatytasispastraiposriftas"/>
    <w:uiPriority w:val="99"/>
    <w:semiHidden/>
    <w:rsid w:val="00C40AC8"/>
    <w:rPr>
      <w:color w:val="808080"/>
    </w:rPr>
  </w:style>
  <w:style w:type="paragraph" w:customStyle="1" w:styleId="1Numeravimas">
    <w:name w:val="1 Numeravimas"/>
    <w:basedOn w:val="Pagrindinistekstas2"/>
    <w:link w:val="1NumeravimasDiagrama"/>
    <w:qFormat/>
    <w:rsid w:val="00886E26"/>
    <w:pPr>
      <w:widowControl w:val="0"/>
      <w:numPr>
        <w:ilvl w:val="1"/>
        <w:numId w:val="22"/>
      </w:numPr>
      <w:suppressAutoHyphens/>
      <w:spacing w:after="0" w:line="240" w:lineRule="auto"/>
      <w:ind w:left="851" w:firstLine="1247"/>
      <w:jc w:val="both"/>
    </w:pPr>
    <w:rPr>
      <w:rFonts w:eastAsia="HG Mincho Light J"/>
      <w:color w:val="000000"/>
    </w:rPr>
  </w:style>
  <w:style w:type="character" w:customStyle="1" w:styleId="1NumeravimasDiagrama">
    <w:name w:val="1 Numeravimas Diagrama"/>
    <w:link w:val="1Numeravimas"/>
    <w:rsid w:val="00886E26"/>
    <w:rPr>
      <w:rFonts w:eastAsia="HG Mincho Light J"/>
      <w:color w:val="000000"/>
      <w:sz w:val="24"/>
      <w:lang w:val="lt-LT" w:eastAsia="lt-LT"/>
    </w:rPr>
  </w:style>
  <w:style w:type="paragraph" w:styleId="Pagrindinistekstas2">
    <w:name w:val="Body Text 2"/>
    <w:basedOn w:val="prastasis"/>
    <w:link w:val="Pagrindinistekstas2Diagrama"/>
    <w:semiHidden/>
    <w:unhideWhenUsed/>
    <w:rsid w:val="00886E26"/>
    <w:pPr>
      <w:spacing w:after="120" w:line="480" w:lineRule="auto"/>
    </w:pPr>
  </w:style>
  <w:style w:type="character" w:customStyle="1" w:styleId="Pagrindinistekstas2Diagrama">
    <w:name w:val="Pagrindinis tekstas 2 Diagrama"/>
    <w:basedOn w:val="Numatytasispastraiposriftas"/>
    <w:link w:val="Pagrindinistekstas2"/>
    <w:semiHidden/>
    <w:rsid w:val="00886E26"/>
    <w:rPr>
      <w:sz w:val="24"/>
      <w:lang w:val="lt-LT" w:eastAsia="lt-LT"/>
    </w:rPr>
  </w:style>
  <w:style w:type="paragraph" w:customStyle="1" w:styleId="WW-BodyTextIndent2">
    <w:name w:val="WW-Body Text Indent 2"/>
    <w:basedOn w:val="prastasis"/>
    <w:rsid w:val="00B67E8B"/>
    <w:pPr>
      <w:suppressAutoHyphens/>
      <w:ind w:firstLine="720"/>
      <w:jc w:val="both"/>
    </w:pPr>
    <w:rPr>
      <w:lang w:val="en-US" w:eastAsia="en-US"/>
    </w:rPr>
  </w:style>
  <w:style w:type="paragraph" w:styleId="Puslapioinaostekstas">
    <w:name w:val="footnote text"/>
    <w:basedOn w:val="prastasis"/>
    <w:link w:val="PuslapioinaostekstasDiagrama"/>
    <w:uiPriority w:val="99"/>
    <w:unhideWhenUsed/>
    <w:rsid w:val="00927A60"/>
    <w:pPr>
      <w:ind w:firstLine="851"/>
      <w:jc w:val="both"/>
    </w:pPr>
    <w:rPr>
      <w:rFonts w:eastAsiaTheme="minorHAnsi" w:cstheme="minorBidi"/>
      <w:sz w:val="20"/>
      <w:lang w:eastAsia="en-US"/>
    </w:rPr>
  </w:style>
  <w:style w:type="character" w:customStyle="1" w:styleId="PuslapioinaostekstasDiagrama">
    <w:name w:val="Puslapio išnašos tekstas Diagrama"/>
    <w:basedOn w:val="Numatytasispastraiposriftas"/>
    <w:link w:val="Puslapioinaostekstas"/>
    <w:uiPriority w:val="99"/>
    <w:rsid w:val="00927A60"/>
    <w:rPr>
      <w:rFonts w:eastAsiaTheme="minorHAnsi" w:cstheme="minorBidi"/>
      <w:lang w:val="lt-LT" w:eastAsia="en-US"/>
    </w:rPr>
  </w:style>
  <w:style w:type="paragraph" w:styleId="prastasiniatinklio">
    <w:name w:val="Normal (Web)"/>
    <w:basedOn w:val="prastasis"/>
    <w:semiHidden/>
    <w:rsid w:val="00392B25"/>
    <w:pPr>
      <w:spacing w:before="100" w:beforeAutospacing="1" w:after="100" w:afterAutospacing="1"/>
    </w:pPr>
    <w:rPr>
      <w:rFonts w:ascii="Arial Unicode MS" w:eastAsia="Arial Unicode MS" w:hAnsi="Arial Unicode MS" w:cs="Arial Unicode M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2973">
      <w:bodyDiv w:val="1"/>
      <w:marLeft w:val="0"/>
      <w:marRight w:val="0"/>
      <w:marTop w:val="0"/>
      <w:marBottom w:val="0"/>
      <w:divBdr>
        <w:top w:val="none" w:sz="0" w:space="0" w:color="auto"/>
        <w:left w:val="none" w:sz="0" w:space="0" w:color="auto"/>
        <w:bottom w:val="none" w:sz="0" w:space="0" w:color="auto"/>
        <w:right w:val="none" w:sz="0" w:space="0" w:color="auto"/>
      </w:divBdr>
      <w:divsChild>
        <w:div w:id="299266860">
          <w:marLeft w:val="0"/>
          <w:marRight w:val="0"/>
          <w:marTop w:val="0"/>
          <w:marBottom w:val="0"/>
          <w:divBdr>
            <w:top w:val="none" w:sz="0" w:space="0" w:color="auto"/>
            <w:left w:val="none" w:sz="0" w:space="0" w:color="auto"/>
            <w:bottom w:val="none" w:sz="0" w:space="0" w:color="auto"/>
            <w:right w:val="none" w:sz="0" w:space="0" w:color="auto"/>
          </w:divBdr>
          <w:divsChild>
            <w:div w:id="766996652">
              <w:marLeft w:val="0"/>
              <w:marRight w:val="0"/>
              <w:marTop w:val="0"/>
              <w:marBottom w:val="0"/>
              <w:divBdr>
                <w:top w:val="none" w:sz="0" w:space="0" w:color="auto"/>
                <w:left w:val="none" w:sz="0" w:space="0" w:color="auto"/>
                <w:bottom w:val="none" w:sz="0" w:space="0" w:color="auto"/>
                <w:right w:val="none" w:sz="0" w:space="0" w:color="auto"/>
              </w:divBdr>
              <w:divsChild>
                <w:div w:id="1469856189">
                  <w:marLeft w:val="0"/>
                  <w:marRight w:val="0"/>
                  <w:marTop w:val="0"/>
                  <w:marBottom w:val="0"/>
                  <w:divBdr>
                    <w:top w:val="none" w:sz="0" w:space="0" w:color="auto"/>
                    <w:left w:val="none" w:sz="0" w:space="0" w:color="auto"/>
                    <w:bottom w:val="none" w:sz="0" w:space="0" w:color="auto"/>
                    <w:right w:val="none" w:sz="0" w:space="0" w:color="auto"/>
                  </w:divBdr>
                  <w:divsChild>
                    <w:div w:id="1637710999">
                      <w:marLeft w:val="0"/>
                      <w:marRight w:val="0"/>
                      <w:marTop w:val="0"/>
                      <w:marBottom w:val="0"/>
                      <w:divBdr>
                        <w:top w:val="none" w:sz="0" w:space="0" w:color="auto"/>
                        <w:left w:val="none" w:sz="0" w:space="0" w:color="auto"/>
                        <w:bottom w:val="none" w:sz="0" w:space="0" w:color="auto"/>
                        <w:right w:val="none" w:sz="0" w:space="0" w:color="auto"/>
                      </w:divBdr>
                    </w:div>
                    <w:div w:id="1819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3590">
      <w:bodyDiv w:val="1"/>
      <w:marLeft w:val="0"/>
      <w:marRight w:val="0"/>
      <w:marTop w:val="0"/>
      <w:marBottom w:val="0"/>
      <w:divBdr>
        <w:top w:val="none" w:sz="0" w:space="0" w:color="auto"/>
        <w:left w:val="none" w:sz="0" w:space="0" w:color="auto"/>
        <w:bottom w:val="none" w:sz="0" w:space="0" w:color="auto"/>
        <w:right w:val="none" w:sz="0" w:space="0" w:color="auto"/>
      </w:divBdr>
    </w:div>
    <w:div w:id="1715348937">
      <w:bodyDiv w:val="1"/>
      <w:marLeft w:val="0"/>
      <w:marRight w:val="0"/>
      <w:marTop w:val="0"/>
      <w:marBottom w:val="0"/>
      <w:divBdr>
        <w:top w:val="none" w:sz="0" w:space="0" w:color="auto"/>
        <w:left w:val="none" w:sz="0" w:space="0" w:color="auto"/>
        <w:bottom w:val="none" w:sz="0" w:space="0" w:color="auto"/>
        <w:right w:val="none" w:sz="0" w:space="0" w:color="auto"/>
      </w:divBdr>
      <w:divsChild>
        <w:div w:id="877668344">
          <w:marLeft w:val="0"/>
          <w:marRight w:val="0"/>
          <w:marTop w:val="0"/>
          <w:marBottom w:val="0"/>
          <w:divBdr>
            <w:top w:val="none" w:sz="0" w:space="0" w:color="auto"/>
            <w:left w:val="none" w:sz="0" w:space="0" w:color="auto"/>
            <w:bottom w:val="none" w:sz="0" w:space="0" w:color="auto"/>
            <w:right w:val="none" w:sz="0" w:space="0" w:color="auto"/>
          </w:divBdr>
          <w:divsChild>
            <w:div w:id="154226007">
              <w:marLeft w:val="0"/>
              <w:marRight w:val="0"/>
              <w:marTop w:val="0"/>
              <w:marBottom w:val="0"/>
              <w:divBdr>
                <w:top w:val="none" w:sz="0" w:space="0" w:color="auto"/>
                <w:left w:val="none" w:sz="0" w:space="0" w:color="auto"/>
                <w:bottom w:val="none" w:sz="0" w:space="0" w:color="auto"/>
                <w:right w:val="none" w:sz="0" w:space="0" w:color="auto"/>
              </w:divBdr>
              <w:divsChild>
                <w:div w:id="201094149">
                  <w:marLeft w:val="0"/>
                  <w:marRight w:val="0"/>
                  <w:marTop w:val="0"/>
                  <w:marBottom w:val="0"/>
                  <w:divBdr>
                    <w:top w:val="none" w:sz="0" w:space="0" w:color="auto"/>
                    <w:left w:val="none" w:sz="0" w:space="0" w:color="auto"/>
                    <w:bottom w:val="none" w:sz="0" w:space="0" w:color="auto"/>
                    <w:right w:val="none" w:sz="0" w:space="0" w:color="auto"/>
                  </w:divBdr>
                  <w:divsChild>
                    <w:div w:id="1072117217">
                      <w:marLeft w:val="0"/>
                      <w:marRight w:val="0"/>
                      <w:marTop w:val="0"/>
                      <w:marBottom w:val="0"/>
                      <w:divBdr>
                        <w:top w:val="none" w:sz="0" w:space="0" w:color="auto"/>
                        <w:left w:val="none" w:sz="0" w:space="0" w:color="auto"/>
                        <w:bottom w:val="none" w:sz="0" w:space="0" w:color="auto"/>
                        <w:right w:val="none" w:sz="0" w:space="0" w:color="auto"/>
                      </w:divBdr>
                    </w:div>
                    <w:div w:id="2633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2977">
      <w:bodyDiv w:val="1"/>
      <w:marLeft w:val="225"/>
      <w:marRight w:val="225"/>
      <w:marTop w:val="0"/>
      <w:marBottom w:val="0"/>
      <w:divBdr>
        <w:top w:val="none" w:sz="0" w:space="0" w:color="auto"/>
        <w:left w:val="none" w:sz="0" w:space="0" w:color="auto"/>
        <w:bottom w:val="none" w:sz="0" w:space="0" w:color="auto"/>
        <w:right w:val="none" w:sz="0" w:space="0" w:color="auto"/>
      </w:divBdr>
      <w:divsChild>
        <w:div w:id="78835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tine@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E6B5B-6D47-4CFB-AD08-59853310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4287</Words>
  <Characters>2445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PROGRAMA</vt:lpstr>
    </vt:vector>
  </TitlesOfParts>
  <Company/>
  <LinksUpToDate>false</LinksUpToDate>
  <CharactersWithSpaces>6719</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JAUNIMO VERSLO SKATINIMO PROGRAMA „KAUNO STARTUOLIAI“</dc:subject>
  <dc:creator>Investicijų ir strateginio planavimo skyrius</dc:creator>
  <cp:lastModifiedBy>Jūratė Marcišauskienė</cp:lastModifiedBy>
  <cp:revision>11</cp:revision>
  <cp:lastPrinted>2022-03-22T11:36:00Z</cp:lastPrinted>
  <dcterms:created xsi:type="dcterms:W3CDTF">2023-05-05T08:35:00Z</dcterms:created>
  <dcterms:modified xsi:type="dcterms:W3CDTF">2023-05-15T11:31:00Z</dcterms:modified>
</cp:coreProperties>
</file>