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9C5911" w14:textId="77777777" w:rsidR="00BB27EB" w:rsidRPr="00A359EA" w:rsidRDefault="000D2541">
      <w:pPr>
        <w:widowControl w:val="0"/>
        <w:shd w:val="clear" w:color="auto" w:fill="FFFFFF"/>
        <w:suppressAutoHyphens/>
        <w:ind w:left="4992"/>
        <w:rPr>
          <w:color w:val="000000"/>
          <w:spacing w:val="-5"/>
          <w:szCs w:val="24"/>
          <w:lang w:eastAsia="lt-LT"/>
        </w:rPr>
      </w:pPr>
      <w:r w:rsidRPr="00A359EA">
        <w:rPr>
          <w:color w:val="000000"/>
          <w:spacing w:val="-5"/>
          <w:szCs w:val="24"/>
          <w:lang w:eastAsia="lt-LT"/>
        </w:rPr>
        <w:t>PATVIRTINTA</w:t>
      </w:r>
    </w:p>
    <w:p w14:paraId="091199FA" w14:textId="762CE670" w:rsidR="00BB27EB" w:rsidRPr="00A359EA" w:rsidRDefault="000D2541">
      <w:pPr>
        <w:widowControl w:val="0"/>
        <w:shd w:val="clear" w:color="auto" w:fill="FFFFFF"/>
        <w:suppressAutoHyphens/>
        <w:spacing w:line="283" w:lineRule="exact"/>
        <w:ind w:left="5006" w:right="480"/>
        <w:rPr>
          <w:color w:val="000000"/>
          <w:spacing w:val="-5"/>
          <w:szCs w:val="24"/>
          <w:lang w:eastAsia="lt-LT"/>
        </w:rPr>
      </w:pPr>
      <w:r w:rsidRPr="00A359EA">
        <w:rPr>
          <w:color w:val="000000"/>
          <w:spacing w:val="-5"/>
          <w:szCs w:val="24"/>
          <w:lang w:eastAsia="lt-LT"/>
        </w:rPr>
        <w:t xml:space="preserve">Šiaulių </w:t>
      </w:r>
      <w:r w:rsidR="00010F92" w:rsidRPr="00A359EA">
        <w:rPr>
          <w:color w:val="000000"/>
          <w:spacing w:val="-5"/>
          <w:szCs w:val="24"/>
          <w:lang w:eastAsia="lt-LT"/>
        </w:rPr>
        <w:t>miesto</w:t>
      </w:r>
      <w:r w:rsidRPr="00A359EA">
        <w:rPr>
          <w:color w:val="000000"/>
          <w:spacing w:val="-5"/>
          <w:szCs w:val="24"/>
          <w:lang w:eastAsia="lt-LT"/>
        </w:rPr>
        <w:t xml:space="preserve"> savivaldybės administracijos </w:t>
      </w:r>
    </w:p>
    <w:p w14:paraId="034CB32A" w14:textId="1B39BBB2" w:rsidR="00BB27EB" w:rsidRPr="00A359EA" w:rsidRDefault="000D2541">
      <w:pPr>
        <w:widowControl w:val="0"/>
        <w:shd w:val="clear" w:color="auto" w:fill="FFFFFF"/>
        <w:suppressAutoHyphens/>
        <w:spacing w:line="283" w:lineRule="exact"/>
        <w:ind w:left="5006" w:right="480"/>
        <w:rPr>
          <w:color w:val="000000"/>
          <w:spacing w:val="-3"/>
          <w:szCs w:val="24"/>
          <w:lang w:eastAsia="lt-LT"/>
        </w:rPr>
      </w:pPr>
      <w:r w:rsidRPr="00A359EA">
        <w:rPr>
          <w:color w:val="000000"/>
          <w:spacing w:val="-3"/>
          <w:szCs w:val="24"/>
          <w:lang w:eastAsia="lt-LT"/>
        </w:rPr>
        <w:t>direktoriaus 20</w:t>
      </w:r>
      <w:r w:rsidR="00010F92" w:rsidRPr="00A359EA">
        <w:rPr>
          <w:color w:val="000000"/>
          <w:spacing w:val="-3"/>
          <w:szCs w:val="24"/>
          <w:lang w:eastAsia="lt-LT"/>
        </w:rPr>
        <w:t>2</w:t>
      </w:r>
      <w:r w:rsidR="000769D2">
        <w:rPr>
          <w:color w:val="000000"/>
          <w:spacing w:val="-3"/>
          <w:szCs w:val="24"/>
          <w:lang w:eastAsia="lt-LT"/>
        </w:rPr>
        <w:t>2</w:t>
      </w:r>
      <w:r w:rsidRPr="00A359EA">
        <w:rPr>
          <w:color w:val="000000"/>
          <w:spacing w:val="-3"/>
          <w:szCs w:val="24"/>
          <w:lang w:eastAsia="lt-LT"/>
        </w:rPr>
        <w:t xml:space="preserve"> m. </w:t>
      </w:r>
      <w:r w:rsidR="004E00DF">
        <w:rPr>
          <w:color w:val="000000"/>
          <w:spacing w:val="-3"/>
          <w:szCs w:val="24"/>
          <w:lang w:eastAsia="lt-LT"/>
        </w:rPr>
        <w:t>vasario 02</w:t>
      </w:r>
      <w:r w:rsidR="007D3673" w:rsidRPr="00A359EA">
        <w:rPr>
          <w:color w:val="000000"/>
          <w:spacing w:val="-3"/>
          <w:szCs w:val="24"/>
          <w:lang w:eastAsia="lt-LT"/>
        </w:rPr>
        <w:t xml:space="preserve"> </w:t>
      </w:r>
      <w:r w:rsidRPr="00A359EA">
        <w:rPr>
          <w:color w:val="000000"/>
          <w:spacing w:val="-3"/>
          <w:szCs w:val="24"/>
          <w:lang w:eastAsia="lt-LT"/>
        </w:rPr>
        <w:t xml:space="preserve">d. </w:t>
      </w:r>
    </w:p>
    <w:p w14:paraId="3081F8BC" w14:textId="25AF6345" w:rsidR="00BB27EB" w:rsidRPr="00A359EA" w:rsidRDefault="000D2541">
      <w:pPr>
        <w:widowControl w:val="0"/>
        <w:shd w:val="clear" w:color="auto" w:fill="FFFFFF"/>
        <w:suppressAutoHyphens/>
        <w:spacing w:line="283" w:lineRule="exact"/>
        <w:ind w:left="5006" w:right="480"/>
        <w:rPr>
          <w:iCs/>
          <w:color w:val="000000"/>
          <w:spacing w:val="-4"/>
          <w:szCs w:val="24"/>
          <w:lang w:eastAsia="lt-LT"/>
        </w:rPr>
      </w:pPr>
      <w:r w:rsidRPr="00A359EA">
        <w:rPr>
          <w:color w:val="000000"/>
          <w:spacing w:val="-4"/>
          <w:szCs w:val="24"/>
          <w:lang w:eastAsia="lt-LT"/>
        </w:rPr>
        <w:t>įsakymu Nr. A-</w:t>
      </w:r>
      <w:bookmarkStart w:id="0" w:name="_GoBack"/>
      <w:bookmarkEnd w:id="0"/>
      <w:r w:rsidR="004E00DF">
        <w:rPr>
          <w:color w:val="000000"/>
          <w:spacing w:val="-4"/>
          <w:szCs w:val="24"/>
          <w:lang w:eastAsia="lt-LT"/>
        </w:rPr>
        <w:t>155</w:t>
      </w:r>
    </w:p>
    <w:p w14:paraId="46CE1A8C" w14:textId="77777777" w:rsidR="009F4AE8" w:rsidRDefault="009F4AE8">
      <w:pPr>
        <w:widowControl w:val="0"/>
        <w:shd w:val="clear" w:color="auto" w:fill="FFFFFF"/>
        <w:suppressAutoHyphens/>
        <w:spacing w:line="283" w:lineRule="exact"/>
        <w:ind w:right="5"/>
        <w:jc w:val="center"/>
        <w:rPr>
          <w:b/>
          <w:bCs/>
          <w:color w:val="000000"/>
          <w:spacing w:val="-7"/>
          <w:szCs w:val="24"/>
          <w:lang w:eastAsia="lt-LT"/>
        </w:rPr>
      </w:pPr>
    </w:p>
    <w:p w14:paraId="0DFED535" w14:textId="7554870E" w:rsidR="00010F92" w:rsidRPr="00A359EA" w:rsidRDefault="000D2541">
      <w:pPr>
        <w:widowControl w:val="0"/>
        <w:shd w:val="clear" w:color="auto" w:fill="FFFFFF"/>
        <w:suppressAutoHyphens/>
        <w:spacing w:line="283" w:lineRule="exact"/>
        <w:ind w:right="5"/>
        <w:jc w:val="center"/>
        <w:rPr>
          <w:b/>
          <w:bCs/>
          <w:color w:val="000000"/>
          <w:spacing w:val="-7"/>
          <w:szCs w:val="24"/>
          <w:lang w:eastAsia="lt-LT"/>
        </w:rPr>
      </w:pPr>
      <w:r w:rsidRPr="00A359EA">
        <w:rPr>
          <w:b/>
          <w:bCs/>
          <w:color w:val="000000"/>
          <w:spacing w:val="-7"/>
          <w:szCs w:val="24"/>
          <w:lang w:eastAsia="lt-LT"/>
        </w:rPr>
        <w:t xml:space="preserve">ŠIAULIŲ </w:t>
      </w:r>
      <w:r w:rsidR="00010F92" w:rsidRPr="00A359EA">
        <w:rPr>
          <w:b/>
          <w:bCs/>
          <w:color w:val="000000"/>
          <w:spacing w:val="-7"/>
          <w:szCs w:val="24"/>
          <w:lang w:eastAsia="lt-LT"/>
        </w:rPr>
        <w:t>MIESTO</w:t>
      </w:r>
      <w:r w:rsidRPr="00A359EA">
        <w:rPr>
          <w:b/>
          <w:bCs/>
          <w:color w:val="000000"/>
          <w:spacing w:val="-7"/>
          <w:szCs w:val="24"/>
          <w:lang w:eastAsia="lt-LT"/>
        </w:rPr>
        <w:t xml:space="preserve"> SAVIVALDYBĖS ADMINISTRACIJOS </w:t>
      </w:r>
    </w:p>
    <w:p w14:paraId="20B22C75" w14:textId="464B6455" w:rsidR="00BB27EB" w:rsidRPr="00A359EA" w:rsidRDefault="00010F92">
      <w:pPr>
        <w:widowControl w:val="0"/>
        <w:shd w:val="clear" w:color="auto" w:fill="FFFFFF"/>
        <w:suppressAutoHyphens/>
        <w:spacing w:line="283" w:lineRule="exact"/>
        <w:ind w:right="5"/>
        <w:jc w:val="center"/>
        <w:rPr>
          <w:b/>
          <w:bCs/>
          <w:color w:val="000000"/>
          <w:spacing w:val="-5"/>
          <w:szCs w:val="24"/>
          <w:lang w:eastAsia="lt-LT"/>
        </w:rPr>
      </w:pPr>
      <w:r w:rsidRPr="00A359EA">
        <w:rPr>
          <w:b/>
          <w:bCs/>
          <w:color w:val="000000"/>
          <w:spacing w:val="-5"/>
          <w:szCs w:val="24"/>
          <w:lang w:eastAsia="lt-LT"/>
        </w:rPr>
        <w:t>MEDELYNO</w:t>
      </w:r>
      <w:r w:rsidR="000D2541" w:rsidRPr="00A359EA">
        <w:rPr>
          <w:b/>
          <w:bCs/>
          <w:color w:val="000000"/>
          <w:spacing w:val="-5"/>
          <w:szCs w:val="24"/>
          <w:lang w:eastAsia="lt-LT"/>
        </w:rPr>
        <w:t xml:space="preserve"> SENIŪNIJOS </w:t>
      </w:r>
      <w:r w:rsidR="007B011B">
        <w:rPr>
          <w:b/>
          <w:bCs/>
          <w:color w:val="000000"/>
          <w:spacing w:val="-5"/>
          <w:szCs w:val="24"/>
          <w:lang w:eastAsia="lt-LT"/>
        </w:rPr>
        <w:t xml:space="preserve">VEIKLOS </w:t>
      </w:r>
      <w:r w:rsidR="000D2541" w:rsidRPr="00A359EA">
        <w:rPr>
          <w:b/>
          <w:bCs/>
          <w:color w:val="000000"/>
          <w:spacing w:val="-5"/>
          <w:szCs w:val="24"/>
          <w:lang w:eastAsia="lt-LT"/>
        </w:rPr>
        <w:t>NUOSTATAI</w:t>
      </w:r>
    </w:p>
    <w:p w14:paraId="6E605563" w14:textId="77777777" w:rsidR="00BB27EB" w:rsidRPr="00A359EA" w:rsidRDefault="00BB27EB">
      <w:pPr>
        <w:widowControl w:val="0"/>
        <w:suppressAutoHyphens/>
        <w:jc w:val="center"/>
        <w:rPr>
          <w:b/>
          <w:color w:val="00000A"/>
          <w:szCs w:val="24"/>
          <w:lang w:eastAsia="lt-LT"/>
        </w:rPr>
      </w:pPr>
    </w:p>
    <w:p w14:paraId="00B8A719" w14:textId="77777777" w:rsidR="00BB27EB" w:rsidRPr="00A359EA" w:rsidRDefault="000D2541">
      <w:pPr>
        <w:widowControl w:val="0"/>
        <w:suppressAutoHyphens/>
        <w:jc w:val="center"/>
        <w:rPr>
          <w:b/>
          <w:szCs w:val="24"/>
          <w:lang w:eastAsia="lt-LT"/>
        </w:rPr>
      </w:pPr>
      <w:r w:rsidRPr="00A359EA">
        <w:rPr>
          <w:b/>
          <w:szCs w:val="24"/>
          <w:lang w:eastAsia="lt-LT"/>
        </w:rPr>
        <w:t>I SKYRIUS</w:t>
      </w:r>
    </w:p>
    <w:p w14:paraId="46EF2A25" w14:textId="77777777" w:rsidR="00BB27EB" w:rsidRPr="00A359EA" w:rsidRDefault="000D2541">
      <w:pPr>
        <w:widowControl w:val="0"/>
        <w:suppressAutoHyphens/>
        <w:jc w:val="center"/>
        <w:rPr>
          <w:b/>
          <w:szCs w:val="24"/>
          <w:lang w:eastAsia="lt-LT"/>
        </w:rPr>
      </w:pPr>
      <w:r w:rsidRPr="00A359EA">
        <w:rPr>
          <w:b/>
          <w:szCs w:val="24"/>
          <w:lang w:eastAsia="lt-LT"/>
        </w:rPr>
        <w:t>BENDROSIOS NUOSTATOS</w:t>
      </w:r>
    </w:p>
    <w:p w14:paraId="6030B2E5" w14:textId="77777777" w:rsidR="00BB27EB" w:rsidRPr="00A359EA" w:rsidRDefault="00BB27EB">
      <w:pPr>
        <w:rPr>
          <w:sz w:val="22"/>
          <w:szCs w:val="22"/>
        </w:rPr>
      </w:pPr>
    </w:p>
    <w:p w14:paraId="474BDE3F" w14:textId="422C33F0" w:rsidR="00BB27EB" w:rsidRPr="00A359EA" w:rsidRDefault="000D2541">
      <w:pPr>
        <w:widowControl w:val="0"/>
        <w:shd w:val="clear" w:color="auto" w:fill="FFFFFF"/>
        <w:tabs>
          <w:tab w:val="left" w:pos="974"/>
        </w:tabs>
        <w:suppressAutoHyphens/>
        <w:spacing w:line="274" w:lineRule="exact"/>
        <w:ind w:firstLine="851"/>
        <w:jc w:val="both"/>
        <w:rPr>
          <w:spacing w:val="-8"/>
          <w:szCs w:val="24"/>
          <w:lang w:eastAsia="lt-LT"/>
        </w:rPr>
      </w:pPr>
      <w:r w:rsidRPr="00A359EA">
        <w:rPr>
          <w:spacing w:val="-3"/>
          <w:szCs w:val="24"/>
          <w:lang w:eastAsia="lt-LT"/>
        </w:rPr>
        <w:t xml:space="preserve">1. Šiaulių </w:t>
      </w:r>
      <w:r w:rsidR="00010F92" w:rsidRPr="00A359EA">
        <w:rPr>
          <w:spacing w:val="-3"/>
          <w:szCs w:val="24"/>
          <w:lang w:eastAsia="lt-LT"/>
        </w:rPr>
        <w:t>miesto</w:t>
      </w:r>
      <w:r w:rsidRPr="00A359EA">
        <w:rPr>
          <w:spacing w:val="-3"/>
          <w:szCs w:val="24"/>
          <w:lang w:eastAsia="lt-LT"/>
        </w:rPr>
        <w:t xml:space="preserve"> savivaldybės administracijos </w:t>
      </w:r>
      <w:r w:rsidR="00010F92" w:rsidRPr="00A359EA">
        <w:rPr>
          <w:spacing w:val="-3"/>
          <w:szCs w:val="24"/>
          <w:lang w:eastAsia="lt-LT"/>
        </w:rPr>
        <w:t xml:space="preserve">Medelyno </w:t>
      </w:r>
      <w:r w:rsidRPr="00A359EA">
        <w:rPr>
          <w:spacing w:val="-3"/>
          <w:szCs w:val="24"/>
          <w:lang w:eastAsia="lt-LT"/>
        </w:rPr>
        <w:t xml:space="preserve">seniūnijos (toliau – Seniūnija) </w:t>
      </w:r>
      <w:r w:rsidR="007B011B">
        <w:rPr>
          <w:spacing w:val="-3"/>
          <w:szCs w:val="24"/>
          <w:lang w:eastAsia="lt-LT"/>
        </w:rPr>
        <w:t xml:space="preserve">veiklos </w:t>
      </w:r>
      <w:r w:rsidRPr="00A359EA">
        <w:rPr>
          <w:spacing w:val="-4"/>
          <w:szCs w:val="24"/>
          <w:lang w:eastAsia="lt-LT"/>
        </w:rPr>
        <w:t>nuostatai reglamentuoja Seniūnijos uždavinius, funkcijas, teises ir pareigas</w:t>
      </w:r>
      <w:r w:rsidR="002370F4">
        <w:rPr>
          <w:spacing w:val="-4"/>
          <w:szCs w:val="24"/>
          <w:lang w:eastAsia="lt-LT"/>
        </w:rPr>
        <w:t xml:space="preserve">, </w:t>
      </w:r>
      <w:r w:rsidR="002370F4" w:rsidRPr="008C1698">
        <w:rPr>
          <w:spacing w:val="-4"/>
          <w:szCs w:val="24"/>
          <w:lang w:eastAsia="lt-LT"/>
        </w:rPr>
        <w:t>atsakomybę</w:t>
      </w:r>
      <w:r w:rsidRPr="008C1698">
        <w:rPr>
          <w:spacing w:val="-4"/>
          <w:szCs w:val="24"/>
          <w:lang w:eastAsia="lt-LT"/>
        </w:rPr>
        <w:t xml:space="preserve"> bei </w:t>
      </w:r>
      <w:r w:rsidR="002370F4" w:rsidRPr="008C1698">
        <w:rPr>
          <w:spacing w:val="-4"/>
          <w:szCs w:val="24"/>
          <w:lang w:eastAsia="lt-LT"/>
        </w:rPr>
        <w:t>veiklos</w:t>
      </w:r>
      <w:r w:rsidR="002370F4">
        <w:rPr>
          <w:spacing w:val="-4"/>
          <w:szCs w:val="24"/>
          <w:lang w:eastAsia="lt-LT"/>
        </w:rPr>
        <w:t xml:space="preserve"> </w:t>
      </w:r>
      <w:r w:rsidRPr="00A359EA">
        <w:rPr>
          <w:spacing w:val="-4"/>
          <w:szCs w:val="24"/>
          <w:lang w:eastAsia="lt-LT"/>
        </w:rPr>
        <w:t xml:space="preserve">organizavimo </w:t>
      </w:r>
      <w:r w:rsidRPr="00A359EA">
        <w:rPr>
          <w:spacing w:val="-8"/>
          <w:szCs w:val="24"/>
          <w:lang w:eastAsia="lt-LT"/>
        </w:rPr>
        <w:t>tvarką.</w:t>
      </w:r>
    </w:p>
    <w:p w14:paraId="16DF94A0" w14:textId="77777777" w:rsidR="008A7C1D" w:rsidRDefault="000D2541" w:rsidP="008A7C1D">
      <w:pPr>
        <w:widowControl w:val="0"/>
        <w:shd w:val="clear" w:color="auto" w:fill="FFFFFF"/>
        <w:suppressAutoHyphens/>
        <w:spacing w:line="274" w:lineRule="exact"/>
        <w:ind w:firstLine="851"/>
        <w:jc w:val="both"/>
      </w:pPr>
      <w:r w:rsidRPr="00A359EA">
        <w:rPr>
          <w:spacing w:val="-2"/>
          <w:szCs w:val="24"/>
          <w:lang w:eastAsia="lt-LT"/>
        </w:rPr>
        <w:t xml:space="preserve">2. </w:t>
      </w:r>
      <w:r w:rsidR="008A7C1D" w:rsidRPr="00A72A88">
        <w:t xml:space="preserve">Seniūnija yra </w:t>
      </w:r>
      <w:r w:rsidR="008A7C1D">
        <w:t>Šiaulių</w:t>
      </w:r>
      <w:r w:rsidR="008A7C1D" w:rsidRPr="00A72A88">
        <w:t xml:space="preserve"> miesto savivaldybės (toliau – Savivaldybė) administracijos struktūrinis teritorinis padalinys, veikiantis tam tikroje Savivaldybės teritorijos dalyje. Seniūnijos aptarnaujamos teritorijos ribas nustato Savivaldybės taryba.</w:t>
      </w:r>
    </w:p>
    <w:p w14:paraId="617298B4" w14:textId="34D154E2" w:rsidR="00BB27EB" w:rsidRPr="00A359EA" w:rsidRDefault="000D2541" w:rsidP="008A7C1D">
      <w:pPr>
        <w:widowControl w:val="0"/>
        <w:shd w:val="clear" w:color="auto" w:fill="FFFFFF"/>
        <w:suppressAutoHyphens/>
        <w:spacing w:line="274" w:lineRule="exact"/>
        <w:ind w:firstLine="851"/>
        <w:jc w:val="both"/>
        <w:rPr>
          <w:szCs w:val="24"/>
          <w:lang w:eastAsia="lt-LT"/>
        </w:rPr>
      </w:pPr>
      <w:r w:rsidRPr="00A359EA">
        <w:rPr>
          <w:szCs w:val="24"/>
          <w:lang w:eastAsia="lt-LT"/>
        </w:rPr>
        <w:t>3.</w:t>
      </w:r>
      <w:r w:rsidR="00010F92" w:rsidRPr="00A359EA">
        <w:rPr>
          <w:szCs w:val="24"/>
          <w:lang w:eastAsia="lt-LT"/>
        </w:rPr>
        <w:t xml:space="preserve"> </w:t>
      </w:r>
      <w:r w:rsidRPr="00A359EA">
        <w:rPr>
          <w:szCs w:val="24"/>
          <w:lang w:eastAsia="lt-LT"/>
        </w:rPr>
        <w:t xml:space="preserve">Seniūnijos </w:t>
      </w:r>
      <w:r w:rsidR="00DF5776" w:rsidRPr="008C1698">
        <w:rPr>
          <w:szCs w:val="24"/>
          <w:lang w:eastAsia="lt-LT"/>
        </w:rPr>
        <w:t>tikslas</w:t>
      </w:r>
      <w:r w:rsidR="00DF5776">
        <w:rPr>
          <w:szCs w:val="24"/>
          <w:lang w:eastAsia="lt-LT"/>
        </w:rPr>
        <w:t xml:space="preserve"> </w:t>
      </w:r>
      <w:r w:rsidRPr="00A359EA">
        <w:rPr>
          <w:szCs w:val="24"/>
          <w:lang w:eastAsia="lt-LT"/>
        </w:rPr>
        <w:t>– spręsti jos kompetencijai priklausančius klausimus atitinkamoje Savivaldybės tarybos priskirtoje teritorijoje, plėtoti vietos savivaldą bei įgyvendinti pavestas viešojo administravimo funkcijas.</w:t>
      </w:r>
    </w:p>
    <w:p w14:paraId="19088406" w14:textId="77777777" w:rsidR="008A7C1D" w:rsidRPr="00A72A88" w:rsidRDefault="000D2541" w:rsidP="008A7C1D">
      <w:pPr>
        <w:ind w:firstLine="720"/>
        <w:jc w:val="both"/>
      </w:pPr>
      <w:r w:rsidRPr="00A359EA">
        <w:rPr>
          <w:spacing w:val="-2"/>
          <w:szCs w:val="24"/>
          <w:lang w:eastAsia="lt-LT"/>
        </w:rPr>
        <w:t xml:space="preserve">4. </w:t>
      </w:r>
      <w:r w:rsidR="008A7C1D" w:rsidRPr="00A72A88">
        <w:t xml:space="preserve">Seniūnija turi dokumentų blankus. Seniūnas turi </w:t>
      </w:r>
      <w:r w:rsidR="008A7C1D" w:rsidRPr="00A72A88">
        <w:rPr>
          <w:rStyle w:val="normal-h"/>
        </w:rPr>
        <w:t>herbinį antspaudą su valstybės herbu ir antspaudą su seniūnijos pavadinimu.</w:t>
      </w:r>
    </w:p>
    <w:p w14:paraId="6C3AEC9D" w14:textId="5AA7A523" w:rsidR="00BB27EB" w:rsidRPr="00A359EA" w:rsidRDefault="000D2541" w:rsidP="008A7C1D">
      <w:pPr>
        <w:widowControl w:val="0"/>
        <w:shd w:val="clear" w:color="auto" w:fill="FFFFFF"/>
        <w:tabs>
          <w:tab w:val="left" w:pos="974"/>
        </w:tabs>
        <w:suppressAutoHyphens/>
        <w:spacing w:line="274" w:lineRule="exact"/>
        <w:ind w:firstLine="851"/>
        <w:jc w:val="both"/>
        <w:rPr>
          <w:bCs/>
          <w:szCs w:val="24"/>
          <w:lang w:eastAsia="lt-LT"/>
        </w:rPr>
      </w:pPr>
      <w:r w:rsidRPr="00A359EA">
        <w:rPr>
          <w:bCs/>
          <w:szCs w:val="24"/>
          <w:lang w:eastAsia="lt-LT"/>
        </w:rPr>
        <w:t>5.</w:t>
      </w:r>
      <w:r w:rsidR="001E3A63">
        <w:rPr>
          <w:bCs/>
          <w:szCs w:val="24"/>
          <w:lang w:eastAsia="lt-LT"/>
        </w:rPr>
        <w:t xml:space="preserve"> </w:t>
      </w:r>
      <w:r w:rsidRPr="00A359EA">
        <w:rPr>
          <w:bCs/>
          <w:szCs w:val="24"/>
          <w:lang w:eastAsia="lt-LT"/>
        </w:rPr>
        <w:t>Seniūnijos veikla finansuojama iš Savivaldybės biudžeto. Seniūnijos ir seniūno funkcijoms įgyvendinti reikalingos lėšos gali būti skiriamos ir iš kitų finansavimo šaltinių.</w:t>
      </w:r>
    </w:p>
    <w:p w14:paraId="2B9432E8" w14:textId="084096F1" w:rsidR="00BB27EB" w:rsidRPr="00A359EA" w:rsidRDefault="000D2541">
      <w:pPr>
        <w:widowControl w:val="0"/>
        <w:tabs>
          <w:tab w:val="left" w:pos="709"/>
        </w:tabs>
        <w:suppressAutoHyphens/>
        <w:ind w:firstLine="851"/>
        <w:jc w:val="both"/>
        <w:rPr>
          <w:szCs w:val="24"/>
          <w:lang w:eastAsia="lt-LT"/>
        </w:rPr>
      </w:pPr>
      <w:r w:rsidRPr="00A359EA">
        <w:rPr>
          <w:szCs w:val="24"/>
          <w:lang w:eastAsia="lt-LT"/>
        </w:rPr>
        <w:t xml:space="preserve">6. Seniūnija savo veikloje vadovaujasi Lietuvos Respublikos Konstitucija, Lietuvos Respublikos civiliniu kodeksu, Lietuvos Respublikos vietos savivaldos įstatymu, kitais įstatymais, Lietuvos Respublikos Vyriausybės nutarimais, </w:t>
      </w:r>
      <w:r w:rsidR="00DF5776" w:rsidRPr="008C1698">
        <w:rPr>
          <w:szCs w:val="24"/>
          <w:lang w:eastAsia="lt-LT"/>
        </w:rPr>
        <w:t>S</w:t>
      </w:r>
      <w:r w:rsidRPr="00A359EA">
        <w:rPr>
          <w:szCs w:val="24"/>
          <w:lang w:eastAsia="lt-LT"/>
        </w:rPr>
        <w:t xml:space="preserve">avivaldybės tarybos sprendimais, Savivaldybės mero potvarkiais, </w:t>
      </w:r>
      <w:r w:rsidR="00DF5776" w:rsidRPr="008C1698">
        <w:rPr>
          <w:szCs w:val="24"/>
          <w:lang w:eastAsia="lt-LT"/>
        </w:rPr>
        <w:t>S</w:t>
      </w:r>
      <w:r w:rsidRPr="00A359EA">
        <w:rPr>
          <w:szCs w:val="24"/>
          <w:lang w:eastAsia="lt-LT"/>
        </w:rPr>
        <w:t xml:space="preserve">avivaldybės administracijos direktoriaus įsakymais, kitais teisės aktais bei šiais nuostatais. </w:t>
      </w:r>
    </w:p>
    <w:p w14:paraId="76711479" w14:textId="7CE4B84A" w:rsidR="00BB27EB" w:rsidRPr="00A359EA" w:rsidRDefault="000D2541" w:rsidP="006C3B13">
      <w:pPr>
        <w:widowControl w:val="0"/>
        <w:tabs>
          <w:tab w:val="left" w:pos="-3119"/>
        </w:tabs>
        <w:suppressAutoHyphens/>
        <w:ind w:firstLine="851"/>
        <w:jc w:val="both"/>
        <w:rPr>
          <w:spacing w:val="-4"/>
          <w:szCs w:val="24"/>
          <w:lang w:eastAsia="lt-LT"/>
        </w:rPr>
      </w:pPr>
      <w:r w:rsidRPr="00A359EA">
        <w:rPr>
          <w:szCs w:val="24"/>
          <w:lang w:eastAsia="lt-LT"/>
        </w:rPr>
        <w:t xml:space="preserve">7. </w:t>
      </w:r>
      <w:r w:rsidRPr="00A359EA">
        <w:rPr>
          <w:spacing w:val="-3"/>
          <w:szCs w:val="24"/>
          <w:lang w:eastAsia="lt-LT"/>
        </w:rPr>
        <w:t xml:space="preserve">Seniūnijos gyvenamosios vietovės suskirstomos (sugrupuojamos) į </w:t>
      </w:r>
      <w:proofErr w:type="spellStart"/>
      <w:r w:rsidRPr="00A359EA">
        <w:rPr>
          <w:spacing w:val="-3"/>
          <w:szCs w:val="24"/>
          <w:lang w:eastAsia="lt-LT"/>
        </w:rPr>
        <w:t>seniūnaitijas</w:t>
      </w:r>
      <w:proofErr w:type="spellEnd"/>
      <w:r w:rsidRPr="00A359EA">
        <w:rPr>
          <w:spacing w:val="-3"/>
          <w:szCs w:val="24"/>
          <w:lang w:eastAsia="lt-LT"/>
        </w:rPr>
        <w:t xml:space="preserve"> Lietuvos Respublikos vietos savivaldos įstatymo nustatyta tvarka</w:t>
      </w:r>
      <w:r w:rsidRPr="00A359EA">
        <w:rPr>
          <w:spacing w:val="-4"/>
          <w:szCs w:val="24"/>
          <w:lang w:eastAsia="lt-LT"/>
        </w:rPr>
        <w:t>.</w:t>
      </w:r>
    </w:p>
    <w:p w14:paraId="6D7EF47A" w14:textId="5AF664A3" w:rsidR="006C3B13" w:rsidRPr="00A359EA" w:rsidRDefault="00E61468" w:rsidP="006C3B13">
      <w:pPr>
        <w:widowControl w:val="0"/>
        <w:tabs>
          <w:tab w:val="left" w:pos="-3119"/>
        </w:tabs>
        <w:suppressAutoHyphens/>
        <w:ind w:firstLine="851"/>
        <w:jc w:val="both"/>
        <w:rPr>
          <w:strike/>
          <w:spacing w:val="-3"/>
          <w:szCs w:val="24"/>
          <w:lang w:eastAsia="lt-LT"/>
        </w:rPr>
      </w:pPr>
      <w:r w:rsidRPr="00A359EA">
        <w:rPr>
          <w:spacing w:val="-4"/>
          <w:szCs w:val="24"/>
          <w:lang w:eastAsia="lt-LT"/>
        </w:rPr>
        <w:t>8.  Seniūnijos buveinė – Birutės g. 40, Šiauliai.</w:t>
      </w:r>
    </w:p>
    <w:p w14:paraId="6B2B517A" w14:textId="77777777" w:rsidR="00BB27EB" w:rsidRPr="00A359EA" w:rsidRDefault="00BB27EB">
      <w:pPr>
        <w:widowControl w:val="0"/>
        <w:suppressAutoHyphens/>
        <w:jc w:val="center"/>
        <w:rPr>
          <w:szCs w:val="24"/>
          <w:lang w:eastAsia="lt-LT"/>
        </w:rPr>
      </w:pPr>
    </w:p>
    <w:p w14:paraId="77E1A855" w14:textId="77777777" w:rsidR="00BB27EB" w:rsidRPr="00A359EA" w:rsidRDefault="000D2541">
      <w:pPr>
        <w:widowControl w:val="0"/>
        <w:suppressAutoHyphens/>
        <w:jc w:val="center"/>
        <w:rPr>
          <w:b/>
          <w:szCs w:val="24"/>
          <w:lang w:eastAsia="lt-LT"/>
        </w:rPr>
      </w:pPr>
      <w:r w:rsidRPr="00A359EA">
        <w:rPr>
          <w:b/>
          <w:szCs w:val="24"/>
          <w:lang w:eastAsia="lt-LT"/>
        </w:rPr>
        <w:t>II SKYRIUS</w:t>
      </w:r>
    </w:p>
    <w:p w14:paraId="2703BE31" w14:textId="76BD9B70" w:rsidR="00BB27EB" w:rsidRPr="00A359EA" w:rsidRDefault="000D2541">
      <w:pPr>
        <w:widowControl w:val="0"/>
        <w:suppressAutoHyphens/>
        <w:jc w:val="center"/>
        <w:rPr>
          <w:b/>
          <w:bCs/>
          <w:spacing w:val="-5"/>
          <w:szCs w:val="24"/>
          <w:lang w:eastAsia="lt-LT"/>
        </w:rPr>
      </w:pPr>
      <w:r w:rsidRPr="00A359EA">
        <w:rPr>
          <w:b/>
          <w:bCs/>
          <w:spacing w:val="-5"/>
          <w:szCs w:val="24"/>
          <w:lang w:eastAsia="lt-LT"/>
        </w:rPr>
        <w:t>SENIŪNIJOS IR SENIŪNO UŽDAVIN</w:t>
      </w:r>
      <w:r w:rsidR="008A7C1D">
        <w:rPr>
          <w:b/>
          <w:bCs/>
          <w:spacing w:val="-5"/>
          <w:szCs w:val="24"/>
          <w:lang w:eastAsia="lt-LT"/>
        </w:rPr>
        <w:t>I</w:t>
      </w:r>
      <w:r w:rsidRPr="00A359EA">
        <w:rPr>
          <w:b/>
          <w:bCs/>
          <w:spacing w:val="-5"/>
          <w:szCs w:val="24"/>
          <w:lang w:eastAsia="lt-LT"/>
        </w:rPr>
        <w:t>AI IR FUNKCIJOS</w:t>
      </w:r>
    </w:p>
    <w:p w14:paraId="55A41446" w14:textId="77777777" w:rsidR="00BB27EB" w:rsidRPr="00A359EA" w:rsidRDefault="00BB27EB">
      <w:pPr>
        <w:widowControl w:val="0"/>
        <w:suppressAutoHyphens/>
        <w:jc w:val="center"/>
        <w:rPr>
          <w:b/>
          <w:bCs/>
          <w:spacing w:val="-5"/>
          <w:szCs w:val="24"/>
          <w:lang w:eastAsia="lt-LT"/>
        </w:rPr>
      </w:pPr>
    </w:p>
    <w:p w14:paraId="12AA9D4B" w14:textId="77777777" w:rsidR="00BB27EB" w:rsidRPr="00A359EA" w:rsidRDefault="000D2541">
      <w:pPr>
        <w:widowControl w:val="0"/>
        <w:shd w:val="clear" w:color="auto" w:fill="FFFFFF"/>
        <w:suppressAutoHyphens/>
        <w:ind w:firstLine="851"/>
        <w:jc w:val="both"/>
        <w:rPr>
          <w:b/>
          <w:bCs/>
          <w:spacing w:val="-5"/>
          <w:szCs w:val="24"/>
          <w:lang w:eastAsia="lt-LT"/>
        </w:rPr>
      </w:pPr>
      <w:r w:rsidRPr="00A359EA">
        <w:rPr>
          <w:spacing w:val="-4"/>
          <w:szCs w:val="24"/>
          <w:lang w:eastAsia="lt-LT"/>
        </w:rPr>
        <w:t>9. Seniūnijos uždaviniai:</w:t>
      </w:r>
    </w:p>
    <w:p w14:paraId="3661143F" w14:textId="371DAEE4" w:rsidR="00BB27EB" w:rsidRPr="00A359EA" w:rsidRDefault="000D2541">
      <w:pPr>
        <w:widowControl w:val="0"/>
        <w:shd w:val="clear" w:color="auto" w:fill="FFFFFF"/>
        <w:suppressAutoHyphens/>
        <w:ind w:firstLine="851"/>
        <w:jc w:val="both"/>
        <w:rPr>
          <w:bCs/>
          <w:spacing w:val="-5"/>
          <w:szCs w:val="24"/>
          <w:lang w:eastAsia="lt-LT"/>
        </w:rPr>
      </w:pPr>
      <w:r w:rsidRPr="00A359EA">
        <w:rPr>
          <w:bCs/>
          <w:spacing w:val="-5"/>
          <w:szCs w:val="24"/>
          <w:lang w:eastAsia="lt-LT"/>
        </w:rPr>
        <w:t xml:space="preserve">9.1. </w:t>
      </w:r>
      <w:r w:rsidR="008A7C1D">
        <w:rPr>
          <w:bCs/>
          <w:spacing w:val="-5"/>
          <w:szCs w:val="24"/>
          <w:lang w:eastAsia="lt-LT"/>
        </w:rPr>
        <w:t xml:space="preserve"> užtikrinti</w:t>
      </w:r>
      <w:r w:rsidRPr="00A359EA">
        <w:rPr>
          <w:szCs w:val="24"/>
          <w:lang w:eastAsia="lt-LT"/>
        </w:rPr>
        <w:t xml:space="preserve"> viešųjų paslaugų teikimą Seniūnijos aptarnaujamoje teritorijoje;</w:t>
      </w:r>
    </w:p>
    <w:p w14:paraId="45529219" w14:textId="77777777" w:rsidR="00BB27EB" w:rsidRPr="00A359EA" w:rsidRDefault="000D2541">
      <w:pPr>
        <w:widowControl w:val="0"/>
        <w:shd w:val="clear" w:color="auto" w:fill="FFFFFF"/>
        <w:suppressAutoHyphens/>
        <w:ind w:firstLine="851"/>
        <w:jc w:val="both"/>
        <w:rPr>
          <w:bCs/>
          <w:spacing w:val="-5"/>
          <w:szCs w:val="24"/>
          <w:lang w:eastAsia="lt-LT"/>
        </w:rPr>
      </w:pPr>
      <w:r w:rsidRPr="00A359EA">
        <w:rPr>
          <w:spacing w:val="-4"/>
          <w:szCs w:val="24"/>
          <w:lang w:eastAsia="lt-LT"/>
        </w:rPr>
        <w:t>9.2. teikti administracines paslaugas Lietuvos Respublikos viešojo administravimo įstatymo ir kitų teisės aktų nustatyta tvarka;</w:t>
      </w:r>
    </w:p>
    <w:p w14:paraId="0BBBA16D" w14:textId="328D42B5" w:rsidR="00BB27EB" w:rsidRPr="00A359EA" w:rsidRDefault="000D2541">
      <w:pPr>
        <w:widowControl w:val="0"/>
        <w:shd w:val="clear" w:color="auto" w:fill="FFFFFF"/>
        <w:suppressAutoHyphens/>
        <w:ind w:firstLine="851"/>
        <w:jc w:val="both"/>
        <w:rPr>
          <w:bCs/>
          <w:spacing w:val="-5"/>
          <w:szCs w:val="24"/>
          <w:lang w:eastAsia="lt-LT"/>
        </w:rPr>
      </w:pPr>
      <w:r w:rsidRPr="00A359EA">
        <w:rPr>
          <w:spacing w:val="-4"/>
          <w:szCs w:val="24"/>
          <w:lang w:eastAsia="lt-LT"/>
        </w:rPr>
        <w:t xml:space="preserve">9.3. </w:t>
      </w:r>
      <w:r w:rsidRPr="00A359EA">
        <w:rPr>
          <w:szCs w:val="24"/>
          <w:lang w:eastAsia="lt-LT"/>
        </w:rPr>
        <w:t>įgyvendinti Savivaldybės tarybos suformuotą politiką vietos savivaldos srityje ir</w:t>
      </w:r>
      <w:r w:rsidRPr="00A359EA">
        <w:rPr>
          <w:spacing w:val="-4"/>
          <w:szCs w:val="24"/>
          <w:lang w:eastAsia="lt-LT"/>
        </w:rPr>
        <w:t xml:space="preserve"> priimtus administracinius aktus Seniūnijos aptarnaujamoje teritorijoje.</w:t>
      </w:r>
    </w:p>
    <w:p w14:paraId="382C8BFE" w14:textId="77777777" w:rsidR="00BB27EB" w:rsidRPr="00A359EA" w:rsidRDefault="000D2541">
      <w:pPr>
        <w:widowControl w:val="0"/>
        <w:shd w:val="clear" w:color="auto" w:fill="FFFFFF"/>
        <w:suppressAutoHyphens/>
        <w:ind w:firstLine="851"/>
        <w:jc w:val="both"/>
        <w:rPr>
          <w:spacing w:val="-4"/>
          <w:szCs w:val="24"/>
          <w:lang w:eastAsia="lt-LT"/>
        </w:rPr>
      </w:pPr>
      <w:r w:rsidRPr="00A359EA">
        <w:rPr>
          <w:spacing w:val="-4"/>
          <w:szCs w:val="24"/>
          <w:lang w:eastAsia="lt-LT"/>
        </w:rPr>
        <w:t>10. Seniūnija, vykdydama jai pavestus uždavinius, atlieka šias funkcijas:</w:t>
      </w:r>
    </w:p>
    <w:p w14:paraId="20036E5C" w14:textId="2E8834D2" w:rsidR="00BB27EB" w:rsidRPr="00A359EA" w:rsidRDefault="000D2541">
      <w:pPr>
        <w:widowControl w:val="0"/>
        <w:shd w:val="clear" w:color="auto" w:fill="FFFFFF"/>
        <w:suppressAutoHyphens/>
        <w:ind w:firstLine="851"/>
        <w:jc w:val="both"/>
        <w:rPr>
          <w:szCs w:val="24"/>
          <w:lang w:eastAsia="lt-LT"/>
        </w:rPr>
      </w:pPr>
      <w:r w:rsidRPr="00A359EA">
        <w:rPr>
          <w:spacing w:val="-4"/>
          <w:szCs w:val="24"/>
          <w:lang w:eastAsia="lt-LT"/>
        </w:rPr>
        <w:t xml:space="preserve">10.1. </w:t>
      </w:r>
      <w:r w:rsidRPr="00A359EA">
        <w:rPr>
          <w:szCs w:val="24"/>
          <w:lang w:eastAsia="lt-LT"/>
        </w:rPr>
        <w:t xml:space="preserve">tvarko gyvenamosios vietos deklaravimo duomenų ir gyvenamosios vietos neturinčių asmenų apskaitą, išduoda </w:t>
      </w:r>
      <w:r w:rsidR="001E3A63">
        <w:rPr>
          <w:szCs w:val="24"/>
          <w:lang w:eastAsia="lt-LT"/>
        </w:rPr>
        <w:t>S</w:t>
      </w:r>
      <w:r w:rsidRPr="00A359EA">
        <w:rPr>
          <w:szCs w:val="24"/>
          <w:lang w:eastAsia="lt-LT"/>
        </w:rPr>
        <w:t>eniūnijos aptarnaujamos teritorijos gyventojams Lietuvos Respublikos gyvenamosios vietos deklaravimo įstatyme nustatytus, taip pat įstatymuose numatytus kitus faktinę padėtį patvirtinančius dokumentus;</w:t>
      </w:r>
    </w:p>
    <w:p w14:paraId="5C82AE34" w14:textId="0E7B72B8" w:rsidR="00BB27EB" w:rsidRPr="00A359EA" w:rsidRDefault="00FE1B66">
      <w:pPr>
        <w:widowControl w:val="0"/>
        <w:shd w:val="clear" w:color="auto" w:fill="FFFFFF"/>
        <w:suppressAutoHyphens/>
        <w:ind w:firstLine="851"/>
        <w:jc w:val="both"/>
        <w:rPr>
          <w:szCs w:val="24"/>
          <w:lang w:eastAsia="lt-LT"/>
        </w:rPr>
      </w:pPr>
      <w:r w:rsidRPr="00A359EA">
        <w:rPr>
          <w:szCs w:val="24"/>
          <w:lang w:eastAsia="lt-LT"/>
        </w:rPr>
        <w:t>10</w:t>
      </w:r>
      <w:r w:rsidR="000D2541" w:rsidRPr="00A359EA">
        <w:rPr>
          <w:szCs w:val="24"/>
          <w:lang w:eastAsia="lt-LT"/>
        </w:rPr>
        <w:t>.</w:t>
      </w:r>
      <w:r w:rsidRPr="00A359EA">
        <w:rPr>
          <w:szCs w:val="24"/>
          <w:lang w:eastAsia="lt-LT"/>
        </w:rPr>
        <w:t>2</w:t>
      </w:r>
      <w:r w:rsidR="000D2541" w:rsidRPr="00A359EA">
        <w:rPr>
          <w:iCs/>
          <w:szCs w:val="24"/>
          <w:lang w:eastAsia="lt-LT"/>
        </w:rPr>
        <w:t xml:space="preserve">. </w:t>
      </w:r>
      <w:r w:rsidR="000D2541" w:rsidRPr="00A359EA">
        <w:rPr>
          <w:i/>
          <w:iCs/>
          <w:szCs w:val="24"/>
          <w:lang w:eastAsia="lt-LT"/>
        </w:rPr>
        <w:t xml:space="preserve"> </w:t>
      </w:r>
      <w:r w:rsidR="000D2541" w:rsidRPr="00A359EA">
        <w:rPr>
          <w:szCs w:val="24"/>
          <w:lang w:eastAsia="lt-LT"/>
        </w:rPr>
        <w:t>dalyvauja organizuojant viešųjų paslaugų teikimą ir (arba) prižiūrint, kaip teikiamos viešosios paslaugos, teikia pasiūlymus Savivaldybės administracijai dėl viešųjų paslaugų teikimo gerinimo</w:t>
      </w:r>
      <w:r w:rsidR="008A7C1D">
        <w:rPr>
          <w:szCs w:val="24"/>
          <w:lang w:eastAsia="lt-LT"/>
        </w:rPr>
        <w:t>.</w:t>
      </w:r>
      <w:r w:rsidR="000D2541" w:rsidRPr="00A359EA">
        <w:rPr>
          <w:szCs w:val="24"/>
          <w:lang w:eastAsia="lt-LT"/>
        </w:rPr>
        <w:t xml:space="preserve"> </w:t>
      </w:r>
      <w:r w:rsidR="008A7C1D">
        <w:rPr>
          <w:szCs w:val="24"/>
          <w:lang w:eastAsia="lt-LT"/>
        </w:rPr>
        <w:t>Dalyvauja o</w:t>
      </w:r>
      <w:r w:rsidR="000D2541" w:rsidRPr="00A359EA">
        <w:rPr>
          <w:szCs w:val="24"/>
          <w:lang w:eastAsia="lt-LT"/>
        </w:rPr>
        <w:t>rganizuoja</w:t>
      </w:r>
      <w:r w:rsidR="008A7C1D">
        <w:rPr>
          <w:szCs w:val="24"/>
          <w:lang w:eastAsia="lt-LT"/>
        </w:rPr>
        <w:t>nt</w:t>
      </w:r>
      <w:r w:rsidR="000D2541" w:rsidRPr="00A359EA">
        <w:rPr>
          <w:szCs w:val="24"/>
          <w:lang w:eastAsia="lt-LT"/>
        </w:rPr>
        <w:t xml:space="preserve"> ir kontroliuoja</w:t>
      </w:r>
      <w:r w:rsidR="008A7C1D">
        <w:rPr>
          <w:szCs w:val="24"/>
          <w:lang w:eastAsia="lt-LT"/>
        </w:rPr>
        <w:t>nt</w:t>
      </w:r>
      <w:r w:rsidR="000D2541" w:rsidRPr="00A359EA">
        <w:rPr>
          <w:szCs w:val="24"/>
          <w:lang w:eastAsia="lt-LT"/>
        </w:rPr>
        <w:t xml:space="preserve"> Savivaldybės kelių, bendrojo naudojimo teritorijų, želdinių, gatvių, šaligatvių valymą ir priežiūrą, gatvių ir viešų vietų apšvietimą ir kitų viešų paslaugų teikimą;</w:t>
      </w:r>
    </w:p>
    <w:p w14:paraId="1C61DC4E" w14:textId="6CC71A0B" w:rsidR="00BB27EB" w:rsidRPr="00A359EA" w:rsidRDefault="000D2541">
      <w:pPr>
        <w:widowControl w:val="0"/>
        <w:shd w:val="clear" w:color="auto" w:fill="FFFFFF"/>
        <w:suppressAutoHyphens/>
        <w:ind w:firstLine="851"/>
        <w:jc w:val="both"/>
        <w:rPr>
          <w:szCs w:val="24"/>
          <w:lang w:eastAsia="lt-LT"/>
        </w:rPr>
      </w:pPr>
      <w:r w:rsidRPr="00A359EA">
        <w:rPr>
          <w:szCs w:val="24"/>
          <w:lang w:eastAsia="lt-LT"/>
        </w:rPr>
        <w:lastRenderedPageBreak/>
        <w:t>1</w:t>
      </w:r>
      <w:r w:rsidR="00AB3D52" w:rsidRPr="00A359EA">
        <w:rPr>
          <w:szCs w:val="24"/>
          <w:lang w:eastAsia="lt-LT"/>
        </w:rPr>
        <w:t>0</w:t>
      </w:r>
      <w:r w:rsidRPr="00A359EA">
        <w:rPr>
          <w:szCs w:val="24"/>
          <w:lang w:eastAsia="lt-LT"/>
        </w:rPr>
        <w:t>.</w:t>
      </w:r>
      <w:r w:rsidR="00AB3D52" w:rsidRPr="00A359EA">
        <w:rPr>
          <w:szCs w:val="24"/>
          <w:lang w:eastAsia="lt-LT"/>
        </w:rPr>
        <w:t>3</w:t>
      </w:r>
      <w:r w:rsidRPr="00A359EA">
        <w:rPr>
          <w:spacing w:val="-4"/>
          <w:szCs w:val="24"/>
          <w:lang w:eastAsia="lt-LT"/>
        </w:rPr>
        <w:t xml:space="preserve">. </w:t>
      </w:r>
      <w:r w:rsidRPr="00A359EA">
        <w:rPr>
          <w:szCs w:val="24"/>
          <w:lang w:eastAsia="lt-LT"/>
        </w:rPr>
        <w:t>dalyvauja rengiant ir įgyvendinant gyventojų užimtumo programas</w:t>
      </w:r>
      <w:r w:rsidR="001E3A63">
        <w:rPr>
          <w:szCs w:val="24"/>
          <w:lang w:eastAsia="lt-LT"/>
        </w:rPr>
        <w:t>;</w:t>
      </w:r>
    </w:p>
    <w:p w14:paraId="714D66E3" w14:textId="678D79E9" w:rsidR="00BB27EB" w:rsidRPr="00A359EA" w:rsidRDefault="000D2541">
      <w:pPr>
        <w:widowControl w:val="0"/>
        <w:shd w:val="clear" w:color="auto" w:fill="FFFFFF"/>
        <w:suppressAutoHyphens/>
        <w:ind w:firstLine="851"/>
        <w:jc w:val="both"/>
        <w:rPr>
          <w:szCs w:val="24"/>
          <w:lang w:eastAsia="lt-LT"/>
        </w:rPr>
      </w:pPr>
      <w:r w:rsidRPr="00A359EA">
        <w:rPr>
          <w:szCs w:val="24"/>
          <w:lang w:eastAsia="lt-LT"/>
        </w:rPr>
        <w:t>1</w:t>
      </w:r>
      <w:r w:rsidR="00AB3D52" w:rsidRPr="00A359EA">
        <w:rPr>
          <w:szCs w:val="24"/>
          <w:lang w:eastAsia="lt-LT"/>
        </w:rPr>
        <w:t>0</w:t>
      </w:r>
      <w:r w:rsidRPr="00A359EA">
        <w:rPr>
          <w:szCs w:val="24"/>
          <w:lang w:eastAsia="lt-LT"/>
        </w:rPr>
        <w:t>.</w:t>
      </w:r>
      <w:r w:rsidR="00AB3D52" w:rsidRPr="00A359EA">
        <w:rPr>
          <w:szCs w:val="24"/>
          <w:lang w:eastAsia="lt-LT"/>
        </w:rPr>
        <w:t>4</w:t>
      </w:r>
      <w:r w:rsidRPr="00A359EA">
        <w:rPr>
          <w:szCs w:val="24"/>
          <w:lang w:eastAsia="lt-LT"/>
        </w:rPr>
        <w:t>. dalyvauja organizuojant viešuosius darbus ir visuomenei naudingą veiklą</w:t>
      </w:r>
      <w:r w:rsidR="001E3A63">
        <w:rPr>
          <w:szCs w:val="24"/>
          <w:lang w:eastAsia="lt-LT"/>
        </w:rPr>
        <w:t>;</w:t>
      </w:r>
    </w:p>
    <w:p w14:paraId="752372E9" w14:textId="30EB54DF" w:rsidR="00BB27EB" w:rsidRPr="00A359EA" w:rsidRDefault="000D2541">
      <w:pPr>
        <w:widowControl w:val="0"/>
        <w:shd w:val="clear" w:color="auto" w:fill="FFFFFF"/>
        <w:suppressAutoHyphens/>
        <w:ind w:firstLine="851"/>
        <w:jc w:val="both"/>
        <w:rPr>
          <w:szCs w:val="24"/>
          <w:lang w:eastAsia="lt-LT"/>
        </w:rPr>
      </w:pPr>
      <w:r w:rsidRPr="00A359EA">
        <w:rPr>
          <w:szCs w:val="24"/>
          <w:lang w:eastAsia="lt-LT"/>
        </w:rPr>
        <w:t>1</w:t>
      </w:r>
      <w:r w:rsidR="00AB3D52" w:rsidRPr="00A359EA">
        <w:rPr>
          <w:szCs w:val="24"/>
          <w:lang w:eastAsia="lt-LT"/>
        </w:rPr>
        <w:t>0</w:t>
      </w:r>
      <w:r w:rsidRPr="00A359EA">
        <w:rPr>
          <w:szCs w:val="24"/>
          <w:lang w:eastAsia="lt-LT"/>
        </w:rPr>
        <w:t>.</w:t>
      </w:r>
      <w:r w:rsidR="00AB3D52" w:rsidRPr="00A359EA">
        <w:rPr>
          <w:szCs w:val="24"/>
          <w:lang w:eastAsia="lt-LT"/>
        </w:rPr>
        <w:t>5</w:t>
      </w:r>
      <w:r w:rsidRPr="00A359EA">
        <w:rPr>
          <w:szCs w:val="24"/>
          <w:lang w:eastAsia="lt-LT"/>
        </w:rPr>
        <w:t xml:space="preserve">. </w:t>
      </w:r>
      <w:r w:rsidR="00475B15" w:rsidRPr="008C1698">
        <w:rPr>
          <w:szCs w:val="24"/>
          <w:lang w:eastAsia="lt-LT"/>
        </w:rPr>
        <w:t xml:space="preserve">dalyvauja </w:t>
      </w:r>
      <w:r w:rsidR="00AB3D52" w:rsidRPr="008C1698">
        <w:rPr>
          <w:szCs w:val="24"/>
          <w:lang w:eastAsia="lt-LT"/>
        </w:rPr>
        <w:t>organizuo</w:t>
      </w:r>
      <w:r w:rsidR="00475B15" w:rsidRPr="008C1698">
        <w:rPr>
          <w:szCs w:val="24"/>
          <w:lang w:eastAsia="lt-LT"/>
        </w:rPr>
        <w:t>jant</w:t>
      </w:r>
      <w:r w:rsidR="00AB3D52" w:rsidRPr="00A359EA">
        <w:rPr>
          <w:szCs w:val="24"/>
          <w:lang w:eastAsia="lt-LT"/>
        </w:rPr>
        <w:t xml:space="preserve"> </w:t>
      </w:r>
      <w:r w:rsidRPr="00A359EA">
        <w:rPr>
          <w:szCs w:val="24"/>
          <w:lang w:eastAsia="lt-LT"/>
        </w:rPr>
        <w:t>Lietuvos Respublikos Prezidento, Seimo rinkimus, rinkimus į Europos Parlamentą, Savivaldybės tarybos, Savivaldybės mero rinkimus ir referendumus;</w:t>
      </w:r>
    </w:p>
    <w:p w14:paraId="6BFC3E24" w14:textId="15BDC378" w:rsidR="00BB27EB" w:rsidRPr="00A359EA" w:rsidRDefault="000D2541">
      <w:pPr>
        <w:widowControl w:val="0"/>
        <w:shd w:val="clear" w:color="auto" w:fill="FFFFFF"/>
        <w:suppressAutoHyphens/>
        <w:ind w:firstLine="851"/>
        <w:jc w:val="both"/>
        <w:rPr>
          <w:szCs w:val="24"/>
          <w:lang w:eastAsia="lt-LT"/>
        </w:rPr>
      </w:pPr>
      <w:r w:rsidRPr="00A359EA">
        <w:rPr>
          <w:szCs w:val="24"/>
          <w:lang w:eastAsia="lt-LT"/>
        </w:rPr>
        <w:t>1</w:t>
      </w:r>
      <w:r w:rsidR="00AB3D52" w:rsidRPr="00A359EA">
        <w:rPr>
          <w:szCs w:val="24"/>
          <w:lang w:eastAsia="lt-LT"/>
        </w:rPr>
        <w:t>0</w:t>
      </w:r>
      <w:r w:rsidRPr="00A359EA">
        <w:rPr>
          <w:szCs w:val="24"/>
          <w:lang w:eastAsia="lt-LT"/>
        </w:rPr>
        <w:t>.</w:t>
      </w:r>
      <w:r w:rsidR="00AB3D52" w:rsidRPr="00A359EA">
        <w:rPr>
          <w:szCs w:val="24"/>
          <w:lang w:eastAsia="lt-LT"/>
        </w:rPr>
        <w:t>6</w:t>
      </w:r>
      <w:r w:rsidRPr="00A359EA">
        <w:rPr>
          <w:szCs w:val="24"/>
          <w:lang w:eastAsia="lt-LT"/>
        </w:rPr>
        <w:t>. dalyvauja organizuojant vietos gyventojų apklausas, atliekant gyventojų ir būstų, kitus visuotinius surašymus, teisės aktų nustatyta tvarka suteikia turimą informaciją apie Seniūnijos teritorijoje gyvenančius žmones ir kt. duomenis;</w:t>
      </w:r>
    </w:p>
    <w:p w14:paraId="3B0CBD31" w14:textId="3ED49832" w:rsidR="00BB27EB" w:rsidRPr="00A359EA" w:rsidRDefault="000D2541">
      <w:pPr>
        <w:widowControl w:val="0"/>
        <w:shd w:val="clear" w:color="auto" w:fill="FFFFFF"/>
        <w:suppressAutoHyphens/>
        <w:ind w:firstLine="851"/>
        <w:jc w:val="both"/>
        <w:rPr>
          <w:szCs w:val="24"/>
          <w:lang w:eastAsia="lt-LT"/>
        </w:rPr>
      </w:pPr>
      <w:r w:rsidRPr="00A359EA">
        <w:rPr>
          <w:szCs w:val="24"/>
          <w:lang w:eastAsia="lt-LT"/>
        </w:rPr>
        <w:t>1</w:t>
      </w:r>
      <w:r w:rsidR="00AB3D52" w:rsidRPr="00A359EA">
        <w:rPr>
          <w:szCs w:val="24"/>
          <w:lang w:eastAsia="lt-LT"/>
        </w:rPr>
        <w:t>0</w:t>
      </w:r>
      <w:r w:rsidRPr="00A359EA">
        <w:rPr>
          <w:szCs w:val="24"/>
          <w:lang w:eastAsia="lt-LT"/>
        </w:rPr>
        <w:t>.</w:t>
      </w:r>
      <w:r w:rsidR="00AB3D52" w:rsidRPr="00A359EA">
        <w:rPr>
          <w:szCs w:val="24"/>
          <w:lang w:eastAsia="lt-LT"/>
        </w:rPr>
        <w:t>7</w:t>
      </w:r>
      <w:r w:rsidRPr="00A359EA">
        <w:rPr>
          <w:szCs w:val="24"/>
          <w:lang w:eastAsia="lt-LT"/>
        </w:rPr>
        <w:t>. dalyvauja rengiant ir įgyvendinant vietos veiklos grupių programas ir vietos plėtros strategijas – teikia turimą informaciją ir pasiūlymus dėl projektinės veiklos poreikio, informuoja Seniūnijos  teritorijos gyventojus apie vykdomas programas bei projektus;</w:t>
      </w:r>
    </w:p>
    <w:p w14:paraId="72C2DDC9" w14:textId="6F06CDE9" w:rsidR="00BB27EB" w:rsidRPr="00A359EA" w:rsidRDefault="000D2541">
      <w:pPr>
        <w:widowControl w:val="0"/>
        <w:shd w:val="clear" w:color="auto" w:fill="FFFFFF"/>
        <w:suppressAutoHyphens/>
        <w:ind w:firstLine="851"/>
        <w:jc w:val="both"/>
        <w:rPr>
          <w:szCs w:val="24"/>
          <w:lang w:eastAsia="lt-LT"/>
        </w:rPr>
      </w:pPr>
      <w:r w:rsidRPr="00A359EA">
        <w:rPr>
          <w:szCs w:val="24"/>
          <w:lang w:eastAsia="lt-LT"/>
        </w:rPr>
        <w:t>1</w:t>
      </w:r>
      <w:r w:rsidR="00AB3D52" w:rsidRPr="00A359EA">
        <w:rPr>
          <w:szCs w:val="24"/>
          <w:lang w:eastAsia="lt-LT"/>
        </w:rPr>
        <w:t>0</w:t>
      </w:r>
      <w:r w:rsidRPr="00A359EA">
        <w:rPr>
          <w:szCs w:val="24"/>
          <w:lang w:eastAsia="lt-LT"/>
        </w:rPr>
        <w:t>.</w:t>
      </w:r>
      <w:r w:rsidR="00AB3D52" w:rsidRPr="00A359EA">
        <w:rPr>
          <w:szCs w:val="24"/>
          <w:lang w:eastAsia="lt-LT"/>
        </w:rPr>
        <w:t>8</w:t>
      </w:r>
      <w:r w:rsidRPr="00A359EA">
        <w:rPr>
          <w:szCs w:val="24"/>
          <w:lang w:eastAsia="lt-LT"/>
        </w:rPr>
        <w:t>. dalyvauja organizuojant gyventojų sporto ir kultūros renginius – teikia informaciją ir pasiūlymus dėl kultūros renginių ir švenčių, bendradarbiauja juos organizuojant;</w:t>
      </w:r>
    </w:p>
    <w:p w14:paraId="38C351D2" w14:textId="020B88E5" w:rsidR="00BB27EB" w:rsidRPr="00A359EA" w:rsidRDefault="00AB3D52">
      <w:pPr>
        <w:widowControl w:val="0"/>
        <w:shd w:val="clear" w:color="auto" w:fill="FFFFFF"/>
        <w:suppressAutoHyphens/>
        <w:ind w:firstLine="851"/>
        <w:jc w:val="both"/>
        <w:rPr>
          <w:szCs w:val="24"/>
          <w:lang w:eastAsia="lt-LT"/>
        </w:rPr>
      </w:pPr>
      <w:r w:rsidRPr="00A359EA">
        <w:rPr>
          <w:szCs w:val="24"/>
          <w:lang w:eastAsia="lt-LT"/>
        </w:rPr>
        <w:t>10.9</w:t>
      </w:r>
      <w:r w:rsidR="000D2541" w:rsidRPr="00A359EA">
        <w:rPr>
          <w:szCs w:val="24"/>
          <w:lang w:eastAsia="lt-LT"/>
        </w:rPr>
        <w:t>. dalyvauja kuriant ir įgyvendinant informacinės visuomenės plėtros programas;</w:t>
      </w:r>
    </w:p>
    <w:p w14:paraId="3826AB0C" w14:textId="0D1C6507" w:rsidR="00BB27EB" w:rsidRPr="00A359EA" w:rsidRDefault="00AB3D52">
      <w:pPr>
        <w:widowControl w:val="0"/>
        <w:shd w:val="clear" w:color="auto" w:fill="FFFFFF"/>
        <w:suppressAutoHyphens/>
        <w:ind w:firstLine="851"/>
        <w:jc w:val="both"/>
        <w:rPr>
          <w:szCs w:val="24"/>
          <w:lang w:eastAsia="lt-LT"/>
        </w:rPr>
      </w:pPr>
      <w:r w:rsidRPr="00A359EA">
        <w:rPr>
          <w:szCs w:val="24"/>
          <w:lang w:eastAsia="lt-LT"/>
        </w:rPr>
        <w:t>10.10</w:t>
      </w:r>
      <w:r w:rsidR="000D2541" w:rsidRPr="00A359EA">
        <w:rPr>
          <w:szCs w:val="24"/>
          <w:lang w:eastAsia="lt-LT"/>
        </w:rPr>
        <w:t xml:space="preserve">. nagrinėja fizinių ir juridinių asmenų prašymus, skundus, Savivaldybės tarybos narių, Savivaldybės administracijos padalinių paklausimus ir rengia jiems atsakymus </w:t>
      </w:r>
      <w:r w:rsidR="00CC1897" w:rsidRPr="008C1698">
        <w:rPr>
          <w:szCs w:val="24"/>
          <w:lang w:eastAsia="lt-LT"/>
        </w:rPr>
        <w:t>S</w:t>
      </w:r>
      <w:r w:rsidR="000D2541" w:rsidRPr="00A359EA">
        <w:rPr>
          <w:szCs w:val="24"/>
          <w:lang w:eastAsia="lt-LT"/>
        </w:rPr>
        <w:t>eniūnijos veiklos klausimais</w:t>
      </w:r>
      <w:r w:rsidR="000D2541" w:rsidRPr="00A359EA">
        <w:rPr>
          <w:sz w:val="23"/>
          <w:szCs w:val="23"/>
          <w:lang w:eastAsia="lt-LT"/>
        </w:rPr>
        <w:t>;</w:t>
      </w:r>
    </w:p>
    <w:p w14:paraId="3E7CC952" w14:textId="0EBE4C1F" w:rsidR="00BB27EB" w:rsidRPr="00A359EA" w:rsidRDefault="00AB3D52">
      <w:pPr>
        <w:widowControl w:val="0"/>
        <w:shd w:val="clear" w:color="auto" w:fill="FFFFFF"/>
        <w:suppressAutoHyphens/>
        <w:ind w:firstLine="851"/>
        <w:jc w:val="both"/>
        <w:rPr>
          <w:szCs w:val="24"/>
          <w:lang w:eastAsia="lt-LT"/>
        </w:rPr>
      </w:pPr>
      <w:r w:rsidRPr="00A359EA">
        <w:rPr>
          <w:bCs/>
          <w:szCs w:val="24"/>
          <w:lang w:eastAsia="lt-LT"/>
        </w:rPr>
        <w:t>10.11</w:t>
      </w:r>
      <w:r w:rsidR="000D2541" w:rsidRPr="00A359EA">
        <w:rPr>
          <w:bCs/>
          <w:szCs w:val="24"/>
          <w:lang w:eastAsia="lt-LT"/>
        </w:rPr>
        <w:t xml:space="preserve">. </w:t>
      </w:r>
      <w:r w:rsidR="000D2541" w:rsidRPr="00A359EA">
        <w:rPr>
          <w:szCs w:val="24"/>
          <w:lang w:eastAsia="lt-LT"/>
        </w:rPr>
        <w:t>konsultuoja Seniūnijos teritorijos gyventojus ir teikia jiems informaciją apie Savivaldybės institucijų, Savivaldybės administracijos ir valstybės institucijų veiklą Savivaldybės teritorijoje;</w:t>
      </w:r>
    </w:p>
    <w:p w14:paraId="54442016" w14:textId="15C0C248" w:rsidR="00BB27EB" w:rsidRPr="00A359EA" w:rsidRDefault="00AB3D52">
      <w:pPr>
        <w:widowControl w:val="0"/>
        <w:shd w:val="clear" w:color="auto" w:fill="FFFFFF"/>
        <w:suppressAutoHyphens/>
        <w:ind w:firstLine="851"/>
        <w:jc w:val="both"/>
        <w:rPr>
          <w:szCs w:val="24"/>
          <w:lang w:eastAsia="lt-LT"/>
        </w:rPr>
      </w:pPr>
      <w:r w:rsidRPr="00A359EA">
        <w:rPr>
          <w:szCs w:val="24"/>
          <w:lang w:eastAsia="lt-LT"/>
        </w:rPr>
        <w:t>10.12</w:t>
      </w:r>
      <w:r w:rsidR="000D2541" w:rsidRPr="00A359EA">
        <w:rPr>
          <w:szCs w:val="24"/>
          <w:lang w:eastAsia="lt-LT"/>
        </w:rPr>
        <w:t>. pagal suteiktus įgaliojimus surašo administracinių nusižengimų protokolus, nagrinėja administracinių nusižengimų bylas;</w:t>
      </w:r>
    </w:p>
    <w:p w14:paraId="548FC8E7" w14:textId="2C202446" w:rsidR="00BB27EB" w:rsidRPr="00A359EA" w:rsidRDefault="00AB3D52">
      <w:pPr>
        <w:widowControl w:val="0"/>
        <w:shd w:val="clear" w:color="auto" w:fill="FFFFFF"/>
        <w:suppressAutoHyphens/>
        <w:ind w:firstLine="851"/>
        <w:jc w:val="both"/>
        <w:rPr>
          <w:szCs w:val="24"/>
          <w:lang w:eastAsia="lt-LT"/>
        </w:rPr>
      </w:pPr>
      <w:r w:rsidRPr="00A359EA">
        <w:rPr>
          <w:szCs w:val="24"/>
          <w:lang w:eastAsia="lt-LT"/>
        </w:rPr>
        <w:t>10.13</w:t>
      </w:r>
      <w:r w:rsidR="000D2541" w:rsidRPr="00A359EA">
        <w:rPr>
          <w:szCs w:val="24"/>
          <w:lang w:eastAsia="lt-LT"/>
        </w:rPr>
        <w:t>. registruoja, tvarko Seniūnijos veiklos dokumentus, užtikrina tinkamą dokumentų saugojimą, naikinimą ir perdavimą į archyvą;</w:t>
      </w:r>
    </w:p>
    <w:p w14:paraId="2B1B28C0" w14:textId="04F01C7A" w:rsidR="00BB27EB" w:rsidRPr="00A359EA" w:rsidRDefault="00AB3D52">
      <w:pPr>
        <w:widowControl w:val="0"/>
        <w:shd w:val="clear" w:color="auto" w:fill="FFFFFF"/>
        <w:suppressAutoHyphens/>
        <w:ind w:firstLine="851"/>
        <w:jc w:val="both"/>
        <w:rPr>
          <w:sz w:val="23"/>
          <w:szCs w:val="23"/>
          <w:lang w:eastAsia="lt-LT"/>
        </w:rPr>
      </w:pPr>
      <w:r w:rsidRPr="00A359EA">
        <w:rPr>
          <w:szCs w:val="24"/>
          <w:lang w:eastAsia="lt-LT"/>
        </w:rPr>
        <w:t>10.14</w:t>
      </w:r>
      <w:r w:rsidR="000D2541" w:rsidRPr="00A359EA">
        <w:rPr>
          <w:szCs w:val="24"/>
          <w:lang w:eastAsia="lt-LT"/>
        </w:rPr>
        <w:t>. tvarko priskirtus registrus ir nustatyta tvarka teikia jų duomenis;</w:t>
      </w:r>
    </w:p>
    <w:p w14:paraId="4BF717A1" w14:textId="3A1B5A6D" w:rsidR="00BB27EB" w:rsidRPr="00A359EA" w:rsidRDefault="00AB3D52">
      <w:pPr>
        <w:widowControl w:val="0"/>
        <w:shd w:val="clear" w:color="auto" w:fill="FFFFFF"/>
        <w:suppressAutoHyphens/>
        <w:ind w:firstLine="851"/>
        <w:jc w:val="both"/>
        <w:rPr>
          <w:color w:val="00000A"/>
          <w:szCs w:val="24"/>
          <w:lang w:eastAsia="lt-LT"/>
        </w:rPr>
      </w:pPr>
      <w:r w:rsidRPr="00A359EA">
        <w:rPr>
          <w:szCs w:val="24"/>
          <w:lang w:eastAsia="lt-LT"/>
        </w:rPr>
        <w:t>10.15</w:t>
      </w:r>
      <w:r w:rsidR="000D2541" w:rsidRPr="00A359EA">
        <w:rPr>
          <w:szCs w:val="24"/>
          <w:lang w:eastAsia="lt-LT"/>
        </w:rPr>
        <w:t>. vykdo kitas funkcijas, deleguotas Lietuvos Respublikos įstatymais, Vyriausybės nutarimais, Savivaldybės tarybos sprendimais, Savivaldybės administracijos direktoriaus įsakymais ir kitais teisės aktais.</w:t>
      </w:r>
    </w:p>
    <w:p w14:paraId="61525912" w14:textId="52676321" w:rsidR="00BB27EB" w:rsidRPr="00A359EA" w:rsidRDefault="000D2541">
      <w:pPr>
        <w:widowControl w:val="0"/>
        <w:shd w:val="clear" w:color="auto" w:fill="FFFFFF"/>
        <w:suppressAutoHyphens/>
        <w:ind w:firstLine="851"/>
        <w:jc w:val="both"/>
        <w:rPr>
          <w:szCs w:val="24"/>
          <w:lang w:eastAsia="lt-LT"/>
        </w:rPr>
      </w:pPr>
      <w:r w:rsidRPr="00A359EA">
        <w:rPr>
          <w:szCs w:val="24"/>
          <w:lang w:eastAsia="lt-LT"/>
        </w:rPr>
        <w:t>1</w:t>
      </w:r>
      <w:r w:rsidR="00123B4B" w:rsidRPr="00A359EA">
        <w:rPr>
          <w:szCs w:val="24"/>
          <w:lang w:eastAsia="lt-LT"/>
        </w:rPr>
        <w:t>1</w:t>
      </w:r>
      <w:r w:rsidRPr="00A359EA">
        <w:rPr>
          <w:szCs w:val="24"/>
          <w:lang w:eastAsia="lt-LT"/>
        </w:rPr>
        <w:t>. Seniūno funkcijos:</w:t>
      </w:r>
    </w:p>
    <w:p w14:paraId="2F3002B9" w14:textId="49DFE9C0" w:rsidR="00BB27EB" w:rsidRPr="00A359EA" w:rsidRDefault="000D2541">
      <w:pPr>
        <w:widowControl w:val="0"/>
        <w:shd w:val="clear" w:color="auto" w:fill="FFFFFF"/>
        <w:suppressAutoHyphens/>
        <w:ind w:firstLine="851"/>
        <w:jc w:val="both"/>
        <w:rPr>
          <w:color w:val="00000A"/>
          <w:sz w:val="20"/>
          <w:lang w:eastAsia="lt-LT"/>
        </w:rPr>
      </w:pPr>
      <w:r w:rsidRPr="00A359EA">
        <w:rPr>
          <w:szCs w:val="24"/>
          <w:lang w:eastAsia="lt-LT"/>
        </w:rPr>
        <w:t>1</w:t>
      </w:r>
      <w:r w:rsidR="00123B4B" w:rsidRPr="00A359EA">
        <w:rPr>
          <w:szCs w:val="24"/>
          <w:lang w:eastAsia="lt-LT"/>
        </w:rPr>
        <w:t>1</w:t>
      </w:r>
      <w:r w:rsidRPr="00A359EA">
        <w:rPr>
          <w:szCs w:val="24"/>
          <w:lang w:eastAsia="lt-LT"/>
        </w:rPr>
        <w:t xml:space="preserve">.1. Lietuvos Respublikos notariato įstatymo nustatyta tvarka neatlygintinai atlieka </w:t>
      </w:r>
      <w:r w:rsidR="001E3A63">
        <w:rPr>
          <w:szCs w:val="24"/>
          <w:lang w:eastAsia="lt-LT"/>
        </w:rPr>
        <w:t>S</w:t>
      </w:r>
      <w:r w:rsidRPr="00A359EA">
        <w:rPr>
          <w:szCs w:val="24"/>
          <w:lang w:eastAsia="lt-LT"/>
        </w:rPr>
        <w:t xml:space="preserve">eniūnijos aptarnaujamos teritorijos gyventojams notarinius veiksmus ir Lietuvos Respublikos civilinio kodekso nustatyta tvarka neatlygintinai tvirtina </w:t>
      </w:r>
      <w:r w:rsidR="001E3A63">
        <w:rPr>
          <w:szCs w:val="24"/>
          <w:lang w:eastAsia="lt-LT"/>
        </w:rPr>
        <w:t>S</w:t>
      </w:r>
      <w:r w:rsidRPr="00A359EA">
        <w:rPr>
          <w:szCs w:val="24"/>
          <w:lang w:eastAsia="lt-LT"/>
        </w:rPr>
        <w:t xml:space="preserve">eniūnijos aptarnaujamos teritorijos gyventojų oficialiesiems testamentams prilyginamus testamentus. Seniūnas notarinius veiksmus atlieka </w:t>
      </w:r>
      <w:r w:rsidR="001E3A63">
        <w:rPr>
          <w:szCs w:val="24"/>
          <w:lang w:eastAsia="lt-LT"/>
        </w:rPr>
        <w:t>S</w:t>
      </w:r>
      <w:r w:rsidRPr="00A359EA">
        <w:rPr>
          <w:szCs w:val="24"/>
          <w:lang w:eastAsia="lt-LT"/>
        </w:rPr>
        <w:t xml:space="preserve">eniūnijos patalpose. Atlikti notarinius veiksmus ne </w:t>
      </w:r>
      <w:r w:rsidR="001E3A63">
        <w:rPr>
          <w:szCs w:val="24"/>
          <w:lang w:eastAsia="lt-LT"/>
        </w:rPr>
        <w:t>S</w:t>
      </w:r>
      <w:r w:rsidRPr="00A359EA">
        <w:rPr>
          <w:szCs w:val="24"/>
          <w:lang w:eastAsia="lt-LT"/>
        </w:rPr>
        <w:t xml:space="preserve">eniūnijos patalpose </w:t>
      </w:r>
      <w:r w:rsidR="001E3A63">
        <w:rPr>
          <w:szCs w:val="24"/>
          <w:lang w:eastAsia="lt-LT"/>
        </w:rPr>
        <w:t>S</w:t>
      </w:r>
      <w:r w:rsidRPr="00A359EA">
        <w:rPr>
          <w:szCs w:val="24"/>
          <w:lang w:eastAsia="lt-LT"/>
        </w:rPr>
        <w:t xml:space="preserve">eniūnas gali tik tuo atveju, kai suinteresuotas asmuo dėl svarbios priežasties negali atvykti į </w:t>
      </w:r>
      <w:r w:rsidR="001E3A63">
        <w:rPr>
          <w:szCs w:val="24"/>
          <w:lang w:eastAsia="lt-LT"/>
        </w:rPr>
        <w:t>S</w:t>
      </w:r>
      <w:r w:rsidRPr="00A359EA">
        <w:rPr>
          <w:szCs w:val="24"/>
          <w:lang w:eastAsia="lt-LT"/>
        </w:rPr>
        <w:t xml:space="preserve">eniūnijos patalpas ir iškviečia </w:t>
      </w:r>
      <w:r w:rsidR="001E3A63">
        <w:rPr>
          <w:szCs w:val="24"/>
          <w:lang w:eastAsia="lt-LT"/>
        </w:rPr>
        <w:t>S</w:t>
      </w:r>
      <w:r w:rsidRPr="00A359EA">
        <w:rPr>
          <w:szCs w:val="24"/>
          <w:lang w:eastAsia="lt-LT"/>
        </w:rPr>
        <w:t>eniūną į savo gyvenamąją vietą;</w:t>
      </w:r>
    </w:p>
    <w:p w14:paraId="5FE53E5C" w14:textId="3A3FADD1" w:rsidR="00BB27EB" w:rsidRPr="00A359EA" w:rsidRDefault="000D2541">
      <w:pPr>
        <w:widowControl w:val="0"/>
        <w:shd w:val="clear" w:color="auto" w:fill="FFFFFF"/>
        <w:suppressAutoHyphens/>
        <w:ind w:firstLine="851"/>
        <w:jc w:val="both"/>
        <w:rPr>
          <w:szCs w:val="24"/>
          <w:lang w:eastAsia="lt-LT"/>
        </w:rPr>
      </w:pPr>
      <w:r w:rsidRPr="00A359EA">
        <w:rPr>
          <w:szCs w:val="24"/>
          <w:lang w:eastAsia="lt-LT"/>
        </w:rPr>
        <w:t>1</w:t>
      </w:r>
      <w:r w:rsidR="00123B4B" w:rsidRPr="00A359EA">
        <w:rPr>
          <w:szCs w:val="24"/>
          <w:lang w:eastAsia="lt-LT"/>
        </w:rPr>
        <w:t>1</w:t>
      </w:r>
      <w:r w:rsidRPr="00A359EA">
        <w:rPr>
          <w:szCs w:val="24"/>
          <w:lang w:eastAsia="lt-LT"/>
        </w:rPr>
        <w:t>.2. teisės aktų nustatyta tvarka Savivaldybės administracijos direktoriui pavedus suteikia ir keičia numerius pastatams, patalpoms, butams ir žemės sklypams, kuriuose pagal jų naudojimo paskirtį (būdą) ar teritorijų planavimo dokumentus leidžiama pastatų statyba;</w:t>
      </w:r>
    </w:p>
    <w:p w14:paraId="78963060" w14:textId="62B5ECB2" w:rsidR="00BB27EB" w:rsidRPr="00A359EA" w:rsidRDefault="000D2541">
      <w:pPr>
        <w:widowControl w:val="0"/>
        <w:shd w:val="clear" w:color="auto" w:fill="FFFFFF"/>
        <w:suppressAutoHyphens/>
        <w:ind w:firstLine="851"/>
        <w:jc w:val="both"/>
        <w:rPr>
          <w:szCs w:val="24"/>
          <w:lang w:eastAsia="lt-LT"/>
        </w:rPr>
      </w:pPr>
      <w:r w:rsidRPr="00A359EA">
        <w:rPr>
          <w:szCs w:val="24"/>
          <w:lang w:eastAsia="lt-LT"/>
        </w:rPr>
        <w:t>1</w:t>
      </w:r>
      <w:r w:rsidR="00123B4B" w:rsidRPr="00A359EA">
        <w:rPr>
          <w:szCs w:val="24"/>
          <w:lang w:eastAsia="lt-LT"/>
        </w:rPr>
        <w:t>1</w:t>
      </w:r>
      <w:r w:rsidRPr="00A359EA">
        <w:rPr>
          <w:szCs w:val="24"/>
          <w:lang w:eastAsia="lt-LT"/>
        </w:rPr>
        <w:t xml:space="preserve">.3. Savivaldybės administracijos direktoriui teikia siūlymus dėl </w:t>
      </w:r>
      <w:r w:rsidR="001E3A63">
        <w:rPr>
          <w:szCs w:val="24"/>
          <w:lang w:eastAsia="lt-LT"/>
        </w:rPr>
        <w:t>S</w:t>
      </w:r>
      <w:r w:rsidRPr="00A359EA">
        <w:rPr>
          <w:szCs w:val="24"/>
          <w:lang w:eastAsia="lt-LT"/>
        </w:rPr>
        <w:t xml:space="preserve">avivaldybės strateginio plėtros plano, atskirų </w:t>
      </w:r>
      <w:r w:rsidR="001E3A63">
        <w:rPr>
          <w:szCs w:val="24"/>
          <w:lang w:eastAsia="lt-LT"/>
        </w:rPr>
        <w:t>S</w:t>
      </w:r>
      <w:r w:rsidRPr="00A359EA">
        <w:rPr>
          <w:szCs w:val="24"/>
          <w:lang w:eastAsia="lt-LT"/>
        </w:rPr>
        <w:t xml:space="preserve">avivaldybės ūkio šakų (sektorių) plėtros programos ir </w:t>
      </w:r>
      <w:r w:rsidR="001E3A63">
        <w:rPr>
          <w:szCs w:val="24"/>
          <w:lang w:eastAsia="lt-LT"/>
        </w:rPr>
        <w:t>S</w:t>
      </w:r>
      <w:r w:rsidRPr="00A359EA">
        <w:rPr>
          <w:szCs w:val="24"/>
          <w:lang w:eastAsia="lt-LT"/>
        </w:rPr>
        <w:t xml:space="preserve">avivaldybės veiklos plano projektų, rengia </w:t>
      </w:r>
      <w:r w:rsidR="001E3A63">
        <w:rPr>
          <w:szCs w:val="24"/>
          <w:lang w:eastAsia="lt-LT"/>
        </w:rPr>
        <w:t>S</w:t>
      </w:r>
      <w:r w:rsidRPr="00A359EA">
        <w:rPr>
          <w:szCs w:val="24"/>
          <w:lang w:eastAsia="lt-LT"/>
        </w:rPr>
        <w:t xml:space="preserve">eniūnijos metinio veiklos plano projektą ir šio plano įgyvendinimo ataskaitą, teikia juos svarstyti </w:t>
      </w:r>
      <w:r w:rsidR="001E3A63">
        <w:rPr>
          <w:szCs w:val="24"/>
          <w:lang w:eastAsia="lt-LT"/>
        </w:rPr>
        <w:t>S</w:t>
      </w:r>
      <w:r w:rsidRPr="00A359EA">
        <w:rPr>
          <w:szCs w:val="24"/>
          <w:lang w:eastAsia="lt-LT"/>
        </w:rPr>
        <w:t xml:space="preserve">eniūnijos seniūnaičių sueigoje; supažindina seniūnaičius ir vietos gyventojus su patvirtintu </w:t>
      </w:r>
      <w:r w:rsidR="001E3A63">
        <w:rPr>
          <w:szCs w:val="24"/>
          <w:lang w:eastAsia="lt-LT"/>
        </w:rPr>
        <w:t>S</w:t>
      </w:r>
      <w:r w:rsidRPr="00A359EA">
        <w:rPr>
          <w:szCs w:val="24"/>
          <w:lang w:eastAsia="lt-LT"/>
        </w:rPr>
        <w:t xml:space="preserve">eniūnijos metiniu veiklos planu ir aptaria </w:t>
      </w:r>
      <w:r w:rsidR="001E3A63">
        <w:rPr>
          <w:szCs w:val="24"/>
          <w:lang w:eastAsia="lt-LT"/>
        </w:rPr>
        <w:t>S</w:t>
      </w:r>
      <w:r w:rsidRPr="00A359EA">
        <w:rPr>
          <w:szCs w:val="24"/>
          <w:lang w:eastAsia="lt-LT"/>
        </w:rPr>
        <w:t>eniūnijos metinio veiklos plano įgyvendinimo ataskaitą;</w:t>
      </w:r>
    </w:p>
    <w:p w14:paraId="34CAD4BA" w14:textId="75984750" w:rsidR="00BB27EB" w:rsidRPr="00A359EA" w:rsidRDefault="000D2541">
      <w:pPr>
        <w:widowControl w:val="0"/>
        <w:shd w:val="clear" w:color="auto" w:fill="FFFFFF"/>
        <w:suppressAutoHyphens/>
        <w:ind w:firstLine="851"/>
        <w:jc w:val="both"/>
        <w:rPr>
          <w:szCs w:val="24"/>
          <w:lang w:eastAsia="lt-LT"/>
        </w:rPr>
      </w:pPr>
      <w:r w:rsidRPr="00A359EA">
        <w:rPr>
          <w:szCs w:val="24"/>
          <w:lang w:eastAsia="lt-LT"/>
        </w:rPr>
        <w:t>1</w:t>
      </w:r>
      <w:r w:rsidR="00123B4B" w:rsidRPr="00A359EA">
        <w:rPr>
          <w:szCs w:val="24"/>
          <w:lang w:eastAsia="lt-LT"/>
        </w:rPr>
        <w:t>1</w:t>
      </w:r>
      <w:r w:rsidRPr="00A359EA">
        <w:rPr>
          <w:szCs w:val="24"/>
          <w:lang w:eastAsia="lt-LT"/>
        </w:rPr>
        <w:t>.4. šaukia seniūnaičių ar Seniūnijos teritorijos gyventojų sueigas, rengia šių sueigų darbotvarkes, apibendrina šiose sueigose priimtus sprendimus ir perduoda juos vertinti atsakingoms institucijoms, informuoja šias sueigas apie atsakingų institucijų priimtus sprendimus, susijusius su šiose sueigose priimtais sprendimais, prireikus organizuoja gyventojų susitikimus su Savivaldybės ar valstybės institucijų ir įstaigų atstovais,</w:t>
      </w:r>
      <w:r w:rsidRPr="00A359EA">
        <w:rPr>
          <w:i/>
          <w:iCs/>
          <w:szCs w:val="24"/>
          <w:lang w:eastAsia="lt-LT"/>
        </w:rPr>
        <w:t xml:space="preserve"> </w:t>
      </w:r>
      <w:r w:rsidRPr="00A359EA">
        <w:rPr>
          <w:szCs w:val="24"/>
          <w:lang w:eastAsia="lt-LT"/>
        </w:rPr>
        <w:t>apibendrina pateiktas pastabas, pasiūlymus ir teikia juos Savivaldybės administracijos direktoriui</w:t>
      </w:r>
      <w:r w:rsidR="008C1698">
        <w:rPr>
          <w:szCs w:val="24"/>
          <w:lang w:eastAsia="lt-LT"/>
        </w:rPr>
        <w:t xml:space="preserve"> bei</w:t>
      </w:r>
      <w:r w:rsidR="008C1698" w:rsidRPr="008C1698">
        <w:rPr>
          <w:szCs w:val="24"/>
          <w:lang w:eastAsia="lt-LT"/>
        </w:rPr>
        <w:t xml:space="preserve"> </w:t>
      </w:r>
      <w:r w:rsidR="008C1698">
        <w:rPr>
          <w:szCs w:val="24"/>
          <w:lang w:eastAsia="lt-LT"/>
        </w:rPr>
        <w:t xml:space="preserve">dalyvauja </w:t>
      </w:r>
      <w:r w:rsidR="008C1698" w:rsidRPr="00A359EA">
        <w:rPr>
          <w:szCs w:val="24"/>
          <w:lang w:eastAsia="lt-LT"/>
        </w:rPr>
        <w:t>organizuoja</w:t>
      </w:r>
      <w:r w:rsidR="008C1698">
        <w:rPr>
          <w:szCs w:val="24"/>
          <w:lang w:eastAsia="lt-LT"/>
        </w:rPr>
        <w:t>nt</w:t>
      </w:r>
      <w:r w:rsidR="008C1698" w:rsidRPr="00A359EA">
        <w:rPr>
          <w:szCs w:val="24"/>
          <w:lang w:eastAsia="lt-LT"/>
        </w:rPr>
        <w:t xml:space="preserve"> seniūnaičių rinkimus</w:t>
      </w:r>
      <w:r w:rsidR="008C1698">
        <w:rPr>
          <w:szCs w:val="24"/>
          <w:lang w:eastAsia="lt-LT"/>
        </w:rPr>
        <w:t>;</w:t>
      </w:r>
    </w:p>
    <w:p w14:paraId="644FB52A" w14:textId="3C5DAA6C" w:rsidR="00BB27EB" w:rsidRPr="00A359EA" w:rsidRDefault="000D2541">
      <w:pPr>
        <w:widowControl w:val="0"/>
        <w:shd w:val="clear" w:color="auto" w:fill="FFFFFF"/>
        <w:suppressAutoHyphens/>
        <w:ind w:firstLine="851"/>
        <w:jc w:val="both"/>
        <w:rPr>
          <w:szCs w:val="24"/>
          <w:lang w:eastAsia="lt-LT"/>
        </w:rPr>
      </w:pPr>
      <w:r w:rsidRPr="00A359EA">
        <w:rPr>
          <w:szCs w:val="24"/>
          <w:lang w:eastAsia="lt-LT"/>
        </w:rPr>
        <w:t>1</w:t>
      </w:r>
      <w:r w:rsidR="00123B4B" w:rsidRPr="00A359EA">
        <w:rPr>
          <w:szCs w:val="24"/>
          <w:lang w:eastAsia="lt-LT"/>
        </w:rPr>
        <w:t>1</w:t>
      </w:r>
      <w:r w:rsidRPr="00A359EA">
        <w:rPr>
          <w:szCs w:val="24"/>
          <w:lang w:eastAsia="lt-LT"/>
        </w:rPr>
        <w:t xml:space="preserve">.5. teikia Seniūnijos teritorijos gyventojams informaciją apie Savivaldybės institucijų, Savivaldybės administracijos ir valstybės institucijų veiklą </w:t>
      </w:r>
      <w:r w:rsidR="001E3A63">
        <w:rPr>
          <w:szCs w:val="24"/>
          <w:lang w:eastAsia="lt-LT"/>
        </w:rPr>
        <w:t>S</w:t>
      </w:r>
      <w:r w:rsidRPr="00A359EA">
        <w:rPr>
          <w:szCs w:val="24"/>
          <w:lang w:eastAsia="lt-LT"/>
        </w:rPr>
        <w:t>avivaldybės teritorijoje;</w:t>
      </w:r>
    </w:p>
    <w:p w14:paraId="60E6050A" w14:textId="3B9835BF" w:rsidR="00BB27EB" w:rsidRPr="004C7DDC" w:rsidRDefault="000D2541">
      <w:pPr>
        <w:widowControl w:val="0"/>
        <w:shd w:val="clear" w:color="auto" w:fill="FFFFFF"/>
        <w:suppressAutoHyphens/>
        <w:ind w:firstLine="851"/>
        <w:jc w:val="both"/>
        <w:rPr>
          <w:szCs w:val="24"/>
          <w:lang w:eastAsia="lt-LT"/>
        </w:rPr>
      </w:pPr>
      <w:r w:rsidRPr="00A359EA">
        <w:rPr>
          <w:szCs w:val="24"/>
          <w:lang w:eastAsia="lt-LT"/>
        </w:rPr>
        <w:lastRenderedPageBreak/>
        <w:t>1</w:t>
      </w:r>
      <w:r w:rsidR="00123B4B" w:rsidRPr="00A359EA">
        <w:rPr>
          <w:szCs w:val="24"/>
          <w:lang w:eastAsia="lt-LT"/>
        </w:rPr>
        <w:t>1</w:t>
      </w:r>
      <w:r w:rsidRPr="00A359EA">
        <w:rPr>
          <w:szCs w:val="24"/>
          <w:lang w:eastAsia="lt-LT"/>
        </w:rPr>
        <w:t xml:space="preserve">.6. </w:t>
      </w:r>
      <w:r w:rsidR="004C7DDC" w:rsidRPr="004C7DDC">
        <w:rPr>
          <w:color w:val="000000"/>
          <w:szCs w:val="24"/>
        </w:rPr>
        <w:t xml:space="preserve">ne rečiau kaip kartą per metus, laikydamasis </w:t>
      </w:r>
      <w:r w:rsidR="00F6289A" w:rsidRPr="008C1698">
        <w:rPr>
          <w:color w:val="000000"/>
          <w:szCs w:val="24"/>
        </w:rPr>
        <w:t>Lietuvos Respublikos V</w:t>
      </w:r>
      <w:r w:rsidR="004C7DDC" w:rsidRPr="008C1698">
        <w:rPr>
          <w:color w:val="000000"/>
          <w:szCs w:val="24"/>
        </w:rPr>
        <w:t>ietos</w:t>
      </w:r>
      <w:r w:rsidR="004C7DDC" w:rsidRPr="004C7DDC">
        <w:rPr>
          <w:color w:val="000000"/>
          <w:szCs w:val="24"/>
        </w:rPr>
        <w:t xml:space="preserve"> savivaldos įstatymo 37 straipsnyje nustatytų reikalavimų, paskelbia </w:t>
      </w:r>
      <w:r w:rsidR="001E3A63">
        <w:rPr>
          <w:color w:val="000000"/>
          <w:szCs w:val="24"/>
        </w:rPr>
        <w:t>S</w:t>
      </w:r>
      <w:r w:rsidR="004C7DDC" w:rsidRPr="004C7DDC">
        <w:rPr>
          <w:color w:val="000000"/>
          <w:szCs w:val="24"/>
        </w:rPr>
        <w:t xml:space="preserve">eniūnijos aptarnaujamos teritorijos gyventojams </w:t>
      </w:r>
      <w:r w:rsidR="001E3A63">
        <w:rPr>
          <w:color w:val="000000"/>
          <w:szCs w:val="24"/>
        </w:rPr>
        <w:t>S</w:t>
      </w:r>
      <w:r w:rsidR="004C7DDC" w:rsidRPr="004C7DDC">
        <w:rPr>
          <w:color w:val="000000"/>
          <w:szCs w:val="24"/>
        </w:rPr>
        <w:t xml:space="preserve">eniūnijos metinio veiklos plano įgyvendinimo ataskaitos projektą, teikia jį svarstyti išplėstinei seniūnaičių sueigai; seniūnaičių sueigos sprendimą ir </w:t>
      </w:r>
      <w:r w:rsidR="001E3A63">
        <w:rPr>
          <w:color w:val="000000"/>
          <w:szCs w:val="24"/>
        </w:rPr>
        <w:t>S</w:t>
      </w:r>
      <w:r w:rsidR="004C7DDC" w:rsidRPr="004C7DDC">
        <w:rPr>
          <w:color w:val="000000"/>
          <w:szCs w:val="24"/>
        </w:rPr>
        <w:t xml:space="preserve">eniūnijos metinio veiklos plano įgyvendinimo ataskaitą teikia </w:t>
      </w:r>
      <w:r w:rsidR="00F6289A" w:rsidRPr="008C1698">
        <w:rPr>
          <w:color w:val="000000"/>
          <w:szCs w:val="24"/>
        </w:rPr>
        <w:t>S</w:t>
      </w:r>
      <w:r w:rsidR="004C7DDC" w:rsidRPr="004C7DDC">
        <w:rPr>
          <w:color w:val="000000"/>
          <w:szCs w:val="24"/>
        </w:rPr>
        <w:t>avivaldybės administracijos direktoriui</w:t>
      </w:r>
      <w:r w:rsidRPr="004C7DDC">
        <w:rPr>
          <w:szCs w:val="24"/>
          <w:lang w:eastAsia="lt-LT"/>
        </w:rPr>
        <w:t>;</w:t>
      </w:r>
    </w:p>
    <w:p w14:paraId="735C4957" w14:textId="7CA19C58" w:rsidR="00BB27EB" w:rsidRPr="00A359EA" w:rsidRDefault="000D2541">
      <w:pPr>
        <w:widowControl w:val="0"/>
        <w:shd w:val="clear" w:color="auto" w:fill="FFFFFF"/>
        <w:suppressAutoHyphens/>
        <w:ind w:firstLine="851"/>
        <w:jc w:val="both"/>
        <w:rPr>
          <w:szCs w:val="24"/>
          <w:lang w:eastAsia="lt-LT"/>
        </w:rPr>
      </w:pPr>
      <w:r w:rsidRPr="00A359EA">
        <w:rPr>
          <w:szCs w:val="24"/>
          <w:lang w:eastAsia="lt-LT"/>
        </w:rPr>
        <w:t>1</w:t>
      </w:r>
      <w:r w:rsidR="00123B4B" w:rsidRPr="00A359EA">
        <w:rPr>
          <w:szCs w:val="24"/>
          <w:lang w:eastAsia="lt-LT"/>
        </w:rPr>
        <w:t>1</w:t>
      </w:r>
      <w:r w:rsidRPr="00A359EA">
        <w:rPr>
          <w:szCs w:val="24"/>
          <w:lang w:eastAsia="lt-LT"/>
        </w:rPr>
        <w:t xml:space="preserve">.7. dalyvauja Savivaldybės institucijų posėdžiuose, kai svarstomi su Seniūnijos  teritorijos gyventojų viešaisiais reikalais susiję klausimai, arba įgalioja tai daryti kitą Seniūnijos valstybės tarnautoją ar darbuotoją, dirbantį pagal darbo sutartį; </w:t>
      </w:r>
    </w:p>
    <w:p w14:paraId="7B26A5FA" w14:textId="5051A94E" w:rsidR="00BB27EB" w:rsidRPr="00A359EA" w:rsidRDefault="000D2541">
      <w:pPr>
        <w:widowControl w:val="0"/>
        <w:shd w:val="clear" w:color="auto" w:fill="FFFFFF"/>
        <w:suppressAutoHyphens/>
        <w:ind w:firstLine="851"/>
        <w:jc w:val="both"/>
        <w:rPr>
          <w:szCs w:val="24"/>
          <w:lang w:eastAsia="lt-LT"/>
        </w:rPr>
      </w:pPr>
      <w:r w:rsidRPr="00A359EA">
        <w:rPr>
          <w:szCs w:val="24"/>
          <w:lang w:eastAsia="lt-LT"/>
        </w:rPr>
        <w:t>1</w:t>
      </w:r>
      <w:r w:rsidR="00123B4B" w:rsidRPr="00A359EA">
        <w:rPr>
          <w:szCs w:val="24"/>
          <w:lang w:eastAsia="lt-LT"/>
        </w:rPr>
        <w:t>1</w:t>
      </w:r>
      <w:r w:rsidRPr="00A359EA">
        <w:rPr>
          <w:szCs w:val="24"/>
          <w:lang w:eastAsia="lt-LT"/>
        </w:rPr>
        <w:t xml:space="preserve">.8. </w:t>
      </w:r>
      <w:r w:rsidR="00487746" w:rsidRPr="008C1698">
        <w:t>S</w:t>
      </w:r>
      <w:r w:rsidR="004C7DDC" w:rsidRPr="00A72A88">
        <w:t xml:space="preserve">eniūnijos </w:t>
      </w:r>
      <w:r w:rsidR="004C7DDC" w:rsidRPr="00A72A88">
        <w:rPr>
          <w:rFonts w:eastAsiaTheme="minorEastAsia"/>
        </w:rPr>
        <w:t>nuostatuose nustatyta tvarka organizuoja seniūnijos veiklą;</w:t>
      </w:r>
    </w:p>
    <w:p w14:paraId="14BA6B3F" w14:textId="2E0E0356" w:rsidR="00BB27EB" w:rsidRPr="00A359EA" w:rsidRDefault="000D2541">
      <w:pPr>
        <w:widowControl w:val="0"/>
        <w:shd w:val="clear" w:color="auto" w:fill="FFFFFF"/>
        <w:suppressAutoHyphens/>
        <w:ind w:firstLine="851"/>
        <w:jc w:val="both"/>
        <w:rPr>
          <w:szCs w:val="24"/>
          <w:lang w:eastAsia="lt-LT"/>
        </w:rPr>
      </w:pPr>
      <w:r w:rsidRPr="00A359EA">
        <w:rPr>
          <w:szCs w:val="24"/>
          <w:lang w:eastAsia="lt-LT"/>
        </w:rPr>
        <w:t>1</w:t>
      </w:r>
      <w:r w:rsidR="00123B4B" w:rsidRPr="00A359EA">
        <w:rPr>
          <w:szCs w:val="24"/>
          <w:lang w:eastAsia="lt-LT"/>
        </w:rPr>
        <w:t>1</w:t>
      </w:r>
      <w:r w:rsidRPr="00A359EA">
        <w:rPr>
          <w:szCs w:val="24"/>
          <w:lang w:eastAsia="lt-LT"/>
        </w:rPr>
        <w:t>.</w:t>
      </w:r>
      <w:r w:rsidR="008C1698">
        <w:rPr>
          <w:szCs w:val="24"/>
          <w:lang w:eastAsia="lt-LT"/>
        </w:rPr>
        <w:t>9</w:t>
      </w:r>
      <w:r w:rsidRPr="00A359EA">
        <w:rPr>
          <w:szCs w:val="24"/>
          <w:lang w:eastAsia="lt-LT"/>
        </w:rPr>
        <w:t>. administruoja Seniūnijai skirtus asignavimus;</w:t>
      </w:r>
    </w:p>
    <w:p w14:paraId="4EB11A71" w14:textId="054FC2CA" w:rsidR="00BB27EB" w:rsidRPr="00A359EA" w:rsidRDefault="000D2541">
      <w:pPr>
        <w:widowControl w:val="0"/>
        <w:shd w:val="clear" w:color="auto" w:fill="FFFFFF"/>
        <w:suppressAutoHyphens/>
        <w:ind w:left="-334" w:firstLine="1185"/>
        <w:jc w:val="both"/>
        <w:rPr>
          <w:szCs w:val="24"/>
          <w:lang w:eastAsia="lt-LT"/>
        </w:rPr>
      </w:pPr>
      <w:r w:rsidRPr="00A359EA">
        <w:rPr>
          <w:szCs w:val="24"/>
          <w:lang w:eastAsia="lt-LT"/>
        </w:rPr>
        <w:t>1</w:t>
      </w:r>
      <w:r w:rsidR="00123B4B" w:rsidRPr="00A359EA">
        <w:rPr>
          <w:szCs w:val="24"/>
          <w:lang w:eastAsia="lt-LT"/>
        </w:rPr>
        <w:t>1</w:t>
      </w:r>
      <w:r w:rsidRPr="00A359EA">
        <w:rPr>
          <w:szCs w:val="24"/>
          <w:lang w:eastAsia="lt-LT"/>
        </w:rPr>
        <w:t>.</w:t>
      </w:r>
      <w:r w:rsidR="008C1698">
        <w:rPr>
          <w:szCs w:val="24"/>
          <w:lang w:eastAsia="lt-LT"/>
        </w:rPr>
        <w:t>10.</w:t>
      </w:r>
      <w:r w:rsidRPr="00A359EA">
        <w:rPr>
          <w:szCs w:val="24"/>
          <w:lang w:eastAsia="lt-LT"/>
        </w:rPr>
        <w:t xml:space="preserve"> atsako už Seniūnijai pavestų uždavinių ir funkcijų vykdymą;</w:t>
      </w:r>
    </w:p>
    <w:p w14:paraId="577C0AB8" w14:textId="0EC01044" w:rsidR="00BB27EB" w:rsidRPr="00A359EA" w:rsidRDefault="000D2541">
      <w:pPr>
        <w:widowControl w:val="0"/>
        <w:shd w:val="clear" w:color="auto" w:fill="FFFFFF"/>
        <w:suppressAutoHyphens/>
        <w:ind w:firstLine="851"/>
        <w:jc w:val="both"/>
        <w:rPr>
          <w:szCs w:val="24"/>
          <w:lang w:eastAsia="lt-LT"/>
        </w:rPr>
      </w:pPr>
      <w:r w:rsidRPr="00A359EA">
        <w:rPr>
          <w:szCs w:val="24"/>
          <w:lang w:eastAsia="lt-LT"/>
        </w:rPr>
        <w:t>1</w:t>
      </w:r>
      <w:r w:rsidR="00A359EA" w:rsidRPr="00A359EA">
        <w:rPr>
          <w:szCs w:val="24"/>
          <w:lang w:eastAsia="lt-LT"/>
        </w:rPr>
        <w:t>1</w:t>
      </w:r>
      <w:r w:rsidRPr="00A359EA">
        <w:rPr>
          <w:szCs w:val="24"/>
          <w:lang w:eastAsia="lt-LT"/>
        </w:rPr>
        <w:t>.</w:t>
      </w:r>
      <w:r w:rsidR="008C1698">
        <w:rPr>
          <w:szCs w:val="24"/>
          <w:lang w:eastAsia="lt-LT"/>
        </w:rPr>
        <w:t>11.</w:t>
      </w:r>
      <w:r w:rsidRPr="00A359EA">
        <w:rPr>
          <w:szCs w:val="24"/>
          <w:lang w:eastAsia="lt-LT"/>
        </w:rPr>
        <w:t xml:space="preserve"> rengia Savivaldybės administracijos direktoriaus įsakymų, Savivaldybės tarybos sprendimų ir Savivaldybės mero potvarkių projektus Seniūnijos veiklos klausimais, </w:t>
      </w:r>
      <w:r w:rsidR="004C7DDC">
        <w:rPr>
          <w:szCs w:val="24"/>
          <w:lang w:eastAsia="lt-LT"/>
        </w:rPr>
        <w:t xml:space="preserve">dalyvauja </w:t>
      </w:r>
      <w:r w:rsidRPr="00A359EA">
        <w:rPr>
          <w:szCs w:val="24"/>
          <w:lang w:eastAsia="lt-LT"/>
        </w:rPr>
        <w:t>organizuoja</w:t>
      </w:r>
      <w:r w:rsidR="004C7DDC">
        <w:rPr>
          <w:szCs w:val="24"/>
          <w:lang w:eastAsia="lt-LT"/>
        </w:rPr>
        <w:t>nt</w:t>
      </w:r>
      <w:r w:rsidRPr="00A359EA">
        <w:rPr>
          <w:szCs w:val="24"/>
          <w:lang w:eastAsia="lt-LT"/>
        </w:rPr>
        <w:t xml:space="preserve"> ir kontroliuoja</w:t>
      </w:r>
      <w:r w:rsidR="004C7DDC">
        <w:rPr>
          <w:szCs w:val="24"/>
          <w:lang w:eastAsia="lt-LT"/>
        </w:rPr>
        <w:t>nt</w:t>
      </w:r>
      <w:r w:rsidRPr="00A359EA">
        <w:rPr>
          <w:szCs w:val="24"/>
          <w:lang w:eastAsia="lt-LT"/>
        </w:rPr>
        <w:t xml:space="preserve"> priimtų teisės aktų vykdymą;</w:t>
      </w:r>
    </w:p>
    <w:p w14:paraId="4CB4168D" w14:textId="3C69A475" w:rsidR="00BB27EB" w:rsidRDefault="000D2541">
      <w:pPr>
        <w:widowControl w:val="0"/>
        <w:shd w:val="clear" w:color="auto" w:fill="FFFFFF"/>
        <w:suppressAutoHyphens/>
        <w:ind w:firstLine="851"/>
        <w:jc w:val="both"/>
        <w:rPr>
          <w:szCs w:val="24"/>
          <w:lang w:eastAsia="lt-LT"/>
        </w:rPr>
      </w:pPr>
      <w:r w:rsidRPr="00A359EA">
        <w:rPr>
          <w:szCs w:val="24"/>
          <w:lang w:eastAsia="lt-LT"/>
        </w:rPr>
        <w:t>1</w:t>
      </w:r>
      <w:r w:rsidR="00A359EA" w:rsidRPr="00A359EA">
        <w:rPr>
          <w:szCs w:val="24"/>
          <w:lang w:eastAsia="lt-LT"/>
        </w:rPr>
        <w:t>1</w:t>
      </w:r>
      <w:r w:rsidRPr="00A359EA">
        <w:rPr>
          <w:szCs w:val="24"/>
          <w:lang w:eastAsia="lt-LT"/>
        </w:rPr>
        <w:t>.</w:t>
      </w:r>
      <w:r w:rsidR="008C1698">
        <w:rPr>
          <w:szCs w:val="24"/>
          <w:lang w:eastAsia="lt-LT"/>
        </w:rPr>
        <w:t>12.</w:t>
      </w:r>
      <w:r w:rsidRPr="00A359EA">
        <w:rPr>
          <w:szCs w:val="24"/>
          <w:lang w:eastAsia="lt-LT"/>
        </w:rPr>
        <w:t xml:space="preserve"> </w:t>
      </w:r>
      <w:r w:rsidR="004C7DDC">
        <w:rPr>
          <w:szCs w:val="24"/>
          <w:lang w:eastAsia="lt-LT"/>
        </w:rPr>
        <w:t xml:space="preserve">dalyvauja </w:t>
      </w:r>
      <w:r w:rsidRPr="00A359EA">
        <w:rPr>
          <w:szCs w:val="24"/>
          <w:lang w:eastAsia="lt-LT"/>
        </w:rPr>
        <w:t>inicijuoja</w:t>
      </w:r>
      <w:r w:rsidR="004C7DDC">
        <w:rPr>
          <w:szCs w:val="24"/>
          <w:lang w:eastAsia="lt-LT"/>
        </w:rPr>
        <w:t>nt</w:t>
      </w:r>
      <w:r w:rsidRPr="00A359EA">
        <w:rPr>
          <w:szCs w:val="24"/>
          <w:lang w:eastAsia="lt-LT"/>
        </w:rPr>
        <w:t xml:space="preserve"> viešuosius pirkimus pagal kompetenciją, rengia technines specifikacijas bei reikalavimus tiekėjams, sutarčių projektus ir kontroliuoja sutarčių vykdymą</w:t>
      </w:r>
      <w:r w:rsidR="00281FDA">
        <w:rPr>
          <w:szCs w:val="24"/>
          <w:lang w:eastAsia="lt-LT"/>
        </w:rPr>
        <w:t>.</w:t>
      </w:r>
    </w:p>
    <w:p w14:paraId="3BD6E81B" w14:textId="6454A18B" w:rsidR="00BA3750" w:rsidRPr="00A359EA" w:rsidRDefault="00BA3750">
      <w:pPr>
        <w:widowControl w:val="0"/>
        <w:shd w:val="clear" w:color="auto" w:fill="FFFFFF"/>
        <w:suppressAutoHyphens/>
        <w:ind w:firstLine="851"/>
        <w:jc w:val="both"/>
        <w:rPr>
          <w:szCs w:val="24"/>
          <w:lang w:eastAsia="lt-LT"/>
        </w:rPr>
      </w:pPr>
      <w:r>
        <w:rPr>
          <w:szCs w:val="24"/>
          <w:lang w:eastAsia="lt-LT"/>
        </w:rPr>
        <w:t xml:space="preserve">12. </w:t>
      </w:r>
      <w:r>
        <w:rPr>
          <w:color w:val="000000"/>
        </w:rPr>
        <w:t>vykdo kitas Lietuvos Respublikos vietos savivaldos įstatymo ir kitų teisės aktų nustatytas funkcijas.</w:t>
      </w:r>
    </w:p>
    <w:p w14:paraId="7E950A4F" w14:textId="77777777" w:rsidR="00BB27EB" w:rsidRPr="00A359EA" w:rsidRDefault="00BB27EB">
      <w:pPr>
        <w:widowControl w:val="0"/>
        <w:shd w:val="clear" w:color="auto" w:fill="FFFFFF"/>
        <w:suppressAutoHyphens/>
        <w:jc w:val="both"/>
        <w:rPr>
          <w:color w:val="ED7D31"/>
          <w:szCs w:val="24"/>
          <w:lang w:eastAsia="lt-LT"/>
        </w:rPr>
      </w:pPr>
    </w:p>
    <w:p w14:paraId="36B98232" w14:textId="77777777" w:rsidR="00BB27EB" w:rsidRPr="00A359EA" w:rsidRDefault="000D2541">
      <w:pPr>
        <w:widowControl w:val="0"/>
        <w:suppressAutoHyphens/>
        <w:jc w:val="center"/>
        <w:rPr>
          <w:b/>
          <w:szCs w:val="24"/>
          <w:lang w:eastAsia="lt-LT"/>
        </w:rPr>
      </w:pPr>
      <w:r w:rsidRPr="00A359EA">
        <w:rPr>
          <w:b/>
          <w:szCs w:val="24"/>
          <w:lang w:eastAsia="lt-LT"/>
        </w:rPr>
        <w:t>III SKYRIUS</w:t>
      </w:r>
    </w:p>
    <w:p w14:paraId="05C477A2" w14:textId="65E165E4" w:rsidR="00BB27EB" w:rsidRPr="00A359EA" w:rsidRDefault="000D2541">
      <w:pPr>
        <w:widowControl w:val="0"/>
        <w:suppressAutoHyphens/>
        <w:jc w:val="center"/>
        <w:rPr>
          <w:b/>
          <w:szCs w:val="24"/>
          <w:lang w:eastAsia="lt-LT"/>
        </w:rPr>
      </w:pPr>
      <w:r w:rsidRPr="00A359EA">
        <w:rPr>
          <w:b/>
          <w:szCs w:val="24"/>
          <w:lang w:eastAsia="lt-LT"/>
        </w:rPr>
        <w:t xml:space="preserve">SENIŪNIJOS </w:t>
      </w:r>
      <w:r w:rsidR="002A54EF" w:rsidRPr="008C1698">
        <w:rPr>
          <w:b/>
          <w:szCs w:val="24"/>
          <w:lang w:eastAsia="lt-LT"/>
        </w:rPr>
        <w:t xml:space="preserve">VEIKLOS </w:t>
      </w:r>
      <w:r w:rsidRPr="008C1698">
        <w:rPr>
          <w:b/>
          <w:szCs w:val="24"/>
          <w:lang w:eastAsia="lt-LT"/>
        </w:rPr>
        <w:t>O</w:t>
      </w:r>
      <w:r w:rsidRPr="00A359EA">
        <w:rPr>
          <w:b/>
          <w:szCs w:val="24"/>
          <w:lang w:eastAsia="lt-LT"/>
        </w:rPr>
        <w:t>RGANIZAVIMAS</w:t>
      </w:r>
    </w:p>
    <w:p w14:paraId="5D2E2F8E" w14:textId="77777777" w:rsidR="00BB27EB" w:rsidRPr="00A359EA" w:rsidRDefault="00BB27EB">
      <w:pPr>
        <w:widowControl w:val="0"/>
        <w:suppressAutoHyphens/>
        <w:jc w:val="both"/>
        <w:rPr>
          <w:b/>
          <w:szCs w:val="24"/>
          <w:lang w:eastAsia="lt-LT"/>
        </w:rPr>
      </w:pPr>
    </w:p>
    <w:p w14:paraId="519FE5A4" w14:textId="5952AF23" w:rsidR="009733A0" w:rsidRDefault="000D2541">
      <w:pPr>
        <w:widowControl w:val="0"/>
        <w:suppressAutoHyphens/>
        <w:ind w:firstLine="851"/>
        <w:jc w:val="both"/>
        <w:rPr>
          <w:szCs w:val="24"/>
          <w:lang w:eastAsia="lt-LT"/>
        </w:rPr>
      </w:pPr>
      <w:r w:rsidRPr="00A359EA">
        <w:rPr>
          <w:szCs w:val="24"/>
          <w:lang w:eastAsia="lt-LT"/>
        </w:rPr>
        <w:t>1</w:t>
      </w:r>
      <w:r w:rsidR="00BA3750">
        <w:rPr>
          <w:szCs w:val="24"/>
          <w:lang w:eastAsia="lt-LT"/>
        </w:rPr>
        <w:t>3</w:t>
      </w:r>
      <w:r w:rsidRPr="00A359EA">
        <w:rPr>
          <w:szCs w:val="24"/>
          <w:lang w:eastAsia="lt-LT"/>
        </w:rPr>
        <w:t xml:space="preserve">. </w:t>
      </w:r>
      <w:r w:rsidR="009733A0">
        <w:rPr>
          <w:color w:val="000000"/>
        </w:rPr>
        <w:t xml:space="preserve">Seniūnijos veikla organizuojama pagal Seniūnijos metinį veiklos planą. </w:t>
      </w:r>
    </w:p>
    <w:p w14:paraId="4FE35325" w14:textId="5DD65E98" w:rsidR="00BB27EB" w:rsidRPr="00A359EA" w:rsidRDefault="009733A0">
      <w:pPr>
        <w:widowControl w:val="0"/>
        <w:suppressAutoHyphens/>
        <w:ind w:firstLine="851"/>
        <w:jc w:val="both"/>
        <w:rPr>
          <w:b/>
          <w:szCs w:val="24"/>
          <w:lang w:eastAsia="lt-LT"/>
        </w:rPr>
      </w:pPr>
      <w:r>
        <w:rPr>
          <w:szCs w:val="24"/>
          <w:lang w:eastAsia="lt-LT"/>
        </w:rPr>
        <w:t xml:space="preserve">14. </w:t>
      </w:r>
      <w:r w:rsidR="000D2541" w:rsidRPr="00A359EA">
        <w:rPr>
          <w:szCs w:val="24"/>
          <w:lang w:eastAsia="lt-LT"/>
        </w:rPr>
        <w:t xml:space="preserve">Seniūnijai vadovauja </w:t>
      </w:r>
      <w:r w:rsidR="001E3A63">
        <w:rPr>
          <w:szCs w:val="24"/>
          <w:lang w:eastAsia="lt-LT"/>
        </w:rPr>
        <w:t>S</w:t>
      </w:r>
      <w:r w:rsidR="000D2541" w:rsidRPr="00A359EA">
        <w:rPr>
          <w:szCs w:val="24"/>
          <w:lang w:eastAsia="lt-LT"/>
        </w:rPr>
        <w:t>eniūnas. Jis yra karjeros valstybės tarnautojas. Seniūną į pareigas skiria ir iš jų atleidžia Savivaldybės administracijos direktorius, vadovaudamasis Lietuvos Respublikos vietos savivaldos įstatymu, Lietuvos Respublikos valstybės tarnybos įstatymu bei kitais teisės aktais</w:t>
      </w:r>
      <w:r w:rsidR="00281FDA">
        <w:rPr>
          <w:szCs w:val="24"/>
          <w:lang w:eastAsia="lt-LT"/>
        </w:rPr>
        <w:t>.</w:t>
      </w:r>
    </w:p>
    <w:p w14:paraId="5EF9963F" w14:textId="5B91C168" w:rsidR="00BB27EB" w:rsidRPr="00A359EA" w:rsidRDefault="000D2541">
      <w:pPr>
        <w:widowControl w:val="0"/>
        <w:tabs>
          <w:tab w:val="left" w:pos="567"/>
          <w:tab w:val="left" w:pos="851"/>
        </w:tabs>
        <w:suppressAutoHyphens/>
        <w:ind w:firstLine="851"/>
        <w:jc w:val="both"/>
        <w:rPr>
          <w:szCs w:val="24"/>
          <w:lang w:eastAsia="lt-LT"/>
        </w:rPr>
      </w:pPr>
      <w:r w:rsidRPr="00A359EA">
        <w:rPr>
          <w:szCs w:val="24"/>
          <w:lang w:eastAsia="lt-LT"/>
        </w:rPr>
        <w:t>1</w:t>
      </w:r>
      <w:r w:rsidR="009733A0">
        <w:rPr>
          <w:szCs w:val="24"/>
          <w:lang w:eastAsia="lt-LT"/>
        </w:rPr>
        <w:t>5</w:t>
      </w:r>
      <w:r w:rsidRPr="00A359EA">
        <w:rPr>
          <w:szCs w:val="24"/>
          <w:lang w:eastAsia="lt-LT"/>
        </w:rPr>
        <w:t xml:space="preserve">. </w:t>
      </w:r>
      <w:r w:rsidR="00281FDA">
        <w:rPr>
          <w:szCs w:val="24"/>
          <w:lang w:eastAsia="lt-LT"/>
        </w:rPr>
        <w:t>S</w:t>
      </w:r>
      <w:r w:rsidRPr="00A359EA">
        <w:rPr>
          <w:szCs w:val="24"/>
          <w:lang w:eastAsia="lt-LT"/>
        </w:rPr>
        <w:t>eniūno, Seniūnijos valstybės tarnautojų ir darbuotojų, dirbančių pagal darbo sutartis (toliau – seniūnijos darbuotojai), funkcijos nustatomos Savivaldybės administracijos direktoriaus patvirtintuose pareigybių aprašymuose</w:t>
      </w:r>
      <w:r w:rsidR="00281FDA">
        <w:rPr>
          <w:szCs w:val="24"/>
          <w:lang w:eastAsia="lt-LT"/>
        </w:rPr>
        <w:t>.</w:t>
      </w:r>
    </w:p>
    <w:p w14:paraId="2805C6A1" w14:textId="2FCBDFCF" w:rsidR="00BB27EB" w:rsidRPr="00A359EA" w:rsidRDefault="000D2541">
      <w:pPr>
        <w:widowControl w:val="0"/>
        <w:tabs>
          <w:tab w:val="left" w:pos="567"/>
          <w:tab w:val="left" w:pos="851"/>
        </w:tabs>
        <w:suppressAutoHyphens/>
        <w:ind w:firstLine="851"/>
        <w:jc w:val="both"/>
        <w:rPr>
          <w:szCs w:val="24"/>
          <w:lang w:eastAsia="lt-LT"/>
        </w:rPr>
      </w:pPr>
      <w:r w:rsidRPr="00A359EA">
        <w:rPr>
          <w:szCs w:val="24"/>
          <w:lang w:eastAsia="lt-LT"/>
        </w:rPr>
        <w:t>1</w:t>
      </w:r>
      <w:r w:rsidR="009733A0">
        <w:rPr>
          <w:szCs w:val="24"/>
          <w:lang w:eastAsia="lt-LT"/>
        </w:rPr>
        <w:t>6</w:t>
      </w:r>
      <w:r w:rsidRPr="00A359EA">
        <w:rPr>
          <w:szCs w:val="24"/>
          <w:lang w:eastAsia="lt-LT"/>
        </w:rPr>
        <w:t xml:space="preserve">. </w:t>
      </w:r>
      <w:r w:rsidR="00281FDA">
        <w:rPr>
          <w:szCs w:val="24"/>
          <w:lang w:eastAsia="lt-LT"/>
        </w:rPr>
        <w:t>S</w:t>
      </w:r>
      <w:r w:rsidRPr="00A359EA">
        <w:rPr>
          <w:szCs w:val="24"/>
          <w:lang w:eastAsia="lt-LT"/>
        </w:rPr>
        <w:t>eniūnui bei seniūnijos darbuotojams kasmetines ir kitas atostogas suteikia Savivaldybės administracijos direktorius</w:t>
      </w:r>
      <w:r w:rsidR="00281FDA">
        <w:rPr>
          <w:szCs w:val="24"/>
          <w:lang w:eastAsia="lt-LT"/>
        </w:rPr>
        <w:t>.</w:t>
      </w:r>
    </w:p>
    <w:p w14:paraId="7010B18E" w14:textId="6923BE6D" w:rsidR="00BB27EB" w:rsidRPr="00A359EA" w:rsidRDefault="000D2541">
      <w:pPr>
        <w:widowControl w:val="0"/>
        <w:tabs>
          <w:tab w:val="left" w:pos="567"/>
          <w:tab w:val="left" w:pos="851"/>
        </w:tabs>
        <w:suppressAutoHyphens/>
        <w:ind w:firstLine="851"/>
        <w:jc w:val="both"/>
        <w:rPr>
          <w:szCs w:val="24"/>
          <w:lang w:eastAsia="lt-LT"/>
        </w:rPr>
      </w:pPr>
      <w:r w:rsidRPr="00A359EA">
        <w:rPr>
          <w:szCs w:val="24"/>
          <w:lang w:eastAsia="lt-LT"/>
        </w:rPr>
        <w:t>1</w:t>
      </w:r>
      <w:r w:rsidR="009733A0">
        <w:rPr>
          <w:szCs w:val="24"/>
          <w:lang w:eastAsia="lt-LT"/>
        </w:rPr>
        <w:t>7</w:t>
      </w:r>
      <w:r w:rsidRPr="00A359EA">
        <w:rPr>
          <w:szCs w:val="24"/>
          <w:lang w:eastAsia="lt-LT"/>
        </w:rPr>
        <w:t>.</w:t>
      </w:r>
      <w:r w:rsidR="00221D0A" w:rsidRPr="00A359EA">
        <w:rPr>
          <w:szCs w:val="24"/>
          <w:lang w:eastAsia="lt-LT"/>
        </w:rPr>
        <w:t xml:space="preserve"> </w:t>
      </w:r>
      <w:r w:rsidRPr="00A359EA">
        <w:rPr>
          <w:szCs w:val="24"/>
          <w:shd w:val="clear" w:color="auto" w:fill="FFFFFF"/>
          <w:lang w:eastAsia="lt-LT"/>
        </w:rPr>
        <w:t>Seniūnijos darbuotojus į pareigas priima ir atleidžia, tarnybines bei drausmines nuobaudas skiria Savivaldybės administracijos direktorius teisės aktų nustatyta tvarka.</w:t>
      </w:r>
    </w:p>
    <w:p w14:paraId="4B7881AE" w14:textId="550F2B70" w:rsidR="00BB27EB" w:rsidRPr="00A359EA" w:rsidRDefault="000D2541">
      <w:pPr>
        <w:widowControl w:val="0"/>
        <w:shd w:val="clear" w:color="auto" w:fill="FFFFFF"/>
        <w:suppressAutoHyphens/>
        <w:ind w:firstLine="851"/>
        <w:jc w:val="both"/>
        <w:rPr>
          <w:szCs w:val="24"/>
          <w:lang w:eastAsia="lt-LT"/>
        </w:rPr>
      </w:pPr>
      <w:r w:rsidRPr="00A359EA">
        <w:rPr>
          <w:szCs w:val="24"/>
          <w:lang w:eastAsia="lt-LT"/>
        </w:rPr>
        <w:t>1</w:t>
      </w:r>
      <w:r w:rsidR="009733A0">
        <w:rPr>
          <w:szCs w:val="24"/>
          <w:lang w:eastAsia="lt-LT"/>
        </w:rPr>
        <w:t>8</w:t>
      </w:r>
      <w:r w:rsidRPr="00A359EA">
        <w:rPr>
          <w:szCs w:val="24"/>
          <w:lang w:eastAsia="lt-LT"/>
        </w:rPr>
        <w:t xml:space="preserve">. </w:t>
      </w:r>
      <w:r w:rsidRPr="00A359EA">
        <w:rPr>
          <w:szCs w:val="24"/>
          <w:shd w:val="clear" w:color="auto" w:fill="FFFFFF"/>
          <w:lang w:eastAsia="lt-LT"/>
        </w:rPr>
        <w:t>Seniūnas tiesiogiai pavaldus ir atskaitingas Savivaldybės administracijos direktoriui</w:t>
      </w:r>
      <w:r w:rsidR="001E3A63">
        <w:rPr>
          <w:szCs w:val="24"/>
          <w:shd w:val="clear" w:color="auto" w:fill="FFFFFF"/>
          <w:lang w:eastAsia="lt-LT"/>
        </w:rPr>
        <w:t>.</w:t>
      </w:r>
    </w:p>
    <w:p w14:paraId="6913DC08" w14:textId="7987ADBC" w:rsidR="00BB27EB" w:rsidRDefault="00221D0A">
      <w:pPr>
        <w:widowControl w:val="0"/>
        <w:shd w:val="clear" w:color="auto" w:fill="FFFFFF"/>
        <w:suppressAutoHyphens/>
        <w:ind w:firstLine="851"/>
        <w:jc w:val="both"/>
        <w:rPr>
          <w:szCs w:val="24"/>
          <w:lang w:eastAsia="lt-LT"/>
        </w:rPr>
      </w:pPr>
      <w:r w:rsidRPr="00A359EA">
        <w:rPr>
          <w:szCs w:val="24"/>
          <w:lang w:eastAsia="lt-LT"/>
        </w:rPr>
        <w:t>1</w:t>
      </w:r>
      <w:r w:rsidR="009733A0">
        <w:rPr>
          <w:szCs w:val="24"/>
          <w:lang w:eastAsia="lt-LT"/>
        </w:rPr>
        <w:t>9</w:t>
      </w:r>
      <w:r w:rsidR="000D2541" w:rsidRPr="00A359EA">
        <w:rPr>
          <w:szCs w:val="24"/>
          <w:lang w:eastAsia="lt-LT"/>
        </w:rPr>
        <w:t>. Seniūnui tiesiogiai pavaldūs ir atskaitingi seniūnijos darbuotojai.</w:t>
      </w:r>
    </w:p>
    <w:p w14:paraId="030B6509" w14:textId="64E80189" w:rsidR="00281FDA" w:rsidRPr="00A359EA" w:rsidRDefault="009733A0" w:rsidP="00281FDA">
      <w:pPr>
        <w:widowControl w:val="0"/>
        <w:shd w:val="clear" w:color="auto" w:fill="FFFFFF"/>
        <w:suppressAutoHyphens/>
        <w:ind w:firstLine="851"/>
        <w:jc w:val="both"/>
        <w:rPr>
          <w:szCs w:val="24"/>
          <w:lang w:eastAsia="lt-LT"/>
        </w:rPr>
      </w:pPr>
      <w:r>
        <w:t>20</w:t>
      </w:r>
      <w:r w:rsidR="00281FDA" w:rsidRPr="008C1698">
        <w:t>. Seniūnas savo sprendimus Seniūnijos kompetencijos klausimais įformina įsakymais</w:t>
      </w:r>
      <w:r w:rsidR="00281FDA">
        <w:t xml:space="preserve">, </w:t>
      </w:r>
      <w:r w:rsidR="00281FDA" w:rsidRPr="009D2DF6">
        <w:t>o gyventojų gyvenamosios vietos deklaravimo klausimais – sprendimus</w:t>
      </w:r>
      <w:r w:rsidR="00281FDA" w:rsidRPr="008C1698">
        <w:t>.</w:t>
      </w:r>
    </w:p>
    <w:p w14:paraId="39ED075B" w14:textId="77777777" w:rsidR="00BB27EB" w:rsidRPr="00A359EA" w:rsidRDefault="00BB27EB">
      <w:pPr>
        <w:widowControl w:val="0"/>
        <w:shd w:val="clear" w:color="auto" w:fill="FFFFFF"/>
        <w:suppressAutoHyphens/>
        <w:jc w:val="both"/>
        <w:rPr>
          <w:sz w:val="23"/>
          <w:szCs w:val="23"/>
          <w:lang w:eastAsia="lt-LT"/>
        </w:rPr>
      </w:pPr>
    </w:p>
    <w:p w14:paraId="55400FD7" w14:textId="77777777" w:rsidR="00BB27EB" w:rsidRPr="00A359EA" w:rsidRDefault="000D2541">
      <w:pPr>
        <w:widowControl w:val="0"/>
        <w:tabs>
          <w:tab w:val="left" w:pos="567"/>
          <w:tab w:val="left" w:pos="851"/>
        </w:tabs>
        <w:suppressAutoHyphens/>
        <w:jc w:val="center"/>
        <w:rPr>
          <w:b/>
          <w:szCs w:val="24"/>
          <w:lang w:eastAsia="lt-LT"/>
        </w:rPr>
      </w:pPr>
      <w:r w:rsidRPr="00A359EA">
        <w:rPr>
          <w:b/>
          <w:szCs w:val="24"/>
          <w:lang w:eastAsia="lt-LT"/>
        </w:rPr>
        <w:t>IV SKYRIUS</w:t>
      </w:r>
    </w:p>
    <w:p w14:paraId="15AC8685" w14:textId="5AF98EFB" w:rsidR="00BB27EB" w:rsidRPr="00A359EA" w:rsidRDefault="003639A3">
      <w:pPr>
        <w:widowControl w:val="0"/>
        <w:tabs>
          <w:tab w:val="left" w:pos="567"/>
          <w:tab w:val="left" w:pos="851"/>
        </w:tabs>
        <w:suppressAutoHyphens/>
        <w:jc w:val="center"/>
        <w:rPr>
          <w:b/>
          <w:color w:val="00000A"/>
          <w:szCs w:val="24"/>
          <w:lang w:eastAsia="lt-LT"/>
        </w:rPr>
      </w:pPr>
      <w:r w:rsidRPr="00C71606">
        <w:rPr>
          <w:b/>
          <w:szCs w:val="24"/>
        </w:rPr>
        <w:t>SENIŪNIJOS (SENIŪNO)</w:t>
      </w:r>
      <w:r>
        <w:rPr>
          <w:b/>
          <w:szCs w:val="24"/>
        </w:rPr>
        <w:t xml:space="preserve"> </w:t>
      </w:r>
      <w:r w:rsidR="000D2541" w:rsidRPr="00A359EA">
        <w:rPr>
          <w:b/>
          <w:color w:val="00000A"/>
          <w:szCs w:val="24"/>
          <w:lang w:eastAsia="lt-LT"/>
        </w:rPr>
        <w:t>TEISĖ</w:t>
      </w:r>
      <w:r w:rsidR="000769D2">
        <w:rPr>
          <w:b/>
          <w:color w:val="00000A"/>
          <w:szCs w:val="24"/>
          <w:lang w:eastAsia="lt-LT"/>
        </w:rPr>
        <w:t>S</w:t>
      </w:r>
      <w:r w:rsidR="000D2541" w:rsidRPr="00A359EA">
        <w:rPr>
          <w:b/>
          <w:color w:val="00000A"/>
          <w:szCs w:val="24"/>
          <w:lang w:eastAsia="lt-LT"/>
        </w:rPr>
        <w:t xml:space="preserve"> IR ATSAKOMYBĖ</w:t>
      </w:r>
    </w:p>
    <w:p w14:paraId="16B166DF" w14:textId="77777777" w:rsidR="00BB27EB" w:rsidRPr="00A359EA" w:rsidRDefault="00BB27EB">
      <w:pPr>
        <w:widowControl w:val="0"/>
        <w:shd w:val="clear" w:color="auto" w:fill="FFFFFF"/>
        <w:suppressAutoHyphens/>
        <w:ind w:left="-284"/>
        <w:jc w:val="both"/>
        <w:rPr>
          <w:color w:val="00000A"/>
          <w:sz w:val="23"/>
          <w:szCs w:val="23"/>
          <w:lang w:eastAsia="lt-LT"/>
        </w:rPr>
      </w:pPr>
    </w:p>
    <w:p w14:paraId="2EC44896" w14:textId="2D4B0FF0" w:rsidR="00BB27EB" w:rsidRPr="00A359EA" w:rsidRDefault="00BA3750">
      <w:pPr>
        <w:widowControl w:val="0"/>
        <w:tabs>
          <w:tab w:val="left" w:pos="567"/>
          <w:tab w:val="left" w:pos="851"/>
        </w:tabs>
        <w:suppressAutoHyphens/>
        <w:ind w:firstLine="851"/>
        <w:jc w:val="both"/>
        <w:rPr>
          <w:color w:val="000000" w:themeColor="text1"/>
          <w:szCs w:val="24"/>
          <w:lang w:eastAsia="lt-LT"/>
        </w:rPr>
      </w:pPr>
      <w:r>
        <w:rPr>
          <w:szCs w:val="24"/>
          <w:lang w:eastAsia="lt-LT"/>
        </w:rPr>
        <w:t>2</w:t>
      </w:r>
      <w:r w:rsidR="009733A0">
        <w:rPr>
          <w:szCs w:val="24"/>
          <w:lang w:eastAsia="lt-LT"/>
        </w:rPr>
        <w:t>1</w:t>
      </w:r>
      <w:r w:rsidR="000D2541" w:rsidRPr="00A359EA">
        <w:rPr>
          <w:szCs w:val="24"/>
          <w:lang w:eastAsia="lt-LT"/>
        </w:rPr>
        <w:t xml:space="preserve">. </w:t>
      </w:r>
      <w:r w:rsidR="000D2541" w:rsidRPr="00A359EA">
        <w:rPr>
          <w:color w:val="000000" w:themeColor="text1"/>
          <w:szCs w:val="24"/>
          <w:lang w:eastAsia="lt-LT"/>
        </w:rPr>
        <w:t>Seniūnija (</w:t>
      </w:r>
      <w:r>
        <w:rPr>
          <w:color w:val="000000" w:themeColor="text1"/>
          <w:szCs w:val="24"/>
          <w:lang w:eastAsia="lt-LT"/>
        </w:rPr>
        <w:t>S</w:t>
      </w:r>
      <w:r w:rsidR="000D2541" w:rsidRPr="00A359EA">
        <w:rPr>
          <w:color w:val="000000" w:themeColor="text1"/>
          <w:szCs w:val="24"/>
          <w:lang w:eastAsia="lt-LT"/>
        </w:rPr>
        <w:t>eniūnas), įgyvendindama pavestus uždavinius bei funkcijas, turi teisę:</w:t>
      </w:r>
    </w:p>
    <w:p w14:paraId="3B217896" w14:textId="65DA31D3" w:rsidR="00BB27EB" w:rsidRPr="00A359EA" w:rsidRDefault="00BA3750">
      <w:pPr>
        <w:widowControl w:val="0"/>
        <w:tabs>
          <w:tab w:val="left" w:pos="567"/>
          <w:tab w:val="left" w:pos="851"/>
        </w:tabs>
        <w:suppressAutoHyphens/>
        <w:ind w:firstLine="851"/>
        <w:jc w:val="both"/>
        <w:rPr>
          <w:szCs w:val="24"/>
          <w:lang w:eastAsia="lt-LT"/>
        </w:rPr>
      </w:pPr>
      <w:r>
        <w:rPr>
          <w:szCs w:val="24"/>
          <w:lang w:eastAsia="lt-LT"/>
        </w:rPr>
        <w:t>2</w:t>
      </w:r>
      <w:r w:rsidR="009733A0">
        <w:rPr>
          <w:szCs w:val="24"/>
          <w:lang w:eastAsia="lt-LT"/>
        </w:rPr>
        <w:t>1</w:t>
      </w:r>
      <w:r w:rsidR="000D2541" w:rsidRPr="00A359EA">
        <w:rPr>
          <w:szCs w:val="24"/>
          <w:lang w:eastAsia="lt-LT"/>
        </w:rPr>
        <w:t xml:space="preserve">.1. </w:t>
      </w:r>
      <w:r w:rsidR="00FD52C8">
        <w:rPr>
          <w:color w:val="000000"/>
        </w:rPr>
        <w:t>gauti iš Administracijos, jos struktūrinių padalinių, įmonių, įstaigų ir organizacijų nustatytoms funkcijoms atlikti reikalingą informaciją ir dokumentų kopijas</w:t>
      </w:r>
      <w:r w:rsidR="000D2541" w:rsidRPr="00A359EA">
        <w:rPr>
          <w:szCs w:val="24"/>
          <w:lang w:eastAsia="lt-LT"/>
        </w:rPr>
        <w:t>;</w:t>
      </w:r>
    </w:p>
    <w:p w14:paraId="0E1BE105" w14:textId="3568F859" w:rsidR="00BB27EB" w:rsidRPr="00A359EA" w:rsidRDefault="00BA3750">
      <w:pPr>
        <w:widowControl w:val="0"/>
        <w:tabs>
          <w:tab w:val="left" w:pos="567"/>
          <w:tab w:val="left" w:pos="851"/>
        </w:tabs>
        <w:suppressAutoHyphens/>
        <w:ind w:firstLine="851"/>
        <w:jc w:val="both"/>
        <w:rPr>
          <w:szCs w:val="24"/>
          <w:lang w:eastAsia="lt-LT"/>
        </w:rPr>
      </w:pPr>
      <w:r>
        <w:rPr>
          <w:szCs w:val="24"/>
          <w:lang w:eastAsia="lt-LT"/>
        </w:rPr>
        <w:t>2</w:t>
      </w:r>
      <w:r w:rsidR="009733A0">
        <w:rPr>
          <w:szCs w:val="24"/>
          <w:lang w:eastAsia="lt-LT"/>
        </w:rPr>
        <w:t>1</w:t>
      </w:r>
      <w:r w:rsidR="000D2541" w:rsidRPr="00A359EA">
        <w:rPr>
          <w:szCs w:val="24"/>
          <w:lang w:eastAsia="lt-LT"/>
        </w:rPr>
        <w:t>.2. teikti pasiūlymus Savivaldybės merui ir Savivaldybės administracijos direktoriui Seniūnijos kompetencijos klausimais;</w:t>
      </w:r>
    </w:p>
    <w:p w14:paraId="5E943E14" w14:textId="498ABC13" w:rsidR="00BB27EB" w:rsidRPr="00A359EA" w:rsidRDefault="00BA3750">
      <w:pPr>
        <w:widowControl w:val="0"/>
        <w:tabs>
          <w:tab w:val="left" w:pos="567"/>
          <w:tab w:val="left" w:pos="851"/>
        </w:tabs>
        <w:suppressAutoHyphens/>
        <w:ind w:firstLine="851"/>
        <w:jc w:val="both"/>
        <w:rPr>
          <w:szCs w:val="24"/>
          <w:lang w:eastAsia="lt-LT"/>
        </w:rPr>
      </w:pPr>
      <w:r>
        <w:rPr>
          <w:szCs w:val="24"/>
          <w:lang w:eastAsia="lt-LT"/>
        </w:rPr>
        <w:t>2</w:t>
      </w:r>
      <w:r w:rsidR="009733A0">
        <w:rPr>
          <w:szCs w:val="24"/>
          <w:lang w:eastAsia="lt-LT"/>
        </w:rPr>
        <w:t>1</w:t>
      </w:r>
      <w:r w:rsidR="000D2541" w:rsidRPr="00A359EA">
        <w:rPr>
          <w:szCs w:val="24"/>
          <w:lang w:eastAsia="lt-LT"/>
        </w:rPr>
        <w:t xml:space="preserve">.3. </w:t>
      </w:r>
      <w:r w:rsidR="009733A0">
        <w:rPr>
          <w:color w:val="000000"/>
        </w:rPr>
        <w:t>pagal įgaliojimą atstovauti Savivaldybei ir Administracijai kitose organizacijose, institucijose, įstaigose bei teismuose, kai sprendžiami Seniūnijos kompetencijai priskirti klausimai</w:t>
      </w:r>
      <w:r w:rsidR="000D2541" w:rsidRPr="00A359EA">
        <w:rPr>
          <w:szCs w:val="24"/>
          <w:lang w:eastAsia="lt-LT"/>
        </w:rPr>
        <w:t>;</w:t>
      </w:r>
    </w:p>
    <w:p w14:paraId="781E671E" w14:textId="6C59410C" w:rsidR="00BB27EB" w:rsidRDefault="00BA3750">
      <w:pPr>
        <w:widowControl w:val="0"/>
        <w:tabs>
          <w:tab w:val="left" w:pos="567"/>
          <w:tab w:val="left" w:pos="851"/>
        </w:tabs>
        <w:suppressAutoHyphens/>
        <w:ind w:firstLine="851"/>
        <w:jc w:val="both"/>
        <w:rPr>
          <w:szCs w:val="24"/>
          <w:lang w:eastAsia="lt-LT"/>
        </w:rPr>
      </w:pPr>
      <w:r>
        <w:rPr>
          <w:szCs w:val="24"/>
          <w:lang w:eastAsia="lt-LT"/>
        </w:rPr>
        <w:t>2</w:t>
      </w:r>
      <w:r w:rsidR="009733A0">
        <w:rPr>
          <w:szCs w:val="24"/>
          <w:lang w:eastAsia="lt-LT"/>
        </w:rPr>
        <w:t>1</w:t>
      </w:r>
      <w:r w:rsidR="000D2541" w:rsidRPr="00A359EA">
        <w:rPr>
          <w:szCs w:val="24"/>
          <w:lang w:eastAsia="lt-LT"/>
        </w:rPr>
        <w:t>.4. kelti kvalifikaciją už Savivaldybės, valstybės biudžeto lėšas, valstybės fondų ir kitas valstybės lėšas, nepažeidžiant Lietuvos Respublikos teisės aktų nustatytos tvarkos</w:t>
      </w:r>
      <w:r w:rsidR="001E3A63">
        <w:rPr>
          <w:szCs w:val="24"/>
          <w:lang w:eastAsia="lt-LT"/>
        </w:rPr>
        <w:t>;</w:t>
      </w:r>
    </w:p>
    <w:p w14:paraId="3736ADF7" w14:textId="2F9D5C6E" w:rsidR="00FD52C8" w:rsidRDefault="00FD52C8" w:rsidP="00FD52C8">
      <w:pPr>
        <w:widowControl w:val="0"/>
        <w:tabs>
          <w:tab w:val="left" w:pos="567"/>
          <w:tab w:val="left" w:pos="851"/>
        </w:tabs>
        <w:suppressAutoHyphens/>
        <w:ind w:firstLine="851"/>
        <w:jc w:val="both"/>
        <w:rPr>
          <w:szCs w:val="24"/>
          <w:lang w:eastAsia="lt-LT"/>
        </w:rPr>
      </w:pPr>
      <w:r>
        <w:rPr>
          <w:szCs w:val="24"/>
          <w:lang w:eastAsia="lt-LT"/>
        </w:rPr>
        <w:t>2</w:t>
      </w:r>
      <w:r w:rsidR="009733A0">
        <w:rPr>
          <w:szCs w:val="24"/>
          <w:lang w:eastAsia="lt-LT"/>
        </w:rPr>
        <w:t>1</w:t>
      </w:r>
      <w:r>
        <w:rPr>
          <w:szCs w:val="24"/>
          <w:lang w:eastAsia="lt-LT"/>
        </w:rPr>
        <w:t xml:space="preserve">.5. </w:t>
      </w:r>
      <w:r>
        <w:rPr>
          <w:color w:val="000000"/>
        </w:rPr>
        <w:t xml:space="preserve">naudotis kitomis Lietuvos Respublikos įstatymų ir kitų teisės aktų nustatytomis </w:t>
      </w:r>
      <w:r>
        <w:rPr>
          <w:color w:val="000000"/>
        </w:rPr>
        <w:lastRenderedPageBreak/>
        <w:t>teisėmis</w:t>
      </w:r>
      <w:r>
        <w:rPr>
          <w:szCs w:val="24"/>
          <w:lang w:eastAsia="lt-LT"/>
        </w:rPr>
        <w:t>.</w:t>
      </w:r>
    </w:p>
    <w:p w14:paraId="4166F2A5" w14:textId="7E221E3C" w:rsidR="00BB27EB" w:rsidRDefault="00C71606">
      <w:pPr>
        <w:widowControl w:val="0"/>
        <w:tabs>
          <w:tab w:val="left" w:pos="567"/>
          <w:tab w:val="left" w:pos="851"/>
        </w:tabs>
        <w:suppressAutoHyphens/>
        <w:ind w:firstLine="851"/>
        <w:jc w:val="both"/>
        <w:rPr>
          <w:szCs w:val="24"/>
          <w:lang w:eastAsia="lt-LT"/>
        </w:rPr>
      </w:pPr>
      <w:r>
        <w:rPr>
          <w:szCs w:val="24"/>
          <w:lang w:eastAsia="lt-LT"/>
        </w:rPr>
        <w:t>2</w:t>
      </w:r>
      <w:r w:rsidR="009733A0">
        <w:rPr>
          <w:szCs w:val="24"/>
          <w:lang w:eastAsia="lt-LT"/>
        </w:rPr>
        <w:t>2</w:t>
      </w:r>
      <w:r w:rsidR="000D2541" w:rsidRPr="00A359EA">
        <w:rPr>
          <w:szCs w:val="24"/>
          <w:lang w:eastAsia="lt-LT"/>
        </w:rPr>
        <w:t>. Seniūnas atsako už Seniūnijai priskirtų uždavinių ir funkcijų įgyvendinimą, kiekvienas seniūnijos darbuotojas – už savo pareigų atlikimą.</w:t>
      </w:r>
    </w:p>
    <w:p w14:paraId="40FBFA05" w14:textId="77777777" w:rsidR="00281FDA" w:rsidRDefault="00281FDA">
      <w:pPr>
        <w:widowControl w:val="0"/>
        <w:tabs>
          <w:tab w:val="left" w:pos="567"/>
          <w:tab w:val="left" w:pos="851"/>
        </w:tabs>
        <w:suppressAutoHyphens/>
        <w:ind w:firstLine="851"/>
        <w:jc w:val="both"/>
        <w:rPr>
          <w:szCs w:val="24"/>
          <w:lang w:eastAsia="lt-LT"/>
        </w:rPr>
      </w:pPr>
    </w:p>
    <w:p w14:paraId="15C43F1E" w14:textId="77777777" w:rsidR="00BB27EB" w:rsidRPr="00A359EA" w:rsidRDefault="000D2541">
      <w:pPr>
        <w:widowControl w:val="0"/>
        <w:tabs>
          <w:tab w:val="left" w:pos="567"/>
          <w:tab w:val="left" w:pos="851"/>
        </w:tabs>
        <w:suppressAutoHyphens/>
        <w:ind w:left="-284"/>
        <w:jc w:val="center"/>
        <w:rPr>
          <w:b/>
          <w:szCs w:val="24"/>
          <w:lang w:eastAsia="lt-LT"/>
        </w:rPr>
      </w:pPr>
      <w:r w:rsidRPr="00A359EA">
        <w:rPr>
          <w:b/>
          <w:szCs w:val="24"/>
          <w:lang w:eastAsia="lt-LT"/>
        </w:rPr>
        <w:t>V SKYRIUS</w:t>
      </w:r>
    </w:p>
    <w:p w14:paraId="24B61C45" w14:textId="77777777" w:rsidR="00BB27EB" w:rsidRPr="00A359EA" w:rsidRDefault="000D2541">
      <w:pPr>
        <w:widowControl w:val="0"/>
        <w:tabs>
          <w:tab w:val="left" w:pos="567"/>
          <w:tab w:val="left" w:pos="851"/>
        </w:tabs>
        <w:suppressAutoHyphens/>
        <w:ind w:left="-284"/>
        <w:jc w:val="center"/>
        <w:rPr>
          <w:b/>
          <w:szCs w:val="24"/>
          <w:lang w:eastAsia="lt-LT"/>
        </w:rPr>
      </w:pPr>
      <w:r w:rsidRPr="00A359EA">
        <w:rPr>
          <w:b/>
          <w:szCs w:val="24"/>
          <w:lang w:eastAsia="lt-LT"/>
        </w:rPr>
        <w:t>BAIGIAMOSIOS NUOSTATOS</w:t>
      </w:r>
    </w:p>
    <w:p w14:paraId="796749A5" w14:textId="77777777" w:rsidR="00BB27EB" w:rsidRPr="00A359EA" w:rsidRDefault="00BB27EB">
      <w:pPr>
        <w:widowControl w:val="0"/>
        <w:shd w:val="clear" w:color="auto" w:fill="FFFFFF"/>
        <w:suppressAutoHyphens/>
        <w:ind w:left="-284"/>
        <w:jc w:val="both"/>
        <w:rPr>
          <w:szCs w:val="24"/>
          <w:lang w:eastAsia="lt-LT"/>
        </w:rPr>
      </w:pPr>
    </w:p>
    <w:p w14:paraId="3752E1C2" w14:textId="63A01E7D" w:rsidR="00221D0A" w:rsidRPr="00A359EA" w:rsidRDefault="000D2541">
      <w:pPr>
        <w:widowControl w:val="0"/>
        <w:shd w:val="clear" w:color="auto" w:fill="FFFFFF"/>
        <w:suppressAutoHyphens/>
        <w:ind w:firstLine="851"/>
        <w:jc w:val="both"/>
        <w:rPr>
          <w:szCs w:val="24"/>
          <w:lang w:eastAsia="lt-LT"/>
        </w:rPr>
      </w:pPr>
      <w:r w:rsidRPr="00A359EA">
        <w:rPr>
          <w:szCs w:val="24"/>
          <w:lang w:eastAsia="lt-LT"/>
        </w:rPr>
        <w:t>2</w:t>
      </w:r>
      <w:r w:rsidR="00BA3750">
        <w:rPr>
          <w:szCs w:val="24"/>
          <w:lang w:eastAsia="lt-LT"/>
        </w:rPr>
        <w:t>3</w:t>
      </w:r>
      <w:r w:rsidRPr="00A359EA">
        <w:rPr>
          <w:szCs w:val="24"/>
          <w:lang w:eastAsia="lt-LT"/>
        </w:rPr>
        <w:t xml:space="preserve">. </w:t>
      </w:r>
      <w:r w:rsidR="00221D0A" w:rsidRPr="00A359EA">
        <w:rPr>
          <w:szCs w:val="24"/>
          <w:lang w:eastAsia="lt-LT"/>
        </w:rPr>
        <w:t>Seniūnijos nuostatus, jų pakeitimus ir papildymus tvirtina Savivaldybės administracijos direktorius.</w:t>
      </w:r>
    </w:p>
    <w:p w14:paraId="0A814332" w14:textId="786282B6" w:rsidR="00BB27EB" w:rsidRPr="00A359EA" w:rsidRDefault="00221D0A">
      <w:pPr>
        <w:widowControl w:val="0"/>
        <w:shd w:val="clear" w:color="auto" w:fill="FFFFFF"/>
        <w:suppressAutoHyphens/>
        <w:ind w:firstLine="851"/>
        <w:jc w:val="both"/>
        <w:rPr>
          <w:szCs w:val="24"/>
          <w:lang w:eastAsia="lt-LT"/>
        </w:rPr>
      </w:pPr>
      <w:r w:rsidRPr="00A359EA">
        <w:rPr>
          <w:szCs w:val="24"/>
          <w:lang w:eastAsia="lt-LT"/>
        </w:rPr>
        <w:t>2</w:t>
      </w:r>
      <w:r w:rsidR="00BA3750">
        <w:rPr>
          <w:szCs w:val="24"/>
          <w:lang w:eastAsia="lt-LT"/>
        </w:rPr>
        <w:t>4</w:t>
      </w:r>
      <w:r w:rsidRPr="00A359EA">
        <w:rPr>
          <w:szCs w:val="24"/>
          <w:lang w:eastAsia="lt-LT"/>
        </w:rPr>
        <w:t xml:space="preserve">. </w:t>
      </w:r>
      <w:r w:rsidR="000D2541" w:rsidRPr="00A359EA">
        <w:rPr>
          <w:szCs w:val="24"/>
          <w:lang w:eastAsia="lt-LT"/>
        </w:rPr>
        <w:t xml:space="preserve">Seniūnija likviduojama arba reorganizuojama Savivaldybės tarybos sprendimu vadovaujantis Lietuvos Respublikos vietos savivaldos įstatymu ir kitais teisės aktais. </w:t>
      </w:r>
    </w:p>
    <w:p w14:paraId="1BFB7935" w14:textId="77777777" w:rsidR="00BB27EB" w:rsidRPr="00A359EA" w:rsidRDefault="00BB27EB">
      <w:pPr>
        <w:widowControl w:val="0"/>
        <w:shd w:val="clear" w:color="auto" w:fill="FFFFFF"/>
        <w:suppressAutoHyphens/>
        <w:jc w:val="both"/>
        <w:rPr>
          <w:szCs w:val="24"/>
          <w:lang w:eastAsia="lt-LT"/>
        </w:rPr>
      </w:pPr>
    </w:p>
    <w:p w14:paraId="1965A7E5" w14:textId="77777777" w:rsidR="00BB27EB" w:rsidRPr="00A359EA" w:rsidRDefault="00BB27EB">
      <w:pPr>
        <w:widowControl w:val="0"/>
        <w:shd w:val="clear" w:color="auto" w:fill="FFFFFF"/>
        <w:suppressAutoHyphens/>
        <w:jc w:val="both"/>
        <w:rPr>
          <w:szCs w:val="24"/>
          <w:lang w:eastAsia="lt-LT"/>
        </w:rPr>
      </w:pPr>
    </w:p>
    <w:p w14:paraId="327458B2" w14:textId="40E29A6A" w:rsidR="00BB27EB" w:rsidRPr="00A359EA" w:rsidRDefault="000D2541" w:rsidP="00221D0A">
      <w:pPr>
        <w:widowControl w:val="0"/>
        <w:shd w:val="clear" w:color="auto" w:fill="FFFFFF"/>
        <w:suppressAutoHyphens/>
        <w:jc w:val="center"/>
        <w:rPr>
          <w:color w:val="00000A"/>
          <w:szCs w:val="24"/>
          <w:lang w:eastAsia="lt-LT"/>
        </w:rPr>
      </w:pPr>
      <w:r w:rsidRPr="00A359EA">
        <w:rPr>
          <w:color w:val="00000A"/>
          <w:szCs w:val="24"/>
          <w:lang w:eastAsia="lt-LT"/>
        </w:rPr>
        <w:t>_____________________________</w:t>
      </w:r>
    </w:p>
    <w:p w14:paraId="504AA97A" w14:textId="48D2CE29" w:rsidR="00A359EA" w:rsidRPr="00A359EA" w:rsidRDefault="00A359EA" w:rsidP="00221D0A">
      <w:pPr>
        <w:widowControl w:val="0"/>
        <w:shd w:val="clear" w:color="auto" w:fill="FFFFFF"/>
        <w:suppressAutoHyphens/>
        <w:jc w:val="center"/>
        <w:rPr>
          <w:snapToGrid w:val="0"/>
        </w:rPr>
      </w:pPr>
    </w:p>
    <w:p w14:paraId="5A3BC55F" w14:textId="420FBC7B" w:rsidR="00A359EA" w:rsidRPr="00A359EA" w:rsidRDefault="00A359EA" w:rsidP="00221D0A">
      <w:pPr>
        <w:widowControl w:val="0"/>
        <w:shd w:val="clear" w:color="auto" w:fill="FFFFFF"/>
        <w:suppressAutoHyphens/>
        <w:jc w:val="center"/>
        <w:rPr>
          <w:snapToGrid w:val="0"/>
        </w:rPr>
      </w:pPr>
    </w:p>
    <w:p w14:paraId="70BE94E5" w14:textId="5A6309B4" w:rsidR="00A359EA" w:rsidRPr="00A359EA" w:rsidRDefault="00A359EA" w:rsidP="00221D0A">
      <w:pPr>
        <w:widowControl w:val="0"/>
        <w:shd w:val="clear" w:color="auto" w:fill="FFFFFF"/>
        <w:suppressAutoHyphens/>
        <w:jc w:val="center"/>
        <w:rPr>
          <w:snapToGrid w:val="0"/>
        </w:rPr>
      </w:pPr>
    </w:p>
    <w:p w14:paraId="2478299D" w14:textId="30E1431A" w:rsidR="00A359EA" w:rsidRPr="00A359EA" w:rsidRDefault="00A359EA" w:rsidP="00221D0A">
      <w:pPr>
        <w:widowControl w:val="0"/>
        <w:shd w:val="clear" w:color="auto" w:fill="FFFFFF"/>
        <w:suppressAutoHyphens/>
        <w:jc w:val="center"/>
        <w:rPr>
          <w:snapToGrid w:val="0"/>
        </w:rPr>
      </w:pPr>
    </w:p>
    <w:p w14:paraId="4CD818D5" w14:textId="193D7BCC" w:rsidR="00A359EA" w:rsidRPr="00A359EA" w:rsidRDefault="00A359EA" w:rsidP="00221D0A">
      <w:pPr>
        <w:widowControl w:val="0"/>
        <w:shd w:val="clear" w:color="auto" w:fill="FFFFFF"/>
        <w:suppressAutoHyphens/>
        <w:jc w:val="center"/>
        <w:rPr>
          <w:snapToGrid w:val="0"/>
        </w:rPr>
      </w:pPr>
    </w:p>
    <w:p w14:paraId="66C30179" w14:textId="621C59EB" w:rsidR="00A359EA" w:rsidRPr="00A359EA" w:rsidRDefault="00A359EA" w:rsidP="00221D0A">
      <w:pPr>
        <w:widowControl w:val="0"/>
        <w:shd w:val="clear" w:color="auto" w:fill="FFFFFF"/>
        <w:suppressAutoHyphens/>
        <w:jc w:val="center"/>
        <w:rPr>
          <w:snapToGrid w:val="0"/>
        </w:rPr>
      </w:pPr>
    </w:p>
    <w:p w14:paraId="74B279D7" w14:textId="7DF91567" w:rsidR="00A359EA" w:rsidRPr="00A359EA" w:rsidRDefault="00A359EA" w:rsidP="00221D0A">
      <w:pPr>
        <w:widowControl w:val="0"/>
        <w:shd w:val="clear" w:color="auto" w:fill="FFFFFF"/>
        <w:suppressAutoHyphens/>
        <w:jc w:val="center"/>
        <w:rPr>
          <w:snapToGrid w:val="0"/>
        </w:rPr>
      </w:pPr>
    </w:p>
    <w:p w14:paraId="57B70AA0" w14:textId="241F7FDB" w:rsidR="00A359EA" w:rsidRPr="00A359EA" w:rsidRDefault="00A359EA" w:rsidP="00221D0A">
      <w:pPr>
        <w:widowControl w:val="0"/>
        <w:shd w:val="clear" w:color="auto" w:fill="FFFFFF"/>
        <w:suppressAutoHyphens/>
        <w:jc w:val="center"/>
        <w:rPr>
          <w:snapToGrid w:val="0"/>
        </w:rPr>
      </w:pPr>
    </w:p>
    <w:p w14:paraId="6778C554" w14:textId="1F372061" w:rsidR="00A359EA" w:rsidRPr="00A359EA" w:rsidRDefault="00A359EA" w:rsidP="00221D0A">
      <w:pPr>
        <w:widowControl w:val="0"/>
        <w:shd w:val="clear" w:color="auto" w:fill="FFFFFF"/>
        <w:suppressAutoHyphens/>
        <w:jc w:val="center"/>
        <w:rPr>
          <w:snapToGrid w:val="0"/>
        </w:rPr>
      </w:pPr>
    </w:p>
    <w:p w14:paraId="20E1DC31" w14:textId="13C90B10" w:rsidR="00A359EA" w:rsidRPr="00A359EA" w:rsidRDefault="00A359EA" w:rsidP="00221D0A">
      <w:pPr>
        <w:widowControl w:val="0"/>
        <w:shd w:val="clear" w:color="auto" w:fill="FFFFFF"/>
        <w:suppressAutoHyphens/>
        <w:jc w:val="center"/>
        <w:rPr>
          <w:snapToGrid w:val="0"/>
        </w:rPr>
      </w:pPr>
    </w:p>
    <w:p w14:paraId="22BA0E53" w14:textId="56C451C1" w:rsidR="00A359EA" w:rsidRPr="00A359EA" w:rsidRDefault="00A359EA" w:rsidP="00221D0A">
      <w:pPr>
        <w:widowControl w:val="0"/>
        <w:shd w:val="clear" w:color="auto" w:fill="FFFFFF"/>
        <w:suppressAutoHyphens/>
        <w:jc w:val="center"/>
        <w:rPr>
          <w:snapToGrid w:val="0"/>
        </w:rPr>
      </w:pPr>
    </w:p>
    <w:p w14:paraId="44813D84" w14:textId="2D21DA14" w:rsidR="00A359EA" w:rsidRPr="00A359EA" w:rsidRDefault="00A359EA" w:rsidP="00221D0A">
      <w:pPr>
        <w:widowControl w:val="0"/>
        <w:shd w:val="clear" w:color="auto" w:fill="FFFFFF"/>
        <w:suppressAutoHyphens/>
        <w:jc w:val="center"/>
        <w:rPr>
          <w:snapToGrid w:val="0"/>
        </w:rPr>
      </w:pPr>
    </w:p>
    <w:p w14:paraId="06B8050A" w14:textId="5CA606F4" w:rsidR="00A359EA" w:rsidRPr="00A359EA" w:rsidRDefault="00A359EA" w:rsidP="00221D0A">
      <w:pPr>
        <w:widowControl w:val="0"/>
        <w:shd w:val="clear" w:color="auto" w:fill="FFFFFF"/>
        <w:suppressAutoHyphens/>
        <w:jc w:val="center"/>
        <w:rPr>
          <w:snapToGrid w:val="0"/>
        </w:rPr>
      </w:pPr>
    </w:p>
    <w:p w14:paraId="6865B2ED" w14:textId="208E2AB5" w:rsidR="00A359EA" w:rsidRPr="00A359EA" w:rsidRDefault="00A359EA" w:rsidP="00221D0A">
      <w:pPr>
        <w:widowControl w:val="0"/>
        <w:shd w:val="clear" w:color="auto" w:fill="FFFFFF"/>
        <w:suppressAutoHyphens/>
        <w:jc w:val="center"/>
        <w:rPr>
          <w:snapToGrid w:val="0"/>
        </w:rPr>
      </w:pPr>
    </w:p>
    <w:p w14:paraId="090917DB" w14:textId="3CE4E594" w:rsidR="00A359EA" w:rsidRPr="00A359EA" w:rsidRDefault="00A359EA" w:rsidP="00221D0A">
      <w:pPr>
        <w:widowControl w:val="0"/>
        <w:shd w:val="clear" w:color="auto" w:fill="FFFFFF"/>
        <w:suppressAutoHyphens/>
        <w:jc w:val="center"/>
        <w:rPr>
          <w:snapToGrid w:val="0"/>
        </w:rPr>
      </w:pPr>
    </w:p>
    <w:p w14:paraId="3448415F" w14:textId="5300B4D9" w:rsidR="00A359EA" w:rsidRPr="00A359EA" w:rsidRDefault="00A359EA" w:rsidP="00221D0A">
      <w:pPr>
        <w:widowControl w:val="0"/>
        <w:shd w:val="clear" w:color="auto" w:fill="FFFFFF"/>
        <w:suppressAutoHyphens/>
        <w:jc w:val="center"/>
        <w:rPr>
          <w:snapToGrid w:val="0"/>
        </w:rPr>
      </w:pPr>
    </w:p>
    <w:p w14:paraId="5D26D2C7" w14:textId="3571165A" w:rsidR="00A359EA" w:rsidRPr="00A359EA" w:rsidRDefault="00A359EA" w:rsidP="00221D0A">
      <w:pPr>
        <w:widowControl w:val="0"/>
        <w:shd w:val="clear" w:color="auto" w:fill="FFFFFF"/>
        <w:suppressAutoHyphens/>
        <w:jc w:val="center"/>
        <w:rPr>
          <w:snapToGrid w:val="0"/>
        </w:rPr>
      </w:pPr>
    </w:p>
    <w:p w14:paraId="4E73506A" w14:textId="38E0C48E" w:rsidR="00A359EA" w:rsidRPr="00A359EA" w:rsidRDefault="00A359EA" w:rsidP="00221D0A">
      <w:pPr>
        <w:widowControl w:val="0"/>
        <w:shd w:val="clear" w:color="auto" w:fill="FFFFFF"/>
        <w:suppressAutoHyphens/>
        <w:jc w:val="center"/>
        <w:rPr>
          <w:snapToGrid w:val="0"/>
        </w:rPr>
      </w:pPr>
    </w:p>
    <w:p w14:paraId="21E15175" w14:textId="5BFEAF1F" w:rsidR="00A359EA" w:rsidRPr="00A359EA" w:rsidRDefault="00A359EA" w:rsidP="00221D0A">
      <w:pPr>
        <w:widowControl w:val="0"/>
        <w:shd w:val="clear" w:color="auto" w:fill="FFFFFF"/>
        <w:suppressAutoHyphens/>
        <w:jc w:val="center"/>
        <w:rPr>
          <w:snapToGrid w:val="0"/>
        </w:rPr>
      </w:pPr>
    </w:p>
    <w:p w14:paraId="54912C40" w14:textId="605B73FB" w:rsidR="00A359EA" w:rsidRPr="00A359EA" w:rsidRDefault="00A359EA" w:rsidP="00221D0A">
      <w:pPr>
        <w:widowControl w:val="0"/>
        <w:shd w:val="clear" w:color="auto" w:fill="FFFFFF"/>
        <w:suppressAutoHyphens/>
        <w:jc w:val="center"/>
        <w:rPr>
          <w:snapToGrid w:val="0"/>
        </w:rPr>
      </w:pPr>
    </w:p>
    <w:p w14:paraId="2F7D5121" w14:textId="759E3CDF" w:rsidR="00A359EA" w:rsidRPr="00A359EA" w:rsidRDefault="00A359EA" w:rsidP="00221D0A">
      <w:pPr>
        <w:widowControl w:val="0"/>
        <w:shd w:val="clear" w:color="auto" w:fill="FFFFFF"/>
        <w:suppressAutoHyphens/>
        <w:jc w:val="center"/>
        <w:rPr>
          <w:snapToGrid w:val="0"/>
        </w:rPr>
      </w:pPr>
    </w:p>
    <w:p w14:paraId="529227B4" w14:textId="4C0A056C" w:rsidR="00A359EA" w:rsidRPr="00A359EA" w:rsidRDefault="00A359EA" w:rsidP="00221D0A">
      <w:pPr>
        <w:widowControl w:val="0"/>
        <w:shd w:val="clear" w:color="auto" w:fill="FFFFFF"/>
        <w:suppressAutoHyphens/>
        <w:jc w:val="center"/>
        <w:rPr>
          <w:snapToGrid w:val="0"/>
        </w:rPr>
      </w:pPr>
    </w:p>
    <w:p w14:paraId="377EE2B1" w14:textId="19CB6DB4" w:rsidR="00A359EA" w:rsidRPr="00A359EA" w:rsidRDefault="00A359EA" w:rsidP="00221D0A">
      <w:pPr>
        <w:widowControl w:val="0"/>
        <w:shd w:val="clear" w:color="auto" w:fill="FFFFFF"/>
        <w:suppressAutoHyphens/>
        <w:jc w:val="center"/>
        <w:rPr>
          <w:snapToGrid w:val="0"/>
        </w:rPr>
      </w:pPr>
    </w:p>
    <w:p w14:paraId="2C3C5E38" w14:textId="1B2C19F9" w:rsidR="00A359EA" w:rsidRDefault="00A359EA" w:rsidP="00221D0A">
      <w:pPr>
        <w:widowControl w:val="0"/>
        <w:shd w:val="clear" w:color="auto" w:fill="FFFFFF"/>
        <w:suppressAutoHyphens/>
        <w:jc w:val="center"/>
        <w:rPr>
          <w:snapToGrid w:val="0"/>
        </w:rPr>
      </w:pPr>
    </w:p>
    <w:p w14:paraId="05ED1976" w14:textId="73F67997" w:rsidR="00E21746" w:rsidRDefault="00E21746" w:rsidP="00221D0A">
      <w:pPr>
        <w:widowControl w:val="0"/>
        <w:shd w:val="clear" w:color="auto" w:fill="FFFFFF"/>
        <w:suppressAutoHyphens/>
        <w:jc w:val="center"/>
        <w:rPr>
          <w:snapToGrid w:val="0"/>
        </w:rPr>
      </w:pPr>
    </w:p>
    <w:p w14:paraId="51A378C3" w14:textId="075CA1B1" w:rsidR="00E21746" w:rsidRDefault="00E21746" w:rsidP="00221D0A">
      <w:pPr>
        <w:widowControl w:val="0"/>
        <w:shd w:val="clear" w:color="auto" w:fill="FFFFFF"/>
        <w:suppressAutoHyphens/>
        <w:jc w:val="center"/>
        <w:rPr>
          <w:snapToGrid w:val="0"/>
        </w:rPr>
      </w:pPr>
    </w:p>
    <w:p w14:paraId="07B3B668" w14:textId="77777777" w:rsidR="00E21746" w:rsidRPr="00A359EA" w:rsidRDefault="00E21746" w:rsidP="00221D0A">
      <w:pPr>
        <w:widowControl w:val="0"/>
        <w:shd w:val="clear" w:color="auto" w:fill="FFFFFF"/>
        <w:suppressAutoHyphens/>
        <w:jc w:val="center"/>
        <w:rPr>
          <w:snapToGrid w:val="0"/>
        </w:rPr>
      </w:pPr>
    </w:p>
    <w:p w14:paraId="06C2BCA6" w14:textId="77CBDAD5" w:rsidR="00A359EA" w:rsidRPr="00A359EA" w:rsidRDefault="00A359EA" w:rsidP="00221D0A">
      <w:pPr>
        <w:widowControl w:val="0"/>
        <w:shd w:val="clear" w:color="auto" w:fill="FFFFFF"/>
        <w:suppressAutoHyphens/>
        <w:jc w:val="center"/>
        <w:rPr>
          <w:snapToGrid w:val="0"/>
        </w:rPr>
      </w:pPr>
    </w:p>
    <w:p w14:paraId="629715DD" w14:textId="592E9C1F" w:rsidR="00A359EA" w:rsidRPr="00A359EA" w:rsidRDefault="00A359EA" w:rsidP="00221D0A">
      <w:pPr>
        <w:widowControl w:val="0"/>
        <w:shd w:val="clear" w:color="auto" w:fill="FFFFFF"/>
        <w:suppressAutoHyphens/>
        <w:jc w:val="center"/>
        <w:rPr>
          <w:snapToGrid w:val="0"/>
        </w:rPr>
      </w:pPr>
    </w:p>
    <w:p w14:paraId="6C282D1F" w14:textId="2CB85022" w:rsidR="00A359EA" w:rsidRDefault="00A359EA" w:rsidP="00221D0A">
      <w:pPr>
        <w:widowControl w:val="0"/>
        <w:shd w:val="clear" w:color="auto" w:fill="FFFFFF"/>
        <w:suppressAutoHyphens/>
        <w:jc w:val="center"/>
        <w:rPr>
          <w:snapToGrid w:val="0"/>
        </w:rPr>
      </w:pPr>
    </w:p>
    <w:p w14:paraId="35E6E771" w14:textId="7649B1A4" w:rsidR="00C71606" w:rsidRDefault="00C71606" w:rsidP="00221D0A">
      <w:pPr>
        <w:widowControl w:val="0"/>
        <w:shd w:val="clear" w:color="auto" w:fill="FFFFFF"/>
        <w:suppressAutoHyphens/>
        <w:jc w:val="center"/>
        <w:rPr>
          <w:snapToGrid w:val="0"/>
        </w:rPr>
      </w:pPr>
    </w:p>
    <w:p w14:paraId="0430C762" w14:textId="5E5DB62B" w:rsidR="00C71606" w:rsidRDefault="00C71606" w:rsidP="00221D0A">
      <w:pPr>
        <w:widowControl w:val="0"/>
        <w:shd w:val="clear" w:color="auto" w:fill="FFFFFF"/>
        <w:suppressAutoHyphens/>
        <w:jc w:val="center"/>
        <w:rPr>
          <w:snapToGrid w:val="0"/>
        </w:rPr>
      </w:pPr>
    </w:p>
    <w:p w14:paraId="4C2278F8" w14:textId="6187AAC4" w:rsidR="00C71606" w:rsidRDefault="00C71606" w:rsidP="00221D0A">
      <w:pPr>
        <w:widowControl w:val="0"/>
        <w:shd w:val="clear" w:color="auto" w:fill="FFFFFF"/>
        <w:suppressAutoHyphens/>
        <w:jc w:val="center"/>
        <w:rPr>
          <w:snapToGrid w:val="0"/>
        </w:rPr>
      </w:pPr>
    </w:p>
    <w:p w14:paraId="2CAF17E4" w14:textId="543454E0" w:rsidR="00C71606" w:rsidRDefault="00C71606" w:rsidP="00221D0A">
      <w:pPr>
        <w:widowControl w:val="0"/>
        <w:shd w:val="clear" w:color="auto" w:fill="FFFFFF"/>
        <w:suppressAutoHyphens/>
        <w:jc w:val="center"/>
        <w:rPr>
          <w:snapToGrid w:val="0"/>
        </w:rPr>
      </w:pPr>
    </w:p>
    <w:p w14:paraId="76A9076A" w14:textId="77777777" w:rsidR="00C71606" w:rsidRPr="00A359EA" w:rsidRDefault="00C71606" w:rsidP="00221D0A">
      <w:pPr>
        <w:widowControl w:val="0"/>
        <w:shd w:val="clear" w:color="auto" w:fill="FFFFFF"/>
        <w:suppressAutoHyphens/>
        <w:jc w:val="center"/>
        <w:rPr>
          <w:snapToGrid w:val="0"/>
        </w:rPr>
      </w:pPr>
    </w:p>
    <w:p w14:paraId="3503C169" w14:textId="6C1FB873" w:rsidR="00A359EA" w:rsidRPr="00A359EA" w:rsidRDefault="00A359EA" w:rsidP="00221D0A">
      <w:pPr>
        <w:widowControl w:val="0"/>
        <w:shd w:val="clear" w:color="auto" w:fill="FFFFFF"/>
        <w:suppressAutoHyphens/>
        <w:jc w:val="center"/>
        <w:rPr>
          <w:snapToGrid w:val="0"/>
        </w:rPr>
      </w:pPr>
    </w:p>
    <w:p w14:paraId="17F415C8" w14:textId="09F452D5" w:rsidR="00A359EA" w:rsidRPr="00A359EA" w:rsidRDefault="00A359EA" w:rsidP="00221D0A">
      <w:pPr>
        <w:widowControl w:val="0"/>
        <w:shd w:val="clear" w:color="auto" w:fill="FFFFFF"/>
        <w:suppressAutoHyphens/>
        <w:jc w:val="center"/>
        <w:rPr>
          <w:snapToGrid w:val="0"/>
        </w:rPr>
      </w:pPr>
    </w:p>
    <w:p w14:paraId="7D1A5931" w14:textId="76DCA642" w:rsidR="00A359EA" w:rsidRPr="00A359EA" w:rsidRDefault="00A359EA" w:rsidP="00221D0A">
      <w:pPr>
        <w:widowControl w:val="0"/>
        <w:shd w:val="clear" w:color="auto" w:fill="FFFFFF"/>
        <w:suppressAutoHyphens/>
        <w:jc w:val="center"/>
        <w:rPr>
          <w:snapToGrid w:val="0"/>
        </w:rPr>
      </w:pPr>
    </w:p>
    <w:sectPr w:rsidR="00A359EA" w:rsidRPr="00A359EA">
      <w:headerReference w:type="default" r:id="rId6"/>
      <w:footerReference w:type="default" r:id="rId7"/>
      <w:footnotePr>
        <w:pos w:val="beneathText"/>
      </w:footnotePr>
      <w:pgSz w:w="11905" w:h="16837"/>
      <w:pgMar w:top="1134" w:right="562" w:bottom="1134" w:left="1699"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74D0C" w14:textId="77777777" w:rsidR="001054CF" w:rsidRDefault="001054CF">
      <w:r>
        <w:separator/>
      </w:r>
    </w:p>
  </w:endnote>
  <w:endnote w:type="continuationSeparator" w:id="0">
    <w:p w14:paraId="6F7C3838" w14:textId="77777777" w:rsidR="001054CF" w:rsidRDefault="0010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920130"/>
      <w:docPartObj>
        <w:docPartGallery w:val="Page Numbers (Bottom of Page)"/>
        <w:docPartUnique/>
      </w:docPartObj>
    </w:sdtPr>
    <w:sdtEndPr/>
    <w:sdtContent>
      <w:p w14:paraId="495ABA00" w14:textId="31DDDA4B" w:rsidR="00221D0A" w:rsidRDefault="00221D0A">
        <w:pPr>
          <w:pStyle w:val="Porat"/>
          <w:jc w:val="right"/>
        </w:pPr>
        <w:r>
          <w:fldChar w:fldCharType="begin"/>
        </w:r>
        <w:r>
          <w:instrText>PAGE   \* MERGEFORMAT</w:instrText>
        </w:r>
        <w:r>
          <w:fldChar w:fldCharType="separate"/>
        </w:r>
        <w:r>
          <w:t>2</w:t>
        </w:r>
        <w:r>
          <w:fldChar w:fldCharType="end"/>
        </w:r>
      </w:p>
    </w:sdtContent>
  </w:sdt>
  <w:p w14:paraId="3D704ED1" w14:textId="77777777" w:rsidR="00010F92" w:rsidRDefault="00010F9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A700A" w14:textId="77777777" w:rsidR="001054CF" w:rsidRDefault="001054CF">
      <w:r>
        <w:separator/>
      </w:r>
    </w:p>
  </w:footnote>
  <w:footnote w:type="continuationSeparator" w:id="0">
    <w:p w14:paraId="70BA124A" w14:textId="77777777" w:rsidR="001054CF" w:rsidRDefault="0010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75BD5" w14:textId="77777777" w:rsidR="00010F92" w:rsidRDefault="00010F92">
    <w:pPr>
      <w:pStyle w:val="Antrats"/>
      <w:jc w:val="center"/>
    </w:pPr>
    <w:r>
      <w:fldChar w:fldCharType="begin"/>
    </w:r>
    <w:r>
      <w:instrText>PAGE   \* MERGEFORMAT</w:instrText>
    </w:r>
    <w:r>
      <w:fldChar w:fldCharType="separate"/>
    </w:r>
    <w:r>
      <w:t>5</w:t>
    </w:r>
    <w:r>
      <w:fldChar w:fldCharType="end"/>
    </w:r>
  </w:p>
  <w:p w14:paraId="474AF0EA" w14:textId="77777777" w:rsidR="00010F92" w:rsidRDefault="00010F9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0A"/>
    <w:rsid w:val="00010F92"/>
    <w:rsid w:val="000769D2"/>
    <w:rsid w:val="00084BEE"/>
    <w:rsid w:val="000D2541"/>
    <w:rsid w:val="001054CF"/>
    <w:rsid w:val="00123B4B"/>
    <w:rsid w:val="001E3A63"/>
    <w:rsid w:val="00221D0A"/>
    <w:rsid w:val="00227210"/>
    <w:rsid w:val="002370F4"/>
    <w:rsid w:val="00270968"/>
    <w:rsid w:val="00281FDA"/>
    <w:rsid w:val="002A54EF"/>
    <w:rsid w:val="002A63EA"/>
    <w:rsid w:val="00327F75"/>
    <w:rsid w:val="003639A3"/>
    <w:rsid w:val="00475B15"/>
    <w:rsid w:val="00487746"/>
    <w:rsid w:val="004C7DDC"/>
    <w:rsid w:val="004E00DF"/>
    <w:rsid w:val="005606F7"/>
    <w:rsid w:val="00582BBD"/>
    <w:rsid w:val="006A73BF"/>
    <w:rsid w:val="006C3B13"/>
    <w:rsid w:val="007364E5"/>
    <w:rsid w:val="00756E21"/>
    <w:rsid w:val="007B011B"/>
    <w:rsid w:val="007D3673"/>
    <w:rsid w:val="00804C10"/>
    <w:rsid w:val="0088050A"/>
    <w:rsid w:val="008A7C1D"/>
    <w:rsid w:val="008C1698"/>
    <w:rsid w:val="00960A26"/>
    <w:rsid w:val="009733A0"/>
    <w:rsid w:val="009D5D12"/>
    <w:rsid w:val="009F4AE8"/>
    <w:rsid w:val="00A359EA"/>
    <w:rsid w:val="00A40241"/>
    <w:rsid w:val="00A521BA"/>
    <w:rsid w:val="00A961C8"/>
    <w:rsid w:val="00AB3D52"/>
    <w:rsid w:val="00AB54F4"/>
    <w:rsid w:val="00AD7DFE"/>
    <w:rsid w:val="00BA3750"/>
    <w:rsid w:val="00BB27EB"/>
    <w:rsid w:val="00C1734F"/>
    <w:rsid w:val="00C71606"/>
    <w:rsid w:val="00C73A0E"/>
    <w:rsid w:val="00CC1897"/>
    <w:rsid w:val="00CC44C4"/>
    <w:rsid w:val="00CE11B4"/>
    <w:rsid w:val="00D5223F"/>
    <w:rsid w:val="00D56388"/>
    <w:rsid w:val="00DA4DD3"/>
    <w:rsid w:val="00DC283E"/>
    <w:rsid w:val="00DF5776"/>
    <w:rsid w:val="00E21746"/>
    <w:rsid w:val="00E4713A"/>
    <w:rsid w:val="00E61468"/>
    <w:rsid w:val="00E800A5"/>
    <w:rsid w:val="00EA78EF"/>
    <w:rsid w:val="00F37944"/>
    <w:rsid w:val="00F6289A"/>
    <w:rsid w:val="00F836DB"/>
    <w:rsid w:val="00FD52C8"/>
    <w:rsid w:val="00FE1B66"/>
    <w:rsid w:val="00FE4E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4908"/>
  <w15:docId w15:val="{48376F93-F80D-4B95-8B42-251A744A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iPriority w:val="99"/>
    <w:pPr>
      <w:tabs>
        <w:tab w:val="center" w:pos="4819"/>
        <w:tab w:val="right" w:pos="9638"/>
      </w:tabs>
    </w:pPr>
  </w:style>
  <w:style w:type="character" w:customStyle="1" w:styleId="PoratDiagrama">
    <w:name w:val="Poraštė Diagrama"/>
    <w:basedOn w:val="Numatytasispastraiposriftas"/>
    <w:link w:val="Porat"/>
    <w:uiPriority w:val="99"/>
  </w:style>
  <w:style w:type="character" w:customStyle="1" w:styleId="normal-h">
    <w:name w:val="normal-h"/>
    <w:basedOn w:val="Numatytasispastraiposriftas"/>
    <w:rsid w:val="008A7C1D"/>
  </w:style>
  <w:style w:type="character" w:styleId="Komentaronuoroda">
    <w:name w:val="annotation reference"/>
    <w:basedOn w:val="Numatytasispastraiposriftas"/>
    <w:semiHidden/>
    <w:unhideWhenUsed/>
    <w:rsid w:val="00F6289A"/>
    <w:rPr>
      <w:sz w:val="16"/>
      <w:szCs w:val="16"/>
    </w:rPr>
  </w:style>
  <w:style w:type="paragraph" w:styleId="Komentarotekstas">
    <w:name w:val="annotation text"/>
    <w:basedOn w:val="prastasis"/>
    <w:link w:val="KomentarotekstasDiagrama"/>
    <w:semiHidden/>
    <w:unhideWhenUsed/>
    <w:rsid w:val="00F6289A"/>
    <w:rPr>
      <w:sz w:val="20"/>
    </w:rPr>
  </w:style>
  <w:style w:type="character" w:customStyle="1" w:styleId="KomentarotekstasDiagrama">
    <w:name w:val="Komentaro tekstas Diagrama"/>
    <w:basedOn w:val="Numatytasispastraiposriftas"/>
    <w:link w:val="Komentarotekstas"/>
    <w:semiHidden/>
    <w:rsid w:val="00F6289A"/>
    <w:rPr>
      <w:sz w:val="20"/>
    </w:rPr>
  </w:style>
  <w:style w:type="paragraph" w:styleId="Komentarotema">
    <w:name w:val="annotation subject"/>
    <w:basedOn w:val="Komentarotekstas"/>
    <w:next w:val="Komentarotekstas"/>
    <w:link w:val="KomentarotemaDiagrama"/>
    <w:semiHidden/>
    <w:unhideWhenUsed/>
    <w:rsid w:val="00F6289A"/>
    <w:rPr>
      <w:b/>
      <w:bCs/>
    </w:rPr>
  </w:style>
  <w:style w:type="character" w:customStyle="1" w:styleId="KomentarotemaDiagrama">
    <w:name w:val="Komentaro tema Diagrama"/>
    <w:basedOn w:val="KomentarotekstasDiagrama"/>
    <w:link w:val="Komentarotema"/>
    <w:semiHidden/>
    <w:rsid w:val="00F6289A"/>
    <w:rPr>
      <w:b/>
      <w:bCs/>
      <w:sz w:val="20"/>
    </w:rPr>
  </w:style>
  <w:style w:type="paragraph" w:styleId="Debesliotekstas">
    <w:name w:val="Balloon Text"/>
    <w:basedOn w:val="prastasis"/>
    <w:link w:val="DebesliotekstasDiagrama"/>
    <w:semiHidden/>
    <w:unhideWhenUsed/>
    <w:rsid w:val="008C1698"/>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8C1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5242">
      <w:bodyDiv w:val="1"/>
      <w:marLeft w:val="0"/>
      <w:marRight w:val="0"/>
      <w:marTop w:val="0"/>
      <w:marBottom w:val="0"/>
      <w:divBdr>
        <w:top w:val="none" w:sz="0" w:space="0" w:color="auto"/>
        <w:left w:val="none" w:sz="0" w:space="0" w:color="auto"/>
        <w:bottom w:val="none" w:sz="0" w:space="0" w:color="auto"/>
        <w:right w:val="none" w:sz="0" w:space="0" w:color="auto"/>
      </w:divBdr>
    </w:div>
    <w:div w:id="27609598">
      <w:bodyDiv w:val="1"/>
      <w:marLeft w:val="0"/>
      <w:marRight w:val="0"/>
      <w:marTop w:val="0"/>
      <w:marBottom w:val="0"/>
      <w:divBdr>
        <w:top w:val="none" w:sz="0" w:space="0" w:color="auto"/>
        <w:left w:val="none" w:sz="0" w:space="0" w:color="auto"/>
        <w:bottom w:val="none" w:sz="0" w:space="0" w:color="auto"/>
        <w:right w:val="none" w:sz="0" w:space="0" w:color="auto"/>
      </w:divBdr>
    </w:div>
    <w:div w:id="160237872">
      <w:bodyDiv w:val="1"/>
      <w:marLeft w:val="0"/>
      <w:marRight w:val="0"/>
      <w:marTop w:val="0"/>
      <w:marBottom w:val="0"/>
      <w:divBdr>
        <w:top w:val="none" w:sz="0" w:space="0" w:color="auto"/>
        <w:left w:val="none" w:sz="0" w:space="0" w:color="auto"/>
        <w:bottom w:val="none" w:sz="0" w:space="0" w:color="auto"/>
        <w:right w:val="none" w:sz="0" w:space="0" w:color="auto"/>
      </w:divBdr>
    </w:div>
    <w:div w:id="237982099">
      <w:bodyDiv w:val="1"/>
      <w:marLeft w:val="0"/>
      <w:marRight w:val="0"/>
      <w:marTop w:val="0"/>
      <w:marBottom w:val="0"/>
      <w:divBdr>
        <w:top w:val="none" w:sz="0" w:space="0" w:color="auto"/>
        <w:left w:val="none" w:sz="0" w:space="0" w:color="auto"/>
        <w:bottom w:val="none" w:sz="0" w:space="0" w:color="auto"/>
        <w:right w:val="none" w:sz="0" w:space="0" w:color="auto"/>
      </w:divBdr>
    </w:div>
    <w:div w:id="834304928">
      <w:bodyDiv w:val="1"/>
      <w:marLeft w:val="0"/>
      <w:marRight w:val="0"/>
      <w:marTop w:val="0"/>
      <w:marBottom w:val="0"/>
      <w:divBdr>
        <w:top w:val="none" w:sz="0" w:space="0" w:color="auto"/>
        <w:left w:val="none" w:sz="0" w:space="0" w:color="auto"/>
        <w:bottom w:val="none" w:sz="0" w:space="0" w:color="auto"/>
        <w:right w:val="none" w:sz="0" w:space="0" w:color="auto"/>
      </w:divBdr>
    </w:div>
    <w:div w:id="869026227">
      <w:bodyDiv w:val="1"/>
      <w:marLeft w:val="0"/>
      <w:marRight w:val="0"/>
      <w:marTop w:val="0"/>
      <w:marBottom w:val="0"/>
      <w:divBdr>
        <w:top w:val="none" w:sz="0" w:space="0" w:color="auto"/>
        <w:left w:val="none" w:sz="0" w:space="0" w:color="auto"/>
        <w:bottom w:val="none" w:sz="0" w:space="0" w:color="auto"/>
        <w:right w:val="none" w:sz="0" w:space="0" w:color="auto"/>
      </w:divBdr>
    </w:div>
    <w:div w:id="875578050">
      <w:bodyDiv w:val="1"/>
      <w:marLeft w:val="0"/>
      <w:marRight w:val="0"/>
      <w:marTop w:val="0"/>
      <w:marBottom w:val="0"/>
      <w:divBdr>
        <w:top w:val="none" w:sz="0" w:space="0" w:color="auto"/>
        <w:left w:val="none" w:sz="0" w:space="0" w:color="auto"/>
        <w:bottom w:val="none" w:sz="0" w:space="0" w:color="auto"/>
        <w:right w:val="none" w:sz="0" w:space="0" w:color="auto"/>
      </w:divBdr>
    </w:div>
    <w:div w:id="946812527">
      <w:bodyDiv w:val="1"/>
      <w:marLeft w:val="0"/>
      <w:marRight w:val="0"/>
      <w:marTop w:val="0"/>
      <w:marBottom w:val="0"/>
      <w:divBdr>
        <w:top w:val="none" w:sz="0" w:space="0" w:color="auto"/>
        <w:left w:val="none" w:sz="0" w:space="0" w:color="auto"/>
        <w:bottom w:val="none" w:sz="0" w:space="0" w:color="auto"/>
        <w:right w:val="none" w:sz="0" w:space="0" w:color="auto"/>
      </w:divBdr>
    </w:div>
    <w:div w:id="1358506508">
      <w:bodyDiv w:val="1"/>
      <w:marLeft w:val="0"/>
      <w:marRight w:val="0"/>
      <w:marTop w:val="0"/>
      <w:marBottom w:val="0"/>
      <w:divBdr>
        <w:top w:val="none" w:sz="0" w:space="0" w:color="auto"/>
        <w:left w:val="none" w:sz="0" w:space="0" w:color="auto"/>
        <w:bottom w:val="none" w:sz="0" w:space="0" w:color="auto"/>
        <w:right w:val="none" w:sz="0" w:space="0" w:color="auto"/>
      </w:divBdr>
      <w:divsChild>
        <w:div w:id="961692869">
          <w:marLeft w:val="0"/>
          <w:marRight w:val="0"/>
          <w:marTop w:val="0"/>
          <w:marBottom w:val="0"/>
          <w:divBdr>
            <w:top w:val="none" w:sz="0" w:space="0" w:color="auto"/>
            <w:left w:val="none" w:sz="0" w:space="0" w:color="auto"/>
            <w:bottom w:val="none" w:sz="0" w:space="0" w:color="auto"/>
            <w:right w:val="none" w:sz="0" w:space="0" w:color="auto"/>
          </w:divBdr>
          <w:divsChild>
            <w:div w:id="108940350">
              <w:marLeft w:val="0"/>
              <w:marRight w:val="0"/>
              <w:marTop w:val="0"/>
              <w:marBottom w:val="0"/>
              <w:divBdr>
                <w:top w:val="none" w:sz="0" w:space="0" w:color="auto"/>
                <w:left w:val="none" w:sz="0" w:space="0" w:color="auto"/>
                <w:bottom w:val="none" w:sz="0" w:space="0" w:color="auto"/>
                <w:right w:val="none" w:sz="0" w:space="0" w:color="auto"/>
              </w:divBdr>
            </w:div>
            <w:div w:id="1001398231">
              <w:marLeft w:val="0"/>
              <w:marRight w:val="0"/>
              <w:marTop w:val="0"/>
              <w:marBottom w:val="0"/>
              <w:divBdr>
                <w:top w:val="none" w:sz="0" w:space="0" w:color="auto"/>
                <w:left w:val="none" w:sz="0" w:space="0" w:color="auto"/>
                <w:bottom w:val="none" w:sz="0" w:space="0" w:color="auto"/>
                <w:right w:val="none" w:sz="0" w:space="0" w:color="auto"/>
              </w:divBdr>
            </w:div>
            <w:div w:id="1206256573">
              <w:marLeft w:val="0"/>
              <w:marRight w:val="0"/>
              <w:marTop w:val="0"/>
              <w:marBottom w:val="0"/>
              <w:divBdr>
                <w:top w:val="none" w:sz="0" w:space="0" w:color="auto"/>
                <w:left w:val="none" w:sz="0" w:space="0" w:color="auto"/>
                <w:bottom w:val="none" w:sz="0" w:space="0" w:color="auto"/>
                <w:right w:val="none" w:sz="0" w:space="0" w:color="auto"/>
              </w:divBdr>
              <w:divsChild>
                <w:div w:id="87583944">
                  <w:marLeft w:val="0"/>
                  <w:marRight w:val="0"/>
                  <w:marTop w:val="0"/>
                  <w:marBottom w:val="0"/>
                  <w:divBdr>
                    <w:top w:val="none" w:sz="0" w:space="0" w:color="auto"/>
                    <w:left w:val="none" w:sz="0" w:space="0" w:color="auto"/>
                    <w:bottom w:val="none" w:sz="0" w:space="0" w:color="auto"/>
                    <w:right w:val="none" w:sz="0" w:space="0" w:color="auto"/>
                  </w:divBdr>
                </w:div>
                <w:div w:id="159664378">
                  <w:marLeft w:val="0"/>
                  <w:marRight w:val="0"/>
                  <w:marTop w:val="0"/>
                  <w:marBottom w:val="0"/>
                  <w:divBdr>
                    <w:top w:val="none" w:sz="0" w:space="0" w:color="auto"/>
                    <w:left w:val="none" w:sz="0" w:space="0" w:color="auto"/>
                    <w:bottom w:val="none" w:sz="0" w:space="0" w:color="auto"/>
                    <w:right w:val="none" w:sz="0" w:space="0" w:color="auto"/>
                  </w:divBdr>
                </w:div>
                <w:div w:id="702949889">
                  <w:marLeft w:val="0"/>
                  <w:marRight w:val="0"/>
                  <w:marTop w:val="0"/>
                  <w:marBottom w:val="0"/>
                  <w:divBdr>
                    <w:top w:val="none" w:sz="0" w:space="0" w:color="auto"/>
                    <w:left w:val="none" w:sz="0" w:space="0" w:color="auto"/>
                    <w:bottom w:val="none" w:sz="0" w:space="0" w:color="auto"/>
                    <w:right w:val="none" w:sz="0" w:space="0" w:color="auto"/>
                  </w:divBdr>
                </w:div>
                <w:div w:id="820578671">
                  <w:marLeft w:val="0"/>
                  <w:marRight w:val="0"/>
                  <w:marTop w:val="0"/>
                  <w:marBottom w:val="0"/>
                  <w:divBdr>
                    <w:top w:val="none" w:sz="0" w:space="0" w:color="auto"/>
                    <w:left w:val="none" w:sz="0" w:space="0" w:color="auto"/>
                    <w:bottom w:val="none" w:sz="0" w:space="0" w:color="auto"/>
                    <w:right w:val="none" w:sz="0" w:space="0" w:color="auto"/>
                  </w:divBdr>
                </w:div>
                <w:div w:id="1129589368">
                  <w:marLeft w:val="0"/>
                  <w:marRight w:val="0"/>
                  <w:marTop w:val="0"/>
                  <w:marBottom w:val="0"/>
                  <w:divBdr>
                    <w:top w:val="none" w:sz="0" w:space="0" w:color="auto"/>
                    <w:left w:val="none" w:sz="0" w:space="0" w:color="auto"/>
                    <w:bottom w:val="none" w:sz="0" w:space="0" w:color="auto"/>
                    <w:right w:val="none" w:sz="0" w:space="0" w:color="auto"/>
                  </w:divBdr>
                </w:div>
                <w:div w:id="1187675773">
                  <w:marLeft w:val="0"/>
                  <w:marRight w:val="0"/>
                  <w:marTop w:val="0"/>
                  <w:marBottom w:val="0"/>
                  <w:divBdr>
                    <w:top w:val="none" w:sz="0" w:space="0" w:color="auto"/>
                    <w:left w:val="none" w:sz="0" w:space="0" w:color="auto"/>
                    <w:bottom w:val="none" w:sz="0" w:space="0" w:color="auto"/>
                    <w:right w:val="none" w:sz="0" w:space="0" w:color="auto"/>
                  </w:divBdr>
                </w:div>
                <w:div w:id="1346325958">
                  <w:marLeft w:val="0"/>
                  <w:marRight w:val="0"/>
                  <w:marTop w:val="0"/>
                  <w:marBottom w:val="0"/>
                  <w:divBdr>
                    <w:top w:val="none" w:sz="0" w:space="0" w:color="auto"/>
                    <w:left w:val="none" w:sz="0" w:space="0" w:color="auto"/>
                    <w:bottom w:val="none" w:sz="0" w:space="0" w:color="auto"/>
                    <w:right w:val="none" w:sz="0" w:space="0" w:color="auto"/>
                  </w:divBdr>
                </w:div>
                <w:div w:id="1691686905">
                  <w:marLeft w:val="0"/>
                  <w:marRight w:val="0"/>
                  <w:marTop w:val="0"/>
                  <w:marBottom w:val="0"/>
                  <w:divBdr>
                    <w:top w:val="none" w:sz="0" w:space="0" w:color="auto"/>
                    <w:left w:val="none" w:sz="0" w:space="0" w:color="auto"/>
                    <w:bottom w:val="none" w:sz="0" w:space="0" w:color="auto"/>
                    <w:right w:val="none" w:sz="0" w:space="0" w:color="auto"/>
                  </w:divBdr>
                </w:div>
                <w:div w:id="1910460882">
                  <w:marLeft w:val="0"/>
                  <w:marRight w:val="0"/>
                  <w:marTop w:val="0"/>
                  <w:marBottom w:val="0"/>
                  <w:divBdr>
                    <w:top w:val="none" w:sz="0" w:space="0" w:color="auto"/>
                    <w:left w:val="none" w:sz="0" w:space="0" w:color="auto"/>
                    <w:bottom w:val="none" w:sz="0" w:space="0" w:color="auto"/>
                    <w:right w:val="none" w:sz="0" w:space="0" w:color="auto"/>
                  </w:divBdr>
                </w:div>
                <w:div w:id="2128085104">
                  <w:marLeft w:val="0"/>
                  <w:marRight w:val="0"/>
                  <w:marTop w:val="0"/>
                  <w:marBottom w:val="0"/>
                  <w:divBdr>
                    <w:top w:val="none" w:sz="0" w:space="0" w:color="auto"/>
                    <w:left w:val="none" w:sz="0" w:space="0" w:color="auto"/>
                    <w:bottom w:val="none" w:sz="0" w:space="0" w:color="auto"/>
                    <w:right w:val="none" w:sz="0" w:space="0" w:color="auto"/>
                  </w:divBdr>
                </w:div>
              </w:divsChild>
            </w:div>
            <w:div w:id="1259144539">
              <w:marLeft w:val="0"/>
              <w:marRight w:val="0"/>
              <w:marTop w:val="0"/>
              <w:marBottom w:val="0"/>
              <w:divBdr>
                <w:top w:val="none" w:sz="0" w:space="0" w:color="auto"/>
                <w:left w:val="none" w:sz="0" w:space="0" w:color="auto"/>
                <w:bottom w:val="none" w:sz="0" w:space="0" w:color="auto"/>
                <w:right w:val="none" w:sz="0" w:space="0" w:color="auto"/>
              </w:divBdr>
            </w:div>
            <w:div w:id="1916816814">
              <w:marLeft w:val="0"/>
              <w:marRight w:val="0"/>
              <w:marTop w:val="0"/>
              <w:marBottom w:val="0"/>
              <w:divBdr>
                <w:top w:val="none" w:sz="0" w:space="0" w:color="auto"/>
                <w:left w:val="none" w:sz="0" w:space="0" w:color="auto"/>
                <w:bottom w:val="none" w:sz="0" w:space="0" w:color="auto"/>
                <w:right w:val="none" w:sz="0" w:space="0" w:color="auto"/>
              </w:divBdr>
            </w:div>
            <w:div w:id="19483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18129">
      <w:bodyDiv w:val="1"/>
      <w:marLeft w:val="0"/>
      <w:marRight w:val="0"/>
      <w:marTop w:val="0"/>
      <w:marBottom w:val="0"/>
      <w:divBdr>
        <w:top w:val="none" w:sz="0" w:space="0" w:color="auto"/>
        <w:left w:val="none" w:sz="0" w:space="0" w:color="auto"/>
        <w:bottom w:val="none" w:sz="0" w:space="0" w:color="auto"/>
        <w:right w:val="none" w:sz="0" w:space="0" w:color="auto"/>
      </w:divBdr>
    </w:div>
    <w:div w:id="1476527450">
      <w:bodyDiv w:val="1"/>
      <w:marLeft w:val="0"/>
      <w:marRight w:val="0"/>
      <w:marTop w:val="0"/>
      <w:marBottom w:val="0"/>
      <w:divBdr>
        <w:top w:val="none" w:sz="0" w:space="0" w:color="auto"/>
        <w:left w:val="none" w:sz="0" w:space="0" w:color="auto"/>
        <w:bottom w:val="none" w:sz="0" w:space="0" w:color="auto"/>
        <w:right w:val="none" w:sz="0" w:space="0" w:color="auto"/>
      </w:divBdr>
    </w:div>
    <w:div w:id="180442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7240</Words>
  <Characters>4128</Characters>
  <Application>Microsoft Office Word</Application>
  <DocSecurity>0</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Dalyte</dc:creator>
  <cp:lastModifiedBy>Eglė Šimkevičienė</cp:lastModifiedBy>
  <cp:revision>3</cp:revision>
  <cp:lastPrinted>2017-03-06T12:20:00Z</cp:lastPrinted>
  <dcterms:created xsi:type="dcterms:W3CDTF">2022-02-03T06:44:00Z</dcterms:created>
  <dcterms:modified xsi:type="dcterms:W3CDTF">2022-02-03T06:47:00Z</dcterms:modified>
</cp:coreProperties>
</file>