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A1C3" w14:textId="77777777" w:rsidR="00952B2F" w:rsidRDefault="00952B2F">
      <w:pPr>
        <w:tabs>
          <w:tab w:val="center" w:pos="4986"/>
          <w:tab w:val="right" w:pos="9972"/>
        </w:tabs>
        <w:suppressAutoHyphens/>
      </w:pPr>
    </w:p>
    <w:p w14:paraId="7EF7C815" w14:textId="22A2F12E" w:rsidR="00FC2DA6" w:rsidRDefault="00FC2DA6" w:rsidP="00FC2DA6">
      <w:pPr>
        <w:suppressAutoHyphens/>
        <w:ind w:left="5670"/>
        <w:rPr>
          <w:szCs w:val="24"/>
        </w:rPr>
      </w:pPr>
      <w:r>
        <w:rPr>
          <w:szCs w:val="24"/>
        </w:rPr>
        <w:t xml:space="preserve">Imigrantų </w:t>
      </w:r>
      <w:r w:rsidRPr="00C62185">
        <w:rPr>
          <w:szCs w:val="24"/>
        </w:rPr>
        <w:t>(karo pabėgėlių</w:t>
      </w:r>
      <w:r>
        <w:rPr>
          <w:szCs w:val="24"/>
        </w:rPr>
        <w:t>)</w:t>
      </w:r>
      <w:r w:rsidR="00A57564">
        <w:rPr>
          <w:szCs w:val="24"/>
        </w:rPr>
        <w:t xml:space="preserve"> </w:t>
      </w:r>
      <w:r>
        <w:rPr>
          <w:szCs w:val="24"/>
        </w:rPr>
        <w:t xml:space="preserve">priėmimo ir integracijos projektų finansavimo konkurso nuostatų </w:t>
      </w:r>
    </w:p>
    <w:p w14:paraId="2EE459A4" w14:textId="04BCA6B4" w:rsidR="00952B2F" w:rsidRDefault="00FC2DA6" w:rsidP="00FC2DA6">
      <w:pPr>
        <w:suppressAutoHyphens/>
        <w:jc w:val="both"/>
        <w:rPr>
          <w:szCs w:val="24"/>
        </w:rPr>
      </w:pPr>
      <w:r>
        <w:rPr>
          <w:szCs w:val="24"/>
          <w:lang w:eastAsia="ar-SA"/>
        </w:rPr>
        <w:t xml:space="preserve">                                                                                              </w:t>
      </w:r>
      <w:r w:rsidR="00B470A9">
        <w:rPr>
          <w:szCs w:val="24"/>
          <w:lang w:eastAsia="ar-SA"/>
        </w:rPr>
        <w:t>7</w:t>
      </w:r>
      <w:r w:rsidR="00B470A9">
        <w:t xml:space="preserve"> priedas</w:t>
      </w:r>
    </w:p>
    <w:p w14:paraId="2EE459A5" w14:textId="77777777" w:rsidR="00952B2F" w:rsidRDefault="00952B2F">
      <w:pPr>
        <w:suppressAutoHyphens/>
        <w:rPr>
          <w:sz w:val="18"/>
          <w:szCs w:val="18"/>
        </w:rPr>
      </w:pPr>
    </w:p>
    <w:p w14:paraId="2EE459BB" w14:textId="1DA8E9A6" w:rsidR="00952B2F" w:rsidRDefault="00952B2F">
      <w:pPr>
        <w:suppressAutoHyphens/>
        <w:ind w:firstLine="124"/>
        <w:rPr>
          <w:rFonts w:eastAsia="Calibri"/>
          <w:b/>
        </w:rPr>
      </w:pPr>
    </w:p>
    <w:p w14:paraId="33741F23" w14:textId="492B9107" w:rsidR="00952B2F" w:rsidRDefault="00B470A9">
      <w:pPr>
        <w:suppressAutoHyphens/>
        <w:jc w:val="center"/>
      </w:pPr>
      <w:r>
        <w:rPr>
          <w:rFonts w:eastAsia="Calibri"/>
          <w:b/>
        </w:rPr>
        <w:t>(</w:t>
      </w:r>
      <w:r w:rsidR="005E7F56">
        <w:rPr>
          <w:rFonts w:eastAsia="Calibri"/>
          <w:b/>
        </w:rPr>
        <w:t>P</w:t>
      </w:r>
      <w:r>
        <w:rPr>
          <w:rFonts w:eastAsia="Calibri"/>
          <w:b/>
        </w:rPr>
        <w:t>rojekto anotacijos forma)</w:t>
      </w:r>
    </w:p>
    <w:p w14:paraId="08DB46F4" w14:textId="77777777" w:rsidR="00952B2F" w:rsidRDefault="00952B2F">
      <w:pPr>
        <w:suppressAutoHyphens/>
        <w:jc w:val="center"/>
        <w:rPr>
          <w:sz w:val="16"/>
          <w:szCs w:val="16"/>
        </w:rPr>
      </w:pPr>
    </w:p>
    <w:p w14:paraId="363A9EB4" w14:textId="77777777" w:rsidR="00952B2F" w:rsidRDefault="00952B2F">
      <w:pPr>
        <w:suppressAutoHyphens/>
        <w:rPr>
          <w:sz w:val="18"/>
          <w:szCs w:val="18"/>
        </w:rPr>
      </w:pPr>
    </w:p>
    <w:p w14:paraId="1A808CAA" w14:textId="77777777" w:rsidR="00952B2F" w:rsidRDefault="00952B2F">
      <w:pPr>
        <w:suppressAutoHyphens/>
        <w:jc w:val="center"/>
        <w:rPr>
          <w:rFonts w:eastAsia="Calibri"/>
          <w:i/>
        </w:rPr>
      </w:pPr>
    </w:p>
    <w:p w14:paraId="50B7BFC2" w14:textId="77777777" w:rsidR="00952B2F" w:rsidRPr="003F12AF" w:rsidRDefault="00952B2F">
      <w:pPr>
        <w:suppressAutoHyphens/>
        <w:jc w:val="center"/>
        <w:rPr>
          <w:rFonts w:eastAsia="Calibri"/>
          <w:i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52B2F" w:rsidRPr="003F12AF" w14:paraId="38DF3105" w14:textId="77777777">
        <w:trPr>
          <w:trHeight w:val="373"/>
        </w:trPr>
        <w:tc>
          <w:tcPr>
            <w:tcW w:w="9628" w:type="dxa"/>
            <w:tcBorders>
              <w:bottom w:val="single" w:sz="4" w:space="0" w:color="auto"/>
            </w:tcBorders>
          </w:tcPr>
          <w:p w14:paraId="00222482" w14:textId="26CA2C90" w:rsidR="00952B2F" w:rsidRPr="003F12AF" w:rsidRDefault="00B470A9" w:rsidP="003F12AF">
            <w:pPr>
              <w:suppressAutoHyphens/>
              <w:jc w:val="center"/>
              <w:rPr>
                <w:rFonts w:eastAsia="Calibri"/>
                <w:i/>
              </w:rPr>
            </w:pPr>
            <w:r w:rsidRPr="003F12AF">
              <w:rPr>
                <w:rFonts w:eastAsia="Calibri"/>
                <w:i/>
              </w:rPr>
              <w:t xml:space="preserve">Projektą </w:t>
            </w:r>
            <w:r w:rsidR="003F12AF" w:rsidRPr="00736A21">
              <w:rPr>
                <w:i/>
                <w:szCs w:val="24"/>
              </w:rPr>
              <w:t xml:space="preserve">Imigrantų (karo pabėgėlių)priėmimo ir integracijos projektų </w:t>
            </w:r>
            <w:r w:rsidRPr="003F12AF">
              <w:rPr>
                <w:rFonts w:eastAsia="Calibri"/>
                <w:i/>
              </w:rPr>
              <w:t>finansavimo konkursui teikiančios organizacijos pavadinimas</w:t>
            </w:r>
          </w:p>
        </w:tc>
      </w:tr>
      <w:tr w:rsidR="00952B2F" w14:paraId="70C14064" w14:textId="77777777">
        <w:trPr>
          <w:trHeight w:val="412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65686395" w14:textId="414A0B52" w:rsidR="00952B2F" w:rsidRPr="00B470A9" w:rsidRDefault="00B470A9">
            <w:pPr>
              <w:suppressAutoHyphens/>
              <w:jc w:val="center"/>
              <w:rPr>
                <w:rFonts w:eastAsia="Calibri"/>
              </w:rPr>
            </w:pPr>
            <w:r w:rsidRPr="00B470A9">
              <w:rPr>
                <w:rFonts w:eastAsia="Calibri"/>
              </w:rPr>
              <w:t>Projekto „______________“ anotacija*</w:t>
            </w:r>
          </w:p>
        </w:tc>
      </w:tr>
      <w:tr w:rsidR="00952B2F" w14:paraId="0B790F94" w14:textId="77777777">
        <w:trPr>
          <w:trHeight w:val="418"/>
        </w:trPr>
        <w:tc>
          <w:tcPr>
            <w:tcW w:w="9628" w:type="dxa"/>
            <w:tcBorders>
              <w:top w:val="single" w:sz="4" w:space="0" w:color="auto"/>
            </w:tcBorders>
          </w:tcPr>
          <w:p w14:paraId="40D0206F" w14:textId="77777777" w:rsidR="00952B2F" w:rsidRDefault="00952B2F">
            <w:pPr>
              <w:suppressAutoHyphens/>
              <w:jc w:val="center"/>
              <w:rPr>
                <w:rFonts w:eastAsia="Calibri"/>
                <w:iCs/>
              </w:rPr>
            </w:pPr>
          </w:p>
        </w:tc>
      </w:tr>
    </w:tbl>
    <w:p w14:paraId="041314E9" w14:textId="77777777" w:rsidR="00952B2F" w:rsidRDefault="00B470A9">
      <w:pPr>
        <w:suppressAutoHyphens/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14:paraId="3E302ABE" w14:textId="77777777" w:rsidR="00952B2F" w:rsidRDefault="00952B2F">
      <w:pPr>
        <w:suppressAutoHyphens/>
        <w:jc w:val="center"/>
        <w:rPr>
          <w:rFonts w:eastAsia="Calibri"/>
          <w:i/>
        </w:rPr>
      </w:pPr>
    </w:p>
    <w:p w14:paraId="0738D528" w14:textId="77777777" w:rsidR="00952B2F" w:rsidRDefault="00952B2F">
      <w:pPr>
        <w:suppressAutoHyphens/>
        <w:jc w:val="center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952B2F" w14:paraId="13E736C2" w14:textId="77777777">
        <w:tc>
          <w:tcPr>
            <w:tcW w:w="3539" w:type="dxa"/>
          </w:tcPr>
          <w:p w14:paraId="71D556A4" w14:textId="63BFCB77" w:rsidR="00952B2F" w:rsidRDefault="00B470A9">
            <w:pPr>
              <w:suppressAutoHyphens/>
              <w:jc w:val="both"/>
              <w:rPr>
                <w:lang w:eastAsia="lt-LT"/>
              </w:rPr>
            </w:pPr>
            <w:r>
              <w:rPr>
                <w:lang w:eastAsia="lt-LT"/>
              </w:rPr>
              <w:t>Projekto tikslas</w:t>
            </w:r>
          </w:p>
        </w:tc>
        <w:tc>
          <w:tcPr>
            <w:tcW w:w="6089" w:type="dxa"/>
          </w:tcPr>
          <w:p w14:paraId="2069BF93" w14:textId="77777777" w:rsidR="00952B2F" w:rsidRDefault="00952B2F">
            <w:pPr>
              <w:suppressAutoHyphens/>
              <w:jc w:val="both"/>
              <w:rPr>
                <w:lang w:eastAsia="lt-LT"/>
              </w:rPr>
            </w:pPr>
          </w:p>
        </w:tc>
      </w:tr>
      <w:tr w:rsidR="00952B2F" w14:paraId="3C739C50" w14:textId="77777777">
        <w:tc>
          <w:tcPr>
            <w:tcW w:w="3539" w:type="dxa"/>
          </w:tcPr>
          <w:p w14:paraId="282C677A" w14:textId="181B9DEF" w:rsidR="00952B2F" w:rsidRDefault="00B470A9">
            <w:pPr>
              <w:suppressAutoHyphens/>
              <w:jc w:val="both"/>
              <w:rPr>
                <w:lang w:eastAsia="lt-LT"/>
              </w:rPr>
            </w:pPr>
            <w:r>
              <w:rPr>
                <w:lang w:eastAsia="lt-LT"/>
              </w:rPr>
              <w:t>Projektu sprendžiama problema</w:t>
            </w:r>
          </w:p>
        </w:tc>
        <w:tc>
          <w:tcPr>
            <w:tcW w:w="6089" w:type="dxa"/>
          </w:tcPr>
          <w:p w14:paraId="4A8A733C" w14:textId="77777777" w:rsidR="00952B2F" w:rsidRDefault="00952B2F">
            <w:pPr>
              <w:suppressAutoHyphens/>
              <w:jc w:val="both"/>
              <w:rPr>
                <w:lang w:eastAsia="lt-LT"/>
              </w:rPr>
            </w:pPr>
          </w:p>
        </w:tc>
      </w:tr>
      <w:tr w:rsidR="00952B2F" w14:paraId="42DFD8EF" w14:textId="77777777">
        <w:tc>
          <w:tcPr>
            <w:tcW w:w="3539" w:type="dxa"/>
          </w:tcPr>
          <w:p w14:paraId="4140E4D0" w14:textId="38A3C21C" w:rsidR="00952B2F" w:rsidRDefault="00B470A9">
            <w:pPr>
              <w:suppressAutoHyphens/>
              <w:jc w:val="both"/>
              <w:rPr>
                <w:lang w:eastAsia="lt-LT"/>
              </w:rPr>
            </w:pPr>
            <w:r>
              <w:rPr>
                <w:lang w:eastAsia="lt-LT"/>
              </w:rPr>
              <w:t>Projekto tiksl</w:t>
            </w:r>
            <w:r w:rsidR="00A57564">
              <w:rPr>
                <w:lang w:eastAsia="lt-LT"/>
              </w:rPr>
              <w:t>ui</w:t>
            </w:r>
            <w:r>
              <w:rPr>
                <w:lang w:eastAsia="lt-LT"/>
              </w:rPr>
              <w:t xml:space="preserve"> pasiek</w:t>
            </w:r>
            <w:r w:rsidR="00A57564">
              <w:rPr>
                <w:lang w:eastAsia="lt-LT"/>
              </w:rPr>
              <w:t>ti</w:t>
            </w:r>
            <w:r>
              <w:rPr>
                <w:lang w:eastAsia="lt-LT"/>
              </w:rPr>
              <w:t xml:space="preserve"> būtinos įgyvendinti veiklos</w:t>
            </w:r>
          </w:p>
        </w:tc>
        <w:tc>
          <w:tcPr>
            <w:tcW w:w="6089" w:type="dxa"/>
          </w:tcPr>
          <w:p w14:paraId="7196D7C0" w14:textId="77777777" w:rsidR="00952B2F" w:rsidRDefault="00952B2F">
            <w:pPr>
              <w:suppressAutoHyphens/>
              <w:jc w:val="both"/>
              <w:rPr>
                <w:lang w:eastAsia="lt-LT"/>
              </w:rPr>
            </w:pPr>
          </w:p>
        </w:tc>
      </w:tr>
      <w:tr w:rsidR="00952B2F" w14:paraId="1E3A4157" w14:textId="77777777">
        <w:tc>
          <w:tcPr>
            <w:tcW w:w="3539" w:type="dxa"/>
          </w:tcPr>
          <w:p w14:paraId="287EAB28" w14:textId="1322F701" w:rsidR="00952B2F" w:rsidRDefault="00B470A9">
            <w:pPr>
              <w:suppressAutoHyphens/>
              <w:jc w:val="both"/>
              <w:rPr>
                <w:lang w:eastAsia="lt-LT"/>
              </w:rPr>
            </w:pPr>
            <w:r>
              <w:rPr>
                <w:lang w:eastAsia="lt-LT"/>
              </w:rPr>
              <w:t>Laukiami (planuojami) projekto rezultatai</w:t>
            </w:r>
          </w:p>
        </w:tc>
        <w:tc>
          <w:tcPr>
            <w:tcW w:w="6089" w:type="dxa"/>
          </w:tcPr>
          <w:p w14:paraId="1E78E01B" w14:textId="77777777" w:rsidR="00952B2F" w:rsidRDefault="00952B2F">
            <w:pPr>
              <w:suppressAutoHyphens/>
              <w:jc w:val="both"/>
              <w:rPr>
                <w:lang w:eastAsia="lt-LT"/>
              </w:rPr>
            </w:pPr>
          </w:p>
        </w:tc>
      </w:tr>
    </w:tbl>
    <w:p w14:paraId="5D9F3B20" w14:textId="77777777" w:rsidR="00952B2F" w:rsidRDefault="00952B2F">
      <w:pPr>
        <w:suppressAutoHyphens/>
        <w:jc w:val="both"/>
        <w:rPr>
          <w:lang w:eastAsia="lt-LT"/>
        </w:rPr>
      </w:pPr>
    </w:p>
    <w:p w14:paraId="3079327C" w14:textId="57A4856B" w:rsidR="00952B2F" w:rsidRDefault="00B470A9">
      <w:pPr>
        <w:suppressAutoHyphens/>
        <w:jc w:val="both"/>
        <w:rPr>
          <w:lang w:eastAsia="lt-LT"/>
        </w:rPr>
      </w:pPr>
      <w:r>
        <w:rPr>
          <w:lang w:eastAsia="lt-LT"/>
        </w:rPr>
        <w:t xml:space="preserve">*Projektui pristatyti skiriama nuo 600 iki 1000 spaudos ženklų su tarpais. </w:t>
      </w:r>
    </w:p>
    <w:p w14:paraId="756220C2" w14:textId="77777777" w:rsidR="00952B2F" w:rsidRDefault="00952B2F">
      <w:pPr>
        <w:suppressAutoHyphens/>
        <w:ind w:firstLine="709"/>
        <w:jc w:val="both"/>
        <w:rPr>
          <w:lang w:eastAsia="lt-LT"/>
        </w:rPr>
      </w:pPr>
    </w:p>
    <w:p w14:paraId="522ECEDA" w14:textId="77777777" w:rsidR="00952B2F" w:rsidRDefault="00952B2F">
      <w:pPr>
        <w:suppressAutoHyphens/>
        <w:ind w:firstLine="709"/>
        <w:jc w:val="both"/>
        <w:rPr>
          <w:lang w:eastAsia="lt-LT"/>
        </w:rPr>
      </w:pPr>
    </w:p>
    <w:p w14:paraId="049569A6" w14:textId="77777777" w:rsidR="00952B2F" w:rsidRDefault="00952B2F">
      <w:pPr>
        <w:suppressAutoHyphens/>
        <w:ind w:firstLine="709"/>
        <w:jc w:val="both"/>
        <w:rPr>
          <w:lang w:eastAsia="lt-LT"/>
        </w:rPr>
      </w:pPr>
    </w:p>
    <w:p w14:paraId="4D128453" w14:textId="77777777" w:rsidR="00952B2F" w:rsidRDefault="00952B2F">
      <w:pPr>
        <w:suppressAutoHyphens/>
        <w:ind w:firstLine="709"/>
        <w:jc w:val="both"/>
        <w:rPr>
          <w:lang w:eastAsia="lt-LT"/>
        </w:rPr>
      </w:pPr>
    </w:p>
    <w:p w14:paraId="5F9D864A" w14:textId="77777777" w:rsidR="00952B2F" w:rsidRDefault="00952B2F">
      <w:pPr>
        <w:suppressAutoHyphens/>
        <w:ind w:firstLine="709"/>
        <w:jc w:val="both"/>
        <w:rPr>
          <w:lang w:eastAsia="lt-LT"/>
        </w:rPr>
      </w:pPr>
    </w:p>
    <w:p w14:paraId="59C928DC" w14:textId="77777777" w:rsidR="00952B2F" w:rsidRDefault="00952B2F">
      <w:pPr>
        <w:suppressAutoHyphens/>
        <w:ind w:firstLine="709"/>
        <w:jc w:val="both"/>
        <w:rPr>
          <w:lang w:eastAsia="lt-LT"/>
        </w:rPr>
      </w:pPr>
    </w:p>
    <w:p w14:paraId="233049C9" w14:textId="77777777" w:rsidR="00952B2F" w:rsidRDefault="00952B2F">
      <w:pPr>
        <w:suppressAutoHyphens/>
        <w:ind w:firstLine="709"/>
        <w:jc w:val="both"/>
        <w:rPr>
          <w:lang w:eastAsia="lt-LT"/>
        </w:rPr>
      </w:pPr>
    </w:p>
    <w:p w14:paraId="1811F67A" w14:textId="77777777" w:rsidR="00952B2F" w:rsidRDefault="00952B2F">
      <w:pPr>
        <w:suppressAutoHyphens/>
        <w:ind w:firstLine="709"/>
        <w:jc w:val="both"/>
        <w:rPr>
          <w:lang w:eastAsia="lt-LT"/>
        </w:rPr>
      </w:pPr>
    </w:p>
    <w:sectPr w:rsidR="00952B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0" w:right="567" w:bottom="1134" w:left="1701" w:header="567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34F8D" w14:textId="77777777" w:rsidR="00856F89" w:rsidRDefault="00856F89">
      <w:pPr>
        <w:suppressAutoHyphens/>
      </w:pPr>
      <w:r>
        <w:separator/>
      </w:r>
    </w:p>
  </w:endnote>
  <w:endnote w:type="continuationSeparator" w:id="0">
    <w:p w14:paraId="137BBA29" w14:textId="77777777" w:rsidR="00856F89" w:rsidRDefault="00856F89">
      <w:pPr>
        <w:suppressAutoHyphens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4A91" w14:textId="77777777" w:rsidR="00952B2F" w:rsidRDefault="00952B2F">
    <w:pPr>
      <w:suppressAutoHyphens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459BE" w14:textId="77777777" w:rsidR="00952B2F" w:rsidRDefault="00952B2F">
    <w:pPr>
      <w:tabs>
        <w:tab w:val="center" w:pos="4819"/>
        <w:tab w:val="right" w:pos="9638"/>
      </w:tabs>
      <w:suppressAutoHyphens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459C0" w14:textId="77777777" w:rsidR="00952B2F" w:rsidRDefault="00952B2F">
    <w:pPr>
      <w:tabs>
        <w:tab w:val="center" w:pos="4819"/>
        <w:tab w:val="right" w:pos="9638"/>
      </w:tabs>
      <w:suppressAutoHyphens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7191A" w14:textId="77777777" w:rsidR="00856F89" w:rsidRDefault="00856F89">
      <w:pPr>
        <w:suppressAutoHyphens/>
      </w:pPr>
      <w:r>
        <w:separator/>
      </w:r>
    </w:p>
  </w:footnote>
  <w:footnote w:type="continuationSeparator" w:id="0">
    <w:p w14:paraId="084DFF19" w14:textId="77777777" w:rsidR="00856F89" w:rsidRDefault="00856F89">
      <w:pPr>
        <w:suppressAutoHyphens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53A4" w14:textId="77777777" w:rsidR="00952B2F" w:rsidRDefault="00952B2F">
    <w:pPr>
      <w:suppressAutoHyphens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459BC" w14:textId="77777777" w:rsidR="00952B2F" w:rsidRDefault="00B470A9">
    <w:pPr>
      <w:tabs>
        <w:tab w:val="center" w:pos="4680"/>
        <w:tab w:val="right" w:pos="9360"/>
      </w:tabs>
      <w:suppressAutoHyphens/>
      <w:jc w:val="center"/>
      <w:rPr>
        <w:szCs w:val="24"/>
        <w:lang w:eastAsia="lt-LT"/>
      </w:rPr>
    </w:pPr>
    <w:r>
      <w:rPr>
        <w:szCs w:val="24"/>
      </w:rPr>
      <w:fldChar w:fldCharType="begin"/>
    </w:r>
    <w:r>
      <w:rPr>
        <w:szCs w:val="24"/>
      </w:rPr>
      <w:instrText>PAGE</w:instrText>
    </w:r>
    <w:r>
      <w:rPr>
        <w:szCs w:val="24"/>
      </w:rPr>
      <w:fldChar w:fldCharType="separate"/>
    </w:r>
    <w:r>
      <w:rPr>
        <w:szCs w:val="24"/>
      </w:rPr>
      <w:t>2</w:t>
    </w:r>
    <w:r>
      <w:rPr>
        <w:szCs w:val="24"/>
      </w:rPr>
      <w:fldChar w:fldCharType="end"/>
    </w:r>
  </w:p>
  <w:p w14:paraId="2EE459BD" w14:textId="77777777" w:rsidR="00952B2F" w:rsidRDefault="00952B2F">
    <w:pPr>
      <w:tabs>
        <w:tab w:val="center" w:pos="4680"/>
        <w:tab w:val="right" w:pos="9360"/>
      </w:tabs>
      <w:suppressAutoHyphens/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459BF" w14:textId="77777777" w:rsidR="00952B2F" w:rsidRDefault="00952B2F">
    <w:pPr>
      <w:suppressAutoHyphens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269"/>
    <w:rsid w:val="000F1E40"/>
    <w:rsid w:val="001C34EE"/>
    <w:rsid w:val="00387B24"/>
    <w:rsid w:val="003E518D"/>
    <w:rsid w:val="003F12AF"/>
    <w:rsid w:val="004A14B4"/>
    <w:rsid w:val="004E3269"/>
    <w:rsid w:val="00513033"/>
    <w:rsid w:val="005E7F56"/>
    <w:rsid w:val="0069214D"/>
    <w:rsid w:val="00736A21"/>
    <w:rsid w:val="00856F89"/>
    <w:rsid w:val="00952B2F"/>
    <w:rsid w:val="00A57564"/>
    <w:rsid w:val="00AE5C79"/>
    <w:rsid w:val="00B40822"/>
    <w:rsid w:val="00B470A9"/>
    <w:rsid w:val="00BB1414"/>
    <w:rsid w:val="00E24EC3"/>
    <w:rsid w:val="00E93229"/>
    <w:rsid w:val="00F14312"/>
    <w:rsid w:val="00FC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599F"/>
  <w15:docId w15:val="{FDF5AC85-D1C8-461A-9EE0-C8CFAF32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387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36642-5CAA-4670-BFF6-CE09BFD7C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645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Danguolė Martinkienė</cp:lastModifiedBy>
  <cp:revision>2</cp:revision>
  <cp:lastPrinted>2019-04-25T14:40:00Z</cp:lastPrinted>
  <dcterms:created xsi:type="dcterms:W3CDTF">2026-05-26T13:07:00Z</dcterms:created>
  <dcterms:modified xsi:type="dcterms:W3CDTF">2026-05-26T13:07:00Z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Soc. apsaugos ir darbo min.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AdHocReviewCycleID">
    <vt:i4>-1336699997</vt:i4>
  </property>
  <property fmtid="{D5CDD505-2E9C-101B-9397-08002B2CF9AE}" pid="10" name="_AuthorEmail">
    <vt:lpwstr>Marius.Mulma@socmin.lt</vt:lpwstr>
  </property>
  <property fmtid="{D5CDD505-2E9C-101B-9397-08002B2CF9AE}" pid="11" name="_AuthorEmailDisplayName">
    <vt:lpwstr>Marius Mulma</vt:lpwstr>
  </property>
  <property fmtid="{D5CDD505-2E9C-101B-9397-08002B2CF9AE}" pid="12" name="_EmailSubject">
    <vt:lpwstr>Avilys: Vizuoti dokumento projektą</vt:lpwstr>
  </property>
  <property fmtid="{D5CDD505-2E9C-101B-9397-08002B2CF9AE}" pid="13" name="_NewReviewCycle">
    <vt:lpwstr/>
  </property>
  <property fmtid="{D5CDD505-2E9C-101B-9397-08002B2CF9AE}" pid="14" name="_PreviousAdHocReviewCycleID">
    <vt:i4>1312009745</vt:i4>
  </property>
  <property fmtid="{D5CDD505-2E9C-101B-9397-08002B2CF9AE}" pid="15" name="_ReviewingToolsShownOnce">
    <vt:lpwstr/>
  </property>
</Properties>
</file>