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EA9D" w14:textId="411787C8" w:rsidR="00EF1205" w:rsidRPr="00EF1205" w:rsidRDefault="00EF1205" w:rsidP="00EF1205">
      <w:pPr>
        <w:ind w:left="4253"/>
        <w:jc w:val="right"/>
        <w:rPr>
          <w:b/>
          <w:bCs/>
          <w:i/>
          <w:iCs/>
          <w:color w:val="004D86"/>
          <w:szCs w:val="24"/>
        </w:rPr>
      </w:pPr>
      <w:r w:rsidRPr="00EF1205">
        <w:rPr>
          <w:b/>
          <w:bCs/>
          <w:i/>
          <w:iCs/>
          <w:color w:val="004D86"/>
          <w:szCs w:val="24"/>
        </w:rPr>
        <w:t>Nauja redakcija nuo 2026-06-10</w:t>
      </w:r>
    </w:p>
    <w:p w14:paraId="402651D5" w14:textId="77777777" w:rsidR="00EF1205" w:rsidRDefault="00EF1205" w:rsidP="0062713C">
      <w:pPr>
        <w:ind w:left="4253"/>
        <w:jc w:val="right"/>
        <w:rPr>
          <w:b/>
          <w:szCs w:val="24"/>
        </w:rPr>
      </w:pPr>
    </w:p>
    <w:p w14:paraId="51F5419D" w14:textId="53CED09F" w:rsidR="008C7587" w:rsidRPr="003B7DCE" w:rsidRDefault="0062713C" w:rsidP="0062713C">
      <w:pPr>
        <w:ind w:left="4253"/>
        <w:jc w:val="right"/>
        <w:rPr>
          <w:b/>
          <w:szCs w:val="24"/>
        </w:rPr>
      </w:pPr>
      <w:r w:rsidRPr="003B7DCE">
        <w:rPr>
          <w:b/>
          <w:szCs w:val="24"/>
        </w:rPr>
        <w:t>Sutarties priedas</w:t>
      </w:r>
    </w:p>
    <w:p w14:paraId="36E2F81E" w14:textId="77777777" w:rsidR="00474523" w:rsidRPr="003B7DCE" w:rsidRDefault="00474523" w:rsidP="00474523">
      <w:pPr>
        <w:ind w:right="49"/>
        <w:jc w:val="center"/>
        <w:rPr>
          <w:b/>
          <w:szCs w:val="24"/>
          <w:lang w:eastAsia="lt-LT"/>
        </w:rPr>
      </w:pPr>
    </w:p>
    <w:p w14:paraId="454CD901" w14:textId="40A0D28B" w:rsidR="008C7587" w:rsidRPr="003B7DCE" w:rsidRDefault="008C7587" w:rsidP="008C7587">
      <w:pPr>
        <w:jc w:val="center"/>
        <w:rPr>
          <w:b/>
          <w:szCs w:val="24"/>
        </w:rPr>
      </w:pPr>
      <w:r w:rsidRPr="003B7DCE">
        <w:rPr>
          <w:b/>
          <w:szCs w:val="24"/>
        </w:rPr>
        <w:t xml:space="preserve">ŠIAULIŲ MIESTO SAVIVALDYBĖS ADMINISTRACIJOS </w:t>
      </w:r>
      <w:r w:rsidR="00D113AC" w:rsidRPr="003B7DCE">
        <w:rPr>
          <w:b/>
          <w:szCs w:val="24"/>
        </w:rPr>
        <w:t xml:space="preserve">VALSTYBĖS TARNAUTOJŲ IR </w:t>
      </w:r>
      <w:r w:rsidRPr="003B7DCE">
        <w:rPr>
          <w:b/>
          <w:szCs w:val="24"/>
        </w:rPr>
        <w:t>DARBUOTOJŲ, DIRBANČIŲ PAGAL DARBO SUTARTIS, DARBO APMOKĖJIMO SISTEMOS APRAŠAS</w:t>
      </w:r>
    </w:p>
    <w:p w14:paraId="3C557682" w14:textId="77777777" w:rsidR="00474523" w:rsidRPr="003B7DCE" w:rsidRDefault="00474523" w:rsidP="31AF04CB">
      <w:pPr>
        <w:ind w:right="49"/>
        <w:jc w:val="center"/>
        <w:rPr>
          <w:b/>
          <w:bCs/>
          <w:szCs w:val="24"/>
          <w:lang w:eastAsia="lt-LT"/>
        </w:rPr>
      </w:pPr>
    </w:p>
    <w:p w14:paraId="09A736E8" w14:textId="77777777" w:rsidR="00474523" w:rsidRPr="003B7DCE" w:rsidRDefault="00474523" w:rsidP="00474523">
      <w:pPr>
        <w:ind w:right="49"/>
        <w:jc w:val="center"/>
        <w:rPr>
          <w:b/>
          <w:szCs w:val="24"/>
          <w:lang w:eastAsia="lt-LT"/>
        </w:rPr>
      </w:pPr>
      <w:r w:rsidRPr="003B7DCE">
        <w:rPr>
          <w:b/>
          <w:szCs w:val="24"/>
          <w:lang w:eastAsia="lt-LT"/>
        </w:rPr>
        <w:t>I SKYRIUS</w:t>
      </w:r>
    </w:p>
    <w:p w14:paraId="6EF22B69" w14:textId="77777777" w:rsidR="00474523" w:rsidRPr="003B7DCE" w:rsidRDefault="00474523" w:rsidP="00474523">
      <w:pPr>
        <w:ind w:right="49"/>
        <w:jc w:val="center"/>
        <w:rPr>
          <w:b/>
          <w:szCs w:val="24"/>
          <w:lang w:eastAsia="lt-LT"/>
        </w:rPr>
      </w:pPr>
      <w:r w:rsidRPr="003B7DCE">
        <w:rPr>
          <w:b/>
          <w:szCs w:val="24"/>
          <w:lang w:eastAsia="lt-LT"/>
        </w:rPr>
        <w:t>BENDROSIOS NUOSTATOS</w:t>
      </w:r>
    </w:p>
    <w:p w14:paraId="5B783FC6" w14:textId="77777777" w:rsidR="00474523" w:rsidRPr="003B7DCE" w:rsidRDefault="00474523" w:rsidP="00474523">
      <w:pPr>
        <w:ind w:right="49" w:firstLine="709"/>
        <w:jc w:val="both"/>
        <w:rPr>
          <w:szCs w:val="24"/>
          <w:lang w:eastAsia="lt-LT"/>
        </w:rPr>
      </w:pPr>
    </w:p>
    <w:p w14:paraId="0CC287A1" w14:textId="0248E477" w:rsidR="00D113AC" w:rsidRPr="003B7DCE" w:rsidRDefault="00474523" w:rsidP="00D113AC">
      <w:pPr>
        <w:tabs>
          <w:tab w:val="left" w:pos="1134"/>
        </w:tabs>
        <w:suppressAutoHyphens/>
        <w:ind w:right="49" w:firstLine="709"/>
        <w:jc w:val="both"/>
        <w:rPr>
          <w:szCs w:val="24"/>
          <w:lang w:eastAsia="lt-LT"/>
        </w:rPr>
      </w:pPr>
      <w:r w:rsidRPr="003B7DCE">
        <w:rPr>
          <w:szCs w:val="24"/>
          <w:lang w:eastAsia="lt-LT"/>
        </w:rPr>
        <w:t xml:space="preserve">1. </w:t>
      </w:r>
      <w:r w:rsidR="00D113AC" w:rsidRPr="003B7DCE">
        <w:rPr>
          <w:szCs w:val="24"/>
        </w:rPr>
        <w:t xml:space="preserve">Šiaulių miesto savivaldybės administracijos (toliau – </w:t>
      </w:r>
      <w:r w:rsidR="00603B88" w:rsidRPr="003B7DCE">
        <w:rPr>
          <w:szCs w:val="24"/>
        </w:rPr>
        <w:t>Įstaiga</w:t>
      </w:r>
      <w:r w:rsidR="00D113AC" w:rsidRPr="003B7DCE">
        <w:rPr>
          <w:szCs w:val="24"/>
        </w:rPr>
        <w:t>)</w:t>
      </w:r>
      <w:r w:rsidR="00603B88" w:rsidRPr="003B7DCE">
        <w:rPr>
          <w:szCs w:val="24"/>
        </w:rPr>
        <w:t xml:space="preserve"> </w:t>
      </w:r>
      <w:r w:rsidR="00D113AC" w:rsidRPr="003B7DCE">
        <w:rPr>
          <w:szCs w:val="24"/>
        </w:rPr>
        <w:t xml:space="preserve">valstybės tarnautojų ir darbuotojų, dirbančių pagal darbo sutartis, darbo apmokėjimo sistemos aprašas (toliau – Aprašas) nustato </w:t>
      </w:r>
      <w:r w:rsidR="006D2AFC" w:rsidRPr="003B7DCE">
        <w:rPr>
          <w:szCs w:val="24"/>
        </w:rPr>
        <w:t>tikslus, principus, kriterijus,</w:t>
      </w:r>
      <w:r w:rsidR="00BA677F" w:rsidRPr="003B7DCE">
        <w:rPr>
          <w:szCs w:val="24"/>
        </w:rPr>
        <w:t xml:space="preserve"> pagal kuriuos formuojama Įstaigos </w:t>
      </w:r>
      <w:r w:rsidR="00822465" w:rsidRPr="003B7DCE">
        <w:rPr>
          <w:szCs w:val="24"/>
        </w:rPr>
        <w:t xml:space="preserve">karjeros </w:t>
      </w:r>
      <w:r w:rsidR="00D113AC" w:rsidRPr="003B7DCE">
        <w:rPr>
          <w:szCs w:val="24"/>
        </w:rPr>
        <w:t>valstybės tarnautojų</w:t>
      </w:r>
      <w:r w:rsidR="00822465" w:rsidRPr="003B7DCE">
        <w:rPr>
          <w:szCs w:val="24"/>
        </w:rPr>
        <w:t xml:space="preserve"> (toliau </w:t>
      </w:r>
      <w:r w:rsidR="006B4796" w:rsidRPr="003B7DCE">
        <w:rPr>
          <w:bCs/>
          <w:szCs w:val="24"/>
        </w:rPr>
        <w:t>–</w:t>
      </w:r>
      <w:r w:rsidR="006B4796">
        <w:rPr>
          <w:szCs w:val="24"/>
        </w:rPr>
        <w:t xml:space="preserve"> </w:t>
      </w:r>
      <w:r w:rsidR="00822465" w:rsidRPr="003B7DCE">
        <w:rPr>
          <w:szCs w:val="24"/>
        </w:rPr>
        <w:t>valstybės tarnautoja</w:t>
      </w:r>
      <w:r w:rsidR="00EA2640" w:rsidRPr="003B7DCE">
        <w:rPr>
          <w:szCs w:val="24"/>
        </w:rPr>
        <w:t>i)</w:t>
      </w:r>
      <w:r w:rsidR="00D113AC" w:rsidRPr="003B7DCE">
        <w:rPr>
          <w:szCs w:val="24"/>
        </w:rPr>
        <w:t xml:space="preserve"> ir darbuotojų, dirbančių pagal darbo sutart</w:t>
      </w:r>
      <w:r w:rsidR="00BA677F" w:rsidRPr="003B7DCE">
        <w:rPr>
          <w:szCs w:val="24"/>
        </w:rPr>
        <w:t>į</w:t>
      </w:r>
      <w:r w:rsidR="00EA2640" w:rsidRPr="003B7DCE">
        <w:rPr>
          <w:szCs w:val="24"/>
        </w:rPr>
        <w:t xml:space="preserve"> </w:t>
      </w:r>
      <w:r w:rsidR="00D113AC" w:rsidRPr="003B7DCE">
        <w:rPr>
          <w:bCs/>
          <w:szCs w:val="24"/>
        </w:rPr>
        <w:t>(toliau – darbuotojai)</w:t>
      </w:r>
      <w:r w:rsidR="00EA2640" w:rsidRPr="003B7DCE">
        <w:rPr>
          <w:bCs/>
          <w:szCs w:val="24"/>
        </w:rPr>
        <w:t>,</w:t>
      </w:r>
      <w:r w:rsidR="00D113AC" w:rsidRPr="003B7DCE">
        <w:rPr>
          <w:szCs w:val="24"/>
        </w:rPr>
        <w:t xml:space="preserve"> </w:t>
      </w:r>
      <w:r w:rsidR="00D113AC" w:rsidRPr="003B7DCE">
        <w:rPr>
          <w:color w:val="000000"/>
          <w:szCs w:val="24"/>
        </w:rPr>
        <w:t>pareigybių lygių struktūr</w:t>
      </w:r>
      <w:r w:rsidR="00BA677F" w:rsidRPr="003B7DCE">
        <w:rPr>
          <w:color w:val="000000"/>
          <w:szCs w:val="24"/>
        </w:rPr>
        <w:t>a</w:t>
      </w:r>
      <w:r w:rsidR="00D113AC" w:rsidRPr="003B7DCE">
        <w:rPr>
          <w:color w:val="000000"/>
          <w:szCs w:val="24"/>
        </w:rPr>
        <w:t>, pareiginės algos koeficientų interval</w:t>
      </w:r>
      <w:r w:rsidR="00BA677F" w:rsidRPr="003B7DCE">
        <w:rPr>
          <w:color w:val="000000"/>
          <w:szCs w:val="24"/>
        </w:rPr>
        <w:t>ai</w:t>
      </w:r>
      <w:r w:rsidR="00D113AC" w:rsidRPr="003B7DCE">
        <w:rPr>
          <w:color w:val="000000"/>
          <w:szCs w:val="24"/>
        </w:rPr>
        <w:t xml:space="preserve">, </w:t>
      </w:r>
      <w:r w:rsidR="00BA677F" w:rsidRPr="003B7DCE">
        <w:rPr>
          <w:color w:val="000000"/>
          <w:szCs w:val="24"/>
        </w:rPr>
        <w:t xml:space="preserve">mokamos </w:t>
      </w:r>
      <w:r w:rsidR="00D113AC" w:rsidRPr="003B7DCE">
        <w:rPr>
          <w:szCs w:val="24"/>
          <w:lang w:eastAsia="lt-LT"/>
        </w:rPr>
        <w:t>priemok</w:t>
      </w:r>
      <w:r w:rsidR="00BA677F" w:rsidRPr="003B7DCE">
        <w:rPr>
          <w:szCs w:val="24"/>
          <w:lang w:eastAsia="lt-LT"/>
        </w:rPr>
        <w:t>os</w:t>
      </w:r>
      <w:r w:rsidR="00D113AC" w:rsidRPr="003B7DCE">
        <w:rPr>
          <w:szCs w:val="24"/>
          <w:lang w:eastAsia="lt-LT"/>
        </w:rPr>
        <w:t>,</w:t>
      </w:r>
      <w:r w:rsidR="00603B88" w:rsidRPr="003B7DCE">
        <w:rPr>
          <w:szCs w:val="24"/>
          <w:lang w:eastAsia="lt-LT"/>
        </w:rPr>
        <w:t xml:space="preserve"> </w:t>
      </w:r>
      <w:r w:rsidR="00D113AC" w:rsidRPr="003B7DCE">
        <w:rPr>
          <w:szCs w:val="24"/>
          <w:lang w:eastAsia="lt-LT"/>
        </w:rPr>
        <w:t>skatin</w:t>
      </w:r>
      <w:r w:rsidR="00BA677F" w:rsidRPr="003B7DCE">
        <w:rPr>
          <w:szCs w:val="24"/>
          <w:lang w:eastAsia="lt-LT"/>
        </w:rPr>
        <w:t>a</w:t>
      </w:r>
      <w:r w:rsidR="00D113AC" w:rsidRPr="003B7DCE">
        <w:rPr>
          <w:szCs w:val="24"/>
          <w:lang w:eastAsia="lt-LT"/>
        </w:rPr>
        <w:t>m</w:t>
      </w:r>
      <w:r w:rsidR="00BA677F" w:rsidRPr="003B7DCE">
        <w:rPr>
          <w:szCs w:val="24"/>
          <w:lang w:eastAsia="lt-LT"/>
        </w:rPr>
        <w:t>a</w:t>
      </w:r>
      <w:r w:rsidR="00D113AC" w:rsidRPr="003B7DCE">
        <w:rPr>
          <w:szCs w:val="24"/>
          <w:lang w:eastAsia="lt-LT"/>
        </w:rPr>
        <w:t xml:space="preserve"> ir apdovanojam</w:t>
      </w:r>
      <w:r w:rsidR="00BA677F" w:rsidRPr="003B7DCE">
        <w:rPr>
          <w:szCs w:val="24"/>
          <w:lang w:eastAsia="lt-LT"/>
        </w:rPr>
        <w:t>a</w:t>
      </w:r>
      <w:r w:rsidR="00D113AC" w:rsidRPr="003B7DCE">
        <w:rPr>
          <w:szCs w:val="24"/>
          <w:lang w:eastAsia="lt-LT"/>
        </w:rPr>
        <w:t xml:space="preserve">, </w:t>
      </w:r>
      <w:r w:rsidR="00BA677F" w:rsidRPr="003B7DCE">
        <w:rPr>
          <w:szCs w:val="24"/>
          <w:lang w:eastAsia="lt-LT"/>
        </w:rPr>
        <w:t xml:space="preserve">nustatoma </w:t>
      </w:r>
      <w:r w:rsidR="00D113AC" w:rsidRPr="003B7DCE">
        <w:rPr>
          <w:color w:val="000000"/>
          <w:szCs w:val="24"/>
        </w:rPr>
        <w:t>pareiginė</w:t>
      </w:r>
      <w:r w:rsidR="0047408A" w:rsidRPr="003B7DCE">
        <w:rPr>
          <w:color w:val="000000"/>
          <w:szCs w:val="24"/>
        </w:rPr>
        <w:t xml:space="preserve"> </w:t>
      </w:r>
      <w:r w:rsidR="00D113AC" w:rsidRPr="003B7DCE">
        <w:rPr>
          <w:color w:val="000000"/>
          <w:szCs w:val="24"/>
        </w:rPr>
        <w:t>alg</w:t>
      </w:r>
      <w:r w:rsidR="00BA677F" w:rsidRPr="003B7DCE">
        <w:rPr>
          <w:color w:val="000000"/>
          <w:szCs w:val="24"/>
        </w:rPr>
        <w:t>a</w:t>
      </w:r>
      <w:r w:rsidR="00D113AC" w:rsidRPr="003B7DCE">
        <w:rPr>
          <w:color w:val="000000"/>
          <w:szCs w:val="24"/>
        </w:rPr>
        <w:t xml:space="preserve"> atlikus </w:t>
      </w:r>
      <w:r w:rsidR="00677FE5" w:rsidRPr="003B7DCE">
        <w:rPr>
          <w:color w:val="000000"/>
          <w:szCs w:val="24"/>
        </w:rPr>
        <w:t xml:space="preserve">valstybės tarnautojų </w:t>
      </w:r>
      <w:r w:rsidR="00BA677F" w:rsidRPr="003B7DCE">
        <w:rPr>
          <w:color w:val="000000"/>
          <w:szCs w:val="24"/>
        </w:rPr>
        <w:t>tarnybinės</w:t>
      </w:r>
      <w:r w:rsidR="00D113AC" w:rsidRPr="003B7DCE">
        <w:rPr>
          <w:color w:val="000000"/>
          <w:szCs w:val="24"/>
        </w:rPr>
        <w:t xml:space="preserve"> veiklos </w:t>
      </w:r>
      <w:r w:rsidR="00303C3F" w:rsidRPr="003B7DCE">
        <w:rPr>
          <w:color w:val="000000"/>
          <w:szCs w:val="24"/>
        </w:rPr>
        <w:t xml:space="preserve">ir darbuotojų veiklos </w:t>
      </w:r>
      <w:r w:rsidR="00D113AC" w:rsidRPr="003B7DCE">
        <w:rPr>
          <w:color w:val="000000"/>
          <w:szCs w:val="24"/>
        </w:rPr>
        <w:t>vertinimą</w:t>
      </w:r>
      <w:r w:rsidR="00BA677F" w:rsidRPr="003B7DCE">
        <w:rPr>
          <w:color w:val="000000"/>
          <w:szCs w:val="24"/>
        </w:rPr>
        <w:t>.</w:t>
      </w:r>
    </w:p>
    <w:p w14:paraId="260E69C6" w14:textId="7B56744D" w:rsidR="00474523" w:rsidRPr="00507411" w:rsidRDefault="00965E88" w:rsidP="000F6DC2">
      <w:pPr>
        <w:tabs>
          <w:tab w:val="left" w:pos="1134"/>
        </w:tabs>
        <w:suppressAutoHyphens/>
        <w:ind w:right="49" w:firstLine="709"/>
        <w:jc w:val="both"/>
        <w:rPr>
          <w:color w:val="000000" w:themeColor="text1"/>
          <w:szCs w:val="24"/>
          <w:lang w:eastAsia="lt-LT"/>
        </w:rPr>
      </w:pPr>
      <w:r w:rsidRPr="003B7DCE">
        <w:rPr>
          <w:szCs w:val="24"/>
          <w:lang w:eastAsia="lt-LT"/>
        </w:rPr>
        <w:t>2</w:t>
      </w:r>
      <w:r w:rsidR="00474523" w:rsidRPr="003B7DCE">
        <w:rPr>
          <w:szCs w:val="24"/>
          <w:lang w:eastAsia="lt-LT"/>
        </w:rPr>
        <w:t xml:space="preserve">. </w:t>
      </w:r>
      <w:r w:rsidR="00FD2842" w:rsidRPr="003B7DCE">
        <w:rPr>
          <w:szCs w:val="24"/>
          <w:lang w:eastAsia="lt-LT"/>
        </w:rPr>
        <w:t>Aprašas parengtas</w:t>
      </w:r>
      <w:r w:rsidR="00474523" w:rsidRPr="003B7DCE">
        <w:rPr>
          <w:szCs w:val="24"/>
          <w:lang w:eastAsia="lt-LT"/>
        </w:rPr>
        <w:t xml:space="preserve"> vadovaujantis </w:t>
      </w:r>
      <w:r w:rsidR="00FD2842" w:rsidRPr="003B7DCE">
        <w:rPr>
          <w:szCs w:val="24"/>
          <w:lang w:eastAsia="lt-LT"/>
        </w:rPr>
        <w:t>Lietuvos Respublikos v</w:t>
      </w:r>
      <w:r w:rsidR="00474523" w:rsidRPr="003B7DCE">
        <w:rPr>
          <w:szCs w:val="24"/>
          <w:lang w:eastAsia="lt-LT"/>
        </w:rPr>
        <w:t xml:space="preserve">alstybės tarnybos įstatymu, </w:t>
      </w:r>
      <w:r w:rsidR="00FD2842" w:rsidRPr="003B7DCE">
        <w:rPr>
          <w:szCs w:val="24"/>
          <w:lang w:eastAsia="lt-LT"/>
        </w:rPr>
        <w:t>Lietuvos Respublikos d</w:t>
      </w:r>
      <w:r w:rsidR="00474523" w:rsidRPr="003B7DCE">
        <w:rPr>
          <w:szCs w:val="24"/>
          <w:lang w:eastAsia="lt-LT"/>
        </w:rPr>
        <w:t>arbo kodeksu</w:t>
      </w:r>
      <w:r w:rsidR="00F8326C" w:rsidRPr="003B7DCE">
        <w:rPr>
          <w:szCs w:val="24"/>
          <w:lang w:eastAsia="lt-LT"/>
        </w:rPr>
        <w:t xml:space="preserve">, </w:t>
      </w:r>
      <w:r w:rsidR="00330D39" w:rsidRPr="003B7DCE">
        <w:rPr>
          <w:szCs w:val="24"/>
          <w:lang w:eastAsia="lt-LT"/>
        </w:rPr>
        <w:t xml:space="preserve">Lietuvos Respublikos biudžetinių įstaigų darbuotojų darbo apmokėjimo </w:t>
      </w:r>
      <w:r w:rsidR="00330D39" w:rsidRPr="003B7DCE">
        <w:rPr>
          <w:bCs/>
          <w:szCs w:val="24"/>
        </w:rPr>
        <w:t>ir komisijų narių atlygio už darbą įstatymu</w:t>
      </w:r>
      <w:r w:rsidR="00330D39" w:rsidRPr="003B7DCE">
        <w:rPr>
          <w:bCs/>
          <w:i/>
          <w:iCs/>
          <w:szCs w:val="24"/>
        </w:rPr>
        <w:t xml:space="preserve"> </w:t>
      </w:r>
      <w:r w:rsidR="00330D39" w:rsidRPr="003B7DCE">
        <w:rPr>
          <w:bCs/>
          <w:szCs w:val="24"/>
        </w:rPr>
        <w:t>(toliau – Įstatymas),</w:t>
      </w:r>
      <w:r w:rsidR="00330D39" w:rsidRPr="003B7DCE">
        <w:rPr>
          <w:bCs/>
          <w:i/>
          <w:iCs/>
          <w:szCs w:val="24"/>
        </w:rPr>
        <w:t xml:space="preserve"> </w:t>
      </w:r>
      <w:r w:rsidR="00FD2842" w:rsidRPr="003B7DCE">
        <w:rPr>
          <w:szCs w:val="24"/>
          <w:lang w:eastAsia="lt-LT"/>
        </w:rPr>
        <w:t>Darbo apmokėjimo sistemos nustatymo rekomendacijomis</w:t>
      </w:r>
      <w:r w:rsidR="000F6DC2" w:rsidRPr="003B7DCE">
        <w:rPr>
          <w:szCs w:val="24"/>
          <w:lang w:eastAsia="lt-LT"/>
        </w:rPr>
        <w:t xml:space="preserve"> (toliau – Rekomendacijos</w:t>
      </w:r>
      <w:r w:rsidR="00B36C74" w:rsidRPr="003B7DCE">
        <w:rPr>
          <w:szCs w:val="24"/>
          <w:lang w:eastAsia="lt-LT"/>
        </w:rPr>
        <w:t>)</w:t>
      </w:r>
      <w:r w:rsidR="005F190F">
        <w:rPr>
          <w:szCs w:val="24"/>
          <w:lang w:eastAsia="lt-LT"/>
        </w:rPr>
        <w:t xml:space="preserve">, </w:t>
      </w:r>
      <w:r w:rsidR="005F190F" w:rsidRPr="00507411">
        <w:rPr>
          <w:color w:val="000000" w:themeColor="text1"/>
          <w:szCs w:val="24"/>
          <w:lang w:eastAsia="lt-LT"/>
        </w:rPr>
        <w:t>2023 m. gegužės 10 d. Europos Parlamento ir Tarybos direktyva (ES) 2023/970 (toliau – Direktyva).</w:t>
      </w:r>
    </w:p>
    <w:p w14:paraId="31E00870" w14:textId="086A5975" w:rsidR="00A245E6" w:rsidRPr="00507411" w:rsidRDefault="00A245E6" w:rsidP="000F6DC2">
      <w:pPr>
        <w:tabs>
          <w:tab w:val="left" w:pos="1134"/>
        </w:tabs>
        <w:suppressAutoHyphens/>
        <w:ind w:right="49" w:firstLine="709"/>
        <w:jc w:val="both"/>
        <w:rPr>
          <w:color w:val="000000" w:themeColor="text1"/>
          <w:szCs w:val="24"/>
          <w:lang w:eastAsia="lt-LT"/>
        </w:rPr>
      </w:pPr>
      <w:r w:rsidRPr="00507411">
        <w:rPr>
          <w:color w:val="000000" w:themeColor="text1"/>
          <w:szCs w:val="24"/>
          <w:lang w:eastAsia="lt-LT"/>
        </w:rPr>
        <w:t>3. Apraše užtikrinamas vienodas vyrų ir moterų darbo užmokesčio už vienodą arba vienodos vertės darbą principas.</w:t>
      </w:r>
    </w:p>
    <w:p w14:paraId="2BD265B2" w14:textId="692FABE3" w:rsidR="006114EA" w:rsidRPr="00507411" w:rsidRDefault="004646C3" w:rsidP="006114EA">
      <w:pPr>
        <w:tabs>
          <w:tab w:val="left" w:pos="1134"/>
        </w:tabs>
        <w:suppressAutoHyphens/>
        <w:ind w:right="49" w:firstLine="709"/>
        <w:jc w:val="both"/>
        <w:rPr>
          <w:color w:val="000000" w:themeColor="text1"/>
          <w:szCs w:val="24"/>
        </w:rPr>
      </w:pPr>
      <w:r w:rsidRPr="00507411">
        <w:rPr>
          <w:color w:val="000000" w:themeColor="text1"/>
          <w:szCs w:val="24"/>
        </w:rPr>
        <w:t xml:space="preserve">4. </w:t>
      </w:r>
      <w:r w:rsidR="00474523" w:rsidRPr="00507411">
        <w:rPr>
          <w:color w:val="000000" w:themeColor="text1"/>
          <w:szCs w:val="24"/>
        </w:rPr>
        <w:t>Darbo apmokėjimo sistema nustatoma kolektyvinėje sutartyje</w:t>
      </w:r>
      <w:r w:rsidR="006E5896" w:rsidRPr="00507411">
        <w:rPr>
          <w:color w:val="000000" w:themeColor="text1"/>
          <w:szCs w:val="24"/>
        </w:rPr>
        <w:t xml:space="preserve">, kurią pasirašo Profesinės sąjungos valdybos pirmininkas ir </w:t>
      </w:r>
      <w:r w:rsidR="00D0529E" w:rsidRPr="00507411">
        <w:rPr>
          <w:color w:val="000000" w:themeColor="text1"/>
          <w:szCs w:val="24"/>
        </w:rPr>
        <w:t>Į</w:t>
      </w:r>
      <w:r w:rsidR="006E5896" w:rsidRPr="00507411">
        <w:rPr>
          <w:color w:val="000000" w:themeColor="text1"/>
          <w:szCs w:val="24"/>
        </w:rPr>
        <w:t xml:space="preserve">staigos vadovas (toliau – Administracijos direktorius) </w:t>
      </w:r>
      <w:r w:rsidR="00BF4C3F" w:rsidRPr="00507411">
        <w:rPr>
          <w:color w:val="000000" w:themeColor="text1"/>
          <w:szCs w:val="24"/>
        </w:rPr>
        <w:t xml:space="preserve">ir </w:t>
      </w:r>
      <w:r w:rsidR="006114EA" w:rsidRPr="00507411">
        <w:rPr>
          <w:color w:val="000000" w:themeColor="text1"/>
          <w:szCs w:val="24"/>
        </w:rPr>
        <w:t>ji yra taikoma visiems Įstaigos darbuotojams.</w:t>
      </w:r>
    </w:p>
    <w:p w14:paraId="209B4E01" w14:textId="3A3D14AC" w:rsidR="00474523" w:rsidRDefault="006114EA" w:rsidP="006114EA">
      <w:pPr>
        <w:tabs>
          <w:tab w:val="left" w:pos="1134"/>
        </w:tabs>
        <w:suppressAutoHyphens/>
        <w:ind w:right="49" w:firstLine="709"/>
        <w:jc w:val="both"/>
        <w:rPr>
          <w:b/>
          <w:bCs/>
          <w:color w:val="EE0000"/>
          <w:szCs w:val="24"/>
        </w:rPr>
      </w:pPr>
      <w:r w:rsidRPr="00507411">
        <w:rPr>
          <w:color w:val="000000" w:themeColor="text1"/>
          <w:szCs w:val="24"/>
        </w:rPr>
        <w:t>5. Darbo apmokėjimo sistema</w:t>
      </w:r>
      <w:r w:rsidR="00BF4C3F" w:rsidRPr="00507411">
        <w:rPr>
          <w:color w:val="000000" w:themeColor="text1"/>
          <w:szCs w:val="24"/>
        </w:rPr>
        <w:t xml:space="preserve"> skelbiama viešai Šiaulių miesto savivaldybės interneto svetainėje</w:t>
      </w:r>
      <w:r w:rsidR="00FB2CD1" w:rsidRPr="00507411">
        <w:rPr>
          <w:color w:val="000000" w:themeColor="text1"/>
          <w:szCs w:val="24"/>
        </w:rPr>
        <w:t xml:space="preserve">, skiltyje „Administracinė </w:t>
      </w:r>
      <w:r w:rsidR="00854774" w:rsidRPr="00507411">
        <w:rPr>
          <w:color w:val="000000" w:themeColor="text1"/>
          <w:szCs w:val="24"/>
        </w:rPr>
        <w:t>informacija</w:t>
      </w:r>
      <w:r w:rsidR="00FB2CD1" w:rsidRPr="00507411">
        <w:rPr>
          <w:color w:val="000000" w:themeColor="text1"/>
          <w:szCs w:val="24"/>
        </w:rPr>
        <w:t xml:space="preserve">“ </w:t>
      </w:r>
      <w:r w:rsidR="00FB2CD1" w:rsidRPr="00507411">
        <w:rPr>
          <w:color w:val="000000" w:themeColor="text1"/>
        </w:rPr>
        <w:t>→</w:t>
      </w:r>
      <w:r w:rsidR="00FB2CD1" w:rsidRPr="00507411">
        <w:rPr>
          <w:color w:val="000000" w:themeColor="text1"/>
          <w:szCs w:val="24"/>
        </w:rPr>
        <w:t xml:space="preserve">  „Darbo užmokestis“ </w:t>
      </w:r>
      <w:r w:rsidR="00FB2CD1" w:rsidRPr="00507411">
        <w:rPr>
          <w:color w:val="000000" w:themeColor="text1"/>
        </w:rPr>
        <w:t>→</w:t>
      </w:r>
      <w:r w:rsidR="00FB2CD1" w:rsidRPr="00507411">
        <w:rPr>
          <w:color w:val="000000" w:themeColor="text1"/>
          <w:szCs w:val="24"/>
        </w:rPr>
        <w:t xml:space="preserve"> „Savivaldybės administracijos darbo apmokėjimas“: </w:t>
      </w:r>
      <w:hyperlink r:id="rId8" w:history="1">
        <w:r w:rsidR="00286F83" w:rsidRPr="000C2E20">
          <w:rPr>
            <w:rStyle w:val="Hipersaitas"/>
            <w:b/>
            <w:bCs/>
            <w:szCs w:val="24"/>
          </w:rPr>
          <w:t>https://www.siauliai.lt/lt/list/view/darbo-uzmokestis</w:t>
        </w:r>
      </w:hyperlink>
      <w:r w:rsidR="00FB2CD1" w:rsidRPr="00E84B17">
        <w:rPr>
          <w:color w:val="000000" w:themeColor="text1"/>
          <w:szCs w:val="24"/>
        </w:rPr>
        <w:t>.</w:t>
      </w:r>
    </w:p>
    <w:p w14:paraId="010C4F2A" w14:textId="162333ED" w:rsidR="00474523" w:rsidRDefault="00474523" w:rsidP="00474523">
      <w:pPr>
        <w:tabs>
          <w:tab w:val="left" w:pos="1134"/>
        </w:tabs>
        <w:suppressAutoHyphens/>
        <w:ind w:right="49" w:firstLine="709"/>
        <w:jc w:val="both"/>
        <w:rPr>
          <w:color w:val="000000" w:themeColor="text1"/>
          <w:szCs w:val="24"/>
        </w:rPr>
      </w:pPr>
      <w:r w:rsidRPr="00933ACD">
        <w:rPr>
          <w:color w:val="000000" w:themeColor="text1"/>
          <w:szCs w:val="24"/>
        </w:rPr>
        <w:t xml:space="preserve">Prieš nustatant ar keičiant darbo apmokėjimo sistemą turi būti </w:t>
      </w:r>
      <w:r w:rsidRPr="009F231A">
        <w:rPr>
          <w:color w:val="000000" w:themeColor="text1"/>
          <w:szCs w:val="24"/>
        </w:rPr>
        <w:t>įvykdytos informavimo ir konsultavimo procedūros</w:t>
      </w:r>
      <w:r w:rsidRPr="00933ACD">
        <w:rPr>
          <w:color w:val="000000" w:themeColor="text1"/>
          <w:szCs w:val="24"/>
        </w:rPr>
        <w:t xml:space="preserve"> </w:t>
      </w:r>
      <w:r w:rsidR="008F1895" w:rsidRPr="00933ACD">
        <w:rPr>
          <w:color w:val="000000" w:themeColor="text1"/>
          <w:szCs w:val="24"/>
          <w:lang w:eastAsia="lt-LT"/>
        </w:rPr>
        <w:t xml:space="preserve">Lietuvos Respublikos darbo kodekso </w:t>
      </w:r>
      <w:r w:rsidRPr="00933ACD">
        <w:rPr>
          <w:color w:val="000000" w:themeColor="text1"/>
          <w:szCs w:val="24"/>
        </w:rPr>
        <w:t>nustatyta tvarka.</w:t>
      </w:r>
    </w:p>
    <w:p w14:paraId="5045A6B8" w14:textId="592FAB72" w:rsidR="00474523" w:rsidRPr="003B7DCE" w:rsidRDefault="00821177" w:rsidP="00474523">
      <w:pPr>
        <w:tabs>
          <w:tab w:val="left" w:pos="1134"/>
        </w:tabs>
        <w:suppressAutoHyphens/>
        <w:ind w:right="49" w:firstLine="709"/>
        <w:jc w:val="both"/>
        <w:rPr>
          <w:color w:val="000000"/>
          <w:szCs w:val="24"/>
        </w:rPr>
      </w:pPr>
      <w:r>
        <w:rPr>
          <w:color w:val="000000"/>
          <w:szCs w:val="24"/>
        </w:rPr>
        <w:t>6</w:t>
      </w:r>
      <w:r w:rsidR="00474523" w:rsidRPr="003B7DCE">
        <w:rPr>
          <w:color w:val="000000"/>
          <w:szCs w:val="24"/>
        </w:rPr>
        <w:t>. Įstaigos darbo apmokėjimo sistema apima:</w:t>
      </w:r>
    </w:p>
    <w:p w14:paraId="1B19BDFC" w14:textId="6F163ABA" w:rsidR="00474523" w:rsidRPr="003B7DCE" w:rsidRDefault="00821177" w:rsidP="00474523">
      <w:pPr>
        <w:tabs>
          <w:tab w:val="left" w:pos="1134"/>
        </w:tabs>
        <w:suppressAutoHyphens/>
        <w:ind w:right="49" w:firstLine="709"/>
        <w:jc w:val="both"/>
        <w:rPr>
          <w:color w:val="000000" w:themeColor="text1"/>
          <w:szCs w:val="24"/>
        </w:rPr>
      </w:pPr>
      <w:r>
        <w:rPr>
          <w:color w:val="000000"/>
          <w:szCs w:val="24"/>
        </w:rPr>
        <w:t>6</w:t>
      </w:r>
      <w:r w:rsidR="00474523" w:rsidRPr="003B7DCE">
        <w:rPr>
          <w:color w:val="000000"/>
          <w:szCs w:val="24"/>
        </w:rPr>
        <w:t>.1. darbo apmokėjimo principus</w:t>
      </w:r>
      <w:r w:rsidR="006E4817" w:rsidRPr="003B7DCE">
        <w:rPr>
          <w:color w:val="000000"/>
          <w:szCs w:val="24"/>
        </w:rPr>
        <w:t>, nurodytus</w:t>
      </w:r>
      <w:r w:rsidR="00E64630" w:rsidRPr="003B7DCE">
        <w:rPr>
          <w:color w:val="000000"/>
          <w:szCs w:val="24"/>
        </w:rPr>
        <w:t xml:space="preserve"> </w:t>
      </w:r>
      <w:r w:rsidR="00E64630" w:rsidRPr="003B7DCE">
        <w:rPr>
          <w:color w:val="000000" w:themeColor="text1"/>
          <w:szCs w:val="24"/>
        </w:rPr>
        <w:t xml:space="preserve">Aprašo </w:t>
      </w:r>
      <w:r>
        <w:rPr>
          <w:color w:val="000000" w:themeColor="text1"/>
          <w:szCs w:val="24"/>
        </w:rPr>
        <w:t>7</w:t>
      </w:r>
      <w:r w:rsidR="00E64630" w:rsidRPr="003B7DCE">
        <w:rPr>
          <w:color w:val="000000" w:themeColor="text1"/>
          <w:szCs w:val="24"/>
        </w:rPr>
        <w:t xml:space="preserve"> punkte</w:t>
      </w:r>
      <w:r w:rsidR="00474523" w:rsidRPr="003B7DCE">
        <w:rPr>
          <w:color w:val="000000" w:themeColor="text1"/>
          <w:szCs w:val="24"/>
        </w:rPr>
        <w:t>;</w:t>
      </w:r>
    </w:p>
    <w:p w14:paraId="459A2305" w14:textId="4541E18B" w:rsidR="00474523" w:rsidRPr="003B7DCE" w:rsidRDefault="00821177" w:rsidP="00474523">
      <w:pPr>
        <w:tabs>
          <w:tab w:val="left" w:pos="1134"/>
        </w:tabs>
        <w:suppressAutoHyphens/>
        <w:ind w:right="49" w:firstLine="709"/>
        <w:jc w:val="both"/>
        <w:rPr>
          <w:color w:val="000000"/>
          <w:szCs w:val="24"/>
        </w:rPr>
      </w:pPr>
      <w:r>
        <w:rPr>
          <w:color w:val="000000"/>
          <w:szCs w:val="24"/>
        </w:rPr>
        <w:t>6</w:t>
      </w:r>
      <w:r w:rsidR="00474523" w:rsidRPr="003B7DCE">
        <w:rPr>
          <w:color w:val="000000"/>
          <w:szCs w:val="24"/>
        </w:rPr>
        <w:t xml:space="preserve">.2. </w:t>
      </w:r>
      <w:r w:rsidR="00A70F77" w:rsidRPr="003B7DCE">
        <w:rPr>
          <w:color w:val="000000"/>
          <w:szCs w:val="24"/>
        </w:rPr>
        <w:t>Į</w:t>
      </w:r>
      <w:r w:rsidR="00474523" w:rsidRPr="003B7DCE">
        <w:rPr>
          <w:color w:val="000000"/>
          <w:szCs w:val="24"/>
        </w:rPr>
        <w:t>staigos pareigybių grupavimo į lyg</w:t>
      </w:r>
      <w:r w:rsidR="00A35DD1" w:rsidRPr="003B7DCE">
        <w:rPr>
          <w:color w:val="000000"/>
          <w:szCs w:val="24"/>
        </w:rPr>
        <w:t>menis</w:t>
      </w:r>
      <w:r w:rsidR="00474523" w:rsidRPr="003B7DCE">
        <w:rPr>
          <w:color w:val="000000"/>
          <w:szCs w:val="24"/>
        </w:rPr>
        <w:t xml:space="preserve"> būdą</w:t>
      </w:r>
      <w:r w:rsidR="00A35DD1" w:rsidRPr="003B7DCE">
        <w:rPr>
          <w:color w:val="000000"/>
          <w:szCs w:val="24"/>
        </w:rPr>
        <w:t>;</w:t>
      </w:r>
    </w:p>
    <w:p w14:paraId="453E52AE" w14:textId="582BDD7C" w:rsidR="00474523" w:rsidRPr="003B7DCE" w:rsidRDefault="00821177" w:rsidP="00474523">
      <w:pPr>
        <w:tabs>
          <w:tab w:val="left" w:pos="1134"/>
        </w:tabs>
        <w:suppressAutoHyphens/>
        <w:ind w:right="49" w:firstLine="709"/>
        <w:jc w:val="both"/>
        <w:rPr>
          <w:szCs w:val="24"/>
          <w:lang w:eastAsia="lt-LT"/>
        </w:rPr>
      </w:pPr>
      <w:r>
        <w:rPr>
          <w:color w:val="000000"/>
          <w:szCs w:val="24"/>
        </w:rPr>
        <w:t>6</w:t>
      </w:r>
      <w:r w:rsidR="00474523" w:rsidRPr="003B7DCE">
        <w:rPr>
          <w:color w:val="000000"/>
          <w:szCs w:val="24"/>
        </w:rPr>
        <w:t xml:space="preserve">.3. </w:t>
      </w:r>
      <w:r w:rsidR="00474523" w:rsidRPr="003B7DCE">
        <w:rPr>
          <w:szCs w:val="24"/>
          <w:lang w:eastAsia="lt-LT"/>
        </w:rPr>
        <w:t xml:space="preserve">pareigybių lyginimo ir pareiginės algos koeficiento dydžio nustatymo kriterijus </w:t>
      </w:r>
      <w:r w:rsidR="005804F6" w:rsidRPr="003B7DCE">
        <w:rPr>
          <w:szCs w:val="24"/>
          <w:lang w:eastAsia="lt-LT"/>
        </w:rPr>
        <w:t xml:space="preserve">ir </w:t>
      </w:r>
      <w:r w:rsidR="00474523" w:rsidRPr="003B7DCE">
        <w:rPr>
          <w:szCs w:val="24"/>
          <w:lang w:eastAsia="lt-LT"/>
        </w:rPr>
        <w:t>jų aprašymą;</w:t>
      </w:r>
    </w:p>
    <w:p w14:paraId="02F6AB37" w14:textId="1F2B5547" w:rsidR="00474523" w:rsidRPr="003B7DCE" w:rsidRDefault="00821177" w:rsidP="00474523">
      <w:pPr>
        <w:tabs>
          <w:tab w:val="left" w:pos="1134"/>
        </w:tabs>
        <w:suppressAutoHyphens/>
        <w:ind w:right="49" w:firstLine="709"/>
        <w:jc w:val="both"/>
        <w:rPr>
          <w:szCs w:val="24"/>
          <w:lang w:eastAsia="lt-LT"/>
        </w:rPr>
      </w:pPr>
      <w:r>
        <w:rPr>
          <w:szCs w:val="24"/>
          <w:lang w:eastAsia="lt-LT"/>
        </w:rPr>
        <w:t>6</w:t>
      </w:r>
      <w:r w:rsidR="00474523" w:rsidRPr="003B7DCE">
        <w:rPr>
          <w:szCs w:val="24"/>
          <w:lang w:eastAsia="lt-LT"/>
        </w:rPr>
        <w:t xml:space="preserve">.4. </w:t>
      </w:r>
      <w:r w:rsidR="00A70F77" w:rsidRPr="003B7DCE">
        <w:rPr>
          <w:szCs w:val="24"/>
          <w:lang w:eastAsia="lt-LT"/>
        </w:rPr>
        <w:t>Į</w:t>
      </w:r>
      <w:r w:rsidR="00474523" w:rsidRPr="003B7DCE">
        <w:rPr>
          <w:szCs w:val="24"/>
          <w:lang w:eastAsia="lt-LT"/>
        </w:rPr>
        <w:t>staigos pareigybių lyg</w:t>
      </w:r>
      <w:r w:rsidR="00A35DD1" w:rsidRPr="003B7DCE">
        <w:rPr>
          <w:szCs w:val="24"/>
          <w:lang w:eastAsia="lt-LT"/>
        </w:rPr>
        <w:t>menų</w:t>
      </w:r>
      <w:r w:rsidR="00474523" w:rsidRPr="003B7DCE">
        <w:rPr>
          <w:szCs w:val="24"/>
          <w:lang w:eastAsia="lt-LT"/>
        </w:rPr>
        <w:t xml:space="preserve"> struktūrą;</w:t>
      </w:r>
    </w:p>
    <w:p w14:paraId="4C1313D4" w14:textId="4DB5248B" w:rsidR="00474523" w:rsidRPr="003B7DCE" w:rsidRDefault="00821177" w:rsidP="00474523">
      <w:pPr>
        <w:tabs>
          <w:tab w:val="left" w:pos="1134"/>
        </w:tabs>
        <w:suppressAutoHyphens/>
        <w:ind w:right="49" w:firstLine="709"/>
        <w:jc w:val="both"/>
        <w:rPr>
          <w:szCs w:val="24"/>
          <w:lang w:eastAsia="lt-LT"/>
        </w:rPr>
      </w:pPr>
      <w:r>
        <w:rPr>
          <w:szCs w:val="24"/>
          <w:lang w:eastAsia="lt-LT"/>
        </w:rPr>
        <w:t>6</w:t>
      </w:r>
      <w:r w:rsidR="00474523" w:rsidRPr="003B7DCE">
        <w:rPr>
          <w:szCs w:val="24"/>
          <w:lang w:eastAsia="lt-LT"/>
        </w:rPr>
        <w:t>.5. pareiginių algų koeficientų intervalus;</w:t>
      </w:r>
    </w:p>
    <w:p w14:paraId="12EC845D" w14:textId="143E8927" w:rsidR="00474523" w:rsidRPr="003B7DCE" w:rsidRDefault="00821177" w:rsidP="00474523">
      <w:pPr>
        <w:tabs>
          <w:tab w:val="left" w:pos="1134"/>
        </w:tabs>
        <w:suppressAutoHyphens/>
        <w:ind w:right="49" w:firstLine="709"/>
        <w:jc w:val="both"/>
        <w:rPr>
          <w:szCs w:val="24"/>
          <w:lang w:eastAsia="lt-LT"/>
        </w:rPr>
      </w:pPr>
      <w:r>
        <w:rPr>
          <w:szCs w:val="24"/>
          <w:lang w:eastAsia="lt-LT"/>
        </w:rPr>
        <w:t>6</w:t>
      </w:r>
      <w:r w:rsidR="00474523" w:rsidRPr="003B7DCE">
        <w:rPr>
          <w:szCs w:val="24"/>
          <w:lang w:eastAsia="lt-LT"/>
        </w:rPr>
        <w:t>.6. priemokų</w:t>
      </w:r>
      <w:r w:rsidR="00E15FC2" w:rsidRPr="003B7DCE">
        <w:rPr>
          <w:szCs w:val="24"/>
          <w:lang w:eastAsia="lt-LT"/>
        </w:rPr>
        <w:t>,</w:t>
      </w:r>
      <w:r w:rsidR="00A35DD1" w:rsidRPr="003B7DCE">
        <w:rPr>
          <w:szCs w:val="24"/>
          <w:lang w:eastAsia="lt-LT"/>
        </w:rPr>
        <w:t xml:space="preserve"> </w:t>
      </w:r>
      <w:r w:rsidR="00474523" w:rsidRPr="003B7DCE">
        <w:rPr>
          <w:szCs w:val="24"/>
          <w:lang w:eastAsia="lt-LT"/>
        </w:rPr>
        <w:t xml:space="preserve">skatinimo </w:t>
      </w:r>
      <w:r w:rsidR="00E15FC2" w:rsidRPr="003B7DCE">
        <w:rPr>
          <w:szCs w:val="24"/>
          <w:lang w:eastAsia="lt-LT"/>
        </w:rPr>
        <w:t xml:space="preserve">ir materialinių pašalpų </w:t>
      </w:r>
      <w:r w:rsidR="00474523" w:rsidRPr="003B7DCE">
        <w:rPr>
          <w:szCs w:val="24"/>
          <w:lang w:eastAsia="lt-LT"/>
        </w:rPr>
        <w:t>skyrimo tvarką</w:t>
      </w:r>
      <w:r w:rsidR="00E15FC2" w:rsidRPr="003B7DCE">
        <w:rPr>
          <w:szCs w:val="24"/>
          <w:lang w:eastAsia="lt-LT"/>
        </w:rPr>
        <w:t>, priemokų dydžius</w:t>
      </w:r>
      <w:r w:rsidR="00474523" w:rsidRPr="003B7DCE">
        <w:rPr>
          <w:szCs w:val="24"/>
          <w:lang w:eastAsia="lt-LT"/>
        </w:rPr>
        <w:t>;</w:t>
      </w:r>
    </w:p>
    <w:p w14:paraId="169E8DD3" w14:textId="7C54B27C" w:rsidR="00474523" w:rsidRPr="003B7DCE" w:rsidRDefault="00821177" w:rsidP="00474523">
      <w:pPr>
        <w:tabs>
          <w:tab w:val="left" w:pos="1134"/>
        </w:tabs>
        <w:suppressAutoHyphens/>
        <w:ind w:right="49" w:firstLine="709"/>
        <w:jc w:val="both"/>
        <w:rPr>
          <w:szCs w:val="24"/>
          <w:lang w:eastAsia="lt-LT"/>
        </w:rPr>
      </w:pPr>
      <w:r>
        <w:rPr>
          <w:szCs w:val="24"/>
          <w:lang w:eastAsia="lt-LT"/>
        </w:rPr>
        <w:t>6</w:t>
      </w:r>
      <w:r w:rsidR="00474523" w:rsidRPr="003B7DCE">
        <w:rPr>
          <w:szCs w:val="24"/>
          <w:lang w:eastAsia="lt-LT"/>
        </w:rPr>
        <w:t xml:space="preserve">.7. pareiginės algos nustatymo, atlikus </w:t>
      </w:r>
      <w:r w:rsidR="00AF4B06" w:rsidRPr="003B7DCE">
        <w:rPr>
          <w:szCs w:val="24"/>
          <w:lang w:eastAsia="lt-LT"/>
        </w:rPr>
        <w:t xml:space="preserve">valstybės tarnautojų </w:t>
      </w:r>
      <w:r w:rsidR="00474523" w:rsidRPr="003B7DCE">
        <w:rPr>
          <w:szCs w:val="24"/>
          <w:lang w:eastAsia="lt-LT"/>
        </w:rPr>
        <w:t xml:space="preserve">tarnybinės veiklos </w:t>
      </w:r>
      <w:r w:rsidR="00AF4B06" w:rsidRPr="003B7DCE">
        <w:rPr>
          <w:szCs w:val="24"/>
          <w:lang w:eastAsia="lt-LT"/>
        </w:rPr>
        <w:t>i</w:t>
      </w:r>
      <w:r w:rsidR="00E15FC2" w:rsidRPr="003B7DCE">
        <w:rPr>
          <w:szCs w:val="24"/>
          <w:lang w:eastAsia="lt-LT"/>
        </w:rPr>
        <w:t>r darbuotoj</w:t>
      </w:r>
      <w:r w:rsidR="00EF29B0" w:rsidRPr="003B7DCE">
        <w:rPr>
          <w:szCs w:val="24"/>
          <w:lang w:eastAsia="lt-LT"/>
        </w:rPr>
        <w:t>ų</w:t>
      </w:r>
      <w:r w:rsidR="00E15FC2" w:rsidRPr="003B7DCE">
        <w:rPr>
          <w:szCs w:val="24"/>
          <w:lang w:eastAsia="lt-LT"/>
        </w:rPr>
        <w:t xml:space="preserve"> veiklos </w:t>
      </w:r>
      <w:r w:rsidR="00474523" w:rsidRPr="003B7DCE">
        <w:rPr>
          <w:szCs w:val="24"/>
          <w:lang w:eastAsia="lt-LT"/>
        </w:rPr>
        <w:t>vertinimą, tvarką;</w:t>
      </w:r>
    </w:p>
    <w:p w14:paraId="115AA942" w14:textId="189A5761" w:rsidR="00474523" w:rsidRPr="003B7DCE" w:rsidRDefault="00821177" w:rsidP="00474523">
      <w:pPr>
        <w:tabs>
          <w:tab w:val="left" w:pos="1134"/>
        </w:tabs>
        <w:suppressAutoHyphens/>
        <w:ind w:right="49" w:firstLine="709"/>
        <w:jc w:val="both"/>
        <w:rPr>
          <w:color w:val="000000"/>
          <w:szCs w:val="24"/>
        </w:rPr>
      </w:pPr>
      <w:r>
        <w:rPr>
          <w:szCs w:val="24"/>
          <w:lang w:eastAsia="lt-LT"/>
        </w:rPr>
        <w:t>6</w:t>
      </w:r>
      <w:r w:rsidR="00474523" w:rsidRPr="003B7DCE">
        <w:rPr>
          <w:szCs w:val="24"/>
          <w:lang w:eastAsia="lt-LT"/>
        </w:rPr>
        <w:t>.</w:t>
      </w:r>
      <w:r w:rsidR="007A6207">
        <w:rPr>
          <w:szCs w:val="24"/>
          <w:lang w:eastAsia="lt-LT"/>
        </w:rPr>
        <w:t>8</w:t>
      </w:r>
      <w:r w:rsidR="00474523" w:rsidRPr="003B7DCE">
        <w:rPr>
          <w:szCs w:val="24"/>
          <w:lang w:eastAsia="lt-LT"/>
        </w:rPr>
        <w:t xml:space="preserve">. </w:t>
      </w:r>
      <w:r w:rsidR="00A70F77" w:rsidRPr="003B7DCE">
        <w:rPr>
          <w:szCs w:val="24"/>
          <w:lang w:eastAsia="lt-LT"/>
        </w:rPr>
        <w:t>Į</w:t>
      </w:r>
      <w:r w:rsidR="00474523" w:rsidRPr="003B7DCE">
        <w:rPr>
          <w:szCs w:val="24"/>
          <w:lang w:eastAsia="lt-LT"/>
        </w:rPr>
        <w:t xml:space="preserve">staigos darbo apmokėjimo sistemos peržiūrėjimo </w:t>
      </w:r>
      <w:r w:rsidR="005804F6" w:rsidRPr="003B7DCE">
        <w:rPr>
          <w:szCs w:val="24"/>
          <w:lang w:eastAsia="lt-LT"/>
        </w:rPr>
        <w:t>ir</w:t>
      </w:r>
      <w:r w:rsidR="00474523" w:rsidRPr="003B7DCE">
        <w:rPr>
          <w:szCs w:val="24"/>
          <w:lang w:eastAsia="lt-LT"/>
        </w:rPr>
        <w:t xml:space="preserve"> keitimo tvarką.</w:t>
      </w:r>
    </w:p>
    <w:p w14:paraId="755FC0E7" w14:textId="2EF34FE6" w:rsidR="00474523" w:rsidRDefault="00821177" w:rsidP="001B7BB3">
      <w:pPr>
        <w:tabs>
          <w:tab w:val="left" w:pos="1134"/>
        </w:tabs>
        <w:suppressAutoHyphens/>
        <w:ind w:right="49" w:firstLine="709"/>
        <w:jc w:val="both"/>
        <w:rPr>
          <w:szCs w:val="24"/>
        </w:rPr>
      </w:pPr>
      <w:r>
        <w:rPr>
          <w:szCs w:val="24"/>
          <w:lang w:eastAsia="lt-LT"/>
        </w:rPr>
        <w:t>7</w:t>
      </w:r>
      <w:r w:rsidR="00474523" w:rsidRPr="003B7DCE">
        <w:rPr>
          <w:szCs w:val="24"/>
          <w:lang w:eastAsia="lt-LT"/>
        </w:rPr>
        <w:t xml:space="preserve">. </w:t>
      </w:r>
      <w:r w:rsidR="001B7BB3" w:rsidRPr="003B7DCE">
        <w:rPr>
          <w:szCs w:val="24"/>
        </w:rPr>
        <w:t>Darbo apmokėjimo sistema nustatoma vadovaujantis teisinio apibrėžtumo, teisėtų lūkesčių apsaugos ir visokeriopos darbo santykių teisių gynybos, darbo santykių stabilumo, teisingo mokėjimo už darbą, vienodo atlygio už</w:t>
      </w:r>
      <w:r w:rsidR="001B7BB3" w:rsidRPr="003B7DCE">
        <w:rPr>
          <w:color w:val="000000"/>
          <w:szCs w:val="24"/>
        </w:rPr>
        <w:t xml:space="preserve"> tokį patį ir vienodos vertės darbą, </w:t>
      </w:r>
      <w:r w:rsidR="001B7BB3" w:rsidRPr="003B7DCE">
        <w:rPr>
          <w:szCs w:val="24"/>
        </w:rPr>
        <w:t xml:space="preserve">darbuotojų lygybės, nepaisant jų </w:t>
      </w:r>
      <w:r w:rsidR="001B7BB3" w:rsidRPr="003B7DCE">
        <w:rPr>
          <w:color w:val="000000"/>
          <w:szCs w:val="24"/>
        </w:rPr>
        <w:t>lyties, rasės, tautybės, pilietybės, kalbos, kilmės, socialinės padėties, tikėjimo, įsitikinimų ar pažiūrų, amžiaus, lytinės orientacijos, negalios, etninės priklausomybės, religijos</w:t>
      </w:r>
      <w:r w:rsidR="001B7BB3" w:rsidRPr="003B7DCE">
        <w:rPr>
          <w:szCs w:val="24"/>
        </w:rPr>
        <w:t xml:space="preserve">, sveikatos būklės, ketinimo turėti vaiką (vaikų), įvaikį (įvaikių), globotinį (globotinių), rūpintinį (rūpintinių), santuokinės ir šeiminės padėties, priklausymo politinėms partijoms, profesinėms </w:t>
      </w:r>
      <w:r w:rsidR="001B7BB3" w:rsidRPr="003B7DCE">
        <w:rPr>
          <w:szCs w:val="24"/>
        </w:rPr>
        <w:lastRenderedPageBreak/>
        <w:t>sąjungoms ir asociacijoms aplinkybių, nesusijusių su valstybės tarnautojų dalykinėmis savybėmis, laisvų kolektyvinių derybų ir teisės imtis kolektyvinių veiksmų, skaidrumo ir viešumo principais.</w:t>
      </w:r>
    </w:p>
    <w:p w14:paraId="5DA4ED98" w14:textId="77777777" w:rsidR="00F4022C" w:rsidRDefault="00F4022C" w:rsidP="00474523">
      <w:pPr>
        <w:ind w:right="49"/>
        <w:jc w:val="center"/>
        <w:rPr>
          <w:b/>
          <w:szCs w:val="24"/>
          <w:lang w:eastAsia="lt-LT"/>
        </w:rPr>
      </w:pPr>
    </w:p>
    <w:p w14:paraId="757843D1" w14:textId="72AFCEFE" w:rsidR="00474523" w:rsidRPr="00383F08" w:rsidRDefault="00474523" w:rsidP="00474523">
      <w:pPr>
        <w:ind w:right="49"/>
        <w:jc w:val="center"/>
        <w:rPr>
          <w:b/>
          <w:color w:val="000000" w:themeColor="text1"/>
          <w:szCs w:val="24"/>
          <w:lang w:eastAsia="lt-LT"/>
        </w:rPr>
      </w:pPr>
      <w:r w:rsidRPr="00383F08">
        <w:rPr>
          <w:b/>
          <w:color w:val="000000" w:themeColor="text1"/>
          <w:szCs w:val="24"/>
          <w:lang w:eastAsia="lt-LT"/>
        </w:rPr>
        <w:t>II SKYRIUS</w:t>
      </w:r>
    </w:p>
    <w:p w14:paraId="4C6DCFB3" w14:textId="5494C0F2" w:rsidR="00597A57" w:rsidRPr="003B7DCE" w:rsidRDefault="00474523" w:rsidP="00597A57">
      <w:pPr>
        <w:ind w:right="49"/>
        <w:jc w:val="center"/>
        <w:rPr>
          <w:b/>
          <w:spacing w:val="2"/>
          <w:szCs w:val="24"/>
          <w:lang w:eastAsia="lt-LT"/>
        </w:rPr>
      </w:pPr>
      <w:r w:rsidRPr="003B7DCE">
        <w:rPr>
          <w:b/>
          <w:bCs/>
          <w:szCs w:val="24"/>
        </w:rPr>
        <w:t xml:space="preserve">ĮSTAIGOS </w:t>
      </w:r>
      <w:r w:rsidR="00597A57" w:rsidRPr="003B7DCE">
        <w:rPr>
          <w:b/>
          <w:bCs/>
          <w:spacing w:val="2"/>
          <w:szCs w:val="24"/>
          <w:lang w:eastAsia="lt-LT"/>
        </w:rPr>
        <w:t>PAREIGYBIŲ LYG</w:t>
      </w:r>
      <w:r w:rsidR="0049639A" w:rsidRPr="003B7DCE">
        <w:rPr>
          <w:b/>
          <w:bCs/>
          <w:spacing w:val="2"/>
          <w:szCs w:val="24"/>
          <w:lang w:eastAsia="lt-LT"/>
        </w:rPr>
        <w:t>MENŲ STRUKTŪROS NUSTATYMAS</w:t>
      </w:r>
    </w:p>
    <w:p w14:paraId="106926AB" w14:textId="77777777" w:rsidR="00474523" w:rsidRPr="003B7DCE" w:rsidRDefault="00474523" w:rsidP="00406F28">
      <w:pPr>
        <w:tabs>
          <w:tab w:val="left" w:pos="0"/>
          <w:tab w:val="left" w:pos="1418"/>
        </w:tabs>
        <w:ind w:right="49"/>
        <w:rPr>
          <w:szCs w:val="24"/>
          <w:lang w:eastAsia="lt-LT"/>
        </w:rPr>
      </w:pPr>
    </w:p>
    <w:p w14:paraId="6566ABA7" w14:textId="4BFC23C7" w:rsidR="0049639A" w:rsidRPr="00383F08" w:rsidRDefault="0061422C" w:rsidP="00E3254D">
      <w:pPr>
        <w:ind w:right="49" w:firstLine="709"/>
        <w:jc w:val="both"/>
        <w:rPr>
          <w:color w:val="000000" w:themeColor="text1"/>
          <w:szCs w:val="24"/>
          <w:lang w:eastAsia="lt-LT"/>
        </w:rPr>
      </w:pPr>
      <w:r>
        <w:rPr>
          <w:szCs w:val="24"/>
          <w:lang w:eastAsia="lt-LT"/>
        </w:rPr>
        <w:t>8</w:t>
      </w:r>
      <w:r w:rsidR="00B417F3" w:rsidRPr="003B7DCE">
        <w:rPr>
          <w:szCs w:val="24"/>
          <w:lang w:eastAsia="lt-LT"/>
        </w:rPr>
        <w:t xml:space="preserve">. </w:t>
      </w:r>
      <w:r w:rsidR="006C1E90" w:rsidRPr="003B7DCE">
        <w:rPr>
          <w:szCs w:val="24"/>
          <w:lang w:eastAsia="lt-LT"/>
        </w:rPr>
        <w:t xml:space="preserve">Siekiant </w:t>
      </w:r>
      <w:r w:rsidR="006C1E90" w:rsidRPr="00383F08">
        <w:rPr>
          <w:color w:val="000000" w:themeColor="text1"/>
          <w:szCs w:val="24"/>
          <w:lang w:eastAsia="lt-LT"/>
        </w:rPr>
        <w:t xml:space="preserve">užtikrinti </w:t>
      </w:r>
      <w:r w:rsidR="00930DA7" w:rsidRPr="00383F08">
        <w:rPr>
          <w:color w:val="000000" w:themeColor="text1"/>
          <w:szCs w:val="24"/>
          <w:lang w:eastAsia="lt-LT"/>
        </w:rPr>
        <w:t xml:space="preserve">darbo užmokesčio skaidrumą, </w:t>
      </w:r>
      <w:r w:rsidR="006C1E90" w:rsidRPr="00383F08">
        <w:rPr>
          <w:color w:val="000000" w:themeColor="text1"/>
          <w:szCs w:val="24"/>
          <w:lang w:eastAsia="lt-LT"/>
        </w:rPr>
        <w:t xml:space="preserve">efektyvų darbo apmokėjimo sistemos veikimą ir valdymą </w:t>
      </w:r>
      <w:r w:rsidR="00BC4230" w:rsidRPr="00383F08">
        <w:rPr>
          <w:color w:val="000000" w:themeColor="text1"/>
          <w:szCs w:val="24"/>
          <w:lang w:eastAsia="lt-LT"/>
        </w:rPr>
        <w:t>Įstaigoje yra nustatoma pareigybių lygmenų struktūra.</w:t>
      </w:r>
      <w:r w:rsidR="006C34FC" w:rsidRPr="00383F08">
        <w:rPr>
          <w:color w:val="000000" w:themeColor="text1"/>
          <w:szCs w:val="24"/>
          <w:lang w:eastAsia="lt-LT"/>
        </w:rPr>
        <w:t xml:space="preserve"> To paties lygmens pareigybė struktūroje laikoma tur</w:t>
      </w:r>
      <w:r w:rsidR="00FA79EB" w:rsidRPr="00383F08">
        <w:rPr>
          <w:color w:val="000000" w:themeColor="text1"/>
          <w:szCs w:val="24"/>
          <w:lang w:eastAsia="lt-LT"/>
        </w:rPr>
        <w:t>inti</w:t>
      </w:r>
      <w:r w:rsidR="006C34FC" w:rsidRPr="00383F08">
        <w:rPr>
          <w:color w:val="000000" w:themeColor="text1"/>
          <w:szCs w:val="24"/>
          <w:lang w:eastAsia="lt-LT"/>
        </w:rPr>
        <w:t xml:space="preserve"> vienodą darbų vertę.</w:t>
      </w:r>
    </w:p>
    <w:p w14:paraId="1B113572" w14:textId="2E29635C" w:rsidR="0049639A" w:rsidRPr="003B7DCE" w:rsidRDefault="0061422C" w:rsidP="00E3254D">
      <w:pPr>
        <w:ind w:right="49" w:firstLine="709"/>
        <w:jc w:val="both"/>
        <w:rPr>
          <w:szCs w:val="24"/>
          <w:lang w:eastAsia="lt-LT"/>
        </w:rPr>
      </w:pPr>
      <w:r>
        <w:rPr>
          <w:color w:val="000000" w:themeColor="text1"/>
          <w:szCs w:val="24"/>
          <w:lang w:eastAsia="lt-LT"/>
        </w:rPr>
        <w:t>9</w:t>
      </w:r>
      <w:r w:rsidR="00BC4230" w:rsidRPr="00383F08">
        <w:rPr>
          <w:color w:val="000000" w:themeColor="text1"/>
          <w:szCs w:val="24"/>
          <w:lang w:eastAsia="lt-LT"/>
        </w:rPr>
        <w:t xml:space="preserve">. </w:t>
      </w:r>
      <w:r w:rsidR="00BC4230" w:rsidRPr="00383F08">
        <w:rPr>
          <w:color w:val="000000" w:themeColor="text1"/>
          <w:szCs w:val="24"/>
          <w:lang w:eastAsia="en-GB"/>
        </w:rPr>
        <w:t xml:space="preserve">Pareigybių lygmenų </w:t>
      </w:r>
      <w:r w:rsidR="006C1E90" w:rsidRPr="00383F08">
        <w:rPr>
          <w:color w:val="000000" w:themeColor="text1"/>
          <w:szCs w:val="24"/>
          <w:lang w:eastAsia="en-GB"/>
        </w:rPr>
        <w:t>sistemoje</w:t>
      </w:r>
      <w:r w:rsidR="00BC4230" w:rsidRPr="00383F08">
        <w:rPr>
          <w:color w:val="000000" w:themeColor="text1"/>
          <w:szCs w:val="24"/>
          <w:lang w:eastAsia="en-GB"/>
        </w:rPr>
        <w:t xml:space="preserve"> aukščiausiam pareigybių </w:t>
      </w:r>
      <w:r w:rsidR="00BC4230" w:rsidRPr="003B7DCE">
        <w:rPr>
          <w:szCs w:val="24"/>
          <w:lang w:eastAsia="en-GB"/>
        </w:rPr>
        <w:t xml:space="preserve">lygiui priskiriama įstaigos vadovo pareigybė. Pareigybės grupuojamos į lygmenis pagal pareigybių lyginimo ir </w:t>
      </w:r>
      <w:r w:rsidR="008567FD" w:rsidRPr="003B7DCE">
        <w:rPr>
          <w:szCs w:val="24"/>
          <w:lang w:eastAsia="en-GB"/>
        </w:rPr>
        <w:t>pareiginės</w:t>
      </w:r>
      <w:r w:rsidR="00BC4230" w:rsidRPr="003B7DCE">
        <w:rPr>
          <w:szCs w:val="24"/>
          <w:lang w:eastAsia="en-GB"/>
        </w:rPr>
        <w:t xml:space="preserve"> algos koeficiento dydžio nustatymo kriterijus, nurodytus Aprašo </w:t>
      </w:r>
      <w:r w:rsidR="00D24996">
        <w:rPr>
          <w:szCs w:val="24"/>
          <w:lang w:eastAsia="en-GB"/>
        </w:rPr>
        <w:t>10</w:t>
      </w:r>
      <w:r w:rsidR="00BC4230" w:rsidRPr="003B7DCE">
        <w:rPr>
          <w:szCs w:val="24"/>
          <w:lang w:eastAsia="en-GB"/>
        </w:rPr>
        <w:t>.</w:t>
      </w:r>
      <w:r w:rsidR="006E5B5F" w:rsidRPr="003B7DCE">
        <w:rPr>
          <w:szCs w:val="24"/>
          <w:lang w:eastAsia="en-GB"/>
        </w:rPr>
        <w:t>2.</w:t>
      </w:r>
      <w:r w:rsidR="00BC4230" w:rsidRPr="003B7DCE">
        <w:rPr>
          <w:szCs w:val="24"/>
          <w:lang w:eastAsia="en-GB"/>
        </w:rPr>
        <w:t>1</w:t>
      </w:r>
      <w:r w:rsidR="006C1E90" w:rsidRPr="003B7DCE">
        <w:rPr>
          <w:szCs w:val="24"/>
        </w:rPr>
        <w:t>–</w:t>
      </w:r>
      <w:r w:rsidR="00D24996">
        <w:rPr>
          <w:szCs w:val="24"/>
          <w:lang w:eastAsia="en-GB"/>
        </w:rPr>
        <w:t>10</w:t>
      </w:r>
      <w:r w:rsidR="00BC4230" w:rsidRPr="003B7DCE">
        <w:rPr>
          <w:szCs w:val="24"/>
          <w:lang w:eastAsia="en-GB"/>
        </w:rPr>
        <w:t>.</w:t>
      </w:r>
      <w:r w:rsidR="006E5B5F" w:rsidRPr="003B7DCE">
        <w:rPr>
          <w:szCs w:val="24"/>
          <w:lang w:eastAsia="en-GB"/>
        </w:rPr>
        <w:t>2.</w:t>
      </w:r>
      <w:r w:rsidR="00BC4230" w:rsidRPr="003B7DCE">
        <w:rPr>
          <w:szCs w:val="24"/>
          <w:lang w:eastAsia="en-GB"/>
        </w:rPr>
        <w:t xml:space="preserve">4 papunkčiuose </w:t>
      </w:r>
      <w:r w:rsidR="006C1E90" w:rsidRPr="003B7DCE">
        <w:rPr>
          <w:szCs w:val="24"/>
          <w:lang w:eastAsia="en-GB"/>
        </w:rPr>
        <w:t>ir</w:t>
      </w:r>
      <w:r w:rsidR="00BC4230" w:rsidRPr="003B7DCE">
        <w:rPr>
          <w:szCs w:val="24"/>
          <w:lang w:eastAsia="en-GB"/>
        </w:rPr>
        <w:t xml:space="preserve"> Aprašo 1 priede. </w:t>
      </w:r>
    </w:p>
    <w:p w14:paraId="62D264CA" w14:textId="77777777" w:rsidR="0049639A" w:rsidRPr="003B7DCE" w:rsidRDefault="0049639A" w:rsidP="00E3254D">
      <w:pPr>
        <w:ind w:right="49" w:firstLine="709"/>
        <w:jc w:val="both"/>
        <w:rPr>
          <w:szCs w:val="24"/>
          <w:lang w:eastAsia="lt-LT"/>
        </w:rPr>
      </w:pPr>
    </w:p>
    <w:p w14:paraId="3569C229" w14:textId="354A7224" w:rsidR="00B95624" w:rsidRPr="003B7DCE" w:rsidRDefault="00B95624" w:rsidP="00B95624">
      <w:pPr>
        <w:ind w:right="49"/>
        <w:jc w:val="center"/>
        <w:rPr>
          <w:b/>
          <w:szCs w:val="24"/>
          <w:lang w:eastAsia="lt-LT"/>
        </w:rPr>
      </w:pPr>
      <w:r w:rsidRPr="003B7DCE">
        <w:rPr>
          <w:b/>
          <w:szCs w:val="24"/>
          <w:lang w:eastAsia="lt-LT"/>
        </w:rPr>
        <w:t>III SKYRIUS</w:t>
      </w:r>
    </w:p>
    <w:p w14:paraId="63BFE6E0" w14:textId="77777777" w:rsidR="00B6145B" w:rsidRPr="003B7DCE" w:rsidRDefault="00B6145B" w:rsidP="00B6145B">
      <w:pPr>
        <w:suppressAutoHyphens/>
        <w:autoSpaceDN w:val="0"/>
        <w:ind w:right="49"/>
        <w:jc w:val="center"/>
        <w:textAlignment w:val="baseline"/>
        <w:rPr>
          <w:szCs w:val="24"/>
        </w:rPr>
      </w:pPr>
      <w:r w:rsidRPr="003B7DCE">
        <w:rPr>
          <w:b/>
          <w:bCs/>
          <w:szCs w:val="24"/>
        </w:rPr>
        <w:t xml:space="preserve">PAREIGYBIŲ LYGINIMO IR </w:t>
      </w:r>
      <w:r w:rsidRPr="003B7DCE">
        <w:rPr>
          <w:b/>
          <w:bCs/>
          <w:spacing w:val="2"/>
          <w:szCs w:val="24"/>
          <w:lang w:eastAsia="lt-LT"/>
        </w:rPr>
        <w:t>PAREIGINĖS</w:t>
      </w:r>
      <w:r w:rsidRPr="003B7DCE">
        <w:rPr>
          <w:b/>
          <w:spacing w:val="2"/>
          <w:szCs w:val="24"/>
          <w:lang w:eastAsia="lt-LT"/>
        </w:rPr>
        <w:t xml:space="preserve"> ALGOS KOEFICIENTO DYDŽIO NUSTATYMO KRITERIJAI</w:t>
      </w:r>
    </w:p>
    <w:p w14:paraId="682D1A11" w14:textId="77777777" w:rsidR="0049639A" w:rsidRPr="003B7DCE" w:rsidRDefault="0049639A" w:rsidP="00E3254D">
      <w:pPr>
        <w:ind w:right="49" w:firstLine="709"/>
        <w:jc w:val="both"/>
        <w:rPr>
          <w:szCs w:val="24"/>
          <w:lang w:eastAsia="lt-LT"/>
        </w:rPr>
      </w:pPr>
    </w:p>
    <w:p w14:paraId="303BCAFC" w14:textId="04CAB111" w:rsidR="00B6145B" w:rsidRPr="003B7DCE" w:rsidRDefault="006C6D30" w:rsidP="00B6145B">
      <w:pPr>
        <w:ind w:right="49" w:firstLine="709"/>
        <w:jc w:val="both"/>
        <w:rPr>
          <w:szCs w:val="24"/>
          <w:lang w:eastAsia="lt-LT"/>
        </w:rPr>
      </w:pPr>
      <w:r>
        <w:rPr>
          <w:szCs w:val="24"/>
          <w:lang w:eastAsia="lt-LT"/>
        </w:rPr>
        <w:t>10</w:t>
      </w:r>
      <w:r w:rsidR="00B6145B" w:rsidRPr="003B7DCE">
        <w:rPr>
          <w:szCs w:val="24"/>
          <w:lang w:eastAsia="lt-LT"/>
        </w:rPr>
        <w:t xml:space="preserve">. Lyginant pareigybes ir nustatant </w:t>
      </w:r>
      <w:r w:rsidR="00B6145B" w:rsidRPr="003B7DCE">
        <w:rPr>
          <w:color w:val="000000"/>
          <w:szCs w:val="24"/>
        </w:rPr>
        <w:t xml:space="preserve">didžiausius pareiginės algos koeficientų dydžius, </w:t>
      </w:r>
      <w:r w:rsidR="00B6145B" w:rsidRPr="003B7DCE">
        <w:rPr>
          <w:szCs w:val="24"/>
          <w:lang w:eastAsia="lt-LT"/>
        </w:rPr>
        <w:t>viršijančius Valstybės tarnybos įstatymo 1 priede</w:t>
      </w:r>
      <w:r w:rsidR="004C4A9E" w:rsidRPr="003B7DCE">
        <w:rPr>
          <w:szCs w:val="24"/>
          <w:lang w:eastAsia="lt-LT"/>
        </w:rPr>
        <w:t>, taip pat</w:t>
      </w:r>
      <w:r w:rsidR="00B6145B" w:rsidRPr="003B7DCE">
        <w:rPr>
          <w:szCs w:val="24"/>
          <w:lang w:eastAsia="lt-LT"/>
        </w:rPr>
        <w:t xml:space="preserve"> </w:t>
      </w:r>
      <w:r w:rsidR="00A224C9" w:rsidRPr="007A6207">
        <w:rPr>
          <w:szCs w:val="24"/>
        </w:rPr>
        <w:t>Į</w:t>
      </w:r>
      <w:r w:rsidR="00B6145B" w:rsidRPr="007A6207">
        <w:rPr>
          <w:szCs w:val="24"/>
        </w:rPr>
        <w:t>s</w:t>
      </w:r>
      <w:r w:rsidR="00B6145B" w:rsidRPr="003B7DCE">
        <w:rPr>
          <w:szCs w:val="24"/>
        </w:rPr>
        <w:t>tatymo 1 priede</w:t>
      </w:r>
      <w:r w:rsidR="00B6145B" w:rsidRPr="003B7DCE">
        <w:rPr>
          <w:szCs w:val="24"/>
          <w:lang w:eastAsia="lt-LT"/>
        </w:rPr>
        <w:t xml:space="preserve"> nustatytus pareiginės algos minimalius koeficientus:</w:t>
      </w:r>
    </w:p>
    <w:p w14:paraId="4735510B" w14:textId="38FF1169" w:rsidR="00B6145B" w:rsidRPr="003B7DCE" w:rsidRDefault="006C6D30" w:rsidP="00E3254D">
      <w:pPr>
        <w:ind w:right="49" w:firstLine="709"/>
        <w:jc w:val="both"/>
        <w:rPr>
          <w:szCs w:val="24"/>
          <w:lang w:eastAsia="lt-LT"/>
        </w:rPr>
      </w:pPr>
      <w:r>
        <w:rPr>
          <w:szCs w:val="24"/>
          <w:lang w:eastAsia="lt-LT"/>
        </w:rPr>
        <w:t>10</w:t>
      </w:r>
      <w:r w:rsidR="00B6145B" w:rsidRPr="003B7DCE">
        <w:rPr>
          <w:szCs w:val="24"/>
          <w:lang w:eastAsia="lt-LT"/>
        </w:rPr>
        <w:t xml:space="preserve">.1. laikomasi pareigybių </w:t>
      </w:r>
      <w:r w:rsidR="00B417F3" w:rsidRPr="003B7DCE">
        <w:rPr>
          <w:szCs w:val="24"/>
          <w:lang w:eastAsia="lt-LT"/>
        </w:rPr>
        <w:t>hierarchinės struktūros vientisum</w:t>
      </w:r>
      <w:r w:rsidR="004D2500" w:rsidRPr="003B7DCE">
        <w:rPr>
          <w:szCs w:val="24"/>
          <w:lang w:eastAsia="lt-LT"/>
        </w:rPr>
        <w:t>o</w:t>
      </w:r>
      <w:r w:rsidR="00B417F3" w:rsidRPr="003B7DCE">
        <w:rPr>
          <w:szCs w:val="24"/>
          <w:lang w:eastAsia="lt-LT"/>
        </w:rPr>
        <w:t xml:space="preserve"> nuo aukščiausio iki žemiausio pareigybių </w:t>
      </w:r>
      <w:r w:rsidR="00186A99" w:rsidRPr="003B7DCE">
        <w:rPr>
          <w:szCs w:val="24"/>
          <w:lang w:eastAsia="lt-LT"/>
        </w:rPr>
        <w:t>lygmens</w:t>
      </w:r>
      <w:r w:rsidR="00B6145B" w:rsidRPr="003B7DCE">
        <w:rPr>
          <w:szCs w:val="24"/>
          <w:lang w:eastAsia="lt-LT"/>
        </w:rPr>
        <w:t>;</w:t>
      </w:r>
    </w:p>
    <w:p w14:paraId="37059876" w14:textId="11CEF7B8" w:rsidR="00E3254D" w:rsidRPr="003B7DCE" w:rsidRDefault="006C6D30" w:rsidP="00E3254D">
      <w:pPr>
        <w:ind w:right="49" w:firstLine="709"/>
        <w:jc w:val="both"/>
        <w:rPr>
          <w:szCs w:val="24"/>
          <w:lang w:eastAsia="lt-LT"/>
        </w:rPr>
      </w:pPr>
      <w:r>
        <w:rPr>
          <w:szCs w:val="24"/>
          <w:lang w:eastAsia="lt-LT"/>
        </w:rPr>
        <w:t>10</w:t>
      </w:r>
      <w:r w:rsidR="00B6145B" w:rsidRPr="003B7DCE">
        <w:rPr>
          <w:szCs w:val="24"/>
          <w:lang w:eastAsia="lt-LT"/>
        </w:rPr>
        <w:t xml:space="preserve">.2. </w:t>
      </w:r>
      <w:r w:rsidR="00B417F3" w:rsidRPr="003B7DCE">
        <w:rPr>
          <w:szCs w:val="24"/>
          <w:lang w:eastAsia="lt-LT"/>
        </w:rPr>
        <w:t>taikomi pareigybių lyginimo ir pareiginės algos koeficiento dydžio nustatymo kriterijai</w:t>
      </w:r>
      <w:r w:rsidR="009F1610">
        <w:rPr>
          <w:szCs w:val="24"/>
          <w:lang w:eastAsia="lt-LT"/>
        </w:rPr>
        <w:t xml:space="preserve">, </w:t>
      </w:r>
      <w:r w:rsidR="009F1610" w:rsidRPr="00383F08">
        <w:rPr>
          <w:color w:val="000000" w:themeColor="text1"/>
          <w:szCs w:val="24"/>
          <w:lang w:eastAsia="lt-LT"/>
        </w:rPr>
        <w:t>kurie yra</w:t>
      </w:r>
      <w:r w:rsidR="00771C20" w:rsidRPr="00383F08">
        <w:rPr>
          <w:color w:val="000000" w:themeColor="text1"/>
          <w:szCs w:val="24"/>
          <w:lang w:eastAsia="lt-LT"/>
        </w:rPr>
        <w:t xml:space="preserve"> </w:t>
      </w:r>
      <w:r w:rsidR="009F1610" w:rsidRPr="00383F08">
        <w:rPr>
          <w:color w:val="000000" w:themeColor="text1"/>
        </w:rPr>
        <w:t>objektyvūs, iš anksto nustatyti ir lyčiai neutralūs</w:t>
      </w:r>
      <w:r w:rsidR="009F1610" w:rsidRPr="00383F08">
        <w:rPr>
          <w:color w:val="000000" w:themeColor="text1"/>
          <w:szCs w:val="24"/>
          <w:lang w:eastAsia="lt-LT"/>
        </w:rPr>
        <w:t xml:space="preserve"> </w:t>
      </w:r>
      <w:r w:rsidR="00771C20" w:rsidRPr="003B7DCE">
        <w:rPr>
          <w:szCs w:val="24"/>
          <w:lang w:eastAsia="lt-LT"/>
        </w:rPr>
        <w:t>(detalus aprašymas pateiktas Aprašo 1 priede)</w:t>
      </w:r>
      <w:r w:rsidR="00B417F3" w:rsidRPr="003B7DCE">
        <w:rPr>
          <w:szCs w:val="24"/>
          <w:lang w:eastAsia="lt-LT"/>
        </w:rPr>
        <w:t>:</w:t>
      </w:r>
    </w:p>
    <w:p w14:paraId="37BC2BD1" w14:textId="7A602E24" w:rsidR="0079238C" w:rsidRPr="003B7DCE" w:rsidRDefault="006C6D30" w:rsidP="0079238C">
      <w:pPr>
        <w:ind w:right="49" w:firstLine="709"/>
        <w:jc w:val="both"/>
        <w:rPr>
          <w:szCs w:val="24"/>
        </w:rPr>
      </w:pPr>
      <w:r>
        <w:rPr>
          <w:szCs w:val="24"/>
          <w:lang w:eastAsia="lt-LT"/>
        </w:rPr>
        <w:t>10</w:t>
      </w:r>
      <w:r w:rsidR="00B417F3" w:rsidRPr="003B7DCE">
        <w:rPr>
          <w:szCs w:val="24"/>
          <w:lang w:eastAsia="lt-LT"/>
        </w:rPr>
        <w:t>.</w:t>
      </w:r>
      <w:r w:rsidR="00771C20" w:rsidRPr="003B7DCE">
        <w:rPr>
          <w:szCs w:val="24"/>
          <w:lang w:eastAsia="lt-LT"/>
        </w:rPr>
        <w:t>2.</w:t>
      </w:r>
      <w:r w:rsidR="00B417F3" w:rsidRPr="003B7DCE">
        <w:rPr>
          <w:szCs w:val="24"/>
          <w:lang w:eastAsia="lt-LT"/>
        </w:rPr>
        <w:t xml:space="preserve">1. </w:t>
      </w:r>
      <w:r w:rsidR="0079238C" w:rsidRPr="003B7DCE">
        <w:rPr>
          <w:szCs w:val="24"/>
          <w:lang w:eastAsia="lt-LT"/>
        </w:rPr>
        <w:t>v</w:t>
      </w:r>
      <w:r w:rsidR="00E3254D" w:rsidRPr="003B7DCE">
        <w:rPr>
          <w:szCs w:val="24"/>
        </w:rPr>
        <w:t>eiklos sudėtingumas – kriterijus, apibrėžiantis gebėjimą atlikti tam tikro sudėtingumo (lygio, apimties) užduotis</w:t>
      </w:r>
      <w:r w:rsidR="0079238C" w:rsidRPr="003B7DCE">
        <w:rPr>
          <w:szCs w:val="24"/>
        </w:rPr>
        <w:t>;</w:t>
      </w:r>
    </w:p>
    <w:p w14:paraId="13DBFF83" w14:textId="288CF0BB" w:rsidR="002258E3" w:rsidRPr="003B7DCE" w:rsidRDefault="006C6D30" w:rsidP="002258E3">
      <w:pPr>
        <w:ind w:right="49" w:firstLine="709"/>
        <w:jc w:val="both"/>
        <w:rPr>
          <w:szCs w:val="24"/>
        </w:rPr>
      </w:pPr>
      <w:r>
        <w:rPr>
          <w:szCs w:val="24"/>
        </w:rPr>
        <w:t>10</w:t>
      </w:r>
      <w:r w:rsidR="0079238C" w:rsidRPr="003B7DCE">
        <w:rPr>
          <w:szCs w:val="24"/>
        </w:rPr>
        <w:t>.2.</w:t>
      </w:r>
      <w:r w:rsidR="00771C20" w:rsidRPr="003B7DCE">
        <w:rPr>
          <w:szCs w:val="24"/>
        </w:rPr>
        <w:t>2.</w:t>
      </w:r>
      <w:r w:rsidR="0079238C" w:rsidRPr="003B7DCE">
        <w:rPr>
          <w:szCs w:val="24"/>
        </w:rPr>
        <w:t xml:space="preserve"> atsakomybės lygis – </w:t>
      </w:r>
      <w:r w:rsidR="002258E3" w:rsidRPr="003B7DCE">
        <w:rPr>
          <w:szCs w:val="24"/>
        </w:rPr>
        <w:t>kriterijus, apibrėžiantis pareigybės faktinį atsakomybės poveikio lygį už laukiamą rezultatą;</w:t>
      </w:r>
    </w:p>
    <w:p w14:paraId="6CF49F49" w14:textId="0124D9EC" w:rsidR="0075470E" w:rsidRPr="003B7DCE" w:rsidRDefault="006C6D30" w:rsidP="0075470E">
      <w:pPr>
        <w:ind w:right="49" w:firstLine="709"/>
        <w:jc w:val="both"/>
        <w:rPr>
          <w:szCs w:val="24"/>
        </w:rPr>
      </w:pPr>
      <w:r>
        <w:rPr>
          <w:szCs w:val="24"/>
        </w:rPr>
        <w:t>10</w:t>
      </w:r>
      <w:r w:rsidR="0079238C" w:rsidRPr="003B7DCE">
        <w:rPr>
          <w:szCs w:val="24"/>
        </w:rPr>
        <w:t>.</w:t>
      </w:r>
      <w:r w:rsidR="00771C20" w:rsidRPr="003B7DCE">
        <w:rPr>
          <w:szCs w:val="24"/>
        </w:rPr>
        <w:t>2.</w:t>
      </w:r>
      <w:r w:rsidR="0079238C" w:rsidRPr="003B7DCE">
        <w:rPr>
          <w:szCs w:val="24"/>
        </w:rPr>
        <w:t xml:space="preserve">3. pakeičiamumas – </w:t>
      </w:r>
      <w:r w:rsidR="0075470E" w:rsidRPr="003B7DCE">
        <w:rPr>
          <w:szCs w:val="24"/>
        </w:rPr>
        <w:t>kriterijus, apibrėžiantis pareigybės kompetencijų specifiškumą, kai specifinės kvalifikacijos ir specifinių kompetencijų reikalaujančioje pareigybėje gali būti sudėtinga greitai pakeisti valstybės tarnautoją</w:t>
      </w:r>
      <w:r w:rsidR="0029688C">
        <w:rPr>
          <w:szCs w:val="24"/>
        </w:rPr>
        <w:t xml:space="preserve"> </w:t>
      </w:r>
      <w:r w:rsidR="0029688C" w:rsidRPr="00383F08">
        <w:rPr>
          <w:color w:val="000000" w:themeColor="text1"/>
          <w:szCs w:val="24"/>
        </w:rPr>
        <w:t>ar darbuotoją, dirbantį pagal darbo sutartį,</w:t>
      </w:r>
      <w:r w:rsidR="0075470E" w:rsidRPr="00383F08">
        <w:rPr>
          <w:color w:val="000000" w:themeColor="text1"/>
          <w:szCs w:val="24"/>
        </w:rPr>
        <w:t xml:space="preserve"> </w:t>
      </w:r>
      <w:r w:rsidR="0075470E" w:rsidRPr="003B7DCE">
        <w:rPr>
          <w:szCs w:val="24"/>
        </w:rPr>
        <w:t>o net laikinai neužpildyta tokia pareigybė gali turėti neigiamos įtakos įstaigos vykdomiems procesams bei siekiamiems tikslams;</w:t>
      </w:r>
    </w:p>
    <w:p w14:paraId="35B26B68" w14:textId="351C8A9F" w:rsidR="0049639A" w:rsidRDefault="006C6D30" w:rsidP="0049639A">
      <w:pPr>
        <w:ind w:right="49" w:firstLine="709"/>
        <w:jc w:val="both"/>
        <w:rPr>
          <w:szCs w:val="24"/>
        </w:rPr>
      </w:pPr>
      <w:r>
        <w:rPr>
          <w:szCs w:val="24"/>
        </w:rPr>
        <w:t>10</w:t>
      </w:r>
      <w:r w:rsidR="00771C20" w:rsidRPr="003B7DCE">
        <w:rPr>
          <w:szCs w:val="24"/>
        </w:rPr>
        <w:t>.2</w:t>
      </w:r>
      <w:r w:rsidR="0079238C" w:rsidRPr="003B7DCE">
        <w:rPr>
          <w:szCs w:val="24"/>
        </w:rPr>
        <w:t>.4. užduočių kompleksiškum</w:t>
      </w:r>
      <w:r w:rsidR="008E5FFD" w:rsidRPr="003B7DCE">
        <w:rPr>
          <w:szCs w:val="24"/>
        </w:rPr>
        <w:t>as</w:t>
      </w:r>
      <w:r w:rsidR="0079238C" w:rsidRPr="003B7DCE">
        <w:rPr>
          <w:szCs w:val="24"/>
        </w:rPr>
        <w:t xml:space="preserve"> – kriterijus, </w:t>
      </w:r>
      <w:r w:rsidR="0049639A" w:rsidRPr="003B7DCE">
        <w:rPr>
          <w:szCs w:val="24"/>
        </w:rPr>
        <w:t>apibrėžiantis pareigybės veiklos ir jos vykdymo procesų apimtis.</w:t>
      </w:r>
    </w:p>
    <w:p w14:paraId="791A2673" w14:textId="78E0C253" w:rsidR="00771C20" w:rsidRPr="003B7DCE" w:rsidRDefault="006C6D30" w:rsidP="0049639A">
      <w:pPr>
        <w:ind w:right="49" w:firstLine="709"/>
        <w:jc w:val="both"/>
        <w:rPr>
          <w:szCs w:val="24"/>
        </w:rPr>
      </w:pPr>
      <w:r>
        <w:rPr>
          <w:szCs w:val="24"/>
        </w:rPr>
        <w:t>11</w:t>
      </w:r>
      <w:r w:rsidR="00771C20" w:rsidRPr="003B7DCE">
        <w:rPr>
          <w:szCs w:val="24"/>
        </w:rPr>
        <w:t>. Pareigybė vertinama kaip laisva, t</w:t>
      </w:r>
      <w:r w:rsidR="008B01AB" w:rsidRPr="003B7DCE">
        <w:rPr>
          <w:szCs w:val="24"/>
        </w:rPr>
        <w:t>ai</w:t>
      </w:r>
      <w:r w:rsidR="00771C20" w:rsidRPr="003B7DCE">
        <w:rPr>
          <w:szCs w:val="24"/>
        </w:rPr>
        <w:t xml:space="preserve"> y</w:t>
      </w:r>
      <w:r w:rsidR="008B01AB" w:rsidRPr="003B7DCE">
        <w:rPr>
          <w:szCs w:val="24"/>
        </w:rPr>
        <w:t>ra</w:t>
      </w:r>
      <w:r w:rsidR="00771C20" w:rsidRPr="003B7DCE">
        <w:rPr>
          <w:szCs w:val="24"/>
        </w:rPr>
        <w:t xml:space="preserve"> neužimta, atsižvelgiant į pareigybei keliamus reikalavimus </w:t>
      </w:r>
      <w:r w:rsidR="00C55602" w:rsidRPr="00383F08">
        <w:rPr>
          <w:szCs w:val="24"/>
        </w:rPr>
        <w:t>ir tinkamo rezultato lūkesčius</w:t>
      </w:r>
      <w:r w:rsidR="00771C20" w:rsidRPr="003B7DCE">
        <w:rPr>
          <w:szCs w:val="24"/>
        </w:rPr>
        <w:t xml:space="preserve">. Darbo krūvis nėra pareigybių lyginimo ir pareiginės algos koeficiento dydžio nustatymo kriterijus. Darbo krūvio padidėjimas arba sumažėjimas yra išteklių planavimo objektas, į tai neatsižvelgiama </w:t>
      </w:r>
      <w:r w:rsidR="00FB3175" w:rsidRPr="003B7DCE">
        <w:rPr>
          <w:szCs w:val="24"/>
        </w:rPr>
        <w:t>skirstant</w:t>
      </w:r>
      <w:r w:rsidR="00771C20" w:rsidRPr="003B7DCE">
        <w:rPr>
          <w:szCs w:val="24"/>
        </w:rPr>
        <w:t xml:space="preserve"> pareigybes į lygmenis. </w:t>
      </w:r>
      <w:r w:rsidR="00FB3175" w:rsidRPr="003B7DCE">
        <w:rPr>
          <w:szCs w:val="24"/>
        </w:rPr>
        <w:t>D</w:t>
      </w:r>
      <w:r w:rsidR="00771C20" w:rsidRPr="003B7DCE">
        <w:rPr>
          <w:szCs w:val="24"/>
        </w:rPr>
        <w:t xml:space="preserve">arbo krūvį, viršijantį  standartinį darbo laiką, reglamentuoja viršvalandinio darbo apmokėjimo normos. </w:t>
      </w:r>
      <w:r w:rsidR="00FB3175" w:rsidRPr="003B7DCE">
        <w:rPr>
          <w:szCs w:val="24"/>
        </w:rPr>
        <w:t>I</w:t>
      </w:r>
      <w:r w:rsidR="00771C20" w:rsidRPr="003B7DCE">
        <w:rPr>
          <w:szCs w:val="24"/>
        </w:rPr>
        <w:t>šskirtini</w:t>
      </w:r>
      <w:r w:rsidR="00FB3175" w:rsidRPr="003B7DCE">
        <w:rPr>
          <w:szCs w:val="24"/>
        </w:rPr>
        <w:t>ai</w:t>
      </w:r>
      <w:r w:rsidR="00771C20" w:rsidRPr="003B7DCE">
        <w:rPr>
          <w:szCs w:val="24"/>
        </w:rPr>
        <w:t xml:space="preserve"> konkretaus valstybės tarnautojo ar darbuotojo darbo rezultat</w:t>
      </w:r>
      <w:r w:rsidR="00FB3175" w:rsidRPr="003B7DCE">
        <w:rPr>
          <w:szCs w:val="24"/>
        </w:rPr>
        <w:t>ai yra</w:t>
      </w:r>
      <w:r w:rsidR="00771C20" w:rsidRPr="003B7DCE">
        <w:rPr>
          <w:szCs w:val="24"/>
        </w:rPr>
        <w:t xml:space="preserve"> tarnybinės veiklos ar darbuotojo veiklos vertinimo, priemokų skyrimo ar skatinimo objektas.</w:t>
      </w:r>
    </w:p>
    <w:p w14:paraId="436B65D8" w14:textId="4E5D05CE" w:rsidR="00603B88" w:rsidRPr="003B7DCE" w:rsidRDefault="00935AB5" w:rsidP="00603B88">
      <w:pPr>
        <w:ind w:firstLine="709"/>
        <w:jc w:val="both"/>
        <w:rPr>
          <w:szCs w:val="24"/>
        </w:rPr>
      </w:pPr>
      <w:r w:rsidRPr="003B7DCE">
        <w:rPr>
          <w:szCs w:val="24"/>
        </w:rPr>
        <w:t>1</w:t>
      </w:r>
      <w:r w:rsidR="006C6D30">
        <w:rPr>
          <w:szCs w:val="24"/>
        </w:rPr>
        <w:t>2</w:t>
      </w:r>
      <w:r w:rsidR="006461F1" w:rsidRPr="003B7DCE">
        <w:rPr>
          <w:szCs w:val="24"/>
        </w:rPr>
        <w:t>.</w:t>
      </w:r>
      <w:r w:rsidR="00EC67A1" w:rsidRPr="003B7DCE">
        <w:rPr>
          <w:szCs w:val="24"/>
        </w:rPr>
        <w:t xml:space="preserve"> </w:t>
      </w:r>
      <w:r w:rsidR="00474523" w:rsidRPr="003B7DCE">
        <w:rPr>
          <w:szCs w:val="24"/>
        </w:rPr>
        <w:t>Efektyviam darbo apmokėjimo sistemos veikimui ir valdymui užtikrinti</w:t>
      </w:r>
      <w:r w:rsidR="00291AC7" w:rsidRPr="003B7DCE">
        <w:rPr>
          <w:szCs w:val="24"/>
        </w:rPr>
        <w:t xml:space="preserve">, </w:t>
      </w:r>
      <w:r w:rsidR="00597A57" w:rsidRPr="003B7DCE">
        <w:rPr>
          <w:szCs w:val="24"/>
        </w:rPr>
        <w:t xml:space="preserve">taikant vidinį palyginimo tarpusavyje būdą, </w:t>
      </w:r>
      <w:r w:rsidR="007A07D5" w:rsidRPr="003B7DCE">
        <w:rPr>
          <w:szCs w:val="24"/>
        </w:rPr>
        <w:t>Į</w:t>
      </w:r>
      <w:r w:rsidR="00474523" w:rsidRPr="003B7DCE">
        <w:rPr>
          <w:szCs w:val="24"/>
        </w:rPr>
        <w:t>staigo</w:t>
      </w:r>
      <w:r w:rsidR="007A07D5" w:rsidRPr="003B7DCE">
        <w:rPr>
          <w:szCs w:val="24"/>
        </w:rPr>
        <w:t>je</w:t>
      </w:r>
      <w:r w:rsidR="00474523" w:rsidRPr="003B7DCE">
        <w:rPr>
          <w:szCs w:val="24"/>
        </w:rPr>
        <w:t xml:space="preserve"> </w:t>
      </w:r>
      <w:r w:rsidR="007665B2" w:rsidRPr="003B7DCE">
        <w:rPr>
          <w:szCs w:val="24"/>
        </w:rPr>
        <w:t>nustatoma</w:t>
      </w:r>
      <w:r w:rsidR="007A07D5" w:rsidRPr="003B7DCE">
        <w:rPr>
          <w:szCs w:val="24"/>
        </w:rPr>
        <w:t xml:space="preserve"> </w:t>
      </w:r>
      <w:r w:rsidR="00507C56" w:rsidRPr="003B7DCE">
        <w:rPr>
          <w:szCs w:val="24"/>
        </w:rPr>
        <w:t>valstybės tarnautojų</w:t>
      </w:r>
      <w:r w:rsidR="00603B88" w:rsidRPr="003B7DCE">
        <w:rPr>
          <w:szCs w:val="24"/>
        </w:rPr>
        <w:t xml:space="preserve"> ir darbuotojų</w:t>
      </w:r>
      <w:r w:rsidR="00F11B35" w:rsidRPr="003B7DCE">
        <w:rPr>
          <w:szCs w:val="24"/>
        </w:rPr>
        <w:t xml:space="preserve"> </w:t>
      </w:r>
      <w:r w:rsidR="00474523" w:rsidRPr="003B7DCE">
        <w:rPr>
          <w:szCs w:val="24"/>
        </w:rPr>
        <w:t>pareigybių lyg</w:t>
      </w:r>
      <w:r w:rsidR="006E5B5F" w:rsidRPr="003B7DCE">
        <w:rPr>
          <w:szCs w:val="24"/>
        </w:rPr>
        <w:t>menų</w:t>
      </w:r>
      <w:r w:rsidR="00474523" w:rsidRPr="003B7DCE">
        <w:rPr>
          <w:szCs w:val="24"/>
        </w:rPr>
        <w:t xml:space="preserve"> struktūr</w:t>
      </w:r>
      <w:r w:rsidR="007A07D5" w:rsidRPr="003B7DCE">
        <w:rPr>
          <w:szCs w:val="24"/>
        </w:rPr>
        <w:t>a</w:t>
      </w:r>
      <w:r w:rsidR="00EC67A1" w:rsidRPr="003B7DCE">
        <w:rPr>
          <w:szCs w:val="24"/>
        </w:rPr>
        <w:t xml:space="preserve"> (Aprašo 2 priedas).</w:t>
      </w:r>
    </w:p>
    <w:p w14:paraId="284C9937" w14:textId="69B2F9BF" w:rsidR="00474523" w:rsidRDefault="00935AB5" w:rsidP="00603B88">
      <w:pPr>
        <w:ind w:firstLine="709"/>
        <w:jc w:val="both"/>
        <w:rPr>
          <w:szCs w:val="24"/>
        </w:rPr>
      </w:pPr>
      <w:r w:rsidRPr="003B7DCE">
        <w:rPr>
          <w:szCs w:val="24"/>
        </w:rPr>
        <w:t>1</w:t>
      </w:r>
      <w:r w:rsidR="006C6D30">
        <w:rPr>
          <w:szCs w:val="24"/>
        </w:rPr>
        <w:t>3</w:t>
      </w:r>
      <w:r w:rsidR="00EC67A1" w:rsidRPr="003B7DCE">
        <w:rPr>
          <w:szCs w:val="24"/>
        </w:rPr>
        <w:t xml:space="preserve">. </w:t>
      </w:r>
      <w:r w:rsidR="00F263F6" w:rsidRPr="003B7DCE">
        <w:rPr>
          <w:szCs w:val="24"/>
        </w:rPr>
        <w:t>Į</w:t>
      </w:r>
      <w:r w:rsidR="00A17B7F" w:rsidRPr="003B7DCE">
        <w:rPr>
          <w:szCs w:val="24"/>
        </w:rPr>
        <w:t>staigos pareigybių lyg</w:t>
      </w:r>
      <w:r w:rsidR="006E5B5F" w:rsidRPr="003B7DCE">
        <w:rPr>
          <w:szCs w:val="24"/>
        </w:rPr>
        <w:t>menų</w:t>
      </w:r>
      <w:r w:rsidR="00A17B7F" w:rsidRPr="003B7DCE">
        <w:rPr>
          <w:szCs w:val="24"/>
        </w:rPr>
        <w:t xml:space="preserve"> struktūra peržiūrima ir atnaujinama dėl struktūrinių pertvarkymų ar darbo organizavimo pokyčių (visiškai keičiasi arba deleguojamos naujos funkcijos) arba kai steigiamos naujos pareigybės, kurių analogų nėra Įstaigoje.</w:t>
      </w:r>
    </w:p>
    <w:p w14:paraId="3D220B94" w14:textId="77777777" w:rsidR="00D0529E" w:rsidRDefault="00D0529E" w:rsidP="00603B88">
      <w:pPr>
        <w:ind w:firstLine="709"/>
        <w:jc w:val="both"/>
        <w:rPr>
          <w:szCs w:val="24"/>
        </w:rPr>
      </w:pPr>
    </w:p>
    <w:p w14:paraId="2812A61E" w14:textId="77777777" w:rsidR="00FB0BA3" w:rsidRDefault="00FB0BA3" w:rsidP="00603B88">
      <w:pPr>
        <w:ind w:firstLine="709"/>
        <w:jc w:val="both"/>
        <w:rPr>
          <w:szCs w:val="24"/>
        </w:rPr>
      </w:pPr>
    </w:p>
    <w:p w14:paraId="04182A4F" w14:textId="77777777" w:rsidR="0087027F" w:rsidRPr="003B7DCE" w:rsidRDefault="0087027F" w:rsidP="00603B88">
      <w:pPr>
        <w:ind w:firstLine="709"/>
        <w:jc w:val="both"/>
        <w:rPr>
          <w:szCs w:val="24"/>
        </w:rPr>
      </w:pPr>
    </w:p>
    <w:p w14:paraId="02FEB6A0" w14:textId="77CF3966" w:rsidR="00E27529" w:rsidRPr="003B7DCE" w:rsidRDefault="00E27529" w:rsidP="00597A57">
      <w:pPr>
        <w:ind w:right="49"/>
        <w:jc w:val="center"/>
        <w:rPr>
          <w:b/>
          <w:szCs w:val="24"/>
          <w:lang w:eastAsia="lt-LT"/>
        </w:rPr>
      </w:pPr>
      <w:r w:rsidRPr="003B7DCE">
        <w:rPr>
          <w:b/>
          <w:szCs w:val="24"/>
          <w:lang w:eastAsia="lt-LT"/>
        </w:rPr>
        <w:t>IV SKYRIUS</w:t>
      </w:r>
    </w:p>
    <w:p w14:paraId="01B2DBCD" w14:textId="4E3AD2F7" w:rsidR="00E27529" w:rsidRPr="003B7DCE" w:rsidRDefault="00E27529" w:rsidP="00E27529">
      <w:pPr>
        <w:suppressAutoHyphens/>
        <w:autoSpaceDN w:val="0"/>
        <w:jc w:val="center"/>
        <w:textAlignment w:val="baseline"/>
        <w:rPr>
          <w:b/>
          <w:bCs/>
          <w:szCs w:val="24"/>
          <w:lang w:eastAsia="lt-LT"/>
        </w:rPr>
      </w:pPr>
      <w:r w:rsidRPr="003B7DCE">
        <w:rPr>
          <w:b/>
          <w:bCs/>
          <w:szCs w:val="24"/>
          <w:lang w:eastAsia="lt-LT"/>
        </w:rPr>
        <w:t>PAREIGINĖS ALGOS KOEFICIENTŲ INTERVALŲ NUSTATYMAS, PERŽIŪRĖJIMAS IR KEITIMAS</w:t>
      </w:r>
    </w:p>
    <w:p w14:paraId="6BCDCC1F" w14:textId="77777777" w:rsidR="00E27529" w:rsidRPr="003B7DCE" w:rsidRDefault="00E27529" w:rsidP="00E27529">
      <w:pPr>
        <w:suppressAutoHyphens/>
        <w:autoSpaceDN w:val="0"/>
        <w:jc w:val="center"/>
        <w:textAlignment w:val="baseline"/>
        <w:rPr>
          <w:szCs w:val="24"/>
          <w:lang w:eastAsia="lt-LT"/>
        </w:rPr>
      </w:pPr>
    </w:p>
    <w:p w14:paraId="4882E840" w14:textId="7A898705" w:rsidR="00E27529" w:rsidRPr="003B7DCE" w:rsidRDefault="00E27529" w:rsidP="00E27529">
      <w:pPr>
        <w:ind w:firstLine="709"/>
        <w:jc w:val="both"/>
        <w:rPr>
          <w:szCs w:val="24"/>
        </w:rPr>
      </w:pPr>
      <w:r w:rsidRPr="003B7DCE">
        <w:rPr>
          <w:szCs w:val="24"/>
        </w:rPr>
        <w:t>1</w:t>
      </w:r>
      <w:r w:rsidR="00FB0BA3">
        <w:rPr>
          <w:szCs w:val="24"/>
        </w:rPr>
        <w:t>4</w:t>
      </w:r>
      <w:r w:rsidRPr="003B7DCE">
        <w:rPr>
          <w:szCs w:val="24"/>
        </w:rPr>
        <w:t>. Kiekvienam Įstaigos pareigybės lyg</w:t>
      </w:r>
      <w:r w:rsidR="00C75E7F" w:rsidRPr="003B7DCE">
        <w:rPr>
          <w:szCs w:val="24"/>
        </w:rPr>
        <w:t>meniui</w:t>
      </w:r>
      <w:r w:rsidRPr="003B7DCE">
        <w:rPr>
          <w:szCs w:val="24"/>
        </w:rPr>
        <w:t xml:space="preserve"> nustatoma pareiginės algos koeficientų </w:t>
      </w:r>
      <w:r w:rsidR="00B37157" w:rsidRPr="003B7DCE">
        <w:rPr>
          <w:szCs w:val="24"/>
        </w:rPr>
        <w:t xml:space="preserve">intervalų </w:t>
      </w:r>
      <w:r w:rsidRPr="003B7DCE">
        <w:rPr>
          <w:szCs w:val="24"/>
        </w:rPr>
        <w:t>minimali, maksimali ir vidurinė reikšmės (toliau – intervalo plotis).</w:t>
      </w:r>
    </w:p>
    <w:p w14:paraId="70145B91" w14:textId="7138104D" w:rsidR="00E27529" w:rsidRPr="003B7DCE" w:rsidRDefault="00E27529" w:rsidP="00E27529">
      <w:pPr>
        <w:ind w:firstLine="709"/>
        <w:jc w:val="both"/>
        <w:rPr>
          <w:szCs w:val="24"/>
        </w:rPr>
      </w:pPr>
      <w:r w:rsidRPr="003B7DCE">
        <w:rPr>
          <w:szCs w:val="24"/>
        </w:rPr>
        <w:t>1</w:t>
      </w:r>
      <w:r w:rsidR="00FB0BA3">
        <w:rPr>
          <w:szCs w:val="24"/>
        </w:rPr>
        <w:t>5</w:t>
      </w:r>
      <w:r w:rsidRPr="003B7DCE">
        <w:rPr>
          <w:szCs w:val="24"/>
        </w:rPr>
        <w:t xml:space="preserve">. Intervalo plotis sudaro </w:t>
      </w:r>
      <w:r w:rsidR="0085768A" w:rsidRPr="003B7DCE">
        <w:rPr>
          <w:szCs w:val="24"/>
        </w:rPr>
        <w:t>+/</w:t>
      </w:r>
      <w:r w:rsidR="00E223A5" w:rsidRPr="003B7DCE">
        <w:rPr>
          <w:szCs w:val="24"/>
        </w:rPr>
        <w:t>–</w:t>
      </w:r>
      <w:r w:rsidR="00D06AB1" w:rsidRPr="003B7DCE">
        <w:rPr>
          <w:szCs w:val="24"/>
        </w:rPr>
        <w:t xml:space="preserve"> </w:t>
      </w:r>
      <w:r w:rsidRPr="003B7DCE">
        <w:rPr>
          <w:szCs w:val="24"/>
        </w:rPr>
        <w:t>25 procentus intervalo vidurio reikšmės</w:t>
      </w:r>
      <w:r w:rsidR="00CD0EE0" w:rsidRPr="003B7DCE">
        <w:rPr>
          <w:szCs w:val="24"/>
        </w:rPr>
        <w:t>.</w:t>
      </w:r>
    </w:p>
    <w:p w14:paraId="5366DDB7" w14:textId="500C24FE" w:rsidR="00635E03" w:rsidRPr="003B7DCE" w:rsidRDefault="00E27529" w:rsidP="00E27529">
      <w:pPr>
        <w:ind w:firstLine="709"/>
        <w:jc w:val="both"/>
        <w:rPr>
          <w:szCs w:val="24"/>
        </w:rPr>
      </w:pPr>
      <w:r w:rsidRPr="00D332F8">
        <w:rPr>
          <w:szCs w:val="24"/>
        </w:rPr>
        <w:t>1</w:t>
      </w:r>
      <w:r w:rsidR="00FB0BA3">
        <w:rPr>
          <w:szCs w:val="24"/>
        </w:rPr>
        <w:t>6</w:t>
      </w:r>
      <w:r w:rsidRPr="00D332F8">
        <w:rPr>
          <w:szCs w:val="24"/>
        </w:rPr>
        <w:t>. Žingsnis tarp pareigybių lyg</w:t>
      </w:r>
      <w:r w:rsidR="00B773A1" w:rsidRPr="00D332F8">
        <w:rPr>
          <w:szCs w:val="24"/>
        </w:rPr>
        <w:t xml:space="preserve">menų – </w:t>
      </w:r>
      <w:r w:rsidR="00F5623B" w:rsidRPr="002F7E82">
        <w:rPr>
          <w:szCs w:val="24"/>
        </w:rPr>
        <w:t>+/–</w:t>
      </w:r>
      <w:r w:rsidR="00B773A1" w:rsidRPr="00D332F8">
        <w:rPr>
          <w:szCs w:val="24"/>
        </w:rPr>
        <w:t>10 procentų</w:t>
      </w:r>
      <w:r w:rsidR="009D2EF5" w:rsidRPr="00D332F8">
        <w:rPr>
          <w:szCs w:val="24"/>
        </w:rPr>
        <w:t xml:space="preserve">, </w:t>
      </w:r>
      <w:r w:rsidR="00F96B70" w:rsidRPr="00D332F8">
        <w:rPr>
          <w:szCs w:val="24"/>
        </w:rPr>
        <w:t>pradedant nuo žemiausio</w:t>
      </w:r>
      <w:r w:rsidR="007D20B8" w:rsidRPr="00D332F8">
        <w:rPr>
          <w:szCs w:val="24"/>
        </w:rPr>
        <w:t xml:space="preserve"> 1</w:t>
      </w:r>
      <w:r w:rsidR="00F96B70" w:rsidRPr="00D332F8">
        <w:rPr>
          <w:szCs w:val="24"/>
        </w:rPr>
        <w:t xml:space="preserve"> lygmens ir kylant </w:t>
      </w:r>
      <w:r w:rsidR="001413D3" w:rsidRPr="00D332F8">
        <w:rPr>
          <w:szCs w:val="24"/>
        </w:rPr>
        <w:t xml:space="preserve">į viršų </w:t>
      </w:r>
      <w:r w:rsidR="00651A27" w:rsidRPr="002F7E82">
        <w:rPr>
          <w:szCs w:val="24"/>
        </w:rPr>
        <w:t>+/–</w:t>
      </w:r>
      <w:r w:rsidR="001413D3" w:rsidRPr="00D332F8">
        <w:rPr>
          <w:szCs w:val="24"/>
        </w:rPr>
        <w:t>10 procentų</w:t>
      </w:r>
      <w:r w:rsidR="001D3211" w:rsidRPr="00D332F8">
        <w:rPr>
          <w:szCs w:val="24"/>
        </w:rPr>
        <w:t xml:space="preserve"> </w:t>
      </w:r>
      <w:r w:rsidR="004C1675" w:rsidRPr="00D332F8">
        <w:rPr>
          <w:szCs w:val="24"/>
        </w:rPr>
        <w:t xml:space="preserve">žingsniu </w:t>
      </w:r>
      <w:r w:rsidR="001D3211" w:rsidRPr="00D332F8">
        <w:rPr>
          <w:szCs w:val="24"/>
        </w:rPr>
        <w:t>iki</w:t>
      </w:r>
      <w:r w:rsidR="007D20B8" w:rsidRPr="00D332F8">
        <w:rPr>
          <w:szCs w:val="24"/>
        </w:rPr>
        <w:t xml:space="preserve"> 8 lygmens. </w:t>
      </w:r>
      <w:r w:rsidR="00D56EC1" w:rsidRPr="00D332F8">
        <w:rPr>
          <w:szCs w:val="24"/>
        </w:rPr>
        <w:t>Žingsnis tar</w:t>
      </w:r>
      <w:r w:rsidR="00F923B2" w:rsidRPr="00D332F8">
        <w:rPr>
          <w:szCs w:val="24"/>
        </w:rPr>
        <w:t xml:space="preserve">p </w:t>
      </w:r>
      <w:r w:rsidR="00B95B5F" w:rsidRPr="00D332F8">
        <w:rPr>
          <w:szCs w:val="24"/>
        </w:rPr>
        <w:t>8</w:t>
      </w:r>
      <w:r w:rsidR="00F83309" w:rsidRPr="00D332F8">
        <w:rPr>
          <w:szCs w:val="24"/>
        </w:rPr>
        <w:t xml:space="preserve"> (skyriaus vedėjo ir </w:t>
      </w:r>
      <w:r w:rsidR="00AC17B4" w:rsidRPr="00D332F8">
        <w:rPr>
          <w:szCs w:val="24"/>
        </w:rPr>
        <w:t>seniūno)</w:t>
      </w:r>
      <w:r w:rsidR="00B95B5F" w:rsidRPr="00D332F8">
        <w:rPr>
          <w:szCs w:val="24"/>
        </w:rPr>
        <w:t xml:space="preserve"> ir </w:t>
      </w:r>
      <w:r w:rsidR="00F83309" w:rsidRPr="00D332F8">
        <w:rPr>
          <w:szCs w:val="24"/>
        </w:rPr>
        <w:t>11</w:t>
      </w:r>
      <w:r w:rsidR="00AC17B4" w:rsidRPr="00D332F8">
        <w:rPr>
          <w:szCs w:val="24"/>
        </w:rPr>
        <w:t xml:space="preserve"> (</w:t>
      </w:r>
      <w:r w:rsidR="00C71171" w:rsidRPr="00D332F8">
        <w:rPr>
          <w:szCs w:val="24"/>
        </w:rPr>
        <w:t>Administracijos direktoriaus)</w:t>
      </w:r>
      <w:r w:rsidR="00B95B5F" w:rsidRPr="00D332F8">
        <w:rPr>
          <w:szCs w:val="24"/>
        </w:rPr>
        <w:t xml:space="preserve"> lygmens sudaro </w:t>
      </w:r>
      <w:r w:rsidR="00D06AB1" w:rsidRPr="00D332F8">
        <w:rPr>
          <w:szCs w:val="24"/>
        </w:rPr>
        <w:t>+/</w:t>
      </w:r>
      <w:r w:rsidR="00C74E8A" w:rsidRPr="00D332F8">
        <w:rPr>
          <w:szCs w:val="24"/>
        </w:rPr>
        <w:t>–</w:t>
      </w:r>
      <w:r w:rsidR="00467A1B" w:rsidRPr="00D332F8">
        <w:rPr>
          <w:szCs w:val="24"/>
        </w:rPr>
        <w:t xml:space="preserve"> </w:t>
      </w:r>
      <w:r w:rsidR="00F6100D" w:rsidRPr="00D332F8">
        <w:rPr>
          <w:szCs w:val="24"/>
        </w:rPr>
        <w:t>26</w:t>
      </w:r>
      <w:r w:rsidR="00B95B5F" w:rsidRPr="00D332F8">
        <w:rPr>
          <w:szCs w:val="24"/>
        </w:rPr>
        <w:t xml:space="preserve"> procent</w:t>
      </w:r>
      <w:r w:rsidR="00F6100D" w:rsidRPr="00D332F8">
        <w:rPr>
          <w:szCs w:val="24"/>
        </w:rPr>
        <w:t>us</w:t>
      </w:r>
      <w:r w:rsidR="00133DAC" w:rsidRPr="00D332F8">
        <w:rPr>
          <w:szCs w:val="24"/>
        </w:rPr>
        <w:t>.</w:t>
      </w:r>
      <w:r w:rsidR="00DB3F3C" w:rsidRPr="00D332F8">
        <w:rPr>
          <w:szCs w:val="24"/>
        </w:rPr>
        <w:t xml:space="preserve"> Tarpiniai pareigybių lygmenys tarp </w:t>
      </w:r>
      <w:r w:rsidR="00A63696" w:rsidRPr="00D332F8">
        <w:rPr>
          <w:szCs w:val="24"/>
        </w:rPr>
        <w:t xml:space="preserve">8 ir 11 </w:t>
      </w:r>
      <w:r w:rsidR="00FE1045" w:rsidRPr="00D332F8">
        <w:rPr>
          <w:szCs w:val="24"/>
        </w:rPr>
        <w:t xml:space="preserve">pareigybių </w:t>
      </w:r>
      <w:r w:rsidR="00A63696" w:rsidRPr="00D332F8">
        <w:rPr>
          <w:szCs w:val="24"/>
        </w:rPr>
        <w:t>lygmen</w:t>
      </w:r>
      <w:r w:rsidR="008424B8" w:rsidRPr="00D332F8">
        <w:rPr>
          <w:szCs w:val="24"/>
        </w:rPr>
        <w:t>ų</w:t>
      </w:r>
      <w:r w:rsidR="00A63696" w:rsidRPr="00D332F8">
        <w:rPr>
          <w:szCs w:val="24"/>
        </w:rPr>
        <w:t xml:space="preserve"> priklauso tik </w:t>
      </w:r>
      <w:r w:rsidR="00FE1045" w:rsidRPr="00D332F8">
        <w:rPr>
          <w:szCs w:val="24"/>
        </w:rPr>
        <w:t>m</w:t>
      </w:r>
      <w:r w:rsidR="00A63696" w:rsidRPr="00D332F8">
        <w:rPr>
          <w:szCs w:val="24"/>
        </w:rPr>
        <w:t>ero politinio pasitikėjimo valstybės tarnautojams</w:t>
      </w:r>
      <w:r w:rsidR="00FE1045" w:rsidRPr="00D332F8">
        <w:rPr>
          <w:szCs w:val="24"/>
        </w:rPr>
        <w:t xml:space="preserve"> ir</w:t>
      </w:r>
      <w:r w:rsidR="00FE1045" w:rsidRPr="003B7DCE">
        <w:rPr>
          <w:szCs w:val="24"/>
        </w:rPr>
        <w:t xml:space="preserve"> nustatomi mero potvarkiu.</w:t>
      </w:r>
    </w:p>
    <w:p w14:paraId="36C1FBEF" w14:textId="3A0BF1D1" w:rsidR="00E27529" w:rsidRPr="003B7DCE" w:rsidRDefault="00E27529" w:rsidP="00E27529">
      <w:pPr>
        <w:ind w:firstLine="709"/>
        <w:jc w:val="both"/>
        <w:rPr>
          <w:szCs w:val="24"/>
        </w:rPr>
      </w:pPr>
      <w:r w:rsidRPr="003B7DCE">
        <w:rPr>
          <w:szCs w:val="24"/>
        </w:rPr>
        <w:t>1</w:t>
      </w:r>
      <w:r w:rsidR="00FB0BA3">
        <w:rPr>
          <w:szCs w:val="24"/>
        </w:rPr>
        <w:t>7</w:t>
      </w:r>
      <w:r w:rsidRPr="003B7DCE">
        <w:rPr>
          <w:szCs w:val="24"/>
        </w:rPr>
        <w:t>. Žemiausio (</w:t>
      </w:r>
      <w:r w:rsidR="000B6D88" w:rsidRPr="003B7DCE">
        <w:rPr>
          <w:szCs w:val="24"/>
        </w:rPr>
        <w:t>1</w:t>
      </w:r>
      <w:r w:rsidRPr="003B7DCE">
        <w:rPr>
          <w:szCs w:val="24"/>
        </w:rPr>
        <w:t>) pareigybių lyg</w:t>
      </w:r>
      <w:r w:rsidR="00B773A1" w:rsidRPr="003B7DCE">
        <w:rPr>
          <w:szCs w:val="24"/>
        </w:rPr>
        <w:t>mens</w:t>
      </w:r>
      <w:r w:rsidRPr="003B7DCE">
        <w:rPr>
          <w:szCs w:val="24"/>
        </w:rPr>
        <w:t xml:space="preserve"> minimali pareiginės algos intervalo reikšmė atitinka mažiausią Įstaigoje darbuotojo turimą pareiginės algos koeficientą.</w:t>
      </w:r>
    </w:p>
    <w:p w14:paraId="4AEACBE0" w14:textId="3A6F59B0" w:rsidR="00E27529" w:rsidRPr="003B7DCE" w:rsidRDefault="00E27529" w:rsidP="00E27529">
      <w:pPr>
        <w:ind w:firstLine="709"/>
        <w:jc w:val="both"/>
        <w:rPr>
          <w:szCs w:val="24"/>
        </w:rPr>
      </w:pPr>
      <w:r w:rsidRPr="003B7DCE">
        <w:rPr>
          <w:szCs w:val="24"/>
        </w:rPr>
        <w:t>1</w:t>
      </w:r>
      <w:r w:rsidR="00FB0BA3">
        <w:rPr>
          <w:szCs w:val="24"/>
        </w:rPr>
        <w:t>8</w:t>
      </w:r>
      <w:r w:rsidRPr="003B7DCE">
        <w:rPr>
          <w:szCs w:val="24"/>
        </w:rPr>
        <w:t>. Aukščiausio pareigybių lyg</w:t>
      </w:r>
      <w:r w:rsidR="00B773A1" w:rsidRPr="003B7DCE">
        <w:rPr>
          <w:szCs w:val="24"/>
        </w:rPr>
        <w:t>mens</w:t>
      </w:r>
      <w:r w:rsidR="003E2B50" w:rsidRPr="003B7DCE">
        <w:rPr>
          <w:szCs w:val="24"/>
        </w:rPr>
        <w:t xml:space="preserve"> (11)</w:t>
      </w:r>
      <w:r w:rsidRPr="003B7DCE">
        <w:rPr>
          <w:szCs w:val="24"/>
        </w:rPr>
        <w:t xml:space="preserve"> maksimali pareiginės algos intervalo reikšmė atitinka </w:t>
      </w:r>
      <w:r w:rsidR="004F3C25" w:rsidRPr="003B7DCE">
        <w:rPr>
          <w:color w:val="000000"/>
          <w:szCs w:val="24"/>
        </w:rPr>
        <w:t xml:space="preserve">Įstaigos vadovui – </w:t>
      </w:r>
      <w:r w:rsidR="00DF5BA3" w:rsidRPr="003B7DCE">
        <w:rPr>
          <w:szCs w:val="24"/>
        </w:rPr>
        <w:t>Administracijos direktoriui</w:t>
      </w:r>
      <w:r w:rsidR="00B1719D" w:rsidRPr="003B7DCE">
        <w:rPr>
          <w:szCs w:val="24"/>
        </w:rPr>
        <w:t xml:space="preserve"> Valstybės tarnybos įstatymo 2 priede</w:t>
      </w:r>
      <w:r w:rsidRPr="003B7DCE">
        <w:rPr>
          <w:szCs w:val="24"/>
        </w:rPr>
        <w:t xml:space="preserve"> </w:t>
      </w:r>
      <w:r w:rsidR="00212C57" w:rsidRPr="003B7DCE">
        <w:rPr>
          <w:szCs w:val="24"/>
        </w:rPr>
        <w:t>nustatyto</w:t>
      </w:r>
      <w:r w:rsidRPr="003B7DCE">
        <w:rPr>
          <w:szCs w:val="24"/>
        </w:rPr>
        <w:t xml:space="preserve"> pareiginės algos koeficient</w:t>
      </w:r>
      <w:r w:rsidR="00212C57" w:rsidRPr="003B7DCE">
        <w:rPr>
          <w:szCs w:val="24"/>
        </w:rPr>
        <w:t>ų intervalo maksimalią</w:t>
      </w:r>
      <w:r w:rsidRPr="003B7DCE">
        <w:rPr>
          <w:szCs w:val="24"/>
        </w:rPr>
        <w:t xml:space="preserve"> reikšmę.</w:t>
      </w:r>
      <w:r w:rsidR="0064127A" w:rsidRPr="003B7DCE">
        <w:rPr>
          <w:szCs w:val="24"/>
        </w:rPr>
        <w:t xml:space="preserve"> </w:t>
      </w:r>
      <w:r w:rsidR="00BF6599" w:rsidRPr="003B7DCE">
        <w:rPr>
          <w:color w:val="000000"/>
          <w:szCs w:val="24"/>
        </w:rPr>
        <w:t>Administracijos direktoriaus</w:t>
      </w:r>
      <w:r w:rsidR="00850267" w:rsidRPr="003B7DCE">
        <w:rPr>
          <w:color w:val="000000"/>
          <w:szCs w:val="24"/>
        </w:rPr>
        <w:t xml:space="preserve"> pareiginės algos </w:t>
      </w:r>
      <w:r w:rsidR="003C4CD8" w:rsidRPr="003B7DCE">
        <w:rPr>
          <w:color w:val="000000"/>
          <w:szCs w:val="24"/>
        </w:rPr>
        <w:t xml:space="preserve">minimalus ir </w:t>
      </w:r>
      <w:r w:rsidR="00850267" w:rsidRPr="003B7DCE">
        <w:rPr>
          <w:color w:val="000000"/>
          <w:szCs w:val="24"/>
        </w:rPr>
        <w:t>maksimalus koeficient</w:t>
      </w:r>
      <w:r w:rsidR="003C4CD8" w:rsidRPr="003B7DCE">
        <w:rPr>
          <w:color w:val="000000"/>
          <w:szCs w:val="24"/>
        </w:rPr>
        <w:t>ų</w:t>
      </w:r>
      <w:r w:rsidR="00850267" w:rsidRPr="003B7DCE">
        <w:rPr>
          <w:color w:val="000000"/>
          <w:szCs w:val="24"/>
        </w:rPr>
        <w:t xml:space="preserve"> dydži</w:t>
      </w:r>
      <w:r w:rsidR="003C4CD8" w:rsidRPr="003B7DCE">
        <w:rPr>
          <w:color w:val="000000"/>
          <w:szCs w:val="24"/>
        </w:rPr>
        <w:t>ai</w:t>
      </w:r>
      <w:r w:rsidR="00850267" w:rsidRPr="003B7DCE">
        <w:rPr>
          <w:color w:val="000000"/>
          <w:szCs w:val="24"/>
        </w:rPr>
        <w:t xml:space="preserve"> apskaičiuot</w:t>
      </w:r>
      <w:r w:rsidR="003C4CD8" w:rsidRPr="003B7DCE">
        <w:rPr>
          <w:color w:val="000000"/>
          <w:szCs w:val="24"/>
        </w:rPr>
        <w:t>i</w:t>
      </w:r>
      <w:r w:rsidR="00850267" w:rsidRPr="003B7DCE">
        <w:rPr>
          <w:color w:val="000000"/>
          <w:szCs w:val="24"/>
        </w:rPr>
        <w:t xml:space="preserve"> </w:t>
      </w:r>
      <w:r w:rsidR="00850267" w:rsidRPr="003B7DCE">
        <w:rPr>
          <w:szCs w:val="24"/>
        </w:rPr>
        <w:t xml:space="preserve">atsižvelgiant į </w:t>
      </w:r>
      <w:r w:rsidR="00850267" w:rsidRPr="003B7DCE">
        <w:rPr>
          <w:color w:val="000000"/>
          <w:szCs w:val="24"/>
        </w:rPr>
        <w:t>Vyriausybės patvirtintus valstybės ir savivaldybių institucijų ir įstaigų vertinimo kriterijų įverčius.</w:t>
      </w:r>
    </w:p>
    <w:p w14:paraId="2C9C383A" w14:textId="47BD3D12" w:rsidR="00E27529" w:rsidRPr="003B7DCE" w:rsidRDefault="00E27529" w:rsidP="00E27529">
      <w:pPr>
        <w:ind w:firstLine="709"/>
        <w:jc w:val="both"/>
        <w:rPr>
          <w:szCs w:val="24"/>
        </w:rPr>
      </w:pPr>
      <w:r w:rsidRPr="003B7DCE">
        <w:rPr>
          <w:szCs w:val="24"/>
        </w:rPr>
        <w:t>1</w:t>
      </w:r>
      <w:r w:rsidR="00FB0BA3">
        <w:rPr>
          <w:szCs w:val="24"/>
        </w:rPr>
        <w:t>9</w:t>
      </w:r>
      <w:r w:rsidRPr="003B7DCE">
        <w:rPr>
          <w:szCs w:val="24"/>
        </w:rPr>
        <w:t>. Tarpinių pareigyb</w:t>
      </w:r>
      <w:r w:rsidR="00B773A1" w:rsidRPr="003B7DCE">
        <w:rPr>
          <w:szCs w:val="24"/>
        </w:rPr>
        <w:t>ių</w:t>
      </w:r>
      <w:r w:rsidRPr="003B7DCE">
        <w:rPr>
          <w:szCs w:val="24"/>
        </w:rPr>
        <w:t xml:space="preserve"> lyg</w:t>
      </w:r>
      <w:r w:rsidR="00B773A1" w:rsidRPr="003B7DCE">
        <w:rPr>
          <w:szCs w:val="24"/>
        </w:rPr>
        <w:t>menų</w:t>
      </w:r>
      <w:r w:rsidRPr="003B7DCE">
        <w:rPr>
          <w:szCs w:val="24"/>
        </w:rPr>
        <w:t xml:space="preserve"> pareiginės algos intervalų maksimalios ir minimalios reikšmės nustatytos išlaikant nuoseklų intervalo plotį ir intervalo didėjimą, kylant nuo žemesnių į aukštesnius pareigybės lyg</w:t>
      </w:r>
      <w:r w:rsidR="00B773A1" w:rsidRPr="003B7DCE">
        <w:rPr>
          <w:szCs w:val="24"/>
        </w:rPr>
        <w:t>menis</w:t>
      </w:r>
      <w:r w:rsidRPr="003B7DCE">
        <w:rPr>
          <w:szCs w:val="24"/>
        </w:rPr>
        <w:t>.</w:t>
      </w:r>
    </w:p>
    <w:p w14:paraId="6BD2D927" w14:textId="1556BF4F" w:rsidR="00AF66E3" w:rsidRPr="003B7DCE" w:rsidRDefault="00FB0BA3" w:rsidP="00AF66E3">
      <w:pPr>
        <w:ind w:firstLine="709"/>
        <w:jc w:val="both"/>
        <w:rPr>
          <w:color w:val="000000"/>
          <w:szCs w:val="24"/>
        </w:rPr>
      </w:pPr>
      <w:r>
        <w:rPr>
          <w:szCs w:val="24"/>
        </w:rPr>
        <w:t>20</w:t>
      </w:r>
      <w:r w:rsidR="00E27529" w:rsidRPr="003B7DCE">
        <w:rPr>
          <w:szCs w:val="24"/>
        </w:rPr>
        <w:t xml:space="preserve">. Valstybės tarnautojo pareiginės algos minimalus koeficientas negali būti mažesnis nei nustatytas </w:t>
      </w:r>
      <w:r w:rsidR="00E27529" w:rsidRPr="003B7DCE">
        <w:rPr>
          <w:szCs w:val="24"/>
          <w:lang w:eastAsia="lt-LT"/>
        </w:rPr>
        <w:t>Valstybės tarnybos įstatymo 1 priede</w:t>
      </w:r>
      <w:r w:rsidR="00B773A1" w:rsidRPr="003B7DCE">
        <w:rPr>
          <w:szCs w:val="24"/>
          <w:lang w:eastAsia="lt-LT"/>
        </w:rPr>
        <w:t xml:space="preserve">, darbuotojo pareiginės algos minimalus koeficientas negali būti mažesnis nei </w:t>
      </w:r>
      <w:r w:rsidR="00B773A1" w:rsidRPr="007A6207">
        <w:rPr>
          <w:szCs w:val="24"/>
          <w:lang w:eastAsia="lt-LT"/>
        </w:rPr>
        <w:t xml:space="preserve">nustatytas </w:t>
      </w:r>
      <w:r w:rsidR="000F35A6" w:rsidRPr="007A6207">
        <w:rPr>
          <w:szCs w:val="24"/>
        </w:rPr>
        <w:t>Į</w:t>
      </w:r>
      <w:r w:rsidR="00B773A1" w:rsidRPr="000F35A6">
        <w:rPr>
          <w:szCs w:val="24"/>
        </w:rPr>
        <w:t>statymo</w:t>
      </w:r>
      <w:r w:rsidR="00B773A1" w:rsidRPr="003B7DCE">
        <w:rPr>
          <w:szCs w:val="24"/>
        </w:rPr>
        <w:t xml:space="preserve"> 1 priede. </w:t>
      </w:r>
      <w:r w:rsidR="00AF66E3" w:rsidRPr="003B7DCE">
        <w:rPr>
          <w:szCs w:val="24"/>
        </w:rPr>
        <w:t>Valstybės tarnautojo ir d</w:t>
      </w:r>
      <w:r w:rsidR="00AF66E3" w:rsidRPr="003B7DCE">
        <w:rPr>
          <w:color w:val="000000"/>
          <w:szCs w:val="24"/>
        </w:rPr>
        <w:t xml:space="preserve">arbuotojo pareiginės algos maksimalus koeficientas negali viršyti </w:t>
      </w:r>
      <w:r w:rsidR="001C1290" w:rsidRPr="003B7DCE">
        <w:rPr>
          <w:color w:val="000000"/>
          <w:szCs w:val="24"/>
        </w:rPr>
        <w:t>Administracijos direktoriui</w:t>
      </w:r>
      <w:r w:rsidR="001E4731" w:rsidRPr="003B7DCE">
        <w:rPr>
          <w:color w:val="000000"/>
          <w:szCs w:val="24"/>
        </w:rPr>
        <w:t xml:space="preserve"> nustatyto</w:t>
      </w:r>
      <w:r w:rsidR="00AF66E3" w:rsidRPr="003B7DCE">
        <w:rPr>
          <w:color w:val="000000"/>
          <w:szCs w:val="24"/>
        </w:rPr>
        <w:t xml:space="preserve"> pareiginės algos koeficiento dydžio</w:t>
      </w:r>
      <w:r w:rsidR="001E4731" w:rsidRPr="003B7DCE">
        <w:rPr>
          <w:color w:val="000000"/>
          <w:szCs w:val="24"/>
        </w:rPr>
        <w:t>.</w:t>
      </w:r>
    </w:p>
    <w:p w14:paraId="13F0B537" w14:textId="0C231694" w:rsidR="00613C0B" w:rsidRPr="00045DF5" w:rsidRDefault="00FB0BA3" w:rsidP="00AF66E3">
      <w:pPr>
        <w:ind w:firstLine="709"/>
        <w:jc w:val="both"/>
        <w:rPr>
          <w:color w:val="000000" w:themeColor="text1"/>
          <w:szCs w:val="24"/>
        </w:rPr>
      </w:pPr>
      <w:r>
        <w:rPr>
          <w:color w:val="000000" w:themeColor="text1"/>
          <w:szCs w:val="24"/>
        </w:rPr>
        <w:t>21</w:t>
      </w:r>
      <w:r w:rsidR="000F0384" w:rsidRPr="007F685D">
        <w:rPr>
          <w:color w:val="000000" w:themeColor="text1"/>
          <w:szCs w:val="24"/>
        </w:rPr>
        <w:t xml:space="preserve">. </w:t>
      </w:r>
      <w:r w:rsidR="000F0384" w:rsidRPr="00045DF5">
        <w:rPr>
          <w:color w:val="000000" w:themeColor="text1"/>
          <w:szCs w:val="24"/>
        </w:rPr>
        <w:t>Įvertinus</w:t>
      </w:r>
      <w:r w:rsidR="0069445E">
        <w:rPr>
          <w:color w:val="000000" w:themeColor="text1"/>
          <w:szCs w:val="24"/>
        </w:rPr>
        <w:t xml:space="preserve"> </w:t>
      </w:r>
      <w:r w:rsidR="000F0384" w:rsidRPr="007F685D">
        <w:rPr>
          <w:color w:val="000000" w:themeColor="text1"/>
          <w:szCs w:val="24"/>
        </w:rPr>
        <w:t xml:space="preserve">valstybės tarnautojo ar darbuotojo pareigybę </w:t>
      </w:r>
      <w:r w:rsidR="00646044" w:rsidRPr="007F685D">
        <w:rPr>
          <w:color w:val="000000" w:themeColor="text1"/>
          <w:szCs w:val="24"/>
        </w:rPr>
        <w:t xml:space="preserve">pagal </w:t>
      </w:r>
      <w:r w:rsidR="00E741EF" w:rsidRPr="007F685D">
        <w:rPr>
          <w:color w:val="000000" w:themeColor="text1"/>
          <w:szCs w:val="24"/>
        </w:rPr>
        <w:t>1 priede patvirtintus pareigybių vertinimo kriterijus</w:t>
      </w:r>
      <w:r w:rsidR="00045DF5">
        <w:rPr>
          <w:color w:val="000000" w:themeColor="text1"/>
          <w:szCs w:val="24"/>
        </w:rPr>
        <w:t xml:space="preserve">, </w:t>
      </w:r>
      <w:r w:rsidR="00045DF5" w:rsidRPr="00045DF5">
        <w:rPr>
          <w:color w:val="000000" w:themeColor="text1"/>
          <w:szCs w:val="24"/>
        </w:rPr>
        <w:t>p</w:t>
      </w:r>
      <w:r w:rsidR="00C558B5" w:rsidRPr="00045DF5">
        <w:rPr>
          <w:color w:val="000000" w:themeColor="text1"/>
          <w:szCs w:val="24"/>
        </w:rPr>
        <w:t>areigybė</w:t>
      </w:r>
      <w:r w:rsidR="00D70E7C">
        <w:rPr>
          <w:color w:val="000000" w:themeColor="text1"/>
          <w:szCs w:val="24"/>
        </w:rPr>
        <w:t xml:space="preserve"> </w:t>
      </w:r>
      <w:r w:rsidR="00045DF5">
        <w:rPr>
          <w:color w:val="000000" w:themeColor="text1"/>
          <w:szCs w:val="24"/>
        </w:rPr>
        <w:t>a</w:t>
      </w:r>
      <w:r w:rsidR="00C558B5" w:rsidRPr="007F685D">
        <w:rPr>
          <w:color w:val="000000" w:themeColor="text1"/>
          <w:szCs w:val="24"/>
        </w:rPr>
        <w:t xml:space="preserve">tsižvelgiant į surinktų procentų </w:t>
      </w:r>
      <w:r w:rsidR="0074772E" w:rsidRPr="007F685D">
        <w:rPr>
          <w:color w:val="000000" w:themeColor="text1"/>
          <w:szCs w:val="24"/>
        </w:rPr>
        <w:t xml:space="preserve">sumą </w:t>
      </w:r>
      <w:r w:rsidR="00045DF5">
        <w:rPr>
          <w:color w:val="000000" w:themeColor="text1"/>
          <w:szCs w:val="24"/>
        </w:rPr>
        <w:t>yra</w:t>
      </w:r>
      <w:r w:rsidR="00D70E7C">
        <w:rPr>
          <w:color w:val="000000" w:themeColor="text1"/>
          <w:szCs w:val="24"/>
        </w:rPr>
        <w:t xml:space="preserve"> </w:t>
      </w:r>
      <w:r w:rsidR="0074772E" w:rsidRPr="007F685D">
        <w:rPr>
          <w:color w:val="000000" w:themeColor="text1"/>
          <w:szCs w:val="24"/>
        </w:rPr>
        <w:t xml:space="preserve">priskiriama </w:t>
      </w:r>
      <w:r w:rsidR="008B4C1C">
        <w:rPr>
          <w:color w:val="000000" w:themeColor="text1"/>
          <w:szCs w:val="24"/>
        </w:rPr>
        <w:t>atitinkamam</w:t>
      </w:r>
      <w:r w:rsidR="0074772E" w:rsidRPr="007F685D">
        <w:rPr>
          <w:color w:val="000000" w:themeColor="text1"/>
          <w:szCs w:val="24"/>
        </w:rPr>
        <w:t xml:space="preserve"> </w:t>
      </w:r>
      <w:r w:rsidR="00045DF5">
        <w:rPr>
          <w:color w:val="000000" w:themeColor="text1"/>
          <w:szCs w:val="24"/>
        </w:rPr>
        <w:t xml:space="preserve">tam tikram </w:t>
      </w:r>
      <w:r w:rsidR="0074772E" w:rsidRPr="007F685D">
        <w:rPr>
          <w:color w:val="000000" w:themeColor="text1"/>
          <w:szCs w:val="24"/>
        </w:rPr>
        <w:t>lygmeniu</w:t>
      </w:r>
      <w:r w:rsidR="00E85463" w:rsidRPr="007F685D">
        <w:rPr>
          <w:color w:val="000000" w:themeColor="text1"/>
          <w:szCs w:val="24"/>
        </w:rPr>
        <w:t>i</w:t>
      </w:r>
      <w:r w:rsidR="0074772E" w:rsidRPr="007F685D">
        <w:rPr>
          <w:color w:val="000000" w:themeColor="text1"/>
          <w:szCs w:val="24"/>
        </w:rPr>
        <w:t xml:space="preserve"> ir jai </w:t>
      </w:r>
      <w:r w:rsidR="0074772E" w:rsidRPr="00045DF5">
        <w:rPr>
          <w:color w:val="000000" w:themeColor="text1"/>
          <w:szCs w:val="24"/>
        </w:rPr>
        <w:t>nustatomas</w:t>
      </w:r>
      <w:r w:rsidR="0069445E" w:rsidRPr="00045DF5">
        <w:rPr>
          <w:color w:val="000000" w:themeColor="text1"/>
          <w:szCs w:val="24"/>
        </w:rPr>
        <w:t xml:space="preserve"> </w:t>
      </w:r>
      <w:r w:rsidR="0074772E" w:rsidRPr="00045DF5">
        <w:rPr>
          <w:color w:val="000000" w:themeColor="text1"/>
          <w:szCs w:val="24"/>
        </w:rPr>
        <w:t>koeficient</w:t>
      </w:r>
      <w:r w:rsidR="00045DF5" w:rsidRPr="00045DF5">
        <w:rPr>
          <w:color w:val="000000" w:themeColor="text1"/>
          <w:szCs w:val="24"/>
        </w:rPr>
        <w:t>as</w:t>
      </w:r>
      <w:r w:rsidR="0069445E" w:rsidRPr="00045DF5">
        <w:rPr>
          <w:b/>
          <w:bCs/>
          <w:color w:val="000000" w:themeColor="text1"/>
          <w:szCs w:val="24"/>
        </w:rPr>
        <w:t xml:space="preserve"> </w:t>
      </w:r>
      <w:r w:rsidR="0074772E" w:rsidRPr="00045DF5">
        <w:rPr>
          <w:color w:val="000000" w:themeColor="text1"/>
          <w:szCs w:val="24"/>
        </w:rPr>
        <w:t>iš atitinkamo</w:t>
      </w:r>
      <w:r w:rsidR="00C913E0" w:rsidRPr="00045DF5">
        <w:rPr>
          <w:color w:val="000000" w:themeColor="text1"/>
          <w:szCs w:val="24"/>
        </w:rPr>
        <w:t xml:space="preserve"> lygmens</w:t>
      </w:r>
      <w:r w:rsidR="0074772E" w:rsidRPr="00045DF5">
        <w:rPr>
          <w:color w:val="000000" w:themeColor="text1"/>
          <w:szCs w:val="24"/>
        </w:rPr>
        <w:t xml:space="preserve"> koeficie</w:t>
      </w:r>
      <w:r w:rsidR="00C913E0" w:rsidRPr="00045DF5">
        <w:rPr>
          <w:color w:val="000000" w:themeColor="text1"/>
          <w:szCs w:val="24"/>
        </w:rPr>
        <w:t>n</w:t>
      </w:r>
      <w:r w:rsidR="0074772E" w:rsidRPr="00045DF5">
        <w:rPr>
          <w:color w:val="000000" w:themeColor="text1"/>
          <w:szCs w:val="24"/>
        </w:rPr>
        <w:t xml:space="preserve">tų </w:t>
      </w:r>
      <w:r w:rsidR="00C913E0" w:rsidRPr="00045DF5">
        <w:rPr>
          <w:color w:val="000000" w:themeColor="text1"/>
          <w:szCs w:val="24"/>
        </w:rPr>
        <w:t>intervalo, n</w:t>
      </w:r>
      <w:r w:rsidR="00AF172A" w:rsidRPr="00045DF5">
        <w:rPr>
          <w:color w:val="000000" w:themeColor="text1"/>
          <w:szCs w:val="24"/>
        </w:rPr>
        <w:t>audojantis 2 priede patvirtintais dydžiais.</w:t>
      </w:r>
    </w:p>
    <w:p w14:paraId="4714A69C" w14:textId="7EEC086E" w:rsidR="00E27529" w:rsidRDefault="00E20B6F" w:rsidP="00E27529">
      <w:pPr>
        <w:ind w:firstLine="709"/>
        <w:jc w:val="both"/>
        <w:rPr>
          <w:szCs w:val="24"/>
        </w:rPr>
      </w:pPr>
      <w:r w:rsidRPr="003B7DCE">
        <w:rPr>
          <w:szCs w:val="24"/>
        </w:rPr>
        <w:t>2</w:t>
      </w:r>
      <w:r w:rsidR="00FB0BA3">
        <w:rPr>
          <w:szCs w:val="24"/>
        </w:rPr>
        <w:t>2</w:t>
      </w:r>
      <w:r w:rsidR="00E27529" w:rsidRPr="003B7DCE">
        <w:rPr>
          <w:szCs w:val="24"/>
        </w:rPr>
        <w:t xml:space="preserve">. Pareiginės algos koeficientų intervalai peržiūrimi ir keičiami pasikeitus darbo rinkos sąlygoms, įstatymuose nustatytoms minimalioms pareiginės algos koeficientų riboms, darbo užmokesčio fondui </w:t>
      </w:r>
      <w:r w:rsidR="00E223A5" w:rsidRPr="003B7DCE">
        <w:rPr>
          <w:szCs w:val="24"/>
        </w:rPr>
        <w:t>ir</w:t>
      </w:r>
      <w:r w:rsidR="00E27529" w:rsidRPr="003B7DCE">
        <w:rPr>
          <w:szCs w:val="24"/>
        </w:rPr>
        <w:t xml:space="preserve"> Įstaigai priskirtoms funkcijoms, taip pat Įstaigoje įvykus struktūriniams pokyčiams. </w:t>
      </w:r>
    </w:p>
    <w:p w14:paraId="703BD340" w14:textId="0E17FFA2" w:rsidR="008D65F1" w:rsidRPr="00383F08" w:rsidRDefault="00B02963" w:rsidP="00055F9B">
      <w:pPr>
        <w:ind w:right="49" w:firstLine="709"/>
        <w:jc w:val="both"/>
        <w:rPr>
          <w:color w:val="000000" w:themeColor="text1"/>
          <w:szCs w:val="24"/>
          <w:lang w:eastAsia="lt-LT"/>
        </w:rPr>
      </w:pPr>
      <w:r w:rsidRPr="00383F08">
        <w:rPr>
          <w:color w:val="000000" w:themeColor="text1"/>
          <w:szCs w:val="24"/>
        </w:rPr>
        <w:t>2</w:t>
      </w:r>
      <w:r w:rsidR="00FB0BA3">
        <w:rPr>
          <w:color w:val="000000" w:themeColor="text1"/>
          <w:szCs w:val="24"/>
        </w:rPr>
        <w:t>3</w:t>
      </w:r>
      <w:r w:rsidRPr="00383F08">
        <w:rPr>
          <w:color w:val="000000" w:themeColor="text1"/>
          <w:szCs w:val="24"/>
        </w:rPr>
        <w:t xml:space="preserve">. </w:t>
      </w:r>
      <w:r w:rsidR="006E48D1" w:rsidRPr="00383F08">
        <w:rPr>
          <w:color w:val="000000" w:themeColor="text1"/>
          <w:szCs w:val="24"/>
          <w:lang w:eastAsia="lt-LT"/>
        </w:rPr>
        <w:t>Išimtiniais atvejais, kai yra būtinybė ir kai išskirtinių kompetencijų valstybės tarnautojų ar darbuotojų (pvz., pareigybė susijusi su itin siaurų, specifinių kompetencijų, žinių turėjimu) pasiūla darbo rinkoje yra itin ribota</w:t>
      </w:r>
      <w:r w:rsidR="004C7F8D" w:rsidRPr="00383F08">
        <w:rPr>
          <w:color w:val="000000" w:themeColor="text1"/>
          <w:szCs w:val="24"/>
          <w:lang w:eastAsia="lt-LT"/>
        </w:rPr>
        <w:t xml:space="preserve"> ar sudėtinga rasti</w:t>
      </w:r>
      <w:r w:rsidR="004C46A2" w:rsidRPr="00383F08">
        <w:rPr>
          <w:color w:val="000000" w:themeColor="text1"/>
          <w:szCs w:val="24"/>
          <w:lang w:eastAsia="lt-LT"/>
        </w:rPr>
        <w:t xml:space="preserve"> tokį specialistą,</w:t>
      </w:r>
      <w:r w:rsidR="006E48D1" w:rsidRPr="00383F08">
        <w:rPr>
          <w:color w:val="000000" w:themeColor="text1"/>
          <w:szCs w:val="24"/>
          <w:lang w:eastAsia="lt-LT"/>
        </w:rPr>
        <w:t xml:space="preserve"> galimas </w:t>
      </w:r>
      <w:r w:rsidR="00B904E3" w:rsidRPr="00383F08">
        <w:rPr>
          <w:color w:val="000000" w:themeColor="text1"/>
          <w:szCs w:val="24"/>
          <w:lang w:eastAsia="lt-LT"/>
        </w:rPr>
        <w:t>išskirtinis</w:t>
      </w:r>
      <w:r w:rsidR="006E48D1" w:rsidRPr="00383F08">
        <w:rPr>
          <w:color w:val="000000" w:themeColor="text1"/>
          <w:szCs w:val="24"/>
          <w:lang w:eastAsia="lt-LT"/>
        </w:rPr>
        <w:t xml:space="preserve"> pareiginės algos koeficiento dydžio </w:t>
      </w:r>
      <w:r w:rsidR="0051142E" w:rsidRPr="00383F08">
        <w:rPr>
          <w:color w:val="000000" w:themeColor="text1"/>
          <w:szCs w:val="24"/>
          <w:lang w:eastAsia="lt-LT"/>
        </w:rPr>
        <w:t xml:space="preserve">padidinimas </w:t>
      </w:r>
      <w:r w:rsidR="00661BD7" w:rsidRPr="00383F08">
        <w:rPr>
          <w:color w:val="000000" w:themeColor="text1"/>
          <w:szCs w:val="24"/>
          <w:lang w:eastAsia="lt-LT"/>
        </w:rPr>
        <w:t xml:space="preserve">10 proc. </w:t>
      </w:r>
      <w:r w:rsidR="00C80FC5" w:rsidRPr="00383F08">
        <w:rPr>
          <w:color w:val="000000" w:themeColor="text1"/>
          <w:szCs w:val="24"/>
          <w:lang w:eastAsia="lt-LT"/>
        </w:rPr>
        <w:t xml:space="preserve">tokioms </w:t>
      </w:r>
      <w:r w:rsidR="0073592B" w:rsidRPr="00383F08">
        <w:rPr>
          <w:color w:val="000000" w:themeColor="text1"/>
          <w:szCs w:val="24"/>
          <w:lang w:eastAsia="lt-LT"/>
        </w:rPr>
        <w:t xml:space="preserve">laisvoms </w:t>
      </w:r>
      <w:r w:rsidR="00DA5536">
        <w:rPr>
          <w:color w:val="000000" w:themeColor="text1"/>
          <w:szCs w:val="24"/>
          <w:lang w:eastAsia="lt-LT"/>
        </w:rPr>
        <w:t xml:space="preserve">ar naujoms </w:t>
      </w:r>
      <w:r w:rsidR="0073592B" w:rsidRPr="00383F08">
        <w:rPr>
          <w:color w:val="000000" w:themeColor="text1"/>
          <w:szCs w:val="24"/>
          <w:lang w:eastAsia="lt-LT"/>
        </w:rPr>
        <w:t>valstybės tarnautojų ar darbuotojų pareigybėms</w:t>
      </w:r>
      <w:r w:rsidR="00412228" w:rsidRPr="00383F08">
        <w:rPr>
          <w:color w:val="000000" w:themeColor="text1"/>
          <w:szCs w:val="24"/>
          <w:lang w:eastAsia="lt-LT"/>
        </w:rPr>
        <w:t>.</w:t>
      </w:r>
      <w:r w:rsidR="00024825" w:rsidRPr="00383F08">
        <w:rPr>
          <w:color w:val="000000" w:themeColor="text1"/>
          <w:szCs w:val="24"/>
          <w:lang w:eastAsia="lt-LT"/>
        </w:rPr>
        <w:t xml:space="preserve"> Išskirtinių pareigybių sąrašą </w:t>
      </w:r>
      <w:r w:rsidR="00B71EE1" w:rsidRPr="00383F08">
        <w:rPr>
          <w:color w:val="000000" w:themeColor="text1"/>
          <w:szCs w:val="24"/>
          <w:lang w:eastAsia="lt-LT"/>
        </w:rPr>
        <w:t>tvirtina Administracijos direktorius</w:t>
      </w:r>
      <w:r w:rsidR="00412228" w:rsidRPr="00383F08">
        <w:rPr>
          <w:color w:val="000000" w:themeColor="text1"/>
          <w:szCs w:val="24"/>
          <w:lang w:eastAsia="lt-LT"/>
        </w:rPr>
        <w:t>.</w:t>
      </w:r>
      <w:r w:rsidR="006D72E9" w:rsidRPr="00383F08">
        <w:rPr>
          <w:color w:val="000000" w:themeColor="text1"/>
        </w:rPr>
        <w:t xml:space="preserve"> </w:t>
      </w:r>
      <w:r w:rsidR="006D72E9" w:rsidRPr="00383F08">
        <w:rPr>
          <w:color w:val="000000" w:themeColor="text1"/>
          <w:szCs w:val="24"/>
          <w:lang w:eastAsia="lt-LT"/>
        </w:rPr>
        <w:t xml:space="preserve">Šiaulių miesto savivaldybės administracijos išskirtinių pareigybių sąrašas </w:t>
      </w:r>
      <w:r w:rsidR="00947429" w:rsidRPr="00383F08">
        <w:rPr>
          <w:color w:val="000000" w:themeColor="text1"/>
          <w:szCs w:val="24"/>
          <w:lang w:eastAsia="lt-LT"/>
        </w:rPr>
        <w:t>peržiūrimas vieną kartą per kalendorinius metus</w:t>
      </w:r>
      <w:r w:rsidR="00661BD7" w:rsidRPr="00383F08">
        <w:rPr>
          <w:color w:val="000000" w:themeColor="text1"/>
          <w:szCs w:val="24"/>
          <w:lang w:eastAsia="lt-LT"/>
        </w:rPr>
        <w:t xml:space="preserve"> po kasmetinio </w:t>
      </w:r>
      <w:r w:rsidR="009C2299" w:rsidRPr="00383F08">
        <w:rPr>
          <w:color w:val="000000" w:themeColor="text1"/>
          <w:szCs w:val="24"/>
          <w:lang w:eastAsia="lt-LT"/>
        </w:rPr>
        <w:t xml:space="preserve">valstybės tarnautojo ar </w:t>
      </w:r>
      <w:r w:rsidR="00661BD7" w:rsidRPr="00383F08">
        <w:rPr>
          <w:color w:val="000000" w:themeColor="text1"/>
          <w:szCs w:val="24"/>
          <w:lang w:eastAsia="lt-LT"/>
        </w:rPr>
        <w:t>darbuotoj</w:t>
      </w:r>
      <w:r w:rsidR="009C2299" w:rsidRPr="00383F08">
        <w:rPr>
          <w:color w:val="000000" w:themeColor="text1"/>
          <w:szCs w:val="24"/>
          <w:lang w:eastAsia="lt-LT"/>
        </w:rPr>
        <w:t>o</w:t>
      </w:r>
      <w:r w:rsidR="00661BD7" w:rsidRPr="00383F08">
        <w:rPr>
          <w:color w:val="000000" w:themeColor="text1"/>
          <w:szCs w:val="24"/>
          <w:lang w:eastAsia="lt-LT"/>
        </w:rPr>
        <w:t xml:space="preserve"> </w:t>
      </w:r>
      <w:r w:rsidR="009C2299" w:rsidRPr="00383F08">
        <w:rPr>
          <w:color w:val="000000" w:themeColor="text1"/>
          <w:szCs w:val="24"/>
          <w:lang w:eastAsia="lt-LT"/>
        </w:rPr>
        <w:t xml:space="preserve">veiklos </w:t>
      </w:r>
      <w:r w:rsidR="00661BD7" w:rsidRPr="00383F08">
        <w:rPr>
          <w:color w:val="000000" w:themeColor="text1"/>
          <w:szCs w:val="24"/>
          <w:lang w:eastAsia="lt-LT"/>
        </w:rPr>
        <w:t>vertinimo ar esant poreikiui.</w:t>
      </w:r>
    </w:p>
    <w:p w14:paraId="45E191B7" w14:textId="77777777" w:rsidR="008D65F1" w:rsidRPr="003B7DCE" w:rsidRDefault="008D65F1" w:rsidP="00055F9B">
      <w:pPr>
        <w:ind w:right="49" w:firstLine="709"/>
        <w:jc w:val="both"/>
        <w:rPr>
          <w:szCs w:val="24"/>
        </w:rPr>
      </w:pPr>
    </w:p>
    <w:p w14:paraId="4171C456" w14:textId="3B177EE1" w:rsidR="00E27529" w:rsidRPr="003B7DCE" w:rsidRDefault="00B11AEB" w:rsidP="00597A57">
      <w:pPr>
        <w:ind w:right="49"/>
        <w:jc w:val="center"/>
        <w:rPr>
          <w:b/>
          <w:szCs w:val="24"/>
          <w:lang w:eastAsia="lt-LT"/>
        </w:rPr>
      </w:pPr>
      <w:r w:rsidRPr="003B7DCE">
        <w:rPr>
          <w:b/>
          <w:szCs w:val="24"/>
          <w:lang w:eastAsia="lt-LT"/>
        </w:rPr>
        <w:t xml:space="preserve">V SKYRIUS </w:t>
      </w:r>
    </w:p>
    <w:p w14:paraId="22342FA6" w14:textId="288C8D51" w:rsidR="00B11AEB" w:rsidRPr="003B7DCE" w:rsidRDefault="00B11AEB" w:rsidP="00597A57">
      <w:pPr>
        <w:ind w:right="49"/>
        <w:jc w:val="center"/>
        <w:rPr>
          <w:b/>
          <w:szCs w:val="24"/>
          <w:lang w:eastAsia="lt-LT"/>
        </w:rPr>
      </w:pPr>
      <w:r w:rsidRPr="003B7DCE">
        <w:rPr>
          <w:b/>
          <w:szCs w:val="24"/>
          <w:lang w:eastAsia="lt-LT"/>
        </w:rPr>
        <w:t>PRIEMOKOS, SKATINIMAS IR MATERIALINĖS PAŠALPOS</w:t>
      </w:r>
    </w:p>
    <w:p w14:paraId="608D0F2A" w14:textId="77777777" w:rsidR="00E27529" w:rsidRPr="003B7DCE" w:rsidRDefault="00E27529" w:rsidP="00597A57">
      <w:pPr>
        <w:ind w:right="49"/>
        <w:jc w:val="center"/>
        <w:rPr>
          <w:b/>
          <w:szCs w:val="24"/>
          <w:lang w:eastAsia="lt-LT"/>
        </w:rPr>
      </w:pPr>
    </w:p>
    <w:p w14:paraId="0DB97CCA" w14:textId="19104727" w:rsidR="00DD5F0E" w:rsidRPr="00AB14E7" w:rsidRDefault="00CD3943" w:rsidP="00DD5F0E">
      <w:pPr>
        <w:pStyle w:val="paragraph"/>
        <w:spacing w:before="0" w:beforeAutospacing="0" w:after="0" w:afterAutospacing="0"/>
        <w:ind w:firstLine="720"/>
        <w:jc w:val="both"/>
        <w:textAlignment w:val="baseline"/>
        <w:rPr>
          <w:rStyle w:val="normaltextrun"/>
          <w:color w:val="EE0000"/>
        </w:rPr>
      </w:pPr>
      <w:r w:rsidRPr="003B7DCE">
        <w:rPr>
          <w:rStyle w:val="normaltextrun"/>
          <w:color w:val="000000"/>
        </w:rPr>
        <w:t>2</w:t>
      </w:r>
      <w:r w:rsidR="00DA012F">
        <w:rPr>
          <w:rStyle w:val="normaltextrun"/>
          <w:color w:val="000000"/>
        </w:rPr>
        <w:t>4</w:t>
      </w:r>
      <w:r w:rsidRPr="00763944">
        <w:rPr>
          <w:rStyle w:val="normaltextrun"/>
          <w:color w:val="000000"/>
        </w:rPr>
        <w:t xml:space="preserve">. </w:t>
      </w:r>
      <w:r w:rsidRPr="00763944">
        <w:rPr>
          <w:rStyle w:val="normaltextrun"/>
        </w:rPr>
        <w:t xml:space="preserve">Valstybės tarnautojams ir darbuotojams </w:t>
      </w:r>
      <w:r w:rsidRPr="00763944">
        <w:rPr>
          <w:rStyle w:val="normaltextrun"/>
          <w:color w:val="000000"/>
        </w:rPr>
        <w:t>skiriamos</w:t>
      </w:r>
      <w:r w:rsidRPr="003B7DCE">
        <w:rPr>
          <w:rStyle w:val="normaltextrun"/>
          <w:color w:val="000000"/>
        </w:rPr>
        <w:t xml:space="preserve"> </w:t>
      </w:r>
      <w:r w:rsidRPr="00763944">
        <w:rPr>
          <w:rStyle w:val="normaltextrun"/>
          <w:color w:val="000000" w:themeColor="text1"/>
        </w:rPr>
        <w:t>šios priemokos:</w:t>
      </w:r>
    </w:p>
    <w:p w14:paraId="6472091B" w14:textId="5ED0516E" w:rsidR="00CD3943" w:rsidRDefault="00DD5F0E" w:rsidP="00CD3943">
      <w:pPr>
        <w:pStyle w:val="paragraph"/>
        <w:spacing w:before="0" w:beforeAutospacing="0" w:after="0" w:afterAutospacing="0"/>
        <w:ind w:firstLine="720"/>
        <w:jc w:val="both"/>
        <w:textAlignment w:val="baseline"/>
      </w:pPr>
      <w:r w:rsidRPr="003B7DCE">
        <w:rPr>
          <w:rStyle w:val="normaltextrun"/>
          <w:color w:val="000000"/>
        </w:rPr>
        <w:t>2</w:t>
      </w:r>
      <w:r w:rsidR="00DA012F">
        <w:rPr>
          <w:rStyle w:val="normaltextrun"/>
          <w:color w:val="000000"/>
        </w:rPr>
        <w:t>4</w:t>
      </w:r>
      <w:r w:rsidRPr="003B7DCE">
        <w:rPr>
          <w:rStyle w:val="normaltextrun"/>
          <w:color w:val="000000"/>
        </w:rPr>
        <w:t xml:space="preserve">.1. už kito darbuotojo pavadavimą jo </w:t>
      </w:r>
      <w:r w:rsidRPr="003B7DCE">
        <w:rPr>
          <w:lang w:eastAsia="en-US"/>
        </w:rPr>
        <w:t xml:space="preserve">kasmetinių atostogų, numatytų kasmetinių atostogų suteikimo </w:t>
      </w:r>
      <w:r w:rsidRPr="003B7DCE">
        <w:rPr>
          <w:rFonts w:eastAsiaTheme="minorHAnsi"/>
          <w:lang w:eastAsia="en-US"/>
        </w:rPr>
        <w:t xml:space="preserve">grafike ar suteiktų pagal atskirą prašymą (tame skaičiuje ir papildomų kasmetinių atostogų profesinės sąjungos nariams), tėvystės, mokymosi, kūrybinių, nemokamų atostogų ir darbo dienų, </w:t>
      </w:r>
      <w:r w:rsidRPr="003B7DCE">
        <w:rPr>
          <w:rFonts w:eastAsiaTheme="minorHAnsi"/>
          <w:lang w:eastAsia="en-US"/>
        </w:rPr>
        <w:lastRenderedPageBreak/>
        <w:t>suteiktų sveikatai gerinti (profesinės sąjungos nariams),</w:t>
      </w:r>
      <w:r w:rsidR="00EA0D28" w:rsidRPr="003B7DCE">
        <w:rPr>
          <w:rFonts w:eastAsiaTheme="minorHAnsi"/>
          <w:lang w:eastAsia="en-US"/>
        </w:rPr>
        <w:t xml:space="preserve"> </w:t>
      </w:r>
      <w:r w:rsidR="00EA0D28" w:rsidRPr="003B7DCE">
        <w:t>papildomų poilsio dienų</w:t>
      </w:r>
      <w:r w:rsidR="00186444" w:rsidRPr="003B7DCE">
        <w:t xml:space="preserve"> (</w:t>
      </w:r>
      <w:proofErr w:type="spellStart"/>
      <w:r w:rsidR="00186444" w:rsidRPr="003B7DCE">
        <w:t>mamadienių</w:t>
      </w:r>
      <w:proofErr w:type="spellEnd"/>
      <w:r w:rsidR="00186444" w:rsidRPr="003B7DCE">
        <w:t xml:space="preserve"> ir </w:t>
      </w:r>
      <w:proofErr w:type="spellStart"/>
      <w:r w:rsidR="00186444" w:rsidRPr="003B7DCE">
        <w:t>tėvadienių</w:t>
      </w:r>
      <w:proofErr w:type="spellEnd"/>
      <w:r w:rsidR="00186444" w:rsidRPr="003B7DCE">
        <w:t>)</w:t>
      </w:r>
      <w:r w:rsidR="00EA0D28" w:rsidRPr="003B7DCE">
        <w:t>,</w:t>
      </w:r>
      <w:r w:rsidRPr="003B7DCE">
        <w:rPr>
          <w:rFonts w:eastAsiaTheme="minorHAnsi"/>
          <w:lang w:eastAsia="en-US"/>
        </w:rPr>
        <w:t xml:space="preserve"> </w:t>
      </w:r>
      <w:r w:rsidRPr="003B7DCE">
        <w:t>skatinant suteiktų mokamų poilsio dienų metu</w:t>
      </w:r>
      <w:r w:rsidRPr="003B7DCE">
        <w:rPr>
          <w:lang w:eastAsia="en-US"/>
        </w:rPr>
        <w:t xml:space="preserve">, jei pavaduojamas vienas ir tas pats darbuotojas, o vadavimas trunka </w:t>
      </w:r>
      <w:r w:rsidR="00EB275D">
        <w:rPr>
          <w:lang w:eastAsia="en-US"/>
        </w:rPr>
        <w:t xml:space="preserve">paeiliui </w:t>
      </w:r>
      <w:r w:rsidRPr="003B7DCE">
        <w:rPr>
          <w:lang w:eastAsia="en-US"/>
        </w:rPr>
        <w:t xml:space="preserve">3 darbo dienas ir ilgiau, </w:t>
      </w:r>
      <w:r w:rsidR="000D0E51" w:rsidRPr="003B7DCE">
        <w:rPr>
          <w:lang w:eastAsia="en-US"/>
        </w:rPr>
        <w:t xml:space="preserve">mokama </w:t>
      </w:r>
      <w:r w:rsidRPr="003B7DCE">
        <w:rPr>
          <w:lang w:eastAsia="en-US"/>
        </w:rPr>
        <w:t>20 procentų priemok</w:t>
      </w:r>
      <w:r w:rsidR="000D0E51" w:rsidRPr="003B7DCE">
        <w:rPr>
          <w:lang w:eastAsia="en-US"/>
        </w:rPr>
        <w:t>a.</w:t>
      </w:r>
      <w:r w:rsidR="007D7686" w:rsidRPr="003B7DCE">
        <w:rPr>
          <w:lang w:eastAsia="en-US"/>
        </w:rPr>
        <w:t xml:space="preserve"> </w:t>
      </w:r>
      <w:r w:rsidR="00CD3943" w:rsidRPr="003B7DCE">
        <w:t>Priemoka pradedama mokėti pirmą vadavimo dieną;</w:t>
      </w:r>
    </w:p>
    <w:p w14:paraId="05D438BD" w14:textId="7B3B6ABD" w:rsidR="00CD3943" w:rsidRPr="003B7DCE" w:rsidRDefault="00CD3943" w:rsidP="00CD3943">
      <w:pPr>
        <w:pStyle w:val="paragraph"/>
        <w:spacing w:before="0" w:beforeAutospacing="0" w:after="0" w:afterAutospacing="0"/>
        <w:ind w:firstLine="720"/>
        <w:jc w:val="both"/>
        <w:textAlignment w:val="baseline"/>
      </w:pPr>
      <w:r w:rsidRPr="003B7DCE">
        <w:rPr>
          <w:bCs/>
          <w:lang w:eastAsia="ar-SA"/>
        </w:rPr>
        <w:t>2</w:t>
      </w:r>
      <w:r w:rsidR="00DA012F">
        <w:rPr>
          <w:bCs/>
          <w:lang w:eastAsia="ar-SA"/>
        </w:rPr>
        <w:t>4</w:t>
      </w:r>
      <w:r w:rsidRPr="003B7DCE">
        <w:rPr>
          <w:bCs/>
          <w:lang w:eastAsia="ar-SA"/>
        </w:rPr>
        <w:t xml:space="preserve">.2. </w:t>
      </w:r>
      <w:r w:rsidRPr="003B7DCE">
        <w:rPr>
          <w:bCs/>
          <w:color w:val="000000"/>
          <w:lang w:eastAsia="ar-SA"/>
        </w:rPr>
        <w:t xml:space="preserve">už kito darbuotojo pavadavimą atostogų vaikui prižiūrėti, nėštumo ir gimdymo atostogų metu </w:t>
      </w:r>
      <w:r w:rsidRPr="003B7DCE">
        <w:rPr>
          <w:bCs/>
          <w:lang w:eastAsia="ar-SA"/>
        </w:rPr>
        <w:t xml:space="preserve">mokama 40 procentų priemoka. </w:t>
      </w:r>
      <w:r w:rsidRPr="003B7DCE">
        <w:t>Priemoka pradedama mokėti pirmą vadavimo dieną;</w:t>
      </w:r>
    </w:p>
    <w:p w14:paraId="39915BAA" w14:textId="4D371735" w:rsidR="00CD3943" w:rsidRPr="003B7DCE" w:rsidRDefault="00CD3943" w:rsidP="00CD3943">
      <w:pPr>
        <w:pStyle w:val="paragraph"/>
        <w:spacing w:before="0" w:beforeAutospacing="0" w:after="0" w:afterAutospacing="0"/>
        <w:ind w:firstLine="720"/>
        <w:jc w:val="both"/>
        <w:textAlignment w:val="baseline"/>
        <w:rPr>
          <w:bCs/>
          <w:lang w:eastAsia="ar-SA"/>
        </w:rPr>
      </w:pPr>
      <w:r w:rsidRPr="003B7DCE">
        <w:t>2</w:t>
      </w:r>
      <w:r w:rsidR="00DA012F">
        <w:t>4</w:t>
      </w:r>
      <w:r w:rsidRPr="003B7DCE">
        <w:t xml:space="preserve">.3. </w:t>
      </w:r>
      <w:r w:rsidRPr="003B7DCE">
        <w:rPr>
          <w:bCs/>
          <w:color w:val="000000"/>
          <w:lang w:eastAsia="ar-SA"/>
        </w:rPr>
        <w:t xml:space="preserve">už kito darbuotojo pavadavimą jo ligos metu </w:t>
      </w:r>
      <w:r w:rsidRPr="003B7DCE">
        <w:rPr>
          <w:bCs/>
          <w:lang w:eastAsia="ar-SA"/>
        </w:rPr>
        <w:t>skiriama 20 procentų priemoka. P</w:t>
      </w:r>
      <w:r w:rsidRPr="003B7DCE">
        <w:rPr>
          <w:bCs/>
          <w:color w:val="000000"/>
          <w:lang w:eastAsia="ar-SA"/>
        </w:rPr>
        <w:t xml:space="preserve">riemoka pradedama mokėti </w:t>
      </w:r>
      <w:r w:rsidR="00EB275D">
        <w:rPr>
          <w:bCs/>
          <w:color w:val="000000"/>
          <w:lang w:eastAsia="ar-SA"/>
        </w:rPr>
        <w:t>nuo skyriaus vedėjo rašte nurodytos vadavimo dienos</w:t>
      </w:r>
      <w:r w:rsidRPr="003B7DCE">
        <w:rPr>
          <w:bCs/>
          <w:color w:val="000000"/>
          <w:lang w:eastAsia="ar-SA"/>
        </w:rPr>
        <w:t>. Jei pavadavimas trunka ilgiau kaip vieną mėnesį, pavaduojančiam asmeniui pradedama mokėti 40 procentų priemoka.</w:t>
      </w:r>
      <w:r w:rsidR="00A73A83" w:rsidRPr="003B7DCE">
        <w:rPr>
          <w:bCs/>
          <w:color w:val="000000"/>
          <w:lang w:eastAsia="ar-SA"/>
        </w:rPr>
        <w:t xml:space="preserve"> </w:t>
      </w:r>
      <w:r w:rsidRPr="003B7DCE">
        <w:rPr>
          <w:bCs/>
          <w:color w:val="000000"/>
          <w:lang w:eastAsia="ar-SA"/>
        </w:rPr>
        <w:t xml:space="preserve">Apie tai struktūrinio padalinio vadovas </w:t>
      </w:r>
      <w:r w:rsidR="00060594" w:rsidRPr="003B7DCE">
        <w:rPr>
          <w:bCs/>
          <w:color w:val="000000"/>
          <w:lang w:eastAsia="ar-SA"/>
        </w:rPr>
        <w:t xml:space="preserve">raštu </w:t>
      </w:r>
      <w:r w:rsidRPr="003B7DCE">
        <w:rPr>
          <w:bCs/>
          <w:color w:val="000000"/>
          <w:lang w:eastAsia="ar-SA"/>
        </w:rPr>
        <w:t xml:space="preserve">privalo informuoti </w:t>
      </w:r>
      <w:r w:rsidR="00E91094">
        <w:rPr>
          <w:bCs/>
          <w:color w:val="000000"/>
          <w:lang w:eastAsia="ar-SA"/>
        </w:rPr>
        <w:t>A</w:t>
      </w:r>
      <w:r w:rsidRPr="003B7DCE">
        <w:rPr>
          <w:bCs/>
          <w:lang w:eastAsia="ar-SA"/>
        </w:rPr>
        <w:t>dministracijos</w:t>
      </w:r>
      <w:r w:rsidRPr="003B7DCE">
        <w:rPr>
          <w:bCs/>
          <w:color w:val="000000"/>
          <w:lang w:eastAsia="ar-SA"/>
        </w:rPr>
        <w:t xml:space="preserve"> direktorių</w:t>
      </w:r>
      <w:r w:rsidRPr="003B7DCE">
        <w:rPr>
          <w:bCs/>
          <w:lang w:eastAsia="ar-SA"/>
        </w:rPr>
        <w:t>;</w:t>
      </w:r>
    </w:p>
    <w:p w14:paraId="18765AA8" w14:textId="13148314" w:rsidR="00CD3943" w:rsidRPr="003B7DCE" w:rsidRDefault="00CD3943" w:rsidP="006D3A85">
      <w:pPr>
        <w:pStyle w:val="paragraph"/>
        <w:spacing w:before="0" w:beforeAutospacing="0" w:after="0" w:afterAutospacing="0"/>
        <w:ind w:firstLine="720"/>
        <w:jc w:val="both"/>
        <w:textAlignment w:val="baseline"/>
        <w:rPr>
          <w:bCs/>
          <w:lang w:eastAsia="ar-SA"/>
        </w:rPr>
      </w:pPr>
      <w:r w:rsidRPr="003B7DCE">
        <w:rPr>
          <w:bCs/>
          <w:lang w:eastAsia="ar-SA"/>
        </w:rPr>
        <w:t>2</w:t>
      </w:r>
      <w:r w:rsidR="00DA012F">
        <w:rPr>
          <w:bCs/>
          <w:lang w:eastAsia="ar-SA"/>
        </w:rPr>
        <w:t>4</w:t>
      </w:r>
      <w:r w:rsidRPr="003B7DCE">
        <w:rPr>
          <w:bCs/>
          <w:lang w:eastAsia="ar-SA"/>
        </w:rPr>
        <w:t>.4. už laisvos</w:t>
      </w:r>
      <w:r w:rsidR="00E84B17">
        <w:rPr>
          <w:bCs/>
          <w:lang w:eastAsia="ar-SA"/>
        </w:rPr>
        <w:t xml:space="preserve"> ar naujos</w:t>
      </w:r>
      <w:r w:rsidRPr="003B7DCE">
        <w:rPr>
          <w:bCs/>
          <w:lang w:eastAsia="ar-SA"/>
        </w:rPr>
        <w:t xml:space="preserve"> pareigybės funkcijų vykdymą mokama 40 procentų priemoka. Priemoka pradedama mokėti pirmą vadavimo dieną;</w:t>
      </w:r>
    </w:p>
    <w:p w14:paraId="6061D8E8" w14:textId="4595126B" w:rsidR="002B66A9" w:rsidRDefault="00CD3943" w:rsidP="006A79DC">
      <w:pPr>
        <w:pStyle w:val="paragraph"/>
        <w:spacing w:before="0" w:beforeAutospacing="0" w:after="0" w:afterAutospacing="0"/>
        <w:ind w:firstLine="720"/>
        <w:jc w:val="both"/>
        <w:textAlignment w:val="baseline"/>
        <w:rPr>
          <w:b/>
          <w:color w:val="EE0000"/>
          <w:lang w:eastAsia="ar-SA"/>
        </w:rPr>
      </w:pPr>
      <w:r w:rsidRPr="005C09C3">
        <w:rPr>
          <w:bCs/>
          <w:color w:val="000000" w:themeColor="text1"/>
          <w:lang w:eastAsia="ar-SA"/>
        </w:rPr>
        <w:t>2</w:t>
      </w:r>
      <w:r w:rsidR="00DA012F">
        <w:rPr>
          <w:bCs/>
          <w:color w:val="000000" w:themeColor="text1"/>
          <w:lang w:eastAsia="ar-SA"/>
        </w:rPr>
        <w:t>4</w:t>
      </w:r>
      <w:r w:rsidRPr="005C09C3">
        <w:rPr>
          <w:bCs/>
          <w:color w:val="000000" w:themeColor="text1"/>
          <w:lang w:eastAsia="ar-SA"/>
        </w:rPr>
        <w:t>.</w:t>
      </w:r>
      <w:r w:rsidR="00B251B2" w:rsidRPr="005C09C3">
        <w:rPr>
          <w:bCs/>
          <w:color w:val="000000" w:themeColor="text1"/>
          <w:lang w:eastAsia="ar-SA"/>
        </w:rPr>
        <w:t>5</w:t>
      </w:r>
      <w:r w:rsidRPr="005C09C3">
        <w:rPr>
          <w:bCs/>
          <w:color w:val="000000" w:themeColor="text1"/>
          <w:lang w:eastAsia="ar-SA"/>
        </w:rPr>
        <w:t>.</w:t>
      </w:r>
      <w:r w:rsidR="000E0D8E" w:rsidRPr="00AA3717">
        <w:rPr>
          <w:bCs/>
          <w:color w:val="EE0000"/>
          <w:lang w:eastAsia="ar-SA"/>
        </w:rPr>
        <w:t xml:space="preserve"> </w:t>
      </w:r>
      <w:r w:rsidR="000E0D8E" w:rsidRPr="003B7DCE">
        <w:rPr>
          <w:bCs/>
          <w:lang w:eastAsia="ar-SA"/>
        </w:rPr>
        <w:t xml:space="preserve">už priimto </w:t>
      </w:r>
      <w:r w:rsidR="00AE0648" w:rsidRPr="003B7DCE">
        <w:rPr>
          <w:bCs/>
        </w:rPr>
        <w:t xml:space="preserve">į darbą, perkelto </w:t>
      </w:r>
      <w:r w:rsidR="00AE0648" w:rsidRPr="003B7DCE">
        <w:rPr>
          <w:bCs/>
          <w:color w:val="000000"/>
        </w:rPr>
        <w:t>ar grįžusio į pareigas</w:t>
      </w:r>
      <w:r w:rsidR="00AE0648" w:rsidRPr="003B7DCE">
        <w:t xml:space="preserve"> </w:t>
      </w:r>
      <w:r w:rsidR="000E0D8E" w:rsidRPr="003B7DCE">
        <w:rPr>
          <w:bCs/>
          <w:lang w:eastAsia="ar-SA"/>
        </w:rPr>
        <w:t>darbuotojo apmokymą bei kuravimą</w:t>
      </w:r>
      <w:r w:rsidR="00A73A83" w:rsidRPr="003B7DCE">
        <w:rPr>
          <w:bCs/>
          <w:lang w:eastAsia="ar-SA"/>
        </w:rPr>
        <w:t>,</w:t>
      </w:r>
      <w:r w:rsidR="000E0D8E" w:rsidRPr="003B7DCE">
        <w:rPr>
          <w:bCs/>
          <w:lang w:eastAsia="ar-SA"/>
        </w:rPr>
        <w:t xml:space="preserve"> vieno mėnesio laikotarpiui skiriama 20 procentų priemoka</w:t>
      </w:r>
      <w:r w:rsidR="002B66A9" w:rsidRPr="003B7DCE">
        <w:rPr>
          <w:bCs/>
          <w:lang w:eastAsia="ar-SA"/>
        </w:rPr>
        <w:t>. Priemoka pradedama mokėti pirmą kuravimo dieną;</w:t>
      </w:r>
      <w:r w:rsidR="00AA3717">
        <w:rPr>
          <w:bCs/>
          <w:lang w:eastAsia="ar-SA"/>
        </w:rPr>
        <w:t xml:space="preserve"> </w:t>
      </w:r>
    </w:p>
    <w:p w14:paraId="0F883CF1" w14:textId="5EA0DB9B" w:rsidR="00D85309" w:rsidRPr="003B7DCE" w:rsidRDefault="00A039C8" w:rsidP="00810C5C">
      <w:pPr>
        <w:pStyle w:val="paragraph"/>
        <w:spacing w:before="0" w:beforeAutospacing="0" w:after="0" w:afterAutospacing="0"/>
        <w:ind w:firstLine="720"/>
        <w:jc w:val="both"/>
        <w:textAlignment w:val="baseline"/>
        <w:rPr>
          <w:bCs/>
          <w:lang w:eastAsia="ar-SA"/>
        </w:rPr>
      </w:pPr>
      <w:r w:rsidRPr="003B7DCE">
        <w:rPr>
          <w:bCs/>
          <w:lang w:eastAsia="ar-SA"/>
        </w:rPr>
        <w:t>2</w:t>
      </w:r>
      <w:r w:rsidR="00DA012F">
        <w:rPr>
          <w:bCs/>
          <w:lang w:eastAsia="ar-SA"/>
        </w:rPr>
        <w:t>4</w:t>
      </w:r>
      <w:r w:rsidRPr="003B7DCE">
        <w:rPr>
          <w:bCs/>
          <w:lang w:eastAsia="ar-SA"/>
        </w:rPr>
        <w:t>.</w:t>
      </w:r>
      <w:r w:rsidR="00016C03" w:rsidRPr="003B7DCE">
        <w:rPr>
          <w:bCs/>
          <w:lang w:eastAsia="ar-SA"/>
        </w:rPr>
        <w:t>6</w:t>
      </w:r>
      <w:r w:rsidRPr="003B7DCE">
        <w:rPr>
          <w:bCs/>
          <w:lang w:eastAsia="ar-SA"/>
        </w:rPr>
        <w:t>. kit</w:t>
      </w:r>
      <w:r w:rsidR="00156CED" w:rsidRPr="003B7DCE">
        <w:rPr>
          <w:bCs/>
          <w:lang w:eastAsia="ar-SA"/>
        </w:rPr>
        <w:t>o</w:t>
      </w:r>
      <w:r w:rsidRPr="003B7DCE">
        <w:rPr>
          <w:bCs/>
          <w:lang w:eastAsia="ar-SA"/>
        </w:rPr>
        <w:t>s priemok</w:t>
      </w:r>
      <w:r w:rsidR="00156CED" w:rsidRPr="003B7DCE">
        <w:rPr>
          <w:bCs/>
          <w:lang w:eastAsia="ar-SA"/>
        </w:rPr>
        <w:t>o</w:t>
      </w:r>
      <w:r w:rsidRPr="003B7DCE">
        <w:rPr>
          <w:bCs/>
          <w:lang w:eastAsia="ar-SA"/>
        </w:rPr>
        <w:t>s</w:t>
      </w:r>
      <w:r w:rsidR="00D85309" w:rsidRPr="003B7DCE">
        <w:rPr>
          <w:bCs/>
          <w:lang w:eastAsia="ar-SA"/>
        </w:rPr>
        <w:t>:</w:t>
      </w:r>
    </w:p>
    <w:p w14:paraId="3735D5C0" w14:textId="448E3813" w:rsidR="00753FB3" w:rsidRPr="003B7DCE" w:rsidRDefault="00156CED" w:rsidP="00810C5C">
      <w:pPr>
        <w:pStyle w:val="paragraph"/>
        <w:spacing w:before="0" w:beforeAutospacing="0" w:after="0" w:afterAutospacing="0"/>
        <w:ind w:firstLine="720"/>
        <w:jc w:val="both"/>
        <w:textAlignment w:val="baseline"/>
        <w:rPr>
          <w:bCs/>
          <w:lang w:eastAsia="ar-SA"/>
        </w:rPr>
      </w:pPr>
      <w:r w:rsidRPr="003B7DCE">
        <w:rPr>
          <w:bCs/>
          <w:lang w:eastAsia="ar-SA"/>
        </w:rPr>
        <w:t>2</w:t>
      </w:r>
      <w:r w:rsidR="00DA012F">
        <w:rPr>
          <w:bCs/>
          <w:lang w:eastAsia="ar-SA"/>
        </w:rPr>
        <w:t>4</w:t>
      </w:r>
      <w:r w:rsidRPr="003B7DCE">
        <w:rPr>
          <w:bCs/>
          <w:lang w:eastAsia="ar-SA"/>
        </w:rPr>
        <w:t>.6.1.</w:t>
      </w:r>
      <w:r w:rsidR="00D85309" w:rsidRPr="003B7DCE">
        <w:rPr>
          <w:bCs/>
          <w:lang w:eastAsia="ar-SA"/>
        </w:rPr>
        <w:t xml:space="preserve"> </w:t>
      </w:r>
      <w:r w:rsidR="00766329" w:rsidRPr="003B7DCE">
        <w:rPr>
          <w:bCs/>
          <w:lang w:eastAsia="ar-SA"/>
        </w:rPr>
        <w:t>už pavadavimą</w:t>
      </w:r>
      <w:r w:rsidR="007B3341" w:rsidRPr="003B7DCE">
        <w:rPr>
          <w:bCs/>
          <w:lang w:eastAsia="ar-SA"/>
        </w:rPr>
        <w:t>;</w:t>
      </w:r>
    </w:p>
    <w:p w14:paraId="5B25FEA4" w14:textId="609E1D6F" w:rsidR="00753FB3" w:rsidRPr="003B7DCE" w:rsidRDefault="00156CED" w:rsidP="00810C5C">
      <w:pPr>
        <w:pStyle w:val="paragraph"/>
        <w:spacing w:before="0" w:beforeAutospacing="0" w:after="0" w:afterAutospacing="0"/>
        <w:ind w:firstLine="720"/>
        <w:jc w:val="both"/>
        <w:textAlignment w:val="baseline"/>
        <w:rPr>
          <w:rStyle w:val="normaltextrun"/>
        </w:rPr>
      </w:pPr>
      <w:r w:rsidRPr="003B7DCE">
        <w:rPr>
          <w:bCs/>
          <w:lang w:eastAsia="ar-SA"/>
        </w:rPr>
        <w:t>2</w:t>
      </w:r>
      <w:r w:rsidR="00DA012F">
        <w:rPr>
          <w:bCs/>
          <w:lang w:eastAsia="ar-SA"/>
        </w:rPr>
        <w:t>4</w:t>
      </w:r>
      <w:r w:rsidRPr="003B7DCE">
        <w:rPr>
          <w:bCs/>
          <w:lang w:eastAsia="ar-SA"/>
        </w:rPr>
        <w:t>.6.2.</w:t>
      </w:r>
      <w:r w:rsidR="00753FB3" w:rsidRPr="003B7DCE">
        <w:rPr>
          <w:bCs/>
          <w:lang w:eastAsia="ar-SA"/>
        </w:rPr>
        <w:t xml:space="preserve"> </w:t>
      </w:r>
      <w:r w:rsidR="0098317F" w:rsidRPr="003B7DCE">
        <w:rPr>
          <w:bCs/>
          <w:color w:val="000000"/>
          <w:lang w:eastAsia="ar-SA"/>
        </w:rPr>
        <w:t xml:space="preserve">už </w:t>
      </w:r>
      <w:r w:rsidR="0098317F" w:rsidRPr="003B7DCE">
        <w:rPr>
          <w:rStyle w:val="normaltextrun"/>
          <w:color w:val="000000"/>
        </w:rPr>
        <w:t>papildomų užduočių</w:t>
      </w:r>
      <w:r w:rsidR="0098317F" w:rsidRPr="003B7DCE">
        <w:rPr>
          <w:rStyle w:val="normaltextrun"/>
        </w:rPr>
        <w:t>, suformuluotų raštu, atlikimą, kai dėl to viršijamas įprastas darbo krūvis arba kai atliekamos pareigybės aprašyme nenumatytos funkcijos;</w:t>
      </w:r>
    </w:p>
    <w:p w14:paraId="7F2A4A62" w14:textId="118AD93E" w:rsidR="00EB275D" w:rsidRPr="00EB275D" w:rsidRDefault="00156CED" w:rsidP="00FE5F17">
      <w:pPr>
        <w:pStyle w:val="paragraph"/>
        <w:spacing w:before="0" w:beforeAutospacing="0" w:after="0" w:afterAutospacing="0"/>
        <w:ind w:firstLine="720"/>
        <w:jc w:val="both"/>
        <w:textAlignment w:val="baseline"/>
        <w:rPr>
          <w:color w:val="000000"/>
        </w:rPr>
      </w:pPr>
      <w:r w:rsidRPr="003B7DCE">
        <w:rPr>
          <w:rStyle w:val="normaltextrun"/>
        </w:rPr>
        <w:t>2</w:t>
      </w:r>
      <w:r w:rsidR="00DA012F">
        <w:rPr>
          <w:rStyle w:val="normaltextrun"/>
        </w:rPr>
        <w:t>4</w:t>
      </w:r>
      <w:r w:rsidRPr="003B7DCE">
        <w:rPr>
          <w:rStyle w:val="normaltextrun"/>
        </w:rPr>
        <w:t>.6.3.</w:t>
      </w:r>
      <w:r w:rsidR="00753FB3" w:rsidRPr="003B7DCE">
        <w:rPr>
          <w:rStyle w:val="normaltextrun"/>
        </w:rPr>
        <w:t xml:space="preserve"> </w:t>
      </w:r>
      <w:r w:rsidR="00973D2A" w:rsidRPr="003B7DCE">
        <w:rPr>
          <w:rStyle w:val="normaltextrun"/>
          <w:color w:val="000000"/>
        </w:rPr>
        <w:t xml:space="preserve">už įprastą darbo krūvį viršijančią veiklą, kai yra padidėjęs darbų mastas atliekant pareigybės aprašyme nustatytas funkcijas neviršijant nustatytos darbo laiko </w:t>
      </w:r>
      <w:r w:rsidR="00973D2A" w:rsidRPr="00383F08">
        <w:rPr>
          <w:rStyle w:val="normaltextrun"/>
          <w:color w:val="000000"/>
        </w:rPr>
        <w:t>trukmės</w:t>
      </w:r>
      <w:r w:rsidR="00B37CA6" w:rsidRPr="00383F08">
        <w:rPr>
          <w:rStyle w:val="normaltextrun"/>
          <w:color w:val="000000"/>
        </w:rPr>
        <w:t>,</w:t>
      </w:r>
      <w:r w:rsidR="00FE5F17" w:rsidRPr="00383F08">
        <w:rPr>
          <w:rStyle w:val="normaltextrun"/>
          <w:color w:val="000000"/>
        </w:rPr>
        <w:t xml:space="preserve"> </w:t>
      </w:r>
      <w:r w:rsidR="00F74F24" w:rsidRPr="00383F08">
        <w:rPr>
          <w:rStyle w:val="normaltextrun"/>
          <w:color w:val="000000"/>
        </w:rPr>
        <w:t>kurias</w:t>
      </w:r>
      <w:r w:rsidR="00F74F24">
        <w:rPr>
          <w:rStyle w:val="normaltextrun"/>
          <w:color w:val="000000"/>
        </w:rPr>
        <w:t xml:space="preserve">, </w:t>
      </w:r>
      <w:r w:rsidR="00BE7FA0" w:rsidRPr="003B7DCE">
        <w:rPr>
          <w:rStyle w:val="normaltextrun"/>
          <w:color w:val="000000"/>
        </w:rPr>
        <w:t>nurodydamas konkretų priemokos dydį ir trukmę,</w:t>
      </w:r>
      <w:r w:rsidR="00B37CA6" w:rsidRPr="003B7DCE">
        <w:rPr>
          <w:rStyle w:val="normaltextrun"/>
          <w:color w:val="000000"/>
        </w:rPr>
        <w:t xml:space="preserve"> nustato </w:t>
      </w:r>
      <w:r w:rsidR="00592035">
        <w:rPr>
          <w:rStyle w:val="normaltextrun"/>
          <w:color w:val="000000"/>
        </w:rPr>
        <w:t>Administracijos direktorius</w:t>
      </w:r>
      <w:r w:rsidR="00EB275D">
        <w:rPr>
          <w:rStyle w:val="normaltextrun"/>
          <w:color w:val="000000"/>
        </w:rPr>
        <w:t>.</w:t>
      </w:r>
    </w:p>
    <w:p w14:paraId="58C4B80A" w14:textId="3CA54187" w:rsidR="00AD179E" w:rsidRDefault="00AD179E" w:rsidP="00810C5C">
      <w:pPr>
        <w:pStyle w:val="paragraph"/>
        <w:spacing w:before="0" w:beforeAutospacing="0" w:after="0" w:afterAutospacing="0"/>
        <w:ind w:firstLine="720"/>
        <w:jc w:val="both"/>
        <w:textAlignment w:val="baseline"/>
        <w:rPr>
          <w:bCs/>
          <w:color w:val="000000"/>
          <w:lang w:eastAsia="ar-SA"/>
        </w:rPr>
      </w:pPr>
      <w:r w:rsidRPr="003B7DCE">
        <w:rPr>
          <w:bCs/>
          <w:color w:val="000000"/>
          <w:lang w:eastAsia="ar-SA"/>
        </w:rPr>
        <w:t>2</w:t>
      </w:r>
      <w:r w:rsidR="00DA012F">
        <w:rPr>
          <w:bCs/>
          <w:color w:val="000000"/>
          <w:lang w:eastAsia="ar-SA"/>
        </w:rPr>
        <w:t>5</w:t>
      </w:r>
      <w:r w:rsidRPr="003B7DCE">
        <w:rPr>
          <w:bCs/>
          <w:color w:val="000000"/>
          <w:lang w:eastAsia="ar-SA"/>
        </w:rPr>
        <w:t xml:space="preserve">. </w:t>
      </w:r>
      <w:r w:rsidR="00974631" w:rsidRPr="003B7DCE">
        <w:rPr>
          <w:bCs/>
          <w:color w:val="000000"/>
          <w:lang w:eastAsia="ar-SA"/>
        </w:rPr>
        <w:t>Priemokos, nurodytos 2</w:t>
      </w:r>
      <w:r w:rsidR="00001DD6">
        <w:rPr>
          <w:bCs/>
          <w:color w:val="000000"/>
          <w:lang w:eastAsia="ar-SA"/>
        </w:rPr>
        <w:t>4</w:t>
      </w:r>
      <w:r w:rsidR="00974631" w:rsidRPr="003B7DCE">
        <w:rPr>
          <w:bCs/>
          <w:color w:val="000000"/>
          <w:lang w:eastAsia="ar-SA"/>
        </w:rPr>
        <w:t>.2–2</w:t>
      </w:r>
      <w:r w:rsidR="00001DD6">
        <w:rPr>
          <w:bCs/>
          <w:color w:val="000000"/>
          <w:lang w:eastAsia="ar-SA"/>
        </w:rPr>
        <w:t>4</w:t>
      </w:r>
      <w:r w:rsidR="00974631" w:rsidRPr="003B7DCE">
        <w:rPr>
          <w:bCs/>
          <w:color w:val="000000"/>
          <w:lang w:eastAsia="ar-SA"/>
        </w:rPr>
        <w:t xml:space="preserve">.4 </w:t>
      </w:r>
      <w:r w:rsidR="00016C03" w:rsidRPr="003B7DCE">
        <w:rPr>
          <w:bCs/>
          <w:color w:val="000000"/>
          <w:lang w:eastAsia="ar-SA"/>
        </w:rPr>
        <w:t>papunkčiuose</w:t>
      </w:r>
      <w:r w:rsidR="00974631" w:rsidRPr="003B7DCE">
        <w:rPr>
          <w:bCs/>
          <w:color w:val="000000"/>
          <w:lang w:eastAsia="ar-SA"/>
        </w:rPr>
        <w:t xml:space="preserve">, </w:t>
      </w:r>
      <w:r w:rsidRPr="003B7DCE">
        <w:rPr>
          <w:bCs/>
          <w:color w:val="000000"/>
          <w:lang w:eastAsia="ar-SA"/>
        </w:rPr>
        <w:t>gali būti išdalint</w:t>
      </w:r>
      <w:r w:rsidR="00974631" w:rsidRPr="003B7DCE">
        <w:rPr>
          <w:bCs/>
          <w:color w:val="000000"/>
          <w:lang w:eastAsia="ar-SA"/>
        </w:rPr>
        <w:t>os</w:t>
      </w:r>
      <w:r w:rsidRPr="003B7DCE">
        <w:rPr>
          <w:bCs/>
          <w:color w:val="000000"/>
          <w:lang w:eastAsia="ar-SA"/>
        </w:rPr>
        <w:t xml:space="preserve"> keliems pavaduojantiems asmenims paskirstant funkcijas, bet bendra priemokų suma turi neviršyti </w:t>
      </w:r>
      <w:r w:rsidR="00974631" w:rsidRPr="003B7DCE">
        <w:rPr>
          <w:bCs/>
          <w:color w:val="000000"/>
          <w:lang w:eastAsia="ar-SA"/>
        </w:rPr>
        <w:t>2</w:t>
      </w:r>
      <w:r w:rsidR="00001DD6">
        <w:rPr>
          <w:bCs/>
          <w:color w:val="000000"/>
          <w:lang w:eastAsia="ar-SA"/>
        </w:rPr>
        <w:t>4</w:t>
      </w:r>
      <w:r w:rsidR="00974631" w:rsidRPr="003B7DCE">
        <w:rPr>
          <w:bCs/>
          <w:color w:val="000000"/>
          <w:lang w:eastAsia="ar-SA"/>
        </w:rPr>
        <w:t>.2–2</w:t>
      </w:r>
      <w:r w:rsidR="00001DD6">
        <w:rPr>
          <w:bCs/>
          <w:color w:val="000000"/>
          <w:lang w:eastAsia="ar-SA"/>
        </w:rPr>
        <w:t>4</w:t>
      </w:r>
      <w:r w:rsidR="00974631" w:rsidRPr="003B7DCE">
        <w:rPr>
          <w:bCs/>
          <w:color w:val="000000"/>
          <w:lang w:eastAsia="ar-SA"/>
        </w:rPr>
        <w:t>.4</w:t>
      </w:r>
      <w:r w:rsidR="00AE54C5">
        <w:rPr>
          <w:bCs/>
          <w:color w:val="000000"/>
          <w:lang w:eastAsia="ar-SA"/>
        </w:rPr>
        <w:t> </w:t>
      </w:r>
      <w:r w:rsidR="00665BF2" w:rsidRPr="003B7DCE">
        <w:rPr>
          <w:bCs/>
          <w:color w:val="000000"/>
          <w:lang w:eastAsia="ar-SA"/>
        </w:rPr>
        <w:t>papunkčiuose</w:t>
      </w:r>
      <w:r w:rsidR="00974631" w:rsidRPr="003B7DCE">
        <w:rPr>
          <w:bCs/>
          <w:color w:val="000000"/>
          <w:lang w:eastAsia="ar-SA"/>
        </w:rPr>
        <w:t xml:space="preserve"> nurodytų </w:t>
      </w:r>
      <w:r w:rsidRPr="003B7DCE">
        <w:rPr>
          <w:bCs/>
          <w:color w:val="000000"/>
          <w:lang w:eastAsia="ar-SA"/>
        </w:rPr>
        <w:t>procentų.</w:t>
      </w:r>
    </w:p>
    <w:p w14:paraId="5603E491" w14:textId="654D65EA" w:rsidR="00CD3943" w:rsidRPr="003B7DCE" w:rsidRDefault="00CD3943" w:rsidP="00CD3943">
      <w:pPr>
        <w:pStyle w:val="paragraph"/>
        <w:spacing w:before="0" w:beforeAutospacing="0" w:after="0" w:afterAutospacing="0"/>
        <w:ind w:firstLine="720"/>
        <w:jc w:val="both"/>
        <w:textAlignment w:val="baseline"/>
        <w:rPr>
          <w:rStyle w:val="normaltextrun"/>
          <w:color w:val="000000"/>
        </w:rPr>
      </w:pPr>
      <w:r w:rsidRPr="003B7DCE">
        <w:rPr>
          <w:rStyle w:val="normaltextrun"/>
          <w:color w:val="000000"/>
        </w:rPr>
        <w:t>2</w:t>
      </w:r>
      <w:r w:rsidR="00DA012F">
        <w:rPr>
          <w:rStyle w:val="normaltextrun"/>
          <w:color w:val="000000"/>
        </w:rPr>
        <w:t>6</w:t>
      </w:r>
      <w:r w:rsidRPr="003B7DCE">
        <w:rPr>
          <w:rStyle w:val="normaltextrun"/>
          <w:color w:val="000000"/>
        </w:rPr>
        <w:t>. Vienu metu gali būti mokamos kelios skirtingos priemokos. Priemoka negali būti mažesnė kaip 10 procentų pareiginės algos</w:t>
      </w:r>
      <w:r w:rsidR="00402EDD" w:rsidRPr="003B7DCE">
        <w:rPr>
          <w:rStyle w:val="normaltextrun"/>
          <w:color w:val="000000"/>
        </w:rPr>
        <w:t xml:space="preserve"> ir</w:t>
      </w:r>
      <w:r w:rsidRPr="003B7DCE">
        <w:rPr>
          <w:rStyle w:val="normaltextrun"/>
          <w:color w:val="000000"/>
        </w:rPr>
        <w:t xml:space="preserve"> </w:t>
      </w:r>
      <w:r w:rsidR="00E82048" w:rsidRPr="003B7DCE">
        <w:rPr>
          <w:rStyle w:val="normaltextrun"/>
          <w:color w:val="000000"/>
        </w:rPr>
        <w:t xml:space="preserve">priemokų suma </w:t>
      </w:r>
      <w:r w:rsidRPr="003B7DCE">
        <w:rPr>
          <w:rStyle w:val="normaltextrun"/>
          <w:color w:val="000000"/>
        </w:rPr>
        <w:t>negali viršyti 60 procentų pareiginės algos.</w:t>
      </w:r>
    </w:p>
    <w:p w14:paraId="6E6468D0" w14:textId="2660A38D" w:rsidR="00CD3943" w:rsidRPr="003B7DCE" w:rsidRDefault="00CD3943" w:rsidP="00CD3943">
      <w:pPr>
        <w:pStyle w:val="paragraph"/>
        <w:spacing w:before="0" w:beforeAutospacing="0" w:after="0" w:afterAutospacing="0"/>
        <w:ind w:firstLine="720"/>
        <w:jc w:val="both"/>
        <w:textAlignment w:val="baseline"/>
        <w:rPr>
          <w:rStyle w:val="normaltextrun"/>
          <w:color w:val="000000"/>
        </w:rPr>
      </w:pPr>
      <w:r w:rsidRPr="003B7DCE">
        <w:rPr>
          <w:rStyle w:val="normaltextrun"/>
          <w:color w:val="000000"/>
        </w:rPr>
        <w:t>2</w:t>
      </w:r>
      <w:r w:rsidR="00DA012F">
        <w:rPr>
          <w:rStyle w:val="normaltextrun"/>
          <w:color w:val="000000"/>
        </w:rPr>
        <w:t>7</w:t>
      </w:r>
      <w:r w:rsidRPr="003B7DCE">
        <w:rPr>
          <w:rStyle w:val="normaltextrun"/>
          <w:color w:val="000000"/>
        </w:rPr>
        <w:t>. Priemokos valstybės tarnautojams ir darbuotojams skiriamos ne ilg</w:t>
      </w:r>
      <w:r w:rsidR="001C1C12" w:rsidRPr="003B7DCE">
        <w:rPr>
          <w:rStyle w:val="normaltextrun"/>
          <w:color w:val="000000"/>
        </w:rPr>
        <w:t>iau kaip</w:t>
      </w:r>
      <w:r w:rsidRPr="003B7DCE">
        <w:rPr>
          <w:rStyle w:val="normaltextrun"/>
          <w:color w:val="000000"/>
        </w:rPr>
        <w:t xml:space="preserve"> iki einamųjų kalendorinių metų pabaigos, išskyrus priemokas už projektinių veiklų vykdymą.</w:t>
      </w:r>
    </w:p>
    <w:p w14:paraId="31F9B212" w14:textId="144B9641" w:rsidR="0003700A" w:rsidRDefault="0003700A" w:rsidP="00CD3943">
      <w:pPr>
        <w:pStyle w:val="paragraph"/>
        <w:spacing w:before="0" w:beforeAutospacing="0" w:after="0" w:afterAutospacing="0"/>
        <w:ind w:firstLine="720"/>
        <w:jc w:val="both"/>
        <w:textAlignment w:val="baseline"/>
      </w:pPr>
      <w:bookmarkStart w:id="0" w:name="_Hlk158635539"/>
      <w:r w:rsidRPr="003B7DCE">
        <w:t>2</w:t>
      </w:r>
      <w:r w:rsidR="00DA012F">
        <w:t>8</w:t>
      </w:r>
      <w:r w:rsidRPr="003B7DCE">
        <w:t xml:space="preserve">. </w:t>
      </w:r>
      <w:r w:rsidR="00717BAF">
        <w:t xml:space="preserve">Priemokos už pavadavimą mokamos proporcingai pavadavimo dienų skaičiui. </w:t>
      </w:r>
      <w:r w:rsidRPr="003B7DCE">
        <w:t>Priemokos mokėjimas nutraukiamas, jei išnyksta jos skyrimo aplinkybės, arba pakeičiamas, kai pasikeičia aplinkybės, kurių pagrindu priemoka buvo skirta</w:t>
      </w:r>
      <w:r w:rsidR="00452475" w:rsidRPr="003B7DCE">
        <w:t>.</w:t>
      </w:r>
    </w:p>
    <w:p w14:paraId="524F6A29" w14:textId="34F66C11" w:rsidR="004A660E" w:rsidRPr="00504847" w:rsidRDefault="004A660E" w:rsidP="004A660E">
      <w:pPr>
        <w:pStyle w:val="paragraph"/>
        <w:spacing w:before="0" w:beforeAutospacing="0" w:after="0" w:afterAutospacing="0" w:line="276" w:lineRule="auto"/>
        <w:ind w:firstLine="720"/>
        <w:jc w:val="both"/>
        <w:textAlignment w:val="baseline"/>
        <w:rPr>
          <w:color w:val="000000" w:themeColor="text1"/>
        </w:rPr>
      </w:pPr>
      <w:bookmarkStart w:id="1" w:name="_Hlk184218979"/>
      <w:bookmarkEnd w:id="0"/>
      <w:r w:rsidRPr="003B7DCE">
        <w:rPr>
          <w:rStyle w:val="normaltextrun"/>
          <w:color w:val="000000"/>
        </w:rPr>
        <w:t>2</w:t>
      </w:r>
      <w:r w:rsidR="00DA012F">
        <w:rPr>
          <w:rStyle w:val="normaltextrun"/>
          <w:color w:val="000000"/>
        </w:rPr>
        <w:t>9</w:t>
      </w:r>
      <w:r w:rsidRPr="00763944">
        <w:rPr>
          <w:rStyle w:val="normaltextrun"/>
          <w:color w:val="000000"/>
        </w:rPr>
        <w:t xml:space="preserve">. </w:t>
      </w:r>
      <w:r w:rsidR="00E91094" w:rsidRPr="00504847">
        <w:rPr>
          <w:rStyle w:val="normaltextrun"/>
          <w:color w:val="000000" w:themeColor="text1"/>
        </w:rPr>
        <w:t>Įstaigoje v</w:t>
      </w:r>
      <w:r w:rsidRPr="00504847">
        <w:rPr>
          <w:rStyle w:val="normaltextrun"/>
          <w:color w:val="000000" w:themeColor="text1"/>
        </w:rPr>
        <w:t>alstybės tarnautoja</w:t>
      </w:r>
      <w:r w:rsidR="00E91094" w:rsidRPr="00504847">
        <w:rPr>
          <w:rStyle w:val="normaltextrun"/>
          <w:color w:val="000000" w:themeColor="text1"/>
        </w:rPr>
        <w:t>ms</w:t>
      </w:r>
      <w:r w:rsidRPr="00504847">
        <w:rPr>
          <w:rStyle w:val="normaltextrun"/>
          <w:color w:val="000000" w:themeColor="text1"/>
        </w:rPr>
        <w:t xml:space="preserve"> ir darbuotoja</w:t>
      </w:r>
      <w:r w:rsidR="00E91094" w:rsidRPr="00504847">
        <w:rPr>
          <w:rStyle w:val="normaltextrun"/>
          <w:color w:val="000000" w:themeColor="text1"/>
        </w:rPr>
        <w:t>ms</w:t>
      </w:r>
      <w:r w:rsidR="00E91094" w:rsidRPr="00504847">
        <w:rPr>
          <w:color w:val="000000" w:themeColor="text1"/>
        </w:rPr>
        <w:t xml:space="preserve"> už nepriekaištingą (pavyzdingą) tarnybinių ar darbo pareigų atlikimą,</w:t>
      </w:r>
      <w:r w:rsidRPr="00504847">
        <w:rPr>
          <w:rStyle w:val="normaltextrun"/>
          <w:color w:val="000000" w:themeColor="text1"/>
        </w:rPr>
        <w:t xml:space="preserve"> </w:t>
      </w:r>
      <w:r w:rsidRPr="00504847">
        <w:rPr>
          <w:color w:val="000000" w:themeColor="text1"/>
        </w:rPr>
        <w:t>atsižvelgiant į Įstaigos finansines galimybes ir sutaupytas darbo užmokesčio lėšas</w:t>
      </w:r>
      <w:r w:rsidR="00E91094" w:rsidRPr="00504847">
        <w:rPr>
          <w:color w:val="000000" w:themeColor="text1"/>
        </w:rPr>
        <w:t xml:space="preserve">, numatytos tokios </w:t>
      </w:r>
      <w:r w:rsidR="00E91094" w:rsidRPr="00504847">
        <w:rPr>
          <w:rStyle w:val="normaltextrun"/>
          <w:color w:val="000000" w:themeColor="text1"/>
        </w:rPr>
        <w:t>skatinimo galimybės:</w:t>
      </w:r>
    </w:p>
    <w:bookmarkEnd w:id="1"/>
    <w:p w14:paraId="4BA8939D" w14:textId="4CCD09FB" w:rsidR="004A660E" w:rsidRPr="00115062" w:rsidRDefault="004A660E" w:rsidP="004A660E">
      <w:pPr>
        <w:pStyle w:val="paragraph"/>
        <w:spacing w:before="0" w:beforeAutospacing="0" w:after="0" w:afterAutospacing="0" w:line="276" w:lineRule="auto"/>
        <w:ind w:firstLine="720"/>
        <w:jc w:val="both"/>
        <w:textAlignment w:val="baseline"/>
        <w:rPr>
          <w:rStyle w:val="normaltextrun"/>
          <w:color w:val="000000"/>
        </w:rPr>
      </w:pPr>
      <w:r w:rsidRPr="00115062">
        <w:rPr>
          <w:rStyle w:val="normaltextrun"/>
          <w:color w:val="000000"/>
        </w:rPr>
        <w:t>2</w:t>
      </w:r>
      <w:r w:rsidR="00DA012F">
        <w:rPr>
          <w:rStyle w:val="normaltextrun"/>
          <w:color w:val="000000"/>
        </w:rPr>
        <w:t>9</w:t>
      </w:r>
      <w:r w:rsidRPr="00115062">
        <w:rPr>
          <w:rStyle w:val="normaltextrun"/>
          <w:color w:val="000000"/>
        </w:rPr>
        <w:t>.1. b</w:t>
      </w:r>
      <w:r w:rsidRPr="00115062">
        <w:t>et kuriuo metu motyvuotu tiesioginio vadovo siūlymu viena iš šių priemonių:</w:t>
      </w:r>
    </w:p>
    <w:p w14:paraId="1D33DD62" w14:textId="61291BC2" w:rsidR="004A660E" w:rsidRDefault="004A660E" w:rsidP="004A660E">
      <w:pPr>
        <w:pStyle w:val="paragraph"/>
        <w:spacing w:before="0" w:beforeAutospacing="0" w:after="0" w:afterAutospacing="0" w:line="276" w:lineRule="auto"/>
        <w:ind w:firstLine="720"/>
        <w:jc w:val="both"/>
        <w:textAlignment w:val="baseline"/>
        <w:rPr>
          <w:rStyle w:val="normaltextrun"/>
          <w:color w:val="000000"/>
        </w:rPr>
      </w:pPr>
      <w:r w:rsidRPr="00115062">
        <w:rPr>
          <w:rStyle w:val="normaltextrun"/>
          <w:color w:val="000000"/>
        </w:rPr>
        <w:t>2</w:t>
      </w:r>
      <w:r w:rsidR="00DA012F">
        <w:rPr>
          <w:rStyle w:val="normaltextrun"/>
          <w:color w:val="000000"/>
        </w:rPr>
        <w:t>9</w:t>
      </w:r>
      <w:r w:rsidRPr="00115062">
        <w:rPr>
          <w:rStyle w:val="normaltextrun"/>
          <w:color w:val="000000"/>
        </w:rPr>
        <w:t xml:space="preserve">.1.1. </w:t>
      </w:r>
      <w:r w:rsidRPr="007A4F17">
        <w:rPr>
          <w:rStyle w:val="normaltextrun"/>
          <w:color w:val="000000"/>
        </w:rPr>
        <w:t>padėka;</w:t>
      </w:r>
    </w:p>
    <w:p w14:paraId="69C0A8EE" w14:textId="7D84B692" w:rsidR="004A660E" w:rsidRPr="00504847" w:rsidRDefault="004A660E" w:rsidP="004A660E">
      <w:pPr>
        <w:pStyle w:val="paragraph"/>
        <w:spacing w:before="0" w:beforeAutospacing="0" w:after="0" w:afterAutospacing="0" w:line="276" w:lineRule="auto"/>
        <w:ind w:firstLine="720"/>
        <w:jc w:val="both"/>
        <w:textAlignment w:val="baseline"/>
      </w:pPr>
      <w:r w:rsidRPr="007A4F17">
        <w:rPr>
          <w:rStyle w:val="eop"/>
        </w:rPr>
        <w:t>2</w:t>
      </w:r>
      <w:r w:rsidR="00DA012F">
        <w:rPr>
          <w:rStyle w:val="eop"/>
        </w:rPr>
        <w:t>9</w:t>
      </w:r>
      <w:r w:rsidRPr="007A4F17">
        <w:rPr>
          <w:rStyle w:val="normaltextrun"/>
        </w:rPr>
        <w:t>.1.</w:t>
      </w:r>
      <w:r w:rsidRPr="00504847">
        <w:rPr>
          <w:rStyle w:val="normaltextrun"/>
        </w:rPr>
        <w:t xml:space="preserve">2. </w:t>
      </w:r>
      <w:r w:rsidRPr="00504847">
        <w:t>tr</w:t>
      </w:r>
      <w:r w:rsidR="00FE5F17" w:rsidRPr="00504847">
        <w:t xml:space="preserve">ys </w:t>
      </w:r>
      <w:r w:rsidRPr="00504847">
        <w:t>mokamo</w:t>
      </w:r>
      <w:r w:rsidR="00FE5F17" w:rsidRPr="00504847">
        <w:t xml:space="preserve">s </w:t>
      </w:r>
      <w:r w:rsidRPr="00504847">
        <w:t>poilsio dieno</w:t>
      </w:r>
      <w:r w:rsidR="00FE5F17" w:rsidRPr="00504847">
        <w:t>s</w:t>
      </w:r>
      <w:r w:rsidRPr="00504847">
        <w:t>, paliekant valstybės tarnautojui ar darbuotojui nustatytą darbo užmokestį. Šios poilsio dienos turi būti išnaudojamos tais pačiais kalendoriniais metais;</w:t>
      </w:r>
    </w:p>
    <w:p w14:paraId="1F1D925F" w14:textId="76BB7F2B" w:rsidR="004A660E" w:rsidRPr="00504847" w:rsidRDefault="004A660E" w:rsidP="004A660E">
      <w:pPr>
        <w:pStyle w:val="paragraph"/>
        <w:spacing w:before="0" w:beforeAutospacing="0" w:after="0" w:afterAutospacing="0" w:line="276" w:lineRule="auto"/>
        <w:ind w:firstLine="720"/>
        <w:jc w:val="both"/>
        <w:textAlignment w:val="baseline"/>
      </w:pPr>
      <w:r w:rsidRPr="00504847">
        <w:rPr>
          <w:rStyle w:val="normaltextrun"/>
          <w:color w:val="000000"/>
        </w:rPr>
        <w:t>2</w:t>
      </w:r>
      <w:r w:rsidR="00DA012F">
        <w:rPr>
          <w:rStyle w:val="normaltextrun"/>
          <w:color w:val="000000"/>
        </w:rPr>
        <w:t>9</w:t>
      </w:r>
      <w:r w:rsidRPr="00504847">
        <w:rPr>
          <w:rStyle w:val="normaltextrun"/>
          <w:color w:val="000000"/>
        </w:rPr>
        <w:t xml:space="preserve">.1.3. </w:t>
      </w:r>
      <w:r w:rsidRPr="00504847">
        <w:t>nuo 1 iki 2 pareiginių algų dydžio pinigin</w:t>
      </w:r>
      <w:r w:rsidR="00823054" w:rsidRPr="00504847">
        <w:t>ė</w:t>
      </w:r>
      <w:r w:rsidRPr="00504847">
        <w:t xml:space="preserve"> išmoka už asmeninį išskirtinį indėlį įgyvendinant Įstaigai nustatytus tikslus arba pasiektus rezultatus ir įgyvendintus uždavinius (tačiau ne dažniau kaip 2 kartus per kalendorinius metus);</w:t>
      </w:r>
    </w:p>
    <w:p w14:paraId="4C850D2B" w14:textId="37F6F743" w:rsidR="004A660E" w:rsidRPr="00504847" w:rsidRDefault="004A660E" w:rsidP="00967B0B">
      <w:pPr>
        <w:ind w:firstLine="720"/>
        <w:jc w:val="both"/>
        <w:rPr>
          <w:b/>
          <w:bCs/>
          <w:spacing w:val="2"/>
        </w:rPr>
      </w:pPr>
      <w:r w:rsidRPr="00504847">
        <w:rPr>
          <w:rStyle w:val="normaltextrun"/>
          <w:color w:val="000000"/>
        </w:rPr>
        <w:t>2</w:t>
      </w:r>
      <w:r w:rsidR="00DA012F">
        <w:rPr>
          <w:rStyle w:val="normaltextrun"/>
          <w:color w:val="000000"/>
        </w:rPr>
        <w:t>9</w:t>
      </w:r>
      <w:r w:rsidRPr="00504847">
        <w:rPr>
          <w:rStyle w:val="normaltextrun"/>
          <w:color w:val="000000"/>
        </w:rPr>
        <w:t xml:space="preserve">.1.4. </w:t>
      </w:r>
      <w:r w:rsidRPr="00504847">
        <w:rPr>
          <w:spacing w:val="2"/>
        </w:rPr>
        <w:t>kvalifikacijos tobulinimo finansavim</w:t>
      </w:r>
      <w:r w:rsidR="00FE5F17" w:rsidRPr="00504847">
        <w:rPr>
          <w:spacing w:val="2"/>
        </w:rPr>
        <w:t xml:space="preserve">as </w:t>
      </w:r>
      <w:r w:rsidRPr="00504847">
        <w:rPr>
          <w:spacing w:val="2"/>
        </w:rPr>
        <w:t>1 kartą per metus – iki 400 Eur</w:t>
      </w:r>
      <w:r w:rsidR="004178B2" w:rsidRPr="00504847">
        <w:rPr>
          <w:spacing w:val="2"/>
        </w:rPr>
        <w:t xml:space="preserve"> </w:t>
      </w:r>
    </w:p>
    <w:p w14:paraId="27570F7A" w14:textId="67EC88F5" w:rsidR="004A660E" w:rsidRPr="00504847" w:rsidRDefault="004A660E" w:rsidP="004A660E">
      <w:pPr>
        <w:pStyle w:val="paragraph"/>
        <w:spacing w:before="0" w:beforeAutospacing="0" w:after="0" w:afterAutospacing="0" w:line="276" w:lineRule="auto"/>
        <w:ind w:firstLine="720"/>
        <w:jc w:val="both"/>
        <w:textAlignment w:val="baseline"/>
        <w:rPr>
          <w:spacing w:val="2"/>
        </w:rPr>
      </w:pPr>
      <w:r w:rsidRPr="00504847">
        <w:rPr>
          <w:spacing w:val="2"/>
        </w:rPr>
        <w:t>2</w:t>
      </w:r>
      <w:r w:rsidR="00DA012F">
        <w:rPr>
          <w:spacing w:val="2"/>
        </w:rPr>
        <w:t>9</w:t>
      </w:r>
      <w:r w:rsidRPr="00504847">
        <w:rPr>
          <w:spacing w:val="2"/>
        </w:rPr>
        <w:t>.1.5. vienkartin</w:t>
      </w:r>
      <w:r w:rsidR="00383F08" w:rsidRPr="00504847">
        <w:rPr>
          <w:spacing w:val="2"/>
        </w:rPr>
        <w:t>ė</w:t>
      </w:r>
      <w:r w:rsidRPr="00504847">
        <w:rPr>
          <w:spacing w:val="2"/>
        </w:rPr>
        <w:t xml:space="preserve"> pinigin</w:t>
      </w:r>
      <w:r w:rsidR="00383F08" w:rsidRPr="00504847">
        <w:rPr>
          <w:spacing w:val="2"/>
        </w:rPr>
        <w:t>ė</w:t>
      </w:r>
      <w:r w:rsidRPr="00504847">
        <w:rPr>
          <w:spacing w:val="2"/>
        </w:rPr>
        <w:t xml:space="preserve"> išmoka Vyriausybės nustatyta tvarka. </w:t>
      </w:r>
    </w:p>
    <w:p w14:paraId="51F98187" w14:textId="755B01D9" w:rsidR="004A660E" w:rsidRPr="00E20D9A" w:rsidRDefault="004A660E" w:rsidP="004A660E">
      <w:pPr>
        <w:pStyle w:val="paragraph"/>
        <w:spacing w:before="0" w:beforeAutospacing="0" w:after="0" w:afterAutospacing="0" w:line="276" w:lineRule="auto"/>
        <w:ind w:firstLine="720"/>
        <w:jc w:val="both"/>
        <w:textAlignment w:val="baseline"/>
        <w:rPr>
          <w:rStyle w:val="normaltextrun"/>
          <w:color w:val="000000"/>
          <w:u w:val="single"/>
        </w:rPr>
      </w:pPr>
      <w:bookmarkStart w:id="2" w:name="_Hlk184219010"/>
      <w:r w:rsidRPr="00504847">
        <w:rPr>
          <w:rStyle w:val="normaltextrun"/>
          <w:color w:val="000000"/>
        </w:rPr>
        <w:t>2</w:t>
      </w:r>
      <w:r w:rsidR="00DA012F">
        <w:rPr>
          <w:rStyle w:val="normaltextrun"/>
          <w:color w:val="000000"/>
        </w:rPr>
        <w:t>9</w:t>
      </w:r>
      <w:r w:rsidRPr="00504847">
        <w:rPr>
          <w:rStyle w:val="normaltextrun"/>
          <w:color w:val="000000"/>
        </w:rPr>
        <w:t>.2. papildomo</w:t>
      </w:r>
      <w:r w:rsidR="00001DD6">
        <w:rPr>
          <w:rStyle w:val="normaltextrun"/>
          <w:color w:val="000000"/>
        </w:rPr>
        <w:t>mis</w:t>
      </w:r>
      <w:r w:rsidRPr="00504847">
        <w:rPr>
          <w:rStyle w:val="normaltextrun"/>
          <w:color w:val="000000"/>
        </w:rPr>
        <w:t xml:space="preserve"> Įstaigoje nustatytomis skatinimo priemon</w:t>
      </w:r>
      <w:r w:rsidR="00383F08" w:rsidRPr="00504847">
        <w:rPr>
          <w:rStyle w:val="normaltextrun"/>
          <w:color w:val="000000"/>
        </w:rPr>
        <w:t>ė</w:t>
      </w:r>
      <w:r w:rsidR="00001DD6">
        <w:rPr>
          <w:rStyle w:val="normaltextrun"/>
          <w:color w:val="000000"/>
        </w:rPr>
        <w:t>mis</w:t>
      </w:r>
      <w:r w:rsidRPr="00504847">
        <w:rPr>
          <w:rStyle w:val="normaltextrun"/>
          <w:color w:val="000000"/>
        </w:rPr>
        <w:t>:</w:t>
      </w:r>
    </w:p>
    <w:bookmarkEnd w:id="2"/>
    <w:p w14:paraId="6BEAF973" w14:textId="63EF2B94" w:rsidR="004A660E" w:rsidRDefault="004A660E" w:rsidP="004A660E">
      <w:pPr>
        <w:spacing w:line="276" w:lineRule="auto"/>
        <w:ind w:firstLine="720"/>
        <w:jc w:val="both"/>
        <w:rPr>
          <w:rStyle w:val="normaltextrun"/>
          <w:color w:val="000000"/>
          <w:szCs w:val="24"/>
        </w:rPr>
      </w:pPr>
      <w:r w:rsidRPr="007A4F17">
        <w:rPr>
          <w:rStyle w:val="normaltextrun"/>
          <w:color w:val="000000"/>
          <w:szCs w:val="24"/>
        </w:rPr>
        <w:t>2</w:t>
      </w:r>
      <w:r w:rsidR="00DA012F">
        <w:rPr>
          <w:rStyle w:val="normaltextrun"/>
          <w:color w:val="000000"/>
          <w:szCs w:val="24"/>
        </w:rPr>
        <w:t>9</w:t>
      </w:r>
      <w:r w:rsidRPr="007A4F17">
        <w:rPr>
          <w:rStyle w:val="normaltextrun"/>
          <w:color w:val="000000"/>
          <w:szCs w:val="24"/>
        </w:rPr>
        <w:t xml:space="preserve">.2.1. </w:t>
      </w:r>
      <w:r w:rsidRPr="00F6062A">
        <w:rPr>
          <w:rStyle w:val="normaltextrun"/>
          <w:color w:val="000000"/>
        </w:rPr>
        <w:t xml:space="preserve">gyvenimo ir darbo </w:t>
      </w:r>
      <w:r w:rsidRPr="00F6062A">
        <w:rPr>
          <w:rStyle w:val="normaltextrun"/>
          <w:color w:val="000000"/>
          <w:szCs w:val="24"/>
          <w:lang w:eastAsia="lt-LT"/>
        </w:rPr>
        <w:t xml:space="preserve">šioje įstaigoje </w:t>
      </w:r>
      <w:r w:rsidRPr="00F6062A">
        <w:rPr>
          <w:rStyle w:val="normaltextrun"/>
          <w:color w:val="000000"/>
        </w:rPr>
        <w:t>(darbo metai valstybės tarnyboje ir dirbant pagal darbo sutartį sumuojami) jubiliejinių sukakčių progomis,</w:t>
      </w:r>
      <w:r w:rsidRPr="007A4F17">
        <w:rPr>
          <w:szCs w:val="24"/>
          <w:lang w:eastAsia="lt-LT"/>
        </w:rPr>
        <w:t xml:space="preserve"> </w:t>
      </w:r>
      <w:r w:rsidRPr="007A4F17">
        <w:rPr>
          <w:rStyle w:val="normaltextrun"/>
          <w:color w:val="000000"/>
          <w:szCs w:val="24"/>
        </w:rPr>
        <w:t>valstybės tarnautojui ar darbuotojui pateikus prašymą Veiklos valdymo skyriaus vedėjui:</w:t>
      </w:r>
    </w:p>
    <w:p w14:paraId="30708FB6" w14:textId="4A07879E" w:rsidR="004A660E" w:rsidRPr="007A4F17" w:rsidRDefault="004A660E" w:rsidP="004A660E">
      <w:pPr>
        <w:spacing w:line="276" w:lineRule="auto"/>
        <w:ind w:firstLine="720"/>
        <w:jc w:val="both"/>
        <w:rPr>
          <w:i/>
          <w:iCs/>
          <w:szCs w:val="24"/>
        </w:rPr>
      </w:pPr>
      <w:r w:rsidRPr="007A4F17">
        <w:rPr>
          <w:rStyle w:val="normaltextrun"/>
          <w:color w:val="000000"/>
          <w:szCs w:val="24"/>
        </w:rPr>
        <w:t>2</w:t>
      </w:r>
      <w:r w:rsidR="00DA012F">
        <w:rPr>
          <w:rStyle w:val="normaltextrun"/>
          <w:color w:val="000000"/>
          <w:szCs w:val="24"/>
        </w:rPr>
        <w:t>9</w:t>
      </w:r>
      <w:r w:rsidRPr="007A4F17">
        <w:rPr>
          <w:rStyle w:val="normaltextrun"/>
          <w:color w:val="000000"/>
          <w:szCs w:val="24"/>
        </w:rPr>
        <w:t xml:space="preserve">.2.1.1. </w:t>
      </w:r>
      <w:r w:rsidRPr="007A4F17">
        <w:rPr>
          <w:szCs w:val="24"/>
        </w:rPr>
        <w:t xml:space="preserve">darbo metų šioje įstaigoje (15, 20, 25, 30, 35, 40) sukakčių progomis </w:t>
      </w:r>
      <w:r w:rsidRPr="007A4F17">
        <w:rPr>
          <w:spacing w:val="2"/>
          <w:szCs w:val="24"/>
        </w:rPr>
        <w:t>–</w:t>
      </w:r>
      <w:r w:rsidRPr="007A4F17">
        <w:rPr>
          <w:szCs w:val="24"/>
        </w:rPr>
        <w:t xml:space="preserve"> 500 Eur;</w:t>
      </w:r>
    </w:p>
    <w:p w14:paraId="69461859" w14:textId="4972116C" w:rsidR="004A660E" w:rsidRPr="007A4F17" w:rsidRDefault="004A660E" w:rsidP="004A660E">
      <w:pPr>
        <w:pStyle w:val="paragraph"/>
        <w:spacing w:before="0" w:beforeAutospacing="0" w:after="0" w:afterAutospacing="0" w:line="276" w:lineRule="auto"/>
        <w:ind w:firstLine="720"/>
        <w:jc w:val="both"/>
        <w:textAlignment w:val="baseline"/>
        <w:rPr>
          <w:i/>
          <w:iCs/>
        </w:rPr>
      </w:pPr>
      <w:r w:rsidRPr="007A4F17">
        <w:t>2</w:t>
      </w:r>
      <w:r w:rsidR="00DA012F">
        <w:t>9</w:t>
      </w:r>
      <w:r w:rsidRPr="007A4F17">
        <w:t xml:space="preserve">.2.1.2. </w:t>
      </w:r>
      <w:r w:rsidRPr="007A4F17">
        <w:rPr>
          <w:spacing w:val="-2"/>
        </w:rPr>
        <w:t xml:space="preserve">gyvenimo jubiliejinių (30, 40, 50, 60, 70) sukakčių progomis </w:t>
      </w:r>
      <w:r w:rsidRPr="007A4F17">
        <w:rPr>
          <w:spacing w:val="2"/>
        </w:rPr>
        <w:t>–</w:t>
      </w:r>
      <w:r w:rsidRPr="007A4F17">
        <w:rPr>
          <w:spacing w:val="-2"/>
        </w:rPr>
        <w:t xml:space="preserve"> 500 Eur;</w:t>
      </w:r>
    </w:p>
    <w:p w14:paraId="4121095D" w14:textId="51BE2337" w:rsidR="004A660E" w:rsidRPr="007A4F17" w:rsidRDefault="004A660E" w:rsidP="004A660E">
      <w:pPr>
        <w:pStyle w:val="paragraph"/>
        <w:spacing w:before="0" w:beforeAutospacing="0" w:after="0" w:afterAutospacing="0" w:line="276" w:lineRule="auto"/>
        <w:ind w:firstLine="720"/>
        <w:jc w:val="both"/>
        <w:textAlignment w:val="baseline"/>
        <w:rPr>
          <w:strike/>
          <w:spacing w:val="-2"/>
        </w:rPr>
      </w:pPr>
      <w:bookmarkStart w:id="3" w:name="_Hlk184219041"/>
      <w:r w:rsidRPr="007A4F17">
        <w:rPr>
          <w:spacing w:val="-2"/>
        </w:rPr>
        <w:lastRenderedPageBreak/>
        <w:t>2</w:t>
      </w:r>
      <w:r w:rsidR="00DA012F">
        <w:rPr>
          <w:spacing w:val="-2"/>
        </w:rPr>
        <w:t>9</w:t>
      </w:r>
      <w:r w:rsidRPr="007A4F17">
        <w:rPr>
          <w:spacing w:val="-2"/>
        </w:rPr>
        <w:t xml:space="preserve">.2.2. </w:t>
      </w:r>
      <w:proofErr w:type="spellStart"/>
      <w:r w:rsidRPr="007A4F17">
        <w:rPr>
          <w:spacing w:val="-2"/>
        </w:rPr>
        <w:t>šv.</w:t>
      </w:r>
      <w:proofErr w:type="spellEnd"/>
      <w:r w:rsidRPr="007A4F17">
        <w:rPr>
          <w:spacing w:val="-2"/>
        </w:rPr>
        <w:t xml:space="preserve"> Kalėdų proga </w:t>
      </w:r>
      <w:r w:rsidRPr="007A4F17">
        <w:t>– Administracijos direktoriaus įsakymu nustatyta skatinimo suma (</w:t>
      </w:r>
      <w:r w:rsidRPr="007A4F17">
        <w:rPr>
          <w:spacing w:val="-2"/>
        </w:rPr>
        <w:t xml:space="preserve">iki 1 minimalios mėnesinės algos (toliau </w:t>
      </w:r>
      <w:r w:rsidRPr="007A4F17">
        <w:t>–</w:t>
      </w:r>
      <w:r w:rsidRPr="007A4F17">
        <w:rPr>
          <w:spacing w:val="-2"/>
        </w:rPr>
        <w:t xml:space="preserve"> MMA) dydžio):</w:t>
      </w:r>
    </w:p>
    <w:p w14:paraId="2B71185E" w14:textId="3F0C9834" w:rsidR="004A660E" w:rsidRPr="00001DD6" w:rsidRDefault="004A660E" w:rsidP="00504847">
      <w:pPr>
        <w:pStyle w:val="paragraph"/>
        <w:spacing w:before="0" w:beforeAutospacing="0" w:after="0" w:afterAutospacing="0" w:line="276" w:lineRule="auto"/>
        <w:ind w:firstLine="720"/>
        <w:jc w:val="both"/>
        <w:textAlignment w:val="baseline"/>
        <w:rPr>
          <w:rStyle w:val="normaltextrun"/>
          <w:color w:val="00B0F0"/>
        </w:rPr>
      </w:pPr>
      <w:r w:rsidRPr="00001DD6">
        <w:rPr>
          <w:spacing w:val="-2"/>
        </w:rPr>
        <w:t>2</w:t>
      </w:r>
      <w:r w:rsidR="00DA012F" w:rsidRPr="00001DD6">
        <w:rPr>
          <w:spacing w:val="-2"/>
        </w:rPr>
        <w:t>9</w:t>
      </w:r>
      <w:r w:rsidRPr="00001DD6">
        <w:rPr>
          <w:spacing w:val="-2"/>
        </w:rPr>
        <w:t xml:space="preserve">.2.2.1. </w:t>
      </w:r>
      <w:r w:rsidRPr="00001DD6">
        <w:rPr>
          <w:color w:val="000000"/>
        </w:rPr>
        <w:t>valstybės tarnautoja</w:t>
      </w:r>
      <w:r w:rsidR="00823054" w:rsidRPr="00001DD6">
        <w:rPr>
          <w:color w:val="000000"/>
        </w:rPr>
        <w:t>ms</w:t>
      </w:r>
      <w:r w:rsidRPr="00001DD6">
        <w:rPr>
          <w:color w:val="000000"/>
        </w:rPr>
        <w:t xml:space="preserve"> ir darbuotoj</w:t>
      </w:r>
      <w:r w:rsidR="00823054" w:rsidRPr="00001DD6">
        <w:rPr>
          <w:color w:val="000000"/>
        </w:rPr>
        <w:t>ams</w:t>
      </w:r>
      <w:r w:rsidRPr="00001DD6">
        <w:rPr>
          <w:color w:val="000000"/>
        </w:rPr>
        <w:t>, einamaisiais metais dirb</w:t>
      </w:r>
      <w:r w:rsidR="00823054" w:rsidRPr="00001DD6">
        <w:rPr>
          <w:color w:val="000000"/>
        </w:rPr>
        <w:t>usiems</w:t>
      </w:r>
      <w:r w:rsidRPr="00001DD6">
        <w:rPr>
          <w:color w:val="000000"/>
        </w:rPr>
        <w:t xml:space="preserve"> 6 mėnesius ir ilgiau arba einamaisiais metais išėj</w:t>
      </w:r>
      <w:r w:rsidR="00823054" w:rsidRPr="00001DD6">
        <w:rPr>
          <w:color w:val="000000"/>
        </w:rPr>
        <w:t>usiems</w:t>
      </w:r>
      <w:r w:rsidRPr="00001DD6">
        <w:rPr>
          <w:color w:val="000000"/>
        </w:rPr>
        <w:t xml:space="preserve"> į atostogas vaikui prižiūrėti ar iš jų grįž</w:t>
      </w:r>
      <w:r w:rsidR="00823054" w:rsidRPr="00001DD6">
        <w:rPr>
          <w:color w:val="000000"/>
        </w:rPr>
        <w:t>usiems</w:t>
      </w:r>
      <w:r w:rsidRPr="00001DD6">
        <w:rPr>
          <w:color w:val="000000"/>
        </w:rPr>
        <w:t>, – 100 procentų dydžio tais metais nustatyta skatinimo suma</w:t>
      </w:r>
      <w:r w:rsidRPr="00001DD6">
        <w:rPr>
          <w:rStyle w:val="normaltextrun"/>
          <w:color w:val="000000"/>
        </w:rPr>
        <w:t>;</w:t>
      </w:r>
    </w:p>
    <w:bookmarkEnd w:id="3"/>
    <w:p w14:paraId="2CC090FC" w14:textId="347B21DE" w:rsidR="004A660E" w:rsidRPr="007A4F17" w:rsidRDefault="004A660E" w:rsidP="004A660E">
      <w:pPr>
        <w:pStyle w:val="paragraph"/>
        <w:spacing w:before="0" w:beforeAutospacing="0" w:after="0" w:afterAutospacing="0" w:line="276" w:lineRule="auto"/>
        <w:ind w:firstLine="720"/>
        <w:jc w:val="both"/>
        <w:textAlignment w:val="baseline"/>
        <w:rPr>
          <w:rStyle w:val="normaltextrun"/>
        </w:rPr>
      </w:pPr>
      <w:r w:rsidRPr="00001DD6">
        <w:rPr>
          <w:rStyle w:val="normaltextrun"/>
        </w:rPr>
        <w:t>2</w:t>
      </w:r>
      <w:r w:rsidR="00DA012F" w:rsidRPr="00001DD6">
        <w:rPr>
          <w:rStyle w:val="normaltextrun"/>
        </w:rPr>
        <w:t>9</w:t>
      </w:r>
      <w:r w:rsidRPr="00001DD6">
        <w:rPr>
          <w:rStyle w:val="normaltextrun"/>
        </w:rPr>
        <w:t xml:space="preserve">.2.2.2. </w:t>
      </w:r>
      <w:r w:rsidRPr="00001DD6">
        <w:t>valstybės tarnautoja</w:t>
      </w:r>
      <w:r w:rsidR="00383F08" w:rsidRPr="00001DD6">
        <w:t>ms</w:t>
      </w:r>
      <w:r w:rsidRPr="00001DD6">
        <w:t xml:space="preserve"> ir darbuotoja</w:t>
      </w:r>
      <w:r w:rsidR="00383F08" w:rsidRPr="00001DD6">
        <w:t>ms</w:t>
      </w:r>
      <w:r w:rsidRPr="00001DD6">
        <w:t>, einamaisiais metais dirb</w:t>
      </w:r>
      <w:r w:rsidR="00383F08" w:rsidRPr="00001DD6">
        <w:t>usiems</w:t>
      </w:r>
      <w:r w:rsidRPr="00001DD6">
        <w:t xml:space="preserve"> 3 mėnesius ir ilgiau (bet neilgiau nei 6 mėnesius) arba esant</w:t>
      </w:r>
      <w:r w:rsidR="00383F08" w:rsidRPr="00001DD6">
        <w:t>iems</w:t>
      </w:r>
      <w:r w:rsidRPr="00001DD6">
        <w:t xml:space="preserve"> atostogose vaikui prižiūrėti visus einamuosius metus, – 50 procentų dydžio tais metais nustatyta</w:t>
      </w:r>
      <w:r w:rsidRPr="0066617D">
        <w:t xml:space="preserve"> skatinimo suma</w:t>
      </w:r>
      <w:r w:rsidRPr="007A4F17">
        <w:rPr>
          <w:rStyle w:val="normaltextrun"/>
        </w:rPr>
        <w:t>;</w:t>
      </w:r>
    </w:p>
    <w:p w14:paraId="6D735CF8" w14:textId="0F1653CF" w:rsidR="004A660E" w:rsidRDefault="004A660E" w:rsidP="004A660E">
      <w:pPr>
        <w:pStyle w:val="paragraph"/>
        <w:spacing w:before="0" w:beforeAutospacing="0" w:after="0" w:afterAutospacing="0"/>
        <w:ind w:firstLine="720"/>
        <w:jc w:val="both"/>
        <w:textAlignment w:val="baseline"/>
        <w:rPr>
          <w:spacing w:val="-2"/>
        </w:rPr>
      </w:pPr>
      <w:r w:rsidRPr="007A4F17">
        <w:rPr>
          <w:rStyle w:val="normaltextrun"/>
        </w:rPr>
        <w:t>2</w:t>
      </w:r>
      <w:r w:rsidR="00DA012F">
        <w:rPr>
          <w:rStyle w:val="normaltextrun"/>
        </w:rPr>
        <w:t>9</w:t>
      </w:r>
      <w:r w:rsidRPr="007A4F17">
        <w:rPr>
          <w:rStyle w:val="normaltextrun"/>
        </w:rPr>
        <w:t>.2.2.3. valstybės tarnautoja</w:t>
      </w:r>
      <w:r w:rsidR="00383F08">
        <w:rPr>
          <w:rStyle w:val="normaltextrun"/>
        </w:rPr>
        <w:t>ms</w:t>
      </w:r>
      <w:r w:rsidRPr="007A4F17">
        <w:rPr>
          <w:rStyle w:val="normaltextrun"/>
        </w:rPr>
        <w:t xml:space="preserve"> ir darbuotoja</w:t>
      </w:r>
      <w:r w:rsidR="00383F08">
        <w:rPr>
          <w:rStyle w:val="normaltextrun"/>
        </w:rPr>
        <w:t>ms</w:t>
      </w:r>
      <w:r w:rsidRPr="007A4F17">
        <w:rPr>
          <w:rStyle w:val="normaltextrun"/>
        </w:rPr>
        <w:t>, einamaisiais metais dirb</w:t>
      </w:r>
      <w:r w:rsidR="00383F08">
        <w:rPr>
          <w:rStyle w:val="normaltextrun"/>
        </w:rPr>
        <w:t>usiems</w:t>
      </w:r>
      <w:r w:rsidRPr="007A4F17">
        <w:rPr>
          <w:rStyle w:val="normaltextrun"/>
        </w:rPr>
        <w:t xml:space="preserve"> trumpiau nei 3 mėnesius, </w:t>
      </w:r>
      <w:r w:rsidRPr="007A4F17">
        <w:rPr>
          <w:lang w:eastAsia="ar-SA"/>
        </w:rPr>
        <w:t>–</w:t>
      </w:r>
      <w:r w:rsidRPr="007A4F17">
        <w:rPr>
          <w:rStyle w:val="normaltextrun"/>
        </w:rPr>
        <w:t xml:space="preserve"> 25 </w:t>
      </w:r>
      <w:r w:rsidRPr="007A4F17">
        <w:rPr>
          <w:spacing w:val="-2"/>
        </w:rPr>
        <w:t>procentų dydžio tais metais nustatyta skatinimo suma.</w:t>
      </w:r>
    </w:p>
    <w:p w14:paraId="01C04CB1" w14:textId="38D339C3" w:rsidR="00473630" w:rsidRPr="00383F08" w:rsidRDefault="00787013" w:rsidP="00447113">
      <w:pPr>
        <w:ind w:firstLine="720"/>
        <w:jc w:val="both"/>
        <w:rPr>
          <w:rFonts w:asciiTheme="majorBidi" w:hAnsiTheme="majorBidi" w:cstheme="majorBidi"/>
          <w:color w:val="000000" w:themeColor="text1"/>
        </w:rPr>
      </w:pPr>
      <w:r w:rsidRPr="00383F08">
        <w:rPr>
          <w:color w:val="000000" w:themeColor="text1"/>
          <w:spacing w:val="-2"/>
        </w:rPr>
        <w:t>2</w:t>
      </w:r>
      <w:r w:rsidR="00DA012F">
        <w:rPr>
          <w:color w:val="000000" w:themeColor="text1"/>
          <w:spacing w:val="-2"/>
        </w:rPr>
        <w:t>9</w:t>
      </w:r>
      <w:r w:rsidRPr="00383F08">
        <w:rPr>
          <w:color w:val="000000" w:themeColor="text1"/>
          <w:spacing w:val="-2"/>
        </w:rPr>
        <w:t xml:space="preserve">.2.3. </w:t>
      </w:r>
      <w:r w:rsidRPr="00383F08">
        <w:rPr>
          <w:rFonts w:asciiTheme="majorBidi" w:hAnsiTheme="majorBidi" w:cstheme="majorBidi"/>
          <w:color w:val="000000" w:themeColor="text1"/>
        </w:rPr>
        <w:t>Gimus kūdikiui, valstybės tarnautojas ir darbuotojas skatinamas iki 1 minimalios mėnesinės algos dydžio vienkartine išmoka.</w:t>
      </w:r>
      <w:r w:rsidR="00473630" w:rsidRPr="00383F08">
        <w:rPr>
          <w:rFonts w:asciiTheme="majorBidi" w:hAnsiTheme="majorBidi" w:cstheme="majorBidi"/>
          <w:color w:val="000000" w:themeColor="text1"/>
        </w:rPr>
        <w:t xml:space="preserve"> </w:t>
      </w:r>
    </w:p>
    <w:p w14:paraId="450A674A" w14:textId="11DA112E" w:rsidR="005E177D" w:rsidRPr="00383F08" w:rsidRDefault="00DA012F" w:rsidP="005E177D">
      <w:pPr>
        <w:ind w:firstLine="720"/>
        <w:jc w:val="both"/>
        <w:rPr>
          <w:rFonts w:asciiTheme="majorBidi" w:hAnsiTheme="majorBidi" w:cstheme="majorBidi"/>
          <w:color w:val="000000" w:themeColor="text1"/>
        </w:rPr>
      </w:pPr>
      <w:r>
        <w:rPr>
          <w:rFonts w:asciiTheme="majorBidi" w:hAnsiTheme="majorBidi" w:cstheme="majorBidi"/>
          <w:color w:val="000000" w:themeColor="text1"/>
        </w:rPr>
        <w:t>30</w:t>
      </w:r>
      <w:r w:rsidR="005E177D" w:rsidRPr="00383F08">
        <w:rPr>
          <w:rFonts w:asciiTheme="majorBidi" w:hAnsiTheme="majorBidi" w:cstheme="majorBidi"/>
          <w:color w:val="000000" w:themeColor="text1"/>
        </w:rPr>
        <w:t>. 2</w:t>
      </w:r>
      <w:r w:rsidR="00001DD6">
        <w:rPr>
          <w:rFonts w:asciiTheme="majorBidi" w:hAnsiTheme="majorBidi" w:cstheme="majorBidi"/>
          <w:color w:val="000000" w:themeColor="text1"/>
        </w:rPr>
        <w:t>9</w:t>
      </w:r>
      <w:r w:rsidR="005E177D" w:rsidRPr="00383F08">
        <w:rPr>
          <w:rFonts w:asciiTheme="majorBidi" w:hAnsiTheme="majorBidi" w:cstheme="majorBidi"/>
          <w:color w:val="000000" w:themeColor="text1"/>
        </w:rPr>
        <w:t>.2.1.</w:t>
      </w:r>
      <w:r w:rsidR="00447113" w:rsidRPr="00383F08">
        <w:rPr>
          <w:rFonts w:asciiTheme="majorBidi" w:hAnsiTheme="majorBidi" w:cstheme="majorBidi"/>
          <w:color w:val="000000" w:themeColor="text1"/>
        </w:rPr>
        <w:t xml:space="preserve">2 </w:t>
      </w:r>
      <w:r w:rsidR="005E177D" w:rsidRPr="00383F08">
        <w:rPr>
          <w:rFonts w:asciiTheme="majorBidi" w:hAnsiTheme="majorBidi" w:cstheme="majorBidi"/>
          <w:color w:val="000000" w:themeColor="text1"/>
        </w:rPr>
        <w:t>ir 2</w:t>
      </w:r>
      <w:r w:rsidR="00001DD6">
        <w:rPr>
          <w:rFonts w:asciiTheme="majorBidi" w:hAnsiTheme="majorBidi" w:cstheme="majorBidi"/>
          <w:color w:val="000000" w:themeColor="text1"/>
        </w:rPr>
        <w:t>9</w:t>
      </w:r>
      <w:r w:rsidR="005E177D" w:rsidRPr="00383F08">
        <w:rPr>
          <w:rFonts w:asciiTheme="majorBidi" w:hAnsiTheme="majorBidi" w:cstheme="majorBidi"/>
          <w:color w:val="000000" w:themeColor="text1"/>
        </w:rPr>
        <w:t>.2.3</w:t>
      </w:r>
      <w:r w:rsidR="00447113" w:rsidRPr="00383F08">
        <w:rPr>
          <w:rFonts w:asciiTheme="majorBidi" w:hAnsiTheme="majorBidi" w:cstheme="majorBidi"/>
          <w:color w:val="000000" w:themeColor="text1"/>
        </w:rPr>
        <w:t xml:space="preserve"> papunkčiuose nurodyt</w:t>
      </w:r>
      <w:r w:rsidR="009061A1" w:rsidRPr="00383F08">
        <w:rPr>
          <w:rFonts w:asciiTheme="majorBidi" w:hAnsiTheme="majorBidi" w:cstheme="majorBidi"/>
          <w:color w:val="000000" w:themeColor="text1"/>
        </w:rPr>
        <w:t>os</w:t>
      </w:r>
      <w:r w:rsidR="005E177D" w:rsidRPr="00383F08">
        <w:rPr>
          <w:rFonts w:asciiTheme="majorBidi" w:hAnsiTheme="majorBidi" w:cstheme="majorBidi"/>
          <w:color w:val="000000" w:themeColor="text1"/>
        </w:rPr>
        <w:t xml:space="preserve"> išmok</w:t>
      </w:r>
      <w:r w:rsidR="009061A1" w:rsidRPr="00383F08">
        <w:rPr>
          <w:rFonts w:asciiTheme="majorBidi" w:hAnsiTheme="majorBidi" w:cstheme="majorBidi"/>
          <w:color w:val="000000" w:themeColor="text1"/>
        </w:rPr>
        <w:t>os</w:t>
      </w:r>
      <w:r w:rsidR="005E177D" w:rsidRPr="00383F08">
        <w:rPr>
          <w:rFonts w:asciiTheme="majorBidi" w:hAnsiTheme="majorBidi" w:cstheme="majorBidi"/>
          <w:color w:val="000000" w:themeColor="text1"/>
        </w:rPr>
        <w:t xml:space="preserve"> mokam</w:t>
      </w:r>
      <w:r w:rsidR="009061A1" w:rsidRPr="00383F08">
        <w:rPr>
          <w:rFonts w:asciiTheme="majorBidi" w:hAnsiTheme="majorBidi" w:cstheme="majorBidi"/>
          <w:color w:val="000000" w:themeColor="text1"/>
        </w:rPr>
        <w:t>os</w:t>
      </w:r>
      <w:r w:rsidR="007B261E" w:rsidRPr="00383F08">
        <w:rPr>
          <w:rFonts w:asciiTheme="majorBidi" w:hAnsiTheme="majorBidi" w:cstheme="majorBidi"/>
          <w:color w:val="000000" w:themeColor="text1"/>
        </w:rPr>
        <w:t xml:space="preserve"> valstybės tarnautojams ir darbuotojams</w:t>
      </w:r>
      <w:r w:rsidR="005E177D" w:rsidRPr="00383F08">
        <w:rPr>
          <w:rFonts w:asciiTheme="majorBidi" w:hAnsiTheme="majorBidi" w:cstheme="majorBidi"/>
          <w:color w:val="000000" w:themeColor="text1"/>
        </w:rPr>
        <w:t xml:space="preserve">, kurie </w:t>
      </w:r>
      <w:r w:rsidR="007B261E" w:rsidRPr="00383F08">
        <w:rPr>
          <w:rFonts w:asciiTheme="majorBidi" w:hAnsiTheme="majorBidi" w:cstheme="majorBidi"/>
          <w:color w:val="000000" w:themeColor="text1"/>
        </w:rPr>
        <w:t>Įstaigoje</w:t>
      </w:r>
      <w:r w:rsidR="005E177D" w:rsidRPr="00383F08">
        <w:rPr>
          <w:rFonts w:asciiTheme="majorBidi" w:hAnsiTheme="majorBidi" w:cstheme="majorBidi"/>
          <w:color w:val="000000" w:themeColor="text1"/>
        </w:rPr>
        <w:t xml:space="preserve"> dirb</w:t>
      </w:r>
      <w:r w:rsidR="007B261E" w:rsidRPr="00383F08">
        <w:rPr>
          <w:rFonts w:asciiTheme="majorBidi" w:hAnsiTheme="majorBidi" w:cstheme="majorBidi"/>
          <w:color w:val="000000" w:themeColor="text1"/>
        </w:rPr>
        <w:t>a</w:t>
      </w:r>
      <w:r w:rsidR="005E177D" w:rsidRPr="00383F08">
        <w:rPr>
          <w:rFonts w:asciiTheme="majorBidi" w:hAnsiTheme="majorBidi" w:cstheme="majorBidi"/>
          <w:color w:val="000000" w:themeColor="text1"/>
        </w:rPr>
        <w:t xml:space="preserve"> ne </w:t>
      </w:r>
      <w:r w:rsidR="007B261E" w:rsidRPr="00383F08">
        <w:rPr>
          <w:rFonts w:asciiTheme="majorBidi" w:hAnsiTheme="majorBidi" w:cstheme="majorBidi"/>
          <w:color w:val="000000" w:themeColor="text1"/>
        </w:rPr>
        <w:t>mažiau kaip</w:t>
      </w:r>
      <w:r w:rsidR="005E177D" w:rsidRPr="00383F08">
        <w:rPr>
          <w:rFonts w:asciiTheme="majorBidi" w:hAnsiTheme="majorBidi" w:cstheme="majorBidi"/>
          <w:color w:val="000000" w:themeColor="text1"/>
        </w:rPr>
        <w:t xml:space="preserve"> vien</w:t>
      </w:r>
      <w:r w:rsidR="009061A1" w:rsidRPr="00383F08">
        <w:rPr>
          <w:rFonts w:asciiTheme="majorBidi" w:hAnsiTheme="majorBidi" w:cstheme="majorBidi"/>
          <w:color w:val="000000" w:themeColor="text1"/>
        </w:rPr>
        <w:t>us</w:t>
      </w:r>
      <w:r w:rsidR="005E177D" w:rsidRPr="00383F08">
        <w:rPr>
          <w:rFonts w:asciiTheme="majorBidi" w:hAnsiTheme="majorBidi" w:cstheme="majorBidi"/>
          <w:color w:val="000000" w:themeColor="text1"/>
        </w:rPr>
        <w:t xml:space="preserve"> met</w:t>
      </w:r>
      <w:r w:rsidR="009061A1" w:rsidRPr="00383F08">
        <w:rPr>
          <w:rFonts w:asciiTheme="majorBidi" w:hAnsiTheme="majorBidi" w:cstheme="majorBidi"/>
          <w:color w:val="000000" w:themeColor="text1"/>
        </w:rPr>
        <w:t>us</w:t>
      </w:r>
      <w:r w:rsidR="005E177D" w:rsidRPr="00383F08">
        <w:rPr>
          <w:rFonts w:asciiTheme="majorBidi" w:hAnsiTheme="majorBidi" w:cstheme="majorBidi"/>
          <w:color w:val="000000" w:themeColor="text1"/>
        </w:rPr>
        <w:t>.</w:t>
      </w:r>
    </w:p>
    <w:p w14:paraId="598F3D77" w14:textId="0EDC4DB4" w:rsidR="00DA012F" w:rsidRDefault="00DA012F" w:rsidP="00DA012F">
      <w:pPr>
        <w:ind w:firstLine="720"/>
        <w:jc w:val="both"/>
        <w:rPr>
          <w:rFonts w:asciiTheme="majorBidi" w:hAnsiTheme="majorBidi" w:cstheme="majorBidi"/>
          <w:color w:val="000000" w:themeColor="text1"/>
        </w:rPr>
      </w:pPr>
      <w:r>
        <w:rPr>
          <w:rFonts w:asciiTheme="majorBidi" w:hAnsiTheme="majorBidi" w:cstheme="majorBidi"/>
          <w:color w:val="000000" w:themeColor="text1"/>
        </w:rPr>
        <w:t>31</w:t>
      </w:r>
      <w:r w:rsidR="00B36A67" w:rsidRPr="00383F08">
        <w:rPr>
          <w:rFonts w:asciiTheme="majorBidi" w:hAnsiTheme="majorBidi" w:cstheme="majorBidi"/>
          <w:color w:val="000000" w:themeColor="text1"/>
        </w:rPr>
        <w:t>. 2</w:t>
      </w:r>
      <w:r w:rsidR="00001DD6">
        <w:rPr>
          <w:rFonts w:asciiTheme="majorBidi" w:hAnsiTheme="majorBidi" w:cstheme="majorBidi"/>
          <w:color w:val="000000" w:themeColor="text1"/>
        </w:rPr>
        <w:t>9</w:t>
      </w:r>
      <w:r w:rsidR="00B36A67" w:rsidRPr="00383F08">
        <w:rPr>
          <w:rFonts w:asciiTheme="majorBidi" w:hAnsiTheme="majorBidi" w:cstheme="majorBidi"/>
          <w:color w:val="000000" w:themeColor="text1"/>
        </w:rPr>
        <w:t xml:space="preserve">.2.3 papunktis taikomas </w:t>
      </w:r>
      <w:r w:rsidR="004C3185" w:rsidRPr="00383F08">
        <w:rPr>
          <w:rFonts w:asciiTheme="majorBidi" w:hAnsiTheme="majorBidi" w:cstheme="majorBidi"/>
          <w:color w:val="000000" w:themeColor="text1"/>
        </w:rPr>
        <w:t xml:space="preserve">valstybės tarnautojui ir darbuotojui, kurių vaikas </w:t>
      </w:r>
      <w:r w:rsidR="00B36A67" w:rsidRPr="00383F08">
        <w:rPr>
          <w:rFonts w:asciiTheme="majorBidi" w:hAnsiTheme="majorBidi" w:cstheme="majorBidi"/>
          <w:color w:val="000000" w:themeColor="text1"/>
        </w:rPr>
        <w:t xml:space="preserve"> gim</w:t>
      </w:r>
      <w:r w:rsidR="004C3185" w:rsidRPr="00383F08">
        <w:rPr>
          <w:rFonts w:asciiTheme="majorBidi" w:hAnsiTheme="majorBidi" w:cstheme="majorBidi"/>
          <w:color w:val="000000" w:themeColor="text1"/>
        </w:rPr>
        <w:t>ęs</w:t>
      </w:r>
      <w:r w:rsidR="00B36A67" w:rsidRPr="00383F08">
        <w:rPr>
          <w:rFonts w:asciiTheme="majorBidi" w:hAnsiTheme="majorBidi" w:cstheme="majorBidi"/>
          <w:color w:val="000000" w:themeColor="text1"/>
        </w:rPr>
        <w:t xml:space="preserve"> nuo 2026 m. sausio 1 d.</w:t>
      </w:r>
    </w:p>
    <w:p w14:paraId="08FDF8AB" w14:textId="65950B69" w:rsidR="00C959BB" w:rsidRPr="003B7DCE" w:rsidRDefault="00DA012F" w:rsidP="00DA012F">
      <w:pPr>
        <w:ind w:firstLine="720"/>
        <w:jc w:val="both"/>
        <w:rPr>
          <w:rStyle w:val="normaltextrun"/>
          <w:color w:val="000000"/>
        </w:rPr>
      </w:pPr>
      <w:r>
        <w:rPr>
          <w:rFonts w:asciiTheme="majorBidi" w:hAnsiTheme="majorBidi" w:cstheme="majorBidi"/>
          <w:color w:val="000000" w:themeColor="text1"/>
        </w:rPr>
        <w:t>32</w:t>
      </w:r>
      <w:r w:rsidR="00C959BB" w:rsidRPr="003B7DCE">
        <w:rPr>
          <w:color w:val="000000"/>
        </w:rPr>
        <w:t xml:space="preserve">. </w:t>
      </w:r>
      <w:r w:rsidR="004A660E" w:rsidRPr="00115062">
        <w:t>Kiekvienu atveju, nurodytu Aprašo 2</w:t>
      </w:r>
      <w:r w:rsidR="00001DD6">
        <w:t>9</w:t>
      </w:r>
      <w:r w:rsidR="004A660E" w:rsidRPr="00115062">
        <w:t>.1 papunktyje, vienkartinė piniginė išmoka skiriama ne daugiau kaip kartą per metus, išskyrus 2</w:t>
      </w:r>
      <w:r w:rsidR="00001DD6">
        <w:t>9</w:t>
      </w:r>
      <w:r w:rsidR="004A660E" w:rsidRPr="00115062">
        <w:t xml:space="preserve">.1.3 papunktyje nurodytas aplinkybes, ir negali viršyti 100 procentų nustatytosios valstybės tarnautojo ar darbuotojo pareiginės algos. </w:t>
      </w:r>
      <w:r w:rsidR="004A660E" w:rsidRPr="00115062">
        <w:rPr>
          <w:rStyle w:val="normaltextrun"/>
          <w:color w:val="000000"/>
        </w:rPr>
        <w:t>Valstybės tarnautojams ir darbuotojams, priimtiems į darbą einamųjų metų gruodžio mėnesį, 2</w:t>
      </w:r>
      <w:r w:rsidR="00001DD6">
        <w:rPr>
          <w:rStyle w:val="normaltextrun"/>
          <w:color w:val="000000"/>
        </w:rPr>
        <w:t>9</w:t>
      </w:r>
      <w:r w:rsidR="004A660E" w:rsidRPr="00115062">
        <w:rPr>
          <w:rStyle w:val="normaltextrun"/>
          <w:color w:val="000000"/>
        </w:rPr>
        <w:t>.2.2 papunktyje nurodyta skatinimo priemonė neskiriama</w:t>
      </w:r>
      <w:r w:rsidR="00A918FB" w:rsidRPr="004A660E">
        <w:rPr>
          <w:rStyle w:val="normaltextrun"/>
          <w:bCs/>
          <w:color w:val="000000"/>
        </w:rPr>
        <w:t>.</w:t>
      </w:r>
    </w:p>
    <w:p w14:paraId="3D3D266B" w14:textId="1A7727A0" w:rsidR="00D5324C" w:rsidRPr="003B7DCE" w:rsidRDefault="00DA012F" w:rsidP="00452475">
      <w:pPr>
        <w:pStyle w:val="paragraph"/>
        <w:tabs>
          <w:tab w:val="left" w:pos="709"/>
          <w:tab w:val="left" w:pos="993"/>
        </w:tabs>
        <w:spacing w:before="0" w:beforeAutospacing="0" w:after="0" w:afterAutospacing="0"/>
        <w:ind w:firstLine="709"/>
        <w:jc w:val="both"/>
        <w:textAlignment w:val="baseline"/>
      </w:pPr>
      <w:r>
        <w:t>33</w:t>
      </w:r>
      <w:r w:rsidR="00E33D9D" w:rsidRPr="003B7DCE">
        <w:t xml:space="preserve">. </w:t>
      </w:r>
      <w:r w:rsidR="004A660E" w:rsidRPr="00115062">
        <w:t>Prie 2</w:t>
      </w:r>
      <w:r w:rsidR="00A7564A">
        <w:t>9</w:t>
      </w:r>
      <w:r w:rsidR="004A660E" w:rsidRPr="00115062">
        <w:t>.1.2</w:t>
      </w:r>
      <w:r w:rsidR="004A660E" w:rsidRPr="00115062">
        <w:rPr>
          <w:color w:val="000000"/>
          <w:lang w:bidi="lt-LT"/>
        </w:rPr>
        <w:t>–</w:t>
      </w:r>
      <w:r w:rsidR="004A660E" w:rsidRPr="00115062">
        <w:t>2</w:t>
      </w:r>
      <w:r w:rsidR="00A7564A">
        <w:t>9</w:t>
      </w:r>
      <w:r w:rsidR="004A660E" w:rsidRPr="00115062">
        <w:t>.2.1 papunkčiuose numatytų skatinimo priemonių papildomai gali būti skiriama padėka</w:t>
      </w:r>
      <w:r w:rsidR="00E33D9D" w:rsidRPr="003B7DCE">
        <w:t>.</w:t>
      </w:r>
    </w:p>
    <w:p w14:paraId="6DF7B833" w14:textId="2E254111" w:rsidR="00D5324C" w:rsidRDefault="00452475" w:rsidP="00D5324C">
      <w:pPr>
        <w:pStyle w:val="paragraph"/>
        <w:spacing w:before="0" w:beforeAutospacing="0" w:after="0" w:afterAutospacing="0"/>
        <w:ind w:firstLine="720"/>
        <w:jc w:val="both"/>
        <w:textAlignment w:val="baseline"/>
        <w:rPr>
          <w:rStyle w:val="normaltextrun"/>
          <w:color w:val="000000"/>
        </w:rPr>
      </w:pPr>
      <w:r w:rsidRPr="003B7DCE">
        <w:rPr>
          <w:rStyle w:val="tabchar"/>
          <w:color w:val="000000"/>
        </w:rPr>
        <w:t>3</w:t>
      </w:r>
      <w:r w:rsidR="00DA012F">
        <w:rPr>
          <w:rStyle w:val="tabchar"/>
          <w:color w:val="000000"/>
        </w:rPr>
        <w:t>4</w:t>
      </w:r>
      <w:r w:rsidR="00D5324C" w:rsidRPr="003B7DCE">
        <w:rPr>
          <w:rStyle w:val="tabchar"/>
          <w:color w:val="000000"/>
        </w:rPr>
        <w:t xml:space="preserve">. </w:t>
      </w:r>
      <w:r w:rsidR="00D5324C" w:rsidRPr="003B7DCE">
        <w:rPr>
          <w:rStyle w:val="normaltextrun"/>
          <w:color w:val="000000"/>
        </w:rPr>
        <w:t>Už ypatingus nuopelnus valstybės tarnybai valstybės tarnautoj</w:t>
      </w:r>
      <w:r w:rsidR="006E1281" w:rsidRPr="003B7DCE">
        <w:rPr>
          <w:rStyle w:val="normaltextrun"/>
          <w:color w:val="000000"/>
        </w:rPr>
        <w:t>ų kandidatūros</w:t>
      </w:r>
      <w:r w:rsidR="00D5324C" w:rsidRPr="003B7DCE">
        <w:rPr>
          <w:rStyle w:val="normaltextrun"/>
          <w:color w:val="000000"/>
        </w:rPr>
        <w:t xml:space="preserve"> gali būti teikiam</w:t>
      </w:r>
      <w:r w:rsidR="006E1281" w:rsidRPr="003B7DCE">
        <w:rPr>
          <w:rStyle w:val="normaltextrun"/>
          <w:color w:val="000000"/>
        </w:rPr>
        <w:t>os</w:t>
      </w:r>
      <w:r w:rsidR="00D5324C" w:rsidRPr="003B7DCE">
        <w:rPr>
          <w:rStyle w:val="normaltextrun"/>
          <w:color w:val="000000"/>
        </w:rPr>
        <w:t xml:space="preserve"> valstybės apdovanojimui gauti.</w:t>
      </w:r>
    </w:p>
    <w:p w14:paraId="4350EAD3" w14:textId="74627DFC" w:rsidR="0051180E" w:rsidRDefault="00787865" w:rsidP="0051180E">
      <w:pPr>
        <w:pStyle w:val="paragraph"/>
        <w:spacing w:before="0" w:beforeAutospacing="0" w:after="0" w:afterAutospacing="0"/>
        <w:ind w:firstLine="720"/>
        <w:jc w:val="both"/>
        <w:textAlignment w:val="baseline"/>
        <w:rPr>
          <w:color w:val="000000"/>
        </w:rPr>
      </w:pPr>
      <w:r w:rsidRPr="003B7DCE">
        <w:rPr>
          <w:rStyle w:val="eop"/>
          <w:color w:val="000000"/>
        </w:rPr>
        <w:t>3</w:t>
      </w:r>
      <w:r w:rsidR="00DA012F">
        <w:rPr>
          <w:rStyle w:val="eop"/>
          <w:color w:val="000000"/>
        </w:rPr>
        <w:t>5</w:t>
      </w:r>
      <w:r w:rsidR="00D5324C" w:rsidRPr="003B7DCE">
        <w:rPr>
          <w:rStyle w:val="eop"/>
          <w:color w:val="000000"/>
        </w:rPr>
        <w:t xml:space="preserve">. </w:t>
      </w:r>
      <w:r w:rsidR="00D5324C" w:rsidRPr="003B7DCE">
        <w:rPr>
          <w:color w:val="000000"/>
        </w:rPr>
        <w:t>Valstybės tarnautojai, turintys galiojančią tarnybinę nuobaudą</w:t>
      </w:r>
      <w:r w:rsidR="007634E9" w:rsidRPr="003B7DCE">
        <w:rPr>
          <w:color w:val="000000"/>
        </w:rPr>
        <w:t xml:space="preserve"> (tarnybinė nuobauda galioja 1 metus nuo jos paskyrimo </w:t>
      </w:r>
      <w:r w:rsidR="000B2FFE" w:rsidRPr="003B7DCE">
        <w:rPr>
          <w:color w:val="000000"/>
        </w:rPr>
        <w:t>dienos)</w:t>
      </w:r>
      <w:r w:rsidR="00F81385" w:rsidRPr="003B7DCE">
        <w:rPr>
          <w:color w:val="000000"/>
        </w:rPr>
        <w:t>,</w:t>
      </w:r>
      <w:r w:rsidR="007E763F" w:rsidRPr="003B7DCE">
        <w:rPr>
          <w:color w:val="000000"/>
        </w:rPr>
        <w:t xml:space="preserve"> </w:t>
      </w:r>
      <w:r w:rsidR="00D5324C" w:rsidRPr="003B7DCE">
        <w:rPr>
          <w:color w:val="000000"/>
        </w:rPr>
        <w:t>neskatinami, išskyrus atvej</w:t>
      </w:r>
      <w:r w:rsidR="00CD2005" w:rsidRPr="003B7DCE">
        <w:rPr>
          <w:color w:val="000000"/>
        </w:rPr>
        <w:t>us</w:t>
      </w:r>
      <w:r w:rsidR="00D5324C" w:rsidRPr="003B7DCE">
        <w:rPr>
          <w:color w:val="000000"/>
        </w:rPr>
        <w:t>, kai valstybės tarnautojo tarnybinė veikla</w:t>
      </w:r>
      <w:r w:rsidR="00763394" w:rsidRPr="003B7DCE">
        <w:rPr>
          <w:color w:val="000000"/>
        </w:rPr>
        <w:t xml:space="preserve"> </w:t>
      </w:r>
      <w:r w:rsidR="00D5324C" w:rsidRPr="003B7DCE">
        <w:rPr>
          <w:color w:val="000000"/>
        </w:rPr>
        <w:t>įvertinama kaip viršijanti lūkesčius.</w:t>
      </w:r>
      <w:r w:rsidR="00A73E98" w:rsidRPr="003B7DCE">
        <w:rPr>
          <w:color w:val="000000"/>
        </w:rPr>
        <w:t xml:space="preserve"> Valstybės tarnautojai, turintys galiojančią tarnybinę nuobaudą už </w:t>
      </w:r>
      <w:r w:rsidR="00823054" w:rsidRPr="00383F08">
        <w:t xml:space="preserve">Lietuvos Respublikos </w:t>
      </w:r>
      <w:r w:rsidR="00823054" w:rsidRPr="00383F08">
        <w:rPr>
          <w:color w:val="000000"/>
        </w:rPr>
        <w:t>v</w:t>
      </w:r>
      <w:r w:rsidR="00A73E98" w:rsidRPr="00383F08">
        <w:rPr>
          <w:color w:val="000000"/>
        </w:rPr>
        <w:t>iešųjų</w:t>
      </w:r>
      <w:r w:rsidR="00A73E98" w:rsidRPr="003B7DCE">
        <w:rPr>
          <w:color w:val="000000"/>
        </w:rPr>
        <w:t xml:space="preserve"> ir privačių interesų derinimo įstatymo pažeidimus, gali būti skatinami tik praėjus Viešųjų ir privačių interesų derinimo įstatyme numatytiems </w:t>
      </w:r>
      <w:r w:rsidR="00EE7BE4" w:rsidRPr="003B7DCE">
        <w:rPr>
          <w:color w:val="000000"/>
        </w:rPr>
        <w:t>terminams nuo sprendimo pripažinti juos pažeidusiais Viešųjų ir privačių interesų derinimo įstatymo reikalavimus priėmimo dienos.</w:t>
      </w:r>
    </w:p>
    <w:p w14:paraId="6C65BE03" w14:textId="5D94713E" w:rsidR="00402EDD" w:rsidRPr="003B7DCE" w:rsidRDefault="00637BC3" w:rsidP="0051180E">
      <w:pPr>
        <w:pStyle w:val="paragraph"/>
        <w:widowControl w:val="0"/>
        <w:spacing w:before="0" w:beforeAutospacing="0" w:after="0" w:afterAutospacing="0"/>
        <w:ind w:firstLine="720"/>
        <w:jc w:val="both"/>
        <w:textAlignment w:val="baseline"/>
      </w:pPr>
      <w:r w:rsidRPr="003B7DCE">
        <w:t>3</w:t>
      </w:r>
      <w:r w:rsidR="00DA012F">
        <w:t>6</w:t>
      </w:r>
      <w:r w:rsidR="00D5324C" w:rsidRPr="003B7DCE">
        <w:t>. D</w:t>
      </w:r>
      <w:r w:rsidR="00D5324C" w:rsidRPr="003B7DCE">
        <w:rPr>
          <w:color w:val="000000"/>
        </w:rPr>
        <w:t xml:space="preserve">arbuotojai, </w:t>
      </w:r>
      <w:r w:rsidR="00D5324C" w:rsidRPr="003B7DCE">
        <w:t>jeigu buvo nustatyta, kad per paskutinius 6 mėnesius jie padarė darbo pareigų pažeidimą</w:t>
      </w:r>
      <w:r w:rsidR="00D5324C" w:rsidRPr="003B7DCE">
        <w:rPr>
          <w:color w:val="000000"/>
        </w:rPr>
        <w:t>, neskatinami, išskyrus atvejį, kai darbuotojo veikla įvertinama kaip viršijanti lūkesčius</w:t>
      </w:r>
      <w:r w:rsidR="00CD676A" w:rsidRPr="003B7DCE">
        <w:rPr>
          <w:color w:val="000000"/>
        </w:rPr>
        <w:t xml:space="preserve">, o Viešųjų </w:t>
      </w:r>
      <w:r w:rsidR="00543A62" w:rsidRPr="003B7DCE">
        <w:rPr>
          <w:color w:val="000000"/>
        </w:rPr>
        <w:t xml:space="preserve">ir privačių interesų derinimo įstatymo 23 straipsnyje </w:t>
      </w:r>
      <w:r w:rsidR="007F3A8A" w:rsidRPr="003B7DCE">
        <w:rPr>
          <w:color w:val="000000"/>
        </w:rPr>
        <w:t xml:space="preserve">nustatytais atvejais </w:t>
      </w:r>
      <w:r w:rsidR="00036435" w:rsidRPr="003B7DCE">
        <w:rPr>
          <w:color w:val="000000"/>
        </w:rPr>
        <w:t>–</w:t>
      </w:r>
      <w:r w:rsidR="007F3A8A" w:rsidRPr="003B7DCE">
        <w:rPr>
          <w:color w:val="000000"/>
        </w:rPr>
        <w:t xml:space="preserve"> </w:t>
      </w:r>
      <w:r w:rsidR="00036435" w:rsidRPr="003B7DCE">
        <w:rPr>
          <w:color w:val="000000"/>
        </w:rPr>
        <w:t>neskatinami.</w:t>
      </w:r>
    </w:p>
    <w:p w14:paraId="3822990A" w14:textId="1AC28212" w:rsidR="00FF53DB" w:rsidRPr="003B7DCE" w:rsidRDefault="00FF53DB" w:rsidP="00D10940">
      <w:pPr>
        <w:pStyle w:val="paragraph"/>
        <w:spacing w:before="0" w:beforeAutospacing="0" w:after="0" w:afterAutospacing="0"/>
        <w:ind w:firstLine="720"/>
        <w:jc w:val="both"/>
        <w:textAlignment w:val="baseline"/>
        <w:rPr>
          <w:rStyle w:val="normaltextrun"/>
          <w:color w:val="000000"/>
        </w:rPr>
      </w:pPr>
      <w:r w:rsidRPr="003B7DCE">
        <w:rPr>
          <w:rStyle w:val="normaltextrun"/>
        </w:rPr>
        <w:t>3</w:t>
      </w:r>
      <w:r w:rsidR="00DA012F">
        <w:rPr>
          <w:rStyle w:val="normaltextrun"/>
        </w:rPr>
        <w:t>7</w:t>
      </w:r>
      <w:r w:rsidRPr="000A246D">
        <w:rPr>
          <w:rStyle w:val="normaltextrun"/>
        </w:rPr>
        <w:t>. Valstybės tarnautojams ir darbuotojams, kurių</w:t>
      </w:r>
      <w:r w:rsidRPr="003B7DCE">
        <w:rPr>
          <w:rStyle w:val="normaltextrun"/>
        </w:rPr>
        <w:t xml:space="preserve"> </w:t>
      </w:r>
      <w:r w:rsidRPr="000A246D">
        <w:rPr>
          <w:rStyle w:val="normaltextrun"/>
          <w:color w:val="000000" w:themeColor="text1"/>
        </w:rPr>
        <w:t>materialinė būklė tapo sunki</w:t>
      </w:r>
      <w:r w:rsidR="009459D0">
        <w:rPr>
          <w:rStyle w:val="normaltextrun"/>
        </w:rPr>
        <w:t xml:space="preserve">, </w:t>
      </w:r>
      <w:r w:rsidR="00F81385" w:rsidRPr="003B7DCE">
        <w:rPr>
          <w:rStyle w:val="normaltextrun"/>
        </w:rPr>
        <w:t xml:space="preserve">skiriamos </w:t>
      </w:r>
      <w:r w:rsidR="009459D0">
        <w:rPr>
          <w:rStyle w:val="normaltextrun"/>
        </w:rPr>
        <w:t xml:space="preserve">šios </w:t>
      </w:r>
      <w:r w:rsidR="00F81385" w:rsidRPr="003B7DCE">
        <w:rPr>
          <w:rStyle w:val="normaltextrun"/>
        </w:rPr>
        <w:t>materialinės pašalpos</w:t>
      </w:r>
      <w:r w:rsidRPr="003B7DCE">
        <w:rPr>
          <w:rStyle w:val="normaltextrun"/>
        </w:rPr>
        <w:t>:</w:t>
      </w:r>
    </w:p>
    <w:p w14:paraId="01D7DEA8" w14:textId="56A066EA" w:rsidR="006735CF" w:rsidRPr="003B7DCE" w:rsidRDefault="006735CF" w:rsidP="006735CF">
      <w:pPr>
        <w:pStyle w:val="paragraph"/>
        <w:spacing w:before="0" w:beforeAutospacing="0" w:after="0" w:afterAutospacing="0"/>
        <w:ind w:firstLine="720"/>
        <w:jc w:val="both"/>
        <w:textAlignment w:val="baseline"/>
      </w:pPr>
      <w:r w:rsidRPr="003B7DCE">
        <w:t>3</w:t>
      </w:r>
      <w:r w:rsidR="00DA012F">
        <w:t>7</w:t>
      </w:r>
      <w:r w:rsidRPr="003B7DCE">
        <w:t xml:space="preserve">.1. mirus darbuotojui, jeigu yra pateiktas jo šeimos nario </w:t>
      </w:r>
      <w:r w:rsidRPr="000A246D">
        <w:t>rašytinis prašymas ir mirties faktą patvirtinantys dokumentai,</w:t>
      </w:r>
      <w:r w:rsidRPr="003B7DCE">
        <w:t xml:space="preserve"> jo šeimos nariams (sutuoktiniui, vaikams (įvaikiams), motinai (įmotei), tėvui (įtėviui), senelei, seneliui, kitiems giminaičiams, kurie su mirusiuoju turėjo artimą ryšį ir (ar) gyveno kartu) skiriama:</w:t>
      </w:r>
    </w:p>
    <w:p w14:paraId="51858229" w14:textId="210B3474" w:rsidR="006735CF" w:rsidRPr="003B7DCE" w:rsidRDefault="006735CF" w:rsidP="006735CF">
      <w:pPr>
        <w:pStyle w:val="paragraph"/>
        <w:spacing w:before="0" w:beforeAutospacing="0" w:after="0" w:afterAutospacing="0"/>
        <w:ind w:firstLine="720"/>
        <w:jc w:val="both"/>
        <w:textAlignment w:val="baseline"/>
      </w:pPr>
      <w:r w:rsidRPr="003B7DCE">
        <w:t>3</w:t>
      </w:r>
      <w:r w:rsidR="00DA012F">
        <w:t>7</w:t>
      </w:r>
      <w:r w:rsidRPr="003B7DCE">
        <w:t xml:space="preserve">.1.1. valstybės tarnautojo mirties atveju </w:t>
      </w:r>
      <w:r w:rsidRPr="003B7DCE">
        <w:rPr>
          <w:color w:val="000000"/>
          <w:lang w:bidi="lt-LT"/>
        </w:rPr>
        <w:t>–</w:t>
      </w:r>
      <w:r w:rsidRPr="003B7DCE">
        <w:t xml:space="preserve"> vieno mėnesio jo vidutinio darbo užmokesčio dydžio kompensacija;</w:t>
      </w:r>
    </w:p>
    <w:p w14:paraId="09DF4268" w14:textId="74B83682" w:rsidR="006735CF" w:rsidRPr="003B7DCE" w:rsidRDefault="006735CF" w:rsidP="006735CF">
      <w:pPr>
        <w:pStyle w:val="paragraph"/>
        <w:spacing w:before="0" w:beforeAutospacing="0" w:after="0" w:afterAutospacing="0"/>
        <w:ind w:firstLine="720"/>
        <w:jc w:val="both"/>
        <w:textAlignment w:val="baseline"/>
      </w:pPr>
      <w:r w:rsidRPr="003B7DCE">
        <w:t>3</w:t>
      </w:r>
      <w:r w:rsidR="00DA012F">
        <w:t>7</w:t>
      </w:r>
      <w:r w:rsidRPr="003B7DCE">
        <w:t xml:space="preserve">.1.2. darbuotojo mirties atveju </w:t>
      </w:r>
      <w:r w:rsidRPr="003B7DCE">
        <w:rPr>
          <w:color w:val="000000"/>
          <w:lang w:bidi="lt-LT"/>
        </w:rPr>
        <w:t xml:space="preserve">– </w:t>
      </w:r>
      <w:r w:rsidRPr="003B7DCE">
        <w:t xml:space="preserve">3 </w:t>
      </w:r>
      <w:r w:rsidR="00197CAB">
        <w:t>MMA</w:t>
      </w:r>
      <w:r w:rsidRPr="003B7DCE">
        <w:t xml:space="preserve"> dydžio materialinė pašalpa;</w:t>
      </w:r>
    </w:p>
    <w:p w14:paraId="042433E2" w14:textId="35D7AC47" w:rsidR="00D10940" w:rsidRPr="003B7DCE" w:rsidRDefault="00A30112" w:rsidP="00D10940">
      <w:pPr>
        <w:pStyle w:val="paragraph"/>
        <w:spacing w:before="0" w:beforeAutospacing="0" w:after="0" w:afterAutospacing="0"/>
        <w:ind w:firstLine="720"/>
        <w:jc w:val="both"/>
        <w:textAlignment w:val="baseline"/>
      </w:pPr>
      <w:r w:rsidRPr="003B7DCE">
        <w:t>3</w:t>
      </w:r>
      <w:r w:rsidR="00DA012F">
        <w:t>7</w:t>
      </w:r>
      <w:r w:rsidR="00D10940" w:rsidRPr="003B7DCE">
        <w:t>.</w:t>
      </w:r>
      <w:r w:rsidRPr="003B7DCE">
        <w:t>2</w:t>
      </w:r>
      <w:r w:rsidR="00D10940" w:rsidRPr="003B7DCE">
        <w:t xml:space="preserve">. mirus valstybės tarnautojo ar darbuotojo </w:t>
      </w:r>
      <w:r w:rsidR="00D10940" w:rsidRPr="003B7DCE">
        <w:rPr>
          <w:bCs/>
        </w:rPr>
        <w:t>sutuoktiniui</w:t>
      </w:r>
      <w:r w:rsidR="00AF301E" w:rsidRPr="003B7DCE">
        <w:rPr>
          <w:bCs/>
        </w:rPr>
        <w:t xml:space="preserve"> ar part</w:t>
      </w:r>
      <w:r w:rsidR="00A952D5" w:rsidRPr="003B7DCE">
        <w:rPr>
          <w:bCs/>
        </w:rPr>
        <w:t>neriui (kai partnerystė įregistruota</w:t>
      </w:r>
      <w:r w:rsidR="00347259" w:rsidRPr="003B7DCE">
        <w:rPr>
          <w:bCs/>
        </w:rPr>
        <w:t xml:space="preserve"> įstatymų nustatyta tvarka)</w:t>
      </w:r>
      <w:r w:rsidR="00197CAB">
        <w:rPr>
          <w:bCs/>
        </w:rPr>
        <w:t>,</w:t>
      </w:r>
      <w:r w:rsidR="00D10940" w:rsidRPr="003B7DCE">
        <w:rPr>
          <w:bCs/>
        </w:rPr>
        <w:t xml:space="preserve"> ar vaikui</w:t>
      </w:r>
      <w:r w:rsidR="00D10940" w:rsidRPr="003B7DCE">
        <w:t xml:space="preserve">, skiriama 3 </w:t>
      </w:r>
      <w:r w:rsidR="00197CAB">
        <w:t>MMA</w:t>
      </w:r>
      <w:r w:rsidR="00D10940" w:rsidRPr="003B7DCE">
        <w:t xml:space="preserve"> dydžio materialinė pašalpa, jeigu yra pateiktas </w:t>
      </w:r>
      <w:r w:rsidR="00C124F9" w:rsidRPr="003B7DCE">
        <w:t>valstybės tarnautojo ar darbuotojo</w:t>
      </w:r>
      <w:r w:rsidR="00D10940" w:rsidRPr="003B7DCE">
        <w:t xml:space="preserve"> rašytinis prašymas ir mirties faktą patvirtinantys dokumentai;</w:t>
      </w:r>
    </w:p>
    <w:p w14:paraId="7BE71221" w14:textId="443CE5A2" w:rsidR="00D10940" w:rsidRPr="003B7DCE" w:rsidRDefault="00A30112" w:rsidP="00D10940">
      <w:pPr>
        <w:pStyle w:val="paragraph"/>
        <w:spacing w:before="0" w:beforeAutospacing="0" w:after="0" w:afterAutospacing="0"/>
        <w:ind w:firstLine="720"/>
        <w:jc w:val="both"/>
        <w:textAlignment w:val="baseline"/>
      </w:pPr>
      <w:r w:rsidRPr="003B7DCE">
        <w:t>3</w:t>
      </w:r>
      <w:r w:rsidR="00DA012F">
        <w:t>7</w:t>
      </w:r>
      <w:r w:rsidR="00D10940" w:rsidRPr="003B7DCE">
        <w:t>.</w:t>
      </w:r>
      <w:r w:rsidRPr="003B7DCE">
        <w:t>3</w:t>
      </w:r>
      <w:r w:rsidR="00D10940" w:rsidRPr="003B7DCE">
        <w:t xml:space="preserve">. </w:t>
      </w:r>
      <w:r w:rsidR="00D10940" w:rsidRPr="003B7DCE">
        <w:rPr>
          <w:bCs/>
        </w:rPr>
        <w:t>mirus</w:t>
      </w:r>
      <w:r w:rsidR="00D10940" w:rsidRPr="003B7DCE">
        <w:t xml:space="preserve"> valstybės tarnautojo ar darbuotojo </w:t>
      </w:r>
      <w:r w:rsidR="00D10940" w:rsidRPr="003B7DCE">
        <w:rPr>
          <w:bCs/>
        </w:rPr>
        <w:t>motinai, tėvui</w:t>
      </w:r>
      <w:r w:rsidR="00D10940" w:rsidRPr="003B7DCE">
        <w:t xml:space="preserve"> skiriama 3 </w:t>
      </w:r>
      <w:r w:rsidR="00197CAB">
        <w:t>MMA</w:t>
      </w:r>
      <w:r w:rsidR="00D10940" w:rsidRPr="003B7DCE">
        <w:t xml:space="preserve"> dydžio materialinė pašalpa, jeigu yra pateiktas </w:t>
      </w:r>
      <w:r w:rsidR="00C124F9" w:rsidRPr="003B7DCE">
        <w:t>valstybės tarnautojo ar darbuotojo</w:t>
      </w:r>
      <w:r w:rsidR="00D10940" w:rsidRPr="003B7DCE">
        <w:t xml:space="preserve"> rašytinis prašymas ir mirties faktą patvirtinantys dokumentai</w:t>
      </w:r>
      <w:r w:rsidR="00C124F9" w:rsidRPr="003B7DCE">
        <w:t>;</w:t>
      </w:r>
    </w:p>
    <w:p w14:paraId="4DAEB500" w14:textId="60C5C822" w:rsidR="00A30112" w:rsidRPr="003B7DCE" w:rsidRDefault="00A30112" w:rsidP="00A30112">
      <w:pPr>
        <w:pStyle w:val="paragraph"/>
        <w:spacing w:before="0" w:beforeAutospacing="0" w:after="0" w:afterAutospacing="0"/>
        <w:ind w:firstLine="720"/>
        <w:jc w:val="both"/>
        <w:textAlignment w:val="baseline"/>
      </w:pPr>
      <w:r w:rsidRPr="003B7DCE">
        <w:lastRenderedPageBreak/>
        <w:t>3</w:t>
      </w:r>
      <w:r w:rsidR="00DA012F">
        <w:t>7</w:t>
      </w:r>
      <w:r w:rsidRPr="003B7DCE">
        <w:t>.</w:t>
      </w:r>
      <w:r w:rsidR="00842081" w:rsidRPr="003B7DCE">
        <w:t>4</w:t>
      </w:r>
      <w:r w:rsidRPr="003B7DCE">
        <w:t xml:space="preserve">. dėl jų pačių ligos, </w:t>
      </w:r>
      <w:r w:rsidRPr="003B7DCE">
        <w:rPr>
          <w:color w:val="000000"/>
          <w:spacing w:val="2"/>
        </w:rPr>
        <w:t xml:space="preserve">sutuoktinio, </w:t>
      </w:r>
      <w:r w:rsidRPr="003B7DCE">
        <w:t>partnerio</w:t>
      </w:r>
      <w:r w:rsidR="00C124F9" w:rsidRPr="003B7DCE">
        <w:t xml:space="preserve">, </w:t>
      </w:r>
      <w:r w:rsidRPr="003B7DCE">
        <w:rPr>
          <w:bCs/>
        </w:rPr>
        <w:t>kai partnerystė įregistruota įstatymų nustatyta tvarka</w:t>
      </w:r>
      <w:r w:rsidRPr="003B7DCE">
        <w:t xml:space="preserve">, </w:t>
      </w:r>
      <w:r w:rsidRPr="003B7DCE">
        <w:rPr>
          <w:color w:val="000000"/>
          <w:spacing w:val="2"/>
        </w:rPr>
        <w:t>vaikų (įvaikių)</w:t>
      </w:r>
      <w:r w:rsidR="00C9779B" w:rsidRPr="003B7DCE">
        <w:rPr>
          <w:color w:val="000000"/>
          <w:spacing w:val="2"/>
        </w:rPr>
        <w:t xml:space="preserve"> (iki 18 metų arba nepilnametis vaikas pripažįstamas </w:t>
      </w:r>
      <w:proofErr w:type="spellStart"/>
      <w:r w:rsidR="00C9779B" w:rsidRPr="003B7DCE">
        <w:rPr>
          <w:color w:val="000000"/>
          <w:spacing w:val="2"/>
        </w:rPr>
        <w:t>emancipuotu</w:t>
      </w:r>
      <w:proofErr w:type="spellEnd"/>
      <w:r w:rsidR="00C9779B" w:rsidRPr="003B7DCE">
        <w:rPr>
          <w:color w:val="000000"/>
          <w:spacing w:val="2"/>
        </w:rPr>
        <w:t xml:space="preserve"> ar sudaro santuoką ir </w:t>
      </w:r>
      <w:proofErr w:type="spellStart"/>
      <w:r w:rsidR="00C9779B" w:rsidRPr="003B7DCE">
        <w:rPr>
          <w:color w:val="000000"/>
          <w:spacing w:val="2"/>
        </w:rPr>
        <w:t>emancipuotam</w:t>
      </w:r>
      <w:proofErr w:type="spellEnd"/>
      <w:r w:rsidR="00C9779B" w:rsidRPr="003B7DCE">
        <w:rPr>
          <w:color w:val="000000"/>
          <w:spacing w:val="2"/>
        </w:rPr>
        <w:t xml:space="preserve"> ar susituokusiam nepilnamečiui vaikui arba vyresniam kaip 18 metų asmeniui, jeigu jie mokosi pagal bendrojo ugdymo programą (įskaitant ir profesinio mokymo įstaigose besimokančius pagal bendrojo ugdymo programą ir pagal bendrojo ugdymo programą kartu su profesinio mokymo programa, iki baigs bendrojo ugdymo programą) ligos</w:t>
      </w:r>
      <w:r w:rsidRPr="003B7DCE">
        <w:rPr>
          <w:color w:val="000000"/>
          <w:spacing w:val="2"/>
        </w:rPr>
        <w:t xml:space="preserve">, </w:t>
      </w:r>
      <w:r w:rsidRPr="003B7DCE">
        <w:t xml:space="preserve">jeigu yra pateikti šių </w:t>
      </w:r>
      <w:r w:rsidR="00E8202A" w:rsidRPr="003B7DCE">
        <w:t xml:space="preserve">valstybės tarnautojų ir </w:t>
      </w:r>
      <w:r w:rsidRPr="003B7DCE">
        <w:t xml:space="preserve">darbuotojų rašytiniai </w:t>
      </w:r>
      <w:r w:rsidRPr="00383F08">
        <w:t xml:space="preserve">prašymai ir </w:t>
      </w:r>
      <w:r w:rsidR="00C124F9" w:rsidRPr="00383F08">
        <w:t>ligos diagnozę</w:t>
      </w:r>
      <w:r w:rsidRPr="00383F08">
        <w:t xml:space="preserve"> patvirtinantys dokumentai</w:t>
      </w:r>
      <w:r w:rsidR="00C9779B" w:rsidRPr="00383F08">
        <w:t xml:space="preserve"> </w:t>
      </w:r>
      <w:r w:rsidR="00C9779B" w:rsidRPr="003B7DCE">
        <w:t xml:space="preserve">(kritinių ligų sąrašas, nurodytas </w:t>
      </w:r>
      <w:r w:rsidR="008050D6" w:rsidRPr="003B7DCE">
        <w:t xml:space="preserve">Aprašo </w:t>
      </w:r>
      <w:r w:rsidR="00C9779B" w:rsidRPr="003B7DCE">
        <w:t>3 priede)</w:t>
      </w:r>
      <w:r w:rsidRPr="003B7DCE">
        <w:t xml:space="preserve">, gali būti skiriama </w:t>
      </w:r>
      <w:r w:rsidR="00B6601D" w:rsidRPr="003B7DCE">
        <w:t>3</w:t>
      </w:r>
      <w:r w:rsidRPr="003B7DCE">
        <w:rPr>
          <w:bCs/>
        </w:rPr>
        <w:t xml:space="preserve"> MMA</w:t>
      </w:r>
      <w:r w:rsidR="00E4162A" w:rsidRPr="003B7DCE">
        <w:t xml:space="preserve"> </w:t>
      </w:r>
      <w:r w:rsidRPr="003B7DCE">
        <w:t>dydžio materialinė pašalpa</w:t>
      </w:r>
      <w:r w:rsidR="00C124F9" w:rsidRPr="003B7DCE">
        <w:t>;</w:t>
      </w:r>
    </w:p>
    <w:p w14:paraId="3521F83A" w14:textId="52AAD925" w:rsidR="009979AA" w:rsidRPr="003B7DCE" w:rsidRDefault="00C124F9" w:rsidP="009979AA">
      <w:pPr>
        <w:pStyle w:val="paragraph"/>
        <w:spacing w:before="0" w:beforeAutospacing="0" w:after="0" w:afterAutospacing="0"/>
        <w:ind w:firstLine="720"/>
        <w:jc w:val="both"/>
        <w:textAlignment w:val="baseline"/>
      </w:pPr>
      <w:r w:rsidRPr="003B7DCE">
        <w:t>3</w:t>
      </w:r>
      <w:r w:rsidR="00DA012F">
        <w:t>7</w:t>
      </w:r>
      <w:r w:rsidRPr="003B7DCE">
        <w:t>.5. dėl gamtinės stichinės nelaimės</w:t>
      </w:r>
      <w:r w:rsidR="009979AA" w:rsidRPr="003B7DCE">
        <w:t xml:space="preserve"> ar turto netekimo atvejais (išskyrus vagystę) jeigu yra pateiktas </w:t>
      </w:r>
      <w:r w:rsidR="00B84355" w:rsidRPr="003B7DCE">
        <w:t xml:space="preserve">valstybės tarnautojo ir </w:t>
      </w:r>
      <w:r w:rsidR="009979AA" w:rsidRPr="003B7DCE">
        <w:t xml:space="preserve">darbuotojo rašytinis </w:t>
      </w:r>
      <w:r w:rsidR="009979AA" w:rsidRPr="00383F08">
        <w:t>prašymas ir atitinkamą aplinkybę patvirtinantys dokumentai,</w:t>
      </w:r>
      <w:r w:rsidR="009979AA" w:rsidRPr="003B7DCE">
        <w:t xml:space="preserve"> gali būti skiriama iki 5</w:t>
      </w:r>
      <w:r w:rsidR="009979AA" w:rsidRPr="003B7DCE">
        <w:rPr>
          <w:bCs/>
        </w:rPr>
        <w:t xml:space="preserve"> MMA</w:t>
      </w:r>
      <w:r w:rsidR="009979AA" w:rsidRPr="003B7DCE">
        <w:t xml:space="preserve"> dydžio materialinė pašalpa</w:t>
      </w:r>
      <w:r w:rsidR="006079E5" w:rsidRPr="00383F08">
        <w:t>.</w:t>
      </w:r>
    </w:p>
    <w:p w14:paraId="00F90065" w14:textId="4EA7E7CE" w:rsidR="00CF75BC" w:rsidRPr="003B7DCE" w:rsidRDefault="00CF75BC" w:rsidP="00A30112">
      <w:pPr>
        <w:pStyle w:val="paragraph"/>
        <w:spacing w:before="0" w:beforeAutospacing="0" w:after="0" w:afterAutospacing="0"/>
        <w:ind w:firstLine="720"/>
        <w:jc w:val="both"/>
        <w:textAlignment w:val="baseline"/>
      </w:pPr>
      <w:r w:rsidRPr="003B7DCE">
        <w:t>3</w:t>
      </w:r>
      <w:r w:rsidR="00DA012F">
        <w:t>8</w:t>
      </w:r>
      <w:r w:rsidRPr="003B7DCE">
        <w:t xml:space="preserve">. Materialinę pašalpą skiria </w:t>
      </w:r>
      <w:r w:rsidR="009459D0">
        <w:t>Administracijos direktorius</w:t>
      </w:r>
      <w:r w:rsidRPr="003B7DCE">
        <w:t xml:space="preserve"> iš Įstaigai skirtų lėšų.</w:t>
      </w:r>
      <w:r w:rsidR="006079E5">
        <w:rPr>
          <w:color w:val="00B0F0"/>
        </w:rPr>
        <w:t xml:space="preserve"> </w:t>
      </w:r>
      <w:r w:rsidR="006079E5" w:rsidRPr="00383F08">
        <w:rPr>
          <w:color w:val="000000" w:themeColor="text1"/>
        </w:rPr>
        <w:t>Kiekvienu atskiru</w:t>
      </w:r>
      <w:r w:rsidR="009979AA" w:rsidRPr="00383F08">
        <w:rPr>
          <w:color w:val="000000" w:themeColor="text1"/>
        </w:rPr>
        <w:t xml:space="preserve"> 3</w:t>
      </w:r>
      <w:r w:rsidR="00A7564A">
        <w:rPr>
          <w:color w:val="000000" w:themeColor="text1"/>
        </w:rPr>
        <w:t>7</w:t>
      </w:r>
      <w:r w:rsidR="00B7492B" w:rsidRPr="00383F08">
        <w:rPr>
          <w:color w:val="000000" w:themeColor="text1"/>
        </w:rPr>
        <w:t>.4</w:t>
      </w:r>
      <w:r w:rsidR="00D77D65" w:rsidRPr="00383F08">
        <w:rPr>
          <w:color w:val="000000" w:themeColor="text1"/>
        </w:rPr>
        <w:t xml:space="preserve"> ir 3</w:t>
      </w:r>
      <w:r w:rsidR="00A7564A">
        <w:rPr>
          <w:color w:val="000000" w:themeColor="text1"/>
        </w:rPr>
        <w:t>7</w:t>
      </w:r>
      <w:r w:rsidR="00D77D65" w:rsidRPr="00383F08">
        <w:rPr>
          <w:color w:val="000000" w:themeColor="text1"/>
        </w:rPr>
        <w:t>.5</w:t>
      </w:r>
      <w:r w:rsidR="00ED44E9" w:rsidRPr="00383F08">
        <w:rPr>
          <w:color w:val="000000" w:themeColor="text1"/>
        </w:rPr>
        <w:t> </w:t>
      </w:r>
      <w:r w:rsidR="00B7492B" w:rsidRPr="00383F08">
        <w:rPr>
          <w:color w:val="000000" w:themeColor="text1"/>
        </w:rPr>
        <w:t>papunk</w:t>
      </w:r>
      <w:r w:rsidR="00D77D65" w:rsidRPr="00383F08">
        <w:rPr>
          <w:color w:val="000000" w:themeColor="text1"/>
        </w:rPr>
        <w:t>čiuose</w:t>
      </w:r>
      <w:r w:rsidR="009979AA" w:rsidRPr="00383F08">
        <w:rPr>
          <w:color w:val="000000" w:themeColor="text1"/>
        </w:rPr>
        <w:t xml:space="preserve"> </w:t>
      </w:r>
      <w:r w:rsidR="006079E5" w:rsidRPr="00383F08">
        <w:rPr>
          <w:color w:val="000000" w:themeColor="text1"/>
        </w:rPr>
        <w:t xml:space="preserve">numatytu </w:t>
      </w:r>
      <w:r w:rsidR="00574043" w:rsidRPr="00383F08">
        <w:rPr>
          <w:color w:val="000000" w:themeColor="text1"/>
        </w:rPr>
        <w:t xml:space="preserve">atveju </w:t>
      </w:r>
      <w:r w:rsidR="009979AA" w:rsidRPr="00383F08">
        <w:rPr>
          <w:color w:val="000000" w:themeColor="text1"/>
        </w:rPr>
        <w:t xml:space="preserve">materialinė pašalpa </w:t>
      </w:r>
      <w:r w:rsidR="009979AA" w:rsidRPr="00E65AC0">
        <w:rPr>
          <w:color w:val="000000" w:themeColor="text1"/>
        </w:rPr>
        <w:t>skiriam</w:t>
      </w:r>
      <w:r w:rsidR="00B7492B" w:rsidRPr="00E65AC0">
        <w:rPr>
          <w:color w:val="000000" w:themeColor="text1"/>
        </w:rPr>
        <w:t>a</w:t>
      </w:r>
      <w:r w:rsidR="00B7492B" w:rsidRPr="00383F08">
        <w:rPr>
          <w:color w:val="000000" w:themeColor="text1"/>
        </w:rPr>
        <w:t xml:space="preserve"> vieną </w:t>
      </w:r>
      <w:r w:rsidR="009979AA" w:rsidRPr="00383F08">
        <w:t>kartą. Šio</w:t>
      </w:r>
      <w:r w:rsidR="009979AA" w:rsidRPr="003B7DCE">
        <w:t xml:space="preserve"> punkto nuostatos taikomos atvejams, nustatytiems po 2024 m. sausio 1 d.</w:t>
      </w:r>
    </w:p>
    <w:p w14:paraId="7A2CDF05" w14:textId="4E2A246D" w:rsidR="00B40CD9" w:rsidRDefault="00B40CD9" w:rsidP="00A30112">
      <w:pPr>
        <w:pStyle w:val="paragraph"/>
        <w:spacing w:before="0" w:beforeAutospacing="0" w:after="0" w:afterAutospacing="0"/>
        <w:ind w:firstLine="720"/>
        <w:jc w:val="both"/>
        <w:textAlignment w:val="baseline"/>
        <w:rPr>
          <w:rFonts w:eastAsia="HG Mincho Light J"/>
          <w:bCs/>
          <w:color w:val="000000"/>
        </w:rPr>
      </w:pPr>
      <w:r w:rsidRPr="003B7DCE">
        <w:t>3</w:t>
      </w:r>
      <w:r w:rsidR="00DA012F">
        <w:t>9</w:t>
      </w:r>
      <w:r w:rsidRPr="003B7DCE">
        <w:t xml:space="preserve">. </w:t>
      </w:r>
      <w:r w:rsidRPr="003B7DCE">
        <w:rPr>
          <w:rFonts w:eastAsia="HG Mincho Light J"/>
          <w:bCs/>
          <w:color w:val="000000"/>
        </w:rPr>
        <w:t xml:space="preserve">Vienkartinės išmokos ir materialinės pašalpos išmokamos, jei prašymas DVS „Avilys“ dėl vienkartinės išmokos ar materialinės pašalpos skyrimo ir tai patvirtinantys atitinkami </w:t>
      </w:r>
      <w:r w:rsidRPr="003B7DCE">
        <w:rPr>
          <w:rFonts w:eastAsia="HG Mincho Light J"/>
          <w:bCs/>
        </w:rPr>
        <w:t>dokumentai</w:t>
      </w:r>
      <w:r w:rsidRPr="003B7DCE">
        <w:rPr>
          <w:rFonts w:eastAsia="HG Mincho Light J"/>
          <w:bCs/>
          <w:color w:val="FF0000"/>
        </w:rPr>
        <w:t xml:space="preserve"> </w:t>
      </w:r>
      <w:r w:rsidRPr="003B7DCE">
        <w:rPr>
          <w:rFonts w:eastAsia="HG Mincho Light J"/>
          <w:bCs/>
          <w:color w:val="000000"/>
        </w:rPr>
        <w:t xml:space="preserve">pateikiami ne vėliau kaip per šešis mėnesius nuo fakto, dėl kurio gali būti skiriama vienkartinė išmoka ar materialinė pašalpa, atsiradimo. </w:t>
      </w:r>
    </w:p>
    <w:p w14:paraId="08125B5F" w14:textId="77777777" w:rsidR="00B65140" w:rsidRPr="00872198" w:rsidRDefault="00B65140" w:rsidP="00597A57">
      <w:pPr>
        <w:ind w:right="49"/>
        <w:jc w:val="center"/>
        <w:rPr>
          <w:bCs/>
          <w:szCs w:val="24"/>
          <w:lang w:eastAsia="lt-LT"/>
        </w:rPr>
      </w:pPr>
    </w:p>
    <w:p w14:paraId="41C026E6" w14:textId="285032B3" w:rsidR="00597A57" w:rsidRPr="003B7DCE" w:rsidRDefault="00C803D5" w:rsidP="00597A57">
      <w:pPr>
        <w:ind w:right="49"/>
        <w:jc w:val="center"/>
        <w:rPr>
          <w:b/>
          <w:szCs w:val="24"/>
          <w:lang w:eastAsia="lt-LT"/>
        </w:rPr>
      </w:pPr>
      <w:r w:rsidRPr="003B7DCE">
        <w:rPr>
          <w:b/>
          <w:szCs w:val="24"/>
          <w:lang w:eastAsia="lt-LT"/>
        </w:rPr>
        <w:t>V</w:t>
      </w:r>
      <w:r w:rsidR="0087027F" w:rsidRPr="003B7DCE">
        <w:rPr>
          <w:b/>
          <w:szCs w:val="24"/>
          <w:lang w:eastAsia="lt-LT"/>
        </w:rPr>
        <w:t>I</w:t>
      </w:r>
      <w:r w:rsidR="00597A57" w:rsidRPr="003B7DCE">
        <w:rPr>
          <w:b/>
          <w:szCs w:val="24"/>
          <w:lang w:eastAsia="lt-LT"/>
        </w:rPr>
        <w:t xml:space="preserve"> SKYRIUS</w:t>
      </w:r>
    </w:p>
    <w:p w14:paraId="03A124DE" w14:textId="5BBD025B" w:rsidR="00597A57" w:rsidRPr="003B7DCE" w:rsidRDefault="00597A57" w:rsidP="00597A57">
      <w:pPr>
        <w:jc w:val="center"/>
        <w:rPr>
          <w:b/>
          <w:bCs/>
          <w:szCs w:val="24"/>
        </w:rPr>
      </w:pPr>
      <w:r w:rsidRPr="003B7DCE">
        <w:rPr>
          <w:b/>
          <w:bCs/>
          <w:szCs w:val="24"/>
        </w:rPr>
        <w:t xml:space="preserve">DARBO UŽMOKESČIO </w:t>
      </w:r>
      <w:r w:rsidR="00C803D5" w:rsidRPr="003B7DCE">
        <w:rPr>
          <w:b/>
          <w:bCs/>
          <w:szCs w:val="24"/>
        </w:rPr>
        <w:t>SUD</w:t>
      </w:r>
      <w:r w:rsidR="007712C4" w:rsidRPr="003B7DCE">
        <w:rPr>
          <w:b/>
          <w:bCs/>
          <w:szCs w:val="24"/>
        </w:rPr>
        <w:t>E</w:t>
      </w:r>
      <w:r w:rsidR="00C803D5" w:rsidRPr="003B7DCE">
        <w:rPr>
          <w:b/>
          <w:bCs/>
          <w:szCs w:val="24"/>
        </w:rPr>
        <w:t>DAMOSIOS DALYS</w:t>
      </w:r>
      <w:r w:rsidRPr="003B7DCE">
        <w:rPr>
          <w:b/>
          <w:bCs/>
          <w:szCs w:val="24"/>
        </w:rPr>
        <w:t xml:space="preserve"> </w:t>
      </w:r>
    </w:p>
    <w:p w14:paraId="58100DEC" w14:textId="77777777" w:rsidR="00597A57" w:rsidRPr="003B7DCE" w:rsidRDefault="00597A57" w:rsidP="00597A57">
      <w:pPr>
        <w:rPr>
          <w:szCs w:val="24"/>
        </w:rPr>
      </w:pPr>
    </w:p>
    <w:p w14:paraId="445FAC8E" w14:textId="7A64AA49" w:rsidR="00815EEC" w:rsidRPr="003B7DCE" w:rsidRDefault="00C62594" w:rsidP="00597A57">
      <w:pPr>
        <w:ind w:firstLine="720"/>
        <w:jc w:val="both"/>
        <w:rPr>
          <w:color w:val="000000"/>
          <w:szCs w:val="24"/>
          <w:lang w:eastAsia="lt-LT"/>
        </w:rPr>
      </w:pPr>
      <w:r>
        <w:rPr>
          <w:color w:val="000000"/>
          <w:szCs w:val="24"/>
          <w:lang w:eastAsia="lt-LT"/>
        </w:rPr>
        <w:t>40</w:t>
      </w:r>
      <w:r w:rsidR="00597A57" w:rsidRPr="003B7DCE">
        <w:rPr>
          <w:color w:val="000000"/>
          <w:szCs w:val="24"/>
          <w:lang w:eastAsia="lt-LT"/>
        </w:rPr>
        <w:t>.</w:t>
      </w:r>
      <w:r w:rsidR="00816827" w:rsidRPr="003B7DCE">
        <w:rPr>
          <w:color w:val="000000"/>
          <w:szCs w:val="24"/>
          <w:lang w:eastAsia="lt-LT"/>
        </w:rPr>
        <w:t xml:space="preserve"> </w:t>
      </w:r>
      <w:r w:rsidR="00815EEC" w:rsidRPr="003B7DCE">
        <w:rPr>
          <w:color w:val="000000"/>
          <w:szCs w:val="24"/>
          <w:lang w:eastAsia="lt-LT"/>
        </w:rPr>
        <w:t>Valstybės tarnautojų darbo užmokestį reglamentuoja Valstybės tarnybos įstatymas.</w:t>
      </w:r>
    </w:p>
    <w:p w14:paraId="7AF2F631" w14:textId="0A90F341" w:rsidR="00597A57" w:rsidRPr="003B7DCE" w:rsidRDefault="00C62594" w:rsidP="00597A57">
      <w:pPr>
        <w:ind w:firstLine="720"/>
        <w:jc w:val="both"/>
        <w:rPr>
          <w:color w:val="000000"/>
          <w:szCs w:val="24"/>
          <w:lang w:eastAsia="lt-LT"/>
        </w:rPr>
      </w:pPr>
      <w:r>
        <w:rPr>
          <w:color w:val="000000"/>
          <w:szCs w:val="24"/>
          <w:lang w:eastAsia="lt-LT"/>
        </w:rPr>
        <w:t>41</w:t>
      </w:r>
      <w:r w:rsidR="00815EEC" w:rsidRPr="003B7DCE">
        <w:rPr>
          <w:color w:val="000000"/>
          <w:szCs w:val="24"/>
          <w:lang w:eastAsia="lt-LT"/>
        </w:rPr>
        <w:t xml:space="preserve">. </w:t>
      </w:r>
      <w:r w:rsidR="00732A46" w:rsidRPr="003B7DCE">
        <w:rPr>
          <w:color w:val="000000"/>
          <w:szCs w:val="24"/>
          <w:lang w:eastAsia="lt-LT"/>
        </w:rPr>
        <w:t>Valstybės tarnautojų</w:t>
      </w:r>
      <w:r w:rsidR="00597A57" w:rsidRPr="003B7DCE">
        <w:rPr>
          <w:color w:val="000000"/>
          <w:szCs w:val="24"/>
          <w:lang w:eastAsia="lt-LT"/>
        </w:rPr>
        <w:t xml:space="preserve"> darbo užmokestį sudaro:</w:t>
      </w:r>
    </w:p>
    <w:p w14:paraId="55DB9F60" w14:textId="797648A7" w:rsidR="00597A57" w:rsidRPr="003B7DCE" w:rsidRDefault="00C62594" w:rsidP="00597A57">
      <w:pPr>
        <w:ind w:firstLine="720"/>
        <w:jc w:val="both"/>
        <w:rPr>
          <w:color w:val="000000"/>
          <w:szCs w:val="24"/>
          <w:lang w:eastAsia="lt-LT"/>
        </w:rPr>
      </w:pPr>
      <w:r>
        <w:rPr>
          <w:color w:val="000000"/>
          <w:szCs w:val="24"/>
          <w:lang w:eastAsia="lt-LT"/>
        </w:rPr>
        <w:t>41</w:t>
      </w:r>
      <w:r w:rsidR="00816827" w:rsidRPr="003B7DCE">
        <w:rPr>
          <w:color w:val="000000"/>
          <w:szCs w:val="24"/>
          <w:lang w:eastAsia="lt-LT"/>
        </w:rPr>
        <w:t>.1.</w:t>
      </w:r>
      <w:r w:rsidR="00597A57" w:rsidRPr="003B7DCE">
        <w:rPr>
          <w:color w:val="000000"/>
          <w:szCs w:val="24"/>
          <w:lang w:eastAsia="lt-LT"/>
        </w:rPr>
        <w:t xml:space="preserve"> pareiginė alga;</w:t>
      </w:r>
    </w:p>
    <w:p w14:paraId="657DFD2A" w14:textId="3F6F98AF" w:rsidR="00597A57" w:rsidRPr="003B7DCE" w:rsidRDefault="00C62594" w:rsidP="00597A57">
      <w:pPr>
        <w:ind w:firstLine="720"/>
        <w:jc w:val="both"/>
        <w:rPr>
          <w:color w:val="000000"/>
          <w:szCs w:val="24"/>
          <w:lang w:eastAsia="lt-LT"/>
        </w:rPr>
      </w:pPr>
      <w:r>
        <w:rPr>
          <w:color w:val="000000"/>
          <w:szCs w:val="24"/>
          <w:lang w:eastAsia="lt-LT"/>
        </w:rPr>
        <w:t>41</w:t>
      </w:r>
      <w:r w:rsidR="00816827" w:rsidRPr="003B7DCE">
        <w:rPr>
          <w:color w:val="000000"/>
          <w:szCs w:val="24"/>
          <w:lang w:eastAsia="lt-LT"/>
        </w:rPr>
        <w:t>.2.</w:t>
      </w:r>
      <w:r w:rsidR="00597A57" w:rsidRPr="003B7DCE">
        <w:rPr>
          <w:color w:val="000000"/>
          <w:szCs w:val="24"/>
          <w:lang w:eastAsia="lt-LT"/>
        </w:rPr>
        <w:t xml:space="preserve"> priemokos;</w:t>
      </w:r>
    </w:p>
    <w:p w14:paraId="2D66258D" w14:textId="4B3243FF" w:rsidR="00597A57" w:rsidRPr="003B7DCE" w:rsidRDefault="00C62594" w:rsidP="00597A57">
      <w:pPr>
        <w:ind w:firstLine="720"/>
        <w:jc w:val="both"/>
        <w:rPr>
          <w:color w:val="000000"/>
          <w:szCs w:val="24"/>
          <w:lang w:eastAsia="lt-LT"/>
        </w:rPr>
      </w:pPr>
      <w:r>
        <w:rPr>
          <w:color w:val="000000"/>
          <w:szCs w:val="24"/>
          <w:lang w:eastAsia="lt-LT"/>
        </w:rPr>
        <w:t>41</w:t>
      </w:r>
      <w:r w:rsidR="00816827" w:rsidRPr="003B7DCE">
        <w:rPr>
          <w:color w:val="000000"/>
          <w:szCs w:val="24"/>
          <w:lang w:eastAsia="lt-LT"/>
        </w:rPr>
        <w:t>.</w:t>
      </w:r>
      <w:r w:rsidR="00ED44E9">
        <w:rPr>
          <w:color w:val="000000"/>
          <w:szCs w:val="24"/>
          <w:lang w:eastAsia="lt-LT"/>
        </w:rPr>
        <w:t>3</w:t>
      </w:r>
      <w:r w:rsidR="00816827" w:rsidRPr="003B7DCE">
        <w:rPr>
          <w:color w:val="000000"/>
          <w:szCs w:val="24"/>
          <w:lang w:eastAsia="lt-LT"/>
        </w:rPr>
        <w:t xml:space="preserve">. </w:t>
      </w:r>
      <w:r w:rsidR="00597A57" w:rsidRPr="003B7DCE">
        <w:rPr>
          <w:color w:val="000000"/>
          <w:szCs w:val="24"/>
          <w:lang w:eastAsia="lt-LT"/>
        </w:rPr>
        <w:t>priedas už tarnybos Lietuvos valstybei stažą;</w:t>
      </w:r>
    </w:p>
    <w:p w14:paraId="4718198E" w14:textId="11F85328" w:rsidR="00597A57" w:rsidRPr="003B7DCE" w:rsidRDefault="00C62594" w:rsidP="00597A57">
      <w:pPr>
        <w:ind w:firstLine="720"/>
        <w:jc w:val="both"/>
        <w:rPr>
          <w:color w:val="000000"/>
          <w:szCs w:val="24"/>
          <w:lang w:eastAsia="lt-LT"/>
        </w:rPr>
      </w:pPr>
      <w:r>
        <w:rPr>
          <w:color w:val="000000"/>
          <w:szCs w:val="24"/>
          <w:lang w:eastAsia="lt-LT"/>
        </w:rPr>
        <w:t>41</w:t>
      </w:r>
      <w:r w:rsidR="00816827" w:rsidRPr="003B7DCE">
        <w:rPr>
          <w:color w:val="000000"/>
          <w:szCs w:val="24"/>
          <w:lang w:eastAsia="lt-LT"/>
        </w:rPr>
        <w:t>.</w:t>
      </w:r>
      <w:r w:rsidR="00ED44E9">
        <w:rPr>
          <w:color w:val="000000"/>
          <w:szCs w:val="24"/>
          <w:lang w:eastAsia="lt-LT"/>
        </w:rPr>
        <w:t>4</w:t>
      </w:r>
      <w:r w:rsidR="00816827" w:rsidRPr="003B7DCE">
        <w:rPr>
          <w:color w:val="000000"/>
          <w:szCs w:val="24"/>
          <w:lang w:eastAsia="lt-LT"/>
        </w:rPr>
        <w:t xml:space="preserve">. </w:t>
      </w:r>
      <w:r w:rsidR="00597A57" w:rsidRPr="003B7DCE">
        <w:rPr>
          <w:color w:val="000000"/>
          <w:szCs w:val="24"/>
          <w:lang w:eastAsia="lt-LT"/>
        </w:rPr>
        <w:t>mokėjimas už darbą poilsio ir švenčių dienomis, nakties ir viršvalandinį darbą, darbą, kai yra nukrypimų nuo normalių darbo sąlygų.</w:t>
      </w:r>
    </w:p>
    <w:p w14:paraId="419AA909" w14:textId="6A51CFF8" w:rsidR="00597A57" w:rsidRPr="003B7DCE" w:rsidRDefault="00C62594" w:rsidP="00597A57">
      <w:pPr>
        <w:ind w:firstLine="720"/>
        <w:jc w:val="both"/>
        <w:rPr>
          <w:color w:val="000000"/>
          <w:szCs w:val="24"/>
        </w:rPr>
      </w:pPr>
      <w:r>
        <w:rPr>
          <w:color w:val="000000"/>
          <w:szCs w:val="24"/>
        </w:rPr>
        <w:t>42</w:t>
      </w:r>
      <w:r w:rsidR="00597A57" w:rsidRPr="003B7DCE">
        <w:rPr>
          <w:color w:val="000000"/>
          <w:szCs w:val="24"/>
        </w:rPr>
        <w:t xml:space="preserve">. </w:t>
      </w:r>
      <w:r w:rsidR="00A37E55" w:rsidRPr="003B7DCE">
        <w:rPr>
          <w:color w:val="000000"/>
          <w:szCs w:val="24"/>
        </w:rPr>
        <w:t>Valstybės tarnautojų</w:t>
      </w:r>
      <w:r w:rsidR="00597A57" w:rsidRPr="003B7DCE">
        <w:rPr>
          <w:color w:val="000000"/>
          <w:szCs w:val="24"/>
        </w:rPr>
        <w:t xml:space="preserve"> pareiginė alga nustatoma iš darbo apmokėjimo sistemoje pareigybei nustatyto pareiginės algos koeficientų intervalo.</w:t>
      </w:r>
    </w:p>
    <w:p w14:paraId="66130ADD" w14:textId="352FF408" w:rsidR="00815EEC" w:rsidRPr="003B7DCE" w:rsidRDefault="00C62594" w:rsidP="00597A57">
      <w:pPr>
        <w:ind w:firstLine="720"/>
        <w:jc w:val="both"/>
        <w:rPr>
          <w:bCs/>
          <w:szCs w:val="24"/>
        </w:rPr>
      </w:pPr>
      <w:r>
        <w:rPr>
          <w:color w:val="000000"/>
          <w:szCs w:val="24"/>
        </w:rPr>
        <w:t>43</w:t>
      </w:r>
      <w:r w:rsidR="00815EEC" w:rsidRPr="003B7DCE">
        <w:rPr>
          <w:color w:val="000000"/>
          <w:szCs w:val="24"/>
        </w:rPr>
        <w:t>. Darbuotoj</w:t>
      </w:r>
      <w:r w:rsidR="003C2FC4" w:rsidRPr="003B7DCE">
        <w:rPr>
          <w:color w:val="000000"/>
          <w:szCs w:val="24"/>
        </w:rPr>
        <w:t>ų</w:t>
      </w:r>
      <w:r w:rsidR="009D19CE" w:rsidRPr="003B7DCE">
        <w:rPr>
          <w:color w:val="000000"/>
          <w:szCs w:val="24"/>
        </w:rPr>
        <w:t xml:space="preserve"> </w:t>
      </w:r>
      <w:r w:rsidR="00815EEC" w:rsidRPr="003B7DCE">
        <w:rPr>
          <w:color w:val="000000"/>
          <w:szCs w:val="24"/>
        </w:rPr>
        <w:t xml:space="preserve">darbo užmokestį reglamentuoja </w:t>
      </w:r>
      <w:r w:rsidR="00815EEC" w:rsidRPr="003B7DCE">
        <w:rPr>
          <w:szCs w:val="24"/>
          <w:lang w:eastAsia="lt-LT"/>
        </w:rPr>
        <w:t xml:space="preserve">Lietuvos Respublikos biudžetinių įstaigų darbuotojų darbo apmokėjimo </w:t>
      </w:r>
      <w:r w:rsidR="00815EEC" w:rsidRPr="003B7DCE">
        <w:rPr>
          <w:bCs/>
          <w:szCs w:val="24"/>
        </w:rPr>
        <w:t>ir komisijų narių atlygio už darbą įstatymas.</w:t>
      </w:r>
    </w:p>
    <w:p w14:paraId="073959A8" w14:textId="36CB8F9E" w:rsidR="005F3581" w:rsidRPr="003B7DCE" w:rsidRDefault="006735CF" w:rsidP="005F3581">
      <w:pPr>
        <w:ind w:firstLine="720"/>
        <w:jc w:val="both"/>
        <w:rPr>
          <w:bCs/>
          <w:szCs w:val="24"/>
        </w:rPr>
      </w:pPr>
      <w:r w:rsidRPr="003B7DCE">
        <w:rPr>
          <w:bCs/>
          <w:szCs w:val="24"/>
        </w:rPr>
        <w:t>4</w:t>
      </w:r>
      <w:r w:rsidR="00C62594">
        <w:rPr>
          <w:bCs/>
          <w:szCs w:val="24"/>
        </w:rPr>
        <w:t>4</w:t>
      </w:r>
      <w:r w:rsidR="00815EEC" w:rsidRPr="003B7DCE">
        <w:rPr>
          <w:bCs/>
          <w:szCs w:val="24"/>
        </w:rPr>
        <w:t>. Darbuotojų darbo užmokestį sudaro:</w:t>
      </w:r>
    </w:p>
    <w:p w14:paraId="5AE6B4F0" w14:textId="60D71E55" w:rsidR="005F3581" w:rsidRPr="003B7DCE" w:rsidRDefault="006735CF" w:rsidP="005F3581">
      <w:pPr>
        <w:ind w:firstLine="720"/>
        <w:jc w:val="both"/>
        <w:rPr>
          <w:bCs/>
          <w:szCs w:val="24"/>
        </w:rPr>
      </w:pPr>
      <w:r w:rsidRPr="003B7DCE">
        <w:rPr>
          <w:bCs/>
          <w:szCs w:val="24"/>
        </w:rPr>
        <w:t>4</w:t>
      </w:r>
      <w:r w:rsidR="00C62594">
        <w:rPr>
          <w:bCs/>
          <w:szCs w:val="24"/>
        </w:rPr>
        <w:t>4</w:t>
      </w:r>
      <w:r w:rsidR="00815EEC" w:rsidRPr="003B7DCE">
        <w:rPr>
          <w:bCs/>
          <w:szCs w:val="24"/>
        </w:rPr>
        <w:t xml:space="preserve">.1. </w:t>
      </w:r>
      <w:r w:rsidR="005F3581" w:rsidRPr="003B7DCE">
        <w:rPr>
          <w:bCs/>
          <w:szCs w:val="24"/>
        </w:rPr>
        <w:t>pareiginė alga</w:t>
      </w:r>
      <w:r w:rsidR="00452A91" w:rsidRPr="003B7DCE">
        <w:rPr>
          <w:bCs/>
          <w:szCs w:val="24"/>
        </w:rPr>
        <w:t>;</w:t>
      </w:r>
    </w:p>
    <w:p w14:paraId="5FAA4817" w14:textId="7FACC382" w:rsidR="005F3581" w:rsidRPr="003B7DCE" w:rsidRDefault="006735CF" w:rsidP="005F3581">
      <w:pPr>
        <w:ind w:firstLine="720"/>
        <w:jc w:val="both"/>
        <w:rPr>
          <w:bCs/>
          <w:szCs w:val="24"/>
        </w:rPr>
      </w:pPr>
      <w:r w:rsidRPr="003B7DCE">
        <w:rPr>
          <w:bCs/>
          <w:szCs w:val="24"/>
        </w:rPr>
        <w:t>4</w:t>
      </w:r>
      <w:r w:rsidR="00C62594">
        <w:rPr>
          <w:bCs/>
          <w:szCs w:val="24"/>
        </w:rPr>
        <w:t>4</w:t>
      </w:r>
      <w:r w:rsidR="005F3581" w:rsidRPr="003B7DCE">
        <w:rPr>
          <w:bCs/>
          <w:szCs w:val="24"/>
        </w:rPr>
        <w:t>.2. priemokos;</w:t>
      </w:r>
    </w:p>
    <w:p w14:paraId="75D4E3B0" w14:textId="0D8371D6" w:rsidR="003C2FC4" w:rsidRPr="003B7DCE" w:rsidRDefault="006735CF" w:rsidP="003C2FC4">
      <w:pPr>
        <w:ind w:firstLine="720"/>
        <w:jc w:val="both"/>
        <w:rPr>
          <w:szCs w:val="24"/>
          <w:lang w:eastAsia="lt-LT"/>
        </w:rPr>
      </w:pPr>
      <w:r w:rsidRPr="003B7DCE">
        <w:rPr>
          <w:bCs/>
          <w:szCs w:val="24"/>
        </w:rPr>
        <w:t>4</w:t>
      </w:r>
      <w:r w:rsidR="00C62594">
        <w:rPr>
          <w:bCs/>
          <w:szCs w:val="24"/>
        </w:rPr>
        <w:t>4</w:t>
      </w:r>
      <w:r w:rsidR="005F3581" w:rsidRPr="003B7DCE">
        <w:rPr>
          <w:bCs/>
          <w:szCs w:val="24"/>
        </w:rPr>
        <w:t>.</w:t>
      </w:r>
      <w:r w:rsidR="00ED44E9">
        <w:rPr>
          <w:bCs/>
          <w:szCs w:val="24"/>
        </w:rPr>
        <w:t>3</w:t>
      </w:r>
      <w:r w:rsidR="005F3581" w:rsidRPr="003B7DCE">
        <w:rPr>
          <w:bCs/>
          <w:szCs w:val="24"/>
        </w:rPr>
        <w:t xml:space="preserve">. mokėjimas už darbą poilsio ir švenčių dienomis, nakties ir viršvalandinį darbą, </w:t>
      </w:r>
      <w:r w:rsidR="003C2FC4" w:rsidRPr="003B7DCE">
        <w:rPr>
          <w:color w:val="000000"/>
          <w:szCs w:val="24"/>
        </w:rPr>
        <w:t>darbą, kai yra nukrypimų nuo normalių darbo sąlygų</w:t>
      </w:r>
      <w:r w:rsidR="00C97172">
        <w:rPr>
          <w:color w:val="000000"/>
          <w:szCs w:val="24"/>
        </w:rPr>
        <w:t>.</w:t>
      </w:r>
    </w:p>
    <w:p w14:paraId="4A5A5B7F" w14:textId="1476E8AF" w:rsidR="006875DE" w:rsidRDefault="001B30AB" w:rsidP="003901CC">
      <w:pPr>
        <w:ind w:firstLine="720"/>
        <w:jc w:val="both"/>
        <w:rPr>
          <w:szCs w:val="24"/>
          <w:lang w:eastAsia="lt-LT"/>
        </w:rPr>
      </w:pPr>
      <w:r w:rsidRPr="00D332F8">
        <w:rPr>
          <w:szCs w:val="24"/>
          <w:lang w:eastAsia="lt-LT"/>
        </w:rPr>
        <w:t>4</w:t>
      </w:r>
      <w:r w:rsidR="00C62594">
        <w:rPr>
          <w:szCs w:val="24"/>
          <w:lang w:eastAsia="lt-LT"/>
        </w:rPr>
        <w:t>5</w:t>
      </w:r>
      <w:r w:rsidR="003901CC" w:rsidRPr="00D332F8">
        <w:rPr>
          <w:szCs w:val="24"/>
          <w:lang w:eastAsia="lt-LT"/>
        </w:rPr>
        <w:t>. Pareiginės algos koeficiento vienetas yra Lietuvos Respublikos pareiginės algos (atlyginimo) bazinio dydžio nustatymo įstatyme nustatytas pareiginės algos (atlyginimo) bazinis dydis. Pareiginė alga apskaičiuojama pareiginės algos koeficientą dauginant iš pareiginės algos (atlyginimo) bazinio dydžio.</w:t>
      </w:r>
    </w:p>
    <w:p w14:paraId="59B8D045" w14:textId="5B72FDDF" w:rsidR="00052F61" w:rsidRPr="00E65AC0" w:rsidRDefault="00052F61" w:rsidP="003901CC">
      <w:pPr>
        <w:ind w:firstLine="720"/>
        <w:jc w:val="both"/>
        <w:rPr>
          <w:color w:val="000000" w:themeColor="text1"/>
          <w:szCs w:val="24"/>
          <w:lang w:eastAsia="lt-LT"/>
        </w:rPr>
      </w:pPr>
      <w:r w:rsidRPr="00E65AC0">
        <w:rPr>
          <w:color w:val="000000" w:themeColor="text1"/>
          <w:szCs w:val="24"/>
          <w:lang w:eastAsia="lt-LT"/>
        </w:rPr>
        <w:t>4</w:t>
      </w:r>
      <w:r w:rsidR="00C62594">
        <w:rPr>
          <w:color w:val="000000" w:themeColor="text1"/>
          <w:szCs w:val="24"/>
          <w:lang w:eastAsia="lt-LT"/>
        </w:rPr>
        <w:t>6</w:t>
      </w:r>
      <w:r w:rsidRPr="00E65AC0">
        <w:rPr>
          <w:color w:val="000000" w:themeColor="text1"/>
          <w:szCs w:val="24"/>
          <w:lang w:eastAsia="lt-LT"/>
        </w:rPr>
        <w:t xml:space="preserve">. </w:t>
      </w:r>
      <w:r w:rsidR="0014027A">
        <w:rPr>
          <w:color w:val="000000" w:themeColor="text1"/>
          <w:szCs w:val="24"/>
          <w:lang w:eastAsia="lt-LT"/>
        </w:rPr>
        <w:t>Laisvos</w:t>
      </w:r>
      <w:r w:rsidR="001B4E6C" w:rsidRPr="00E65AC0">
        <w:rPr>
          <w:color w:val="000000" w:themeColor="text1"/>
          <w:szCs w:val="24"/>
          <w:lang w:eastAsia="lt-LT"/>
        </w:rPr>
        <w:t xml:space="preserve"> </w:t>
      </w:r>
      <w:r w:rsidR="001C5421">
        <w:rPr>
          <w:color w:val="000000" w:themeColor="text1"/>
          <w:szCs w:val="24"/>
          <w:lang w:eastAsia="lt-LT"/>
        </w:rPr>
        <w:t xml:space="preserve">ar naujos </w:t>
      </w:r>
      <w:r w:rsidR="00E43D37" w:rsidRPr="00E65AC0">
        <w:rPr>
          <w:color w:val="000000" w:themeColor="text1"/>
          <w:szCs w:val="24"/>
          <w:lang w:eastAsia="lt-LT"/>
        </w:rPr>
        <w:t>v</w:t>
      </w:r>
      <w:r w:rsidRPr="00E65AC0">
        <w:rPr>
          <w:color w:val="000000" w:themeColor="text1"/>
          <w:szCs w:val="24"/>
          <w:lang w:eastAsia="lt-LT"/>
        </w:rPr>
        <w:t>alstybės tarnautoj</w:t>
      </w:r>
      <w:r w:rsidR="00E43D37" w:rsidRPr="00E65AC0">
        <w:rPr>
          <w:color w:val="000000" w:themeColor="text1"/>
          <w:szCs w:val="24"/>
          <w:lang w:eastAsia="lt-LT"/>
        </w:rPr>
        <w:t>o</w:t>
      </w:r>
      <w:r w:rsidRPr="00E65AC0">
        <w:rPr>
          <w:color w:val="000000" w:themeColor="text1"/>
          <w:szCs w:val="24"/>
          <w:lang w:eastAsia="lt-LT"/>
        </w:rPr>
        <w:t xml:space="preserve"> ir darbuotoj</w:t>
      </w:r>
      <w:r w:rsidR="00E43D37" w:rsidRPr="00E65AC0">
        <w:rPr>
          <w:color w:val="000000" w:themeColor="text1"/>
          <w:szCs w:val="24"/>
          <w:lang w:eastAsia="lt-LT"/>
        </w:rPr>
        <w:t>o pareigyb</w:t>
      </w:r>
      <w:r w:rsidR="001B4E6C" w:rsidRPr="00E65AC0">
        <w:rPr>
          <w:color w:val="000000" w:themeColor="text1"/>
          <w:szCs w:val="24"/>
          <w:lang w:eastAsia="lt-LT"/>
        </w:rPr>
        <w:t xml:space="preserve">ės </w:t>
      </w:r>
      <w:r w:rsidRPr="00E65AC0">
        <w:rPr>
          <w:color w:val="000000" w:themeColor="text1"/>
          <w:szCs w:val="24"/>
          <w:lang w:eastAsia="lt-LT"/>
        </w:rPr>
        <w:t>pareiginės algos koeficientas nustatomas</w:t>
      </w:r>
      <w:r w:rsidR="006F17C7" w:rsidRPr="00E65AC0">
        <w:rPr>
          <w:color w:val="000000" w:themeColor="text1"/>
          <w:szCs w:val="24"/>
          <w:lang w:eastAsia="lt-LT"/>
        </w:rPr>
        <w:t xml:space="preserve"> šia tvarka</w:t>
      </w:r>
      <w:r w:rsidRPr="00E65AC0">
        <w:rPr>
          <w:color w:val="000000" w:themeColor="text1"/>
          <w:szCs w:val="24"/>
          <w:lang w:eastAsia="lt-LT"/>
        </w:rPr>
        <w:t>:</w:t>
      </w:r>
    </w:p>
    <w:p w14:paraId="513DCC91" w14:textId="7A1CC4DD" w:rsidR="00052F61" w:rsidRPr="00E65AC0" w:rsidRDefault="00052F61" w:rsidP="003901CC">
      <w:pPr>
        <w:ind w:firstLine="720"/>
        <w:jc w:val="both"/>
        <w:rPr>
          <w:color w:val="000000" w:themeColor="text1"/>
          <w:szCs w:val="24"/>
        </w:rPr>
      </w:pPr>
      <w:r w:rsidRPr="00E65AC0">
        <w:rPr>
          <w:color w:val="000000" w:themeColor="text1"/>
          <w:szCs w:val="24"/>
          <w:lang w:eastAsia="lt-LT"/>
        </w:rPr>
        <w:t>4</w:t>
      </w:r>
      <w:r w:rsidR="00C62594">
        <w:rPr>
          <w:color w:val="000000" w:themeColor="text1"/>
          <w:szCs w:val="24"/>
          <w:lang w:eastAsia="lt-LT"/>
        </w:rPr>
        <w:t>6</w:t>
      </w:r>
      <w:r w:rsidRPr="00E65AC0">
        <w:rPr>
          <w:color w:val="000000" w:themeColor="text1"/>
          <w:szCs w:val="24"/>
          <w:lang w:eastAsia="lt-LT"/>
        </w:rPr>
        <w:t>.</w:t>
      </w:r>
      <w:r w:rsidR="000F5008" w:rsidRPr="00E65AC0">
        <w:rPr>
          <w:color w:val="000000" w:themeColor="text1"/>
          <w:szCs w:val="24"/>
          <w:lang w:eastAsia="lt-LT"/>
        </w:rPr>
        <w:t>1</w:t>
      </w:r>
      <w:r w:rsidRPr="00E65AC0">
        <w:rPr>
          <w:color w:val="000000" w:themeColor="text1"/>
          <w:szCs w:val="24"/>
          <w:lang w:eastAsia="lt-LT"/>
        </w:rPr>
        <w:t>. a</w:t>
      </w:r>
      <w:r w:rsidRPr="00E65AC0">
        <w:rPr>
          <w:color w:val="000000" w:themeColor="text1"/>
          <w:szCs w:val="24"/>
        </w:rPr>
        <w:t>tsižvelgiant į</w:t>
      </w:r>
      <w:r w:rsidR="00D80D3D" w:rsidRPr="00E65AC0">
        <w:rPr>
          <w:color w:val="000000" w:themeColor="text1"/>
          <w:szCs w:val="24"/>
        </w:rPr>
        <w:t xml:space="preserve"> </w:t>
      </w:r>
      <w:r w:rsidR="00510825">
        <w:rPr>
          <w:color w:val="000000" w:themeColor="text1"/>
          <w:szCs w:val="24"/>
        </w:rPr>
        <w:t>21</w:t>
      </w:r>
      <w:r w:rsidR="00D80D3D" w:rsidRPr="00E65AC0">
        <w:rPr>
          <w:color w:val="000000" w:themeColor="text1"/>
          <w:szCs w:val="24"/>
        </w:rPr>
        <w:t xml:space="preserve"> p</w:t>
      </w:r>
      <w:r w:rsidR="006F17C7" w:rsidRPr="00E65AC0">
        <w:rPr>
          <w:color w:val="000000" w:themeColor="text1"/>
          <w:szCs w:val="24"/>
        </w:rPr>
        <w:t>unkte</w:t>
      </w:r>
      <w:r w:rsidRPr="00E65AC0">
        <w:rPr>
          <w:color w:val="000000" w:themeColor="text1"/>
          <w:szCs w:val="24"/>
        </w:rPr>
        <w:t xml:space="preserve"> surinktų procentų sumą</w:t>
      </w:r>
      <w:r w:rsidR="00D80D3D" w:rsidRPr="00E65AC0">
        <w:rPr>
          <w:color w:val="000000" w:themeColor="text1"/>
          <w:szCs w:val="24"/>
        </w:rPr>
        <w:t>,</w:t>
      </w:r>
      <w:r w:rsidRPr="00E65AC0">
        <w:rPr>
          <w:color w:val="000000" w:themeColor="text1"/>
          <w:szCs w:val="24"/>
        </w:rPr>
        <w:t xml:space="preserve"> pareigybė priskiriama atitinkamam lygmeniui (2 priedas) ir jai nustatomas to struktūrinio padalinio, kuriame steigiama pareigybė, to lygmens koeficientų vidurkis;</w:t>
      </w:r>
    </w:p>
    <w:p w14:paraId="51B41550" w14:textId="6290BC11" w:rsidR="00052F61" w:rsidRPr="00E65AC0" w:rsidRDefault="00052F61" w:rsidP="003901CC">
      <w:pPr>
        <w:ind w:firstLine="720"/>
        <w:jc w:val="both"/>
        <w:rPr>
          <w:color w:val="000000" w:themeColor="text1"/>
          <w:szCs w:val="24"/>
        </w:rPr>
      </w:pPr>
      <w:r w:rsidRPr="00E65AC0">
        <w:rPr>
          <w:color w:val="000000" w:themeColor="text1"/>
          <w:szCs w:val="24"/>
        </w:rPr>
        <w:t>4</w:t>
      </w:r>
      <w:r w:rsidR="00C62594">
        <w:rPr>
          <w:color w:val="000000" w:themeColor="text1"/>
          <w:szCs w:val="24"/>
        </w:rPr>
        <w:t>6</w:t>
      </w:r>
      <w:r w:rsidRPr="00E65AC0">
        <w:rPr>
          <w:color w:val="000000" w:themeColor="text1"/>
          <w:szCs w:val="24"/>
        </w:rPr>
        <w:t>.</w:t>
      </w:r>
      <w:r w:rsidR="00191608" w:rsidRPr="00E65AC0">
        <w:rPr>
          <w:color w:val="000000" w:themeColor="text1"/>
          <w:szCs w:val="24"/>
        </w:rPr>
        <w:t>2</w:t>
      </w:r>
      <w:r w:rsidRPr="00E65AC0">
        <w:rPr>
          <w:color w:val="000000" w:themeColor="text1"/>
          <w:szCs w:val="24"/>
        </w:rPr>
        <w:t xml:space="preserve">. </w:t>
      </w:r>
      <w:r w:rsidR="00C44D35" w:rsidRPr="00E65AC0">
        <w:rPr>
          <w:color w:val="000000" w:themeColor="text1"/>
          <w:szCs w:val="24"/>
        </w:rPr>
        <w:t>s</w:t>
      </w:r>
      <w:r w:rsidRPr="00E65AC0">
        <w:rPr>
          <w:color w:val="000000" w:themeColor="text1"/>
          <w:szCs w:val="24"/>
        </w:rPr>
        <w:t>kyriaus vedėjų, pavaduotojų, patarėjų, vyriausiųjų specialistų, tiesiogiai pavaldžių Administracijos direktoriui, pareigybės koeficientas nustatomas pagal atitinkamo</w:t>
      </w:r>
      <w:r w:rsidR="00F11884">
        <w:rPr>
          <w:color w:val="000000" w:themeColor="text1"/>
          <w:szCs w:val="24"/>
        </w:rPr>
        <w:t>s</w:t>
      </w:r>
      <w:r w:rsidRPr="00E65AC0">
        <w:rPr>
          <w:color w:val="000000" w:themeColor="text1"/>
          <w:szCs w:val="24"/>
        </w:rPr>
        <w:t xml:space="preserve"> pareigų grupės pareigybių koeficientų vidurkį</w:t>
      </w:r>
      <w:r w:rsidR="000F5008" w:rsidRPr="00E65AC0">
        <w:rPr>
          <w:color w:val="000000" w:themeColor="text1"/>
          <w:szCs w:val="24"/>
        </w:rPr>
        <w:t>;</w:t>
      </w:r>
    </w:p>
    <w:p w14:paraId="671C2FC5" w14:textId="6B6E065E" w:rsidR="000F5008" w:rsidRDefault="000F5008" w:rsidP="003901CC">
      <w:pPr>
        <w:ind w:firstLine="720"/>
        <w:jc w:val="both"/>
        <w:rPr>
          <w:color w:val="000000" w:themeColor="text1"/>
          <w:szCs w:val="24"/>
        </w:rPr>
      </w:pPr>
      <w:r w:rsidRPr="00E65AC0">
        <w:rPr>
          <w:color w:val="000000" w:themeColor="text1"/>
          <w:szCs w:val="24"/>
        </w:rPr>
        <w:lastRenderedPageBreak/>
        <w:t>4</w:t>
      </w:r>
      <w:r w:rsidR="00C62594">
        <w:rPr>
          <w:color w:val="000000" w:themeColor="text1"/>
          <w:szCs w:val="24"/>
        </w:rPr>
        <w:t>6</w:t>
      </w:r>
      <w:r w:rsidRPr="00E65AC0">
        <w:rPr>
          <w:color w:val="000000" w:themeColor="text1"/>
          <w:szCs w:val="24"/>
        </w:rPr>
        <w:t>.</w:t>
      </w:r>
      <w:r w:rsidR="00191608" w:rsidRPr="00E65AC0">
        <w:rPr>
          <w:color w:val="000000" w:themeColor="text1"/>
          <w:szCs w:val="24"/>
        </w:rPr>
        <w:t>3</w:t>
      </w:r>
      <w:r w:rsidRPr="00E65AC0">
        <w:rPr>
          <w:color w:val="000000" w:themeColor="text1"/>
          <w:szCs w:val="24"/>
        </w:rPr>
        <w:t xml:space="preserve">. </w:t>
      </w:r>
      <w:r w:rsidR="00F75B2E" w:rsidRPr="00E65AC0">
        <w:rPr>
          <w:color w:val="000000" w:themeColor="text1"/>
          <w:szCs w:val="24"/>
        </w:rPr>
        <w:t>pareigybėms, įtrauktoms į išskirtinių pareigybių sąrašą, taikomas 10 proc. didesnis nustatytas koeficientas</w:t>
      </w:r>
      <w:r w:rsidR="006F17C7" w:rsidRPr="00E65AC0">
        <w:rPr>
          <w:color w:val="000000" w:themeColor="text1"/>
          <w:szCs w:val="24"/>
        </w:rPr>
        <w:t>.</w:t>
      </w:r>
    </w:p>
    <w:p w14:paraId="3041D4AF" w14:textId="0523182C" w:rsidR="000C6012" w:rsidRPr="00D332F8" w:rsidRDefault="00085CEE" w:rsidP="003901CC">
      <w:pPr>
        <w:ind w:firstLine="720"/>
        <w:jc w:val="both"/>
        <w:rPr>
          <w:b/>
          <w:bCs/>
          <w:szCs w:val="24"/>
          <w:lang w:eastAsia="lt-LT"/>
        </w:rPr>
      </w:pPr>
      <w:r w:rsidRPr="00D332F8">
        <w:rPr>
          <w:szCs w:val="24"/>
          <w:lang w:eastAsia="lt-LT"/>
        </w:rPr>
        <w:t>4</w:t>
      </w:r>
      <w:r w:rsidR="00C62594">
        <w:rPr>
          <w:szCs w:val="24"/>
          <w:lang w:eastAsia="lt-LT"/>
        </w:rPr>
        <w:t>7</w:t>
      </w:r>
      <w:r w:rsidRPr="00D332F8">
        <w:rPr>
          <w:szCs w:val="24"/>
          <w:lang w:eastAsia="lt-LT"/>
        </w:rPr>
        <w:t xml:space="preserve">. </w:t>
      </w:r>
      <w:bookmarkStart w:id="4" w:name="_Hlk158635438"/>
      <w:r w:rsidR="007B3341" w:rsidRPr="00D332F8">
        <w:rPr>
          <w:szCs w:val="24"/>
          <w:lang w:eastAsia="lt-LT"/>
        </w:rPr>
        <w:t>Pareiginės algos koeficientas</w:t>
      </w:r>
      <w:r w:rsidR="000C6012" w:rsidRPr="00D332F8">
        <w:rPr>
          <w:szCs w:val="24"/>
          <w:lang w:eastAsia="lt-LT"/>
        </w:rPr>
        <w:t xml:space="preserve"> </w:t>
      </w:r>
      <w:r w:rsidR="007B3341" w:rsidRPr="00D332F8">
        <w:rPr>
          <w:szCs w:val="24"/>
          <w:lang w:eastAsia="lt-LT"/>
        </w:rPr>
        <w:t xml:space="preserve">gali būti </w:t>
      </w:r>
      <w:r w:rsidR="000C6012" w:rsidRPr="002F7E82">
        <w:rPr>
          <w:szCs w:val="24"/>
          <w:lang w:eastAsia="lt-LT"/>
        </w:rPr>
        <w:t>keičiamas:</w:t>
      </w:r>
    </w:p>
    <w:p w14:paraId="75CC199C" w14:textId="28CA890E" w:rsidR="002C0989" w:rsidRDefault="000C6012" w:rsidP="003901CC">
      <w:pPr>
        <w:ind w:firstLine="720"/>
        <w:jc w:val="both"/>
        <w:rPr>
          <w:szCs w:val="24"/>
          <w:lang w:eastAsia="lt-LT"/>
        </w:rPr>
      </w:pPr>
      <w:r w:rsidRPr="002F7E82">
        <w:rPr>
          <w:szCs w:val="24"/>
          <w:lang w:eastAsia="lt-LT"/>
        </w:rPr>
        <w:t>4</w:t>
      </w:r>
      <w:r w:rsidR="00C62594">
        <w:rPr>
          <w:szCs w:val="24"/>
          <w:lang w:eastAsia="lt-LT"/>
        </w:rPr>
        <w:t>7</w:t>
      </w:r>
      <w:r w:rsidRPr="002F7E82">
        <w:rPr>
          <w:szCs w:val="24"/>
          <w:lang w:eastAsia="lt-LT"/>
        </w:rPr>
        <w:t>.1. valstybės tarnautojui</w:t>
      </w:r>
      <w:r w:rsidR="002C0989">
        <w:rPr>
          <w:szCs w:val="24"/>
          <w:lang w:eastAsia="lt-LT"/>
        </w:rPr>
        <w:t>:</w:t>
      </w:r>
    </w:p>
    <w:p w14:paraId="196E695B" w14:textId="2D53A61B" w:rsidR="002C0989" w:rsidRPr="002F7E82" w:rsidRDefault="002C0989" w:rsidP="002C0989">
      <w:pPr>
        <w:ind w:firstLine="720"/>
        <w:jc w:val="both"/>
        <w:rPr>
          <w:szCs w:val="24"/>
          <w:lang w:eastAsia="lt-LT"/>
        </w:rPr>
      </w:pPr>
      <w:r>
        <w:rPr>
          <w:szCs w:val="24"/>
          <w:lang w:eastAsia="lt-LT"/>
        </w:rPr>
        <w:t>4</w:t>
      </w:r>
      <w:r w:rsidR="00C62594">
        <w:rPr>
          <w:szCs w:val="24"/>
          <w:lang w:eastAsia="lt-LT"/>
        </w:rPr>
        <w:t>7</w:t>
      </w:r>
      <w:r>
        <w:rPr>
          <w:szCs w:val="24"/>
          <w:lang w:eastAsia="lt-LT"/>
        </w:rPr>
        <w:t xml:space="preserve">.1.1. </w:t>
      </w:r>
      <w:r w:rsidRPr="002F7E82">
        <w:rPr>
          <w:szCs w:val="24"/>
          <w:lang w:eastAsia="lt-LT"/>
        </w:rPr>
        <w:t xml:space="preserve">jei pasikeitus </w:t>
      </w:r>
      <w:r w:rsidR="00FC34DE">
        <w:rPr>
          <w:szCs w:val="24"/>
          <w:lang w:eastAsia="lt-LT"/>
        </w:rPr>
        <w:t>Valstybės tarnybos į</w:t>
      </w:r>
      <w:r w:rsidRPr="002F7E82">
        <w:rPr>
          <w:szCs w:val="24"/>
          <w:lang w:eastAsia="lt-LT"/>
        </w:rPr>
        <w:t xml:space="preserve">statymo 1 priede nurodytiems minimaliems pareiginės algos koeficientams, </w:t>
      </w:r>
      <w:r>
        <w:rPr>
          <w:szCs w:val="24"/>
          <w:lang w:eastAsia="lt-LT"/>
        </w:rPr>
        <w:t>valstybės tarnautojo</w:t>
      </w:r>
      <w:r w:rsidRPr="002F7E82">
        <w:rPr>
          <w:szCs w:val="24"/>
          <w:lang w:eastAsia="lt-LT"/>
        </w:rPr>
        <w:t xml:space="preserve"> pareiginės algos koeficientas tampa mažesnis nei </w:t>
      </w:r>
      <w:r w:rsidR="008E3A61">
        <w:rPr>
          <w:szCs w:val="24"/>
          <w:lang w:eastAsia="lt-LT"/>
        </w:rPr>
        <w:t>Valstybės tarnybos įstatymo</w:t>
      </w:r>
      <w:r w:rsidRPr="002F7E82">
        <w:rPr>
          <w:szCs w:val="24"/>
          <w:lang w:eastAsia="lt-LT"/>
        </w:rPr>
        <w:t xml:space="preserve"> 1 priede nurodytas minimalusis pareiginės algos koeficientas;</w:t>
      </w:r>
    </w:p>
    <w:p w14:paraId="3BE14639" w14:textId="028216D9" w:rsidR="000C6012" w:rsidRPr="00D332F8" w:rsidRDefault="002C0989" w:rsidP="003901CC">
      <w:pPr>
        <w:ind w:firstLine="720"/>
        <w:jc w:val="both"/>
        <w:rPr>
          <w:szCs w:val="24"/>
          <w:lang w:eastAsia="lt-LT"/>
        </w:rPr>
      </w:pPr>
      <w:r>
        <w:rPr>
          <w:szCs w:val="24"/>
          <w:lang w:eastAsia="lt-LT"/>
        </w:rPr>
        <w:t>4</w:t>
      </w:r>
      <w:r w:rsidR="00C62594">
        <w:rPr>
          <w:szCs w:val="24"/>
          <w:lang w:eastAsia="lt-LT"/>
        </w:rPr>
        <w:t>7</w:t>
      </w:r>
      <w:r>
        <w:rPr>
          <w:szCs w:val="24"/>
          <w:lang w:eastAsia="lt-LT"/>
        </w:rPr>
        <w:t>.1.2.</w:t>
      </w:r>
      <w:r w:rsidR="007B3341" w:rsidRPr="00D332F8">
        <w:rPr>
          <w:szCs w:val="24"/>
          <w:lang w:eastAsia="lt-LT"/>
        </w:rPr>
        <w:t xml:space="preserve"> po valstybės tarnautojo tarnybinės veiklos vertinimo</w:t>
      </w:r>
      <w:r w:rsidR="000C6012" w:rsidRPr="00D332F8">
        <w:rPr>
          <w:szCs w:val="24"/>
          <w:lang w:eastAsia="lt-LT"/>
        </w:rPr>
        <w:t>;</w:t>
      </w:r>
    </w:p>
    <w:p w14:paraId="56156B3A" w14:textId="1C45D13D" w:rsidR="008B4BDC" w:rsidRPr="002A5449" w:rsidRDefault="000C6012" w:rsidP="003901CC">
      <w:pPr>
        <w:ind w:firstLine="720"/>
        <w:jc w:val="both"/>
        <w:rPr>
          <w:szCs w:val="24"/>
          <w:lang w:eastAsia="lt-LT"/>
        </w:rPr>
      </w:pPr>
      <w:r w:rsidRPr="002A5449">
        <w:rPr>
          <w:szCs w:val="24"/>
          <w:lang w:eastAsia="lt-LT"/>
        </w:rPr>
        <w:t>4</w:t>
      </w:r>
      <w:r w:rsidR="00C62594">
        <w:rPr>
          <w:szCs w:val="24"/>
          <w:lang w:eastAsia="lt-LT"/>
        </w:rPr>
        <w:t>7</w:t>
      </w:r>
      <w:r w:rsidRPr="002A5449">
        <w:rPr>
          <w:szCs w:val="24"/>
          <w:lang w:eastAsia="lt-LT"/>
        </w:rPr>
        <w:t>.2. darbuotojui</w:t>
      </w:r>
      <w:r w:rsidR="008B4BDC" w:rsidRPr="002A5449">
        <w:rPr>
          <w:szCs w:val="24"/>
          <w:lang w:eastAsia="lt-LT"/>
        </w:rPr>
        <w:t>:</w:t>
      </w:r>
    </w:p>
    <w:p w14:paraId="579DAAA1" w14:textId="60A02A68" w:rsidR="008B4BDC" w:rsidRPr="002F7E82" w:rsidRDefault="008B4BDC" w:rsidP="003901CC">
      <w:pPr>
        <w:ind w:firstLine="720"/>
        <w:jc w:val="both"/>
        <w:rPr>
          <w:szCs w:val="24"/>
          <w:lang w:eastAsia="lt-LT"/>
        </w:rPr>
      </w:pPr>
      <w:r w:rsidRPr="002F7E82">
        <w:rPr>
          <w:szCs w:val="24"/>
          <w:lang w:eastAsia="lt-LT"/>
        </w:rPr>
        <w:t>4</w:t>
      </w:r>
      <w:r w:rsidR="00C62594">
        <w:rPr>
          <w:szCs w:val="24"/>
          <w:lang w:eastAsia="lt-LT"/>
        </w:rPr>
        <w:t>7</w:t>
      </w:r>
      <w:r w:rsidRPr="002F7E82">
        <w:rPr>
          <w:szCs w:val="24"/>
          <w:lang w:eastAsia="lt-LT"/>
        </w:rPr>
        <w:t xml:space="preserve">.2.1. jei pasikeitus Įstatymo 1 priede nurodytiems minimaliems pareiginės algos koeficientams, darbuotojo pareiginės algos koeficientas tampa mažesnis nei </w:t>
      </w:r>
      <w:r w:rsidR="00EA4D03" w:rsidRPr="002F7E82">
        <w:rPr>
          <w:szCs w:val="24"/>
          <w:lang w:eastAsia="lt-LT"/>
        </w:rPr>
        <w:t xml:space="preserve">Įstatymo </w:t>
      </w:r>
      <w:r w:rsidRPr="002F7E82">
        <w:rPr>
          <w:szCs w:val="24"/>
          <w:lang w:eastAsia="lt-LT"/>
        </w:rPr>
        <w:t>1 priede nurodytas minimalusis pareiginės algos koeficientas;</w:t>
      </w:r>
    </w:p>
    <w:p w14:paraId="3A93914E" w14:textId="21CF7A40" w:rsidR="0003700A" w:rsidRPr="002F7E82" w:rsidRDefault="008B4BDC" w:rsidP="003901CC">
      <w:pPr>
        <w:ind w:firstLine="720"/>
        <w:jc w:val="both"/>
        <w:rPr>
          <w:szCs w:val="24"/>
        </w:rPr>
      </w:pPr>
      <w:r w:rsidRPr="002F7E82">
        <w:rPr>
          <w:szCs w:val="24"/>
          <w:lang w:eastAsia="lt-LT"/>
        </w:rPr>
        <w:t>4</w:t>
      </w:r>
      <w:r w:rsidR="00C62594">
        <w:rPr>
          <w:szCs w:val="24"/>
          <w:lang w:eastAsia="lt-LT"/>
        </w:rPr>
        <w:t>7</w:t>
      </w:r>
      <w:r w:rsidRPr="002F7E82">
        <w:rPr>
          <w:szCs w:val="24"/>
          <w:lang w:eastAsia="lt-LT"/>
        </w:rPr>
        <w:t xml:space="preserve">.2.2. </w:t>
      </w:r>
      <w:r w:rsidR="000C6012" w:rsidRPr="002F7E82">
        <w:rPr>
          <w:szCs w:val="24"/>
          <w:lang w:eastAsia="lt-LT"/>
        </w:rPr>
        <w:t>po darbuotojo veiklos vertinimo</w:t>
      </w:r>
      <w:r w:rsidR="00D91607" w:rsidRPr="002F7E82">
        <w:rPr>
          <w:szCs w:val="24"/>
        </w:rPr>
        <w:t>.</w:t>
      </w:r>
      <w:bookmarkEnd w:id="4"/>
    </w:p>
    <w:p w14:paraId="6CD01E16" w14:textId="0566617F" w:rsidR="00996786" w:rsidRPr="00E65AC0" w:rsidRDefault="00230FC6" w:rsidP="00996786">
      <w:pPr>
        <w:pStyle w:val="paragraph"/>
        <w:tabs>
          <w:tab w:val="left" w:pos="709"/>
          <w:tab w:val="left" w:pos="993"/>
        </w:tabs>
        <w:spacing w:before="0" w:beforeAutospacing="0" w:after="0" w:afterAutospacing="0"/>
        <w:jc w:val="both"/>
        <w:textAlignment w:val="baseline"/>
        <w:rPr>
          <w:color w:val="000000" w:themeColor="text1"/>
        </w:rPr>
      </w:pPr>
      <w:r>
        <w:tab/>
      </w:r>
      <w:r w:rsidR="00996786" w:rsidRPr="00E65AC0">
        <w:rPr>
          <w:color w:val="000000" w:themeColor="text1"/>
        </w:rPr>
        <w:t>4</w:t>
      </w:r>
      <w:r w:rsidR="00C62594">
        <w:rPr>
          <w:color w:val="000000" w:themeColor="text1"/>
        </w:rPr>
        <w:t>8</w:t>
      </w:r>
      <w:r w:rsidR="00996786" w:rsidRPr="00E65AC0">
        <w:rPr>
          <w:color w:val="000000" w:themeColor="text1"/>
        </w:rPr>
        <w:t xml:space="preserve">. Darbuotojai turi teisę kreiptis į darbdavį ir gauti informaciją apie darbo užmokestį </w:t>
      </w:r>
      <w:r w:rsidR="00D80D3D" w:rsidRPr="00E65AC0">
        <w:rPr>
          <w:color w:val="000000" w:themeColor="text1"/>
        </w:rPr>
        <w:t>D</w:t>
      </w:r>
      <w:r w:rsidR="00996786" w:rsidRPr="00E65AC0">
        <w:rPr>
          <w:color w:val="000000" w:themeColor="text1"/>
        </w:rPr>
        <w:t>arbo kodekso nustatyta tvarka.</w:t>
      </w:r>
    </w:p>
    <w:p w14:paraId="3C3324E6" w14:textId="77777777" w:rsidR="00E71B76" w:rsidRDefault="00E71B76" w:rsidP="00996786">
      <w:pPr>
        <w:pStyle w:val="paragraph"/>
        <w:tabs>
          <w:tab w:val="left" w:pos="709"/>
          <w:tab w:val="left" w:pos="993"/>
        </w:tabs>
        <w:spacing w:before="0" w:beforeAutospacing="0" w:after="0" w:afterAutospacing="0"/>
        <w:jc w:val="both"/>
        <w:textAlignment w:val="baseline"/>
        <w:rPr>
          <w:b/>
          <w:bCs/>
          <w:color w:val="EE0000"/>
        </w:rPr>
      </w:pPr>
    </w:p>
    <w:p w14:paraId="2BBC62F9" w14:textId="692D0735" w:rsidR="00474523" w:rsidRPr="003B7DCE" w:rsidRDefault="00474523" w:rsidP="00474523">
      <w:pPr>
        <w:tabs>
          <w:tab w:val="left" w:pos="0"/>
          <w:tab w:val="left" w:pos="1418"/>
        </w:tabs>
        <w:ind w:right="49"/>
        <w:jc w:val="center"/>
        <w:rPr>
          <w:b/>
          <w:szCs w:val="24"/>
        </w:rPr>
      </w:pPr>
      <w:r w:rsidRPr="003B7DCE">
        <w:rPr>
          <w:b/>
          <w:szCs w:val="24"/>
        </w:rPr>
        <w:t>VI</w:t>
      </w:r>
      <w:r w:rsidR="0087027F" w:rsidRPr="003B7DCE">
        <w:rPr>
          <w:b/>
          <w:szCs w:val="24"/>
        </w:rPr>
        <w:t>I</w:t>
      </w:r>
      <w:r w:rsidR="00406F28" w:rsidRPr="003B7DCE">
        <w:rPr>
          <w:b/>
          <w:szCs w:val="24"/>
        </w:rPr>
        <w:t xml:space="preserve"> </w:t>
      </w:r>
      <w:r w:rsidRPr="003B7DCE">
        <w:rPr>
          <w:b/>
          <w:szCs w:val="24"/>
        </w:rPr>
        <w:t>SKYRIUS</w:t>
      </w:r>
    </w:p>
    <w:p w14:paraId="752DA7AC" w14:textId="0BC09AC7" w:rsidR="00474523" w:rsidRPr="003B7DCE" w:rsidRDefault="00A066B4" w:rsidP="00474523">
      <w:pPr>
        <w:tabs>
          <w:tab w:val="left" w:pos="0"/>
          <w:tab w:val="left" w:pos="1418"/>
        </w:tabs>
        <w:ind w:right="49"/>
        <w:jc w:val="center"/>
        <w:rPr>
          <w:b/>
          <w:bCs/>
          <w:szCs w:val="24"/>
        </w:rPr>
      </w:pPr>
      <w:r w:rsidRPr="003B7DCE">
        <w:rPr>
          <w:b/>
          <w:bCs/>
          <w:color w:val="000000"/>
          <w:szCs w:val="24"/>
          <w:lang w:eastAsia="lt-LT"/>
        </w:rPr>
        <w:t>VALSTYBĖS TARNAUTOJO TARNYBINĖS VEIKLOS IR DARBUOTOJO VEIKLOS VERTINIMAS</w:t>
      </w:r>
    </w:p>
    <w:p w14:paraId="123912FF" w14:textId="77777777" w:rsidR="00474523" w:rsidRPr="003B7DCE" w:rsidRDefault="00474523" w:rsidP="009E570C">
      <w:pPr>
        <w:ind w:right="49"/>
        <w:jc w:val="both"/>
        <w:rPr>
          <w:color w:val="000000"/>
          <w:szCs w:val="24"/>
          <w:lang w:eastAsia="lt-LT"/>
        </w:rPr>
      </w:pPr>
    </w:p>
    <w:p w14:paraId="08E58009" w14:textId="748981E0" w:rsidR="00526476" w:rsidRPr="003B7DCE" w:rsidRDefault="005F46F6" w:rsidP="001E682C">
      <w:pPr>
        <w:ind w:firstLine="720"/>
        <w:jc w:val="both"/>
        <w:rPr>
          <w:color w:val="000000"/>
          <w:szCs w:val="24"/>
          <w:lang w:eastAsia="lt-LT"/>
        </w:rPr>
      </w:pPr>
      <w:r w:rsidRPr="003B7DCE">
        <w:rPr>
          <w:color w:val="000000"/>
          <w:szCs w:val="24"/>
          <w:lang w:eastAsia="lt-LT"/>
        </w:rPr>
        <w:t>4</w:t>
      </w:r>
      <w:r w:rsidR="003E10C0">
        <w:rPr>
          <w:color w:val="000000"/>
          <w:szCs w:val="24"/>
          <w:lang w:eastAsia="lt-LT"/>
        </w:rPr>
        <w:t>9</w:t>
      </w:r>
      <w:r w:rsidR="00406F28" w:rsidRPr="003B7DCE">
        <w:rPr>
          <w:color w:val="000000"/>
          <w:szCs w:val="24"/>
          <w:lang w:eastAsia="lt-LT"/>
        </w:rPr>
        <w:t xml:space="preserve">. </w:t>
      </w:r>
      <w:r w:rsidR="001A4E43" w:rsidRPr="003B7DCE">
        <w:rPr>
          <w:color w:val="000000"/>
          <w:szCs w:val="24"/>
          <w:lang w:eastAsia="lt-LT"/>
        </w:rPr>
        <w:t>V</w:t>
      </w:r>
      <w:r w:rsidR="00603A8A" w:rsidRPr="003B7DCE">
        <w:rPr>
          <w:color w:val="000000"/>
          <w:szCs w:val="24"/>
          <w:lang w:eastAsia="lt-LT"/>
        </w:rPr>
        <w:t>alstybės tarnautojo</w:t>
      </w:r>
      <w:r w:rsidR="001472E7" w:rsidRPr="003B7DCE">
        <w:rPr>
          <w:color w:val="000000"/>
          <w:szCs w:val="24"/>
          <w:lang w:eastAsia="lt-LT"/>
        </w:rPr>
        <w:t xml:space="preserve"> </w:t>
      </w:r>
      <w:r w:rsidR="00D41FDF" w:rsidRPr="003B7DCE">
        <w:rPr>
          <w:color w:val="000000"/>
          <w:szCs w:val="24"/>
          <w:lang w:eastAsia="lt-LT"/>
        </w:rPr>
        <w:t xml:space="preserve">tarnybinės veiklos </w:t>
      </w:r>
      <w:r w:rsidR="001472E7" w:rsidRPr="003B7DCE">
        <w:rPr>
          <w:color w:val="000000"/>
          <w:szCs w:val="24"/>
          <w:lang w:eastAsia="lt-LT"/>
        </w:rPr>
        <w:t>ir darbuotojo</w:t>
      </w:r>
      <w:r w:rsidR="00603A8A" w:rsidRPr="003B7DCE">
        <w:rPr>
          <w:color w:val="000000"/>
          <w:szCs w:val="24"/>
          <w:lang w:eastAsia="lt-LT"/>
        </w:rPr>
        <w:t xml:space="preserve"> </w:t>
      </w:r>
      <w:r w:rsidR="00526476" w:rsidRPr="003B7DCE">
        <w:rPr>
          <w:color w:val="000000"/>
          <w:szCs w:val="24"/>
          <w:lang w:eastAsia="lt-LT"/>
        </w:rPr>
        <w:t>veiklos vertinimo tikslas – nustatyta tvarka įvertinti jų kompetenciją ir pasiektus veiklos rezultatus.</w:t>
      </w:r>
    </w:p>
    <w:p w14:paraId="676D9369" w14:textId="507D9BEA" w:rsidR="00526476" w:rsidRPr="003B7DCE" w:rsidRDefault="003E10C0" w:rsidP="001E682C">
      <w:pPr>
        <w:ind w:firstLine="720"/>
        <w:jc w:val="both"/>
        <w:rPr>
          <w:color w:val="000000"/>
          <w:szCs w:val="24"/>
          <w:lang w:eastAsia="lt-LT"/>
        </w:rPr>
      </w:pPr>
      <w:bookmarkStart w:id="5" w:name="part_aaf3510cc1b14dd1a5475fbbafdb88a6"/>
      <w:bookmarkEnd w:id="5"/>
      <w:r>
        <w:rPr>
          <w:color w:val="000000"/>
          <w:szCs w:val="24"/>
          <w:lang w:eastAsia="lt-LT"/>
        </w:rPr>
        <w:t>50</w:t>
      </w:r>
      <w:r w:rsidR="00526476" w:rsidRPr="003B7DCE">
        <w:rPr>
          <w:color w:val="000000"/>
          <w:szCs w:val="24"/>
          <w:lang w:eastAsia="lt-LT"/>
        </w:rPr>
        <w:t xml:space="preserve">. </w:t>
      </w:r>
      <w:r w:rsidR="0099066C" w:rsidRPr="003B7DCE">
        <w:rPr>
          <w:color w:val="000000"/>
          <w:szCs w:val="24"/>
          <w:lang w:eastAsia="lt-LT"/>
        </w:rPr>
        <w:t>Valstybės tarnautojo</w:t>
      </w:r>
      <w:r w:rsidR="00D316D7" w:rsidRPr="003B7DCE">
        <w:rPr>
          <w:color w:val="000000"/>
          <w:szCs w:val="24"/>
          <w:lang w:eastAsia="lt-LT"/>
        </w:rPr>
        <w:t xml:space="preserve"> tarnybinė veikla</w:t>
      </w:r>
      <w:r w:rsidR="001472E7" w:rsidRPr="003B7DCE">
        <w:rPr>
          <w:color w:val="000000"/>
          <w:szCs w:val="24"/>
          <w:lang w:eastAsia="lt-LT"/>
        </w:rPr>
        <w:t xml:space="preserve"> ir darbuotojo</w:t>
      </w:r>
      <w:r w:rsidR="0099066C" w:rsidRPr="003B7DCE">
        <w:rPr>
          <w:color w:val="000000"/>
          <w:szCs w:val="24"/>
          <w:lang w:eastAsia="lt-LT"/>
        </w:rPr>
        <w:t xml:space="preserve"> </w:t>
      </w:r>
      <w:r w:rsidR="00526476" w:rsidRPr="003B7DCE">
        <w:rPr>
          <w:color w:val="000000"/>
          <w:szCs w:val="24"/>
          <w:lang w:eastAsia="lt-LT"/>
        </w:rPr>
        <w:t>veikla vertinama, jeigu jis ne trumpiau kaip 6 mėnesius per kalendorinius</w:t>
      </w:r>
      <w:r w:rsidR="00572A09" w:rsidRPr="003B7DCE">
        <w:rPr>
          <w:color w:val="000000"/>
          <w:szCs w:val="24"/>
          <w:lang w:eastAsia="lt-LT"/>
        </w:rPr>
        <w:t xml:space="preserve"> metus, </w:t>
      </w:r>
      <w:r w:rsidR="00572A09" w:rsidRPr="003B7DCE">
        <w:rPr>
          <w:color w:val="000000"/>
          <w:szCs w:val="24"/>
        </w:rPr>
        <w:t>už kuriuos vertinama veikla,</w:t>
      </w:r>
      <w:r w:rsidR="00526476" w:rsidRPr="003B7DCE">
        <w:rPr>
          <w:color w:val="000000"/>
          <w:szCs w:val="24"/>
          <w:lang w:eastAsia="lt-LT"/>
        </w:rPr>
        <w:t xml:space="preserve"> eina pareigas </w:t>
      </w:r>
      <w:r w:rsidR="0030666E" w:rsidRPr="003B7DCE">
        <w:rPr>
          <w:color w:val="000000"/>
          <w:szCs w:val="24"/>
          <w:lang w:eastAsia="lt-LT"/>
        </w:rPr>
        <w:t>Į</w:t>
      </w:r>
      <w:r w:rsidR="00526476" w:rsidRPr="003B7DCE">
        <w:rPr>
          <w:color w:val="000000"/>
          <w:szCs w:val="24"/>
          <w:lang w:eastAsia="lt-LT"/>
        </w:rPr>
        <w:t>staigoje.</w:t>
      </w:r>
    </w:p>
    <w:p w14:paraId="71BD218C" w14:textId="253ECDCB" w:rsidR="00526476" w:rsidRDefault="003E10C0" w:rsidP="001E682C">
      <w:pPr>
        <w:ind w:firstLine="720"/>
        <w:jc w:val="both"/>
        <w:rPr>
          <w:color w:val="000000"/>
          <w:szCs w:val="24"/>
          <w:lang w:eastAsia="lt-LT"/>
        </w:rPr>
      </w:pPr>
      <w:bookmarkStart w:id="6" w:name="part_e4e1ce9024d04c519232992f460b5f3b"/>
      <w:bookmarkEnd w:id="6"/>
      <w:r>
        <w:rPr>
          <w:color w:val="000000"/>
          <w:szCs w:val="24"/>
          <w:lang w:eastAsia="lt-LT"/>
        </w:rPr>
        <w:t>51</w:t>
      </w:r>
      <w:r w:rsidR="00526476" w:rsidRPr="003B7DCE">
        <w:rPr>
          <w:color w:val="000000"/>
          <w:szCs w:val="24"/>
          <w:lang w:eastAsia="lt-LT"/>
        </w:rPr>
        <w:t xml:space="preserve">. </w:t>
      </w:r>
      <w:r w:rsidR="00BA5FFD" w:rsidRPr="003B7DCE">
        <w:rPr>
          <w:color w:val="000000"/>
          <w:szCs w:val="24"/>
          <w:lang w:eastAsia="lt-LT"/>
        </w:rPr>
        <w:t>V</w:t>
      </w:r>
      <w:r w:rsidR="002A602C" w:rsidRPr="003B7DCE">
        <w:rPr>
          <w:color w:val="000000"/>
          <w:szCs w:val="24"/>
          <w:lang w:eastAsia="lt-LT"/>
        </w:rPr>
        <w:t>alstybės tarnautojo</w:t>
      </w:r>
      <w:r w:rsidR="009B3298" w:rsidRPr="003B7DCE">
        <w:rPr>
          <w:color w:val="000000"/>
          <w:szCs w:val="24"/>
          <w:lang w:eastAsia="lt-LT"/>
        </w:rPr>
        <w:t xml:space="preserve"> tarnybinę veiklą</w:t>
      </w:r>
      <w:r w:rsidR="00101A8D" w:rsidRPr="003B7DCE">
        <w:rPr>
          <w:color w:val="000000"/>
          <w:szCs w:val="24"/>
          <w:lang w:eastAsia="lt-LT"/>
        </w:rPr>
        <w:t xml:space="preserve"> </w:t>
      </w:r>
      <w:r w:rsidR="001472E7" w:rsidRPr="003B7DCE">
        <w:rPr>
          <w:color w:val="000000"/>
          <w:szCs w:val="24"/>
          <w:lang w:eastAsia="lt-LT"/>
        </w:rPr>
        <w:t xml:space="preserve">ir darbuotojo </w:t>
      </w:r>
      <w:r w:rsidR="000D4E3A" w:rsidRPr="003B7DCE">
        <w:rPr>
          <w:color w:val="000000"/>
          <w:szCs w:val="24"/>
          <w:lang w:eastAsia="lt-LT"/>
        </w:rPr>
        <w:t>v</w:t>
      </w:r>
      <w:r w:rsidR="00526476" w:rsidRPr="003B7DCE">
        <w:rPr>
          <w:color w:val="000000"/>
          <w:szCs w:val="24"/>
          <w:lang w:eastAsia="lt-LT"/>
        </w:rPr>
        <w:t>eiklą vertina j</w:t>
      </w:r>
      <w:r w:rsidR="00941AEB" w:rsidRPr="003B7DCE">
        <w:rPr>
          <w:color w:val="000000"/>
          <w:szCs w:val="24"/>
          <w:lang w:eastAsia="lt-LT"/>
        </w:rPr>
        <w:t>o</w:t>
      </w:r>
      <w:r w:rsidR="00526476" w:rsidRPr="003B7DCE">
        <w:rPr>
          <w:color w:val="000000"/>
          <w:szCs w:val="24"/>
          <w:lang w:eastAsia="lt-LT"/>
        </w:rPr>
        <w:t xml:space="preserve"> tiesiogini</w:t>
      </w:r>
      <w:r w:rsidR="00941AEB" w:rsidRPr="003B7DCE">
        <w:rPr>
          <w:color w:val="000000"/>
          <w:szCs w:val="24"/>
          <w:lang w:eastAsia="lt-LT"/>
        </w:rPr>
        <w:t>s</w:t>
      </w:r>
      <w:r w:rsidR="00526476" w:rsidRPr="003B7DCE">
        <w:rPr>
          <w:color w:val="000000"/>
          <w:szCs w:val="24"/>
          <w:lang w:eastAsia="lt-LT"/>
        </w:rPr>
        <w:t xml:space="preserve"> vadova</w:t>
      </w:r>
      <w:r w:rsidR="00941AEB" w:rsidRPr="003B7DCE">
        <w:rPr>
          <w:color w:val="000000"/>
          <w:szCs w:val="24"/>
          <w:lang w:eastAsia="lt-LT"/>
        </w:rPr>
        <w:t>s</w:t>
      </w:r>
      <w:r w:rsidR="00526476" w:rsidRPr="003B7DCE">
        <w:rPr>
          <w:color w:val="000000"/>
          <w:szCs w:val="24"/>
          <w:lang w:eastAsia="lt-LT"/>
        </w:rPr>
        <w:t>. Vertinam</w:t>
      </w:r>
      <w:r w:rsidR="00941AEB" w:rsidRPr="003B7DCE">
        <w:rPr>
          <w:color w:val="000000"/>
          <w:szCs w:val="24"/>
          <w:lang w:eastAsia="lt-LT"/>
        </w:rPr>
        <w:t>as</w:t>
      </w:r>
      <w:r w:rsidR="00526476" w:rsidRPr="003B7DCE">
        <w:rPr>
          <w:color w:val="000000"/>
          <w:szCs w:val="24"/>
          <w:lang w:eastAsia="lt-LT"/>
        </w:rPr>
        <w:t xml:space="preserve"> </w:t>
      </w:r>
      <w:r w:rsidR="00E87019" w:rsidRPr="003B7DCE">
        <w:rPr>
          <w:color w:val="000000"/>
          <w:szCs w:val="24"/>
          <w:lang w:eastAsia="lt-LT"/>
        </w:rPr>
        <w:t>karjeros valstybės tarnautojas</w:t>
      </w:r>
      <w:r w:rsidR="00041E14" w:rsidRPr="003B7DCE">
        <w:rPr>
          <w:color w:val="000000"/>
          <w:szCs w:val="24"/>
          <w:lang w:eastAsia="lt-LT"/>
        </w:rPr>
        <w:t xml:space="preserve"> ir darbuotojas</w:t>
      </w:r>
      <w:r w:rsidR="00413521" w:rsidRPr="003B7DCE">
        <w:rPr>
          <w:color w:val="000000"/>
          <w:szCs w:val="24"/>
          <w:lang w:eastAsia="lt-LT"/>
        </w:rPr>
        <w:t xml:space="preserve"> turi</w:t>
      </w:r>
      <w:r w:rsidR="000D4E3A" w:rsidRPr="003B7DCE">
        <w:rPr>
          <w:color w:val="000000"/>
          <w:szCs w:val="24"/>
          <w:lang w:eastAsia="lt-LT"/>
        </w:rPr>
        <w:t xml:space="preserve"> </w:t>
      </w:r>
      <w:r w:rsidR="00526476" w:rsidRPr="003B7DCE">
        <w:rPr>
          <w:color w:val="000000"/>
          <w:szCs w:val="24"/>
          <w:lang w:eastAsia="lt-LT"/>
        </w:rPr>
        <w:t>teisę kviesti</w:t>
      </w:r>
      <w:r w:rsidR="00941AEB" w:rsidRPr="003B7DCE">
        <w:rPr>
          <w:color w:val="000000"/>
          <w:szCs w:val="24"/>
          <w:lang w:eastAsia="lt-LT"/>
        </w:rPr>
        <w:t xml:space="preserve"> Į</w:t>
      </w:r>
      <w:r w:rsidR="00526476" w:rsidRPr="003B7DCE">
        <w:rPr>
          <w:color w:val="000000"/>
          <w:szCs w:val="24"/>
          <w:lang w:eastAsia="lt-LT"/>
        </w:rPr>
        <w:t xml:space="preserve">staigos </w:t>
      </w:r>
      <w:r w:rsidR="00107EFB" w:rsidRPr="003B7DCE">
        <w:rPr>
          <w:color w:val="000000"/>
          <w:szCs w:val="24"/>
        </w:rPr>
        <w:t>darbuotojų atstovavimą įgyvendinančių subjektų</w:t>
      </w:r>
      <w:r w:rsidR="005769B7" w:rsidRPr="003B7DCE">
        <w:rPr>
          <w:color w:val="000000"/>
          <w:szCs w:val="24"/>
        </w:rPr>
        <w:t xml:space="preserve"> </w:t>
      </w:r>
      <w:r w:rsidR="00526476" w:rsidRPr="003B7DCE">
        <w:rPr>
          <w:color w:val="000000"/>
          <w:szCs w:val="24"/>
          <w:lang w:eastAsia="lt-LT"/>
        </w:rPr>
        <w:t>atstovą dalyvauti tiesioginiam vadovui vertinant j</w:t>
      </w:r>
      <w:r w:rsidR="00406F28" w:rsidRPr="003B7DCE">
        <w:rPr>
          <w:color w:val="000000"/>
          <w:szCs w:val="24"/>
          <w:lang w:eastAsia="lt-LT"/>
        </w:rPr>
        <w:t>o</w:t>
      </w:r>
      <w:r w:rsidR="00526476" w:rsidRPr="003B7DCE">
        <w:rPr>
          <w:color w:val="000000"/>
          <w:szCs w:val="24"/>
          <w:lang w:eastAsia="lt-LT"/>
        </w:rPr>
        <w:t xml:space="preserve"> veiklą.</w:t>
      </w:r>
    </w:p>
    <w:p w14:paraId="02EB5280" w14:textId="39FC6452" w:rsidR="00B04B88" w:rsidRPr="00E65AC0" w:rsidRDefault="003E10C0" w:rsidP="00B04B88">
      <w:pPr>
        <w:ind w:firstLine="720"/>
        <w:jc w:val="both"/>
        <w:rPr>
          <w:color w:val="000000" w:themeColor="text1"/>
          <w:szCs w:val="24"/>
          <w:lang w:eastAsia="lt-LT"/>
        </w:rPr>
      </w:pPr>
      <w:r>
        <w:rPr>
          <w:color w:val="000000" w:themeColor="text1"/>
          <w:szCs w:val="24"/>
          <w:lang w:eastAsia="lt-LT"/>
        </w:rPr>
        <w:t>52</w:t>
      </w:r>
      <w:r w:rsidR="00AC5822" w:rsidRPr="00E65AC0">
        <w:rPr>
          <w:color w:val="000000" w:themeColor="text1"/>
          <w:szCs w:val="24"/>
          <w:lang w:eastAsia="lt-LT"/>
        </w:rPr>
        <w:t xml:space="preserve">. </w:t>
      </w:r>
      <w:r w:rsidR="00B04B88" w:rsidRPr="00E65AC0">
        <w:rPr>
          <w:color w:val="000000" w:themeColor="text1"/>
          <w:szCs w:val="24"/>
          <w:lang w:eastAsia="lt-LT"/>
        </w:rPr>
        <w:t>Valstybės tarnautojo ar darbuotojo Motyvuoto pasiūlymo formo</w:t>
      </w:r>
      <w:r w:rsidR="002C0989" w:rsidRPr="00E65AC0">
        <w:rPr>
          <w:color w:val="000000" w:themeColor="text1"/>
          <w:szCs w:val="24"/>
          <w:lang w:eastAsia="lt-LT"/>
        </w:rPr>
        <w:t xml:space="preserve">s </w:t>
      </w:r>
      <w:r w:rsidR="00B04B88" w:rsidRPr="00E65AC0">
        <w:rPr>
          <w:color w:val="000000" w:themeColor="text1"/>
          <w:szCs w:val="24"/>
          <w:lang w:eastAsia="lt-LT"/>
        </w:rPr>
        <w:t>skilt</w:t>
      </w:r>
      <w:r w:rsidR="002C0989" w:rsidRPr="00E65AC0">
        <w:rPr>
          <w:color w:val="000000" w:themeColor="text1"/>
          <w:szCs w:val="24"/>
          <w:lang w:eastAsia="lt-LT"/>
        </w:rPr>
        <w:t>yje</w:t>
      </w:r>
      <w:r w:rsidR="00B04B88" w:rsidRPr="00E65AC0">
        <w:rPr>
          <w:color w:val="000000" w:themeColor="text1"/>
          <w:szCs w:val="24"/>
          <w:lang w:eastAsia="lt-LT"/>
        </w:rPr>
        <w:t xml:space="preserve"> „Pagrindiniai einamųjų metų veiklos ar tarnybinės veiklos lūkesčiai“ </w:t>
      </w:r>
      <w:r w:rsidR="002C0989" w:rsidRPr="00E65AC0">
        <w:rPr>
          <w:color w:val="000000" w:themeColor="text1"/>
          <w:szCs w:val="24"/>
          <w:lang w:eastAsia="lt-LT"/>
        </w:rPr>
        <w:t>suformuluo</w:t>
      </w:r>
      <w:r w:rsidR="00F616D5" w:rsidRPr="00E65AC0">
        <w:rPr>
          <w:color w:val="000000" w:themeColor="text1"/>
          <w:szCs w:val="24"/>
          <w:lang w:eastAsia="lt-LT"/>
        </w:rPr>
        <w:t>jami</w:t>
      </w:r>
      <w:r w:rsidR="00B04B88" w:rsidRPr="00E65AC0">
        <w:rPr>
          <w:color w:val="000000" w:themeColor="text1"/>
          <w:szCs w:val="24"/>
          <w:lang w:eastAsia="lt-LT"/>
        </w:rPr>
        <w:t xml:space="preserve"> bent du einamųjų metų lūkesči</w:t>
      </w:r>
      <w:r w:rsidR="002C0989" w:rsidRPr="00E65AC0">
        <w:rPr>
          <w:color w:val="000000" w:themeColor="text1"/>
          <w:szCs w:val="24"/>
          <w:lang w:eastAsia="lt-LT"/>
        </w:rPr>
        <w:t>ai</w:t>
      </w:r>
      <w:r w:rsidR="00B04B88" w:rsidRPr="00E65AC0">
        <w:rPr>
          <w:color w:val="000000" w:themeColor="text1"/>
          <w:szCs w:val="24"/>
          <w:lang w:eastAsia="lt-LT"/>
        </w:rPr>
        <w:t>.</w:t>
      </w:r>
    </w:p>
    <w:p w14:paraId="76C4D258" w14:textId="0E4CC002" w:rsidR="001D7076" w:rsidRPr="003B7DCE" w:rsidRDefault="003E10C0" w:rsidP="001E682C">
      <w:pPr>
        <w:ind w:firstLine="720"/>
        <w:jc w:val="both"/>
        <w:rPr>
          <w:color w:val="000000"/>
          <w:szCs w:val="24"/>
          <w:lang w:eastAsia="lt-LT"/>
        </w:rPr>
      </w:pPr>
      <w:bookmarkStart w:id="7" w:name="part_5fcab43c08b9432f93c3eb2d6d7a0c41"/>
      <w:bookmarkEnd w:id="7"/>
      <w:r>
        <w:rPr>
          <w:color w:val="000000"/>
          <w:szCs w:val="24"/>
          <w:lang w:eastAsia="lt-LT"/>
        </w:rPr>
        <w:t>53</w:t>
      </w:r>
      <w:r w:rsidR="00526476" w:rsidRPr="003B7DCE">
        <w:rPr>
          <w:color w:val="000000"/>
          <w:szCs w:val="24"/>
          <w:lang w:eastAsia="lt-LT"/>
        </w:rPr>
        <w:t xml:space="preserve">. </w:t>
      </w:r>
      <w:r w:rsidR="00FE0127" w:rsidRPr="003B7DCE">
        <w:rPr>
          <w:color w:val="000000"/>
          <w:szCs w:val="24"/>
          <w:lang w:eastAsia="lt-LT"/>
        </w:rPr>
        <w:t>T</w:t>
      </w:r>
      <w:r w:rsidR="00526476" w:rsidRPr="003B7DCE">
        <w:rPr>
          <w:color w:val="000000"/>
          <w:szCs w:val="24"/>
          <w:lang w:eastAsia="lt-LT"/>
        </w:rPr>
        <w:t xml:space="preserve">iesioginis </w:t>
      </w:r>
      <w:r w:rsidR="000D4E3A" w:rsidRPr="003B7DCE">
        <w:rPr>
          <w:color w:val="000000"/>
          <w:szCs w:val="24"/>
          <w:lang w:eastAsia="lt-LT"/>
        </w:rPr>
        <w:t xml:space="preserve">vadovas </w:t>
      </w:r>
      <w:r w:rsidR="005769B7" w:rsidRPr="003B7DCE">
        <w:rPr>
          <w:color w:val="000000"/>
          <w:szCs w:val="24"/>
          <w:lang w:eastAsia="lt-LT"/>
        </w:rPr>
        <w:t>valstybės tarnautojo</w:t>
      </w:r>
      <w:r w:rsidR="001472E7" w:rsidRPr="003B7DCE">
        <w:rPr>
          <w:color w:val="000000"/>
          <w:szCs w:val="24"/>
          <w:lang w:eastAsia="lt-LT"/>
        </w:rPr>
        <w:t xml:space="preserve"> </w:t>
      </w:r>
      <w:r w:rsidR="003B1CA2" w:rsidRPr="003B7DCE">
        <w:rPr>
          <w:color w:val="000000"/>
          <w:szCs w:val="24"/>
          <w:lang w:eastAsia="lt-LT"/>
        </w:rPr>
        <w:t xml:space="preserve">tarnybinę veiklą </w:t>
      </w:r>
      <w:r w:rsidR="001472E7" w:rsidRPr="003B7DCE">
        <w:rPr>
          <w:color w:val="000000"/>
          <w:szCs w:val="24"/>
          <w:lang w:eastAsia="lt-LT"/>
        </w:rPr>
        <w:t>ir darbuotojo</w:t>
      </w:r>
      <w:r w:rsidR="005769B7" w:rsidRPr="003B7DCE">
        <w:rPr>
          <w:color w:val="000000"/>
          <w:szCs w:val="24"/>
          <w:lang w:eastAsia="lt-LT"/>
        </w:rPr>
        <w:t xml:space="preserve"> </w:t>
      </w:r>
      <w:r w:rsidR="00526476" w:rsidRPr="003B7DCE">
        <w:rPr>
          <w:color w:val="000000"/>
          <w:szCs w:val="24"/>
          <w:lang w:eastAsia="lt-LT"/>
        </w:rPr>
        <w:t>veiklą gali įvertinti taip:</w:t>
      </w:r>
      <w:bookmarkStart w:id="8" w:name="part_1813a0875d6f4dc8bef281aeac3f9200"/>
      <w:bookmarkEnd w:id="8"/>
    </w:p>
    <w:p w14:paraId="0C3B1588" w14:textId="2D1BC840" w:rsidR="00526476" w:rsidRPr="003B7DCE" w:rsidRDefault="003E10C0" w:rsidP="001E682C">
      <w:pPr>
        <w:ind w:firstLine="720"/>
        <w:jc w:val="both"/>
        <w:rPr>
          <w:color w:val="000000"/>
          <w:szCs w:val="24"/>
          <w:lang w:eastAsia="lt-LT"/>
        </w:rPr>
      </w:pPr>
      <w:r>
        <w:rPr>
          <w:color w:val="000000"/>
          <w:szCs w:val="24"/>
          <w:lang w:eastAsia="lt-LT"/>
        </w:rPr>
        <w:t>53</w:t>
      </w:r>
      <w:r w:rsidR="00406F28" w:rsidRPr="003B7DCE">
        <w:rPr>
          <w:color w:val="000000"/>
          <w:szCs w:val="24"/>
          <w:lang w:eastAsia="lt-LT"/>
        </w:rPr>
        <w:t>.</w:t>
      </w:r>
      <w:r w:rsidR="00526476" w:rsidRPr="003B7DCE">
        <w:rPr>
          <w:color w:val="000000"/>
          <w:szCs w:val="24"/>
          <w:lang w:eastAsia="lt-LT"/>
        </w:rPr>
        <w:t>1</w:t>
      </w:r>
      <w:r w:rsidR="00406F28" w:rsidRPr="003B7DCE">
        <w:rPr>
          <w:color w:val="000000"/>
          <w:szCs w:val="24"/>
          <w:lang w:eastAsia="lt-LT"/>
        </w:rPr>
        <w:t>.</w:t>
      </w:r>
      <w:r w:rsidR="00526476" w:rsidRPr="003B7DCE">
        <w:rPr>
          <w:color w:val="000000"/>
          <w:szCs w:val="24"/>
          <w:lang w:eastAsia="lt-LT"/>
        </w:rPr>
        <w:t xml:space="preserve"> viršijanti lūkesčius;</w:t>
      </w:r>
    </w:p>
    <w:p w14:paraId="51B5AF4A" w14:textId="651C02C2" w:rsidR="00526476" w:rsidRPr="003B7DCE" w:rsidRDefault="003E10C0" w:rsidP="001E682C">
      <w:pPr>
        <w:ind w:firstLine="720"/>
        <w:jc w:val="both"/>
        <w:rPr>
          <w:color w:val="000000"/>
          <w:szCs w:val="24"/>
          <w:lang w:eastAsia="lt-LT"/>
        </w:rPr>
      </w:pPr>
      <w:bookmarkStart w:id="9" w:name="part_18b1ba311e334c2a836d1e4fa4205559"/>
      <w:bookmarkEnd w:id="9"/>
      <w:r>
        <w:rPr>
          <w:color w:val="000000"/>
          <w:szCs w:val="24"/>
          <w:lang w:eastAsia="lt-LT"/>
        </w:rPr>
        <w:t>53</w:t>
      </w:r>
      <w:r w:rsidR="00406F28" w:rsidRPr="003B7DCE">
        <w:rPr>
          <w:color w:val="000000"/>
          <w:szCs w:val="24"/>
          <w:lang w:eastAsia="lt-LT"/>
        </w:rPr>
        <w:t>.2.</w:t>
      </w:r>
      <w:r w:rsidR="00526476" w:rsidRPr="003B7DCE">
        <w:rPr>
          <w:color w:val="000000"/>
          <w:szCs w:val="24"/>
          <w:lang w:eastAsia="lt-LT"/>
        </w:rPr>
        <w:t xml:space="preserve"> atitinkanti lūkesčius;</w:t>
      </w:r>
    </w:p>
    <w:p w14:paraId="42127C27" w14:textId="08E8CC6C" w:rsidR="00526476" w:rsidRPr="003B7DCE" w:rsidRDefault="003E10C0" w:rsidP="001E682C">
      <w:pPr>
        <w:ind w:firstLine="720"/>
        <w:jc w:val="both"/>
        <w:rPr>
          <w:color w:val="000000"/>
          <w:szCs w:val="24"/>
          <w:lang w:eastAsia="lt-LT"/>
        </w:rPr>
      </w:pPr>
      <w:bookmarkStart w:id="10" w:name="part_6be87ba26ed74eb69274651d4dae2a16"/>
      <w:bookmarkEnd w:id="10"/>
      <w:r>
        <w:rPr>
          <w:color w:val="000000"/>
          <w:szCs w:val="24"/>
          <w:lang w:eastAsia="lt-LT"/>
        </w:rPr>
        <w:t>53</w:t>
      </w:r>
      <w:r w:rsidR="00406F28" w:rsidRPr="003B7DCE">
        <w:rPr>
          <w:color w:val="000000"/>
          <w:szCs w:val="24"/>
          <w:lang w:eastAsia="lt-LT"/>
        </w:rPr>
        <w:t xml:space="preserve">.3. </w:t>
      </w:r>
      <w:r w:rsidR="00526476" w:rsidRPr="003B7DCE">
        <w:rPr>
          <w:color w:val="000000"/>
          <w:szCs w:val="24"/>
          <w:lang w:eastAsia="lt-LT"/>
        </w:rPr>
        <w:t>iš dalies atitinkanti lūkesčius;</w:t>
      </w:r>
    </w:p>
    <w:p w14:paraId="5A31CEF1" w14:textId="23530983" w:rsidR="00526476" w:rsidRPr="00D332F8" w:rsidRDefault="003E10C0" w:rsidP="001E682C">
      <w:pPr>
        <w:ind w:firstLine="720"/>
        <w:jc w:val="both"/>
        <w:rPr>
          <w:color w:val="000000"/>
          <w:szCs w:val="24"/>
          <w:lang w:eastAsia="lt-LT"/>
        </w:rPr>
      </w:pPr>
      <w:bookmarkStart w:id="11" w:name="part_d398d228465e49d9bfbf9c64aeab41d5"/>
      <w:bookmarkEnd w:id="11"/>
      <w:r>
        <w:rPr>
          <w:color w:val="000000"/>
          <w:szCs w:val="24"/>
          <w:lang w:eastAsia="lt-LT"/>
        </w:rPr>
        <w:t>53</w:t>
      </w:r>
      <w:r w:rsidR="00406F28" w:rsidRPr="00D332F8">
        <w:rPr>
          <w:color w:val="000000"/>
          <w:szCs w:val="24"/>
          <w:lang w:eastAsia="lt-LT"/>
        </w:rPr>
        <w:t xml:space="preserve">.4. </w:t>
      </w:r>
      <w:r w:rsidR="00526476" w:rsidRPr="00D332F8">
        <w:rPr>
          <w:color w:val="000000"/>
          <w:szCs w:val="24"/>
          <w:lang w:eastAsia="lt-LT"/>
        </w:rPr>
        <w:t>neatitinkanti lūkesčių</w:t>
      </w:r>
      <w:r w:rsidR="00041E14" w:rsidRPr="00D332F8">
        <w:rPr>
          <w:color w:val="000000"/>
          <w:szCs w:val="24"/>
          <w:lang w:eastAsia="lt-LT"/>
        </w:rPr>
        <w:t>.</w:t>
      </w:r>
    </w:p>
    <w:p w14:paraId="24DB9922" w14:textId="035B9CDA" w:rsidR="0035049C" w:rsidRPr="002F7E82" w:rsidRDefault="003E10C0" w:rsidP="00683550">
      <w:pPr>
        <w:ind w:firstLine="720"/>
        <w:jc w:val="both"/>
        <w:rPr>
          <w:color w:val="000000"/>
          <w:szCs w:val="24"/>
          <w:lang w:eastAsia="lt-LT"/>
        </w:rPr>
      </w:pPr>
      <w:bookmarkStart w:id="12" w:name="part_a526a1438cd447bf9d48e86404150a29"/>
      <w:bookmarkEnd w:id="12"/>
      <w:r>
        <w:rPr>
          <w:color w:val="000000"/>
          <w:szCs w:val="24"/>
          <w:lang w:eastAsia="lt-LT"/>
        </w:rPr>
        <w:t>54</w:t>
      </w:r>
      <w:r w:rsidR="00526476" w:rsidRPr="002F7E82">
        <w:rPr>
          <w:color w:val="000000"/>
          <w:szCs w:val="24"/>
          <w:lang w:eastAsia="lt-LT"/>
        </w:rPr>
        <w:t xml:space="preserve">. </w:t>
      </w:r>
      <w:bookmarkStart w:id="13" w:name="part_31b462fce42a41dfa2a02a0dd457612b"/>
      <w:bookmarkEnd w:id="13"/>
      <w:r w:rsidR="00DA79DC">
        <w:rPr>
          <w:color w:val="000000"/>
          <w:szCs w:val="24"/>
          <w:lang w:eastAsia="lt-LT"/>
        </w:rPr>
        <w:t>Administracijos direktoriaus</w:t>
      </w:r>
      <w:r w:rsidR="0035049C" w:rsidRPr="002F7E82">
        <w:rPr>
          <w:color w:val="000000"/>
          <w:szCs w:val="24"/>
          <w:lang w:eastAsia="lt-LT"/>
        </w:rPr>
        <w:t xml:space="preserve"> veiksmai, atlikus </w:t>
      </w:r>
      <w:r w:rsidR="00190338" w:rsidRPr="002F7E82">
        <w:rPr>
          <w:color w:val="000000"/>
          <w:szCs w:val="24"/>
          <w:lang w:eastAsia="lt-LT"/>
        </w:rPr>
        <w:t xml:space="preserve">valstybės tarnautojo tarnybinės veiklos </w:t>
      </w:r>
      <w:r w:rsidR="0035049C" w:rsidRPr="002F7E82">
        <w:rPr>
          <w:color w:val="000000"/>
          <w:szCs w:val="24"/>
          <w:lang w:eastAsia="lt-LT"/>
        </w:rPr>
        <w:t>vertinimą:</w:t>
      </w:r>
    </w:p>
    <w:p w14:paraId="07D1B1BD" w14:textId="42B78713" w:rsidR="00526476" w:rsidRPr="00D332F8" w:rsidRDefault="003E10C0" w:rsidP="00683550">
      <w:pPr>
        <w:ind w:firstLine="720"/>
        <w:jc w:val="both"/>
        <w:rPr>
          <w:color w:val="000000"/>
          <w:szCs w:val="24"/>
          <w:lang w:eastAsia="lt-LT"/>
        </w:rPr>
      </w:pPr>
      <w:r>
        <w:rPr>
          <w:color w:val="000000"/>
          <w:szCs w:val="24"/>
          <w:lang w:eastAsia="lt-LT"/>
        </w:rPr>
        <w:t>54</w:t>
      </w:r>
      <w:r w:rsidR="0035049C" w:rsidRPr="002F7E82">
        <w:rPr>
          <w:color w:val="000000"/>
          <w:szCs w:val="24"/>
          <w:lang w:eastAsia="lt-LT"/>
        </w:rPr>
        <w:t>.1.</w:t>
      </w:r>
      <w:r w:rsidR="0035049C" w:rsidRPr="00D332F8">
        <w:rPr>
          <w:color w:val="000000"/>
          <w:szCs w:val="24"/>
          <w:lang w:eastAsia="lt-LT"/>
        </w:rPr>
        <w:t xml:space="preserve"> </w:t>
      </w:r>
      <w:r w:rsidR="00404796" w:rsidRPr="00D332F8">
        <w:rPr>
          <w:color w:val="000000"/>
          <w:szCs w:val="24"/>
          <w:lang w:eastAsia="lt-LT"/>
        </w:rPr>
        <w:t>k</w:t>
      </w:r>
      <w:r w:rsidR="00526476" w:rsidRPr="00D332F8">
        <w:rPr>
          <w:color w:val="000000"/>
          <w:szCs w:val="24"/>
          <w:lang w:eastAsia="lt-LT"/>
        </w:rPr>
        <w:t>ai</w:t>
      </w:r>
      <w:r w:rsidR="004A45AD" w:rsidRPr="00D332F8">
        <w:rPr>
          <w:color w:val="000000"/>
          <w:szCs w:val="24"/>
          <w:lang w:eastAsia="lt-LT"/>
        </w:rPr>
        <w:t xml:space="preserve"> valstybės</w:t>
      </w:r>
      <w:r w:rsidR="00526476" w:rsidRPr="00D332F8">
        <w:rPr>
          <w:color w:val="000000"/>
          <w:szCs w:val="24"/>
          <w:lang w:eastAsia="lt-LT"/>
        </w:rPr>
        <w:t xml:space="preserve"> </w:t>
      </w:r>
      <w:r w:rsidR="004C520A" w:rsidRPr="00D332F8">
        <w:rPr>
          <w:color w:val="000000"/>
          <w:szCs w:val="24"/>
          <w:lang w:eastAsia="lt-LT"/>
        </w:rPr>
        <w:t xml:space="preserve">tarnautojo tarnybinė veikla </w:t>
      </w:r>
      <w:r w:rsidR="00526476" w:rsidRPr="00D332F8">
        <w:rPr>
          <w:color w:val="000000"/>
          <w:szCs w:val="24"/>
          <w:lang w:eastAsia="lt-LT"/>
        </w:rPr>
        <w:t>įvertinama kaip viršijanti</w:t>
      </w:r>
      <w:r w:rsidR="008F588C" w:rsidRPr="00D332F8">
        <w:rPr>
          <w:color w:val="000000"/>
          <w:szCs w:val="24"/>
          <w:lang w:eastAsia="lt-LT"/>
        </w:rPr>
        <w:t xml:space="preserve"> </w:t>
      </w:r>
      <w:r w:rsidR="00526476" w:rsidRPr="00D332F8">
        <w:rPr>
          <w:color w:val="000000"/>
          <w:szCs w:val="24"/>
          <w:lang w:eastAsia="lt-LT"/>
        </w:rPr>
        <w:t xml:space="preserve">lūkesčius, tiesioginio vadovo rašytiniu motyvuotu pasiūlymu </w:t>
      </w:r>
      <w:r w:rsidR="00DA79DC">
        <w:rPr>
          <w:color w:val="000000"/>
          <w:szCs w:val="24"/>
          <w:lang w:eastAsia="lt-LT"/>
        </w:rPr>
        <w:t>Administracijos direktoriaus</w:t>
      </w:r>
      <w:r w:rsidR="00E97257" w:rsidRPr="00D332F8">
        <w:rPr>
          <w:color w:val="000000"/>
          <w:szCs w:val="24"/>
          <w:lang w:eastAsia="lt-LT"/>
        </w:rPr>
        <w:t xml:space="preserve"> sprendimu</w:t>
      </w:r>
      <w:r w:rsidR="00526476" w:rsidRPr="00D332F8">
        <w:rPr>
          <w:color w:val="000000"/>
          <w:szCs w:val="24"/>
          <w:lang w:eastAsia="lt-LT"/>
        </w:rPr>
        <w:t>:</w:t>
      </w:r>
    </w:p>
    <w:p w14:paraId="336EA035" w14:textId="68C3393B" w:rsidR="00AF2006" w:rsidRPr="00D332F8" w:rsidRDefault="003E10C0" w:rsidP="00036791">
      <w:pPr>
        <w:ind w:firstLine="720"/>
        <w:jc w:val="both"/>
        <w:rPr>
          <w:color w:val="000000"/>
          <w:szCs w:val="24"/>
          <w:lang w:eastAsia="lt-LT"/>
        </w:rPr>
      </w:pPr>
      <w:bookmarkStart w:id="14" w:name="part_d93fd04e3a714025817ceb04eba31902"/>
      <w:bookmarkEnd w:id="14"/>
      <w:r>
        <w:rPr>
          <w:color w:val="000000"/>
          <w:szCs w:val="24"/>
          <w:lang w:eastAsia="lt-LT"/>
        </w:rPr>
        <w:t>54</w:t>
      </w:r>
      <w:r w:rsidR="00404796" w:rsidRPr="002F7E82">
        <w:rPr>
          <w:color w:val="000000"/>
          <w:szCs w:val="24"/>
          <w:lang w:eastAsia="lt-LT"/>
        </w:rPr>
        <w:t>.1.1.</w:t>
      </w:r>
      <w:r w:rsidR="00404796" w:rsidRPr="00D332F8">
        <w:rPr>
          <w:color w:val="000000"/>
          <w:szCs w:val="24"/>
          <w:lang w:eastAsia="lt-LT"/>
        </w:rPr>
        <w:t xml:space="preserve"> </w:t>
      </w:r>
      <w:r w:rsidR="00CE0138" w:rsidRPr="00D332F8">
        <w:rPr>
          <w:color w:val="000000"/>
          <w:szCs w:val="24"/>
          <w:lang w:eastAsia="lt-LT"/>
        </w:rPr>
        <w:t xml:space="preserve">nustatomas didesnis pareiginės algos koeficientas, </w:t>
      </w:r>
      <w:r w:rsidR="00526476" w:rsidRPr="00D332F8">
        <w:rPr>
          <w:color w:val="000000"/>
          <w:szCs w:val="24"/>
          <w:lang w:eastAsia="lt-LT"/>
        </w:rPr>
        <w:t>taikant ne mažiau kaip 0,06 didesnį pareiginės algos koeficientą, tačiau ne didesnį negu tai pareigybei nustatytas didžiausias pareiginės algos koeficientas</w:t>
      </w:r>
      <w:r w:rsidR="00AF4047" w:rsidRPr="00D332F8">
        <w:rPr>
          <w:color w:val="000000"/>
          <w:szCs w:val="24"/>
          <w:lang w:eastAsia="lt-LT"/>
        </w:rPr>
        <w:t xml:space="preserve"> </w:t>
      </w:r>
      <w:r w:rsidR="00AF4047" w:rsidRPr="002F7E82">
        <w:rPr>
          <w:color w:val="000000"/>
          <w:szCs w:val="24"/>
          <w:lang w:eastAsia="lt-LT"/>
        </w:rPr>
        <w:t>(mažesnis nei 0,06 pareiginės algos koeficientas gali būti taikomas tuo atveju, kai pareiginės algos koeficientas viršija tai pareigybei nustatytą didžiausią</w:t>
      </w:r>
      <w:r w:rsidR="003B3E49" w:rsidRPr="002F7E82">
        <w:rPr>
          <w:color w:val="000000"/>
          <w:szCs w:val="24"/>
          <w:lang w:eastAsia="lt-LT"/>
        </w:rPr>
        <w:t xml:space="preserve"> pareiginės algos koeficientą)</w:t>
      </w:r>
      <w:r w:rsidR="00526476" w:rsidRPr="00D332F8">
        <w:rPr>
          <w:color w:val="000000"/>
          <w:szCs w:val="24"/>
          <w:lang w:eastAsia="lt-LT"/>
        </w:rPr>
        <w:t>, arba</w:t>
      </w:r>
      <w:bookmarkStart w:id="15" w:name="part_a1b1cf81934a4bf99bc9db9d6230002f"/>
      <w:bookmarkEnd w:id="15"/>
    </w:p>
    <w:p w14:paraId="11A15DBA" w14:textId="291D8500" w:rsidR="00526476" w:rsidRPr="003B7DCE" w:rsidRDefault="003E10C0" w:rsidP="00036791">
      <w:pPr>
        <w:ind w:firstLine="720"/>
        <w:jc w:val="both"/>
        <w:rPr>
          <w:color w:val="000000"/>
          <w:szCs w:val="24"/>
          <w:lang w:eastAsia="lt-LT"/>
        </w:rPr>
      </w:pPr>
      <w:r>
        <w:rPr>
          <w:color w:val="000000"/>
          <w:szCs w:val="24"/>
          <w:lang w:eastAsia="lt-LT"/>
        </w:rPr>
        <w:t>54</w:t>
      </w:r>
      <w:r w:rsidR="00404796" w:rsidRPr="002F7E82">
        <w:rPr>
          <w:color w:val="000000"/>
          <w:szCs w:val="24"/>
          <w:lang w:eastAsia="lt-LT"/>
        </w:rPr>
        <w:t>.1.2.</w:t>
      </w:r>
      <w:r w:rsidR="00404796" w:rsidRPr="00D332F8">
        <w:rPr>
          <w:color w:val="000000"/>
          <w:szCs w:val="24"/>
          <w:lang w:eastAsia="lt-LT"/>
        </w:rPr>
        <w:t xml:space="preserve"> </w:t>
      </w:r>
      <w:r w:rsidR="00EA19A9" w:rsidRPr="00D332F8">
        <w:rPr>
          <w:color w:val="000000"/>
          <w:szCs w:val="24"/>
          <w:lang w:eastAsia="lt-LT"/>
        </w:rPr>
        <w:t>valstybės tarnautojui taikom</w:t>
      </w:r>
      <w:r w:rsidR="00EA19A9" w:rsidRPr="00884C54">
        <w:rPr>
          <w:color w:val="000000"/>
          <w:szCs w:val="24"/>
          <w:lang w:eastAsia="lt-LT"/>
        </w:rPr>
        <w:t>os</w:t>
      </w:r>
      <w:r w:rsidR="00EA19A9" w:rsidRPr="00D332F8">
        <w:rPr>
          <w:color w:val="000000"/>
          <w:szCs w:val="24"/>
          <w:lang w:eastAsia="lt-LT"/>
        </w:rPr>
        <w:t xml:space="preserve"> Aprašo</w:t>
      </w:r>
      <w:r w:rsidR="007B5EA4" w:rsidRPr="00D332F8">
        <w:rPr>
          <w:color w:val="000000"/>
          <w:szCs w:val="24"/>
          <w:lang w:eastAsia="lt-LT"/>
        </w:rPr>
        <w:t xml:space="preserve"> 2</w:t>
      </w:r>
      <w:r w:rsidR="00D54141">
        <w:rPr>
          <w:color w:val="000000"/>
          <w:szCs w:val="24"/>
          <w:lang w:eastAsia="lt-LT"/>
        </w:rPr>
        <w:t>9</w:t>
      </w:r>
      <w:r w:rsidR="00E579CC" w:rsidRPr="00D332F8">
        <w:rPr>
          <w:color w:val="000000"/>
          <w:szCs w:val="24"/>
          <w:lang w:eastAsia="lt-LT"/>
        </w:rPr>
        <w:t>.1</w:t>
      </w:r>
      <w:r w:rsidR="007B5EA4" w:rsidRPr="00F51014">
        <w:rPr>
          <w:color w:val="000000"/>
          <w:szCs w:val="24"/>
          <w:lang w:eastAsia="lt-LT"/>
        </w:rPr>
        <w:t xml:space="preserve"> </w:t>
      </w:r>
      <w:r w:rsidR="00E579CC">
        <w:rPr>
          <w:color w:val="000000"/>
          <w:szCs w:val="24"/>
          <w:lang w:eastAsia="lt-LT"/>
        </w:rPr>
        <w:t>pa</w:t>
      </w:r>
      <w:r w:rsidR="007B5EA4" w:rsidRPr="00F51014">
        <w:rPr>
          <w:color w:val="000000"/>
          <w:szCs w:val="24"/>
          <w:lang w:eastAsia="lt-LT"/>
        </w:rPr>
        <w:t>punkt</w:t>
      </w:r>
      <w:r w:rsidR="00E579CC">
        <w:rPr>
          <w:color w:val="000000"/>
          <w:szCs w:val="24"/>
          <w:lang w:eastAsia="lt-LT"/>
        </w:rPr>
        <w:t>yj</w:t>
      </w:r>
      <w:r w:rsidR="007B5EA4" w:rsidRPr="00F51014">
        <w:rPr>
          <w:color w:val="000000"/>
          <w:szCs w:val="24"/>
          <w:lang w:eastAsia="lt-LT"/>
        </w:rPr>
        <w:t>e</w:t>
      </w:r>
      <w:r w:rsidR="00EA19A9" w:rsidRPr="00EA19A9">
        <w:rPr>
          <w:color w:val="000000"/>
          <w:szCs w:val="24"/>
          <w:lang w:eastAsia="lt-LT"/>
        </w:rPr>
        <w:t xml:space="preserve"> nustatytos skatinimo priemonės, arba</w:t>
      </w:r>
    </w:p>
    <w:p w14:paraId="43495AC8" w14:textId="73B3B9F6" w:rsidR="007F0031" w:rsidRPr="00997A6D" w:rsidRDefault="003E10C0" w:rsidP="007F0031">
      <w:pPr>
        <w:ind w:firstLine="720"/>
        <w:jc w:val="both"/>
        <w:rPr>
          <w:color w:val="000000"/>
          <w:szCs w:val="24"/>
        </w:rPr>
      </w:pPr>
      <w:r>
        <w:rPr>
          <w:color w:val="000000"/>
          <w:szCs w:val="24"/>
          <w:lang w:eastAsia="lt-LT"/>
        </w:rPr>
        <w:t>54</w:t>
      </w:r>
      <w:r w:rsidR="006C5116" w:rsidRPr="002F7E82">
        <w:rPr>
          <w:color w:val="000000"/>
          <w:szCs w:val="24"/>
          <w:lang w:eastAsia="lt-LT"/>
        </w:rPr>
        <w:t>.1.3.</w:t>
      </w:r>
      <w:r w:rsidR="006C5116" w:rsidRPr="00D332F8">
        <w:rPr>
          <w:color w:val="000000"/>
          <w:szCs w:val="24"/>
          <w:lang w:eastAsia="lt-LT"/>
        </w:rPr>
        <w:t xml:space="preserve"> </w:t>
      </w:r>
      <w:r w:rsidR="00F124B9" w:rsidRPr="00D332F8">
        <w:rPr>
          <w:color w:val="000000"/>
          <w:szCs w:val="24"/>
          <w:lang w:eastAsia="lt-LT"/>
        </w:rPr>
        <w:t>valstybės tarnautojas perkeliamas</w:t>
      </w:r>
      <w:r w:rsidR="007F0031" w:rsidRPr="00D332F8">
        <w:rPr>
          <w:color w:val="000000"/>
          <w:szCs w:val="24"/>
          <w:lang w:eastAsia="lt-LT"/>
        </w:rPr>
        <w:t xml:space="preserve"> Įstaigoje</w:t>
      </w:r>
      <w:r w:rsidR="00F124B9" w:rsidRPr="00D332F8">
        <w:rPr>
          <w:color w:val="000000"/>
          <w:szCs w:val="24"/>
          <w:lang w:eastAsia="lt-LT"/>
        </w:rPr>
        <w:t xml:space="preserve"> į aukštesnes pareigas</w:t>
      </w:r>
      <w:r w:rsidR="00340A89">
        <w:rPr>
          <w:color w:val="000000"/>
          <w:szCs w:val="24"/>
          <w:lang w:eastAsia="lt-LT"/>
        </w:rPr>
        <w:t xml:space="preserve"> </w:t>
      </w:r>
      <w:r w:rsidR="00340A89" w:rsidRPr="002F7E82">
        <w:rPr>
          <w:color w:val="000000"/>
          <w:szCs w:val="24"/>
          <w:lang w:eastAsia="lt-LT"/>
        </w:rPr>
        <w:t xml:space="preserve">(aukštesnę pareigybių </w:t>
      </w:r>
      <w:r w:rsidR="00340A89" w:rsidRPr="00997A6D">
        <w:rPr>
          <w:color w:val="000000"/>
          <w:szCs w:val="24"/>
          <w:lang w:eastAsia="lt-LT"/>
        </w:rPr>
        <w:t>grupę, kuri nurodyt</w:t>
      </w:r>
      <w:r w:rsidR="001B4E6C" w:rsidRPr="00997A6D">
        <w:rPr>
          <w:color w:val="000000"/>
          <w:szCs w:val="24"/>
          <w:lang w:eastAsia="lt-LT"/>
        </w:rPr>
        <w:t>a</w:t>
      </w:r>
      <w:r w:rsidR="001B4E6C">
        <w:rPr>
          <w:color w:val="000000"/>
          <w:szCs w:val="24"/>
          <w:lang w:eastAsia="lt-LT"/>
        </w:rPr>
        <w:t xml:space="preserve"> </w:t>
      </w:r>
      <w:r w:rsidR="00997A6D">
        <w:rPr>
          <w:color w:val="000000"/>
          <w:szCs w:val="24"/>
          <w:lang w:eastAsia="lt-LT"/>
        </w:rPr>
        <w:t>V</w:t>
      </w:r>
      <w:r w:rsidR="00340A89" w:rsidRPr="002F7E82">
        <w:rPr>
          <w:color w:val="000000"/>
          <w:szCs w:val="24"/>
          <w:lang w:eastAsia="lt-LT"/>
        </w:rPr>
        <w:t>alstybės tarnybos įstatyme)</w:t>
      </w:r>
      <w:r w:rsidR="005D6795" w:rsidRPr="002F7E82">
        <w:rPr>
          <w:color w:val="000000"/>
          <w:szCs w:val="24"/>
          <w:lang w:eastAsia="lt-LT"/>
        </w:rPr>
        <w:t>,</w:t>
      </w:r>
      <w:r w:rsidR="005D6795" w:rsidRPr="00D332F8">
        <w:rPr>
          <w:color w:val="000000"/>
          <w:szCs w:val="24"/>
          <w:lang w:eastAsia="lt-LT"/>
        </w:rPr>
        <w:t xml:space="preserve"> </w:t>
      </w:r>
      <w:r w:rsidR="007F0031" w:rsidRPr="00D332F8">
        <w:rPr>
          <w:color w:val="000000"/>
          <w:szCs w:val="24"/>
          <w:lang w:eastAsia="lt-LT"/>
        </w:rPr>
        <w:t xml:space="preserve">taikant ne mažiau kaip 0,12 didesnį pareiginės algos koeficientą, negu buvo jam iki perkėlimo nustatytas pareiginės algos koeficientas, </w:t>
      </w:r>
      <w:r w:rsidR="007F0031" w:rsidRPr="00D332F8">
        <w:rPr>
          <w:color w:val="000000"/>
          <w:szCs w:val="24"/>
        </w:rPr>
        <w:t>ir ne mažesnį negu tai pareigybei nustatytas minimalus pareiginės algos koeficientas</w:t>
      </w:r>
      <w:r w:rsidR="00524C1F" w:rsidRPr="00997A6D">
        <w:rPr>
          <w:color w:val="000000"/>
          <w:szCs w:val="24"/>
        </w:rPr>
        <w:t>;</w:t>
      </w:r>
    </w:p>
    <w:p w14:paraId="46E637BF" w14:textId="397AE066" w:rsidR="00F51014" w:rsidRPr="00D332F8" w:rsidRDefault="003E10C0" w:rsidP="00F51014">
      <w:pPr>
        <w:ind w:firstLine="720"/>
        <w:jc w:val="both"/>
        <w:rPr>
          <w:color w:val="000000"/>
          <w:szCs w:val="24"/>
          <w:lang w:eastAsia="lt-LT"/>
        </w:rPr>
      </w:pPr>
      <w:r>
        <w:rPr>
          <w:color w:val="000000"/>
          <w:szCs w:val="24"/>
          <w:lang w:eastAsia="lt-LT"/>
        </w:rPr>
        <w:lastRenderedPageBreak/>
        <w:t>54</w:t>
      </w:r>
      <w:r w:rsidR="006C5116" w:rsidRPr="00997A6D">
        <w:rPr>
          <w:color w:val="000000"/>
          <w:szCs w:val="24"/>
          <w:lang w:eastAsia="lt-LT"/>
        </w:rPr>
        <w:t xml:space="preserve">.2. </w:t>
      </w:r>
      <w:r w:rsidR="00190338" w:rsidRPr="00997A6D">
        <w:rPr>
          <w:color w:val="000000"/>
          <w:szCs w:val="24"/>
          <w:lang w:eastAsia="lt-LT"/>
        </w:rPr>
        <w:t>k</w:t>
      </w:r>
      <w:r w:rsidR="00F51014" w:rsidRPr="00997A6D">
        <w:rPr>
          <w:color w:val="000000"/>
          <w:szCs w:val="24"/>
          <w:lang w:eastAsia="lt-LT"/>
        </w:rPr>
        <w:t>ai valstybės tarnautojo tarnybinė veikla įvertinama kaip atitinkanti lūkesčius</w:t>
      </w:r>
      <w:r w:rsidR="00524C1F" w:rsidRPr="00997A6D">
        <w:rPr>
          <w:color w:val="000000"/>
          <w:szCs w:val="24"/>
          <w:lang w:eastAsia="lt-LT"/>
        </w:rPr>
        <w:t>,</w:t>
      </w:r>
      <w:r w:rsidR="00F51014" w:rsidRPr="00997A6D">
        <w:rPr>
          <w:color w:val="000000"/>
          <w:szCs w:val="24"/>
          <w:lang w:eastAsia="lt-LT"/>
        </w:rPr>
        <w:t xml:space="preserve"> valstybės tarnautojo teisinė padėtis nesikeičia ir tarnybinės veiklos vertinimas baigiamas, išskyrus atvejus, kai valstybės tarnautojas nesutinka su tiesioginio vadovo pateiktu veiklos vertinimu</w:t>
      </w:r>
      <w:r w:rsidR="00524C1F" w:rsidRPr="00997A6D">
        <w:rPr>
          <w:color w:val="000000"/>
          <w:szCs w:val="24"/>
          <w:lang w:eastAsia="lt-LT"/>
        </w:rPr>
        <w:t>;</w:t>
      </w:r>
    </w:p>
    <w:p w14:paraId="1F77AFFB" w14:textId="625447CA" w:rsidR="00F51014" w:rsidRPr="00997A6D" w:rsidRDefault="003E10C0" w:rsidP="00F51014">
      <w:pPr>
        <w:ind w:firstLine="720"/>
        <w:jc w:val="both"/>
        <w:rPr>
          <w:color w:val="000000"/>
          <w:szCs w:val="24"/>
          <w:lang w:eastAsia="lt-LT"/>
        </w:rPr>
      </w:pPr>
      <w:r>
        <w:rPr>
          <w:color w:val="000000"/>
          <w:szCs w:val="24"/>
          <w:lang w:eastAsia="lt-LT"/>
        </w:rPr>
        <w:t>54</w:t>
      </w:r>
      <w:r w:rsidR="00190338" w:rsidRPr="002F7E82">
        <w:rPr>
          <w:color w:val="000000"/>
          <w:szCs w:val="24"/>
          <w:lang w:eastAsia="lt-LT"/>
        </w:rPr>
        <w:t>.3.</w:t>
      </w:r>
      <w:r w:rsidR="00190338" w:rsidRPr="00D332F8">
        <w:rPr>
          <w:color w:val="000000"/>
          <w:szCs w:val="24"/>
          <w:lang w:eastAsia="lt-LT"/>
        </w:rPr>
        <w:t xml:space="preserve"> k</w:t>
      </w:r>
      <w:r w:rsidR="00F51014" w:rsidRPr="00D332F8">
        <w:rPr>
          <w:color w:val="000000"/>
          <w:szCs w:val="24"/>
          <w:lang w:eastAsia="lt-LT"/>
        </w:rPr>
        <w:t xml:space="preserve">ai valstybės tarnautojo tarnybinė veikla įvertinama kaip iš dalies atitinkanti lūkesčius, jo teisinė padėtis nesikeičia, tačiau valstybės tarnautojui nustatomas privalomas kvalifikacijos </w:t>
      </w:r>
      <w:r w:rsidR="00F51014" w:rsidRPr="00997A6D">
        <w:rPr>
          <w:color w:val="000000"/>
          <w:szCs w:val="24"/>
          <w:lang w:eastAsia="lt-LT"/>
        </w:rPr>
        <w:t>tobulinimas</w:t>
      </w:r>
      <w:r w:rsidR="00524C1F" w:rsidRPr="00997A6D">
        <w:rPr>
          <w:color w:val="000000"/>
          <w:szCs w:val="24"/>
          <w:lang w:eastAsia="lt-LT"/>
        </w:rPr>
        <w:t>;</w:t>
      </w:r>
      <w:r w:rsidR="00F51014" w:rsidRPr="00997A6D">
        <w:rPr>
          <w:color w:val="000000"/>
          <w:szCs w:val="24"/>
          <w:lang w:eastAsia="lt-LT"/>
        </w:rPr>
        <w:t xml:space="preserve"> </w:t>
      </w:r>
    </w:p>
    <w:p w14:paraId="4DA6EB87" w14:textId="462E3839" w:rsidR="00F51014" w:rsidRPr="00997A6D" w:rsidRDefault="003E10C0" w:rsidP="00F51014">
      <w:pPr>
        <w:ind w:firstLine="720"/>
        <w:jc w:val="both"/>
        <w:rPr>
          <w:color w:val="000000"/>
          <w:szCs w:val="24"/>
          <w:lang w:eastAsia="lt-LT"/>
        </w:rPr>
      </w:pPr>
      <w:r>
        <w:rPr>
          <w:color w:val="000000"/>
          <w:szCs w:val="24"/>
          <w:lang w:eastAsia="lt-LT"/>
        </w:rPr>
        <w:t>54</w:t>
      </w:r>
      <w:r w:rsidR="00190338" w:rsidRPr="00997A6D">
        <w:rPr>
          <w:color w:val="000000"/>
          <w:szCs w:val="24"/>
          <w:lang w:eastAsia="lt-LT"/>
        </w:rPr>
        <w:t>.4. k</w:t>
      </w:r>
      <w:r w:rsidR="00F51014" w:rsidRPr="00997A6D">
        <w:rPr>
          <w:color w:val="000000"/>
          <w:szCs w:val="24"/>
          <w:lang w:eastAsia="lt-LT"/>
        </w:rPr>
        <w:t xml:space="preserve">ai valstybės tarnautojo tarnybinė veikla įvertinama kaip neatitinkanti lūkesčių, tiesioginio vadovo rašytiniu motyvuotu pasiūlymu </w:t>
      </w:r>
      <w:r w:rsidR="00257F28" w:rsidRPr="00997A6D">
        <w:rPr>
          <w:color w:val="000000"/>
          <w:szCs w:val="24"/>
          <w:lang w:eastAsia="lt-LT"/>
        </w:rPr>
        <w:t xml:space="preserve">Administracijos direktoriaus </w:t>
      </w:r>
      <w:r w:rsidR="00F51014" w:rsidRPr="00997A6D">
        <w:rPr>
          <w:color w:val="000000"/>
          <w:szCs w:val="24"/>
          <w:lang w:eastAsia="lt-LT"/>
        </w:rPr>
        <w:t>sprendimu:</w:t>
      </w:r>
    </w:p>
    <w:p w14:paraId="17A66E7D" w14:textId="380523A5" w:rsidR="00F51014" w:rsidRPr="00997A6D" w:rsidRDefault="003E10C0" w:rsidP="00F51014">
      <w:pPr>
        <w:ind w:firstLine="720"/>
        <w:jc w:val="both"/>
        <w:rPr>
          <w:color w:val="000000"/>
          <w:szCs w:val="24"/>
          <w:lang w:eastAsia="lt-LT"/>
        </w:rPr>
      </w:pPr>
      <w:r>
        <w:rPr>
          <w:color w:val="000000"/>
          <w:szCs w:val="24"/>
          <w:lang w:eastAsia="lt-LT"/>
        </w:rPr>
        <w:t>54</w:t>
      </w:r>
      <w:r w:rsidR="00190338" w:rsidRPr="00997A6D">
        <w:rPr>
          <w:color w:val="000000"/>
          <w:szCs w:val="24"/>
          <w:lang w:eastAsia="lt-LT"/>
        </w:rPr>
        <w:t xml:space="preserve">.4.1. </w:t>
      </w:r>
      <w:r w:rsidR="00F51014" w:rsidRPr="00997A6D">
        <w:rPr>
          <w:color w:val="000000"/>
          <w:szCs w:val="24"/>
          <w:lang w:eastAsia="lt-LT"/>
        </w:rPr>
        <w:t>valstybės tarnautojui nustatomas mažesnis pareiginės algos koeficientas, taikant ne mažiau kaip 0,06 ir ne daugiau kaip 0,18 mažesnį pareiginės algos koeficientą, tačiau ne mažesnį negu tai pareigybei nustatytas minimalus pareiginės algos koeficientas, arba</w:t>
      </w:r>
    </w:p>
    <w:p w14:paraId="66E98015" w14:textId="61EAFB12" w:rsidR="00F51014" w:rsidRPr="00997A6D" w:rsidRDefault="003E10C0" w:rsidP="00F51014">
      <w:pPr>
        <w:tabs>
          <w:tab w:val="left" w:pos="1134"/>
          <w:tab w:val="left" w:pos="1276"/>
        </w:tabs>
        <w:ind w:firstLine="720"/>
        <w:jc w:val="both"/>
        <w:rPr>
          <w:color w:val="000000"/>
          <w:szCs w:val="24"/>
          <w:lang w:eastAsia="lt-LT"/>
        </w:rPr>
      </w:pPr>
      <w:r>
        <w:rPr>
          <w:color w:val="000000"/>
          <w:szCs w:val="24"/>
          <w:lang w:eastAsia="lt-LT"/>
        </w:rPr>
        <w:t>54</w:t>
      </w:r>
      <w:r w:rsidR="00190338" w:rsidRPr="00997A6D">
        <w:rPr>
          <w:color w:val="000000"/>
          <w:szCs w:val="24"/>
          <w:lang w:eastAsia="lt-LT"/>
        </w:rPr>
        <w:t xml:space="preserve">.4.2. </w:t>
      </w:r>
      <w:r w:rsidR="00F51014" w:rsidRPr="00997A6D">
        <w:rPr>
          <w:color w:val="000000"/>
          <w:szCs w:val="24"/>
          <w:lang w:eastAsia="lt-LT"/>
        </w:rPr>
        <w:t>valstybės tarnautojas perkel</w:t>
      </w:r>
      <w:r w:rsidR="00BA3B6A" w:rsidRPr="00997A6D">
        <w:rPr>
          <w:color w:val="000000"/>
          <w:szCs w:val="24"/>
          <w:lang w:eastAsia="lt-LT"/>
        </w:rPr>
        <w:t>iamas</w:t>
      </w:r>
      <w:r w:rsidR="00F51014" w:rsidRPr="00997A6D">
        <w:rPr>
          <w:color w:val="000000"/>
          <w:szCs w:val="24"/>
          <w:lang w:eastAsia="lt-LT"/>
        </w:rPr>
        <w:t xml:space="preserve"> į žemesnes pareigas Įstaigoje</w:t>
      </w:r>
      <w:r w:rsidR="00673363" w:rsidRPr="00997A6D">
        <w:rPr>
          <w:color w:val="000000"/>
          <w:szCs w:val="24"/>
          <w:lang w:eastAsia="lt-LT"/>
        </w:rPr>
        <w:t>,</w:t>
      </w:r>
      <w:r w:rsidR="00F51014" w:rsidRPr="00997A6D">
        <w:rPr>
          <w:color w:val="000000"/>
          <w:szCs w:val="24"/>
          <w:lang w:eastAsia="lt-LT"/>
        </w:rPr>
        <w:t xml:space="preserve"> arba</w:t>
      </w:r>
    </w:p>
    <w:p w14:paraId="28180721" w14:textId="3ED607DA" w:rsidR="002B7035" w:rsidRPr="00997A6D" w:rsidRDefault="003E10C0" w:rsidP="00F51014">
      <w:pPr>
        <w:tabs>
          <w:tab w:val="left" w:pos="1134"/>
          <w:tab w:val="left" w:pos="1276"/>
        </w:tabs>
        <w:ind w:firstLine="720"/>
        <w:jc w:val="both"/>
        <w:rPr>
          <w:color w:val="000000"/>
          <w:szCs w:val="24"/>
          <w:lang w:eastAsia="lt-LT"/>
        </w:rPr>
      </w:pPr>
      <w:r>
        <w:rPr>
          <w:color w:val="000000"/>
          <w:szCs w:val="24"/>
          <w:lang w:eastAsia="lt-LT"/>
        </w:rPr>
        <w:t>54</w:t>
      </w:r>
      <w:r w:rsidR="002B7035" w:rsidRPr="00997A6D">
        <w:rPr>
          <w:color w:val="000000"/>
          <w:szCs w:val="24"/>
          <w:lang w:eastAsia="lt-LT"/>
        </w:rPr>
        <w:t>.4.3. valstybės tarnautojas atleidžiamas iš pareigų, arba</w:t>
      </w:r>
    </w:p>
    <w:p w14:paraId="1A0E224E" w14:textId="05369DF3" w:rsidR="00673363" w:rsidRPr="00997A6D" w:rsidRDefault="003E10C0" w:rsidP="00673363">
      <w:pPr>
        <w:ind w:firstLine="720"/>
        <w:jc w:val="both"/>
        <w:rPr>
          <w:color w:val="000000"/>
          <w:szCs w:val="24"/>
          <w:lang w:eastAsia="lt-LT"/>
        </w:rPr>
      </w:pPr>
      <w:r>
        <w:rPr>
          <w:color w:val="000000"/>
          <w:szCs w:val="24"/>
          <w:lang w:eastAsia="lt-LT"/>
        </w:rPr>
        <w:t>54</w:t>
      </w:r>
      <w:r w:rsidR="00190338" w:rsidRPr="00997A6D">
        <w:rPr>
          <w:color w:val="000000"/>
          <w:szCs w:val="24"/>
          <w:lang w:eastAsia="lt-LT"/>
        </w:rPr>
        <w:t>.4.</w:t>
      </w:r>
      <w:r w:rsidR="002B7035" w:rsidRPr="00997A6D">
        <w:rPr>
          <w:color w:val="000000"/>
          <w:szCs w:val="24"/>
          <w:lang w:eastAsia="lt-LT"/>
        </w:rPr>
        <w:t>4</w:t>
      </w:r>
      <w:r w:rsidR="00190338" w:rsidRPr="00997A6D">
        <w:rPr>
          <w:color w:val="000000"/>
          <w:szCs w:val="24"/>
          <w:lang w:eastAsia="lt-LT"/>
        </w:rPr>
        <w:t xml:space="preserve">. </w:t>
      </w:r>
      <w:r w:rsidR="00F51014" w:rsidRPr="00997A6D">
        <w:rPr>
          <w:color w:val="000000"/>
          <w:szCs w:val="24"/>
          <w:lang w:eastAsia="lt-LT"/>
        </w:rPr>
        <w:t xml:space="preserve">valstybės tarnautojui sudaromas ne trumpesnės negu 2 mėnesių ir ne ilgesnės negu 6 mėnesių trukmės </w:t>
      </w:r>
      <w:r w:rsidR="00ED64EB" w:rsidRPr="00997A6D">
        <w:rPr>
          <w:color w:val="000000"/>
          <w:szCs w:val="24"/>
          <w:lang w:eastAsia="lt-LT"/>
        </w:rPr>
        <w:t xml:space="preserve">tarnybinės </w:t>
      </w:r>
      <w:r w:rsidR="00F51014" w:rsidRPr="00997A6D">
        <w:rPr>
          <w:color w:val="000000"/>
          <w:szCs w:val="24"/>
          <w:lang w:eastAsia="lt-LT"/>
        </w:rPr>
        <w:t xml:space="preserve">veiklos gerinimo planas. Jei pasibaigus </w:t>
      </w:r>
      <w:r w:rsidR="00ED64EB" w:rsidRPr="00997A6D">
        <w:rPr>
          <w:color w:val="000000"/>
          <w:szCs w:val="24"/>
          <w:lang w:eastAsia="lt-LT"/>
        </w:rPr>
        <w:t xml:space="preserve">tarnybinės </w:t>
      </w:r>
      <w:r w:rsidR="00F51014" w:rsidRPr="00997A6D">
        <w:rPr>
          <w:color w:val="000000"/>
          <w:szCs w:val="24"/>
          <w:lang w:eastAsia="lt-LT"/>
        </w:rPr>
        <w:t>veiklos gerinimo plano terminui</w:t>
      </w:r>
      <w:r w:rsidR="00524C1F" w:rsidRPr="00997A6D">
        <w:rPr>
          <w:color w:val="000000"/>
          <w:szCs w:val="24"/>
          <w:lang w:eastAsia="lt-LT"/>
        </w:rPr>
        <w:t>,</w:t>
      </w:r>
      <w:r w:rsidR="00F51014" w:rsidRPr="00997A6D">
        <w:rPr>
          <w:color w:val="000000"/>
          <w:szCs w:val="24"/>
          <w:lang w:eastAsia="lt-LT"/>
        </w:rPr>
        <w:t xml:space="preserve"> valstybės tarnautojo veikla neeilinio vertinimo metu įvertinama kaip</w:t>
      </w:r>
      <w:r w:rsidR="00673363" w:rsidRPr="00997A6D">
        <w:rPr>
          <w:color w:val="000000"/>
          <w:szCs w:val="24"/>
          <w:lang w:eastAsia="lt-LT"/>
        </w:rPr>
        <w:t xml:space="preserve"> neatitinkanti lūkesčių, valstybės tarnautojas atleidžiamas iš pareigų.</w:t>
      </w:r>
    </w:p>
    <w:p w14:paraId="0CF1B41E" w14:textId="7A3CDB71" w:rsidR="00F51014" w:rsidRPr="00997A6D" w:rsidRDefault="003E10C0" w:rsidP="00F51014">
      <w:pPr>
        <w:ind w:firstLine="720"/>
        <w:jc w:val="both"/>
        <w:rPr>
          <w:bCs/>
          <w:szCs w:val="24"/>
        </w:rPr>
      </w:pPr>
      <w:r>
        <w:rPr>
          <w:bCs/>
          <w:szCs w:val="24"/>
        </w:rPr>
        <w:t>55</w:t>
      </w:r>
      <w:r w:rsidR="00190338" w:rsidRPr="00997A6D">
        <w:rPr>
          <w:bCs/>
          <w:szCs w:val="24"/>
        </w:rPr>
        <w:t xml:space="preserve">. </w:t>
      </w:r>
      <w:r w:rsidR="00BA3B6A" w:rsidRPr="00997A6D">
        <w:rPr>
          <w:bCs/>
          <w:color w:val="000000"/>
          <w:szCs w:val="24"/>
          <w:lang w:eastAsia="lt-LT"/>
        </w:rPr>
        <w:t>Administracijos direktoriaus</w:t>
      </w:r>
      <w:r w:rsidR="00190338" w:rsidRPr="00997A6D">
        <w:rPr>
          <w:bCs/>
          <w:color w:val="000000"/>
          <w:szCs w:val="24"/>
          <w:lang w:eastAsia="lt-LT"/>
        </w:rPr>
        <w:t xml:space="preserve"> veiksmai, atlikus darbuotojo veiklos vertinimą:</w:t>
      </w:r>
    </w:p>
    <w:p w14:paraId="4B279591" w14:textId="483BD778" w:rsidR="00526322" w:rsidRPr="00997A6D" w:rsidRDefault="003E10C0" w:rsidP="007F0031">
      <w:pPr>
        <w:ind w:firstLine="720"/>
        <w:jc w:val="both"/>
        <w:rPr>
          <w:bCs/>
          <w:color w:val="000000"/>
          <w:szCs w:val="24"/>
          <w:lang w:eastAsia="lt-LT"/>
        </w:rPr>
      </w:pPr>
      <w:r>
        <w:rPr>
          <w:bCs/>
          <w:szCs w:val="24"/>
        </w:rPr>
        <w:t>55</w:t>
      </w:r>
      <w:r w:rsidR="00190338" w:rsidRPr="00997A6D">
        <w:rPr>
          <w:bCs/>
          <w:szCs w:val="24"/>
        </w:rPr>
        <w:t>.1</w:t>
      </w:r>
      <w:r w:rsidR="007B5EA4" w:rsidRPr="00997A6D">
        <w:rPr>
          <w:bCs/>
          <w:szCs w:val="24"/>
        </w:rPr>
        <w:t xml:space="preserve">. </w:t>
      </w:r>
      <w:r w:rsidR="00190338" w:rsidRPr="00997A6D">
        <w:rPr>
          <w:bCs/>
          <w:color w:val="000000"/>
          <w:szCs w:val="24"/>
          <w:lang w:eastAsia="lt-LT"/>
        </w:rPr>
        <w:t>k</w:t>
      </w:r>
      <w:r w:rsidR="00526322" w:rsidRPr="00997A6D">
        <w:rPr>
          <w:bCs/>
          <w:color w:val="000000"/>
          <w:szCs w:val="24"/>
          <w:lang w:eastAsia="lt-LT"/>
        </w:rPr>
        <w:t xml:space="preserve">ai darbuotojo veikla įvertinama kaip viršijanti lūkesčius, tiesioginio vadovo rašytiniu motyvuotu pasiūlymu </w:t>
      </w:r>
      <w:r w:rsidR="00BA3B6A" w:rsidRPr="00997A6D">
        <w:rPr>
          <w:bCs/>
          <w:color w:val="000000"/>
          <w:szCs w:val="24"/>
          <w:lang w:eastAsia="lt-LT"/>
        </w:rPr>
        <w:t>Administracijos direktoriaus</w:t>
      </w:r>
      <w:r w:rsidR="00526322" w:rsidRPr="00997A6D">
        <w:rPr>
          <w:bCs/>
          <w:color w:val="000000"/>
          <w:szCs w:val="24"/>
          <w:lang w:eastAsia="lt-LT"/>
        </w:rPr>
        <w:t xml:space="preserve"> sprendimu</w:t>
      </w:r>
      <w:r w:rsidR="002861EA" w:rsidRPr="00997A6D">
        <w:rPr>
          <w:bCs/>
          <w:color w:val="000000"/>
          <w:szCs w:val="24"/>
          <w:lang w:eastAsia="lt-LT"/>
        </w:rPr>
        <w:t xml:space="preserve"> pasirenkama viena iš </w:t>
      </w:r>
      <w:r w:rsidR="000F4DB8">
        <w:rPr>
          <w:bCs/>
          <w:color w:val="000000"/>
          <w:szCs w:val="24"/>
          <w:lang w:eastAsia="lt-LT"/>
        </w:rPr>
        <w:t>šių</w:t>
      </w:r>
      <w:r w:rsidR="002861EA" w:rsidRPr="00997A6D">
        <w:rPr>
          <w:bCs/>
          <w:color w:val="000000"/>
          <w:szCs w:val="24"/>
          <w:lang w:eastAsia="lt-LT"/>
        </w:rPr>
        <w:t xml:space="preserve"> nurodytų priemonių</w:t>
      </w:r>
      <w:r w:rsidR="000F0834" w:rsidRPr="00997A6D">
        <w:rPr>
          <w:bCs/>
          <w:color w:val="000000"/>
          <w:szCs w:val="24"/>
          <w:lang w:eastAsia="lt-LT"/>
        </w:rPr>
        <w:t>, taip pat papildomai</w:t>
      </w:r>
      <w:r w:rsidR="00CB7099" w:rsidRPr="00997A6D">
        <w:rPr>
          <w:bCs/>
          <w:color w:val="000000"/>
          <w:szCs w:val="24"/>
          <w:lang w:eastAsia="lt-LT"/>
        </w:rPr>
        <w:t xml:space="preserve"> gali būti skiriama padėka</w:t>
      </w:r>
      <w:r w:rsidR="00526322" w:rsidRPr="00997A6D">
        <w:rPr>
          <w:bCs/>
          <w:color w:val="000000"/>
          <w:szCs w:val="24"/>
          <w:lang w:eastAsia="lt-LT"/>
        </w:rPr>
        <w:t>:</w:t>
      </w:r>
    </w:p>
    <w:p w14:paraId="2957DE67" w14:textId="1A41B907" w:rsidR="00526322" w:rsidRPr="00997A6D" w:rsidRDefault="003E10C0" w:rsidP="00526322">
      <w:pPr>
        <w:ind w:firstLine="720"/>
        <w:jc w:val="both"/>
        <w:rPr>
          <w:bCs/>
          <w:color w:val="000000"/>
          <w:szCs w:val="24"/>
          <w:lang w:eastAsia="lt-LT"/>
        </w:rPr>
      </w:pPr>
      <w:r>
        <w:rPr>
          <w:bCs/>
          <w:color w:val="000000"/>
          <w:szCs w:val="24"/>
          <w:lang w:eastAsia="lt-LT"/>
        </w:rPr>
        <w:t>55</w:t>
      </w:r>
      <w:r w:rsidR="00526322" w:rsidRPr="00997A6D">
        <w:rPr>
          <w:bCs/>
          <w:color w:val="000000"/>
          <w:szCs w:val="24"/>
          <w:lang w:eastAsia="lt-LT"/>
        </w:rPr>
        <w:t>.</w:t>
      </w:r>
      <w:r w:rsidR="00190338" w:rsidRPr="00997A6D">
        <w:rPr>
          <w:bCs/>
          <w:color w:val="000000"/>
          <w:szCs w:val="24"/>
          <w:lang w:eastAsia="lt-LT"/>
        </w:rPr>
        <w:t>1.</w:t>
      </w:r>
      <w:r w:rsidR="00526322" w:rsidRPr="00997A6D">
        <w:rPr>
          <w:bCs/>
          <w:color w:val="000000"/>
          <w:szCs w:val="24"/>
          <w:lang w:eastAsia="lt-LT"/>
        </w:rPr>
        <w:t>1. nustatomas didesnis pareiginės algos koeficientas, taikant ne mažiau kaip 0,06 didesnį pareiginės algos koeficientą, tačiau ne didesnį negu tai pareigybei nustatytas didžiausias pareiginės algos koeficientas, arba</w:t>
      </w:r>
    </w:p>
    <w:p w14:paraId="2AFBF03C" w14:textId="4CBBCBCA" w:rsidR="00526322" w:rsidRPr="00997A6D" w:rsidRDefault="003E10C0" w:rsidP="00526322">
      <w:pPr>
        <w:ind w:firstLine="720"/>
        <w:jc w:val="both"/>
        <w:rPr>
          <w:bCs/>
          <w:color w:val="000000"/>
          <w:szCs w:val="24"/>
          <w:lang w:eastAsia="lt-LT"/>
        </w:rPr>
      </w:pPr>
      <w:r>
        <w:rPr>
          <w:bCs/>
          <w:color w:val="000000"/>
          <w:szCs w:val="24"/>
          <w:lang w:eastAsia="lt-LT"/>
        </w:rPr>
        <w:t>55</w:t>
      </w:r>
      <w:r w:rsidR="00526322" w:rsidRPr="00997A6D">
        <w:rPr>
          <w:bCs/>
          <w:color w:val="000000"/>
          <w:szCs w:val="24"/>
          <w:lang w:eastAsia="lt-LT"/>
        </w:rPr>
        <w:t>.</w:t>
      </w:r>
      <w:r w:rsidR="00190338" w:rsidRPr="00997A6D">
        <w:rPr>
          <w:bCs/>
          <w:color w:val="000000"/>
          <w:szCs w:val="24"/>
          <w:lang w:eastAsia="lt-LT"/>
        </w:rPr>
        <w:t>1.</w:t>
      </w:r>
      <w:r w:rsidR="00526322" w:rsidRPr="00997A6D">
        <w:rPr>
          <w:bCs/>
          <w:color w:val="000000"/>
          <w:szCs w:val="24"/>
          <w:lang w:eastAsia="lt-LT"/>
        </w:rPr>
        <w:t>2. darbuotojui taikoma viena ar kelios Aprašo 2</w:t>
      </w:r>
      <w:r w:rsidR="00ED2034">
        <w:rPr>
          <w:bCs/>
          <w:color w:val="000000"/>
          <w:szCs w:val="24"/>
          <w:lang w:eastAsia="lt-LT"/>
        </w:rPr>
        <w:t>9</w:t>
      </w:r>
      <w:r w:rsidR="00526322" w:rsidRPr="00997A6D">
        <w:rPr>
          <w:bCs/>
          <w:color w:val="000000"/>
          <w:szCs w:val="24"/>
          <w:lang w:eastAsia="lt-LT"/>
        </w:rPr>
        <w:t>.1.2</w:t>
      </w:r>
      <w:r w:rsidR="00524C1F" w:rsidRPr="00997A6D">
        <w:rPr>
          <w:bCs/>
          <w:color w:val="000000"/>
          <w:szCs w:val="24"/>
          <w:lang w:eastAsia="lt-LT"/>
        </w:rPr>
        <w:t>–</w:t>
      </w:r>
      <w:r w:rsidR="00526322" w:rsidRPr="00997A6D">
        <w:rPr>
          <w:bCs/>
          <w:color w:val="000000"/>
          <w:szCs w:val="24"/>
          <w:lang w:eastAsia="lt-LT"/>
        </w:rPr>
        <w:t>2</w:t>
      </w:r>
      <w:r w:rsidR="00ED2034">
        <w:rPr>
          <w:bCs/>
          <w:color w:val="000000"/>
          <w:szCs w:val="24"/>
          <w:lang w:eastAsia="lt-LT"/>
        </w:rPr>
        <w:t>9</w:t>
      </w:r>
      <w:r w:rsidR="00526322" w:rsidRPr="00997A6D">
        <w:rPr>
          <w:bCs/>
          <w:color w:val="000000"/>
          <w:szCs w:val="24"/>
          <w:lang w:eastAsia="lt-LT"/>
        </w:rPr>
        <w:t>.1.5 papunkčiuose nustatytos skatinimo priemonės, arba</w:t>
      </w:r>
    </w:p>
    <w:p w14:paraId="1E3BE6F8" w14:textId="3C2E4ABF" w:rsidR="00526322" w:rsidRPr="002F7E82" w:rsidRDefault="003E10C0" w:rsidP="00526322">
      <w:pPr>
        <w:ind w:firstLine="720"/>
        <w:jc w:val="both"/>
        <w:rPr>
          <w:bCs/>
          <w:color w:val="000000"/>
          <w:szCs w:val="24"/>
        </w:rPr>
      </w:pPr>
      <w:r>
        <w:rPr>
          <w:bCs/>
          <w:color w:val="000000"/>
          <w:szCs w:val="24"/>
          <w:lang w:eastAsia="lt-LT"/>
        </w:rPr>
        <w:t>55</w:t>
      </w:r>
      <w:r w:rsidR="00526322" w:rsidRPr="00997A6D">
        <w:rPr>
          <w:bCs/>
          <w:color w:val="000000"/>
          <w:szCs w:val="24"/>
          <w:lang w:eastAsia="lt-LT"/>
        </w:rPr>
        <w:t>.</w:t>
      </w:r>
      <w:r w:rsidR="00190338" w:rsidRPr="00997A6D">
        <w:rPr>
          <w:bCs/>
          <w:color w:val="000000"/>
          <w:szCs w:val="24"/>
          <w:lang w:eastAsia="lt-LT"/>
        </w:rPr>
        <w:t>1.</w:t>
      </w:r>
      <w:r w:rsidR="00526322" w:rsidRPr="00997A6D">
        <w:rPr>
          <w:bCs/>
          <w:color w:val="000000"/>
          <w:szCs w:val="24"/>
          <w:lang w:eastAsia="lt-LT"/>
        </w:rPr>
        <w:t>3. darbuotojas perkeliamas Įstaigoje į aukštesnes</w:t>
      </w:r>
      <w:r w:rsidR="00526322" w:rsidRPr="002F7E82">
        <w:rPr>
          <w:bCs/>
          <w:color w:val="000000"/>
          <w:szCs w:val="24"/>
          <w:lang w:eastAsia="lt-LT"/>
        </w:rPr>
        <w:t xml:space="preserve"> pareigas</w:t>
      </w:r>
      <w:r w:rsidR="00245521" w:rsidRPr="002F7E82">
        <w:rPr>
          <w:bCs/>
          <w:color w:val="000000"/>
          <w:szCs w:val="24"/>
          <w:lang w:eastAsia="lt-LT"/>
        </w:rPr>
        <w:t xml:space="preserve"> (aukštesnio lygmens pareigybę)</w:t>
      </w:r>
      <w:r w:rsidR="00F51014" w:rsidRPr="002F7E82">
        <w:rPr>
          <w:bCs/>
          <w:color w:val="000000"/>
          <w:szCs w:val="24"/>
          <w:lang w:eastAsia="lt-LT"/>
        </w:rPr>
        <w:t>.</w:t>
      </w:r>
      <w:r w:rsidR="00526322" w:rsidRPr="002F7E82">
        <w:rPr>
          <w:bCs/>
          <w:color w:val="000000"/>
          <w:szCs w:val="24"/>
          <w:lang w:eastAsia="lt-LT"/>
        </w:rPr>
        <w:t xml:space="preserve"> </w:t>
      </w:r>
      <w:r w:rsidR="00526322" w:rsidRPr="002F7E82">
        <w:rPr>
          <w:bCs/>
          <w:color w:val="000000"/>
          <w:szCs w:val="24"/>
        </w:rPr>
        <w:t>Perkeliant darbuotoją į aukštesnes pareigas, jam nustatomas</w:t>
      </w:r>
      <w:r w:rsidR="00526322" w:rsidRPr="002F7E82">
        <w:rPr>
          <w:bCs/>
          <w:color w:val="000000"/>
          <w:szCs w:val="24"/>
          <w:lang w:eastAsia="lt-LT"/>
        </w:rPr>
        <w:t xml:space="preserve"> ne mažiau kaip 0,</w:t>
      </w:r>
      <w:r w:rsidR="00AF4047" w:rsidRPr="002F7E82">
        <w:rPr>
          <w:bCs/>
          <w:color w:val="000000"/>
          <w:szCs w:val="24"/>
          <w:lang w:eastAsia="lt-LT"/>
        </w:rPr>
        <w:t>06</w:t>
      </w:r>
      <w:r w:rsidR="00526322" w:rsidRPr="002F7E82">
        <w:rPr>
          <w:bCs/>
          <w:color w:val="000000"/>
          <w:szCs w:val="24"/>
        </w:rPr>
        <w:t xml:space="preserve"> didesnis pareiginės algos koeficientas, </w:t>
      </w:r>
      <w:r w:rsidR="004B3DFF" w:rsidRPr="002F7E82">
        <w:rPr>
          <w:bCs/>
          <w:szCs w:val="24"/>
        </w:rPr>
        <w:t>kuris negali viršyti nustatyto didžiausio to pareigybių lygmens (pakopos), į kurį darbuotojas perkeliamas, pareigybių pareiginės algos koeficiento</w:t>
      </w:r>
      <w:r w:rsidR="00140C68" w:rsidRPr="002F7E82">
        <w:rPr>
          <w:bCs/>
          <w:color w:val="000000"/>
          <w:szCs w:val="24"/>
        </w:rPr>
        <w:t>;</w:t>
      </w:r>
    </w:p>
    <w:p w14:paraId="6349ACD8" w14:textId="00024289" w:rsidR="00A01810" w:rsidRPr="002F7E82" w:rsidRDefault="003E10C0" w:rsidP="00036791">
      <w:pPr>
        <w:ind w:firstLine="720"/>
        <w:jc w:val="both"/>
        <w:rPr>
          <w:bCs/>
          <w:color w:val="000000"/>
          <w:szCs w:val="24"/>
          <w:lang w:eastAsia="lt-LT"/>
        </w:rPr>
      </w:pPr>
      <w:bookmarkStart w:id="16" w:name="part_0a67b09915cb44a0b3d2f711f4a8ad52"/>
      <w:bookmarkStart w:id="17" w:name="part_d7d40955644c43fab1ddc93e0ac898e9"/>
      <w:bookmarkEnd w:id="16"/>
      <w:bookmarkEnd w:id="17"/>
      <w:r>
        <w:rPr>
          <w:bCs/>
          <w:color w:val="000000"/>
          <w:szCs w:val="24"/>
          <w:lang w:eastAsia="lt-LT"/>
        </w:rPr>
        <w:t>55</w:t>
      </w:r>
      <w:r w:rsidR="00190338" w:rsidRPr="002F7E82">
        <w:rPr>
          <w:bCs/>
          <w:color w:val="000000"/>
          <w:szCs w:val="24"/>
          <w:lang w:eastAsia="lt-LT"/>
        </w:rPr>
        <w:t>.</w:t>
      </w:r>
      <w:r w:rsidR="00CB7099" w:rsidRPr="002F7E82">
        <w:rPr>
          <w:bCs/>
          <w:color w:val="000000"/>
          <w:szCs w:val="24"/>
          <w:lang w:eastAsia="lt-LT"/>
        </w:rPr>
        <w:t>2</w:t>
      </w:r>
      <w:r w:rsidR="00CE0138" w:rsidRPr="002F7E82">
        <w:rPr>
          <w:bCs/>
          <w:color w:val="000000"/>
          <w:szCs w:val="24"/>
          <w:lang w:eastAsia="lt-LT"/>
        </w:rPr>
        <w:t xml:space="preserve">. </w:t>
      </w:r>
      <w:r w:rsidR="00190338" w:rsidRPr="002F7E82">
        <w:rPr>
          <w:bCs/>
          <w:color w:val="000000"/>
          <w:szCs w:val="24"/>
          <w:lang w:eastAsia="lt-LT"/>
        </w:rPr>
        <w:t>k</w:t>
      </w:r>
      <w:r w:rsidR="00CE0138" w:rsidRPr="002F7E82">
        <w:rPr>
          <w:bCs/>
          <w:color w:val="000000"/>
          <w:szCs w:val="24"/>
          <w:lang w:eastAsia="lt-LT"/>
        </w:rPr>
        <w:t>ai</w:t>
      </w:r>
      <w:r w:rsidR="003A6059" w:rsidRPr="002F7E82">
        <w:rPr>
          <w:bCs/>
          <w:color w:val="000000"/>
          <w:szCs w:val="24"/>
          <w:lang w:eastAsia="lt-LT"/>
        </w:rPr>
        <w:t xml:space="preserve"> </w:t>
      </w:r>
      <w:r w:rsidR="00681365" w:rsidRPr="002F7E82">
        <w:rPr>
          <w:bCs/>
          <w:color w:val="000000"/>
          <w:szCs w:val="24"/>
          <w:lang w:eastAsia="lt-LT"/>
        </w:rPr>
        <w:t xml:space="preserve">darbuotojo veikla </w:t>
      </w:r>
      <w:r w:rsidR="00CE0138" w:rsidRPr="002F7E82">
        <w:rPr>
          <w:bCs/>
          <w:color w:val="000000"/>
          <w:szCs w:val="24"/>
          <w:lang w:eastAsia="lt-LT"/>
        </w:rPr>
        <w:t>įvertinama kaip atitinkanti lūkesčius</w:t>
      </w:r>
      <w:r w:rsidR="00A01810" w:rsidRPr="002F7E82">
        <w:rPr>
          <w:bCs/>
          <w:color w:val="000000"/>
          <w:szCs w:val="24"/>
          <w:lang w:eastAsia="lt-LT"/>
        </w:rPr>
        <w:t>,</w:t>
      </w:r>
      <w:r w:rsidR="007A6207" w:rsidRPr="002F7E82">
        <w:rPr>
          <w:bCs/>
          <w:color w:val="000000"/>
          <w:szCs w:val="24"/>
          <w:lang w:eastAsia="lt-LT"/>
        </w:rPr>
        <w:t xml:space="preserve"> </w:t>
      </w:r>
      <w:r w:rsidR="00294A7B" w:rsidRPr="002F7E82">
        <w:rPr>
          <w:bCs/>
          <w:color w:val="000000"/>
          <w:szCs w:val="24"/>
          <w:lang w:eastAsia="lt-LT"/>
        </w:rPr>
        <w:t>darbuotojo</w:t>
      </w:r>
      <w:r w:rsidR="003A6B18" w:rsidRPr="002F7E82">
        <w:rPr>
          <w:bCs/>
          <w:color w:val="000000"/>
          <w:szCs w:val="24"/>
          <w:lang w:eastAsia="lt-LT"/>
        </w:rPr>
        <w:t xml:space="preserve"> </w:t>
      </w:r>
      <w:r w:rsidR="00CE0138" w:rsidRPr="002F7E82">
        <w:rPr>
          <w:bCs/>
          <w:color w:val="000000"/>
          <w:szCs w:val="24"/>
          <w:lang w:eastAsia="lt-LT"/>
        </w:rPr>
        <w:t>teisinė padėtis nesikeičia</w:t>
      </w:r>
      <w:r w:rsidR="003A6B18" w:rsidRPr="002F7E82">
        <w:rPr>
          <w:bCs/>
          <w:color w:val="000000"/>
          <w:szCs w:val="24"/>
          <w:lang w:eastAsia="lt-LT"/>
        </w:rPr>
        <w:t xml:space="preserve"> ir veiklos vertinimas baigiamas, išskyrus atvejus, kai </w:t>
      </w:r>
      <w:r w:rsidR="00F51014" w:rsidRPr="002F7E82">
        <w:rPr>
          <w:bCs/>
          <w:color w:val="000000"/>
          <w:szCs w:val="24"/>
          <w:lang w:eastAsia="lt-LT"/>
        </w:rPr>
        <w:t>d</w:t>
      </w:r>
      <w:r w:rsidR="003A6B18" w:rsidRPr="002F7E82">
        <w:rPr>
          <w:bCs/>
          <w:color w:val="000000"/>
          <w:szCs w:val="24"/>
          <w:lang w:eastAsia="lt-LT"/>
        </w:rPr>
        <w:t>arbuotojas nesutinka su tiesioginio vadovo pateiktu veiklos vertinimu</w:t>
      </w:r>
      <w:r w:rsidR="007A6207" w:rsidRPr="002F7E82">
        <w:rPr>
          <w:bCs/>
          <w:color w:val="000000"/>
          <w:szCs w:val="24"/>
          <w:lang w:eastAsia="lt-LT"/>
        </w:rPr>
        <w:t>.</w:t>
      </w:r>
      <w:r w:rsidR="00673363" w:rsidRPr="002F7E82">
        <w:rPr>
          <w:bCs/>
          <w:color w:val="000000"/>
          <w:szCs w:val="24"/>
          <w:lang w:eastAsia="lt-LT"/>
        </w:rPr>
        <w:t xml:space="preserve"> </w:t>
      </w:r>
      <w:bookmarkStart w:id="18" w:name="part_7d06a8dc17e24f0aaf8eb769565b8a6b"/>
      <w:bookmarkEnd w:id="18"/>
    </w:p>
    <w:p w14:paraId="7B7599F1" w14:textId="2BB24DC8" w:rsidR="00190338" w:rsidRPr="002F7E82" w:rsidRDefault="003E37BD" w:rsidP="00036791">
      <w:pPr>
        <w:ind w:firstLine="720"/>
        <w:jc w:val="both"/>
        <w:rPr>
          <w:bCs/>
          <w:color w:val="000000"/>
          <w:szCs w:val="24"/>
          <w:lang w:eastAsia="lt-LT"/>
        </w:rPr>
      </w:pPr>
      <w:r w:rsidRPr="002F7E82">
        <w:rPr>
          <w:bCs/>
          <w:color w:val="000000"/>
          <w:szCs w:val="24"/>
          <w:lang w:eastAsia="lt-LT"/>
        </w:rPr>
        <w:t>Kai darbuotojo veikla įvertinama kaip atitinkanti lūkesčius</w:t>
      </w:r>
      <w:r w:rsidRPr="002F7E82">
        <w:rPr>
          <w:bCs/>
          <w:szCs w:val="24"/>
        </w:rPr>
        <w:t xml:space="preserve"> g</w:t>
      </w:r>
      <w:r w:rsidR="00190338" w:rsidRPr="002F7E82">
        <w:rPr>
          <w:bCs/>
          <w:color w:val="000000"/>
          <w:szCs w:val="24"/>
          <w:lang w:eastAsia="lt-LT"/>
        </w:rPr>
        <w:t>ali būti skiriama padėka</w:t>
      </w:r>
      <w:r w:rsidR="00140C68" w:rsidRPr="002F7E82">
        <w:rPr>
          <w:bCs/>
          <w:color w:val="000000"/>
          <w:szCs w:val="24"/>
          <w:lang w:eastAsia="lt-LT"/>
        </w:rPr>
        <w:t>;</w:t>
      </w:r>
    </w:p>
    <w:p w14:paraId="307E0A44" w14:textId="4220CDFF" w:rsidR="00526476" w:rsidRPr="002F7E82" w:rsidRDefault="003E10C0" w:rsidP="00036791">
      <w:pPr>
        <w:ind w:firstLine="720"/>
        <w:jc w:val="both"/>
        <w:rPr>
          <w:bCs/>
          <w:color w:val="000000"/>
          <w:szCs w:val="24"/>
          <w:lang w:eastAsia="lt-LT"/>
        </w:rPr>
      </w:pPr>
      <w:r>
        <w:rPr>
          <w:bCs/>
          <w:color w:val="000000"/>
          <w:szCs w:val="24"/>
          <w:lang w:eastAsia="lt-LT"/>
        </w:rPr>
        <w:t>55</w:t>
      </w:r>
      <w:r w:rsidR="00190338" w:rsidRPr="002F7E82">
        <w:rPr>
          <w:bCs/>
          <w:color w:val="000000"/>
          <w:szCs w:val="24"/>
          <w:lang w:eastAsia="lt-LT"/>
        </w:rPr>
        <w:t>.</w:t>
      </w:r>
      <w:r w:rsidR="008D5F41" w:rsidRPr="002F7E82">
        <w:rPr>
          <w:bCs/>
          <w:color w:val="000000"/>
          <w:szCs w:val="24"/>
          <w:lang w:eastAsia="lt-LT"/>
        </w:rPr>
        <w:t>3</w:t>
      </w:r>
      <w:r w:rsidR="00526476" w:rsidRPr="002F7E82">
        <w:rPr>
          <w:bCs/>
          <w:color w:val="000000"/>
          <w:szCs w:val="24"/>
          <w:lang w:eastAsia="lt-LT"/>
        </w:rPr>
        <w:t xml:space="preserve">. </w:t>
      </w:r>
      <w:r w:rsidR="00190338" w:rsidRPr="002F7E82">
        <w:rPr>
          <w:bCs/>
          <w:color w:val="000000"/>
          <w:szCs w:val="24"/>
          <w:lang w:eastAsia="lt-LT"/>
        </w:rPr>
        <w:t>k</w:t>
      </w:r>
      <w:r w:rsidR="00526476" w:rsidRPr="002F7E82">
        <w:rPr>
          <w:bCs/>
          <w:color w:val="000000"/>
          <w:szCs w:val="24"/>
          <w:lang w:eastAsia="lt-LT"/>
        </w:rPr>
        <w:t xml:space="preserve">ai </w:t>
      </w:r>
      <w:r w:rsidR="00274566" w:rsidRPr="002F7E82">
        <w:rPr>
          <w:bCs/>
          <w:color w:val="000000"/>
          <w:szCs w:val="24"/>
          <w:lang w:eastAsia="lt-LT"/>
        </w:rPr>
        <w:t xml:space="preserve">darbuotojo veikla </w:t>
      </w:r>
      <w:r w:rsidR="00526476" w:rsidRPr="002F7E82">
        <w:rPr>
          <w:bCs/>
          <w:color w:val="000000"/>
          <w:szCs w:val="24"/>
          <w:lang w:eastAsia="lt-LT"/>
        </w:rPr>
        <w:t xml:space="preserve">įvertinama kaip iš dalies atitinkanti lūkesčius, jo teisinė padėtis nesikeičia, tačiau </w:t>
      </w:r>
      <w:r w:rsidR="00B86C6D" w:rsidRPr="002F7E82">
        <w:rPr>
          <w:bCs/>
          <w:color w:val="000000"/>
          <w:szCs w:val="24"/>
          <w:lang w:eastAsia="lt-LT"/>
        </w:rPr>
        <w:t>darbuotojui</w:t>
      </w:r>
      <w:r w:rsidR="00526476" w:rsidRPr="002F7E82">
        <w:rPr>
          <w:bCs/>
          <w:color w:val="000000"/>
          <w:szCs w:val="24"/>
          <w:lang w:eastAsia="lt-LT"/>
        </w:rPr>
        <w:t xml:space="preserve"> nustatomas privalomas kvalifikacijos tobulinimas</w:t>
      </w:r>
      <w:r w:rsidR="00140C68" w:rsidRPr="002F7E82">
        <w:rPr>
          <w:bCs/>
          <w:color w:val="000000"/>
          <w:szCs w:val="24"/>
          <w:lang w:eastAsia="lt-LT"/>
        </w:rPr>
        <w:t>;</w:t>
      </w:r>
    </w:p>
    <w:p w14:paraId="6E5CB1DC" w14:textId="414B5B53" w:rsidR="00526476" w:rsidRPr="002F7E82" w:rsidRDefault="003E10C0" w:rsidP="00C370E5">
      <w:pPr>
        <w:ind w:firstLine="720"/>
        <w:jc w:val="both"/>
        <w:rPr>
          <w:bCs/>
          <w:color w:val="000000"/>
          <w:szCs w:val="24"/>
          <w:lang w:eastAsia="lt-LT"/>
        </w:rPr>
      </w:pPr>
      <w:bookmarkStart w:id="19" w:name="part_c4527ec0f5764fc0ada62f636bc62950"/>
      <w:bookmarkEnd w:id="19"/>
      <w:r>
        <w:rPr>
          <w:bCs/>
          <w:color w:val="000000"/>
          <w:szCs w:val="24"/>
          <w:lang w:eastAsia="lt-LT"/>
        </w:rPr>
        <w:t>55</w:t>
      </w:r>
      <w:r w:rsidR="00190338" w:rsidRPr="002F7E82">
        <w:rPr>
          <w:bCs/>
          <w:color w:val="000000"/>
          <w:szCs w:val="24"/>
          <w:lang w:eastAsia="lt-LT"/>
        </w:rPr>
        <w:t>.</w:t>
      </w:r>
      <w:r w:rsidR="008D5F41" w:rsidRPr="002F7E82">
        <w:rPr>
          <w:bCs/>
          <w:color w:val="000000"/>
          <w:szCs w:val="24"/>
          <w:lang w:eastAsia="lt-LT"/>
        </w:rPr>
        <w:t>4</w:t>
      </w:r>
      <w:r w:rsidR="00526476" w:rsidRPr="002F7E82">
        <w:rPr>
          <w:bCs/>
          <w:color w:val="000000"/>
          <w:szCs w:val="24"/>
          <w:lang w:eastAsia="lt-LT"/>
        </w:rPr>
        <w:t xml:space="preserve">. Kai </w:t>
      </w:r>
      <w:r w:rsidR="00216A2D" w:rsidRPr="002F7E82">
        <w:rPr>
          <w:bCs/>
          <w:color w:val="000000"/>
          <w:szCs w:val="24"/>
          <w:lang w:eastAsia="lt-LT"/>
        </w:rPr>
        <w:t>darb</w:t>
      </w:r>
      <w:r w:rsidR="00D460DD" w:rsidRPr="002F7E82">
        <w:rPr>
          <w:bCs/>
          <w:color w:val="000000"/>
          <w:szCs w:val="24"/>
          <w:lang w:eastAsia="lt-LT"/>
        </w:rPr>
        <w:t xml:space="preserve">uotojo veikla </w:t>
      </w:r>
      <w:r w:rsidR="00526476" w:rsidRPr="002F7E82">
        <w:rPr>
          <w:bCs/>
          <w:color w:val="000000"/>
          <w:szCs w:val="24"/>
          <w:lang w:eastAsia="lt-LT"/>
        </w:rPr>
        <w:t xml:space="preserve">įvertinama kaip neatitinkanti lūkesčių, tiesioginio vadovo rašytiniu motyvuotu pasiūlymu </w:t>
      </w:r>
      <w:r w:rsidR="00D26FF8">
        <w:rPr>
          <w:bCs/>
          <w:color w:val="000000"/>
          <w:szCs w:val="24"/>
          <w:lang w:eastAsia="lt-LT"/>
        </w:rPr>
        <w:t>Administracijos direktoriaus</w:t>
      </w:r>
      <w:r w:rsidR="000D7B80" w:rsidRPr="002F7E82">
        <w:rPr>
          <w:bCs/>
          <w:color w:val="000000"/>
          <w:szCs w:val="24"/>
          <w:lang w:eastAsia="lt-LT"/>
        </w:rPr>
        <w:t xml:space="preserve"> </w:t>
      </w:r>
      <w:r w:rsidR="00526476" w:rsidRPr="002F7E82">
        <w:rPr>
          <w:bCs/>
          <w:color w:val="000000"/>
          <w:szCs w:val="24"/>
          <w:lang w:eastAsia="lt-LT"/>
        </w:rPr>
        <w:t>sprendimu:</w:t>
      </w:r>
    </w:p>
    <w:p w14:paraId="752038FC" w14:textId="529BB6F9" w:rsidR="00526476" w:rsidRPr="002F7E82" w:rsidRDefault="003E10C0" w:rsidP="00C370E5">
      <w:pPr>
        <w:ind w:firstLine="720"/>
        <w:jc w:val="both"/>
        <w:rPr>
          <w:bCs/>
          <w:color w:val="000000"/>
          <w:szCs w:val="24"/>
          <w:lang w:eastAsia="lt-LT"/>
        </w:rPr>
      </w:pPr>
      <w:bookmarkStart w:id="20" w:name="part_881f99668aca4939a01f2bd27d8f94a4"/>
      <w:bookmarkEnd w:id="20"/>
      <w:r>
        <w:rPr>
          <w:bCs/>
          <w:color w:val="000000"/>
          <w:szCs w:val="24"/>
          <w:lang w:eastAsia="lt-LT"/>
        </w:rPr>
        <w:t>55</w:t>
      </w:r>
      <w:r w:rsidR="00190338" w:rsidRPr="002F7E82">
        <w:rPr>
          <w:bCs/>
          <w:color w:val="000000"/>
          <w:szCs w:val="24"/>
          <w:lang w:eastAsia="lt-LT"/>
        </w:rPr>
        <w:t>.</w:t>
      </w:r>
      <w:r w:rsidR="008D5F41" w:rsidRPr="002F7E82">
        <w:rPr>
          <w:bCs/>
          <w:color w:val="000000"/>
          <w:szCs w:val="24"/>
          <w:lang w:eastAsia="lt-LT"/>
        </w:rPr>
        <w:t>4</w:t>
      </w:r>
      <w:r w:rsidR="00036791" w:rsidRPr="002F7E82">
        <w:rPr>
          <w:bCs/>
          <w:color w:val="000000"/>
          <w:szCs w:val="24"/>
          <w:lang w:eastAsia="lt-LT"/>
        </w:rPr>
        <w:t xml:space="preserve">.1. </w:t>
      </w:r>
      <w:r w:rsidR="00B86C6D" w:rsidRPr="002F7E82">
        <w:rPr>
          <w:bCs/>
          <w:color w:val="000000"/>
          <w:szCs w:val="24"/>
          <w:lang w:eastAsia="lt-LT"/>
        </w:rPr>
        <w:t>darbuotojui</w:t>
      </w:r>
      <w:r w:rsidR="00526476" w:rsidRPr="002F7E82">
        <w:rPr>
          <w:bCs/>
          <w:color w:val="000000"/>
          <w:szCs w:val="24"/>
          <w:lang w:eastAsia="lt-LT"/>
        </w:rPr>
        <w:t xml:space="preserve"> nustatomas mažesnis pareiginės algos koeficientas, taikant ne mažiau kaip 0,06</w:t>
      </w:r>
      <w:r w:rsidR="00C370E5" w:rsidRPr="002F7E82">
        <w:rPr>
          <w:bCs/>
          <w:color w:val="000000"/>
          <w:szCs w:val="24"/>
          <w:lang w:eastAsia="lt-LT"/>
        </w:rPr>
        <w:t xml:space="preserve"> </w:t>
      </w:r>
      <w:r w:rsidR="00526476" w:rsidRPr="002F7E82">
        <w:rPr>
          <w:bCs/>
          <w:color w:val="000000"/>
          <w:szCs w:val="24"/>
          <w:lang w:eastAsia="lt-LT"/>
        </w:rPr>
        <w:t>ir ne daugiau kaip 0,18</w:t>
      </w:r>
      <w:r w:rsidR="00C370E5" w:rsidRPr="002F7E82">
        <w:rPr>
          <w:bCs/>
          <w:color w:val="000000"/>
          <w:szCs w:val="24"/>
          <w:lang w:eastAsia="lt-LT"/>
        </w:rPr>
        <w:t xml:space="preserve"> </w:t>
      </w:r>
      <w:r w:rsidR="00526476" w:rsidRPr="002F7E82">
        <w:rPr>
          <w:bCs/>
          <w:color w:val="000000"/>
          <w:szCs w:val="24"/>
          <w:lang w:eastAsia="lt-LT"/>
        </w:rPr>
        <w:t>mažesnį pareiginės algos koeficientą, tačiau ne mažesnį negu tai pareigybei nustatytas minimalus pareiginės algos koeficientas, arba</w:t>
      </w:r>
    </w:p>
    <w:p w14:paraId="70370352" w14:textId="1C655530" w:rsidR="00526476" w:rsidRPr="002F7E82" w:rsidRDefault="003E10C0" w:rsidP="00E13138">
      <w:pPr>
        <w:tabs>
          <w:tab w:val="left" w:pos="1134"/>
          <w:tab w:val="left" w:pos="1276"/>
        </w:tabs>
        <w:ind w:firstLine="720"/>
        <w:jc w:val="both"/>
        <w:rPr>
          <w:bCs/>
          <w:color w:val="000000"/>
          <w:szCs w:val="24"/>
          <w:lang w:eastAsia="lt-LT"/>
        </w:rPr>
      </w:pPr>
      <w:bookmarkStart w:id="21" w:name="part_9c8a57e960f7409680a9e43388c262d3"/>
      <w:bookmarkEnd w:id="21"/>
      <w:r>
        <w:rPr>
          <w:bCs/>
          <w:color w:val="000000"/>
          <w:szCs w:val="24"/>
          <w:lang w:eastAsia="lt-LT"/>
        </w:rPr>
        <w:t>55</w:t>
      </w:r>
      <w:r w:rsidR="00190338" w:rsidRPr="002F7E82">
        <w:rPr>
          <w:bCs/>
          <w:color w:val="000000"/>
          <w:szCs w:val="24"/>
          <w:lang w:eastAsia="lt-LT"/>
        </w:rPr>
        <w:t>.</w:t>
      </w:r>
      <w:r w:rsidR="008D5F41" w:rsidRPr="002F7E82">
        <w:rPr>
          <w:bCs/>
          <w:color w:val="000000"/>
          <w:szCs w:val="24"/>
          <w:lang w:eastAsia="lt-LT"/>
        </w:rPr>
        <w:t>4</w:t>
      </w:r>
      <w:r w:rsidR="00036791" w:rsidRPr="002F7E82">
        <w:rPr>
          <w:bCs/>
          <w:color w:val="000000"/>
          <w:szCs w:val="24"/>
          <w:lang w:eastAsia="lt-LT"/>
        </w:rPr>
        <w:t xml:space="preserve">.2. </w:t>
      </w:r>
      <w:r w:rsidR="00B86C6D" w:rsidRPr="002F7E82">
        <w:rPr>
          <w:bCs/>
          <w:color w:val="000000"/>
          <w:szCs w:val="24"/>
          <w:lang w:eastAsia="lt-LT"/>
        </w:rPr>
        <w:t xml:space="preserve">darbuotojas </w:t>
      </w:r>
      <w:r w:rsidR="00526476" w:rsidRPr="002F7E82">
        <w:rPr>
          <w:bCs/>
          <w:color w:val="000000"/>
          <w:szCs w:val="24"/>
          <w:lang w:eastAsia="lt-LT"/>
        </w:rPr>
        <w:t>perkel</w:t>
      </w:r>
      <w:r w:rsidR="00D26FF8">
        <w:rPr>
          <w:bCs/>
          <w:color w:val="000000"/>
          <w:szCs w:val="24"/>
          <w:lang w:eastAsia="lt-LT"/>
        </w:rPr>
        <w:t>iamas</w:t>
      </w:r>
      <w:r w:rsidR="00526476" w:rsidRPr="002F7E82">
        <w:rPr>
          <w:bCs/>
          <w:color w:val="000000"/>
          <w:szCs w:val="24"/>
          <w:lang w:eastAsia="lt-LT"/>
        </w:rPr>
        <w:t xml:space="preserve"> į žemesnes pareigas </w:t>
      </w:r>
      <w:r w:rsidR="008C1CF5" w:rsidRPr="002F7E82">
        <w:rPr>
          <w:bCs/>
          <w:color w:val="000000"/>
          <w:szCs w:val="24"/>
          <w:lang w:eastAsia="lt-LT"/>
        </w:rPr>
        <w:t>Į</w:t>
      </w:r>
      <w:r w:rsidR="00526476" w:rsidRPr="002F7E82">
        <w:rPr>
          <w:bCs/>
          <w:color w:val="000000"/>
          <w:szCs w:val="24"/>
          <w:lang w:eastAsia="lt-LT"/>
        </w:rPr>
        <w:t>staigoje</w:t>
      </w:r>
      <w:r w:rsidR="00963C3B" w:rsidRPr="002F7E82">
        <w:rPr>
          <w:bCs/>
          <w:color w:val="000000"/>
          <w:szCs w:val="24"/>
          <w:lang w:eastAsia="lt-LT"/>
        </w:rPr>
        <w:t>.</w:t>
      </w:r>
      <w:r w:rsidR="004D507F" w:rsidRPr="002F7E82">
        <w:rPr>
          <w:bCs/>
          <w:color w:val="000000"/>
          <w:szCs w:val="24"/>
          <w:lang w:eastAsia="lt-LT"/>
        </w:rPr>
        <w:t xml:space="preserve"> </w:t>
      </w:r>
      <w:r w:rsidR="004B3DFF" w:rsidRPr="002F7E82">
        <w:rPr>
          <w:bCs/>
          <w:szCs w:val="24"/>
        </w:rPr>
        <w:t>Perkeliant biudžetinės įstaigos darbuotoją į žemesnes pareigas, jam gali būti nustatomas ne mažiau kaip 0,06 ir ne daugiau kaip 0,18 mažesnis pareiginės algos koeficientas, kuris negali būti mažesnis kaip nustatytas mažiausias to pareigybių lygmens (pakopos), į kurį darbuotojas perkeliamas, pareigybių pareiginės algos koeficientas</w:t>
      </w:r>
      <w:r w:rsidR="00963C3B" w:rsidRPr="002F7E82">
        <w:rPr>
          <w:bCs/>
          <w:color w:val="000000"/>
          <w:szCs w:val="24"/>
          <w:lang w:eastAsia="lt-LT"/>
        </w:rPr>
        <w:t xml:space="preserve">, </w:t>
      </w:r>
      <w:r w:rsidR="004D507F" w:rsidRPr="002F7E82">
        <w:rPr>
          <w:bCs/>
          <w:color w:val="000000"/>
          <w:szCs w:val="24"/>
          <w:lang w:eastAsia="lt-LT"/>
        </w:rPr>
        <w:t>arba</w:t>
      </w:r>
    </w:p>
    <w:p w14:paraId="272E1E37" w14:textId="6067C9C2" w:rsidR="00526476" w:rsidRPr="002F7E82" w:rsidRDefault="003E10C0" w:rsidP="00C370E5">
      <w:pPr>
        <w:ind w:firstLine="720"/>
        <w:jc w:val="both"/>
        <w:rPr>
          <w:bCs/>
          <w:color w:val="000000"/>
          <w:szCs w:val="24"/>
          <w:lang w:eastAsia="lt-LT"/>
        </w:rPr>
      </w:pPr>
      <w:bookmarkStart w:id="22" w:name="part_d4be6aa3447b4b51b669a5c19772966d"/>
      <w:bookmarkStart w:id="23" w:name="part_a35badad0f01498fad6c6115709513fd"/>
      <w:bookmarkEnd w:id="22"/>
      <w:bookmarkEnd w:id="23"/>
      <w:r>
        <w:rPr>
          <w:bCs/>
          <w:color w:val="000000"/>
          <w:szCs w:val="24"/>
          <w:lang w:eastAsia="lt-LT"/>
        </w:rPr>
        <w:t>55</w:t>
      </w:r>
      <w:r w:rsidR="00190338" w:rsidRPr="002F7E82">
        <w:rPr>
          <w:bCs/>
          <w:color w:val="000000"/>
          <w:szCs w:val="24"/>
          <w:lang w:eastAsia="lt-LT"/>
        </w:rPr>
        <w:t>.</w:t>
      </w:r>
      <w:r w:rsidR="008D5F41" w:rsidRPr="002F7E82">
        <w:rPr>
          <w:bCs/>
          <w:color w:val="000000"/>
          <w:szCs w:val="24"/>
          <w:lang w:eastAsia="lt-LT"/>
        </w:rPr>
        <w:t>4</w:t>
      </w:r>
      <w:r w:rsidR="00036791" w:rsidRPr="002F7E82">
        <w:rPr>
          <w:bCs/>
          <w:color w:val="000000"/>
          <w:szCs w:val="24"/>
          <w:lang w:eastAsia="lt-LT"/>
        </w:rPr>
        <w:t>.</w:t>
      </w:r>
      <w:r w:rsidR="00834345" w:rsidRPr="002F7E82">
        <w:rPr>
          <w:bCs/>
          <w:color w:val="000000"/>
          <w:szCs w:val="24"/>
          <w:lang w:eastAsia="lt-LT"/>
        </w:rPr>
        <w:t>3</w:t>
      </w:r>
      <w:r w:rsidR="00036791" w:rsidRPr="002F7E82">
        <w:rPr>
          <w:bCs/>
          <w:color w:val="000000"/>
          <w:szCs w:val="24"/>
          <w:lang w:eastAsia="lt-LT"/>
        </w:rPr>
        <w:t>.</w:t>
      </w:r>
      <w:r w:rsidR="008C1CF5" w:rsidRPr="002F7E82">
        <w:rPr>
          <w:bCs/>
          <w:color w:val="000000"/>
          <w:szCs w:val="24"/>
          <w:lang w:eastAsia="lt-LT"/>
        </w:rPr>
        <w:t xml:space="preserve"> </w:t>
      </w:r>
      <w:r w:rsidR="00B86C6D" w:rsidRPr="002F7E82">
        <w:rPr>
          <w:bCs/>
          <w:color w:val="000000"/>
          <w:szCs w:val="24"/>
          <w:lang w:eastAsia="lt-LT"/>
        </w:rPr>
        <w:t xml:space="preserve">darbuotojui </w:t>
      </w:r>
      <w:r w:rsidR="00526476" w:rsidRPr="002F7E82">
        <w:rPr>
          <w:bCs/>
          <w:color w:val="000000"/>
          <w:szCs w:val="24"/>
          <w:lang w:eastAsia="lt-LT"/>
        </w:rPr>
        <w:t>sudaromas ne trumpesnės negu 2 mėnesių ir ne ilgesnės negu 6 mėnesių trukmės veiklos gerinimo planas. Jei pasibaigus</w:t>
      </w:r>
      <w:r w:rsidR="008C1CF5" w:rsidRPr="002F7E82">
        <w:rPr>
          <w:bCs/>
          <w:color w:val="000000"/>
          <w:szCs w:val="24"/>
          <w:lang w:eastAsia="lt-LT"/>
        </w:rPr>
        <w:t xml:space="preserve"> </w:t>
      </w:r>
      <w:r w:rsidR="00526476" w:rsidRPr="002F7E82">
        <w:rPr>
          <w:bCs/>
          <w:color w:val="000000"/>
          <w:szCs w:val="24"/>
          <w:lang w:eastAsia="lt-LT"/>
        </w:rPr>
        <w:t xml:space="preserve">veiklos gerinimo plano </w:t>
      </w:r>
      <w:r w:rsidR="00526476" w:rsidRPr="008F2B4C">
        <w:rPr>
          <w:bCs/>
          <w:color w:val="000000"/>
          <w:szCs w:val="24"/>
          <w:lang w:eastAsia="lt-LT"/>
        </w:rPr>
        <w:t>terminui</w:t>
      </w:r>
      <w:r w:rsidR="00524C1F" w:rsidRPr="008F2B4C">
        <w:rPr>
          <w:bCs/>
          <w:color w:val="000000"/>
          <w:szCs w:val="24"/>
          <w:lang w:eastAsia="lt-LT"/>
        </w:rPr>
        <w:t>,</w:t>
      </w:r>
      <w:r w:rsidR="00526476" w:rsidRPr="002F7E82">
        <w:rPr>
          <w:bCs/>
          <w:color w:val="000000"/>
          <w:szCs w:val="24"/>
          <w:lang w:eastAsia="lt-LT"/>
        </w:rPr>
        <w:t xml:space="preserve"> </w:t>
      </w:r>
      <w:r w:rsidR="00B86C6D" w:rsidRPr="002F7E82">
        <w:rPr>
          <w:bCs/>
          <w:color w:val="000000"/>
          <w:szCs w:val="24"/>
          <w:lang w:eastAsia="lt-LT"/>
        </w:rPr>
        <w:t>darbuotojo</w:t>
      </w:r>
      <w:r w:rsidR="00E01DEA" w:rsidRPr="002F7E82">
        <w:rPr>
          <w:bCs/>
          <w:color w:val="000000"/>
          <w:szCs w:val="24"/>
          <w:lang w:eastAsia="lt-LT"/>
        </w:rPr>
        <w:t xml:space="preserve"> </w:t>
      </w:r>
      <w:r w:rsidR="00526476" w:rsidRPr="002F7E82">
        <w:rPr>
          <w:bCs/>
          <w:color w:val="000000"/>
          <w:szCs w:val="24"/>
          <w:lang w:eastAsia="lt-LT"/>
        </w:rPr>
        <w:t xml:space="preserve">veikla neeilinio vertinimo metu įvertinama kaip neatitinkanti lūkesčių, </w:t>
      </w:r>
      <w:r w:rsidR="00B86C6D" w:rsidRPr="002F7E82">
        <w:rPr>
          <w:bCs/>
          <w:color w:val="000000"/>
          <w:szCs w:val="24"/>
          <w:lang w:eastAsia="lt-LT"/>
        </w:rPr>
        <w:t xml:space="preserve">darbuotojas </w:t>
      </w:r>
      <w:r w:rsidR="00140C68" w:rsidRPr="002F7E82">
        <w:rPr>
          <w:bCs/>
          <w:color w:val="000000"/>
          <w:szCs w:val="24"/>
          <w:lang w:eastAsia="lt-LT"/>
        </w:rPr>
        <w:t xml:space="preserve">gali būti </w:t>
      </w:r>
      <w:r w:rsidR="00526476" w:rsidRPr="002F7E82">
        <w:rPr>
          <w:bCs/>
          <w:color w:val="000000"/>
          <w:szCs w:val="24"/>
          <w:lang w:eastAsia="lt-LT"/>
        </w:rPr>
        <w:t>atleidžiamas iš pareigų</w:t>
      </w:r>
      <w:r w:rsidR="003901CC" w:rsidRPr="002F7E82">
        <w:rPr>
          <w:bCs/>
          <w:color w:val="000000"/>
          <w:szCs w:val="24"/>
          <w:lang w:eastAsia="lt-LT"/>
        </w:rPr>
        <w:t>.</w:t>
      </w:r>
    </w:p>
    <w:p w14:paraId="2F49EE03" w14:textId="15013D89" w:rsidR="00526476" w:rsidRPr="003B7DCE" w:rsidRDefault="003E10C0" w:rsidP="00C370E5">
      <w:pPr>
        <w:ind w:firstLine="720"/>
        <w:jc w:val="both"/>
        <w:rPr>
          <w:color w:val="000000"/>
          <w:szCs w:val="24"/>
          <w:lang w:eastAsia="lt-LT"/>
        </w:rPr>
      </w:pPr>
      <w:bookmarkStart w:id="24" w:name="part_a10b9cfc59ae4633b9ed16e549097534"/>
      <w:bookmarkEnd w:id="24"/>
      <w:r>
        <w:rPr>
          <w:color w:val="000000"/>
          <w:szCs w:val="24"/>
          <w:lang w:eastAsia="lt-LT"/>
        </w:rPr>
        <w:t>56</w:t>
      </w:r>
      <w:r w:rsidR="00216A2D" w:rsidRPr="00C4025F">
        <w:rPr>
          <w:color w:val="000000"/>
          <w:szCs w:val="24"/>
          <w:lang w:eastAsia="lt-LT"/>
        </w:rPr>
        <w:t>.</w:t>
      </w:r>
      <w:r w:rsidR="00216A2D" w:rsidRPr="00D332F8">
        <w:rPr>
          <w:color w:val="000000"/>
          <w:szCs w:val="24"/>
          <w:lang w:eastAsia="lt-LT"/>
        </w:rPr>
        <w:t xml:space="preserve"> </w:t>
      </w:r>
      <w:r w:rsidR="00526476" w:rsidRPr="00D332F8">
        <w:rPr>
          <w:color w:val="000000"/>
          <w:szCs w:val="24"/>
          <w:lang w:eastAsia="lt-LT"/>
        </w:rPr>
        <w:t xml:space="preserve">Neeilinis </w:t>
      </w:r>
      <w:r w:rsidR="008D5451" w:rsidRPr="00D332F8">
        <w:rPr>
          <w:color w:val="000000"/>
          <w:szCs w:val="24"/>
          <w:lang w:eastAsia="lt-LT"/>
        </w:rPr>
        <w:t>valstybės tarnautojo tarnybinė</w:t>
      </w:r>
      <w:r w:rsidR="00173D03" w:rsidRPr="00D332F8">
        <w:rPr>
          <w:color w:val="000000"/>
          <w:szCs w:val="24"/>
          <w:lang w:eastAsia="lt-LT"/>
        </w:rPr>
        <w:t>s</w:t>
      </w:r>
      <w:r w:rsidR="008D5451" w:rsidRPr="00D332F8">
        <w:rPr>
          <w:color w:val="000000"/>
          <w:szCs w:val="24"/>
          <w:lang w:eastAsia="lt-LT"/>
        </w:rPr>
        <w:t xml:space="preserve"> veikl</w:t>
      </w:r>
      <w:r w:rsidR="00173D03" w:rsidRPr="00D332F8">
        <w:rPr>
          <w:color w:val="000000"/>
          <w:szCs w:val="24"/>
          <w:lang w:eastAsia="lt-LT"/>
        </w:rPr>
        <w:t>os</w:t>
      </w:r>
      <w:r w:rsidR="008D5451" w:rsidRPr="00D332F8">
        <w:rPr>
          <w:color w:val="000000"/>
          <w:szCs w:val="24"/>
          <w:lang w:eastAsia="lt-LT"/>
        </w:rPr>
        <w:t xml:space="preserve"> ir darbuotojo veiklos </w:t>
      </w:r>
      <w:r w:rsidR="00526476" w:rsidRPr="00D332F8">
        <w:rPr>
          <w:color w:val="000000"/>
          <w:szCs w:val="24"/>
          <w:lang w:eastAsia="lt-LT"/>
        </w:rPr>
        <w:t>vertinimas</w:t>
      </w:r>
      <w:r w:rsidR="00526476" w:rsidRPr="003B7DCE">
        <w:rPr>
          <w:color w:val="000000"/>
          <w:szCs w:val="24"/>
          <w:lang w:eastAsia="lt-LT"/>
        </w:rPr>
        <w:t xml:space="preserve"> atliekamas</w:t>
      </w:r>
      <w:r w:rsidR="00743C6A" w:rsidRPr="003B7DCE">
        <w:rPr>
          <w:color w:val="000000"/>
          <w:szCs w:val="24"/>
          <w:lang w:eastAsia="lt-LT"/>
        </w:rPr>
        <w:t xml:space="preserve"> </w:t>
      </w:r>
      <w:r w:rsidR="00734D5C">
        <w:rPr>
          <w:color w:val="000000"/>
          <w:szCs w:val="24"/>
          <w:lang w:eastAsia="lt-LT"/>
        </w:rPr>
        <w:t>Administracijos direktoriaus</w:t>
      </w:r>
      <w:r w:rsidR="00743C6A" w:rsidRPr="003B7DCE">
        <w:rPr>
          <w:color w:val="000000"/>
          <w:szCs w:val="24"/>
          <w:lang w:eastAsia="lt-LT"/>
        </w:rPr>
        <w:t xml:space="preserve"> </w:t>
      </w:r>
      <w:r w:rsidR="00526476" w:rsidRPr="003B7DCE">
        <w:rPr>
          <w:color w:val="000000"/>
          <w:szCs w:val="24"/>
          <w:lang w:eastAsia="lt-LT"/>
        </w:rPr>
        <w:t>sprendimu šiais atvejais:</w:t>
      </w:r>
    </w:p>
    <w:p w14:paraId="423CAE40" w14:textId="2A4EF181" w:rsidR="00526476" w:rsidRPr="003B7DCE" w:rsidRDefault="003E10C0" w:rsidP="00C370E5">
      <w:pPr>
        <w:ind w:firstLine="720"/>
        <w:jc w:val="both"/>
        <w:rPr>
          <w:color w:val="000000"/>
          <w:szCs w:val="24"/>
          <w:lang w:eastAsia="lt-LT"/>
        </w:rPr>
      </w:pPr>
      <w:bookmarkStart w:id="25" w:name="part_a79c10cde7ec48598cabcef97fee6ae7"/>
      <w:bookmarkEnd w:id="25"/>
      <w:r>
        <w:rPr>
          <w:color w:val="000000"/>
          <w:szCs w:val="24"/>
          <w:lang w:eastAsia="lt-LT"/>
        </w:rPr>
        <w:lastRenderedPageBreak/>
        <w:t>56</w:t>
      </w:r>
      <w:r w:rsidR="00190338" w:rsidRPr="00C4025F">
        <w:rPr>
          <w:color w:val="000000"/>
          <w:szCs w:val="24"/>
          <w:lang w:eastAsia="lt-LT"/>
        </w:rPr>
        <w:t>.1.</w:t>
      </w:r>
      <w:r w:rsidR="00190338">
        <w:rPr>
          <w:color w:val="000000"/>
          <w:szCs w:val="24"/>
          <w:lang w:eastAsia="lt-LT"/>
        </w:rPr>
        <w:t xml:space="preserve"> </w:t>
      </w:r>
      <w:r w:rsidR="00526476" w:rsidRPr="003B7DCE">
        <w:rPr>
          <w:color w:val="000000"/>
          <w:szCs w:val="24"/>
          <w:lang w:eastAsia="lt-LT"/>
        </w:rPr>
        <w:t xml:space="preserve">tiesioginio vadovo rašytiniu motyvuotu pasiūlymu, susijusiu su </w:t>
      </w:r>
      <w:r w:rsidR="00244CA2" w:rsidRPr="003B7DCE">
        <w:rPr>
          <w:color w:val="000000"/>
          <w:szCs w:val="24"/>
          <w:lang w:eastAsia="lt-LT"/>
        </w:rPr>
        <w:t>valstybės tarnautojo</w:t>
      </w:r>
      <w:r w:rsidR="00B86C6D" w:rsidRPr="003B7DCE">
        <w:rPr>
          <w:color w:val="000000"/>
          <w:szCs w:val="24"/>
          <w:lang w:eastAsia="lt-LT"/>
        </w:rPr>
        <w:t xml:space="preserve"> ir darbuotojo</w:t>
      </w:r>
      <w:r w:rsidR="00526476" w:rsidRPr="003B7DCE">
        <w:rPr>
          <w:color w:val="000000"/>
          <w:szCs w:val="24"/>
          <w:lang w:eastAsia="lt-LT"/>
        </w:rPr>
        <w:t xml:space="preserve"> veiklos rezultatais;</w:t>
      </w:r>
    </w:p>
    <w:p w14:paraId="2CF599D4" w14:textId="0D3800F0" w:rsidR="00526476" w:rsidRPr="003B7DCE" w:rsidRDefault="003E10C0" w:rsidP="00C370E5">
      <w:pPr>
        <w:ind w:firstLine="720"/>
        <w:jc w:val="both"/>
        <w:rPr>
          <w:color w:val="000000"/>
          <w:szCs w:val="24"/>
          <w:lang w:eastAsia="lt-LT"/>
        </w:rPr>
      </w:pPr>
      <w:bookmarkStart w:id="26" w:name="part_48ffbb70f2b74885934b345bac7aa70c"/>
      <w:bookmarkEnd w:id="26"/>
      <w:r>
        <w:rPr>
          <w:color w:val="000000"/>
          <w:szCs w:val="24"/>
          <w:lang w:eastAsia="lt-LT"/>
        </w:rPr>
        <w:t>56</w:t>
      </w:r>
      <w:r w:rsidR="00190338" w:rsidRPr="00C4025F">
        <w:rPr>
          <w:color w:val="000000"/>
          <w:szCs w:val="24"/>
          <w:lang w:eastAsia="lt-LT"/>
        </w:rPr>
        <w:t>.2.</w:t>
      </w:r>
      <w:r w:rsidR="00190338">
        <w:rPr>
          <w:color w:val="000000"/>
          <w:szCs w:val="24"/>
          <w:lang w:eastAsia="lt-LT"/>
        </w:rPr>
        <w:t xml:space="preserve"> </w:t>
      </w:r>
      <w:r w:rsidR="00244CA2" w:rsidRPr="003B7DCE">
        <w:rPr>
          <w:color w:val="000000"/>
          <w:szCs w:val="24"/>
          <w:lang w:eastAsia="lt-LT"/>
        </w:rPr>
        <w:t xml:space="preserve">valstybės tarnautojo </w:t>
      </w:r>
      <w:r w:rsidR="00B86C6D" w:rsidRPr="003B7DCE">
        <w:rPr>
          <w:color w:val="000000"/>
          <w:szCs w:val="24"/>
          <w:lang w:eastAsia="lt-LT"/>
        </w:rPr>
        <w:t xml:space="preserve">ir darbuotojo </w:t>
      </w:r>
      <w:r w:rsidR="00526476" w:rsidRPr="003B7DCE">
        <w:rPr>
          <w:color w:val="000000"/>
          <w:szCs w:val="24"/>
          <w:lang w:eastAsia="lt-LT"/>
        </w:rPr>
        <w:t>prašymu</w:t>
      </w:r>
      <w:r w:rsidR="00963C3B">
        <w:rPr>
          <w:color w:val="000000"/>
          <w:szCs w:val="24"/>
          <w:lang w:eastAsia="lt-LT"/>
        </w:rPr>
        <w:t xml:space="preserve"> </w:t>
      </w:r>
      <w:r w:rsidR="00526476" w:rsidRPr="003B7DCE">
        <w:rPr>
          <w:color w:val="000000"/>
          <w:szCs w:val="24"/>
          <w:lang w:eastAsia="lt-LT"/>
        </w:rPr>
        <w:t>nustatyti jam didesnį pareiginės algos koeficientą;</w:t>
      </w:r>
    </w:p>
    <w:p w14:paraId="651B25EB" w14:textId="5DC3A7F8" w:rsidR="00526476" w:rsidRPr="003B7DCE" w:rsidRDefault="003E10C0" w:rsidP="00C370E5">
      <w:pPr>
        <w:ind w:firstLine="720"/>
        <w:jc w:val="both"/>
        <w:rPr>
          <w:color w:val="000000"/>
          <w:szCs w:val="24"/>
          <w:lang w:eastAsia="lt-LT"/>
        </w:rPr>
      </w:pPr>
      <w:bookmarkStart w:id="27" w:name="part_45784e073e6b4f289f8db8e81d887071"/>
      <w:bookmarkEnd w:id="27"/>
      <w:r>
        <w:rPr>
          <w:color w:val="000000"/>
          <w:szCs w:val="24"/>
          <w:lang w:eastAsia="lt-LT"/>
        </w:rPr>
        <w:t>56</w:t>
      </w:r>
      <w:r w:rsidR="00190338" w:rsidRPr="00C4025F">
        <w:rPr>
          <w:color w:val="000000"/>
          <w:szCs w:val="24"/>
          <w:lang w:eastAsia="lt-LT"/>
        </w:rPr>
        <w:t>.3.</w:t>
      </w:r>
      <w:r w:rsidR="00190338">
        <w:rPr>
          <w:color w:val="000000"/>
          <w:szCs w:val="24"/>
          <w:lang w:eastAsia="lt-LT"/>
        </w:rPr>
        <w:t xml:space="preserve"> </w:t>
      </w:r>
      <w:r w:rsidR="00244CA2" w:rsidRPr="003B7DCE">
        <w:rPr>
          <w:color w:val="000000"/>
          <w:szCs w:val="24"/>
          <w:lang w:eastAsia="lt-LT"/>
        </w:rPr>
        <w:t>valstybės tarnautoj</w:t>
      </w:r>
      <w:r w:rsidR="009319A5" w:rsidRPr="003B7DCE">
        <w:rPr>
          <w:color w:val="000000"/>
          <w:szCs w:val="24"/>
          <w:lang w:eastAsia="lt-LT"/>
        </w:rPr>
        <w:t>o</w:t>
      </w:r>
      <w:r w:rsidR="00B86C6D" w:rsidRPr="003B7DCE">
        <w:rPr>
          <w:color w:val="000000"/>
          <w:szCs w:val="24"/>
          <w:lang w:eastAsia="lt-LT"/>
        </w:rPr>
        <w:t xml:space="preserve"> ir darbuotojo </w:t>
      </w:r>
      <w:r w:rsidR="00963C3B" w:rsidRPr="003B7DCE">
        <w:rPr>
          <w:color w:val="000000"/>
          <w:szCs w:val="24"/>
          <w:lang w:eastAsia="lt-LT"/>
        </w:rPr>
        <w:t>prašymu</w:t>
      </w:r>
      <w:r w:rsidR="00963C3B">
        <w:rPr>
          <w:color w:val="000000"/>
          <w:szCs w:val="24"/>
          <w:lang w:eastAsia="lt-LT"/>
        </w:rPr>
        <w:t xml:space="preserve"> </w:t>
      </w:r>
      <w:r w:rsidR="00526476" w:rsidRPr="003B7DCE">
        <w:rPr>
          <w:color w:val="000000"/>
          <w:szCs w:val="24"/>
          <w:lang w:eastAsia="lt-LT"/>
        </w:rPr>
        <w:t xml:space="preserve">perkelti jį į aukštesnes </w:t>
      </w:r>
      <w:r w:rsidR="00556777" w:rsidRPr="003B7DCE">
        <w:rPr>
          <w:color w:val="000000"/>
          <w:szCs w:val="24"/>
        </w:rPr>
        <w:t>(išskyrus biudžetinės įstaigos vadovo ar jo pavaduotojo) pareigas;</w:t>
      </w:r>
    </w:p>
    <w:p w14:paraId="5D8A8249" w14:textId="45E23683" w:rsidR="00526476" w:rsidRPr="003B7DCE" w:rsidRDefault="003E10C0" w:rsidP="00C370E5">
      <w:pPr>
        <w:ind w:firstLine="720"/>
        <w:jc w:val="both"/>
        <w:rPr>
          <w:color w:val="000000"/>
          <w:szCs w:val="24"/>
          <w:lang w:eastAsia="lt-LT"/>
        </w:rPr>
      </w:pPr>
      <w:bookmarkStart w:id="28" w:name="part_72dfb6b43f5443ba8be7a21b1a681237"/>
      <w:bookmarkEnd w:id="28"/>
      <w:r>
        <w:rPr>
          <w:color w:val="000000"/>
          <w:szCs w:val="24"/>
          <w:lang w:eastAsia="lt-LT"/>
        </w:rPr>
        <w:t>56</w:t>
      </w:r>
      <w:r w:rsidR="00190338" w:rsidRPr="00C4025F">
        <w:rPr>
          <w:color w:val="000000"/>
          <w:szCs w:val="24"/>
          <w:lang w:eastAsia="lt-LT"/>
        </w:rPr>
        <w:t>.4.</w:t>
      </w:r>
      <w:r w:rsidR="00190338">
        <w:rPr>
          <w:color w:val="000000"/>
          <w:szCs w:val="24"/>
          <w:lang w:eastAsia="lt-LT"/>
        </w:rPr>
        <w:t xml:space="preserve"> </w:t>
      </w:r>
      <w:r w:rsidR="00526476" w:rsidRPr="003B7DCE">
        <w:rPr>
          <w:color w:val="000000"/>
          <w:szCs w:val="24"/>
          <w:lang w:eastAsia="lt-LT"/>
        </w:rPr>
        <w:t>kai eilinio</w:t>
      </w:r>
      <w:r w:rsidR="009319A5" w:rsidRPr="003B7DCE">
        <w:rPr>
          <w:color w:val="000000"/>
          <w:szCs w:val="24"/>
          <w:lang w:eastAsia="lt-LT"/>
        </w:rPr>
        <w:t xml:space="preserve"> tarnybinės</w:t>
      </w:r>
      <w:r w:rsidR="00526476" w:rsidRPr="003B7DCE">
        <w:rPr>
          <w:color w:val="000000"/>
          <w:szCs w:val="24"/>
          <w:lang w:eastAsia="lt-LT"/>
        </w:rPr>
        <w:t xml:space="preserve"> veiklos vertinimo metu </w:t>
      </w:r>
      <w:r w:rsidR="00E77B82" w:rsidRPr="003B7DCE">
        <w:rPr>
          <w:color w:val="000000"/>
          <w:szCs w:val="24"/>
          <w:lang w:eastAsia="lt-LT"/>
        </w:rPr>
        <w:t xml:space="preserve">valstybės tarnautojo tarnybinė veikla ir darbuotojo veikla </w:t>
      </w:r>
      <w:r w:rsidR="00526476" w:rsidRPr="003B7DCE">
        <w:rPr>
          <w:color w:val="000000"/>
          <w:szCs w:val="24"/>
          <w:lang w:eastAsia="lt-LT"/>
        </w:rPr>
        <w:t>buvo įvertinta kaip neatitinkanti lūkesčių ir buvo sudarytas jo veiklos gerinimo planas.</w:t>
      </w:r>
    </w:p>
    <w:p w14:paraId="25B50329" w14:textId="001B9477" w:rsidR="00526476" w:rsidRPr="008F2B4C" w:rsidRDefault="003E10C0" w:rsidP="00C370E5">
      <w:pPr>
        <w:ind w:firstLine="720"/>
        <w:jc w:val="both"/>
        <w:rPr>
          <w:strike/>
          <w:color w:val="000000"/>
          <w:szCs w:val="24"/>
          <w:lang w:eastAsia="lt-LT"/>
        </w:rPr>
      </w:pPr>
      <w:bookmarkStart w:id="29" w:name="part_9121c66d6eed4c668c662784a798e64f"/>
      <w:bookmarkEnd w:id="29"/>
      <w:r>
        <w:rPr>
          <w:color w:val="000000"/>
          <w:szCs w:val="24"/>
          <w:lang w:eastAsia="lt-LT"/>
        </w:rPr>
        <w:t>57</w:t>
      </w:r>
      <w:r w:rsidR="00190338" w:rsidRPr="00C4025F">
        <w:rPr>
          <w:color w:val="000000"/>
          <w:szCs w:val="24"/>
          <w:lang w:eastAsia="lt-LT"/>
        </w:rPr>
        <w:t>.</w:t>
      </w:r>
      <w:r w:rsidR="00190338">
        <w:rPr>
          <w:color w:val="000000"/>
          <w:szCs w:val="24"/>
          <w:lang w:eastAsia="lt-LT"/>
        </w:rPr>
        <w:t xml:space="preserve"> </w:t>
      </w:r>
      <w:r w:rsidR="00526476" w:rsidRPr="003B7DCE">
        <w:rPr>
          <w:color w:val="000000"/>
          <w:szCs w:val="24"/>
          <w:lang w:eastAsia="lt-LT"/>
        </w:rPr>
        <w:t xml:space="preserve">Neeilinis </w:t>
      </w:r>
      <w:r w:rsidR="0048579B" w:rsidRPr="003B7DCE">
        <w:rPr>
          <w:color w:val="000000"/>
          <w:szCs w:val="24"/>
          <w:lang w:eastAsia="lt-LT"/>
        </w:rPr>
        <w:t>valstybės tarnautojo tarnybinė</w:t>
      </w:r>
      <w:r w:rsidR="007C5A0A" w:rsidRPr="003B7DCE">
        <w:rPr>
          <w:color w:val="000000"/>
          <w:szCs w:val="24"/>
          <w:lang w:eastAsia="lt-LT"/>
        </w:rPr>
        <w:t>s</w:t>
      </w:r>
      <w:r w:rsidR="0048579B" w:rsidRPr="003B7DCE">
        <w:rPr>
          <w:color w:val="000000"/>
          <w:szCs w:val="24"/>
          <w:lang w:eastAsia="lt-LT"/>
        </w:rPr>
        <w:t xml:space="preserve"> veikl</w:t>
      </w:r>
      <w:r w:rsidR="007C5A0A" w:rsidRPr="003B7DCE">
        <w:rPr>
          <w:color w:val="000000"/>
          <w:szCs w:val="24"/>
          <w:lang w:eastAsia="lt-LT"/>
        </w:rPr>
        <w:t>os</w:t>
      </w:r>
      <w:r w:rsidR="0048579B" w:rsidRPr="003B7DCE">
        <w:rPr>
          <w:color w:val="000000"/>
          <w:szCs w:val="24"/>
          <w:lang w:eastAsia="lt-LT"/>
        </w:rPr>
        <w:t xml:space="preserve"> ir darbuotojo veikl</w:t>
      </w:r>
      <w:r w:rsidR="007C5A0A" w:rsidRPr="003B7DCE">
        <w:rPr>
          <w:color w:val="000000"/>
          <w:szCs w:val="24"/>
          <w:lang w:eastAsia="lt-LT"/>
        </w:rPr>
        <w:t>os</w:t>
      </w:r>
      <w:r w:rsidR="0048579B" w:rsidRPr="003B7DCE">
        <w:rPr>
          <w:color w:val="000000"/>
          <w:szCs w:val="24"/>
          <w:lang w:eastAsia="lt-LT"/>
        </w:rPr>
        <w:t xml:space="preserve"> </w:t>
      </w:r>
      <w:r w:rsidR="00526476" w:rsidRPr="003B7DCE">
        <w:rPr>
          <w:color w:val="000000"/>
          <w:szCs w:val="24"/>
          <w:lang w:eastAsia="lt-LT"/>
        </w:rPr>
        <w:t xml:space="preserve">vertinimas atliekamas </w:t>
      </w:r>
      <w:r w:rsidR="00ED2034">
        <w:rPr>
          <w:color w:val="000000"/>
          <w:szCs w:val="24"/>
          <w:lang w:eastAsia="lt-LT"/>
        </w:rPr>
        <w:t>56</w:t>
      </w:r>
      <w:r w:rsidR="00140C68">
        <w:rPr>
          <w:color w:val="000000"/>
          <w:szCs w:val="24"/>
          <w:lang w:eastAsia="lt-LT"/>
        </w:rPr>
        <w:t xml:space="preserve"> </w:t>
      </w:r>
      <w:r w:rsidR="003634A3" w:rsidRPr="003B7DCE">
        <w:rPr>
          <w:color w:val="000000"/>
          <w:szCs w:val="24"/>
          <w:lang w:eastAsia="lt-LT"/>
        </w:rPr>
        <w:t xml:space="preserve">punkte numatytais atvejais </w:t>
      </w:r>
      <w:r w:rsidR="00526476" w:rsidRPr="003B7DCE">
        <w:rPr>
          <w:color w:val="000000"/>
          <w:szCs w:val="24"/>
          <w:lang w:eastAsia="lt-LT"/>
        </w:rPr>
        <w:t xml:space="preserve">ne dažniau kaip vieną kartą per kalendorinius metus, jeigu nuo </w:t>
      </w:r>
      <w:r w:rsidR="00A21D16" w:rsidRPr="003B7DCE">
        <w:rPr>
          <w:color w:val="000000"/>
          <w:szCs w:val="24"/>
          <w:lang w:eastAsia="lt-LT"/>
        </w:rPr>
        <w:t xml:space="preserve">valstybės </w:t>
      </w:r>
      <w:r w:rsidR="00A21D16" w:rsidRPr="008F2B4C">
        <w:rPr>
          <w:color w:val="000000"/>
          <w:szCs w:val="24"/>
          <w:lang w:eastAsia="lt-LT"/>
        </w:rPr>
        <w:t>tarnautojo</w:t>
      </w:r>
      <w:r w:rsidR="00526476" w:rsidRPr="008F2B4C">
        <w:rPr>
          <w:color w:val="000000"/>
          <w:szCs w:val="24"/>
          <w:lang w:eastAsia="lt-LT"/>
        </w:rPr>
        <w:t xml:space="preserve"> </w:t>
      </w:r>
      <w:r w:rsidR="00357410" w:rsidRPr="008F2B4C">
        <w:rPr>
          <w:color w:val="000000"/>
          <w:szCs w:val="24"/>
          <w:lang w:eastAsia="lt-LT"/>
        </w:rPr>
        <w:t xml:space="preserve">ar </w:t>
      </w:r>
      <w:r w:rsidR="006165A7" w:rsidRPr="008F2B4C">
        <w:rPr>
          <w:color w:val="000000"/>
          <w:szCs w:val="24"/>
          <w:lang w:eastAsia="lt-LT"/>
        </w:rPr>
        <w:t xml:space="preserve">darbuotojo </w:t>
      </w:r>
      <w:r w:rsidR="00526476" w:rsidRPr="008F2B4C">
        <w:rPr>
          <w:color w:val="000000"/>
          <w:szCs w:val="24"/>
          <w:lang w:eastAsia="lt-LT"/>
        </w:rPr>
        <w:t>eilinio</w:t>
      </w:r>
      <w:r w:rsidR="00A21D16" w:rsidRPr="008F2B4C">
        <w:rPr>
          <w:color w:val="000000"/>
          <w:szCs w:val="24"/>
          <w:lang w:eastAsia="lt-LT"/>
        </w:rPr>
        <w:t xml:space="preserve"> </w:t>
      </w:r>
      <w:r w:rsidR="00526476" w:rsidRPr="008F2B4C">
        <w:rPr>
          <w:color w:val="000000"/>
          <w:szCs w:val="24"/>
          <w:lang w:eastAsia="lt-LT"/>
        </w:rPr>
        <w:t xml:space="preserve">veiklos vertinimo praėjo ne mažiau kaip 6 mėnesiai, išskyrus atvejus, kai yra nustatytas trumpesnės trukmės </w:t>
      </w:r>
      <w:r w:rsidR="008439ED" w:rsidRPr="008F2B4C">
        <w:rPr>
          <w:color w:val="000000"/>
          <w:szCs w:val="24"/>
          <w:lang w:eastAsia="lt-LT"/>
        </w:rPr>
        <w:t xml:space="preserve">valstybės tarnautojo </w:t>
      </w:r>
      <w:r w:rsidR="006165A7" w:rsidRPr="008F2B4C">
        <w:rPr>
          <w:color w:val="000000"/>
          <w:szCs w:val="24"/>
          <w:lang w:eastAsia="lt-LT"/>
        </w:rPr>
        <w:t xml:space="preserve">ir darbuotojo </w:t>
      </w:r>
      <w:r w:rsidR="00526476" w:rsidRPr="008F2B4C">
        <w:rPr>
          <w:color w:val="000000"/>
          <w:szCs w:val="24"/>
          <w:lang w:eastAsia="lt-LT"/>
        </w:rPr>
        <w:t xml:space="preserve">veiklos gerinimo planas arba jeigu </w:t>
      </w:r>
      <w:r w:rsidR="008439ED" w:rsidRPr="008F2B4C">
        <w:rPr>
          <w:color w:val="000000"/>
          <w:szCs w:val="24"/>
          <w:lang w:eastAsia="lt-LT"/>
        </w:rPr>
        <w:t>valstybės tarnautojas</w:t>
      </w:r>
      <w:r w:rsidR="006165A7" w:rsidRPr="008F2B4C">
        <w:rPr>
          <w:color w:val="000000"/>
          <w:szCs w:val="24"/>
          <w:lang w:eastAsia="lt-LT"/>
        </w:rPr>
        <w:t xml:space="preserve"> </w:t>
      </w:r>
      <w:r w:rsidR="00357410" w:rsidRPr="008F2B4C">
        <w:rPr>
          <w:color w:val="000000"/>
          <w:szCs w:val="24"/>
          <w:lang w:eastAsia="lt-LT"/>
        </w:rPr>
        <w:t>ar</w:t>
      </w:r>
      <w:r w:rsidR="006165A7" w:rsidRPr="008F2B4C">
        <w:rPr>
          <w:color w:val="000000"/>
          <w:szCs w:val="24"/>
          <w:lang w:eastAsia="lt-LT"/>
        </w:rPr>
        <w:t xml:space="preserve"> darbuotojas</w:t>
      </w:r>
      <w:r w:rsidR="00526476" w:rsidRPr="008F2B4C">
        <w:rPr>
          <w:color w:val="000000"/>
          <w:szCs w:val="24"/>
          <w:lang w:eastAsia="lt-LT"/>
        </w:rPr>
        <w:t xml:space="preserve"> ne trumpiau kaip 6 mėnesius per kalendorinius metus ėjo pareigas </w:t>
      </w:r>
      <w:r w:rsidR="00502E3E" w:rsidRPr="008F2B4C">
        <w:rPr>
          <w:color w:val="000000"/>
          <w:szCs w:val="24"/>
          <w:lang w:eastAsia="lt-LT"/>
        </w:rPr>
        <w:t>Į</w:t>
      </w:r>
      <w:r w:rsidR="00526476" w:rsidRPr="008F2B4C">
        <w:rPr>
          <w:color w:val="000000"/>
          <w:szCs w:val="24"/>
          <w:lang w:eastAsia="lt-LT"/>
        </w:rPr>
        <w:t>staigoje</w:t>
      </w:r>
      <w:r w:rsidR="00391CA4" w:rsidRPr="008F2B4C">
        <w:rPr>
          <w:color w:val="000000"/>
          <w:szCs w:val="24"/>
          <w:lang w:eastAsia="lt-LT"/>
        </w:rPr>
        <w:t>.</w:t>
      </w:r>
    </w:p>
    <w:p w14:paraId="69E99C01" w14:textId="57A26DCC" w:rsidR="00AC5822" w:rsidRPr="002C2C3B" w:rsidRDefault="003E10C0" w:rsidP="002C2C3B">
      <w:pPr>
        <w:ind w:firstLine="720"/>
        <w:jc w:val="both"/>
        <w:rPr>
          <w:color w:val="000000"/>
          <w:szCs w:val="24"/>
          <w:lang w:eastAsia="lt-LT"/>
        </w:rPr>
      </w:pPr>
      <w:bookmarkStart w:id="30" w:name="part_c3e5e45de12d4ff3b35891b1fcbb4411"/>
      <w:bookmarkEnd w:id="30"/>
      <w:r>
        <w:rPr>
          <w:color w:val="000000"/>
          <w:szCs w:val="24"/>
          <w:lang w:eastAsia="lt-LT"/>
        </w:rPr>
        <w:t>58</w:t>
      </w:r>
      <w:r w:rsidR="00190338" w:rsidRPr="008F2B4C">
        <w:rPr>
          <w:color w:val="000000"/>
          <w:szCs w:val="24"/>
          <w:lang w:eastAsia="lt-LT"/>
        </w:rPr>
        <w:t xml:space="preserve">. </w:t>
      </w:r>
      <w:r w:rsidR="001056C8" w:rsidRPr="008F2B4C">
        <w:rPr>
          <w:color w:val="000000"/>
          <w:szCs w:val="24"/>
          <w:lang w:eastAsia="lt-LT"/>
        </w:rPr>
        <w:t>Valstybės tarnautojas</w:t>
      </w:r>
      <w:r w:rsidR="006165A7" w:rsidRPr="008F2B4C">
        <w:rPr>
          <w:color w:val="000000"/>
          <w:szCs w:val="24"/>
          <w:lang w:eastAsia="lt-LT"/>
        </w:rPr>
        <w:t xml:space="preserve"> ir darbuotojas</w:t>
      </w:r>
      <w:r w:rsidR="00526476" w:rsidRPr="008F2B4C">
        <w:rPr>
          <w:color w:val="000000"/>
          <w:szCs w:val="24"/>
          <w:lang w:eastAsia="lt-LT"/>
        </w:rPr>
        <w:t xml:space="preserve">, nesutinkantis su tiesioginio vadovo pateiktu veiklos vertinimu, turi teisę kreiptis į </w:t>
      </w:r>
      <w:r w:rsidR="007A0C42" w:rsidRPr="008F2B4C">
        <w:rPr>
          <w:color w:val="000000"/>
          <w:szCs w:val="24"/>
          <w:lang w:eastAsia="lt-LT"/>
        </w:rPr>
        <w:t>Administracijos direktorių</w:t>
      </w:r>
      <w:r w:rsidR="005271F7" w:rsidRPr="008F2B4C">
        <w:rPr>
          <w:color w:val="000000"/>
          <w:szCs w:val="24"/>
          <w:lang w:eastAsia="lt-LT"/>
        </w:rPr>
        <w:t xml:space="preserve"> </w:t>
      </w:r>
      <w:r w:rsidR="00D35657" w:rsidRPr="008F2B4C">
        <w:rPr>
          <w:color w:val="000000"/>
          <w:szCs w:val="24"/>
          <w:lang w:eastAsia="lt-LT"/>
        </w:rPr>
        <w:t>arba</w:t>
      </w:r>
      <w:r w:rsidR="00526476" w:rsidRPr="008F2B4C">
        <w:rPr>
          <w:color w:val="000000"/>
          <w:szCs w:val="24"/>
          <w:lang w:eastAsia="lt-LT"/>
        </w:rPr>
        <w:t xml:space="preserve"> jo įgaliotą asmenį</w:t>
      </w:r>
      <w:r w:rsidR="00D35657" w:rsidRPr="008F2B4C">
        <w:rPr>
          <w:color w:val="000000"/>
          <w:szCs w:val="24"/>
          <w:lang w:eastAsia="lt-LT"/>
        </w:rPr>
        <w:t xml:space="preserve"> </w:t>
      </w:r>
      <w:r w:rsidR="00526476" w:rsidRPr="008F2B4C">
        <w:rPr>
          <w:color w:val="000000"/>
          <w:szCs w:val="24"/>
          <w:lang w:eastAsia="lt-LT"/>
        </w:rPr>
        <w:t xml:space="preserve">prašydamas įvertinti veiklos vertinimo objektyvumą ir pagrįstumą. Jei </w:t>
      </w:r>
      <w:r w:rsidR="007A0C42" w:rsidRPr="008F2B4C">
        <w:rPr>
          <w:color w:val="000000"/>
          <w:szCs w:val="24"/>
          <w:lang w:eastAsia="lt-LT"/>
        </w:rPr>
        <w:t>Administracijos direktorius</w:t>
      </w:r>
      <w:r w:rsidR="001F4389" w:rsidRPr="008F2B4C">
        <w:rPr>
          <w:color w:val="000000"/>
          <w:szCs w:val="24"/>
          <w:lang w:eastAsia="lt-LT"/>
        </w:rPr>
        <w:t xml:space="preserve"> </w:t>
      </w:r>
      <w:r w:rsidR="00D35657" w:rsidRPr="008F2B4C">
        <w:rPr>
          <w:color w:val="000000"/>
          <w:szCs w:val="24"/>
          <w:lang w:eastAsia="lt-LT"/>
        </w:rPr>
        <w:t xml:space="preserve">ar </w:t>
      </w:r>
      <w:r w:rsidR="00526476" w:rsidRPr="008F2B4C">
        <w:rPr>
          <w:color w:val="000000"/>
          <w:szCs w:val="24"/>
          <w:lang w:eastAsia="lt-LT"/>
        </w:rPr>
        <w:t xml:space="preserve">jo įgaliotas asmuo padaro išvadą, kad </w:t>
      </w:r>
      <w:r w:rsidR="00AE0627" w:rsidRPr="008F2B4C">
        <w:rPr>
          <w:color w:val="000000"/>
          <w:szCs w:val="24"/>
          <w:lang w:eastAsia="lt-LT"/>
        </w:rPr>
        <w:t xml:space="preserve">valstybės tarnautojo tarnybinė veikla ir darbuotojo veikla </w:t>
      </w:r>
      <w:r w:rsidR="00526476" w:rsidRPr="008F2B4C">
        <w:rPr>
          <w:color w:val="000000"/>
          <w:szCs w:val="24"/>
          <w:lang w:eastAsia="lt-LT"/>
        </w:rPr>
        <w:t xml:space="preserve">įvertinta neobjektyviai ir nemotyvuotai, </w:t>
      </w:r>
      <w:r w:rsidR="003929FF" w:rsidRPr="008F2B4C">
        <w:rPr>
          <w:color w:val="000000"/>
          <w:szCs w:val="24"/>
          <w:lang w:eastAsia="lt-LT"/>
        </w:rPr>
        <w:t>valstybės tarnautojo</w:t>
      </w:r>
      <w:r w:rsidR="006165A7" w:rsidRPr="008F2B4C">
        <w:rPr>
          <w:color w:val="000000"/>
          <w:szCs w:val="24"/>
          <w:lang w:eastAsia="lt-LT"/>
        </w:rPr>
        <w:t xml:space="preserve"> ir darbuotojo</w:t>
      </w:r>
      <w:r w:rsidR="00526476" w:rsidRPr="008F2B4C">
        <w:rPr>
          <w:color w:val="000000"/>
          <w:szCs w:val="24"/>
          <w:lang w:eastAsia="lt-LT"/>
        </w:rPr>
        <w:t xml:space="preserve"> tiesioginis vadovas atlieka pakartotinį </w:t>
      </w:r>
      <w:r w:rsidR="003929FF" w:rsidRPr="008F2B4C">
        <w:rPr>
          <w:color w:val="000000"/>
          <w:szCs w:val="24"/>
          <w:lang w:eastAsia="lt-LT"/>
        </w:rPr>
        <w:t xml:space="preserve">valstybės tarnautojo </w:t>
      </w:r>
      <w:r w:rsidR="006165A7" w:rsidRPr="008F2B4C">
        <w:rPr>
          <w:color w:val="000000"/>
          <w:szCs w:val="24"/>
          <w:lang w:eastAsia="lt-LT"/>
        </w:rPr>
        <w:t xml:space="preserve">ir darbuotojo </w:t>
      </w:r>
      <w:r w:rsidR="003929FF" w:rsidRPr="008F2B4C">
        <w:rPr>
          <w:color w:val="000000"/>
          <w:szCs w:val="24"/>
          <w:lang w:eastAsia="lt-LT"/>
        </w:rPr>
        <w:t xml:space="preserve">tarnybinės </w:t>
      </w:r>
      <w:r w:rsidR="00526476" w:rsidRPr="008F2B4C">
        <w:rPr>
          <w:color w:val="000000"/>
          <w:szCs w:val="24"/>
          <w:lang w:eastAsia="lt-LT"/>
        </w:rPr>
        <w:t xml:space="preserve">veiklos vertinimą. </w:t>
      </w:r>
      <w:r w:rsidR="007A0C42" w:rsidRPr="008F2B4C">
        <w:rPr>
          <w:color w:val="000000"/>
          <w:szCs w:val="24"/>
          <w:lang w:eastAsia="lt-LT"/>
        </w:rPr>
        <w:t>Administracijos direktoriaus</w:t>
      </w:r>
      <w:r w:rsidR="001F4389" w:rsidRPr="008F2B4C">
        <w:rPr>
          <w:color w:val="000000"/>
          <w:szCs w:val="24"/>
          <w:lang w:eastAsia="lt-LT"/>
        </w:rPr>
        <w:t xml:space="preserve"> </w:t>
      </w:r>
      <w:r w:rsidR="00D35657" w:rsidRPr="008F2B4C">
        <w:rPr>
          <w:color w:val="000000"/>
          <w:szCs w:val="24"/>
          <w:lang w:eastAsia="lt-LT"/>
        </w:rPr>
        <w:t xml:space="preserve">ar </w:t>
      </w:r>
      <w:r w:rsidR="00526476" w:rsidRPr="008F2B4C">
        <w:rPr>
          <w:color w:val="000000"/>
          <w:szCs w:val="24"/>
          <w:lang w:eastAsia="lt-LT"/>
        </w:rPr>
        <w:t xml:space="preserve">jo įgalioto asmens išvada dėl </w:t>
      </w:r>
      <w:r w:rsidR="00DE3B93" w:rsidRPr="008F2B4C">
        <w:rPr>
          <w:color w:val="000000"/>
          <w:szCs w:val="24"/>
          <w:lang w:eastAsia="lt-LT"/>
        </w:rPr>
        <w:t>tarnybinės</w:t>
      </w:r>
      <w:r w:rsidR="00526476" w:rsidRPr="008F2B4C">
        <w:rPr>
          <w:color w:val="000000"/>
          <w:szCs w:val="24"/>
          <w:lang w:eastAsia="lt-LT"/>
        </w:rPr>
        <w:t xml:space="preserve"> veiklos vertinimo objektyvumo ir pagrįstumo gali būti</w:t>
      </w:r>
      <w:r w:rsidR="00D35657" w:rsidRPr="008F2B4C">
        <w:rPr>
          <w:color w:val="000000"/>
          <w:szCs w:val="24"/>
          <w:lang w:eastAsia="lt-LT"/>
        </w:rPr>
        <w:t xml:space="preserve"> </w:t>
      </w:r>
      <w:r w:rsidR="00526476" w:rsidRPr="008F2B4C">
        <w:rPr>
          <w:color w:val="000000"/>
          <w:szCs w:val="24"/>
          <w:lang w:eastAsia="lt-LT"/>
        </w:rPr>
        <w:t>skundžiama</w:t>
      </w:r>
      <w:r w:rsidR="00C37149" w:rsidRPr="008F2B4C">
        <w:rPr>
          <w:color w:val="000000"/>
          <w:szCs w:val="24"/>
          <w:lang w:eastAsia="lt-LT"/>
        </w:rPr>
        <w:t>:</w:t>
      </w:r>
      <w:r w:rsidR="00526476" w:rsidRPr="008F2B4C">
        <w:rPr>
          <w:color w:val="000000"/>
          <w:szCs w:val="24"/>
          <w:lang w:eastAsia="lt-LT"/>
        </w:rPr>
        <w:t xml:space="preserve"> </w:t>
      </w:r>
      <w:r w:rsidR="003634A3" w:rsidRPr="008F2B4C">
        <w:rPr>
          <w:color w:val="000000"/>
          <w:szCs w:val="24"/>
          <w:lang w:eastAsia="lt-LT"/>
        </w:rPr>
        <w:t xml:space="preserve">valstybės tarnautojo </w:t>
      </w:r>
      <w:r w:rsidR="00C37149" w:rsidRPr="008F2B4C">
        <w:rPr>
          <w:color w:val="000000"/>
          <w:szCs w:val="24"/>
          <w:lang w:eastAsia="lt-LT"/>
        </w:rPr>
        <w:t xml:space="preserve">– </w:t>
      </w:r>
      <w:r w:rsidR="00526476" w:rsidRPr="008F2B4C">
        <w:rPr>
          <w:color w:val="000000"/>
          <w:szCs w:val="24"/>
          <w:lang w:eastAsia="lt-LT"/>
        </w:rPr>
        <w:t>Lietuvos Respublikos administracinių bylų teisenos įstatymo nustatyta tvarka</w:t>
      </w:r>
      <w:r w:rsidR="003634A3" w:rsidRPr="008F2B4C">
        <w:rPr>
          <w:color w:val="000000"/>
          <w:szCs w:val="24"/>
          <w:lang w:eastAsia="lt-LT"/>
        </w:rPr>
        <w:t xml:space="preserve">, darbuotojo </w:t>
      </w:r>
      <w:r w:rsidR="004201D6" w:rsidRPr="008F2B4C">
        <w:rPr>
          <w:color w:val="000000"/>
          <w:szCs w:val="24"/>
          <w:lang w:eastAsia="lt-LT"/>
        </w:rPr>
        <w:t xml:space="preserve">– </w:t>
      </w:r>
      <w:r w:rsidR="003634A3" w:rsidRPr="008F2B4C">
        <w:rPr>
          <w:color w:val="000000"/>
          <w:szCs w:val="24"/>
          <w:lang w:eastAsia="lt-LT"/>
        </w:rPr>
        <w:t>darbo ginčų nagrinėjimo tvarka.</w:t>
      </w:r>
    </w:p>
    <w:p w14:paraId="64012B7D" w14:textId="7B49485F" w:rsidR="00D35657" w:rsidRDefault="00190338" w:rsidP="00C370E5">
      <w:pPr>
        <w:ind w:right="49" w:firstLine="709"/>
        <w:jc w:val="both"/>
        <w:rPr>
          <w:szCs w:val="24"/>
        </w:rPr>
      </w:pPr>
      <w:r w:rsidRPr="00C4025F">
        <w:rPr>
          <w:szCs w:val="24"/>
        </w:rPr>
        <w:t>5</w:t>
      </w:r>
      <w:r w:rsidR="003E10C0">
        <w:rPr>
          <w:szCs w:val="24"/>
        </w:rPr>
        <w:t>9</w:t>
      </w:r>
      <w:r w:rsidR="00140C68" w:rsidRPr="00C4025F">
        <w:rPr>
          <w:szCs w:val="24"/>
        </w:rPr>
        <w:t>.</w:t>
      </w:r>
      <w:r w:rsidR="00140C68">
        <w:rPr>
          <w:szCs w:val="24"/>
        </w:rPr>
        <w:t xml:space="preserve"> </w:t>
      </w:r>
      <w:r w:rsidR="00600A92" w:rsidRPr="003B7DCE">
        <w:rPr>
          <w:color w:val="000000"/>
          <w:szCs w:val="24"/>
          <w:lang w:eastAsia="lt-LT"/>
        </w:rPr>
        <w:t>Valstybės tarnautojams</w:t>
      </w:r>
      <w:r w:rsidR="006165A7" w:rsidRPr="003B7DCE">
        <w:rPr>
          <w:color w:val="000000"/>
          <w:szCs w:val="24"/>
          <w:lang w:eastAsia="lt-LT"/>
        </w:rPr>
        <w:t xml:space="preserve"> ir darbuotojams</w:t>
      </w:r>
      <w:r w:rsidR="00D35657" w:rsidRPr="003B7DCE">
        <w:rPr>
          <w:color w:val="000000"/>
          <w:szCs w:val="24"/>
          <w:lang w:eastAsia="lt-LT"/>
        </w:rPr>
        <w:t xml:space="preserve">, kurių veikla 3 metus iš eilės įvertinama kaip viršijanti lūkesčius, bent vieną kartą per 3 metus </w:t>
      </w:r>
      <w:r w:rsidR="007723CD" w:rsidRPr="003B7DCE">
        <w:rPr>
          <w:color w:val="000000"/>
          <w:szCs w:val="24"/>
          <w:lang w:eastAsia="lt-LT"/>
        </w:rPr>
        <w:t xml:space="preserve">turi būti </w:t>
      </w:r>
      <w:r w:rsidR="00D35657" w:rsidRPr="003B7DCE">
        <w:rPr>
          <w:color w:val="000000"/>
          <w:szCs w:val="24"/>
          <w:lang w:eastAsia="lt-LT"/>
        </w:rPr>
        <w:t xml:space="preserve">nustatoma didesnė pareiginė alga, </w:t>
      </w:r>
      <w:r w:rsidR="00D35657" w:rsidRPr="003B7DCE">
        <w:rPr>
          <w:szCs w:val="24"/>
        </w:rPr>
        <w:t xml:space="preserve">išskyrus atvejus, kai </w:t>
      </w:r>
      <w:r w:rsidR="00742674" w:rsidRPr="003B7DCE">
        <w:rPr>
          <w:color w:val="000000"/>
          <w:szCs w:val="24"/>
          <w:lang w:eastAsia="lt-LT"/>
        </w:rPr>
        <w:t>valstybės tarnautojui</w:t>
      </w:r>
      <w:r w:rsidR="006165A7" w:rsidRPr="003B7DCE">
        <w:rPr>
          <w:color w:val="000000"/>
          <w:szCs w:val="24"/>
          <w:lang w:eastAsia="lt-LT"/>
        </w:rPr>
        <w:t xml:space="preserve"> ir darbuotojui</w:t>
      </w:r>
      <w:r w:rsidR="00D35657" w:rsidRPr="003B7DCE">
        <w:rPr>
          <w:szCs w:val="24"/>
        </w:rPr>
        <w:t xml:space="preserve"> nustatytas maksimalus pareiginės algos koeficientas pagal darbo apmokėjimo sistemą.</w:t>
      </w:r>
    </w:p>
    <w:p w14:paraId="4DDA1F18" w14:textId="77777777" w:rsidR="0051180E" w:rsidRPr="003B7DCE" w:rsidRDefault="0051180E" w:rsidP="00140C68">
      <w:pPr>
        <w:ind w:right="49"/>
        <w:jc w:val="both"/>
        <w:rPr>
          <w:szCs w:val="24"/>
        </w:rPr>
      </w:pPr>
    </w:p>
    <w:p w14:paraId="504147E9" w14:textId="00932F58" w:rsidR="00830AB6" w:rsidRPr="003B7DCE" w:rsidRDefault="00830AB6" w:rsidP="00474523">
      <w:pPr>
        <w:tabs>
          <w:tab w:val="left" w:pos="1276"/>
        </w:tabs>
        <w:ind w:right="49"/>
        <w:jc w:val="center"/>
        <w:rPr>
          <w:b/>
          <w:szCs w:val="24"/>
        </w:rPr>
      </w:pPr>
      <w:r w:rsidRPr="003B7DCE">
        <w:rPr>
          <w:b/>
          <w:szCs w:val="24"/>
        </w:rPr>
        <w:t>VIII SKYRIUS</w:t>
      </w:r>
    </w:p>
    <w:p w14:paraId="0D6CA593" w14:textId="69DF4746" w:rsidR="00830AB6" w:rsidRPr="003B7DCE" w:rsidRDefault="00830AB6" w:rsidP="00474523">
      <w:pPr>
        <w:tabs>
          <w:tab w:val="left" w:pos="1276"/>
        </w:tabs>
        <w:ind w:right="49"/>
        <w:jc w:val="center"/>
        <w:rPr>
          <w:b/>
          <w:szCs w:val="24"/>
        </w:rPr>
      </w:pPr>
      <w:r w:rsidRPr="003B7DCE">
        <w:rPr>
          <w:b/>
          <w:szCs w:val="24"/>
        </w:rPr>
        <w:t>MOKĖJIMAS UŽ DARBĄ POILSIO IR ŠVENČIŲ DIENOMIS, NAKTIES IR VIRŠVALANDINĮ DARBĄ</w:t>
      </w:r>
    </w:p>
    <w:p w14:paraId="1CF760DE" w14:textId="090ADB7E" w:rsidR="00830AB6" w:rsidRPr="008D5F41" w:rsidRDefault="00830AB6" w:rsidP="00830AB6">
      <w:pPr>
        <w:tabs>
          <w:tab w:val="left" w:pos="1276"/>
        </w:tabs>
        <w:ind w:right="49"/>
        <w:jc w:val="both"/>
        <w:rPr>
          <w:bCs/>
          <w:szCs w:val="24"/>
        </w:rPr>
      </w:pPr>
    </w:p>
    <w:p w14:paraId="6DD4AF62" w14:textId="76D90356" w:rsidR="00830AB6" w:rsidRPr="003B7DCE" w:rsidRDefault="00D84A46" w:rsidP="00D3519A">
      <w:pPr>
        <w:ind w:firstLine="720"/>
        <w:jc w:val="both"/>
        <w:rPr>
          <w:szCs w:val="24"/>
          <w:lang w:eastAsia="lt-LT"/>
        </w:rPr>
      </w:pPr>
      <w:r>
        <w:rPr>
          <w:bCs/>
          <w:szCs w:val="24"/>
        </w:rPr>
        <w:t>60</w:t>
      </w:r>
      <w:r w:rsidR="008D5F41" w:rsidRPr="00C4025F">
        <w:rPr>
          <w:bCs/>
          <w:szCs w:val="24"/>
        </w:rPr>
        <w:t>.</w:t>
      </w:r>
      <w:r w:rsidR="008D5F41">
        <w:rPr>
          <w:bCs/>
          <w:szCs w:val="24"/>
        </w:rPr>
        <w:t xml:space="preserve"> </w:t>
      </w:r>
      <w:r w:rsidR="00483264" w:rsidRPr="003B7DCE">
        <w:rPr>
          <w:bCs/>
          <w:szCs w:val="24"/>
        </w:rPr>
        <w:t xml:space="preserve">Už darbą poilsio dieną, kuri nenustatyta pagal darbo grafiką, mokamas dvigubas </w:t>
      </w:r>
      <w:r w:rsidR="00656074" w:rsidRPr="003B7DCE">
        <w:rPr>
          <w:bCs/>
          <w:szCs w:val="24"/>
        </w:rPr>
        <w:t xml:space="preserve">valstybės tarnautojo ar </w:t>
      </w:r>
      <w:r w:rsidR="00483264" w:rsidRPr="003B7DCE">
        <w:rPr>
          <w:bCs/>
          <w:szCs w:val="24"/>
        </w:rPr>
        <w:t xml:space="preserve">darbuotojo </w:t>
      </w:r>
      <w:r w:rsidR="00656074" w:rsidRPr="003B7DCE">
        <w:rPr>
          <w:bCs/>
          <w:szCs w:val="24"/>
        </w:rPr>
        <w:t>darbo užmokestis arba valstybės tarnautojo ar darbuotojo</w:t>
      </w:r>
      <w:r w:rsidR="00D3519A" w:rsidRPr="003B7DCE">
        <w:rPr>
          <w:bCs/>
          <w:szCs w:val="24"/>
        </w:rPr>
        <w:t xml:space="preserve"> </w:t>
      </w:r>
      <w:r w:rsidR="00D3519A" w:rsidRPr="003B7DCE">
        <w:rPr>
          <w:szCs w:val="24"/>
          <w:lang w:eastAsia="lt-LT"/>
        </w:rPr>
        <w:t>prašymu darbo poilsio dienomis laikas, padaugintas iš</w:t>
      </w:r>
      <w:r w:rsidR="00C37149">
        <w:rPr>
          <w:szCs w:val="24"/>
          <w:lang w:eastAsia="lt-LT"/>
        </w:rPr>
        <w:t xml:space="preserve"> </w:t>
      </w:r>
      <w:r w:rsidR="00D3519A" w:rsidRPr="003B7DCE">
        <w:rPr>
          <w:szCs w:val="24"/>
          <w:lang w:eastAsia="lt-LT"/>
        </w:rPr>
        <w:t xml:space="preserve"> </w:t>
      </w:r>
      <w:r w:rsidR="00D3519A" w:rsidRPr="00EB755C">
        <w:rPr>
          <w:color w:val="000000" w:themeColor="text1"/>
          <w:szCs w:val="24"/>
          <w:lang w:eastAsia="lt-LT"/>
        </w:rPr>
        <w:t xml:space="preserve">skaičiaus </w:t>
      </w:r>
      <w:r w:rsidR="00D3519A" w:rsidRPr="00EB755C">
        <w:rPr>
          <w:szCs w:val="24"/>
          <w:lang w:eastAsia="lt-LT"/>
        </w:rPr>
        <w:t>2</w:t>
      </w:r>
      <w:r w:rsidR="00D3519A" w:rsidRPr="003B7DCE">
        <w:rPr>
          <w:szCs w:val="24"/>
          <w:lang w:eastAsia="lt-LT"/>
        </w:rPr>
        <w:t>, pridedamas prie kasmetinių atostogų laiko</w:t>
      </w:r>
      <w:r w:rsidR="004372F8" w:rsidRPr="003B7DCE">
        <w:rPr>
          <w:szCs w:val="24"/>
          <w:lang w:eastAsia="lt-LT"/>
        </w:rPr>
        <w:t>.</w:t>
      </w:r>
    </w:p>
    <w:p w14:paraId="08A0090A" w14:textId="69FCC458" w:rsidR="004372F8" w:rsidRPr="003B7DCE" w:rsidRDefault="00D84A46" w:rsidP="004372F8">
      <w:pPr>
        <w:ind w:firstLine="720"/>
        <w:jc w:val="both"/>
        <w:rPr>
          <w:szCs w:val="24"/>
          <w:lang w:eastAsia="lt-LT"/>
        </w:rPr>
      </w:pPr>
      <w:r>
        <w:rPr>
          <w:szCs w:val="24"/>
          <w:lang w:eastAsia="lt-LT"/>
        </w:rPr>
        <w:t>61</w:t>
      </w:r>
      <w:r w:rsidR="008D5F41" w:rsidRPr="00C4025F">
        <w:rPr>
          <w:szCs w:val="24"/>
          <w:lang w:eastAsia="lt-LT"/>
        </w:rPr>
        <w:t>.</w:t>
      </w:r>
      <w:r w:rsidR="008D5F41">
        <w:rPr>
          <w:szCs w:val="24"/>
          <w:lang w:eastAsia="lt-LT"/>
        </w:rPr>
        <w:t xml:space="preserve"> </w:t>
      </w:r>
      <w:r w:rsidR="004372F8" w:rsidRPr="003B7DCE">
        <w:rPr>
          <w:bCs/>
          <w:szCs w:val="24"/>
        </w:rPr>
        <w:t>Už darbą švenčių dieną</w:t>
      </w:r>
      <w:r w:rsidR="007A6207">
        <w:rPr>
          <w:bCs/>
          <w:szCs w:val="24"/>
        </w:rPr>
        <w:t xml:space="preserve"> </w:t>
      </w:r>
      <w:r w:rsidR="004372F8" w:rsidRPr="003B7DCE">
        <w:rPr>
          <w:bCs/>
          <w:szCs w:val="24"/>
        </w:rPr>
        <w:t xml:space="preserve">mokamas dvigubas valstybės tarnautojo ar darbuotojo darbo užmokestis arba valstybės tarnautojo ar darbuotojo </w:t>
      </w:r>
      <w:r w:rsidR="004372F8" w:rsidRPr="003B7DCE">
        <w:rPr>
          <w:szCs w:val="24"/>
          <w:lang w:eastAsia="lt-LT"/>
        </w:rPr>
        <w:t xml:space="preserve">prašymu darbo švenčių dienomis laikas, padaugintas </w:t>
      </w:r>
      <w:r w:rsidR="004372F8" w:rsidRPr="00EB755C">
        <w:rPr>
          <w:szCs w:val="24"/>
          <w:lang w:eastAsia="lt-LT"/>
        </w:rPr>
        <w:t xml:space="preserve">iš </w:t>
      </w:r>
      <w:r w:rsidR="004372F8" w:rsidRPr="00EB755C">
        <w:rPr>
          <w:color w:val="000000" w:themeColor="text1"/>
          <w:szCs w:val="24"/>
          <w:lang w:eastAsia="lt-LT"/>
        </w:rPr>
        <w:t xml:space="preserve">skaičiaus 2, </w:t>
      </w:r>
      <w:r w:rsidR="004372F8" w:rsidRPr="003B7DCE">
        <w:rPr>
          <w:szCs w:val="24"/>
          <w:lang w:eastAsia="lt-LT"/>
        </w:rPr>
        <w:t>pridedamas prie kasmetinių atostogų laiko.</w:t>
      </w:r>
    </w:p>
    <w:p w14:paraId="6B9AB742" w14:textId="492B1BA7" w:rsidR="00D3519A" w:rsidRPr="003B7DCE" w:rsidRDefault="00D84A46" w:rsidP="00D3519A">
      <w:pPr>
        <w:ind w:firstLine="720"/>
        <w:jc w:val="both"/>
        <w:rPr>
          <w:szCs w:val="24"/>
          <w:lang w:eastAsia="lt-LT"/>
        </w:rPr>
      </w:pPr>
      <w:r>
        <w:rPr>
          <w:rFonts w:eastAsia="Calibri"/>
          <w:szCs w:val="24"/>
          <w:lang w:eastAsia="lt-LT"/>
        </w:rPr>
        <w:t>62</w:t>
      </w:r>
      <w:r w:rsidR="008D5F41" w:rsidRPr="00C4025F">
        <w:rPr>
          <w:rFonts w:eastAsia="Calibri"/>
          <w:szCs w:val="24"/>
          <w:lang w:eastAsia="lt-LT"/>
        </w:rPr>
        <w:t>.</w:t>
      </w:r>
      <w:r w:rsidR="008D5F41">
        <w:rPr>
          <w:rFonts w:eastAsia="Calibri"/>
          <w:szCs w:val="24"/>
          <w:lang w:eastAsia="lt-LT"/>
        </w:rPr>
        <w:t xml:space="preserve"> </w:t>
      </w:r>
      <w:r w:rsidR="00D3519A" w:rsidRPr="003B7DCE">
        <w:rPr>
          <w:rFonts w:eastAsia="Calibri"/>
          <w:szCs w:val="24"/>
          <w:lang w:eastAsia="lt-LT"/>
        </w:rPr>
        <w:t xml:space="preserve">Už darbą naktį mokamas pusantro </w:t>
      </w:r>
      <w:r w:rsidR="00D3519A" w:rsidRPr="003B7DCE">
        <w:rPr>
          <w:bCs/>
          <w:szCs w:val="24"/>
        </w:rPr>
        <w:t xml:space="preserve">valstybės tarnautojo ar </w:t>
      </w:r>
      <w:r w:rsidR="00D3519A" w:rsidRPr="003B7DCE">
        <w:rPr>
          <w:rFonts w:eastAsia="Calibri"/>
          <w:szCs w:val="24"/>
          <w:lang w:eastAsia="lt-LT"/>
        </w:rPr>
        <w:t>darbuotojo darbo užmokesčio dydžio užmokestis</w:t>
      </w:r>
      <w:r w:rsidR="004372F8" w:rsidRPr="003B7DCE">
        <w:rPr>
          <w:rFonts w:eastAsia="Calibri"/>
          <w:szCs w:val="24"/>
          <w:lang w:eastAsia="lt-LT"/>
        </w:rPr>
        <w:t xml:space="preserve"> </w:t>
      </w:r>
      <w:r w:rsidR="004372F8" w:rsidRPr="003B7DCE">
        <w:rPr>
          <w:bCs/>
          <w:szCs w:val="24"/>
        </w:rPr>
        <w:t xml:space="preserve">arba valstybės tarnautojo ar darbuotojo </w:t>
      </w:r>
      <w:r w:rsidR="004372F8" w:rsidRPr="003B7DCE">
        <w:rPr>
          <w:szCs w:val="24"/>
          <w:lang w:eastAsia="lt-LT"/>
        </w:rPr>
        <w:t xml:space="preserve">prašymu už darbą naktį laikas, padaugintas </w:t>
      </w:r>
      <w:r w:rsidR="00EB755C">
        <w:rPr>
          <w:szCs w:val="24"/>
          <w:lang w:eastAsia="lt-LT"/>
        </w:rPr>
        <w:t>i</w:t>
      </w:r>
      <w:r w:rsidR="004372F8" w:rsidRPr="00C37149">
        <w:rPr>
          <w:color w:val="000000" w:themeColor="text1"/>
          <w:szCs w:val="24"/>
          <w:lang w:eastAsia="lt-LT"/>
        </w:rPr>
        <w:t>š skaičiaus 1,5</w:t>
      </w:r>
      <w:r w:rsidR="004372F8" w:rsidRPr="00C37149">
        <w:rPr>
          <w:szCs w:val="24"/>
          <w:lang w:eastAsia="lt-LT"/>
        </w:rPr>
        <w:t>,</w:t>
      </w:r>
      <w:r w:rsidR="004372F8" w:rsidRPr="003B7DCE">
        <w:rPr>
          <w:szCs w:val="24"/>
          <w:lang w:eastAsia="lt-LT"/>
        </w:rPr>
        <w:t xml:space="preserve"> pridedamas prie kasmetinių atostogų laiko. </w:t>
      </w:r>
      <w:r w:rsidR="00D3519A" w:rsidRPr="003B7DCE">
        <w:rPr>
          <w:szCs w:val="24"/>
          <w:lang w:eastAsia="lt-LT"/>
        </w:rPr>
        <w:t>Nakties laikas – kalendorinis laikas nuo dvidešimt antros valandos iki šeštos valandos.</w:t>
      </w:r>
    </w:p>
    <w:p w14:paraId="29753F56" w14:textId="080D1C13" w:rsidR="00D3519A" w:rsidRPr="003B7DCE" w:rsidRDefault="00D84A46" w:rsidP="00D3519A">
      <w:pPr>
        <w:ind w:firstLine="720"/>
        <w:jc w:val="both"/>
        <w:rPr>
          <w:strike/>
          <w:szCs w:val="24"/>
          <w:lang w:eastAsia="lt-LT"/>
        </w:rPr>
      </w:pPr>
      <w:r>
        <w:rPr>
          <w:szCs w:val="24"/>
          <w:lang w:eastAsia="lt-LT"/>
        </w:rPr>
        <w:t>63</w:t>
      </w:r>
      <w:r w:rsidR="008D5F41" w:rsidRPr="00C4025F">
        <w:rPr>
          <w:szCs w:val="24"/>
          <w:lang w:eastAsia="lt-LT"/>
        </w:rPr>
        <w:t>.</w:t>
      </w:r>
      <w:r w:rsidR="008D5F41">
        <w:rPr>
          <w:szCs w:val="24"/>
          <w:lang w:eastAsia="lt-LT"/>
        </w:rPr>
        <w:t xml:space="preserve"> </w:t>
      </w:r>
      <w:r w:rsidR="00D3519A" w:rsidRPr="003B7DCE">
        <w:rPr>
          <w:szCs w:val="24"/>
          <w:lang w:eastAsia="lt-LT"/>
        </w:rPr>
        <w:t xml:space="preserve">Dirbti viršvalandžius </w:t>
      </w:r>
      <w:r w:rsidR="00D3519A" w:rsidRPr="003B7DCE">
        <w:rPr>
          <w:bCs/>
          <w:szCs w:val="24"/>
        </w:rPr>
        <w:t xml:space="preserve">valstybės tarnautojas ar </w:t>
      </w:r>
      <w:r w:rsidR="00D3519A" w:rsidRPr="003B7DCE">
        <w:rPr>
          <w:szCs w:val="24"/>
          <w:lang w:eastAsia="lt-LT"/>
        </w:rPr>
        <w:t xml:space="preserve">darbuotojas gali tik iš anksto gavęs </w:t>
      </w:r>
      <w:r w:rsidR="00525AA0">
        <w:rPr>
          <w:szCs w:val="24"/>
          <w:lang w:eastAsia="lt-LT"/>
        </w:rPr>
        <w:t>A</w:t>
      </w:r>
      <w:r w:rsidR="00D3519A" w:rsidRPr="003B7DCE">
        <w:rPr>
          <w:szCs w:val="24"/>
          <w:lang w:eastAsia="lt-LT"/>
        </w:rPr>
        <w:t>dministracijos direktoriaus pavedimą. Už viršvalandinį darbą mokama:</w:t>
      </w:r>
      <w:r w:rsidR="00D3519A" w:rsidRPr="003B7DCE">
        <w:rPr>
          <w:strike/>
          <w:szCs w:val="24"/>
          <w:lang w:eastAsia="lt-LT"/>
        </w:rPr>
        <w:t xml:space="preserve"> </w:t>
      </w:r>
    </w:p>
    <w:p w14:paraId="120B9080" w14:textId="7D02D60D" w:rsidR="00D3519A" w:rsidRPr="003B7DCE" w:rsidRDefault="00D84A46" w:rsidP="00D3519A">
      <w:pPr>
        <w:ind w:firstLine="720"/>
        <w:jc w:val="both"/>
        <w:rPr>
          <w:szCs w:val="24"/>
          <w:lang w:eastAsia="lt-LT"/>
        </w:rPr>
      </w:pPr>
      <w:r>
        <w:rPr>
          <w:szCs w:val="24"/>
          <w:lang w:eastAsia="lt-LT"/>
        </w:rPr>
        <w:t>63</w:t>
      </w:r>
      <w:r w:rsidR="008D5F41" w:rsidRPr="00C4025F">
        <w:rPr>
          <w:szCs w:val="24"/>
          <w:lang w:eastAsia="lt-LT"/>
        </w:rPr>
        <w:t>.</w:t>
      </w:r>
      <w:r w:rsidR="000D42C8" w:rsidRPr="00C4025F">
        <w:rPr>
          <w:szCs w:val="24"/>
          <w:lang w:eastAsia="lt-LT"/>
        </w:rPr>
        <w:t>1.</w:t>
      </w:r>
      <w:r w:rsidR="008D5F41">
        <w:rPr>
          <w:szCs w:val="24"/>
          <w:lang w:eastAsia="lt-LT"/>
        </w:rPr>
        <w:t xml:space="preserve"> </w:t>
      </w:r>
      <w:r w:rsidR="00D3519A" w:rsidRPr="003B7DCE">
        <w:rPr>
          <w:szCs w:val="24"/>
          <w:lang w:eastAsia="lt-LT"/>
        </w:rPr>
        <w:t>pusantro darbuotojo darbo užmokesčio dydžio užmokestis, dirbant viršvalandinį darbą darbo dieną</w:t>
      </w:r>
      <w:r w:rsidR="004372F8" w:rsidRPr="003B7DCE">
        <w:rPr>
          <w:szCs w:val="24"/>
          <w:lang w:eastAsia="lt-LT"/>
        </w:rPr>
        <w:t xml:space="preserve"> </w:t>
      </w:r>
      <w:r w:rsidR="004372F8" w:rsidRPr="003B7DCE">
        <w:rPr>
          <w:bCs/>
          <w:szCs w:val="24"/>
        </w:rPr>
        <w:t xml:space="preserve">arba valstybės tarnautojo ar darbuotojo </w:t>
      </w:r>
      <w:r w:rsidR="004372F8" w:rsidRPr="003B7DCE">
        <w:rPr>
          <w:szCs w:val="24"/>
          <w:lang w:eastAsia="lt-LT"/>
        </w:rPr>
        <w:t>prašymu viršvalandinis darbo laikas, padaugintas iš skaičiaus 1,5, pridedamas prie kasmetinių atostogų laiko;</w:t>
      </w:r>
    </w:p>
    <w:p w14:paraId="60B33233" w14:textId="7E216421" w:rsidR="00D3519A" w:rsidRPr="003B7DCE" w:rsidRDefault="00D84A46" w:rsidP="00D3519A">
      <w:pPr>
        <w:ind w:firstLine="720"/>
        <w:jc w:val="both"/>
        <w:rPr>
          <w:szCs w:val="24"/>
          <w:lang w:eastAsia="lt-LT"/>
        </w:rPr>
      </w:pPr>
      <w:r>
        <w:rPr>
          <w:szCs w:val="24"/>
          <w:lang w:eastAsia="lt-LT"/>
        </w:rPr>
        <w:t>63</w:t>
      </w:r>
      <w:r w:rsidR="000D42C8" w:rsidRPr="00C4025F">
        <w:rPr>
          <w:szCs w:val="24"/>
          <w:lang w:eastAsia="lt-LT"/>
        </w:rPr>
        <w:t>.2.</w:t>
      </w:r>
      <w:r w:rsidR="000D42C8">
        <w:rPr>
          <w:szCs w:val="24"/>
          <w:lang w:eastAsia="lt-LT"/>
        </w:rPr>
        <w:t xml:space="preserve"> </w:t>
      </w:r>
      <w:r w:rsidR="00D3519A" w:rsidRPr="003B7DCE">
        <w:rPr>
          <w:szCs w:val="24"/>
          <w:lang w:eastAsia="lt-LT"/>
        </w:rPr>
        <w:t>dvigubas darbuotojo darbo užmokestis, dirbant viršvalandinį darbą poilsio dieną ar naktį</w:t>
      </w:r>
      <w:r w:rsidR="004372F8" w:rsidRPr="003B7DCE">
        <w:rPr>
          <w:szCs w:val="24"/>
          <w:lang w:eastAsia="lt-LT"/>
        </w:rPr>
        <w:t xml:space="preserve">, </w:t>
      </w:r>
      <w:r w:rsidR="004372F8" w:rsidRPr="003B7DCE">
        <w:rPr>
          <w:bCs/>
          <w:szCs w:val="24"/>
        </w:rPr>
        <w:t xml:space="preserve">arba valstybės tarnautojo ar darbuotojo </w:t>
      </w:r>
      <w:r w:rsidR="004372F8" w:rsidRPr="003B7DCE">
        <w:rPr>
          <w:szCs w:val="24"/>
          <w:lang w:eastAsia="lt-LT"/>
        </w:rPr>
        <w:t>prašymu viršvalandinis darbo laikas, padaugintas iš skaičiaus 2, pridedamas prie kasmetinių atostogų laiko</w:t>
      </w:r>
      <w:r w:rsidR="00D3519A" w:rsidRPr="003B7DCE">
        <w:rPr>
          <w:szCs w:val="24"/>
          <w:lang w:eastAsia="lt-LT"/>
        </w:rPr>
        <w:t>;</w:t>
      </w:r>
    </w:p>
    <w:p w14:paraId="5599B51A" w14:textId="2E6776B2" w:rsidR="00D3519A" w:rsidRPr="003B7DCE" w:rsidRDefault="00D84A46" w:rsidP="00D3519A">
      <w:pPr>
        <w:ind w:firstLine="720"/>
        <w:jc w:val="both"/>
        <w:rPr>
          <w:szCs w:val="24"/>
          <w:lang w:eastAsia="lt-LT"/>
        </w:rPr>
      </w:pPr>
      <w:r>
        <w:rPr>
          <w:szCs w:val="24"/>
          <w:lang w:eastAsia="lt-LT"/>
        </w:rPr>
        <w:lastRenderedPageBreak/>
        <w:t>63</w:t>
      </w:r>
      <w:r w:rsidR="000D42C8" w:rsidRPr="00C4025F">
        <w:rPr>
          <w:szCs w:val="24"/>
          <w:lang w:eastAsia="lt-LT"/>
        </w:rPr>
        <w:t>.3.</w:t>
      </w:r>
      <w:r w:rsidR="000D42C8">
        <w:rPr>
          <w:szCs w:val="24"/>
          <w:lang w:eastAsia="lt-LT"/>
        </w:rPr>
        <w:t xml:space="preserve"> </w:t>
      </w:r>
      <w:r w:rsidR="00D3519A" w:rsidRPr="003B7DCE">
        <w:rPr>
          <w:szCs w:val="24"/>
          <w:lang w:eastAsia="lt-LT"/>
        </w:rPr>
        <w:t xml:space="preserve">dviejų </w:t>
      </w:r>
      <w:r w:rsidR="00D3519A" w:rsidRPr="007A6207">
        <w:rPr>
          <w:szCs w:val="24"/>
          <w:lang w:eastAsia="lt-LT"/>
        </w:rPr>
        <w:t>su puse darbuotojo darbo užmokesčių dydžio užmokestis, dirbant viršvalandinį darbą švenčių dieną</w:t>
      </w:r>
      <w:r w:rsidR="004372F8" w:rsidRPr="007A6207">
        <w:rPr>
          <w:szCs w:val="24"/>
          <w:lang w:eastAsia="lt-LT"/>
        </w:rPr>
        <w:t xml:space="preserve"> </w:t>
      </w:r>
      <w:r w:rsidR="008C677F" w:rsidRPr="007A6207">
        <w:rPr>
          <w:szCs w:val="24"/>
          <w:lang w:eastAsia="lt-LT"/>
        </w:rPr>
        <w:t xml:space="preserve">ir (arba) viršvalandinį darbą švenčių naktį, </w:t>
      </w:r>
      <w:r w:rsidR="004372F8" w:rsidRPr="007A6207">
        <w:rPr>
          <w:szCs w:val="24"/>
        </w:rPr>
        <w:t xml:space="preserve">arba valstybės tarnautojo ar darbuotojo </w:t>
      </w:r>
      <w:r w:rsidR="004372F8" w:rsidRPr="007A6207">
        <w:rPr>
          <w:szCs w:val="24"/>
          <w:lang w:eastAsia="lt-LT"/>
        </w:rPr>
        <w:t>prašymu viršvalandinis</w:t>
      </w:r>
      <w:r w:rsidR="004372F8" w:rsidRPr="003B7DCE">
        <w:rPr>
          <w:szCs w:val="24"/>
          <w:lang w:eastAsia="lt-LT"/>
        </w:rPr>
        <w:t xml:space="preserve"> darbo laikas, padaugintas iš skaičiaus 2,5, pridedamas prie kasmetinių atostogų laiko</w:t>
      </w:r>
      <w:r w:rsidR="00D3519A" w:rsidRPr="003B7DCE">
        <w:rPr>
          <w:szCs w:val="24"/>
          <w:lang w:eastAsia="lt-LT"/>
        </w:rPr>
        <w:t>.</w:t>
      </w:r>
    </w:p>
    <w:p w14:paraId="7E8AECA0" w14:textId="77777777" w:rsidR="00967038" w:rsidRPr="003B7DCE" w:rsidRDefault="00967038" w:rsidP="00AA505A">
      <w:pPr>
        <w:widowControl w:val="0"/>
        <w:suppressAutoHyphens/>
        <w:jc w:val="center"/>
        <w:rPr>
          <w:rFonts w:eastAsia="Calibri"/>
          <w:b/>
          <w:bCs/>
          <w:szCs w:val="24"/>
        </w:rPr>
      </w:pPr>
    </w:p>
    <w:p w14:paraId="72A0C5BA" w14:textId="4BE3D5B9" w:rsidR="00AA505A" w:rsidRPr="003B7DCE" w:rsidRDefault="00AA505A" w:rsidP="00AA505A">
      <w:pPr>
        <w:widowControl w:val="0"/>
        <w:suppressAutoHyphens/>
        <w:jc w:val="center"/>
        <w:rPr>
          <w:rFonts w:eastAsia="Calibri"/>
          <w:b/>
          <w:bCs/>
          <w:szCs w:val="24"/>
        </w:rPr>
      </w:pPr>
      <w:r w:rsidRPr="003B7DCE">
        <w:rPr>
          <w:rFonts w:eastAsia="Calibri"/>
          <w:b/>
          <w:bCs/>
          <w:szCs w:val="24"/>
        </w:rPr>
        <w:t>IX SKYRIUS</w:t>
      </w:r>
    </w:p>
    <w:p w14:paraId="1CCE74E5" w14:textId="77777777" w:rsidR="00AA505A" w:rsidRPr="003B7DCE" w:rsidRDefault="00AA505A" w:rsidP="00AA505A">
      <w:pPr>
        <w:jc w:val="center"/>
        <w:rPr>
          <w:rFonts w:eastAsia="Calibri"/>
          <w:b/>
          <w:bCs/>
          <w:szCs w:val="24"/>
        </w:rPr>
      </w:pPr>
      <w:r w:rsidRPr="003B7DCE">
        <w:rPr>
          <w:rFonts w:eastAsia="Calibri"/>
          <w:b/>
          <w:bCs/>
          <w:szCs w:val="24"/>
        </w:rPr>
        <w:t>SUMINĖ DARBO LAIKO APSKAITA, DARBO GRAFIKŲ</w:t>
      </w:r>
    </w:p>
    <w:p w14:paraId="376746A4" w14:textId="77777777" w:rsidR="00AA505A" w:rsidRPr="003B7DCE" w:rsidRDefault="00AA505A" w:rsidP="00AA505A">
      <w:pPr>
        <w:jc w:val="center"/>
        <w:rPr>
          <w:rFonts w:eastAsia="Calibri"/>
          <w:b/>
          <w:bCs/>
          <w:szCs w:val="24"/>
        </w:rPr>
      </w:pPr>
      <w:r w:rsidRPr="003B7DCE">
        <w:rPr>
          <w:rFonts w:eastAsia="Calibri"/>
          <w:b/>
          <w:bCs/>
          <w:szCs w:val="24"/>
        </w:rPr>
        <w:t>SUDARYMAS IR TVIRTINIMAS</w:t>
      </w:r>
    </w:p>
    <w:p w14:paraId="100DC611" w14:textId="77777777" w:rsidR="00AA505A" w:rsidRPr="003B7DCE" w:rsidRDefault="00AA505A" w:rsidP="00AA505A">
      <w:pPr>
        <w:jc w:val="center"/>
        <w:rPr>
          <w:rFonts w:eastAsia="Calibri"/>
          <w:szCs w:val="24"/>
        </w:rPr>
      </w:pPr>
    </w:p>
    <w:p w14:paraId="7B742E66" w14:textId="2E28412F" w:rsidR="00AA505A" w:rsidRPr="003B7DCE" w:rsidRDefault="00D84A46" w:rsidP="00AA505A">
      <w:pPr>
        <w:widowControl w:val="0"/>
        <w:tabs>
          <w:tab w:val="left" w:pos="934"/>
        </w:tabs>
        <w:ind w:firstLine="709"/>
        <w:jc w:val="both"/>
        <w:rPr>
          <w:szCs w:val="24"/>
        </w:rPr>
      </w:pPr>
      <w:r>
        <w:rPr>
          <w:szCs w:val="24"/>
        </w:rPr>
        <w:t>64</w:t>
      </w:r>
      <w:r w:rsidR="000D42C8" w:rsidRPr="00C4025F">
        <w:rPr>
          <w:szCs w:val="24"/>
        </w:rPr>
        <w:t>.</w:t>
      </w:r>
      <w:r w:rsidR="000D42C8">
        <w:rPr>
          <w:szCs w:val="24"/>
        </w:rPr>
        <w:t xml:space="preserve"> </w:t>
      </w:r>
      <w:r w:rsidR="00AA505A" w:rsidRPr="003B7DCE">
        <w:rPr>
          <w:color w:val="000000"/>
          <w:szCs w:val="24"/>
          <w:lang w:eastAsia="lt-LT" w:bidi="lt-LT"/>
        </w:rPr>
        <w:t xml:space="preserve">Savivaldybės administracijoje suminė darbo laiko apskaita taikoma Miesto koordinavimo skyriaus (toliau – MKS) </w:t>
      </w:r>
      <w:bookmarkStart w:id="31" w:name="_Hlk31186966"/>
      <w:r w:rsidR="00AA505A" w:rsidRPr="003B7DCE">
        <w:rPr>
          <w:color w:val="000000"/>
          <w:szCs w:val="24"/>
          <w:lang w:eastAsia="lt-LT" w:bidi="lt-LT"/>
        </w:rPr>
        <w:t>darbuotojams, atsakingiems už gaunamų pranešimų priėmimą ir koordinavimą ar miesto kamerų transliuojamo vaizdo stebėjimą</w:t>
      </w:r>
      <w:bookmarkEnd w:id="31"/>
      <w:r w:rsidR="00AA505A" w:rsidRPr="003B7DCE">
        <w:rPr>
          <w:color w:val="000000"/>
          <w:szCs w:val="24"/>
          <w:lang w:eastAsia="lt-LT" w:bidi="lt-LT"/>
        </w:rPr>
        <w:t>.</w:t>
      </w:r>
    </w:p>
    <w:p w14:paraId="3324F00C" w14:textId="4B5088B2" w:rsidR="00AA505A" w:rsidRPr="003B7DCE" w:rsidRDefault="00D84A46" w:rsidP="00AA505A">
      <w:pPr>
        <w:widowControl w:val="0"/>
        <w:ind w:firstLine="709"/>
        <w:jc w:val="both"/>
        <w:rPr>
          <w:color w:val="000000"/>
          <w:szCs w:val="24"/>
          <w:lang w:eastAsia="lt-LT" w:bidi="lt-LT"/>
        </w:rPr>
      </w:pPr>
      <w:r>
        <w:rPr>
          <w:color w:val="000000"/>
          <w:szCs w:val="24"/>
          <w:lang w:eastAsia="lt-LT" w:bidi="lt-LT"/>
        </w:rPr>
        <w:t>65</w:t>
      </w:r>
      <w:r w:rsidR="000D42C8" w:rsidRPr="00C4025F">
        <w:rPr>
          <w:color w:val="000000"/>
          <w:szCs w:val="24"/>
          <w:lang w:eastAsia="lt-LT" w:bidi="lt-LT"/>
        </w:rPr>
        <w:t>.</w:t>
      </w:r>
      <w:r w:rsidR="000D42C8">
        <w:rPr>
          <w:color w:val="000000"/>
          <w:szCs w:val="24"/>
          <w:lang w:eastAsia="lt-LT" w:bidi="lt-LT"/>
        </w:rPr>
        <w:t xml:space="preserve"> </w:t>
      </w:r>
      <w:r w:rsidR="00AA505A" w:rsidRPr="003B7DCE">
        <w:rPr>
          <w:color w:val="000000"/>
          <w:szCs w:val="24"/>
          <w:lang w:eastAsia="lt-LT" w:bidi="lt-LT"/>
        </w:rPr>
        <w:t>Suminės darbo laiko apskaitos laikotarpio trukmė 3 mėnesiai. Pirmasis apskaitos laikotarpis pradedamas skaičiuoti nuo kalendorinių metų pirmo mėnesio.</w:t>
      </w:r>
    </w:p>
    <w:p w14:paraId="2B19D2E7" w14:textId="3F732DD2" w:rsidR="00AA505A" w:rsidRPr="003B7DCE" w:rsidRDefault="00D84A46" w:rsidP="00AA505A">
      <w:pPr>
        <w:ind w:firstLine="709"/>
        <w:jc w:val="both"/>
        <w:rPr>
          <w:rFonts w:eastAsia="Calibri"/>
          <w:szCs w:val="24"/>
        </w:rPr>
      </w:pPr>
      <w:r>
        <w:rPr>
          <w:rFonts w:eastAsia="Calibri"/>
          <w:szCs w:val="24"/>
        </w:rPr>
        <w:t>66</w:t>
      </w:r>
      <w:r w:rsidR="000D42C8" w:rsidRPr="00C4025F">
        <w:rPr>
          <w:rFonts w:eastAsia="Calibri"/>
          <w:szCs w:val="24"/>
        </w:rPr>
        <w:t>.</w:t>
      </w:r>
      <w:r w:rsidR="000D42C8">
        <w:rPr>
          <w:rFonts w:eastAsia="Calibri"/>
          <w:szCs w:val="24"/>
        </w:rPr>
        <w:t xml:space="preserve"> </w:t>
      </w:r>
      <w:r w:rsidR="00AA505A" w:rsidRPr="003B7DCE">
        <w:rPr>
          <w:rFonts w:eastAsia="Calibri"/>
          <w:szCs w:val="24"/>
        </w:rPr>
        <w:t xml:space="preserve">Taikant suminę </w:t>
      </w:r>
      <w:r w:rsidR="00AA505A" w:rsidRPr="003B7DCE">
        <w:rPr>
          <w:rFonts w:eastAsia="Calibri"/>
          <w:szCs w:val="24"/>
          <w:lang w:eastAsia="lt-LT"/>
        </w:rPr>
        <w:t xml:space="preserve">darbo laiko apskaitą, dirbama darbo grafikuose nurodytu laiku. </w:t>
      </w:r>
    </w:p>
    <w:p w14:paraId="18BCB9E4" w14:textId="1F6963E5" w:rsidR="00AA505A" w:rsidRPr="003B7DCE" w:rsidRDefault="00D84A46" w:rsidP="00AA505A">
      <w:pPr>
        <w:widowControl w:val="0"/>
        <w:ind w:firstLine="709"/>
        <w:jc w:val="both"/>
        <w:rPr>
          <w:color w:val="000000"/>
          <w:szCs w:val="24"/>
          <w:lang w:eastAsia="lt-LT" w:bidi="lt-LT"/>
        </w:rPr>
      </w:pPr>
      <w:r>
        <w:rPr>
          <w:color w:val="000000"/>
          <w:szCs w:val="24"/>
          <w:lang w:eastAsia="lt-LT" w:bidi="lt-LT"/>
        </w:rPr>
        <w:t>67</w:t>
      </w:r>
      <w:r w:rsidR="000D42C8" w:rsidRPr="00C4025F">
        <w:rPr>
          <w:color w:val="000000"/>
          <w:szCs w:val="24"/>
          <w:lang w:eastAsia="lt-LT" w:bidi="lt-LT"/>
        </w:rPr>
        <w:t>.</w:t>
      </w:r>
      <w:r w:rsidR="000D42C8">
        <w:rPr>
          <w:color w:val="000000"/>
          <w:szCs w:val="24"/>
          <w:lang w:eastAsia="lt-LT" w:bidi="lt-LT"/>
        </w:rPr>
        <w:t xml:space="preserve"> </w:t>
      </w:r>
      <w:r w:rsidR="00AA505A" w:rsidRPr="003B7DCE">
        <w:rPr>
          <w:color w:val="000000"/>
          <w:szCs w:val="24"/>
          <w:lang w:eastAsia="lt-LT" w:bidi="lt-LT"/>
        </w:rPr>
        <w:t>Darbo</w:t>
      </w:r>
      <w:r w:rsidR="00AA505A" w:rsidRPr="003B7DCE">
        <w:rPr>
          <w:rFonts w:eastAsia="Calibri"/>
          <w:szCs w:val="24"/>
          <w:lang w:eastAsia="lt-LT"/>
        </w:rPr>
        <w:t xml:space="preserve"> </w:t>
      </w:r>
      <w:r w:rsidR="00AA505A" w:rsidRPr="003B7DCE">
        <w:rPr>
          <w:color w:val="000000"/>
          <w:szCs w:val="24"/>
          <w:lang w:eastAsia="lt-LT" w:bidi="lt-LT"/>
        </w:rPr>
        <w:t>grafikai turi būti sudaromi taip, kad:</w:t>
      </w:r>
    </w:p>
    <w:p w14:paraId="1B342EBB" w14:textId="4B049CA7" w:rsidR="00AA505A" w:rsidRPr="003B7DCE" w:rsidRDefault="000D42C8" w:rsidP="00AA505A">
      <w:pPr>
        <w:ind w:firstLine="709"/>
        <w:jc w:val="both"/>
        <w:rPr>
          <w:rFonts w:eastAsia="Calibri"/>
          <w:szCs w:val="24"/>
          <w:lang w:eastAsia="lt-LT"/>
        </w:rPr>
      </w:pPr>
      <w:r w:rsidRPr="00C4025F">
        <w:rPr>
          <w:color w:val="000000"/>
          <w:szCs w:val="24"/>
          <w:lang w:eastAsia="lt-LT" w:bidi="lt-LT"/>
        </w:rPr>
        <w:t>6</w:t>
      </w:r>
      <w:r w:rsidR="00D84A46">
        <w:rPr>
          <w:color w:val="000000"/>
          <w:szCs w:val="24"/>
          <w:lang w:eastAsia="lt-LT" w:bidi="lt-LT"/>
        </w:rPr>
        <w:t>7</w:t>
      </w:r>
      <w:r w:rsidRPr="00C4025F">
        <w:rPr>
          <w:color w:val="000000"/>
          <w:szCs w:val="24"/>
          <w:lang w:eastAsia="lt-LT" w:bidi="lt-LT"/>
        </w:rPr>
        <w:t>.1.</w:t>
      </w:r>
      <w:r>
        <w:rPr>
          <w:color w:val="000000"/>
          <w:szCs w:val="24"/>
          <w:lang w:eastAsia="lt-LT" w:bidi="lt-LT"/>
        </w:rPr>
        <w:t xml:space="preserve"> </w:t>
      </w:r>
      <w:r w:rsidR="00AA505A" w:rsidRPr="003B7DCE">
        <w:rPr>
          <w:rFonts w:eastAsia="Calibri"/>
          <w:szCs w:val="24"/>
          <w:lang w:eastAsia="lt-LT"/>
        </w:rPr>
        <w:t>kiek įmanoma tolygiau būtų paskirstytas darbuotojo darbo laikas per apskaitinį laikotarpį;</w:t>
      </w:r>
    </w:p>
    <w:p w14:paraId="3BF179AD" w14:textId="4C17C46E" w:rsidR="00AA505A" w:rsidRPr="003B7DCE" w:rsidRDefault="000D42C8" w:rsidP="00AA505A">
      <w:pPr>
        <w:widowControl w:val="0"/>
        <w:ind w:firstLine="709"/>
        <w:jc w:val="both"/>
        <w:rPr>
          <w:color w:val="000000"/>
          <w:szCs w:val="24"/>
          <w:lang w:eastAsia="lt-LT" w:bidi="lt-LT"/>
        </w:rPr>
      </w:pPr>
      <w:r w:rsidRPr="00C4025F">
        <w:rPr>
          <w:color w:val="000000"/>
          <w:szCs w:val="24"/>
          <w:lang w:eastAsia="lt-LT" w:bidi="lt-LT"/>
        </w:rPr>
        <w:t>6</w:t>
      </w:r>
      <w:r w:rsidR="00D84A46">
        <w:rPr>
          <w:color w:val="000000"/>
          <w:szCs w:val="24"/>
          <w:lang w:eastAsia="lt-LT" w:bidi="lt-LT"/>
        </w:rPr>
        <w:t>7</w:t>
      </w:r>
      <w:r w:rsidRPr="00C4025F">
        <w:rPr>
          <w:color w:val="000000"/>
          <w:szCs w:val="24"/>
          <w:lang w:eastAsia="lt-LT" w:bidi="lt-LT"/>
        </w:rPr>
        <w:t>.2.</w:t>
      </w:r>
      <w:r>
        <w:rPr>
          <w:color w:val="000000"/>
          <w:szCs w:val="24"/>
          <w:lang w:eastAsia="lt-LT" w:bidi="lt-LT"/>
        </w:rPr>
        <w:t xml:space="preserve"> </w:t>
      </w:r>
      <w:r w:rsidR="00AA505A" w:rsidRPr="003B7DCE">
        <w:rPr>
          <w:color w:val="000000"/>
          <w:szCs w:val="24"/>
          <w:lang w:eastAsia="lt-LT" w:bidi="lt-LT"/>
        </w:rPr>
        <w:t xml:space="preserve">per septynias paeiliui einančias kalendorines dienas darbo laikas, įskaitant viršvalandžius, neviršytų vidutiniškai 48 valandų. Vidutinis septynių dienų darbo valandų skaičius apskaičiuojamas </w:t>
      </w:r>
      <w:bookmarkStart w:id="32" w:name="_Hlk31818150"/>
      <w:r w:rsidR="00AA505A" w:rsidRPr="003B7DCE">
        <w:rPr>
          <w:color w:val="000000"/>
          <w:szCs w:val="24"/>
          <w:lang w:eastAsia="lt-LT" w:bidi="lt-LT"/>
        </w:rPr>
        <w:t>sudėjus kelių savaičių (septynių paeiliui einančių dienų) darbo valandų skaičių ir padalijus iš savaičių skaičiaus</w:t>
      </w:r>
      <w:bookmarkEnd w:id="32"/>
      <w:r w:rsidR="00AA505A" w:rsidRPr="003B7DCE">
        <w:rPr>
          <w:color w:val="000000"/>
          <w:szCs w:val="24"/>
          <w:lang w:eastAsia="lt-LT" w:bidi="lt-LT"/>
        </w:rPr>
        <w:t xml:space="preserve">; </w:t>
      </w:r>
    </w:p>
    <w:p w14:paraId="39D5AF19" w14:textId="540DE352" w:rsidR="00AA505A" w:rsidRPr="003B7DCE" w:rsidRDefault="000D42C8" w:rsidP="00AA505A">
      <w:pPr>
        <w:widowControl w:val="0"/>
        <w:ind w:firstLine="709"/>
        <w:jc w:val="both"/>
        <w:rPr>
          <w:color w:val="000000"/>
          <w:szCs w:val="24"/>
          <w:lang w:eastAsia="lt-LT" w:bidi="lt-LT"/>
        </w:rPr>
      </w:pPr>
      <w:r w:rsidRPr="00C4025F">
        <w:rPr>
          <w:color w:val="000000"/>
          <w:szCs w:val="24"/>
          <w:lang w:eastAsia="lt-LT" w:bidi="lt-LT"/>
        </w:rPr>
        <w:t>6</w:t>
      </w:r>
      <w:r w:rsidR="00D84A46">
        <w:rPr>
          <w:color w:val="000000"/>
          <w:szCs w:val="24"/>
          <w:lang w:eastAsia="lt-LT" w:bidi="lt-LT"/>
        </w:rPr>
        <w:t>7</w:t>
      </w:r>
      <w:r w:rsidRPr="00C4025F">
        <w:rPr>
          <w:color w:val="000000"/>
          <w:szCs w:val="24"/>
          <w:lang w:eastAsia="lt-LT" w:bidi="lt-LT"/>
        </w:rPr>
        <w:t>.3.</w:t>
      </w:r>
      <w:r>
        <w:rPr>
          <w:color w:val="000000"/>
          <w:szCs w:val="24"/>
          <w:lang w:eastAsia="lt-LT" w:bidi="lt-LT"/>
        </w:rPr>
        <w:t xml:space="preserve"> </w:t>
      </w:r>
      <w:r w:rsidR="00AA505A" w:rsidRPr="003B7DCE">
        <w:rPr>
          <w:color w:val="000000"/>
          <w:szCs w:val="24"/>
          <w:lang w:eastAsia="lt-LT" w:bidi="lt-LT"/>
        </w:rPr>
        <w:t>per kiekvieną septynių dienų laikotarpį dirbtas laikas neviršytų maksimalaus penkiasdešimt dviejų valandų laiko;</w:t>
      </w:r>
    </w:p>
    <w:p w14:paraId="55AB3656" w14:textId="498134F9" w:rsidR="00AA505A" w:rsidRPr="003B7DCE" w:rsidRDefault="000D42C8" w:rsidP="00AA505A">
      <w:pPr>
        <w:widowControl w:val="0"/>
        <w:ind w:firstLine="709"/>
        <w:jc w:val="both"/>
        <w:rPr>
          <w:color w:val="000000"/>
          <w:szCs w:val="24"/>
          <w:lang w:eastAsia="lt-LT" w:bidi="lt-LT"/>
        </w:rPr>
      </w:pPr>
      <w:r w:rsidRPr="00C4025F">
        <w:rPr>
          <w:color w:val="000000"/>
          <w:szCs w:val="24"/>
          <w:lang w:eastAsia="lt-LT" w:bidi="lt-LT"/>
        </w:rPr>
        <w:t>6</w:t>
      </w:r>
      <w:r w:rsidR="00D84A46">
        <w:rPr>
          <w:color w:val="000000"/>
          <w:szCs w:val="24"/>
          <w:lang w:eastAsia="lt-LT" w:bidi="lt-LT"/>
        </w:rPr>
        <w:t>7</w:t>
      </w:r>
      <w:r w:rsidRPr="00C4025F">
        <w:rPr>
          <w:color w:val="000000"/>
          <w:szCs w:val="24"/>
          <w:lang w:eastAsia="lt-LT" w:bidi="lt-LT"/>
        </w:rPr>
        <w:t>.4.</w:t>
      </w:r>
      <w:r>
        <w:rPr>
          <w:color w:val="000000"/>
          <w:szCs w:val="24"/>
          <w:lang w:eastAsia="lt-LT" w:bidi="lt-LT"/>
        </w:rPr>
        <w:t xml:space="preserve"> </w:t>
      </w:r>
      <w:r w:rsidR="00AA505A" w:rsidRPr="003B7DCE">
        <w:rPr>
          <w:color w:val="000000"/>
          <w:szCs w:val="24"/>
          <w:lang w:eastAsia="lt-LT" w:bidi="lt-LT"/>
        </w:rPr>
        <w:t xml:space="preserve">kasdienio nepertraukiamojo poilsio tarp darbo dienų trukmė negali būti trumpesnė kaip vienuolika valandų iš eilės, o per septynių paeiliui einančių dienų laikotarpį darbuotojui turi būti suteiktas bent trisdešimt penkių valandų nepertraukiamojo poilsio laikas. </w:t>
      </w:r>
    </w:p>
    <w:p w14:paraId="24505C6F" w14:textId="541E4E62" w:rsidR="00AA505A" w:rsidRPr="003B7DCE" w:rsidRDefault="000D42C8" w:rsidP="00AA505A">
      <w:pPr>
        <w:widowControl w:val="0"/>
        <w:ind w:firstLine="709"/>
        <w:jc w:val="both"/>
        <w:rPr>
          <w:szCs w:val="24"/>
        </w:rPr>
      </w:pPr>
      <w:r w:rsidRPr="00C4025F">
        <w:rPr>
          <w:color w:val="000000"/>
          <w:szCs w:val="24"/>
          <w:lang w:eastAsia="lt-LT" w:bidi="lt-LT"/>
        </w:rPr>
        <w:t>6</w:t>
      </w:r>
      <w:r w:rsidR="00D84A46">
        <w:rPr>
          <w:color w:val="000000"/>
          <w:szCs w:val="24"/>
          <w:lang w:eastAsia="lt-LT" w:bidi="lt-LT"/>
        </w:rPr>
        <w:t>8</w:t>
      </w:r>
      <w:r w:rsidRPr="00C4025F">
        <w:rPr>
          <w:color w:val="000000"/>
          <w:szCs w:val="24"/>
          <w:lang w:eastAsia="lt-LT" w:bidi="lt-LT"/>
        </w:rPr>
        <w:t>.</w:t>
      </w:r>
      <w:r>
        <w:rPr>
          <w:color w:val="000000"/>
          <w:szCs w:val="24"/>
          <w:lang w:eastAsia="lt-LT" w:bidi="lt-LT"/>
        </w:rPr>
        <w:t xml:space="preserve"> </w:t>
      </w:r>
      <w:r w:rsidR="00AA505A" w:rsidRPr="003B7DCE">
        <w:rPr>
          <w:color w:val="000000"/>
          <w:szCs w:val="24"/>
          <w:lang w:eastAsia="lt-LT" w:bidi="lt-LT"/>
        </w:rPr>
        <w:t xml:space="preserve">MKS darbuotojų darbo grafikus sudaro MKS vedėjas arba jo įgaliotas MKS darbuotojas ir teikia tvirtinti </w:t>
      </w:r>
      <w:r w:rsidR="00A37072">
        <w:rPr>
          <w:color w:val="000000"/>
          <w:szCs w:val="24"/>
          <w:lang w:eastAsia="lt-LT" w:bidi="lt-LT"/>
        </w:rPr>
        <w:t>A</w:t>
      </w:r>
      <w:r w:rsidR="00AA505A" w:rsidRPr="003B7DCE">
        <w:rPr>
          <w:color w:val="000000"/>
          <w:szCs w:val="24"/>
          <w:lang w:eastAsia="lt-LT" w:bidi="lt-LT"/>
        </w:rPr>
        <w:t>dministracijos direktoriui.</w:t>
      </w:r>
    </w:p>
    <w:p w14:paraId="39F6C3F9" w14:textId="2B1D1DF6" w:rsidR="00AA505A" w:rsidRPr="003B7DCE" w:rsidRDefault="000D42C8" w:rsidP="00AA505A">
      <w:pPr>
        <w:widowControl w:val="0"/>
        <w:ind w:firstLine="709"/>
        <w:jc w:val="both"/>
        <w:rPr>
          <w:szCs w:val="24"/>
        </w:rPr>
      </w:pPr>
      <w:r w:rsidRPr="00C4025F">
        <w:rPr>
          <w:color w:val="000000"/>
          <w:szCs w:val="24"/>
          <w:lang w:eastAsia="lt-LT" w:bidi="lt-LT"/>
        </w:rPr>
        <w:t>6</w:t>
      </w:r>
      <w:r w:rsidR="00D84A46">
        <w:rPr>
          <w:color w:val="000000"/>
          <w:szCs w:val="24"/>
          <w:lang w:eastAsia="lt-LT" w:bidi="lt-LT"/>
        </w:rPr>
        <w:t>9</w:t>
      </w:r>
      <w:r w:rsidRPr="00C4025F">
        <w:rPr>
          <w:color w:val="000000"/>
          <w:szCs w:val="24"/>
          <w:lang w:eastAsia="lt-LT" w:bidi="lt-LT"/>
        </w:rPr>
        <w:t>.</w:t>
      </w:r>
      <w:r>
        <w:rPr>
          <w:color w:val="000000"/>
          <w:szCs w:val="24"/>
          <w:lang w:eastAsia="lt-LT" w:bidi="lt-LT"/>
        </w:rPr>
        <w:t xml:space="preserve"> </w:t>
      </w:r>
      <w:r w:rsidR="00AA505A" w:rsidRPr="003B7DCE">
        <w:rPr>
          <w:color w:val="000000"/>
          <w:szCs w:val="24"/>
          <w:lang w:eastAsia="lt-LT" w:bidi="lt-LT"/>
        </w:rPr>
        <w:t>Su patvirtintais darbo grafikais MKS darbuotojai supažindinami ne vėliau kaip prieš septynias dienas iki jų įsigaliojimo.</w:t>
      </w:r>
    </w:p>
    <w:p w14:paraId="4AC90365" w14:textId="0987D8B4" w:rsidR="00AA505A" w:rsidRPr="003B7DCE" w:rsidRDefault="00D84A46" w:rsidP="00AA505A">
      <w:pPr>
        <w:widowControl w:val="0"/>
        <w:tabs>
          <w:tab w:val="left" w:pos="1014"/>
        </w:tabs>
        <w:ind w:firstLine="709"/>
        <w:jc w:val="both"/>
        <w:rPr>
          <w:color w:val="000000"/>
          <w:szCs w:val="24"/>
          <w:lang w:eastAsia="lt-LT" w:bidi="lt-LT"/>
        </w:rPr>
      </w:pPr>
      <w:r>
        <w:rPr>
          <w:szCs w:val="24"/>
        </w:rPr>
        <w:t>70</w:t>
      </w:r>
      <w:r w:rsidR="000D42C8" w:rsidRPr="00C4025F">
        <w:rPr>
          <w:szCs w:val="24"/>
        </w:rPr>
        <w:t>.</w:t>
      </w:r>
      <w:r w:rsidR="000D42C8">
        <w:rPr>
          <w:szCs w:val="24"/>
        </w:rPr>
        <w:t xml:space="preserve"> </w:t>
      </w:r>
      <w:r w:rsidR="00AA505A" w:rsidRPr="003B7DCE">
        <w:rPr>
          <w:color w:val="000000"/>
          <w:szCs w:val="24"/>
          <w:lang w:eastAsia="lt-LT" w:bidi="lt-LT"/>
        </w:rPr>
        <w:t xml:space="preserve">Patvirtinti darbo grafikai keičiami bendru MKS darbuotojo ir MKS vedėjo sutarimu. Pakeistą darbo grafiką tvirtina </w:t>
      </w:r>
      <w:r w:rsidR="00D6615E">
        <w:rPr>
          <w:color w:val="000000"/>
          <w:szCs w:val="24"/>
          <w:lang w:eastAsia="lt-LT" w:bidi="lt-LT"/>
        </w:rPr>
        <w:t>A</w:t>
      </w:r>
      <w:r w:rsidR="00AA505A" w:rsidRPr="003B7DCE">
        <w:rPr>
          <w:color w:val="000000"/>
          <w:szCs w:val="24"/>
          <w:lang w:eastAsia="lt-LT" w:bidi="lt-LT"/>
        </w:rPr>
        <w:t>dministracijos direktorius. Su pakeistu darbo grafiku darbuotojas supažindinamas nedelsiant.</w:t>
      </w:r>
    </w:p>
    <w:p w14:paraId="1C940EAA" w14:textId="18DC9E39" w:rsidR="00AA505A" w:rsidRPr="003B7DCE" w:rsidRDefault="00D84A46" w:rsidP="00AA505A">
      <w:pPr>
        <w:widowControl w:val="0"/>
        <w:tabs>
          <w:tab w:val="left" w:pos="1022"/>
        </w:tabs>
        <w:ind w:firstLine="709"/>
        <w:jc w:val="both"/>
        <w:rPr>
          <w:color w:val="000000"/>
          <w:szCs w:val="24"/>
          <w:lang w:eastAsia="lt-LT" w:bidi="lt-LT"/>
        </w:rPr>
      </w:pPr>
      <w:r>
        <w:rPr>
          <w:color w:val="000000"/>
          <w:szCs w:val="24"/>
          <w:lang w:eastAsia="lt-LT" w:bidi="lt-LT"/>
        </w:rPr>
        <w:t>71</w:t>
      </w:r>
      <w:r w:rsidR="000D42C8" w:rsidRPr="00C4025F">
        <w:rPr>
          <w:color w:val="000000"/>
          <w:szCs w:val="24"/>
          <w:lang w:eastAsia="lt-LT" w:bidi="lt-LT"/>
        </w:rPr>
        <w:t>.</w:t>
      </w:r>
      <w:r w:rsidR="000D42C8">
        <w:rPr>
          <w:color w:val="000000"/>
          <w:szCs w:val="24"/>
          <w:lang w:eastAsia="lt-LT" w:bidi="lt-LT"/>
        </w:rPr>
        <w:t xml:space="preserve"> </w:t>
      </w:r>
      <w:r w:rsidR="00AA505A" w:rsidRPr="003B7DCE">
        <w:rPr>
          <w:color w:val="000000"/>
          <w:szCs w:val="24"/>
          <w:lang w:eastAsia="lt-LT" w:bidi="lt-LT"/>
        </w:rPr>
        <w:t>Visi darbo grafikai saugomi MKS skyriuje, jų kopijos kartu su darbo laiko apskaitos žiniaraščiu kiekvieno mėnesio pabaigoje pateikiamos Apskaitos skyriui.</w:t>
      </w:r>
    </w:p>
    <w:p w14:paraId="7703427B" w14:textId="7659B8F9" w:rsidR="00AA505A" w:rsidRPr="003B7DCE" w:rsidRDefault="00D84A46" w:rsidP="00AA505A">
      <w:pPr>
        <w:widowControl w:val="0"/>
        <w:tabs>
          <w:tab w:val="left" w:pos="1022"/>
        </w:tabs>
        <w:ind w:firstLine="709"/>
        <w:jc w:val="both"/>
        <w:rPr>
          <w:szCs w:val="24"/>
        </w:rPr>
      </w:pPr>
      <w:r>
        <w:rPr>
          <w:color w:val="000000"/>
          <w:szCs w:val="24"/>
          <w:lang w:eastAsia="lt-LT" w:bidi="lt-LT"/>
        </w:rPr>
        <w:t>72</w:t>
      </w:r>
      <w:r w:rsidR="000D42C8" w:rsidRPr="00C4025F">
        <w:rPr>
          <w:color w:val="000000"/>
          <w:szCs w:val="24"/>
          <w:lang w:eastAsia="lt-LT" w:bidi="lt-LT"/>
        </w:rPr>
        <w:t>.</w:t>
      </w:r>
      <w:r w:rsidR="000D42C8">
        <w:rPr>
          <w:color w:val="000000"/>
          <w:szCs w:val="24"/>
          <w:lang w:eastAsia="lt-LT" w:bidi="lt-LT"/>
        </w:rPr>
        <w:t xml:space="preserve"> </w:t>
      </w:r>
      <w:bookmarkStart w:id="33" w:name="_Hlk31804352"/>
      <w:r w:rsidR="00AA505A" w:rsidRPr="003B7DCE">
        <w:rPr>
          <w:szCs w:val="24"/>
          <w:lang w:eastAsia="lt-LT"/>
        </w:rPr>
        <w:t>MKS</w:t>
      </w:r>
      <w:bookmarkEnd w:id="33"/>
      <w:r w:rsidR="00AA505A" w:rsidRPr="003B7DCE">
        <w:rPr>
          <w:szCs w:val="24"/>
          <w:lang w:eastAsia="lt-LT"/>
        </w:rPr>
        <w:t xml:space="preserve"> d</w:t>
      </w:r>
      <w:r w:rsidR="00AA505A" w:rsidRPr="003B7DCE">
        <w:rPr>
          <w:szCs w:val="24"/>
        </w:rPr>
        <w:t>arbuotojas negali dirbti dviejų pamainų iš eilės.</w:t>
      </w:r>
    </w:p>
    <w:p w14:paraId="531A67C3" w14:textId="71F59A88" w:rsidR="00AA505A" w:rsidRPr="003B7DCE" w:rsidRDefault="00D84A46" w:rsidP="00AA505A">
      <w:pPr>
        <w:widowControl w:val="0"/>
        <w:tabs>
          <w:tab w:val="left" w:pos="1022"/>
        </w:tabs>
        <w:ind w:firstLine="709"/>
        <w:jc w:val="both"/>
        <w:rPr>
          <w:color w:val="000000"/>
          <w:szCs w:val="24"/>
          <w:lang w:eastAsia="lt-LT" w:bidi="lt-LT"/>
        </w:rPr>
      </w:pPr>
      <w:r>
        <w:rPr>
          <w:color w:val="000000"/>
          <w:szCs w:val="24"/>
          <w:lang w:eastAsia="lt-LT" w:bidi="lt-LT"/>
        </w:rPr>
        <w:t>73</w:t>
      </w:r>
      <w:r w:rsidR="000D42C8" w:rsidRPr="00C4025F">
        <w:rPr>
          <w:color w:val="000000"/>
          <w:szCs w:val="24"/>
          <w:lang w:eastAsia="lt-LT" w:bidi="lt-LT"/>
        </w:rPr>
        <w:t>.</w:t>
      </w:r>
      <w:r w:rsidR="000D42C8">
        <w:rPr>
          <w:color w:val="000000"/>
          <w:szCs w:val="24"/>
          <w:lang w:eastAsia="lt-LT" w:bidi="lt-LT"/>
        </w:rPr>
        <w:t xml:space="preserve"> </w:t>
      </w:r>
      <w:r w:rsidR="00AA505A" w:rsidRPr="003B7DCE">
        <w:rPr>
          <w:szCs w:val="24"/>
          <w:lang w:eastAsia="lt-LT"/>
        </w:rPr>
        <w:t>MKS</w:t>
      </w:r>
      <w:r w:rsidR="00AA505A" w:rsidRPr="003B7DCE">
        <w:rPr>
          <w:color w:val="000000"/>
          <w:szCs w:val="24"/>
          <w:lang w:eastAsia="lt-LT" w:bidi="lt-LT"/>
        </w:rPr>
        <w:t xml:space="preserve"> darbuotojai, dirbantys darbo grafike nustatytu laiku, dėl atliekamų darbų specifikos negali palikti Savivaldybės administracijos patalpų. Jiems suteikiama galimybė pailsėti ir pavalgyti darbo laiku. Pertraukos pailsėti ir pavalgyti yra įtraukiamos į darbo laiką ir apmokamos kaip darbo valandos.</w:t>
      </w:r>
    </w:p>
    <w:p w14:paraId="370B8014" w14:textId="45277C69" w:rsidR="00AA505A" w:rsidRPr="003B7DCE" w:rsidRDefault="00D84A46" w:rsidP="00AA505A">
      <w:pPr>
        <w:ind w:firstLine="709"/>
        <w:jc w:val="both"/>
        <w:rPr>
          <w:rFonts w:eastAsia="Helvetica Neue"/>
          <w:szCs w:val="24"/>
          <w:lang w:eastAsia="lt-LT"/>
        </w:rPr>
      </w:pPr>
      <w:r>
        <w:rPr>
          <w:rFonts w:eastAsia="Calibri"/>
          <w:szCs w:val="24"/>
        </w:rPr>
        <w:t>74</w:t>
      </w:r>
      <w:r w:rsidR="000D42C8" w:rsidRPr="00C4025F">
        <w:rPr>
          <w:rFonts w:eastAsia="Calibri"/>
          <w:szCs w:val="24"/>
        </w:rPr>
        <w:t>.</w:t>
      </w:r>
      <w:r w:rsidR="000D42C8">
        <w:rPr>
          <w:rFonts w:eastAsia="Calibri"/>
          <w:szCs w:val="24"/>
        </w:rPr>
        <w:t xml:space="preserve"> </w:t>
      </w:r>
      <w:r w:rsidR="00AA505A" w:rsidRPr="003B7DCE">
        <w:rPr>
          <w:szCs w:val="24"/>
          <w:lang w:eastAsia="lt-LT"/>
        </w:rPr>
        <w:t>Jeigu apskaitinio laikotarpio pabaigoje darbuotojas dėl jam sudaryto darbo laiko režimo nėra išdirbęs bendros viso apskaitinio laikotarpio darbo laiko normos, už neįvykdytą darbo laiko normą jam sumokama pusė priklausančio išmokėti darbo užmokesčio.</w:t>
      </w:r>
    </w:p>
    <w:p w14:paraId="4F3D49BE" w14:textId="480079B9" w:rsidR="00AA505A" w:rsidRPr="003B7DCE" w:rsidRDefault="00D84A46" w:rsidP="00AA505A">
      <w:pPr>
        <w:ind w:firstLine="709"/>
        <w:jc w:val="both"/>
        <w:rPr>
          <w:szCs w:val="24"/>
          <w:lang w:eastAsia="lt-LT"/>
        </w:rPr>
      </w:pPr>
      <w:r>
        <w:rPr>
          <w:rFonts w:eastAsia="Helvetica Neue"/>
          <w:szCs w:val="24"/>
          <w:lang w:eastAsia="lt-LT"/>
        </w:rPr>
        <w:t>75</w:t>
      </w:r>
      <w:r w:rsidR="000D42C8" w:rsidRPr="00C4025F">
        <w:rPr>
          <w:rFonts w:eastAsia="Helvetica Neue"/>
          <w:szCs w:val="24"/>
          <w:lang w:eastAsia="lt-LT"/>
        </w:rPr>
        <w:t>.</w:t>
      </w:r>
      <w:r w:rsidR="000D42C8">
        <w:rPr>
          <w:rFonts w:eastAsia="Helvetica Neue"/>
          <w:szCs w:val="24"/>
          <w:lang w:eastAsia="lt-LT"/>
        </w:rPr>
        <w:t xml:space="preserve"> </w:t>
      </w:r>
      <w:r w:rsidR="00AA505A" w:rsidRPr="003B7DCE">
        <w:rPr>
          <w:szCs w:val="24"/>
          <w:lang w:eastAsia="lt-LT"/>
        </w:rPr>
        <w:t>Jeigu apskaitinio laikotarpio pabaigoje darbuotojas yra išdirbęs daugiau valandų negu bendra viso apskaitinio laikotarpio darbo laiko norma, už viršytą darbo laiko normą jam apmokama kaip už viršvalandinį darbą arba</w:t>
      </w:r>
      <w:r w:rsidR="00AA505A" w:rsidRPr="003B7DCE">
        <w:rPr>
          <w:szCs w:val="24"/>
        </w:rPr>
        <w:t xml:space="preserve"> darbuotojo prašymu viršytas darbo laikas, padaugintas iš skaičiaus 1,5, </w:t>
      </w:r>
      <w:r w:rsidR="00AA505A" w:rsidRPr="003B7DCE">
        <w:rPr>
          <w:szCs w:val="24"/>
          <w:lang w:eastAsia="lt-LT"/>
        </w:rPr>
        <w:t>pridedamas prie kasmetinių atostogų laiko.</w:t>
      </w:r>
    </w:p>
    <w:p w14:paraId="7D42ECFD" w14:textId="78A2F797" w:rsidR="00AA505A" w:rsidRPr="003B7DCE" w:rsidRDefault="009F69DA" w:rsidP="00AA505A">
      <w:pPr>
        <w:widowControl w:val="0"/>
        <w:suppressAutoHyphens/>
        <w:ind w:firstLine="709"/>
        <w:jc w:val="both"/>
        <w:rPr>
          <w:rFonts w:eastAsia="HG Mincho Light J"/>
          <w:color w:val="000000"/>
          <w:szCs w:val="24"/>
        </w:rPr>
      </w:pPr>
      <w:r>
        <w:rPr>
          <w:rFonts w:eastAsia="Helvetica Neue"/>
          <w:szCs w:val="24"/>
          <w:lang w:eastAsia="lt-LT"/>
        </w:rPr>
        <w:t>76</w:t>
      </w:r>
      <w:r w:rsidR="000D42C8" w:rsidRPr="00C4025F">
        <w:rPr>
          <w:rFonts w:eastAsia="Helvetica Neue"/>
          <w:szCs w:val="24"/>
          <w:lang w:eastAsia="lt-LT"/>
        </w:rPr>
        <w:t>.</w:t>
      </w:r>
      <w:r w:rsidR="000D42C8">
        <w:rPr>
          <w:rFonts w:eastAsia="Helvetica Neue"/>
          <w:szCs w:val="24"/>
          <w:lang w:eastAsia="lt-LT"/>
        </w:rPr>
        <w:t xml:space="preserve"> </w:t>
      </w:r>
      <w:r w:rsidR="00AA505A" w:rsidRPr="003B7DCE">
        <w:rPr>
          <w:szCs w:val="24"/>
          <w:lang w:eastAsia="lt-LT"/>
        </w:rPr>
        <w:t>Dirbant pagal suminę darbo laiko apskaitą per pirmą ir antrą apskaitinio laikotarpio mėnesius mokamas pastovus darbo užmokestis, nepaisant faktiškai išdirbtos darbo laiko normos, o galutinis atsiskaitymas už darbą per apskaitinį laikotarpį pagal faktinius duomenis atliekamas apmokant už darbą trečią (paskutinį) apskaitinio laikotarpio mėnesį.</w:t>
      </w:r>
    </w:p>
    <w:p w14:paraId="0B8AA67E" w14:textId="12A5983B" w:rsidR="00AA505A" w:rsidRPr="003B7DCE" w:rsidRDefault="000D42C8" w:rsidP="00AA505A">
      <w:pPr>
        <w:ind w:firstLine="720"/>
        <w:jc w:val="both"/>
        <w:rPr>
          <w:rFonts w:eastAsia="Calibri"/>
          <w:color w:val="000000" w:themeColor="text1"/>
          <w:szCs w:val="24"/>
        </w:rPr>
      </w:pPr>
      <w:r w:rsidRPr="00C4025F">
        <w:rPr>
          <w:color w:val="000000" w:themeColor="text1"/>
          <w:szCs w:val="24"/>
          <w:lang w:eastAsia="lt-LT"/>
        </w:rPr>
        <w:lastRenderedPageBreak/>
        <w:t>7</w:t>
      </w:r>
      <w:r w:rsidR="009F69DA">
        <w:rPr>
          <w:color w:val="000000" w:themeColor="text1"/>
          <w:szCs w:val="24"/>
          <w:lang w:eastAsia="lt-LT"/>
        </w:rPr>
        <w:t>7</w:t>
      </w:r>
      <w:r w:rsidRPr="00C4025F">
        <w:rPr>
          <w:color w:val="000000" w:themeColor="text1"/>
          <w:szCs w:val="24"/>
          <w:lang w:eastAsia="lt-LT"/>
        </w:rPr>
        <w:t>.</w:t>
      </w:r>
      <w:r>
        <w:rPr>
          <w:color w:val="000000" w:themeColor="text1"/>
          <w:szCs w:val="24"/>
          <w:lang w:eastAsia="lt-LT"/>
        </w:rPr>
        <w:t xml:space="preserve"> </w:t>
      </w:r>
      <w:r w:rsidR="00AA505A" w:rsidRPr="003B7DCE">
        <w:rPr>
          <w:color w:val="000000" w:themeColor="text1"/>
          <w:szCs w:val="24"/>
          <w:shd w:val="clear" w:color="auto" w:fill="FFFFFF"/>
          <w:lang w:eastAsia="lt-LT"/>
        </w:rPr>
        <w:t>Darbuotojams, dirbantiems suminės darbo laiko apskaitos režimu, viršijant darbo dienos (pamainos) grafike numatytos konkrečios darbo dienos trukmę, šis viršytas laikas laikomas viršvalandžiais. Taip pat jei nėra galimybės darbuotojams, dirbantiems švenčių dienos išvakarėse, sutrumpinti darbo dienos trukmę viena valanda, tai ši valanda apskaitoma kaip viršvalandinis darbas. Šiais atvejais viršvalandinis darbas apmokamas įprasta darbo užmokesčio mokėjimo tvarka (ne apskaitinio laikotarpio pabaigoje).</w:t>
      </w:r>
    </w:p>
    <w:p w14:paraId="6121D78F" w14:textId="72A9CB94" w:rsidR="00AA505A" w:rsidRPr="003B7DCE" w:rsidRDefault="000D42C8" w:rsidP="00AA505A">
      <w:pPr>
        <w:ind w:firstLine="720"/>
        <w:jc w:val="both"/>
        <w:rPr>
          <w:rFonts w:eastAsia="Calibri"/>
          <w:szCs w:val="24"/>
        </w:rPr>
      </w:pPr>
      <w:r w:rsidRPr="00C4025F">
        <w:rPr>
          <w:szCs w:val="24"/>
          <w:lang w:eastAsia="lt-LT"/>
        </w:rPr>
        <w:t>7</w:t>
      </w:r>
      <w:r w:rsidR="009F69DA">
        <w:rPr>
          <w:szCs w:val="24"/>
          <w:lang w:eastAsia="lt-LT"/>
        </w:rPr>
        <w:t>8</w:t>
      </w:r>
      <w:r w:rsidRPr="00C4025F">
        <w:rPr>
          <w:szCs w:val="24"/>
          <w:lang w:eastAsia="lt-LT"/>
        </w:rPr>
        <w:t>.</w:t>
      </w:r>
      <w:r>
        <w:rPr>
          <w:szCs w:val="24"/>
          <w:lang w:eastAsia="lt-LT"/>
        </w:rPr>
        <w:t xml:space="preserve"> </w:t>
      </w:r>
      <w:r w:rsidR="00AA505A" w:rsidRPr="003B7DCE">
        <w:rPr>
          <w:szCs w:val="24"/>
          <w:lang w:eastAsia="lt-LT"/>
        </w:rPr>
        <w:t>Darbuotojams tapus laikinai nedarbingiems, ligos išmoka mokama už 2 pirmąsias kalendorines nedarbingumo dienas, sutampančias su darbuotojo darbo grafiku.</w:t>
      </w:r>
    </w:p>
    <w:p w14:paraId="6A577418" w14:textId="0743F2EE" w:rsidR="00AA505A" w:rsidRPr="003B7DCE" w:rsidRDefault="000D42C8" w:rsidP="00AA505A">
      <w:pPr>
        <w:ind w:firstLine="720"/>
        <w:jc w:val="both"/>
        <w:rPr>
          <w:szCs w:val="24"/>
          <w:lang w:eastAsia="lt-LT"/>
        </w:rPr>
      </w:pPr>
      <w:r w:rsidRPr="00C4025F">
        <w:rPr>
          <w:szCs w:val="24"/>
          <w:lang w:eastAsia="lt-LT"/>
        </w:rPr>
        <w:t>7</w:t>
      </w:r>
      <w:r w:rsidR="009F69DA">
        <w:rPr>
          <w:szCs w:val="24"/>
          <w:lang w:eastAsia="lt-LT"/>
        </w:rPr>
        <w:t>9</w:t>
      </w:r>
      <w:r w:rsidRPr="00C4025F">
        <w:rPr>
          <w:szCs w:val="24"/>
          <w:lang w:eastAsia="lt-LT"/>
        </w:rPr>
        <w:t>.</w:t>
      </w:r>
      <w:r>
        <w:rPr>
          <w:szCs w:val="24"/>
          <w:lang w:eastAsia="lt-LT"/>
        </w:rPr>
        <w:t xml:space="preserve"> </w:t>
      </w:r>
      <w:r w:rsidR="00AA505A" w:rsidRPr="003B7DCE">
        <w:rPr>
          <w:szCs w:val="24"/>
          <w:lang w:eastAsia="lt-LT"/>
        </w:rPr>
        <w:t>Atostoginiai skaičiuojami pagal 5 darbo dienų (40 val.) savaitės grafiką, skaičiavimams naudojant vidutinį valandinį darbo užmokestį.</w:t>
      </w:r>
    </w:p>
    <w:p w14:paraId="6AAC29DF" w14:textId="77777777" w:rsidR="00AF2006" w:rsidRDefault="00AF2006" w:rsidP="00AA505A">
      <w:pPr>
        <w:ind w:firstLine="720"/>
        <w:jc w:val="both"/>
        <w:rPr>
          <w:rFonts w:eastAsia="Calibri"/>
          <w:szCs w:val="24"/>
        </w:rPr>
      </w:pPr>
    </w:p>
    <w:p w14:paraId="329A88DE" w14:textId="6425BA31" w:rsidR="00474523" w:rsidRPr="003B7DCE" w:rsidRDefault="002327FA" w:rsidP="00474523">
      <w:pPr>
        <w:tabs>
          <w:tab w:val="left" w:pos="1276"/>
        </w:tabs>
        <w:ind w:right="49"/>
        <w:jc w:val="center"/>
        <w:rPr>
          <w:b/>
          <w:szCs w:val="24"/>
        </w:rPr>
      </w:pPr>
      <w:r w:rsidRPr="003B7DCE">
        <w:rPr>
          <w:b/>
          <w:szCs w:val="24"/>
        </w:rPr>
        <w:t>X</w:t>
      </w:r>
      <w:r w:rsidR="00474523" w:rsidRPr="003B7DCE">
        <w:rPr>
          <w:b/>
          <w:szCs w:val="24"/>
        </w:rPr>
        <w:t xml:space="preserve"> SKYRIUS</w:t>
      </w:r>
    </w:p>
    <w:p w14:paraId="6D818A62" w14:textId="77777777" w:rsidR="00474523" w:rsidRPr="003B7DCE" w:rsidRDefault="00474523" w:rsidP="00474523">
      <w:pPr>
        <w:tabs>
          <w:tab w:val="left" w:pos="3900"/>
        </w:tabs>
        <w:ind w:right="49"/>
        <w:jc w:val="center"/>
        <w:rPr>
          <w:b/>
          <w:szCs w:val="24"/>
        </w:rPr>
      </w:pPr>
      <w:r w:rsidRPr="003B7DCE">
        <w:rPr>
          <w:b/>
          <w:szCs w:val="24"/>
        </w:rPr>
        <w:t>BAIGIAMOSIOS NUOSTATOS</w:t>
      </w:r>
    </w:p>
    <w:p w14:paraId="1DA6B45C" w14:textId="77777777" w:rsidR="00474523" w:rsidRPr="003B7DCE" w:rsidRDefault="00474523" w:rsidP="00474523">
      <w:pPr>
        <w:tabs>
          <w:tab w:val="left" w:pos="3900"/>
        </w:tabs>
        <w:ind w:right="49"/>
        <w:jc w:val="center"/>
        <w:rPr>
          <w:b/>
          <w:szCs w:val="24"/>
        </w:rPr>
      </w:pPr>
    </w:p>
    <w:p w14:paraId="1F61F07C" w14:textId="2A433F49" w:rsidR="00474523" w:rsidRDefault="009F69DA" w:rsidP="00474523">
      <w:pPr>
        <w:widowControl w:val="0"/>
        <w:tabs>
          <w:tab w:val="left" w:pos="993"/>
        </w:tabs>
        <w:ind w:right="51" w:firstLine="709"/>
        <w:jc w:val="both"/>
        <w:rPr>
          <w:szCs w:val="24"/>
        </w:rPr>
      </w:pPr>
      <w:r>
        <w:rPr>
          <w:szCs w:val="24"/>
        </w:rPr>
        <w:t>80</w:t>
      </w:r>
      <w:r w:rsidR="000D42C8" w:rsidRPr="00C4025F">
        <w:rPr>
          <w:szCs w:val="24"/>
        </w:rPr>
        <w:t>.</w:t>
      </w:r>
      <w:r w:rsidR="000D42C8">
        <w:rPr>
          <w:szCs w:val="24"/>
        </w:rPr>
        <w:t xml:space="preserve"> </w:t>
      </w:r>
      <w:r w:rsidR="00474523" w:rsidRPr="003B7DCE">
        <w:rPr>
          <w:szCs w:val="24"/>
        </w:rPr>
        <w:t xml:space="preserve">Jei nustatant ar keičiant darbo apmokėjimo sistemą </w:t>
      </w:r>
      <w:r w:rsidR="007F36AC" w:rsidRPr="003B7DCE">
        <w:rPr>
          <w:color w:val="000000"/>
          <w:szCs w:val="24"/>
          <w:lang w:eastAsia="lt-LT"/>
        </w:rPr>
        <w:t>valstybės tarnautojui</w:t>
      </w:r>
      <w:r w:rsidR="00474523" w:rsidRPr="003B7DCE">
        <w:rPr>
          <w:szCs w:val="24"/>
        </w:rPr>
        <w:t xml:space="preserve"> </w:t>
      </w:r>
      <w:r w:rsidR="001D2E22" w:rsidRPr="003B7DCE">
        <w:rPr>
          <w:szCs w:val="24"/>
        </w:rPr>
        <w:t xml:space="preserve">ar darbuotojui </w:t>
      </w:r>
      <w:r w:rsidR="00474523" w:rsidRPr="003B7DCE">
        <w:rPr>
          <w:szCs w:val="24"/>
        </w:rPr>
        <w:t xml:space="preserve">apskaičiuotas pareiginės algos koeficientas </w:t>
      </w:r>
      <w:r w:rsidR="00FE703F" w:rsidRPr="003B7DCE">
        <w:rPr>
          <w:szCs w:val="24"/>
        </w:rPr>
        <w:t>neįeina</w:t>
      </w:r>
      <w:r w:rsidR="005D233A">
        <w:rPr>
          <w:szCs w:val="24"/>
        </w:rPr>
        <w:t xml:space="preserve"> </w:t>
      </w:r>
      <w:r w:rsidR="005D233A" w:rsidRPr="00F34807">
        <w:rPr>
          <w:szCs w:val="24"/>
        </w:rPr>
        <w:t>į</w:t>
      </w:r>
      <w:r w:rsidR="00FE703F" w:rsidRPr="00F34807">
        <w:rPr>
          <w:szCs w:val="24"/>
        </w:rPr>
        <w:t xml:space="preserve"> </w:t>
      </w:r>
      <w:r w:rsidR="005D233A" w:rsidRPr="00F34807">
        <w:rPr>
          <w:szCs w:val="24"/>
        </w:rPr>
        <w:t xml:space="preserve">tai pareigybių grupei nustatytą didžiausią pareiginės algos koeficientą </w:t>
      </w:r>
      <w:r w:rsidR="00FE703F" w:rsidRPr="00F34807">
        <w:rPr>
          <w:szCs w:val="24"/>
        </w:rPr>
        <w:t xml:space="preserve">arba </w:t>
      </w:r>
      <w:r w:rsidR="00474523" w:rsidRPr="00F34807">
        <w:rPr>
          <w:szCs w:val="24"/>
        </w:rPr>
        <w:t>viršija</w:t>
      </w:r>
      <w:r w:rsidR="005D233A" w:rsidRPr="00F34807">
        <w:rPr>
          <w:szCs w:val="24"/>
        </w:rPr>
        <w:t xml:space="preserve"> jį</w:t>
      </w:r>
      <w:r w:rsidR="00474523" w:rsidRPr="00F34807">
        <w:rPr>
          <w:szCs w:val="24"/>
        </w:rPr>
        <w:t>, darbo ap</w:t>
      </w:r>
      <w:r w:rsidR="00474523" w:rsidRPr="003B7DCE">
        <w:rPr>
          <w:szCs w:val="24"/>
        </w:rPr>
        <w:t xml:space="preserve">mokėjimo sistemoje </w:t>
      </w:r>
      <w:r w:rsidR="007F36AC" w:rsidRPr="003B7DCE">
        <w:rPr>
          <w:szCs w:val="24"/>
        </w:rPr>
        <w:t>jam</w:t>
      </w:r>
      <w:r w:rsidR="00474523" w:rsidRPr="003B7DCE">
        <w:rPr>
          <w:szCs w:val="24"/>
        </w:rPr>
        <w:t xml:space="preserve"> nustatomas atskiras pareiginės algos koeficientas, kuris gali nesutapti su bendra darbo apmokėjimo sistema, tol, kol </w:t>
      </w:r>
      <w:r w:rsidR="007F36AC" w:rsidRPr="003B7DCE">
        <w:rPr>
          <w:color w:val="000000"/>
          <w:szCs w:val="24"/>
          <w:lang w:eastAsia="lt-LT"/>
        </w:rPr>
        <w:t>valstybės tarnautojas</w:t>
      </w:r>
      <w:r w:rsidR="001D2E22" w:rsidRPr="003B7DCE">
        <w:rPr>
          <w:color w:val="000000"/>
          <w:szCs w:val="24"/>
          <w:lang w:eastAsia="lt-LT"/>
        </w:rPr>
        <w:t xml:space="preserve"> ar darbuotojas</w:t>
      </w:r>
      <w:r w:rsidR="007F36AC" w:rsidRPr="003B7DCE">
        <w:rPr>
          <w:color w:val="000000"/>
          <w:szCs w:val="24"/>
          <w:lang w:eastAsia="lt-LT"/>
        </w:rPr>
        <w:t xml:space="preserve"> </w:t>
      </w:r>
      <w:r w:rsidR="00474523" w:rsidRPr="003B7DCE">
        <w:rPr>
          <w:szCs w:val="24"/>
        </w:rPr>
        <w:t xml:space="preserve">eina tas pačias pareigas </w:t>
      </w:r>
      <w:r w:rsidR="00C370E5" w:rsidRPr="003B7DCE">
        <w:rPr>
          <w:szCs w:val="24"/>
        </w:rPr>
        <w:t>Į</w:t>
      </w:r>
      <w:r w:rsidR="00474523" w:rsidRPr="003B7DCE">
        <w:rPr>
          <w:szCs w:val="24"/>
        </w:rPr>
        <w:t xml:space="preserve">staigoje arba tol, kol </w:t>
      </w:r>
      <w:r w:rsidR="00C479A8" w:rsidRPr="003B7DCE">
        <w:rPr>
          <w:szCs w:val="24"/>
        </w:rPr>
        <w:t>jam</w:t>
      </w:r>
      <w:r w:rsidR="00474523" w:rsidRPr="003B7DCE">
        <w:rPr>
          <w:szCs w:val="24"/>
        </w:rPr>
        <w:t xml:space="preserve"> apskaičiuotas pareiginės algos koeficientas pateks į tai pareigybių grupei nustatytą pareiginės algos koeficientų intervalą.</w:t>
      </w:r>
    </w:p>
    <w:p w14:paraId="3FE5617F" w14:textId="77777777" w:rsidR="000C2271" w:rsidRPr="000F5008" w:rsidRDefault="000C2271" w:rsidP="000F5008">
      <w:pPr>
        <w:ind w:firstLine="720"/>
        <w:jc w:val="both"/>
        <w:rPr>
          <w:rFonts w:eastAsia="Calibri"/>
          <w:szCs w:val="24"/>
        </w:rPr>
      </w:pPr>
    </w:p>
    <w:p w14:paraId="6481EDC9" w14:textId="77777777" w:rsidR="00CE770A" w:rsidRPr="000F5008" w:rsidRDefault="00CE770A" w:rsidP="000F5008">
      <w:pPr>
        <w:ind w:firstLine="720"/>
        <w:jc w:val="both"/>
        <w:rPr>
          <w:rFonts w:eastAsia="Calibri"/>
          <w:szCs w:val="24"/>
        </w:rPr>
      </w:pPr>
    </w:p>
    <w:p w14:paraId="07840955" w14:textId="1B2BB82C" w:rsidR="00CE770A" w:rsidRPr="000F5008" w:rsidRDefault="00C93F7F" w:rsidP="00C93F7F">
      <w:pPr>
        <w:ind w:firstLine="720"/>
        <w:jc w:val="center"/>
        <w:rPr>
          <w:rFonts w:eastAsia="Calibri"/>
          <w:szCs w:val="24"/>
        </w:rPr>
      </w:pPr>
      <w:r>
        <w:rPr>
          <w:rFonts w:eastAsia="Calibri"/>
          <w:szCs w:val="24"/>
        </w:rPr>
        <w:t>________________________</w:t>
      </w:r>
    </w:p>
    <w:p w14:paraId="336EF6B9" w14:textId="77777777" w:rsidR="000F5008" w:rsidRDefault="000F5008" w:rsidP="000F5008">
      <w:pPr>
        <w:ind w:firstLine="720"/>
        <w:jc w:val="both"/>
        <w:rPr>
          <w:rFonts w:eastAsia="Calibri"/>
          <w:szCs w:val="24"/>
        </w:rPr>
      </w:pPr>
    </w:p>
    <w:p w14:paraId="54B77DE9" w14:textId="77777777" w:rsidR="000F5008" w:rsidRPr="000F5008" w:rsidRDefault="000F5008" w:rsidP="000F5008">
      <w:pPr>
        <w:ind w:firstLine="720"/>
        <w:jc w:val="both"/>
        <w:rPr>
          <w:rFonts w:eastAsia="Calibri"/>
          <w:szCs w:val="24"/>
        </w:rPr>
      </w:pPr>
    </w:p>
    <w:p w14:paraId="128346AD" w14:textId="77777777" w:rsidR="00CE770A" w:rsidRPr="000F5008" w:rsidRDefault="00CE770A" w:rsidP="000F5008">
      <w:pPr>
        <w:ind w:firstLine="720"/>
        <w:jc w:val="both"/>
        <w:rPr>
          <w:rFonts w:eastAsia="Calibri"/>
          <w:szCs w:val="24"/>
        </w:rPr>
      </w:pPr>
    </w:p>
    <w:sectPr w:rsidR="00CE770A" w:rsidRPr="000F5008" w:rsidSect="009B40B7">
      <w:headerReference w:type="even" r:id="rId9"/>
      <w:headerReference w:type="default" r:id="rId10"/>
      <w:footerReference w:type="even" r:id="rId11"/>
      <w:footerReference w:type="default" r:id="rId12"/>
      <w:footerReference w:type="first" r:id="rId13"/>
      <w:pgSz w:w="11907" w:h="16840" w:code="9"/>
      <w:pgMar w:top="1134" w:right="567"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E909" w14:textId="77777777" w:rsidR="000B0F2D" w:rsidRDefault="000B0F2D">
      <w:r>
        <w:separator/>
      </w:r>
    </w:p>
  </w:endnote>
  <w:endnote w:type="continuationSeparator" w:id="0">
    <w:p w14:paraId="01CBA347" w14:textId="77777777" w:rsidR="000B0F2D" w:rsidRDefault="000B0F2D">
      <w:r>
        <w:continuationSeparator/>
      </w:r>
    </w:p>
  </w:endnote>
  <w:endnote w:type="continuationNotice" w:id="1">
    <w:p w14:paraId="4448DAAD" w14:textId="77777777" w:rsidR="000B0F2D" w:rsidRDefault="000B0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BA"/>
    <w:family w:val="auto"/>
    <w:pitch w:val="variable"/>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1A47" w14:textId="77777777" w:rsidR="002006B6" w:rsidRDefault="002006B6">
    <w:pPr>
      <w:tabs>
        <w:tab w:val="center" w:pos="4513"/>
        <w:tab w:val="right" w:pos="9026"/>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D7DE" w14:textId="77777777" w:rsidR="002006B6" w:rsidRDefault="002006B6">
    <w:pPr>
      <w:tabs>
        <w:tab w:val="center" w:pos="4513"/>
        <w:tab w:val="right" w:pos="9026"/>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7FC2" w14:textId="77777777" w:rsidR="002006B6" w:rsidRDefault="002006B6">
    <w:pPr>
      <w:tabs>
        <w:tab w:val="center" w:pos="4513"/>
        <w:tab w:val="right" w:pos="9026"/>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8786" w14:textId="77777777" w:rsidR="000B0F2D" w:rsidRDefault="000B0F2D">
      <w:r>
        <w:separator/>
      </w:r>
    </w:p>
  </w:footnote>
  <w:footnote w:type="continuationSeparator" w:id="0">
    <w:p w14:paraId="4C102CC4" w14:textId="77777777" w:rsidR="000B0F2D" w:rsidRDefault="000B0F2D">
      <w:r>
        <w:continuationSeparator/>
      </w:r>
    </w:p>
  </w:footnote>
  <w:footnote w:type="continuationNotice" w:id="1">
    <w:p w14:paraId="3E5F7242" w14:textId="77777777" w:rsidR="000B0F2D" w:rsidRDefault="000B0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F8B8" w14:textId="77777777" w:rsidR="002006B6" w:rsidRDefault="002006B6">
    <w:pPr>
      <w:tabs>
        <w:tab w:val="center" w:pos="4513"/>
        <w:tab w:val="right" w:pos="9026"/>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7139" w14:textId="77777777" w:rsidR="002006B6" w:rsidRDefault="006401D6">
    <w:pPr>
      <w:tabs>
        <w:tab w:val="center" w:pos="4513"/>
        <w:tab w:val="right" w:pos="9026"/>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sidR="00322E7A" w:rsidRPr="00322E7A">
      <w:rPr>
        <w:noProof/>
        <w:sz w:val="22"/>
        <w:szCs w:val="22"/>
      </w:rPr>
      <w:t>9</w:t>
    </w:r>
    <w:r>
      <w:rPr>
        <w:sz w:val="22"/>
        <w:szCs w:val="22"/>
        <w:lang w:val="en-US"/>
      </w:rPr>
      <w:fldChar w:fldCharType="end"/>
    </w:r>
  </w:p>
  <w:p w14:paraId="618C6E79" w14:textId="77777777" w:rsidR="002006B6" w:rsidRDefault="002006B6">
    <w:pPr>
      <w:tabs>
        <w:tab w:val="center" w:pos="4513"/>
        <w:tab w:val="right" w:pos="9026"/>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72C"/>
    <w:multiLevelType w:val="hybridMultilevel"/>
    <w:tmpl w:val="6B5C39DC"/>
    <w:lvl w:ilvl="0" w:tplc="1C680A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DA2DC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themeColor="text1"/>
        <w:spacing w:val="-2"/>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95160E3"/>
    <w:multiLevelType w:val="multilevel"/>
    <w:tmpl w:val="5164CEB6"/>
    <w:lvl w:ilvl="0">
      <w:start w:val="20"/>
      <w:numFmt w:val="decimal"/>
      <w:lvlText w:val="%1."/>
      <w:lvlJc w:val="left"/>
      <w:pPr>
        <w:ind w:left="660" w:hanging="660"/>
      </w:pPr>
      <w:rPr>
        <w:rFonts w:hint="default"/>
        <w:b/>
      </w:rPr>
    </w:lvl>
    <w:lvl w:ilvl="1">
      <w:start w:val="4"/>
      <w:numFmt w:val="decimal"/>
      <w:lvlText w:val="%1.%2."/>
      <w:lvlJc w:val="left"/>
      <w:pPr>
        <w:ind w:left="1075" w:hanging="660"/>
      </w:pPr>
      <w:rPr>
        <w:rFonts w:hint="default"/>
        <w:b/>
      </w:rPr>
    </w:lvl>
    <w:lvl w:ilvl="2">
      <w:start w:val="1"/>
      <w:numFmt w:val="decimal"/>
      <w:lvlText w:val="%1.%2.%3."/>
      <w:lvlJc w:val="left"/>
      <w:pPr>
        <w:ind w:left="1550" w:hanging="720"/>
      </w:pPr>
      <w:rPr>
        <w:rFonts w:hint="default"/>
        <w:b/>
      </w:rPr>
    </w:lvl>
    <w:lvl w:ilvl="3">
      <w:start w:val="1"/>
      <w:numFmt w:val="decimal"/>
      <w:lvlText w:val="%1.%2.%3.%4."/>
      <w:lvlJc w:val="left"/>
      <w:pPr>
        <w:ind w:left="1965" w:hanging="720"/>
      </w:pPr>
      <w:rPr>
        <w:rFonts w:hint="default"/>
        <w:b/>
      </w:rPr>
    </w:lvl>
    <w:lvl w:ilvl="4">
      <w:start w:val="1"/>
      <w:numFmt w:val="decimal"/>
      <w:lvlText w:val="%1.%2.%3.%4.%5."/>
      <w:lvlJc w:val="left"/>
      <w:pPr>
        <w:ind w:left="2740" w:hanging="1080"/>
      </w:pPr>
      <w:rPr>
        <w:rFonts w:hint="default"/>
        <w:b/>
      </w:rPr>
    </w:lvl>
    <w:lvl w:ilvl="5">
      <w:start w:val="1"/>
      <w:numFmt w:val="decimal"/>
      <w:lvlText w:val="%1.%2.%3.%4.%5.%6."/>
      <w:lvlJc w:val="left"/>
      <w:pPr>
        <w:ind w:left="3155" w:hanging="1080"/>
      </w:pPr>
      <w:rPr>
        <w:rFonts w:hint="default"/>
        <w:b/>
      </w:rPr>
    </w:lvl>
    <w:lvl w:ilvl="6">
      <w:start w:val="1"/>
      <w:numFmt w:val="decimal"/>
      <w:lvlText w:val="%1.%2.%3.%4.%5.%6.%7."/>
      <w:lvlJc w:val="left"/>
      <w:pPr>
        <w:ind w:left="3930" w:hanging="1440"/>
      </w:pPr>
      <w:rPr>
        <w:rFonts w:hint="default"/>
        <w:b/>
      </w:rPr>
    </w:lvl>
    <w:lvl w:ilvl="7">
      <w:start w:val="1"/>
      <w:numFmt w:val="decimal"/>
      <w:lvlText w:val="%1.%2.%3.%4.%5.%6.%7.%8."/>
      <w:lvlJc w:val="left"/>
      <w:pPr>
        <w:ind w:left="4345" w:hanging="1440"/>
      </w:pPr>
      <w:rPr>
        <w:rFonts w:hint="default"/>
        <w:b/>
      </w:rPr>
    </w:lvl>
    <w:lvl w:ilvl="8">
      <w:start w:val="1"/>
      <w:numFmt w:val="decimal"/>
      <w:lvlText w:val="%1.%2.%3.%4.%5.%6.%7.%8.%9."/>
      <w:lvlJc w:val="left"/>
      <w:pPr>
        <w:ind w:left="5120" w:hanging="1800"/>
      </w:pPr>
      <w:rPr>
        <w:rFonts w:hint="default"/>
        <w:b/>
      </w:rPr>
    </w:lvl>
  </w:abstractNum>
  <w:abstractNum w:abstractNumId="3" w15:restartNumberingAfterBreak="0">
    <w:nsid w:val="68EC6043"/>
    <w:multiLevelType w:val="multilevel"/>
    <w:tmpl w:val="6C2C4B6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60D1C"/>
    <w:multiLevelType w:val="multilevel"/>
    <w:tmpl w:val="1B5025D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F5709"/>
    <w:multiLevelType w:val="hybridMultilevel"/>
    <w:tmpl w:val="D9C02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052F20"/>
    <w:multiLevelType w:val="multilevel"/>
    <w:tmpl w:val="2CC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107576">
    <w:abstractNumId w:val="1"/>
  </w:num>
  <w:num w:numId="2" w16cid:durableId="14114347">
    <w:abstractNumId w:val="2"/>
  </w:num>
  <w:num w:numId="3" w16cid:durableId="354431584">
    <w:abstractNumId w:val="0"/>
  </w:num>
  <w:num w:numId="4" w16cid:durableId="764961834">
    <w:abstractNumId w:val="4"/>
  </w:num>
  <w:num w:numId="5" w16cid:durableId="2028752624">
    <w:abstractNumId w:val="3"/>
  </w:num>
  <w:num w:numId="6" w16cid:durableId="1205170913">
    <w:abstractNumId w:val="5"/>
  </w:num>
  <w:num w:numId="7" w16cid:durableId="668678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23"/>
    <w:rsid w:val="000014DD"/>
    <w:rsid w:val="00001DD6"/>
    <w:rsid w:val="0000217B"/>
    <w:rsid w:val="00002F15"/>
    <w:rsid w:val="000035A6"/>
    <w:rsid w:val="00004287"/>
    <w:rsid w:val="00004BFB"/>
    <w:rsid w:val="000055A7"/>
    <w:rsid w:val="00006BFA"/>
    <w:rsid w:val="00011017"/>
    <w:rsid w:val="000125D3"/>
    <w:rsid w:val="000136D0"/>
    <w:rsid w:val="00014569"/>
    <w:rsid w:val="00016B84"/>
    <w:rsid w:val="00016C03"/>
    <w:rsid w:val="000204AC"/>
    <w:rsid w:val="00021265"/>
    <w:rsid w:val="0002185E"/>
    <w:rsid w:val="00024825"/>
    <w:rsid w:val="00026329"/>
    <w:rsid w:val="00031E09"/>
    <w:rsid w:val="00032360"/>
    <w:rsid w:val="00034A07"/>
    <w:rsid w:val="00036435"/>
    <w:rsid w:val="00036791"/>
    <w:rsid w:val="0003700A"/>
    <w:rsid w:val="0003733A"/>
    <w:rsid w:val="00041E14"/>
    <w:rsid w:val="00045DF5"/>
    <w:rsid w:val="0004694C"/>
    <w:rsid w:val="00047D8C"/>
    <w:rsid w:val="00052F61"/>
    <w:rsid w:val="00054038"/>
    <w:rsid w:val="0005403F"/>
    <w:rsid w:val="0005414C"/>
    <w:rsid w:val="000545A4"/>
    <w:rsid w:val="000548A0"/>
    <w:rsid w:val="00055F9B"/>
    <w:rsid w:val="0005654A"/>
    <w:rsid w:val="00057C82"/>
    <w:rsid w:val="00060594"/>
    <w:rsid w:val="000629B4"/>
    <w:rsid w:val="00066D87"/>
    <w:rsid w:val="00067783"/>
    <w:rsid w:val="00067E36"/>
    <w:rsid w:val="0007017D"/>
    <w:rsid w:val="000714B9"/>
    <w:rsid w:val="00073462"/>
    <w:rsid w:val="00080725"/>
    <w:rsid w:val="00082CAD"/>
    <w:rsid w:val="00085CEE"/>
    <w:rsid w:val="00085E63"/>
    <w:rsid w:val="0008652E"/>
    <w:rsid w:val="000910B3"/>
    <w:rsid w:val="00093C50"/>
    <w:rsid w:val="00095776"/>
    <w:rsid w:val="000974F2"/>
    <w:rsid w:val="0009788F"/>
    <w:rsid w:val="000A0249"/>
    <w:rsid w:val="000A08DA"/>
    <w:rsid w:val="000A246D"/>
    <w:rsid w:val="000B0D36"/>
    <w:rsid w:val="000B0F2D"/>
    <w:rsid w:val="000B239B"/>
    <w:rsid w:val="000B2FFE"/>
    <w:rsid w:val="000B6D88"/>
    <w:rsid w:val="000C1B45"/>
    <w:rsid w:val="000C2271"/>
    <w:rsid w:val="000C4833"/>
    <w:rsid w:val="000C6012"/>
    <w:rsid w:val="000C741A"/>
    <w:rsid w:val="000D0E51"/>
    <w:rsid w:val="000D112C"/>
    <w:rsid w:val="000D2493"/>
    <w:rsid w:val="000D362D"/>
    <w:rsid w:val="000D42C8"/>
    <w:rsid w:val="000D4E3A"/>
    <w:rsid w:val="000D585B"/>
    <w:rsid w:val="000D7B80"/>
    <w:rsid w:val="000E0D8E"/>
    <w:rsid w:val="000E1FB3"/>
    <w:rsid w:val="000E3625"/>
    <w:rsid w:val="000E49CA"/>
    <w:rsid w:val="000E6E2C"/>
    <w:rsid w:val="000F036A"/>
    <w:rsid w:val="000F0384"/>
    <w:rsid w:val="000F0834"/>
    <w:rsid w:val="000F1451"/>
    <w:rsid w:val="000F2D06"/>
    <w:rsid w:val="000F35A6"/>
    <w:rsid w:val="000F4DB8"/>
    <w:rsid w:val="000F5008"/>
    <w:rsid w:val="000F6DC2"/>
    <w:rsid w:val="00101A8D"/>
    <w:rsid w:val="00101E83"/>
    <w:rsid w:val="00101F02"/>
    <w:rsid w:val="001056C8"/>
    <w:rsid w:val="00107EFB"/>
    <w:rsid w:val="00113700"/>
    <w:rsid w:val="00113E0F"/>
    <w:rsid w:val="0011444A"/>
    <w:rsid w:val="00114F7F"/>
    <w:rsid w:val="00116C6A"/>
    <w:rsid w:val="00121006"/>
    <w:rsid w:val="0012281B"/>
    <w:rsid w:val="00123C26"/>
    <w:rsid w:val="00124382"/>
    <w:rsid w:val="00131B84"/>
    <w:rsid w:val="001326CC"/>
    <w:rsid w:val="00133DAC"/>
    <w:rsid w:val="001345AB"/>
    <w:rsid w:val="00136146"/>
    <w:rsid w:val="0014027A"/>
    <w:rsid w:val="00140C68"/>
    <w:rsid w:val="001413D3"/>
    <w:rsid w:val="00141E52"/>
    <w:rsid w:val="00146C35"/>
    <w:rsid w:val="001472E7"/>
    <w:rsid w:val="0015084B"/>
    <w:rsid w:val="00154B65"/>
    <w:rsid w:val="00154BFE"/>
    <w:rsid w:val="00156CED"/>
    <w:rsid w:val="001576BB"/>
    <w:rsid w:val="00160219"/>
    <w:rsid w:val="00162433"/>
    <w:rsid w:val="00165FA1"/>
    <w:rsid w:val="001675BD"/>
    <w:rsid w:val="00171E5F"/>
    <w:rsid w:val="00172B00"/>
    <w:rsid w:val="00173D03"/>
    <w:rsid w:val="001821A5"/>
    <w:rsid w:val="001852F4"/>
    <w:rsid w:val="00186444"/>
    <w:rsid w:val="00186A99"/>
    <w:rsid w:val="00190338"/>
    <w:rsid w:val="00190531"/>
    <w:rsid w:val="00191608"/>
    <w:rsid w:val="00193C28"/>
    <w:rsid w:val="00193C29"/>
    <w:rsid w:val="00193EB4"/>
    <w:rsid w:val="001940E3"/>
    <w:rsid w:val="001945E8"/>
    <w:rsid w:val="00194A6D"/>
    <w:rsid w:val="00196346"/>
    <w:rsid w:val="00197CAB"/>
    <w:rsid w:val="001A2D19"/>
    <w:rsid w:val="001A4E43"/>
    <w:rsid w:val="001A579B"/>
    <w:rsid w:val="001A5888"/>
    <w:rsid w:val="001B0D9E"/>
    <w:rsid w:val="001B30AB"/>
    <w:rsid w:val="001B44C2"/>
    <w:rsid w:val="001B4E6C"/>
    <w:rsid w:val="001B7BB3"/>
    <w:rsid w:val="001C1290"/>
    <w:rsid w:val="001C1C12"/>
    <w:rsid w:val="001C43C8"/>
    <w:rsid w:val="001C5421"/>
    <w:rsid w:val="001C6B70"/>
    <w:rsid w:val="001C71E1"/>
    <w:rsid w:val="001D1A75"/>
    <w:rsid w:val="001D2E22"/>
    <w:rsid w:val="001D3211"/>
    <w:rsid w:val="001D3223"/>
    <w:rsid w:val="001D437C"/>
    <w:rsid w:val="001D513B"/>
    <w:rsid w:val="001D7076"/>
    <w:rsid w:val="001E0E03"/>
    <w:rsid w:val="001E1684"/>
    <w:rsid w:val="001E2482"/>
    <w:rsid w:val="001E3841"/>
    <w:rsid w:val="001E402F"/>
    <w:rsid w:val="001E4731"/>
    <w:rsid w:val="001E682C"/>
    <w:rsid w:val="001F01F8"/>
    <w:rsid w:val="001F074A"/>
    <w:rsid w:val="001F2848"/>
    <w:rsid w:val="001F28F5"/>
    <w:rsid w:val="001F4389"/>
    <w:rsid w:val="001F4660"/>
    <w:rsid w:val="002006B6"/>
    <w:rsid w:val="0020602F"/>
    <w:rsid w:val="002066BF"/>
    <w:rsid w:val="0020773E"/>
    <w:rsid w:val="00210F9F"/>
    <w:rsid w:val="00212C57"/>
    <w:rsid w:val="00214D63"/>
    <w:rsid w:val="00215722"/>
    <w:rsid w:val="00215A19"/>
    <w:rsid w:val="00216A2D"/>
    <w:rsid w:val="00220E84"/>
    <w:rsid w:val="00220F8D"/>
    <w:rsid w:val="002222E3"/>
    <w:rsid w:val="0022380F"/>
    <w:rsid w:val="00223E01"/>
    <w:rsid w:val="002258E3"/>
    <w:rsid w:val="00225D4E"/>
    <w:rsid w:val="00230FC6"/>
    <w:rsid w:val="002327FA"/>
    <w:rsid w:val="00232B97"/>
    <w:rsid w:val="00234AC1"/>
    <w:rsid w:val="00240E1B"/>
    <w:rsid w:val="00244CA2"/>
    <w:rsid w:val="00245521"/>
    <w:rsid w:val="0024635F"/>
    <w:rsid w:val="002470BE"/>
    <w:rsid w:val="002475A1"/>
    <w:rsid w:val="00250E02"/>
    <w:rsid w:val="002520A9"/>
    <w:rsid w:val="00253755"/>
    <w:rsid w:val="002540B5"/>
    <w:rsid w:val="00257B1A"/>
    <w:rsid w:val="00257F28"/>
    <w:rsid w:val="00260F04"/>
    <w:rsid w:val="00262513"/>
    <w:rsid w:val="00267F58"/>
    <w:rsid w:val="00274566"/>
    <w:rsid w:val="00276463"/>
    <w:rsid w:val="00276FC4"/>
    <w:rsid w:val="0028119B"/>
    <w:rsid w:val="0028238F"/>
    <w:rsid w:val="00283F9F"/>
    <w:rsid w:val="00285717"/>
    <w:rsid w:val="00285A90"/>
    <w:rsid w:val="002861EA"/>
    <w:rsid w:val="00286F83"/>
    <w:rsid w:val="00291AC7"/>
    <w:rsid w:val="00294304"/>
    <w:rsid w:val="00294A7B"/>
    <w:rsid w:val="00294AE7"/>
    <w:rsid w:val="0029688C"/>
    <w:rsid w:val="002A4B76"/>
    <w:rsid w:val="002A5449"/>
    <w:rsid w:val="002A5818"/>
    <w:rsid w:val="002A5AC0"/>
    <w:rsid w:val="002A602C"/>
    <w:rsid w:val="002B4A5E"/>
    <w:rsid w:val="002B5999"/>
    <w:rsid w:val="002B66A9"/>
    <w:rsid w:val="002B7035"/>
    <w:rsid w:val="002B7FD5"/>
    <w:rsid w:val="002C08F2"/>
    <w:rsid w:val="002C0989"/>
    <w:rsid w:val="002C2C3B"/>
    <w:rsid w:val="002C7130"/>
    <w:rsid w:val="002D017F"/>
    <w:rsid w:val="002D4EAC"/>
    <w:rsid w:val="002D72D8"/>
    <w:rsid w:val="002E257E"/>
    <w:rsid w:val="002E36C9"/>
    <w:rsid w:val="002E63D9"/>
    <w:rsid w:val="002E6DCA"/>
    <w:rsid w:val="002F128F"/>
    <w:rsid w:val="002F1D30"/>
    <w:rsid w:val="002F2947"/>
    <w:rsid w:val="002F48EF"/>
    <w:rsid w:val="002F52EF"/>
    <w:rsid w:val="002F7E82"/>
    <w:rsid w:val="00300DB9"/>
    <w:rsid w:val="00302D3D"/>
    <w:rsid w:val="003034F3"/>
    <w:rsid w:val="00303C3F"/>
    <w:rsid w:val="0030666E"/>
    <w:rsid w:val="00306D71"/>
    <w:rsid w:val="00307192"/>
    <w:rsid w:val="003078F0"/>
    <w:rsid w:val="00307FF3"/>
    <w:rsid w:val="003137FA"/>
    <w:rsid w:val="00314D09"/>
    <w:rsid w:val="00315053"/>
    <w:rsid w:val="00315931"/>
    <w:rsid w:val="00315EAD"/>
    <w:rsid w:val="00320B8A"/>
    <w:rsid w:val="00321436"/>
    <w:rsid w:val="00322130"/>
    <w:rsid w:val="00322E7A"/>
    <w:rsid w:val="00323AB9"/>
    <w:rsid w:val="00330D39"/>
    <w:rsid w:val="00331594"/>
    <w:rsid w:val="00333FEF"/>
    <w:rsid w:val="00335CB3"/>
    <w:rsid w:val="00340A24"/>
    <w:rsid w:val="00340A89"/>
    <w:rsid w:val="00340E7A"/>
    <w:rsid w:val="00341268"/>
    <w:rsid w:val="003417C5"/>
    <w:rsid w:val="003435B7"/>
    <w:rsid w:val="00345115"/>
    <w:rsid w:val="0034534A"/>
    <w:rsid w:val="00345EDA"/>
    <w:rsid w:val="00347259"/>
    <w:rsid w:val="0035049C"/>
    <w:rsid w:val="00351963"/>
    <w:rsid w:val="00351E65"/>
    <w:rsid w:val="00357410"/>
    <w:rsid w:val="0035743D"/>
    <w:rsid w:val="00362C36"/>
    <w:rsid w:val="003634A3"/>
    <w:rsid w:val="00366066"/>
    <w:rsid w:val="0037299A"/>
    <w:rsid w:val="00375A46"/>
    <w:rsid w:val="00376A5A"/>
    <w:rsid w:val="0038119D"/>
    <w:rsid w:val="00383F08"/>
    <w:rsid w:val="003901CC"/>
    <w:rsid w:val="00391CA4"/>
    <w:rsid w:val="003929FF"/>
    <w:rsid w:val="0039383C"/>
    <w:rsid w:val="00393862"/>
    <w:rsid w:val="003A084A"/>
    <w:rsid w:val="003A0D57"/>
    <w:rsid w:val="003A0ECA"/>
    <w:rsid w:val="003A4D84"/>
    <w:rsid w:val="003A56E1"/>
    <w:rsid w:val="003A6059"/>
    <w:rsid w:val="003A6B18"/>
    <w:rsid w:val="003A7620"/>
    <w:rsid w:val="003B1489"/>
    <w:rsid w:val="003B1CA2"/>
    <w:rsid w:val="003B3E49"/>
    <w:rsid w:val="003B7DCE"/>
    <w:rsid w:val="003C21FA"/>
    <w:rsid w:val="003C2278"/>
    <w:rsid w:val="003C2FC4"/>
    <w:rsid w:val="003C4CD8"/>
    <w:rsid w:val="003D009C"/>
    <w:rsid w:val="003D4FD0"/>
    <w:rsid w:val="003D7ABB"/>
    <w:rsid w:val="003E0122"/>
    <w:rsid w:val="003E0A6F"/>
    <w:rsid w:val="003E10C0"/>
    <w:rsid w:val="003E2B50"/>
    <w:rsid w:val="003E2C34"/>
    <w:rsid w:val="003E37BD"/>
    <w:rsid w:val="003E4164"/>
    <w:rsid w:val="003E5C7F"/>
    <w:rsid w:val="003E7F65"/>
    <w:rsid w:val="003F223F"/>
    <w:rsid w:val="003F54C8"/>
    <w:rsid w:val="003F5CA7"/>
    <w:rsid w:val="003F5D2D"/>
    <w:rsid w:val="003F75DC"/>
    <w:rsid w:val="003F7E21"/>
    <w:rsid w:val="0040115B"/>
    <w:rsid w:val="00402EDD"/>
    <w:rsid w:val="00404796"/>
    <w:rsid w:val="0040604E"/>
    <w:rsid w:val="004061DA"/>
    <w:rsid w:val="00406406"/>
    <w:rsid w:val="00406AC2"/>
    <w:rsid w:val="00406E25"/>
    <w:rsid w:val="00406F28"/>
    <w:rsid w:val="00412228"/>
    <w:rsid w:val="004131CB"/>
    <w:rsid w:val="00413521"/>
    <w:rsid w:val="004178B2"/>
    <w:rsid w:val="004179C9"/>
    <w:rsid w:val="004201D6"/>
    <w:rsid w:val="004205F9"/>
    <w:rsid w:val="00420E6F"/>
    <w:rsid w:val="0042237E"/>
    <w:rsid w:val="00422C12"/>
    <w:rsid w:val="00424B7F"/>
    <w:rsid w:val="00424C6B"/>
    <w:rsid w:val="00426DAA"/>
    <w:rsid w:val="00427F92"/>
    <w:rsid w:val="004372F8"/>
    <w:rsid w:val="00437E7D"/>
    <w:rsid w:val="00440FF1"/>
    <w:rsid w:val="00443A75"/>
    <w:rsid w:val="00443DB1"/>
    <w:rsid w:val="004455DD"/>
    <w:rsid w:val="00447113"/>
    <w:rsid w:val="00450309"/>
    <w:rsid w:val="004505E1"/>
    <w:rsid w:val="00452475"/>
    <w:rsid w:val="00452A91"/>
    <w:rsid w:val="00457A62"/>
    <w:rsid w:val="004609EF"/>
    <w:rsid w:val="00460D94"/>
    <w:rsid w:val="004641B5"/>
    <w:rsid w:val="004646C3"/>
    <w:rsid w:val="004654CC"/>
    <w:rsid w:val="00465F0B"/>
    <w:rsid w:val="00467552"/>
    <w:rsid w:val="00467A1B"/>
    <w:rsid w:val="00473630"/>
    <w:rsid w:val="0047408A"/>
    <w:rsid w:val="00474523"/>
    <w:rsid w:val="00480F07"/>
    <w:rsid w:val="004820DA"/>
    <w:rsid w:val="00483264"/>
    <w:rsid w:val="0048579B"/>
    <w:rsid w:val="00487A8B"/>
    <w:rsid w:val="004900E2"/>
    <w:rsid w:val="004947E5"/>
    <w:rsid w:val="0049639A"/>
    <w:rsid w:val="004A45AD"/>
    <w:rsid w:val="004A56D8"/>
    <w:rsid w:val="004A660E"/>
    <w:rsid w:val="004A7B0A"/>
    <w:rsid w:val="004B3DFF"/>
    <w:rsid w:val="004B3F6F"/>
    <w:rsid w:val="004B4E33"/>
    <w:rsid w:val="004B6F68"/>
    <w:rsid w:val="004C1675"/>
    <w:rsid w:val="004C2600"/>
    <w:rsid w:val="004C3185"/>
    <w:rsid w:val="004C46A2"/>
    <w:rsid w:val="004C4A9E"/>
    <w:rsid w:val="004C520A"/>
    <w:rsid w:val="004C5AD9"/>
    <w:rsid w:val="004C60ED"/>
    <w:rsid w:val="004C631D"/>
    <w:rsid w:val="004C7F8D"/>
    <w:rsid w:val="004D2500"/>
    <w:rsid w:val="004D507F"/>
    <w:rsid w:val="004D5E1A"/>
    <w:rsid w:val="004D685E"/>
    <w:rsid w:val="004E455D"/>
    <w:rsid w:val="004E6D82"/>
    <w:rsid w:val="004E73D9"/>
    <w:rsid w:val="004F3C25"/>
    <w:rsid w:val="004F416D"/>
    <w:rsid w:val="004F519D"/>
    <w:rsid w:val="00502DAE"/>
    <w:rsid w:val="00502E3E"/>
    <w:rsid w:val="00504847"/>
    <w:rsid w:val="00507411"/>
    <w:rsid w:val="005076A4"/>
    <w:rsid w:val="00507C56"/>
    <w:rsid w:val="00510825"/>
    <w:rsid w:val="0051142E"/>
    <w:rsid w:val="005116D0"/>
    <w:rsid w:val="0051180E"/>
    <w:rsid w:val="0051319F"/>
    <w:rsid w:val="005136C0"/>
    <w:rsid w:val="00516EAC"/>
    <w:rsid w:val="00516FF5"/>
    <w:rsid w:val="00524609"/>
    <w:rsid w:val="00524C1F"/>
    <w:rsid w:val="00525AA0"/>
    <w:rsid w:val="00526322"/>
    <w:rsid w:val="00526476"/>
    <w:rsid w:val="005271F7"/>
    <w:rsid w:val="00531276"/>
    <w:rsid w:val="00540814"/>
    <w:rsid w:val="00543A62"/>
    <w:rsid w:val="00544FDD"/>
    <w:rsid w:val="00547F0E"/>
    <w:rsid w:val="005506F2"/>
    <w:rsid w:val="00550D30"/>
    <w:rsid w:val="005520E3"/>
    <w:rsid w:val="005562A0"/>
    <w:rsid w:val="00556777"/>
    <w:rsid w:val="005612DA"/>
    <w:rsid w:val="00563F30"/>
    <w:rsid w:val="0056689F"/>
    <w:rsid w:val="00570DB3"/>
    <w:rsid w:val="00572A09"/>
    <w:rsid w:val="00574043"/>
    <w:rsid w:val="005769B7"/>
    <w:rsid w:val="00576AE3"/>
    <w:rsid w:val="005804F6"/>
    <w:rsid w:val="00581F63"/>
    <w:rsid w:val="00583BB2"/>
    <w:rsid w:val="00584102"/>
    <w:rsid w:val="00586F0B"/>
    <w:rsid w:val="00592035"/>
    <w:rsid w:val="00592092"/>
    <w:rsid w:val="00596638"/>
    <w:rsid w:val="00597A57"/>
    <w:rsid w:val="005A2F1C"/>
    <w:rsid w:val="005A30CE"/>
    <w:rsid w:val="005A3A47"/>
    <w:rsid w:val="005A3B5D"/>
    <w:rsid w:val="005A5A30"/>
    <w:rsid w:val="005A5ABA"/>
    <w:rsid w:val="005B4501"/>
    <w:rsid w:val="005B48A4"/>
    <w:rsid w:val="005B789B"/>
    <w:rsid w:val="005C09C3"/>
    <w:rsid w:val="005C1E39"/>
    <w:rsid w:val="005C4687"/>
    <w:rsid w:val="005D0A2B"/>
    <w:rsid w:val="005D233A"/>
    <w:rsid w:val="005D5944"/>
    <w:rsid w:val="005D6795"/>
    <w:rsid w:val="005E0718"/>
    <w:rsid w:val="005E0F74"/>
    <w:rsid w:val="005E177D"/>
    <w:rsid w:val="005E2687"/>
    <w:rsid w:val="005F00CC"/>
    <w:rsid w:val="005F1093"/>
    <w:rsid w:val="005F190F"/>
    <w:rsid w:val="005F1E3C"/>
    <w:rsid w:val="005F26B5"/>
    <w:rsid w:val="005F3581"/>
    <w:rsid w:val="005F3B9D"/>
    <w:rsid w:val="005F46F6"/>
    <w:rsid w:val="005F61A5"/>
    <w:rsid w:val="006003AE"/>
    <w:rsid w:val="00600A92"/>
    <w:rsid w:val="00600C28"/>
    <w:rsid w:val="00603A8A"/>
    <w:rsid w:val="00603B88"/>
    <w:rsid w:val="00604B53"/>
    <w:rsid w:val="006079E5"/>
    <w:rsid w:val="00607A7B"/>
    <w:rsid w:val="006114EA"/>
    <w:rsid w:val="00611A4A"/>
    <w:rsid w:val="00612279"/>
    <w:rsid w:val="00613C0B"/>
    <w:rsid w:val="0061422C"/>
    <w:rsid w:val="006165A7"/>
    <w:rsid w:val="00617304"/>
    <w:rsid w:val="006205E1"/>
    <w:rsid w:val="0062713C"/>
    <w:rsid w:val="006310AE"/>
    <w:rsid w:val="00635E03"/>
    <w:rsid w:val="00635E7B"/>
    <w:rsid w:val="00635EA7"/>
    <w:rsid w:val="00636B63"/>
    <w:rsid w:val="0063774D"/>
    <w:rsid w:val="00637BC3"/>
    <w:rsid w:val="006401D6"/>
    <w:rsid w:val="0064127A"/>
    <w:rsid w:val="00642720"/>
    <w:rsid w:val="0064447F"/>
    <w:rsid w:val="00644944"/>
    <w:rsid w:val="00646044"/>
    <w:rsid w:val="006461F1"/>
    <w:rsid w:val="00646CA3"/>
    <w:rsid w:val="0065006C"/>
    <w:rsid w:val="00651A27"/>
    <w:rsid w:val="0065459C"/>
    <w:rsid w:val="00654EFF"/>
    <w:rsid w:val="00656074"/>
    <w:rsid w:val="0065702F"/>
    <w:rsid w:val="00661BD7"/>
    <w:rsid w:val="006653A6"/>
    <w:rsid w:val="0066599B"/>
    <w:rsid w:val="00665BF2"/>
    <w:rsid w:val="00671652"/>
    <w:rsid w:val="00673363"/>
    <w:rsid w:val="006735CF"/>
    <w:rsid w:val="0067498F"/>
    <w:rsid w:val="00677FE5"/>
    <w:rsid w:val="00681365"/>
    <w:rsid w:val="00682C35"/>
    <w:rsid w:val="00682F73"/>
    <w:rsid w:val="00683550"/>
    <w:rsid w:val="00684D3F"/>
    <w:rsid w:val="006875DE"/>
    <w:rsid w:val="00687884"/>
    <w:rsid w:val="006932F2"/>
    <w:rsid w:val="0069445E"/>
    <w:rsid w:val="00694F33"/>
    <w:rsid w:val="006951DA"/>
    <w:rsid w:val="006A27A2"/>
    <w:rsid w:val="006A2A67"/>
    <w:rsid w:val="006A6574"/>
    <w:rsid w:val="006A67F2"/>
    <w:rsid w:val="006A79DC"/>
    <w:rsid w:val="006B4796"/>
    <w:rsid w:val="006B5CF2"/>
    <w:rsid w:val="006B7433"/>
    <w:rsid w:val="006C1BCE"/>
    <w:rsid w:val="006C1E90"/>
    <w:rsid w:val="006C2479"/>
    <w:rsid w:val="006C34FC"/>
    <w:rsid w:val="006C5116"/>
    <w:rsid w:val="006C673D"/>
    <w:rsid w:val="006C6D30"/>
    <w:rsid w:val="006C7D16"/>
    <w:rsid w:val="006D2AFC"/>
    <w:rsid w:val="006D3A85"/>
    <w:rsid w:val="006D66C6"/>
    <w:rsid w:val="006D72E9"/>
    <w:rsid w:val="006E1281"/>
    <w:rsid w:val="006E3398"/>
    <w:rsid w:val="006E3699"/>
    <w:rsid w:val="006E3A80"/>
    <w:rsid w:val="006E4817"/>
    <w:rsid w:val="006E48D1"/>
    <w:rsid w:val="006E54E6"/>
    <w:rsid w:val="006E5896"/>
    <w:rsid w:val="006E5B5F"/>
    <w:rsid w:val="006E748B"/>
    <w:rsid w:val="006F06F3"/>
    <w:rsid w:val="006F17C7"/>
    <w:rsid w:val="006F3A6E"/>
    <w:rsid w:val="006F4EC6"/>
    <w:rsid w:val="00702FC5"/>
    <w:rsid w:val="00714691"/>
    <w:rsid w:val="00717397"/>
    <w:rsid w:val="00717BAF"/>
    <w:rsid w:val="00721A03"/>
    <w:rsid w:val="00723385"/>
    <w:rsid w:val="007241D0"/>
    <w:rsid w:val="00725390"/>
    <w:rsid w:val="00725491"/>
    <w:rsid w:val="007266DE"/>
    <w:rsid w:val="00726B3B"/>
    <w:rsid w:val="007304A8"/>
    <w:rsid w:val="00732A46"/>
    <w:rsid w:val="00732D35"/>
    <w:rsid w:val="00734729"/>
    <w:rsid w:val="00734D5C"/>
    <w:rsid w:val="0073592B"/>
    <w:rsid w:val="00736B80"/>
    <w:rsid w:val="00737329"/>
    <w:rsid w:val="00737AE7"/>
    <w:rsid w:val="00742674"/>
    <w:rsid w:val="00742D18"/>
    <w:rsid w:val="00743C6A"/>
    <w:rsid w:val="00744D70"/>
    <w:rsid w:val="007450FC"/>
    <w:rsid w:val="0074654A"/>
    <w:rsid w:val="0074772E"/>
    <w:rsid w:val="007533F1"/>
    <w:rsid w:val="00753FB3"/>
    <w:rsid w:val="0075470E"/>
    <w:rsid w:val="00756600"/>
    <w:rsid w:val="007573FF"/>
    <w:rsid w:val="0076121E"/>
    <w:rsid w:val="00763394"/>
    <w:rsid w:val="007634E9"/>
    <w:rsid w:val="00763944"/>
    <w:rsid w:val="00763DE4"/>
    <w:rsid w:val="00765B3D"/>
    <w:rsid w:val="00766329"/>
    <w:rsid w:val="007665B2"/>
    <w:rsid w:val="007712C4"/>
    <w:rsid w:val="00771541"/>
    <w:rsid w:val="00771668"/>
    <w:rsid w:val="00771C20"/>
    <w:rsid w:val="007723CD"/>
    <w:rsid w:val="00773EC7"/>
    <w:rsid w:val="00776FF4"/>
    <w:rsid w:val="00780CD9"/>
    <w:rsid w:val="00781AE9"/>
    <w:rsid w:val="00781F63"/>
    <w:rsid w:val="00785CB3"/>
    <w:rsid w:val="00787013"/>
    <w:rsid w:val="00787256"/>
    <w:rsid w:val="00787865"/>
    <w:rsid w:val="00791276"/>
    <w:rsid w:val="00791E8D"/>
    <w:rsid w:val="0079238C"/>
    <w:rsid w:val="00792C64"/>
    <w:rsid w:val="0079578A"/>
    <w:rsid w:val="00796493"/>
    <w:rsid w:val="007A07D5"/>
    <w:rsid w:val="007A0C42"/>
    <w:rsid w:val="007A2D44"/>
    <w:rsid w:val="007A6207"/>
    <w:rsid w:val="007B261E"/>
    <w:rsid w:val="007B2E38"/>
    <w:rsid w:val="007B3341"/>
    <w:rsid w:val="007B4233"/>
    <w:rsid w:val="007B5EA4"/>
    <w:rsid w:val="007B61FE"/>
    <w:rsid w:val="007B6F1F"/>
    <w:rsid w:val="007C5A0A"/>
    <w:rsid w:val="007D0C26"/>
    <w:rsid w:val="007D20B8"/>
    <w:rsid w:val="007D4DEE"/>
    <w:rsid w:val="007D6BCF"/>
    <w:rsid w:val="007D7686"/>
    <w:rsid w:val="007D7F1E"/>
    <w:rsid w:val="007D7F61"/>
    <w:rsid w:val="007E3B55"/>
    <w:rsid w:val="007E47D2"/>
    <w:rsid w:val="007E49B3"/>
    <w:rsid w:val="007E6F52"/>
    <w:rsid w:val="007E763F"/>
    <w:rsid w:val="007F0031"/>
    <w:rsid w:val="007F36AC"/>
    <w:rsid w:val="007F3A8A"/>
    <w:rsid w:val="007F43DA"/>
    <w:rsid w:val="007F5007"/>
    <w:rsid w:val="007F685D"/>
    <w:rsid w:val="008002F3"/>
    <w:rsid w:val="00802F2E"/>
    <w:rsid w:val="00803B65"/>
    <w:rsid w:val="00804751"/>
    <w:rsid w:val="00804E28"/>
    <w:rsid w:val="008050D6"/>
    <w:rsid w:val="00807BB7"/>
    <w:rsid w:val="00810C5C"/>
    <w:rsid w:val="008149B0"/>
    <w:rsid w:val="00815382"/>
    <w:rsid w:val="00815EEC"/>
    <w:rsid w:val="00816827"/>
    <w:rsid w:val="00821177"/>
    <w:rsid w:val="00821CA6"/>
    <w:rsid w:val="00821F09"/>
    <w:rsid w:val="00822465"/>
    <w:rsid w:val="00823054"/>
    <w:rsid w:val="00824556"/>
    <w:rsid w:val="008271B5"/>
    <w:rsid w:val="00830AB6"/>
    <w:rsid w:val="0083263C"/>
    <w:rsid w:val="0083323A"/>
    <w:rsid w:val="00834345"/>
    <w:rsid w:val="00834644"/>
    <w:rsid w:val="008373C1"/>
    <w:rsid w:val="008400AC"/>
    <w:rsid w:val="00840907"/>
    <w:rsid w:val="008417D1"/>
    <w:rsid w:val="00842081"/>
    <w:rsid w:val="008424B8"/>
    <w:rsid w:val="008439ED"/>
    <w:rsid w:val="008452A7"/>
    <w:rsid w:val="00845400"/>
    <w:rsid w:val="00846CA0"/>
    <w:rsid w:val="00850117"/>
    <w:rsid w:val="00850267"/>
    <w:rsid w:val="008522ED"/>
    <w:rsid w:val="00854774"/>
    <w:rsid w:val="008567FD"/>
    <w:rsid w:val="0085768A"/>
    <w:rsid w:val="0086408C"/>
    <w:rsid w:val="0086467A"/>
    <w:rsid w:val="00864889"/>
    <w:rsid w:val="00865068"/>
    <w:rsid w:val="0086544C"/>
    <w:rsid w:val="00865D64"/>
    <w:rsid w:val="0086681E"/>
    <w:rsid w:val="0087027F"/>
    <w:rsid w:val="00872198"/>
    <w:rsid w:val="00875049"/>
    <w:rsid w:val="0087579C"/>
    <w:rsid w:val="0088024D"/>
    <w:rsid w:val="0088251E"/>
    <w:rsid w:val="00884C54"/>
    <w:rsid w:val="008860BA"/>
    <w:rsid w:val="008874B0"/>
    <w:rsid w:val="00892A8A"/>
    <w:rsid w:val="008938A6"/>
    <w:rsid w:val="008A10C1"/>
    <w:rsid w:val="008A3D5F"/>
    <w:rsid w:val="008A7E3A"/>
    <w:rsid w:val="008B01AB"/>
    <w:rsid w:val="008B1E19"/>
    <w:rsid w:val="008B4546"/>
    <w:rsid w:val="008B4BDC"/>
    <w:rsid w:val="008B4C1C"/>
    <w:rsid w:val="008B7260"/>
    <w:rsid w:val="008C0C55"/>
    <w:rsid w:val="008C1CF5"/>
    <w:rsid w:val="008C5591"/>
    <w:rsid w:val="008C578B"/>
    <w:rsid w:val="008C5D7B"/>
    <w:rsid w:val="008C677F"/>
    <w:rsid w:val="008C7587"/>
    <w:rsid w:val="008D0C42"/>
    <w:rsid w:val="008D2CF5"/>
    <w:rsid w:val="008D2E01"/>
    <w:rsid w:val="008D3AD1"/>
    <w:rsid w:val="008D5451"/>
    <w:rsid w:val="008D57FB"/>
    <w:rsid w:val="008D5EF8"/>
    <w:rsid w:val="008D5F41"/>
    <w:rsid w:val="008D65F1"/>
    <w:rsid w:val="008E19EE"/>
    <w:rsid w:val="008E1A5A"/>
    <w:rsid w:val="008E3A61"/>
    <w:rsid w:val="008E5FFD"/>
    <w:rsid w:val="008F1895"/>
    <w:rsid w:val="008F2B4C"/>
    <w:rsid w:val="008F3CEA"/>
    <w:rsid w:val="008F588C"/>
    <w:rsid w:val="008F7876"/>
    <w:rsid w:val="00904FB3"/>
    <w:rsid w:val="009061A1"/>
    <w:rsid w:val="00906BE8"/>
    <w:rsid w:val="00907D0C"/>
    <w:rsid w:val="009122AD"/>
    <w:rsid w:val="009141B8"/>
    <w:rsid w:val="00915126"/>
    <w:rsid w:val="00920C53"/>
    <w:rsid w:val="00930DA7"/>
    <w:rsid w:val="009315A2"/>
    <w:rsid w:val="009319A5"/>
    <w:rsid w:val="00933ACD"/>
    <w:rsid w:val="00933C52"/>
    <w:rsid w:val="00935AB5"/>
    <w:rsid w:val="00940B01"/>
    <w:rsid w:val="00941AEB"/>
    <w:rsid w:val="0094414E"/>
    <w:rsid w:val="00944250"/>
    <w:rsid w:val="00944883"/>
    <w:rsid w:val="009459D0"/>
    <w:rsid w:val="00945CD8"/>
    <w:rsid w:val="00947230"/>
    <w:rsid w:val="00947429"/>
    <w:rsid w:val="00951A6C"/>
    <w:rsid w:val="009535FD"/>
    <w:rsid w:val="009576DC"/>
    <w:rsid w:val="00963C3B"/>
    <w:rsid w:val="00964C07"/>
    <w:rsid w:val="00965E88"/>
    <w:rsid w:val="009661C6"/>
    <w:rsid w:val="0096656A"/>
    <w:rsid w:val="00967038"/>
    <w:rsid w:val="00967B0B"/>
    <w:rsid w:val="00972DC7"/>
    <w:rsid w:val="00972E9F"/>
    <w:rsid w:val="00973D2A"/>
    <w:rsid w:val="00974631"/>
    <w:rsid w:val="00975F52"/>
    <w:rsid w:val="009774D5"/>
    <w:rsid w:val="00977BDD"/>
    <w:rsid w:val="009807A7"/>
    <w:rsid w:val="0098200C"/>
    <w:rsid w:val="0098317F"/>
    <w:rsid w:val="00984855"/>
    <w:rsid w:val="00986273"/>
    <w:rsid w:val="009862CF"/>
    <w:rsid w:val="0099066C"/>
    <w:rsid w:val="0099075A"/>
    <w:rsid w:val="00992B25"/>
    <w:rsid w:val="00996786"/>
    <w:rsid w:val="009979AA"/>
    <w:rsid w:val="00997A6D"/>
    <w:rsid w:val="009A2915"/>
    <w:rsid w:val="009A7C2C"/>
    <w:rsid w:val="009B3298"/>
    <w:rsid w:val="009B40B7"/>
    <w:rsid w:val="009B6B41"/>
    <w:rsid w:val="009C0892"/>
    <w:rsid w:val="009C2299"/>
    <w:rsid w:val="009C2878"/>
    <w:rsid w:val="009C4A87"/>
    <w:rsid w:val="009C664B"/>
    <w:rsid w:val="009D003E"/>
    <w:rsid w:val="009D19CE"/>
    <w:rsid w:val="009D2EF5"/>
    <w:rsid w:val="009D640E"/>
    <w:rsid w:val="009D711C"/>
    <w:rsid w:val="009D740A"/>
    <w:rsid w:val="009E0306"/>
    <w:rsid w:val="009E4920"/>
    <w:rsid w:val="009E570C"/>
    <w:rsid w:val="009E6144"/>
    <w:rsid w:val="009E66E7"/>
    <w:rsid w:val="009F081D"/>
    <w:rsid w:val="009F1323"/>
    <w:rsid w:val="009F1610"/>
    <w:rsid w:val="009F231A"/>
    <w:rsid w:val="009F375B"/>
    <w:rsid w:val="009F69DA"/>
    <w:rsid w:val="00A01339"/>
    <w:rsid w:val="00A01810"/>
    <w:rsid w:val="00A0308B"/>
    <w:rsid w:val="00A03157"/>
    <w:rsid w:val="00A039C8"/>
    <w:rsid w:val="00A04D34"/>
    <w:rsid w:val="00A066B4"/>
    <w:rsid w:val="00A1028A"/>
    <w:rsid w:val="00A145C6"/>
    <w:rsid w:val="00A16B83"/>
    <w:rsid w:val="00A17B7F"/>
    <w:rsid w:val="00A219BA"/>
    <w:rsid w:val="00A21A03"/>
    <w:rsid w:val="00A21D16"/>
    <w:rsid w:val="00A224C9"/>
    <w:rsid w:val="00A245E6"/>
    <w:rsid w:val="00A30112"/>
    <w:rsid w:val="00A31003"/>
    <w:rsid w:val="00A31ED2"/>
    <w:rsid w:val="00A326B0"/>
    <w:rsid w:val="00A346C5"/>
    <w:rsid w:val="00A35DD1"/>
    <w:rsid w:val="00A37072"/>
    <w:rsid w:val="00A37505"/>
    <w:rsid w:val="00A37E55"/>
    <w:rsid w:val="00A400FF"/>
    <w:rsid w:val="00A43671"/>
    <w:rsid w:val="00A46876"/>
    <w:rsid w:val="00A5346D"/>
    <w:rsid w:val="00A53F5B"/>
    <w:rsid w:val="00A55127"/>
    <w:rsid w:val="00A556AF"/>
    <w:rsid w:val="00A614AE"/>
    <w:rsid w:val="00A63696"/>
    <w:rsid w:val="00A63A4F"/>
    <w:rsid w:val="00A66B40"/>
    <w:rsid w:val="00A672AF"/>
    <w:rsid w:val="00A67DDA"/>
    <w:rsid w:val="00A70F77"/>
    <w:rsid w:val="00A73A83"/>
    <w:rsid w:val="00A73E98"/>
    <w:rsid w:val="00A7564A"/>
    <w:rsid w:val="00A806B4"/>
    <w:rsid w:val="00A81D20"/>
    <w:rsid w:val="00A85E6B"/>
    <w:rsid w:val="00A90581"/>
    <w:rsid w:val="00A91607"/>
    <w:rsid w:val="00A9185F"/>
    <w:rsid w:val="00A918FB"/>
    <w:rsid w:val="00A95079"/>
    <w:rsid w:val="00A952D5"/>
    <w:rsid w:val="00AA0F7C"/>
    <w:rsid w:val="00AA1122"/>
    <w:rsid w:val="00AA12E4"/>
    <w:rsid w:val="00AA3717"/>
    <w:rsid w:val="00AA3B1C"/>
    <w:rsid w:val="00AA505A"/>
    <w:rsid w:val="00AB14E7"/>
    <w:rsid w:val="00AB1C43"/>
    <w:rsid w:val="00AB4A7B"/>
    <w:rsid w:val="00AB6D1D"/>
    <w:rsid w:val="00AB7F61"/>
    <w:rsid w:val="00AC17B4"/>
    <w:rsid w:val="00AC1923"/>
    <w:rsid w:val="00AC1A02"/>
    <w:rsid w:val="00AC2C58"/>
    <w:rsid w:val="00AC5822"/>
    <w:rsid w:val="00AC5DA6"/>
    <w:rsid w:val="00AC6E28"/>
    <w:rsid w:val="00AD05F0"/>
    <w:rsid w:val="00AD07DD"/>
    <w:rsid w:val="00AD176D"/>
    <w:rsid w:val="00AD179E"/>
    <w:rsid w:val="00AD4520"/>
    <w:rsid w:val="00AE0627"/>
    <w:rsid w:val="00AE0648"/>
    <w:rsid w:val="00AE2CFC"/>
    <w:rsid w:val="00AE54C5"/>
    <w:rsid w:val="00AE7B7D"/>
    <w:rsid w:val="00AF172A"/>
    <w:rsid w:val="00AF2006"/>
    <w:rsid w:val="00AF301E"/>
    <w:rsid w:val="00AF4047"/>
    <w:rsid w:val="00AF4B06"/>
    <w:rsid w:val="00AF66E3"/>
    <w:rsid w:val="00B00DA0"/>
    <w:rsid w:val="00B02963"/>
    <w:rsid w:val="00B04B88"/>
    <w:rsid w:val="00B053B0"/>
    <w:rsid w:val="00B06CFF"/>
    <w:rsid w:val="00B11AEB"/>
    <w:rsid w:val="00B13D21"/>
    <w:rsid w:val="00B14C83"/>
    <w:rsid w:val="00B1719D"/>
    <w:rsid w:val="00B21201"/>
    <w:rsid w:val="00B213F8"/>
    <w:rsid w:val="00B22427"/>
    <w:rsid w:val="00B22FC1"/>
    <w:rsid w:val="00B2402E"/>
    <w:rsid w:val="00B251B2"/>
    <w:rsid w:val="00B353C2"/>
    <w:rsid w:val="00B36A67"/>
    <w:rsid w:val="00B36C74"/>
    <w:rsid w:val="00B37157"/>
    <w:rsid w:val="00B37CA6"/>
    <w:rsid w:val="00B40CD9"/>
    <w:rsid w:val="00B417F3"/>
    <w:rsid w:val="00B41D33"/>
    <w:rsid w:val="00B43D05"/>
    <w:rsid w:val="00B54A8F"/>
    <w:rsid w:val="00B55E7B"/>
    <w:rsid w:val="00B6145B"/>
    <w:rsid w:val="00B61A0E"/>
    <w:rsid w:val="00B63831"/>
    <w:rsid w:val="00B6469F"/>
    <w:rsid w:val="00B64835"/>
    <w:rsid w:val="00B64A37"/>
    <w:rsid w:val="00B65140"/>
    <w:rsid w:val="00B6601D"/>
    <w:rsid w:val="00B66B0D"/>
    <w:rsid w:val="00B71EE1"/>
    <w:rsid w:val="00B7492B"/>
    <w:rsid w:val="00B7497D"/>
    <w:rsid w:val="00B75B33"/>
    <w:rsid w:val="00B773A1"/>
    <w:rsid w:val="00B81139"/>
    <w:rsid w:val="00B82183"/>
    <w:rsid w:val="00B839E1"/>
    <w:rsid w:val="00B84355"/>
    <w:rsid w:val="00B850CB"/>
    <w:rsid w:val="00B853D4"/>
    <w:rsid w:val="00B86C6D"/>
    <w:rsid w:val="00B904E3"/>
    <w:rsid w:val="00B91C34"/>
    <w:rsid w:val="00B93BCA"/>
    <w:rsid w:val="00B94FB4"/>
    <w:rsid w:val="00B955A5"/>
    <w:rsid w:val="00B95624"/>
    <w:rsid w:val="00B95B5F"/>
    <w:rsid w:val="00B963DA"/>
    <w:rsid w:val="00B965E2"/>
    <w:rsid w:val="00BA0E64"/>
    <w:rsid w:val="00BA3B6A"/>
    <w:rsid w:val="00BA5FFD"/>
    <w:rsid w:val="00BA677F"/>
    <w:rsid w:val="00BA7F04"/>
    <w:rsid w:val="00BB32F4"/>
    <w:rsid w:val="00BC22C4"/>
    <w:rsid w:val="00BC2B6C"/>
    <w:rsid w:val="00BC4230"/>
    <w:rsid w:val="00BC489B"/>
    <w:rsid w:val="00BC70A0"/>
    <w:rsid w:val="00BC7552"/>
    <w:rsid w:val="00BD0340"/>
    <w:rsid w:val="00BD58B1"/>
    <w:rsid w:val="00BD71F2"/>
    <w:rsid w:val="00BE0C11"/>
    <w:rsid w:val="00BE1A5D"/>
    <w:rsid w:val="00BE51E9"/>
    <w:rsid w:val="00BE6222"/>
    <w:rsid w:val="00BE7FA0"/>
    <w:rsid w:val="00BF249D"/>
    <w:rsid w:val="00BF2FB9"/>
    <w:rsid w:val="00BF3927"/>
    <w:rsid w:val="00BF492C"/>
    <w:rsid w:val="00BF4C3F"/>
    <w:rsid w:val="00BF5E23"/>
    <w:rsid w:val="00BF6599"/>
    <w:rsid w:val="00BF65F5"/>
    <w:rsid w:val="00C01D98"/>
    <w:rsid w:val="00C1055B"/>
    <w:rsid w:val="00C124F9"/>
    <w:rsid w:val="00C21CDA"/>
    <w:rsid w:val="00C370E5"/>
    <w:rsid w:val="00C37149"/>
    <w:rsid w:val="00C37F93"/>
    <w:rsid w:val="00C4025F"/>
    <w:rsid w:val="00C40F95"/>
    <w:rsid w:val="00C41C87"/>
    <w:rsid w:val="00C42574"/>
    <w:rsid w:val="00C44D35"/>
    <w:rsid w:val="00C46B4D"/>
    <w:rsid w:val="00C479A8"/>
    <w:rsid w:val="00C55602"/>
    <w:rsid w:val="00C558B5"/>
    <w:rsid w:val="00C566AE"/>
    <w:rsid w:val="00C566B6"/>
    <w:rsid w:val="00C57F55"/>
    <w:rsid w:val="00C612FE"/>
    <w:rsid w:val="00C62594"/>
    <w:rsid w:val="00C6742F"/>
    <w:rsid w:val="00C71171"/>
    <w:rsid w:val="00C71736"/>
    <w:rsid w:val="00C73089"/>
    <w:rsid w:val="00C737C3"/>
    <w:rsid w:val="00C74E8A"/>
    <w:rsid w:val="00C75E7F"/>
    <w:rsid w:val="00C803D5"/>
    <w:rsid w:val="00C80FC5"/>
    <w:rsid w:val="00C818FC"/>
    <w:rsid w:val="00C840DC"/>
    <w:rsid w:val="00C84128"/>
    <w:rsid w:val="00C913E0"/>
    <w:rsid w:val="00C938E4"/>
    <w:rsid w:val="00C93921"/>
    <w:rsid w:val="00C93DCD"/>
    <w:rsid w:val="00C93F7F"/>
    <w:rsid w:val="00C959BB"/>
    <w:rsid w:val="00C97172"/>
    <w:rsid w:val="00C9779B"/>
    <w:rsid w:val="00CA22EB"/>
    <w:rsid w:val="00CA323D"/>
    <w:rsid w:val="00CA35F1"/>
    <w:rsid w:val="00CA5511"/>
    <w:rsid w:val="00CA60DE"/>
    <w:rsid w:val="00CB4454"/>
    <w:rsid w:val="00CB7099"/>
    <w:rsid w:val="00CC1D28"/>
    <w:rsid w:val="00CC585D"/>
    <w:rsid w:val="00CC760F"/>
    <w:rsid w:val="00CC7F82"/>
    <w:rsid w:val="00CD01C7"/>
    <w:rsid w:val="00CD0EE0"/>
    <w:rsid w:val="00CD2005"/>
    <w:rsid w:val="00CD2D04"/>
    <w:rsid w:val="00CD3943"/>
    <w:rsid w:val="00CD45CD"/>
    <w:rsid w:val="00CD676A"/>
    <w:rsid w:val="00CD694C"/>
    <w:rsid w:val="00CD7F68"/>
    <w:rsid w:val="00CE0138"/>
    <w:rsid w:val="00CE072D"/>
    <w:rsid w:val="00CE1D5B"/>
    <w:rsid w:val="00CE293C"/>
    <w:rsid w:val="00CE770A"/>
    <w:rsid w:val="00CF0B7F"/>
    <w:rsid w:val="00CF0B9A"/>
    <w:rsid w:val="00CF0F70"/>
    <w:rsid w:val="00CF713B"/>
    <w:rsid w:val="00CF75BC"/>
    <w:rsid w:val="00D005E3"/>
    <w:rsid w:val="00D0213D"/>
    <w:rsid w:val="00D03AFD"/>
    <w:rsid w:val="00D04217"/>
    <w:rsid w:val="00D0529E"/>
    <w:rsid w:val="00D06AB1"/>
    <w:rsid w:val="00D108C4"/>
    <w:rsid w:val="00D10940"/>
    <w:rsid w:val="00D10EE2"/>
    <w:rsid w:val="00D113AC"/>
    <w:rsid w:val="00D130B7"/>
    <w:rsid w:val="00D1708E"/>
    <w:rsid w:val="00D175B6"/>
    <w:rsid w:val="00D20FCD"/>
    <w:rsid w:val="00D22086"/>
    <w:rsid w:val="00D24996"/>
    <w:rsid w:val="00D26FF8"/>
    <w:rsid w:val="00D31021"/>
    <w:rsid w:val="00D316D7"/>
    <w:rsid w:val="00D31A0B"/>
    <w:rsid w:val="00D332F8"/>
    <w:rsid w:val="00D33465"/>
    <w:rsid w:val="00D3519A"/>
    <w:rsid w:val="00D35657"/>
    <w:rsid w:val="00D362F7"/>
    <w:rsid w:val="00D41FDF"/>
    <w:rsid w:val="00D421B4"/>
    <w:rsid w:val="00D460DD"/>
    <w:rsid w:val="00D46504"/>
    <w:rsid w:val="00D50940"/>
    <w:rsid w:val="00D51F44"/>
    <w:rsid w:val="00D5324C"/>
    <w:rsid w:val="00D536A6"/>
    <w:rsid w:val="00D54141"/>
    <w:rsid w:val="00D56EC1"/>
    <w:rsid w:val="00D60DEA"/>
    <w:rsid w:val="00D61EAF"/>
    <w:rsid w:val="00D6615E"/>
    <w:rsid w:val="00D70E7C"/>
    <w:rsid w:val="00D71231"/>
    <w:rsid w:val="00D715F6"/>
    <w:rsid w:val="00D7415E"/>
    <w:rsid w:val="00D77D65"/>
    <w:rsid w:val="00D80D3D"/>
    <w:rsid w:val="00D8414F"/>
    <w:rsid w:val="00D84A46"/>
    <w:rsid w:val="00D85309"/>
    <w:rsid w:val="00D90BBB"/>
    <w:rsid w:val="00D91607"/>
    <w:rsid w:val="00D95E32"/>
    <w:rsid w:val="00D976F0"/>
    <w:rsid w:val="00DA012F"/>
    <w:rsid w:val="00DA0890"/>
    <w:rsid w:val="00DA1887"/>
    <w:rsid w:val="00DA526C"/>
    <w:rsid w:val="00DA5536"/>
    <w:rsid w:val="00DA7061"/>
    <w:rsid w:val="00DA79DC"/>
    <w:rsid w:val="00DB3F3C"/>
    <w:rsid w:val="00DC05FD"/>
    <w:rsid w:val="00DC32FD"/>
    <w:rsid w:val="00DC72E3"/>
    <w:rsid w:val="00DD1B07"/>
    <w:rsid w:val="00DD2A93"/>
    <w:rsid w:val="00DD3E3C"/>
    <w:rsid w:val="00DD5F0E"/>
    <w:rsid w:val="00DD6152"/>
    <w:rsid w:val="00DD6802"/>
    <w:rsid w:val="00DD74AD"/>
    <w:rsid w:val="00DD7B80"/>
    <w:rsid w:val="00DE3884"/>
    <w:rsid w:val="00DE3B93"/>
    <w:rsid w:val="00DF24A3"/>
    <w:rsid w:val="00DF5BA3"/>
    <w:rsid w:val="00DF6813"/>
    <w:rsid w:val="00DF7A59"/>
    <w:rsid w:val="00E00174"/>
    <w:rsid w:val="00E01DEA"/>
    <w:rsid w:val="00E04584"/>
    <w:rsid w:val="00E12BAD"/>
    <w:rsid w:val="00E13138"/>
    <w:rsid w:val="00E13965"/>
    <w:rsid w:val="00E147AC"/>
    <w:rsid w:val="00E15FC2"/>
    <w:rsid w:val="00E16F60"/>
    <w:rsid w:val="00E179C3"/>
    <w:rsid w:val="00E20B6F"/>
    <w:rsid w:val="00E20D9A"/>
    <w:rsid w:val="00E213F8"/>
    <w:rsid w:val="00E223A5"/>
    <w:rsid w:val="00E22B2E"/>
    <w:rsid w:val="00E247C0"/>
    <w:rsid w:val="00E24BFC"/>
    <w:rsid w:val="00E254E2"/>
    <w:rsid w:val="00E27529"/>
    <w:rsid w:val="00E27E39"/>
    <w:rsid w:val="00E3254D"/>
    <w:rsid w:val="00E3314E"/>
    <w:rsid w:val="00E337F6"/>
    <w:rsid w:val="00E33D9D"/>
    <w:rsid w:val="00E406BF"/>
    <w:rsid w:val="00E4162A"/>
    <w:rsid w:val="00E41C0D"/>
    <w:rsid w:val="00E43D37"/>
    <w:rsid w:val="00E45BDB"/>
    <w:rsid w:val="00E45C52"/>
    <w:rsid w:val="00E46DD2"/>
    <w:rsid w:val="00E47BC2"/>
    <w:rsid w:val="00E5234F"/>
    <w:rsid w:val="00E56484"/>
    <w:rsid w:val="00E57532"/>
    <w:rsid w:val="00E579CC"/>
    <w:rsid w:val="00E64630"/>
    <w:rsid w:val="00E65908"/>
    <w:rsid w:val="00E65AC0"/>
    <w:rsid w:val="00E66E21"/>
    <w:rsid w:val="00E71B76"/>
    <w:rsid w:val="00E71C67"/>
    <w:rsid w:val="00E7251D"/>
    <w:rsid w:val="00E741EF"/>
    <w:rsid w:val="00E7733A"/>
    <w:rsid w:val="00E77B82"/>
    <w:rsid w:val="00E8202A"/>
    <w:rsid w:val="00E82048"/>
    <w:rsid w:val="00E8254B"/>
    <w:rsid w:val="00E842E1"/>
    <w:rsid w:val="00E84B17"/>
    <w:rsid w:val="00E852E8"/>
    <w:rsid w:val="00E85463"/>
    <w:rsid w:val="00E87019"/>
    <w:rsid w:val="00E87B22"/>
    <w:rsid w:val="00E91094"/>
    <w:rsid w:val="00E93094"/>
    <w:rsid w:val="00E93F2B"/>
    <w:rsid w:val="00E942D0"/>
    <w:rsid w:val="00E95AA0"/>
    <w:rsid w:val="00E96F1B"/>
    <w:rsid w:val="00E97257"/>
    <w:rsid w:val="00EA0D28"/>
    <w:rsid w:val="00EA19A9"/>
    <w:rsid w:val="00EA2640"/>
    <w:rsid w:val="00EA271D"/>
    <w:rsid w:val="00EA4595"/>
    <w:rsid w:val="00EA4D03"/>
    <w:rsid w:val="00EA7373"/>
    <w:rsid w:val="00EB01B6"/>
    <w:rsid w:val="00EB275D"/>
    <w:rsid w:val="00EB3444"/>
    <w:rsid w:val="00EB44C9"/>
    <w:rsid w:val="00EB4F82"/>
    <w:rsid w:val="00EB7105"/>
    <w:rsid w:val="00EB755C"/>
    <w:rsid w:val="00EB798F"/>
    <w:rsid w:val="00EC18EA"/>
    <w:rsid w:val="00EC233E"/>
    <w:rsid w:val="00EC3A0A"/>
    <w:rsid w:val="00EC67A1"/>
    <w:rsid w:val="00EC7F52"/>
    <w:rsid w:val="00ED2034"/>
    <w:rsid w:val="00ED2198"/>
    <w:rsid w:val="00ED2610"/>
    <w:rsid w:val="00ED307F"/>
    <w:rsid w:val="00ED44E9"/>
    <w:rsid w:val="00ED64EB"/>
    <w:rsid w:val="00EE062D"/>
    <w:rsid w:val="00EE253B"/>
    <w:rsid w:val="00EE6031"/>
    <w:rsid w:val="00EE60A3"/>
    <w:rsid w:val="00EE668D"/>
    <w:rsid w:val="00EE7BE4"/>
    <w:rsid w:val="00EF0A41"/>
    <w:rsid w:val="00EF1205"/>
    <w:rsid w:val="00EF1CE5"/>
    <w:rsid w:val="00EF29B0"/>
    <w:rsid w:val="00EF2E93"/>
    <w:rsid w:val="00F009CB"/>
    <w:rsid w:val="00F028F4"/>
    <w:rsid w:val="00F03D9C"/>
    <w:rsid w:val="00F11182"/>
    <w:rsid w:val="00F11884"/>
    <w:rsid w:val="00F11B35"/>
    <w:rsid w:val="00F121B9"/>
    <w:rsid w:val="00F124B9"/>
    <w:rsid w:val="00F12A4E"/>
    <w:rsid w:val="00F1341B"/>
    <w:rsid w:val="00F13773"/>
    <w:rsid w:val="00F14C71"/>
    <w:rsid w:val="00F14DB3"/>
    <w:rsid w:val="00F200B1"/>
    <w:rsid w:val="00F263F6"/>
    <w:rsid w:val="00F275C3"/>
    <w:rsid w:val="00F328BD"/>
    <w:rsid w:val="00F33C84"/>
    <w:rsid w:val="00F34806"/>
    <w:rsid w:val="00F34807"/>
    <w:rsid w:val="00F35AA7"/>
    <w:rsid w:val="00F37BAB"/>
    <w:rsid w:val="00F37E84"/>
    <w:rsid w:val="00F4022C"/>
    <w:rsid w:val="00F41DAB"/>
    <w:rsid w:val="00F441B4"/>
    <w:rsid w:val="00F442F1"/>
    <w:rsid w:val="00F51014"/>
    <w:rsid w:val="00F53437"/>
    <w:rsid w:val="00F547F4"/>
    <w:rsid w:val="00F54C91"/>
    <w:rsid w:val="00F5623B"/>
    <w:rsid w:val="00F6083D"/>
    <w:rsid w:val="00F6100D"/>
    <w:rsid w:val="00F616D5"/>
    <w:rsid w:val="00F619D9"/>
    <w:rsid w:val="00F62765"/>
    <w:rsid w:val="00F6510D"/>
    <w:rsid w:val="00F6639A"/>
    <w:rsid w:val="00F67681"/>
    <w:rsid w:val="00F74333"/>
    <w:rsid w:val="00F74F24"/>
    <w:rsid w:val="00F7548D"/>
    <w:rsid w:val="00F75B2E"/>
    <w:rsid w:val="00F764A6"/>
    <w:rsid w:val="00F776DF"/>
    <w:rsid w:val="00F80485"/>
    <w:rsid w:val="00F81385"/>
    <w:rsid w:val="00F826CF"/>
    <w:rsid w:val="00F82A78"/>
    <w:rsid w:val="00F8326C"/>
    <w:rsid w:val="00F83309"/>
    <w:rsid w:val="00F873B8"/>
    <w:rsid w:val="00F90821"/>
    <w:rsid w:val="00F91A64"/>
    <w:rsid w:val="00F923B2"/>
    <w:rsid w:val="00F93B6F"/>
    <w:rsid w:val="00F949EC"/>
    <w:rsid w:val="00F96B70"/>
    <w:rsid w:val="00F97773"/>
    <w:rsid w:val="00FA08F0"/>
    <w:rsid w:val="00FA79EB"/>
    <w:rsid w:val="00FA7EAD"/>
    <w:rsid w:val="00FA7F8B"/>
    <w:rsid w:val="00FB0BA3"/>
    <w:rsid w:val="00FB2145"/>
    <w:rsid w:val="00FB25FF"/>
    <w:rsid w:val="00FB2CD1"/>
    <w:rsid w:val="00FB3175"/>
    <w:rsid w:val="00FB57FE"/>
    <w:rsid w:val="00FC0E8C"/>
    <w:rsid w:val="00FC34DE"/>
    <w:rsid w:val="00FC4966"/>
    <w:rsid w:val="00FC563B"/>
    <w:rsid w:val="00FC5A2A"/>
    <w:rsid w:val="00FC6C81"/>
    <w:rsid w:val="00FC771C"/>
    <w:rsid w:val="00FD1594"/>
    <w:rsid w:val="00FD26BF"/>
    <w:rsid w:val="00FD2842"/>
    <w:rsid w:val="00FE0127"/>
    <w:rsid w:val="00FE07BD"/>
    <w:rsid w:val="00FE1045"/>
    <w:rsid w:val="00FE2CD4"/>
    <w:rsid w:val="00FE5F17"/>
    <w:rsid w:val="00FE703F"/>
    <w:rsid w:val="00FF53DB"/>
    <w:rsid w:val="00FF5595"/>
    <w:rsid w:val="00FF7AA4"/>
    <w:rsid w:val="0CE83D7C"/>
    <w:rsid w:val="0F8244C2"/>
    <w:rsid w:val="14E39166"/>
    <w:rsid w:val="2E01811E"/>
    <w:rsid w:val="31AF04CB"/>
    <w:rsid w:val="3687363F"/>
    <w:rsid w:val="36E3E0DA"/>
    <w:rsid w:val="3F83AB17"/>
    <w:rsid w:val="4E9944CB"/>
    <w:rsid w:val="50F95F6B"/>
    <w:rsid w:val="66139CC0"/>
    <w:rsid w:val="6A4FFEE2"/>
    <w:rsid w:val="7974AD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D2D3"/>
  <w15:docId w15:val="{0C241529-A65E-4D74-B597-77889C8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52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5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D694C"/>
    <w:pPr>
      <w:spacing w:before="100" w:beforeAutospacing="1" w:after="100" w:afterAutospacing="1"/>
    </w:pPr>
    <w:rPr>
      <w:szCs w:val="24"/>
      <w:lang w:eastAsia="lt-LT"/>
    </w:rPr>
  </w:style>
  <w:style w:type="character" w:customStyle="1" w:styleId="normaltextrun">
    <w:name w:val="normaltextrun"/>
    <w:basedOn w:val="Numatytasispastraiposriftas"/>
    <w:rsid w:val="00CD694C"/>
  </w:style>
  <w:style w:type="character" w:customStyle="1" w:styleId="eop">
    <w:name w:val="eop"/>
    <w:basedOn w:val="Numatytasispastraiposriftas"/>
    <w:rsid w:val="00CD694C"/>
  </w:style>
  <w:style w:type="character" w:customStyle="1" w:styleId="tabchar">
    <w:name w:val="tabchar"/>
    <w:basedOn w:val="Numatytasispastraiposriftas"/>
    <w:rsid w:val="00CD694C"/>
  </w:style>
  <w:style w:type="character" w:styleId="Grietas">
    <w:name w:val="Strong"/>
    <w:basedOn w:val="Numatytasispastraiposriftas"/>
    <w:uiPriority w:val="22"/>
    <w:qFormat/>
    <w:rsid w:val="001945E8"/>
    <w:rPr>
      <w:b/>
      <w:bCs/>
    </w:rPr>
  </w:style>
  <w:style w:type="paragraph" w:styleId="Antrats">
    <w:name w:val="header"/>
    <w:basedOn w:val="prastasis"/>
    <w:link w:val="AntratsDiagrama"/>
    <w:uiPriority w:val="99"/>
    <w:semiHidden/>
    <w:unhideWhenUsed/>
    <w:rsid w:val="003F5CA7"/>
    <w:pPr>
      <w:tabs>
        <w:tab w:val="center" w:pos="4819"/>
        <w:tab w:val="right" w:pos="9638"/>
      </w:tabs>
    </w:pPr>
  </w:style>
  <w:style w:type="character" w:customStyle="1" w:styleId="AntratsDiagrama">
    <w:name w:val="Antraštės Diagrama"/>
    <w:basedOn w:val="Numatytasispastraiposriftas"/>
    <w:link w:val="Antrats"/>
    <w:uiPriority w:val="99"/>
    <w:semiHidden/>
    <w:rsid w:val="003F5CA7"/>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3F5CA7"/>
    <w:pPr>
      <w:tabs>
        <w:tab w:val="center" w:pos="4819"/>
        <w:tab w:val="right" w:pos="9638"/>
      </w:tabs>
    </w:pPr>
  </w:style>
  <w:style w:type="character" w:customStyle="1" w:styleId="PoratDiagrama">
    <w:name w:val="Poraštė Diagrama"/>
    <w:basedOn w:val="Numatytasispastraiposriftas"/>
    <w:link w:val="Porat"/>
    <w:uiPriority w:val="99"/>
    <w:semiHidden/>
    <w:rsid w:val="003F5CA7"/>
    <w:rPr>
      <w:rFonts w:ascii="Times New Roman" w:eastAsia="Times New Roman" w:hAnsi="Times New Roman" w:cs="Times New Roman"/>
      <w:sz w:val="24"/>
      <w:szCs w:val="20"/>
    </w:rPr>
  </w:style>
  <w:style w:type="paragraph" w:styleId="Sraopastraipa">
    <w:name w:val="List Paragraph"/>
    <w:basedOn w:val="prastasis"/>
    <w:uiPriority w:val="34"/>
    <w:qFormat/>
    <w:rsid w:val="00D113AC"/>
    <w:pPr>
      <w:ind w:left="720"/>
      <w:contextualSpacing/>
    </w:pPr>
  </w:style>
  <w:style w:type="character" w:customStyle="1" w:styleId="Bodytext">
    <w:name w:val="Body text_"/>
    <w:basedOn w:val="Numatytasispastraiposriftas"/>
    <w:link w:val="Pagrindinistekstas2"/>
    <w:locked/>
    <w:rsid w:val="005B4501"/>
    <w:rPr>
      <w:rFonts w:ascii="Times New Roman" w:hAnsi="Times New Roman" w:cs="Times New Roman"/>
      <w:spacing w:val="-2"/>
      <w:sz w:val="18"/>
      <w:szCs w:val="18"/>
      <w:shd w:val="clear" w:color="auto" w:fill="FFFFFF"/>
    </w:rPr>
  </w:style>
  <w:style w:type="paragraph" w:customStyle="1" w:styleId="Pagrindinistekstas2">
    <w:name w:val="Pagrindinis tekstas2"/>
    <w:basedOn w:val="prastasis"/>
    <w:link w:val="Bodytext"/>
    <w:rsid w:val="005B4501"/>
    <w:pPr>
      <w:widowControl w:val="0"/>
      <w:shd w:val="clear" w:color="auto" w:fill="FFFFFF"/>
      <w:spacing w:before="180" w:line="240" w:lineRule="atLeast"/>
      <w:jc w:val="center"/>
    </w:pPr>
    <w:rPr>
      <w:rFonts w:eastAsiaTheme="minorHAnsi"/>
      <w:spacing w:val="-2"/>
      <w:sz w:val="18"/>
      <w:szCs w:val="18"/>
    </w:rPr>
  </w:style>
  <w:style w:type="character" w:styleId="Hipersaitas">
    <w:name w:val="Hyperlink"/>
    <w:rsid w:val="00FB2CD1"/>
    <w:rPr>
      <w:color w:val="0000FF"/>
      <w:u w:val="single"/>
    </w:rPr>
  </w:style>
  <w:style w:type="character" w:styleId="Neapdorotaspaminjimas">
    <w:name w:val="Unresolved Mention"/>
    <w:basedOn w:val="Numatytasispastraiposriftas"/>
    <w:uiPriority w:val="99"/>
    <w:semiHidden/>
    <w:unhideWhenUsed/>
    <w:rsid w:val="00FB2CD1"/>
    <w:rPr>
      <w:color w:val="605E5C"/>
      <w:shd w:val="clear" w:color="auto" w:fill="E1DFDD"/>
    </w:rPr>
  </w:style>
  <w:style w:type="paragraph" w:styleId="prastasiniatinklio">
    <w:name w:val="Normal (Web)"/>
    <w:basedOn w:val="prastasis"/>
    <w:uiPriority w:val="99"/>
    <w:semiHidden/>
    <w:unhideWhenUsed/>
    <w:rsid w:val="008938A6"/>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FE5F17"/>
    <w:rPr>
      <w:sz w:val="16"/>
      <w:szCs w:val="16"/>
    </w:rPr>
  </w:style>
  <w:style w:type="paragraph" w:styleId="Komentarotekstas">
    <w:name w:val="annotation text"/>
    <w:basedOn w:val="prastasis"/>
    <w:link w:val="KomentarotekstasDiagrama"/>
    <w:uiPriority w:val="99"/>
    <w:unhideWhenUsed/>
    <w:rsid w:val="00FE5F17"/>
    <w:rPr>
      <w:sz w:val="20"/>
    </w:rPr>
  </w:style>
  <w:style w:type="character" w:customStyle="1" w:styleId="KomentarotekstasDiagrama">
    <w:name w:val="Komentaro tekstas Diagrama"/>
    <w:basedOn w:val="Numatytasispastraiposriftas"/>
    <w:link w:val="Komentarotekstas"/>
    <w:uiPriority w:val="99"/>
    <w:rsid w:val="00FE5F1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5F17"/>
    <w:rPr>
      <w:b/>
      <w:bCs/>
    </w:rPr>
  </w:style>
  <w:style w:type="character" w:customStyle="1" w:styleId="KomentarotemaDiagrama">
    <w:name w:val="Komentaro tema Diagrama"/>
    <w:basedOn w:val="KomentarotekstasDiagrama"/>
    <w:link w:val="Komentarotema"/>
    <w:uiPriority w:val="99"/>
    <w:semiHidden/>
    <w:rsid w:val="00FE5F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98232">
      <w:bodyDiv w:val="1"/>
      <w:marLeft w:val="0"/>
      <w:marRight w:val="0"/>
      <w:marTop w:val="0"/>
      <w:marBottom w:val="0"/>
      <w:divBdr>
        <w:top w:val="none" w:sz="0" w:space="0" w:color="auto"/>
        <w:left w:val="none" w:sz="0" w:space="0" w:color="auto"/>
        <w:bottom w:val="none" w:sz="0" w:space="0" w:color="auto"/>
        <w:right w:val="none" w:sz="0" w:space="0" w:color="auto"/>
      </w:divBdr>
      <w:divsChild>
        <w:div w:id="1941252654">
          <w:marLeft w:val="0"/>
          <w:marRight w:val="0"/>
          <w:marTop w:val="0"/>
          <w:marBottom w:val="0"/>
          <w:divBdr>
            <w:top w:val="none" w:sz="0" w:space="0" w:color="auto"/>
            <w:left w:val="none" w:sz="0" w:space="0" w:color="auto"/>
            <w:bottom w:val="none" w:sz="0" w:space="0" w:color="auto"/>
            <w:right w:val="none" w:sz="0" w:space="0" w:color="auto"/>
          </w:divBdr>
        </w:div>
        <w:div w:id="777800042">
          <w:marLeft w:val="0"/>
          <w:marRight w:val="0"/>
          <w:marTop w:val="0"/>
          <w:marBottom w:val="0"/>
          <w:divBdr>
            <w:top w:val="none" w:sz="0" w:space="0" w:color="auto"/>
            <w:left w:val="none" w:sz="0" w:space="0" w:color="auto"/>
            <w:bottom w:val="none" w:sz="0" w:space="0" w:color="auto"/>
            <w:right w:val="none" w:sz="0" w:space="0" w:color="auto"/>
          </w:divBdr>
        </w:div>
        <w:div w:id="55590696">
          <w:marLeft w:val="0"/>
          <w:marRight w:val="0"/>
          <w:marTop w:val="0"/>
          <w:marBottom w:val="0"/>
          <w:divBdr>
            <w:top w:val="none" w:sz="0" w:space="0" w:color="auto"/>
            <w:left w:val="none" w:sz="0" w:space="0" w:color="auto"/>
            <w:bottom w:val="none" w:sz="0" w:space="0" w:color="auto"/>
            <w:right w:val="none" w:sz="0" w:space="0" w:color="auto"/>
          </w:divBdr>
        </w:div>
        <w:div w:id="2105495710">
          <w:marLeft w:val="0"/>
          <w:marRight w:val="0"/>
          <w:marTop w:val="0"/>
          <w:marBottom w:val="0"/>
          <w:divBdr>
            <w:top w:val="none" w:sz="0" w:space="0" w:color="auto"/>
            <w:left w:val="none" w:sz="0" w:space="0" w:color="auto"/>
            <w:bottom w:val="none" w:sz="0" w:space="0" w:color="auto"/>
            <w:right w:val="none" w:sz="0" w:space="0" w:color="auto"/>
          </w:divBdr>
        </w:div>
        <w:div w:id="1317301195">
          <w:marLeft w:val="0"/>
          <w:marRight w:val="0"/>
          <w:marTop w:val="0"/>
          <w:marBottom w:val="0"/>
          <w:divBdr>
            <w:top w:val="none" w:sz="0" w:space="0" w:color="auto"/>
            <w:left w:val="none" w:sz="0" w:space="0" w:color="auto"/>
            <w:bottom w:val="none" w:sz="0" w:space="0" w:color="auto"/>
            <w:right w:val="none" w:sz="0" w:space="0" w:color="auto"/>
          </w:divBdr>
        </w:div>
        <w:div w:id="1890529046">
          <w:marLeft w:val="0"/>
          <w:marRight w:val="0"/>
          <w:marTop w:val="0"/>
          <w:marBottom w:val="0"/>
          <w:divBdr>
            <w:top w:val="none" w:sz="0" w:space="0" w:color="auto"/>
            <w:left w:val="none" w:sz="0" w:space="0" w:color="auto"/>
            <w:bottom w:val="none" w:sz="0" w:space="0" w:color="auto"/>
            <w:right w:val="none" w:sz="0" w:space="0" w:color="auto"/>
          </w:divBdr>
        </w:div>
        <w:div w:id="1953436443">
          <w:marLeft w:val="0"/>
          <w:marRight w:val="0"/>
          <w:marTop w:val="0"/>
          <w:marBottom w:val="0"/>
          <w:divBdr>
            <w:top w:val="none" w:sz="0" w:space="0" w:color="auto"/>
            <w:left w:val="none" w:sz="0" w:space="0" w:color="auto"/>
            <w:bottom w:val="none" w:sz="0" w:space="0" w:color="auto"/>
            <w:right w:val="none" w:sz="0" w:space="0" w:color="auto"/>
          </w:divBdr>
        </w:div>
        <w:div w:id="1996908332">
          <w:marLeft w:val="0"/>
          <w:marRight w:val="0"/>
          <w:marTop w:val="0"/>
          <w:marBottom w:val="0"/>
          <w:divBdr>
            <w:top w:val="none" w:sz="0" w:space="0" w:color="auto"/>
            <w:left w:val="none" w:sz="0" w:space="0" w:color="auto"/>
            <w:bottom w:val="none" w:sz="0" w:space="0" w:color="auto"/>
            <w:right w:val="none" w:sz="0" w:space="0" w:color="auto"/>
          </w:divBdr>
        </w:div>
        <w:div w:id="407074207">
          <w:marLeft w:val="0"/>
          <w:marRight w:val="0"/>
          <w:marTop w:val="0"/>
          <w:marBottom w:val="0"/>
          <w:divBdr>
            <w:top w:val="none" w:sz="0" w:space="0" w:color="auto"/>
            <w:left w:val="none" w:sz="0" w:space="0" w:color="auto"/>
            <w:bottom w:val="none" w:sz="0" w:space="0" w:color="auto"/>
            <w:right w:val="none" w:sz="0" w:space="0" w:color="auto"/>
          </w:divBdr>
        </w:div>
        <w:div w:id="1904023000">
          <w:marLeft w:val="0"/>
          <w:marRight w:val="0"/>
          <w:marTop w:val="0"/>
          <w:marBottom w:val="0"/>
          <w:divBdr>
            <w:top w:val="none" w:sz="0" w:space="0" w:color="auto"/>
            <w:left w:val="none" w:sz="0" w:space="0" w:color="auto"/>
            <w:bottom w:val="none" w:sz="0" w:space="0" w:color="auto"/>
            <w:right w:val="none" w:sz="0" w:space="0" w:color="auto"/>
          </w:divBdr>
        </w:div>
        <w:div w:id="537789231">
          <w:marLeft w:val="0"/>
          <w:marRight w:val="0"/>
          <w:marTop w:val="0"/>
          <w:marBottom w:val="0"/>
          <w:divBdr>
            <w:top w:val="none" w:sz="0" w:space="0" w:color="auto"/>
            <w:left w:val="none" w:sz="0" w:space="0" w:color="auto"/>
            <w:bottom w:val="none" w:sz="0" w:space="0" w:color="auto"/>
            <w:right w:val="none" w:sz="0" w:space="0" w:color="auto"/>
          </w:divBdr>
        </w:div>
        <w:div w:id="1032456319">
          <w:marLeft w:val="0"/>
          <w:marRight w:val="0"/>
          <w:marTop w:val="0"/>
          <w:marBottom w:val="0"/>
          <w:divBdr>
            <w:top w:val="none" w:sz="0" w:space="0" w:color="auto"/>
            <w:left w:val="none" w:sz="0" w:space="0" w:color="auto"/>
            <w:bottom w:val="none" w:sz="0" w:space="0" w:color="auto"/>
            <w:right w:val="none" w:sz="0" w:space="0" w:color="auto"/>
          </w:divBdr>
        </w:div>
        <w:div w:id="2112191783">
          <w:marLeft w:val="0"/>
          <w:marRight w:val="0"/>
          <w:marTop w:val="0"/>
          <w:marBottom w:val="0"/>
          <w:divBdr>
            <w:top w:val="none" w:sz="0" w:space="0" w:color="auto"/>
            <w:left w:val="none" w:sz="0" w:space="0" w:color="auto"/>
            <w:bottom w:val="none" w:sz="0" w:space="0" w:color="auto"/>
            <w:right w:val="none" w:sz="0" w:space="0" w:color="auto"/>
          </w:divBdr>
        </w:div>
        <w:div w:id="2032563299">
          <w:marLeft w:val="0"/>
          <w:marRight w:val="0"/>
          <w:marTop w:val="0"/>
          <w:marBottom w:val="0"/>
          <w:divBdr>
            <w:top w:val="none" w:sz="0" w:space="0" w:color="auto"/>
            <w:left w:val="none" w:sz="0" w:space="0" w:color="auto"/>
            <w:bottom w:val="none" w:sz="0" w:space="0" w:color="auto"/>
            <w:right w:val="none" w:sz="0" w:space="0" w:color="auto"/>
          </w:divBdr>
        </w:div>
        <w:div w:id="750541116">
          <w:marLeft w:val="0"/>
          <w:marRight w:val="0"/>
          <w:marTop w:val="0"/>
          <w:marBottom w:val="0"/>
          <w:divBdr>
            <w:top w:val="none" w:sz="0" w:space="0" w:color="auto"/>
            <w:left w:val="none" w:sz="0" w:space="0" w:color="auto"/>
            <w:bottom w:val="none" w:sz="0" w:space="0" w:color="auto"/>
            <w:right w:val="none" w:sz="0" w:space="0" w:color="auto"/>
          </w:divBdr>
        </w:div>
        <w:div w:id="2090541685">
          <w:marLeft w:val="0"/>
          <w:marRight w:val="0"/>
          <w:marTop w:val="0"/>
          <w:marBottom w:val="0"/>
          <w:divBdr>
            <w:top w:val="none" w:sz="0" w:space="0" w:color="auto"/>
            <w:left w:val="none" w:sz="0" w:space="0" w:color="auto"/>
            <w:bottom w:val="none" w:sz="0" w:space="0" w:color="auto"/>
            <w:right w:val="none" w:sz="0" w:space="0" w:color="auto"/>
          </w:divBdr>
        </w:div>
        <w:div w:id="2105607465">
          <w:marLeft w:val="0"/>
          <w:marRight w:val="0"/>
          <w:marTop w:val="0"/>
          <w:marBottom w:val="0"/>
          <w:divBdr>
            <w:top w:val="none" w:sz="0" w:space="0" w:color="auto"/>
            <w:left w:val="none" w:sz="0" w:space="0" w:color="auto"/>
            <w:bottom w:val="none" w:sz="0" w:space="0" w:color="auto"/>
            <w:right w:val="none" w:sz="0" w:space="0" w:color="auto"/>
          </w:divBdr>
        </w:div>
        <w:div w:id="162093190">
          <w:marLeft w:val="0"/>
          <w:marRight w:val="0"/>
          <w:marTop w:val="0"/>
          <w:marBottom w:val="0"/>
          <w:divBdr>
            <w:top w:val="none" w:sz="0" w:space="0" w:color="auto"/>
            <w:left w:val="none" w:sz="0" w:space="0" w:color="auto"/>
            <w:bottom w:val="none" w:sz="0" w:space="0" w:color="auto"/>
            <w:right w:val="none" w:sz="0" w:space="0" w:color="auto"/>
          </w:divBdr>
        </w:div>
        <w:div w:id="940646410">
          <w:marLeft w:val="0"/>
          <w:marRight w:val="0"/>
          <w:marTop w:val="0"/>
          <w:marBottom w:val="0"/>
          <w:divBdr>
            <w:top w:val="none" w:sz="0" w:space="0" w:color="auto"/>
            <w:left w:val="none" w:sz="0" w:space="0" w:color="auto"/>
            <w:bottom w:val="none" w:sz="0" w:space="0" w:color="auto"/>
            <w:right w:val="none" w:sz="0" w:space="0" w:color="auto"/>
          </w:divBdr>
        </w:div>
        <w:div w:id="517500438">
          <w:marLeft w:val="0"/>
          <w:marRight w:val="0"/>
          <w:marTop w:val="0"/>
          <w:marBottom w:val="0"/>
          <w:divBdr>
            <w:top w:val="none" w:sz="0" w:space="0" w:color="auto"/>
            <w:left w:val="none" w:sz="0" w:space="0" w:color="auto"/>
            <w:bottom w:val="none" w:sz="0" w:space="0" w:color="auto"/>
            <w:right w:val="none" w:sz="0" w:space="0" w:color="auto"/>
          </w:divBdr>
        </w:div>
        <w:div w:id="1642147290">
          <w:marLeft w:val="0"/>
          <w:marRight w:val="0"/>
          <w:marTop w:val="0"/>
          <w:marBottom w:val="0"/>
          <w:divBdr>
            <w:top w:val="none" w:sz="0" w:space="0" w:color="auto"/>
            <w:left w:val="none" w:sz="0" w:space="0" w:color="auto"/>
            <w:bottom w:val="none" w:sz="0" w:space="0" w:color="auto"/>
            <w:right w:val="none" w:sz="0" w:space="0" w:color="auto"/>
          </w:divBdr>
        </w:div>
        <w:div w:id="671184840">
          <w:marLeft w:val="0"/>
          <w:marRight w:val="0"/>
          <w:marTop w:val="0"/>
          <w:marBottom w:val="0"/>
          <w:divBdr>
            <w:top w:val="none" w:sz="0" w:space="0" w:color="auto"/>
            <w:left w:val="none" w:sz="0" w:space="0" w:color="auto"/>
            <w:bottom w:val="none" w:sz="0" w:space="0" w:color="auto"/>
            <w:right w:val="none" w:sz="0" w:space="0" w:color="auto"/>
          </w:divBdr>
        </w:div>
        <w:div w:id="1783920852">
          <w:marLeft w:val="0"/>
          <w:marRight w:val="0"/>
          <w:marTop w:val="0"/>
          <w:marBottom w:val="0"/>
          <w:divBdr>
            <w:top w:val="none" w:sz="0" w:space="0" w:color="auto"/>
            <w:left w:val="none" w:sz="0" w:space="0" w:color="auto"/>
            <w:bottom w:val="none" w:sz="0" w:space="0" w:color="auto"/>
            <w:right w:val="none" w:sz="0" w:space="0" w:color="auto"/>
          </w:divBdr>
        </w:div>
        <w:div w:id="259067370">
          <w:marLeft w:val="0"/>
          <w:marRight w:val="0"/>
          <w:marTop w:val="0"/>
          <w:marBottom w:val="0"/>
          <w:divBdr>
            <w:top w:val="none" w:sz="0" w:space="0" w:color="auto"/>
            <w:left w:val="none" w:sz="0" w:space="0" w:color="auto"/>
            <w:bottom w:val="none" w:sz="0" w:space="0" w:color="auto"/>
            <w:right w:val="none" w:sz="0" w:space="0" w:color="auto"/>
          </w:divBdr>
        </w:div>
        <w:div w:id="1454791568">
          <w:marLeft w:val="0"/>
          <w:marRight w:val="0"/>
          <w:marTop w:val="0"/>
          <w:marBottom w:val="0"/>
          <w:divBdr>
            <w:top w:val="none" w:sz="0" w:space="0" w:color="auto"/>
            <w:left w:val="none" w:sz="0" w:space="0" w:color="auto"/>
            <w:bottom w:val="none" w:sz="0" w:space="0" w:color="auto"/>
            <w:right w:val="none" w:sz="0" w:space="0" w:color="auto"/>
          </w:divBdr>
        </w:div>
        <w:div w:id="1111582897">
          <w:marLeft w:val="0"/>
          <w:marRight w:val="0"/>
          <w:marTop w:val="0"/>
          <w:marBottom w:val="0"/>
          <w:divBdr>
            <w:top w:val="none" w:sz="0" w:space="0" w:color="auto"/>
            <w:left w:val="none" w:sz="0" w:space="0" w:color="auto"/>
            <w:bottom w:val="none" w:sz="0" w:space="0" w:color="auto"/>
            <w:right w:val="none" w:sz="0" w:space="0" w:color="auto"/>
          </w:divBdr>
        </w:div>
        <w:div w:id="1706637957">
          <w:marLeft w:val="0"/>
          <w:marRight w:val="0"/>
          <w:marTop w:val="0"/>
          <w:marBottom w:val="0"/>
          <w:divBdr>
            <w:top w:val="none" w:sz="0" w:space="0" w:color="auto"/>
            <w:left w:val="none" w:sz="0" w:space="0" w:color="auto"/>
            <w:bottom w:val="none" w:sz="0" w:space="0" w:color="auto"/>
            <w:right w:val="none" w:sz="0" w:space="0" w:color="auto"/>
          </w:divBdr>
        </w:div>
        <w:div w:id="324818457">
          <w:marLeft w:val="0"/>
          <w:marRight w:val="0"/>
          <w:marTop w:val="0"/>
          <w:marBottom w:val="0"/>
          <w:divBdr>
            <w:top w:val="none" w:sz="0" w:space="0" w:color="auto"/>
            <w:left w:val="none" w:sz="0" w:space="0" w:color="auto"/>
            <w:bottom w:val="none" w:sz="0" w:space="0" w:color="auto"/>
            <w:right w:val="none" w:sz="0" w:space="0" w:color="auto"/>
          </w:divBdr>
        </w:div>
      </w:divsChild>
    </w:div>
    <w:div w:id="884289292">
      <w:bodyDiv w:val="1"/>
      <w:marLeft w:val="0"/>
      <w:marRight w:val="0"/>
      <w:marTop w:val="0"/>
      <w:marBottom w:val="0"/>
      <w:divBdr>
        <w:top w:val="none" w:sz="0" w:space="0" w:color="auto"/>
        <w:left w:val="none" w:sz="0" w:space="0" w:color="auto"/>
        <w:bottom w:val="none" w:sz="0" w:space="0" w:color="auto"/>
        <w:right w:val="none" w:sz="0" w:space="0" w:color="auto"/>
      </w:divBdr>
    </w:div>
    <w:div w:id="1618414380">
      <w:bodyDiv w:val="1"/>
      <w:marLeft w:val="0"/>
      <w:marRight w:val="0"/>
      <w:marTop w:val="0"/>
      <w:marBottom w:val="0"/>
      <w:divBdr>
        <w:top w:val="none" w:sz="0" w:space="0" w:color="auto"/>
        <w:left w:val="none" w:sz="0" w:space="0" w:color="auto"/>
        <w:bottom w:val="none" w:sz="0" w:space="0" w:color="auto"/>
        <w:right w:val="none" w:sz="0" w:space="0" w:color="auto"/>
      </w:divBdr>
      <w:divsChild>
        <w:div w:id="638875689">
          <w:marLeft w:val="0"/>
          <w:marRight w:val="0"/>
          <w:marTop w:val="0"/>
          <w:marBottom w:val="0"/>
          <w:divBdr>
            <w:top w:val="none" w:sz="0" w:space="0" w:color="auto"/>
            <w:left w:val="none" w:sz="0" w:space="0" w:color="auto"/>
            <w:bottom w:val="none" w:sz="0" w:space="0" w:color="auto"/>
            <w:right w:val="none" w:sz="0" w:space="0" w:color="auto"/>
          </w:divBdr>
          <w:divsChild>
            <w:div w:id="855072501">
              <w:marLeft w:val="0"/>
              <w:marRight w:val="0"/>
              <w:marTop w:val="0"/>
              <w:marBottom w:val="0"/>
              <w:divBdr>
                <w:top w:val="none" w:sz="0" w:space="0" w:color="auto"/>
                <w:left w:val="none" w:sz="0" w:space="0" w:color="auto"/>
                <w:bottom w:val="none" w:sz="0" w:space="0" w:color="auto"/>
                <w:right w:val="none" w:sz="0" w:space="0" w:color="auto"/>
              </w:divBdr>
            </w:div>
            <w:div w:id="1892114207">
              <w:marLeft w:val="0"/>
              <w:marRight w:val="0"/>
              <w:marTop w:val="0"/>
              <w:marBottom w:val="0"/>
              <w:divBdr>
                <w:top w:val="none" w:sz="0" w:space="0" w:color="auto"/>
                <w:left w:val="none" w:sz="0" w:space="0" w:color="auto"/>
                <w:bottom w:val="none" w:sz="0" w:space="0" w:color="auto"/>
                <w:right w:val="none" w:sz="0" w:space="0" w:color="auto"/>
              </w:divBdr>
            </w:div>
            <w:div w:id="1166440817">
              <w:marLeft w:val="0"/>
              <w:marRight w:val="0"/>
              <w:marTop w:val="0"/>
              <w:marBottom w:val="0"/>
              <w:divBdr>
                <w:top w:val="none" w:sz="0" w:space="0" w:color="auto"/>
                <w:left w:val="none" w:sz="0" w:space="0" w:color="auto"/>
                <w:bottom w:val="none" w:sz="0" w:space="0" w:color="auto"/>
                <w:right w:val="none" w:sz="0" w:space="0" w:color="auto"/>
              </w:divBdr>
            </w:div>
            <w:div w:id="401949906">
              <w:marLeft w:val="0"/>
              <w:marRight w:val="0"/>
              <w:marTop w:val="0"/>
              <w:marBottom w:val="0"/>
              <w:divBdr>
                <w:top w:val="none" w:sz="0" w:space="0" w:color="auto"/>
                <w:left w:val="none" w:sz="0" w:space="0" w:color="auto"/>
                <w:bottom w:val="none" w:sz="0" w:space="0" w:color="auto"/>
                <w:right w:val="none" w:sz="0" w:space="0" w:color="auto"/>
              </w:divBdr>
            </w:div>
            <w:div w:id="1380740028">
              <w:marLeft w:val="0"/>
              <w:marRight w:val="0"/>
              <w:marTop w:val="0"/>
              <w:marBottom w:val="0"/>
              <w:divBdr>
                <w:top w:val="none" w:sz="0" w:space="0" w:color="auto"/>
                <w:left w:val="none" w:sz="0" w:space="0" w:color="auto"/>
                <w:bottom w:val="none" w:sz="0" w:space="0" w:color="auto"/>
                <w:right w:val="none" w:sz="0" w:space="0" w:color="auto"/>
              </w:divBdr>
            </w:div>
          </w:divsChild>
        </w:div>
        <w:div w:id="1552225000">
          <w:marLeft w:val="0"/>
          <w:marRight w:val="0"/>
          <w:marTop w:val="0"/>
          <w:marBottom w:val="0"/>
          <w:divBdr>
            <w:top w:val="none" w:sz="0" w:space="0" w:color="auto"/>
            <w:left w:val="none" w:sz="0" w:space="0" w:color="auto"/>
            <w:bottom w:val="none" w:sz="0" w:space="0" w:color="auto"/>
            <w:right w:val="none" w:sz="0" w:space="0" w:color="auto"/>
          </w:divBdr>
        </w:div>
      </w:divsChild>
    </w:div>
    <w:div w:id="1748578792">
      <w:bodyDiv w:val="1"/>
      <w:marLeft w:val="0"/>
      <w:marRight w:val="0"/>
      <w:marTop w:val="0"/>
      <w:marBottom w:val="0"/>
      <w:divBdr>
        <w:top w:val="none" w:sz="0" w:space="0" w:color="auto"/>
        <w:left w:val="none" w:sz="0" w:space="0" w:color="auto"/>
        <w:bottom w:val="none" w:sz="0" w:space="0" w:color="auto"/>
        <w:right w:val="none" w:sz="0" w:space="0" w:color="auto"/>
      </w:divBdr>
      <w:divsChild>
        <w:div w:id="75329912">
          <w:marLeft w:val="0"/>
          <w:marRight w:val="0"/>
          <w:marTop w:val="0"/>
          <w:marBottom w:val="0"/>
          <w:divBdr>
            <w:top w:val="none" w:sz="0" w:space="0" w:color="auto"/>
            <w:left w:val="none" w:sz="0" w:space="0" w:color="auto"/>
            <w:bottom w:val="none" w:sz="0" w:space="0" w:color="auto"/>
            <w:right w:val="none" w:sz="0" w:space="0" w:color="auto"/>
          </w:divBdr>
        </w:div>
        <w:div w:id="443811219">
          <w:marLeft w:val="0"/>
          <w:marRight w:val="0"/>
          <w:marTop w:val="0"/>
          <w:marBottom w:val="0"/>
          <w:divBdr>
            <w:top w:val="none" w:sz="0" w:space="0" w:color="auto"/>
            <w:left w:val="none" w:sz="0" w:space="0" w:color="auto"/>
            <w:bottom w:val="none" w:sz="0" w:space="0" w:color="auto"/>
            <w:right w:val="none" w:sz="0" w:space="0" w:color="auto"/>
          </w:divBdr>
          <w:divsChild>
            <w:div w:id="313489150">
              <w:marLeft w:val="0"/>
              <w:marRight w:val="0"/>
              <w:marTop w:val="0"/>
              <w:marBottom w:val="0"/>
              <w:divBdr>
                <w:top w:val="none" w:sz="0" w:space="0" w:color="auto"/>
                <w:left w:val="none" w:sz="0" w:space="0" w:color="auto"/>
                <w:bottom w:val="none" w:sz="0" w:space="0" w:color="auto"/>
                <w:right w:val="none" w:sz="0" w:space="0" w:color="auto"/>
              </w:divBdr>
            </w:div>
            <w:div w:id="517043533">
              <w:marLeft w:val="0"/>
              <w:marRight w:val="0"/>
              <w:marTop w:val="0"/>
              <w:marBottom w:val="0"/>
              <w:divBdr>
                <w:top w:val="none" w:sz="0" w:space="0" w:color="auto"/>
                <w:left w:val="none" w:sz="0" w:space="0" w:color="auto"/>
                <w:bottom w:val="none" w:sz="0" w:space="0" w:color="auto"/>
                <w:right w:val="none" w:sz="0" w:space="0" w:color="auto"/>
              </w:divBdr>
            </w:div>
            <w:div w:id="534006843">
              <w:marLeft w:val="0"/>
              <w:marRight w:val="0"/>
              <w:marTop w:val="0"/>
              <w:marBottom w:val="0"/>
              <w:divBdr>
                <w:top w:val="none" w:sz="0" w:space="0" w:color="auto"/>
                <w:left w:val="none" w:sz="0" w:space="0" w:color="auto"/>
                <w:bottom w:val="none" w:sz="0" w:space="0" w:color="auto"/>
                <w:right w:val="none" w:sz="0" w:space="0" w:color="auto"/>
              </w:divBdr>
            </w:div>
            <w:div w:id="991561285">
              <w:marLeft w:val="0"/>
              <w:marRight w:val="0"/>
              <w:marTop w:val="0"/>
              <w:marBottom w:val="0"/>
              <w:divBdr>
                <w:top w:val="none" w:sz="0" w:space="0" w:color="auto"/>
                <w:left w:val="none" w:sz="0" w:space="0" w:color="auto"/>
                <w:bottom w:val="none" w:sz="0" w:space="0" w:color="auto"/>
                <w:right w:val="none" w:sz="0" w:space="0" w:color="auto"/>
              </w:divBdr>
            </w:div>
          </w:divsChild>
        </w:div>
        <w:div w:id="563762889">
          <w:marLeft w:val="0"/>
          <w:marRight w:val="0"/>
          <w:marTop w:val="0"/>
          <w:marBottom w:val="0"/>
          <w:divBdr>
            <w:top w:val="none" w:sz="0" w:space="0" w:color="auto"/>
            <w:left w:val="none" w:sz="0" w:space="0" w:color="auto"/>
            <w:bottom w:val="none" w:sz="0" w:space="0" w:color="auto"/>
            <w:right w:val="none" w:sz="0" w:space="0" w:color="auto"/>
          </w:divBdr>
        </w:div>
        <w:div w:id="726487804">
          <w:marLeft w:val="0"/>
          <w:marRight w:val="0"/>
          <w:marTop w:val="0"/>
          <w:marBottom w:val="0"/>
          <w:divBdr>
            <w:top w:val="none" w:sz="0" w:space="0" w:color="auto"/>
            <w:left w:val="none" w:sz="0" w:space="0" w:color="auto"/>
            <w:bottom w:val="none" w:sz="0" w:space="0" w:color="auto"/>
            <w:right w:val="none" w:sz="0" w:space="0" w:color="auto"/>
          </w:divBdr>
        </w:div>
        <w:div w:id="798180673">
          <w:marLeft w:val="0"/>
          <w:marRight w:val="0"/>
          <w:marTop w:val="0"/>
          <w:marBottom w:val="0"/>
          <w:divBdr>
            <w:top w:val="none" w:sz="0" w:space="0" w:color="auto"/>
            <w:left w:val="none" w:sz="0" w:space="0" w:color="auto"/>
            <w:bottom w:val="none" w:sz="0" w:space="0" w:color="auto"/>
            <w:right w:val="none" w:sz="0" w:space="0" w:color="auto"/>
          </w:divBdr>
        </w:div>
        <w:div w:id="933324414">
          <w:marLeft w:val="0"/>
          <w:marRight w:val="0"/>
          <w:marTop w:val="0"/>
          <w:marBottom w:val="0"/>
          <w:divBdr>
            <w:top w:val="none" w:sz="0" w:space="0" w:color="auto"/>
            <w:left w:val="none" w:sz="0" w:space="0" w:color="auto"/>
            <w:bottom w:val="none" w:sz="0" w:space="0" w:color="auto"/>
            <w:right w:val="none" w:sz="0" w:space="0" w:color="auto"/>
          </w:divBdr>
        </w:div>
        <w:div w:id="1127503468">
          <w:marLeft w:val="0"/>
          <w:marRight w:val="0"/>
          <w:marTop w:val="0"/>
          <w:marBottom w:val="0"/>
          <w:divBdr>
            <w:top w:val="none" w:sz="0" w:space="0" w:color="auto"/>
            <w:left w:val="none" w:sz="0" w:space="0" w:color="auto"/>
            <w:bottom w:val="none" w:sz="0" w:space="0" w:color="auto"/>
            <w:right w:val="none" w:sz="0" w:space="0" w:color="auto"/>
          </w:divBdr>
        </w:div>
        <w:div w:id="1726643754">
          <w:marLeft w:val="0"/>
          <w:marRight w:val="0"/>
          <w:marTop w:val="0"/>
          <w:marBottom w:val="0"/>
          <w:divBdr>
            <w:top w:val="none" w:sz="0" w:space="0" w:color="auto"/>
            <w:left w:val="none" w:sz="0" w:space="0" w:color="auto"/>
            <w:bottom w:val="none" w:sz="0" w:space="0" w:color="auto"/>
            <w:right w:val="none" w:sz="0" w:space="0" w:color="auto"/>
          </w:divBdr>
          <w:divsChild>
            <w:div w:id="39090316">
              <w:marLeft w:val="0"/>
              <w:marRight w:val="0"/>
              <w:marTop w:val="0"/>
              <w:marBottom w:val="0"/>
              <w:divBdr>
                <w:top w:val="none" w:sz="0" w:space="0" w:color="auto"/>
                <w:left w:val="none" w:sz="0" w:space="0" w:color="auto"/>
                <w:bottom w:val="none" w:sz="0" w:space="0" w:color="auto"/>
                <w:right w:val="none" w:sz="0" w:space="0" w:color="auto"/>
              </w:divBdr>
            </w:div>
            <w:div w:id="1041594289">
              <w:marLeft w:val="0"/>
              <w:marRight w:val="0"/>
              <w:marTop w:val="0"/>
              <w:marBottom w:val="0"/>
              <w:divBdr>
                <w:top w:val="none" w:sz="0" w:space="0" w:color="auto"/>
                <w:left w:val="none" w:sz="0" w:space="0" w:color="auto"/>
                <w:bottom w:val="none" w:sz="0" w:space="0" w:color="auto"/>
                <w:right w:val="none" w:sz="0" w:space="0" w:color="auto"/>
              </w:divBdr>
            </w:div>
            <w:div w:id="1566525611">
              <w:marLeft w:val="0"/>
              <w:marRight w:val="0"/>
              <w:marTop w:val="0"/>
              <w:marBottom w:val="0"/>
              <w:divBdr>
                <w:top w:val="none" w:sz="0" w:space="0" w:color="auto"/>
                <w:left w:val="none" w:sz="0" w:space="0" w:color="auto"/>
                <w:bottom w:val="none" w:sz="0" w:space="0" w:color="auto"/>
                <w:right w:val="none" w:sz="0" w:space="0" w:color="auto"/>
              </w:divBdr>
            </w:div>
            <w:div w:id="2113740621">
              <w:marLeft w:val="0"/>
              <w:marRight w:val="0"/>
              <w:marTop w:val="0"/>
              <w:marBottom w:val="0"/>
              <w:divBdr>
                <w:top w:val="none" w:sz="0" w:space="0" w:color="auto"/>
                <w:left w:val="none" w:sz="0" w:space="0" w:color="auto"/>
                <w:bottom w:val="none" w:sz="0" w:space="0" w:color="auto"/>
                <w:right w:val="none" w:sz="0" w:space="0" w:color="auto"/>
              </w:divBdr>
            </w:div>
          </w:divsChild>
        </w:div>
        <w:div w:id="1924339088">
          <w:marLeft w:val="0"/>
          <w:marRight w:val="0"/>
          <w:marTop w:val="0"/>
          <w:marBottom w:val="0"/>
          <w:divBdr>
            <w:top w:val="none" w:sz="0" w:space="0" w:color="auto"/>
            <w:left w:val="none" w:sz="0" w:space="0" w:color="auto"/>
            <w:bottom w:val="none" w:sz="0" w:space="0" w:color="auto"/>
            <w:right w:val="none" w:sz="0" w:space="0" w:color="auto"/>
          </w:divBdr>
          <w:divsChild>
            <w:div w:id="73095361">
              <w:marLeft w:val="0"/>
              <w:marRight w:val="0"/>
              <w:marTop w:val="0"/>
              <w:marBottom w:val="0"/>
              <w:divBdr>
                <w:top w:val="none" w:sz="0" w:space="0" w:color="auto"/>
                <w:left w:val="none" w:sz="0" w:space="0" w:color="auto"/>
                <w:bottom w:val="none" w:sz="0" w:space="0" w:color="auto"/>
                <w:right w:val="none" w:sz="0" w:space="0" w:color="auto"/>
              </w:divBdr>
            </w:div>
            <w:div w:id="451941116">
              <w:marLeft w:val="0"/>
              <w:marRight w:val="0"/>
              <w:marTop w:val="0"/>
              <w:marBottom w:val="0"/>
              <w:divBdr>
                <w:top w:val="none" w:sz="0" w:space="0" w:color="auto"/>
                <w:left w:val="none" w:sz="0" w:space="0" w:color="auto"/>
                <w:bottom w:val="none" w:sz="0" w:space="0" w:color="auto"/>
                <w:right w:val="none" w:sz="0" w:space="0" w:color="auto"/>
              </w:divBdr>
            </w:div>
            <w:div w:id="1368872105">
              <w:marLeft w:val="0"/>
              <w:marRight w:val="0"/>
              <w:marTop w:val="0"/>
              <w:marBottom w:val="0"/>
              <w:divBdr>
                <w:top w:val="none" w:sz="0" w:space="0" w:color="auto"/>
                <w:left w:val="none" w:sz="0" w:space="0" w:color="auto"/>
                <w:bottom w:val="none" w:sz="0" w:space="0" w:color="auto"/>
                <w:right w:val="none" w:sz="0" w:space="0" w:color="auto"/>
              </w:divBdr>
            </w:div>
            <w:div w:id="1968655689">
              <w:marLeft w:val="0"/>
              <w:marRight w:val="0"/>
              <w:marTop w:val="0"/>
              <w:marBottom w:val="0"/>
              <w:divBdr>
                <w:top w:val="none" w:sz="0" w:space="0" w:color="auto"/>
                <w:left w:val="none" w:sz="0" w:space="0" w:color="auto"/>
                <w:bottom w:val="none" w:sz="0" w:space="0" w:color="auto"/>
                <w:right w:val="none" w:sz="0" w:space="0" w:color="auto"/>
              </w:divBdr>
            </w:div>
          </w:divsChild>
        </w:div>
        <w:div w:id="2013678207">
          <w:marLeft w:val="0"/>
          <w:marRight w:val="0"/>
          <w:marTop w:val="0"/>
          <w:marBottom w:val="0"/>
          <w:divBdr>
            <w:top w:val="none" w:sz="0" w:space="0" w:color="auto"/>
            <w:left w:val="none" w:sz="0" w:space="0" w:color="auto"/>
            <w:bottom w:val="none" w:sz="0" w:space="0" w:color="auto"/>
            <w:right w:val="none" w:sz="0" w:space="0" w:color="auto"/>
          </w:divBdr>
          <w:divsChild>
            <w:div w:id="1449156878">
              <w:marLeft w:val="0"/>
              <w:marRight w:val="0"/>
              <w:marTop w:val="0"/>
              <w:marBottom w:val="0"/>
              <w:divBdr>
                <w:top w:val="none" w:sz="0" w:space="0" w:color="auto"/>
                <w:left w:val="none" w:sz="0" w:space="0" w:color="auto"/>
                <w:bottom w:val="none" w:sz="0" w:space="0" w:color="auto"/>
                <w:right w:val="none" w:sz="0" w:space="0" w:color="auto"/>
              </w:divBdr>
            </w:div>
            <w:div w:id="1796292655">
              <w:marLeft w:val="0"/>
              <w:marRight w:val="0"/>
              <w:marTop w:val="0"/>
              <w:marBottom w:val="0"/>
              <w:divBdr>
                <w:top w:val="none" w:sz="0" w:space="0" w:color="auto"/>
                <w:left w:val="none" w:sz="0" w:space="0" w:color="auto"/>
                <w:bottom w:val="none" w:sz="0" w:space="0" w:color="auto"/>
                <w:right w:val="none" w:sz="0" w:space="0" w:color="auto"/>
              </w:divBdr>
            </w:div>
            <w:div w:id="1818641946">
              <w:marLeft w:val="0"/>
              <w:marRight w:val="0"/>
              <w:marTop w:val="0"/>
              <w:marBottom w:val="0"/>
              <w:divBdr>
                <w:top w:val="none" w:sz="0" w:space="0" w:color="auto"/>
                <w:left w:val="none" w:sz="0" w:space="0" w:color="auto"/>
                <w:bottom w:val="none" w:sz="0" w:space="0" w:color="auto"/>
                <w:right w:val="none" w:sz="0" w:space="0" w:color="auto"/>
              </w:divBdr>
            </w:div>
            <w:div w:id="1989482054">
              <w:marLeft w:val="0"/>
              <w:marRight w:val="0"/>
              <w:marTop w:val="0"/>
              <w:marBottom w:val="0"/>
              <w:divBdr>
                <w:top w:val="none" w:sz="0" w:space="0" w:color="auto"/>
                <w:left w:val="none" w:sz="0" w:space="0" w:color="auto"/>
                <w:bottom w:val="none" w:sz="0" w:space="0" w:color="auto"/>
                <w:right w:val="none" w:sz="0" w:space="0" w:color="auto"/>
              </w:divBdr>
            </w:div>
          </w:divsChild>
        </w:div>
        <w:div w:id="2055960839">
          <w:marLeft w:val="0"/>
          <w:marRight w:val="0"/>
          <w:marTop w:val="0"/>
          <w:marBottom w:val="0"/>
          <w:divBdr>
            <w:top w:val="none" w:sz="0" w:space="0" w:color="auto"/>
            <w:left w:val="none" w:sz="0" w:space="0" w:color="auto"/>
            <w:bottom w:val="none" w:sz="0" w:space="0" w:color="auto"/>
            <w:right w:val="none" w:sz="0" w:space="0" w:color="auto"/>
          </w:divBdr>
        </w:div>
      </w:divsChild>
    </w:div>
    <w:div w:id="1762098355">
      <w:bodyDiv w:val="1"/>
      <w:marLeft w:val="0"/>
      <w:marRight w:val="0"/>
      <w:marTop w:val="0"/>
      <w:marBottom w:val="0"/>
      <w:divBdr>
        <w:top w:val="none" w:sz="0" w:space="0" w:color="auto"/>
        <w:left w:val="none" w:sz="0" w:space="0" w:color="auto"/>
        <w:bottom w:val="none" w:sz="0" w:space="0" w:color="auto"/>
        <w:right w:val="none" w:sz="0" w:space="0" w:color="auto"/>
      </w:divBdr>
      <w:divsChild>
        <w:div w:id="975717444">
          <w:marLeft w:val="0"/>
          <w:marRight w:val="0"/>
          <w:marTop w:val="0"/>
          <w:marBottom w:val="0"/>
          <w:divBdr>
            <w:top w:val="none" w:sz="0" w:space="0" w:color="auto"/>
            <w:left w:val="none" w:sz="0" w:space="0" w:color="auto"/>
            <w:bottom w:val="none" w:sz="0" w:space="0" w:color="auto"/>
            <w:right w:val="none" w:sz="0" w:space="0" w:color="auto"/>
          </w:divBdr>
        </w:div>
        <w:div w:id="1867517476">
          <w:marLeft w:val="0"/>
          <w:marRight w:val="0"/>
          <w:marTop w:val="0"/>
          <w:marBottom w:val="0"/>
          <w:divBdr>
            <w:top w:val="none" w:sz="0" w:space="0" w:color="auto"/>
            <w:left w:val="none" w:sz="0" w:space="0" w:color="auto"/>
            <w:bottom w:val="none" w:sz="0" w:space="0" w:color="auto"/>
            <w:right w:val="none" w:sz="0" w:space="0" w:color="auto"/>
          </w:divBdr>
        </w:div>
        <w:div w:id="372075016">
          <w:marLeft w:val="0"/>
          <w:marRight w:val="0"/>
          <w:marTop w:val="0"/>
          <w:marBottom w:val="0"/>
          <w:divBdr>
            <w:top w:val="none" w:sz="0" w:space="0" w:color="auto"/>
            <w:left w:val="none" w:sz="0" w:space="0" w:color="auto"/>
            <w:bottom w:val="none" w:sz="0" w:space="0" w:color="auto"/>
            <w:right w:val="none" w:sz="0" w:space="0" w:color="auto"/>
          </w:divBdr>
        </w:div>
        <w:div w:id="1381708683">
          <w:marLeft w:val="0"/>
          <w:marRight w:val="0"/>
          <w:marTop w:val="0"/>
          <w:marBottom w:val="0"/>
          <w:divBdr>
            <w:top w:val="none" w:sz="0" w:space="0" w:color="auto"/>
            <w:left w:val="none" w:sz="0" w:space="0" w:color="auto"/>
            <w:bottom w:val="none" w:sz="0" w:space="0" w:color="auto"/>
            <w:right w:val="none" w:sz="0" w:space="0" w:color="auto"/>
          </w:divBdr>
        </w:div>
      </w:divsChild>
    </w:div>
    <w:div w:id="1865439369">
      <w:bodyDiv w:val="1"/>
      <w:marLeft w:val="0"/>
      <w:marRight w:val="0"/>
      <w:marTop w:val="0"/>
      <w:marBottom w:val="0"/>
      <w:divBdr>
        <w:top w:val="none" w:sz="0" w:space="0" w:color="auto"/>
        <w:left w:val="none" w:sz="0" w:space="0" w:color="auto"/>
        <w:bottom w:val="none" w:sz="0" w:space="0" w:color="auto"/>
        <w:right w:val="none" w:sz="0" w:space="0" w:color="auto"/>
      </w:divBdr>
      <w:divsChild>
        <w:div w:id="636375211">
          <w:marLeft w:val="0"/>
          <w:marRight w:val="0"/>
          <w:marTop w:val="0"/>
          <w:marBottom w:val="0"/>
          <w:divBdr>
            <w:top w:val="none" w:sz="0" w:space="0" w:color="auto"/>
            <w:left w:val="none" w:sz="0" w:space="0" w:color="auto"/>
            <w:bottom w:val="none" w:sz="0" w:space="0" w:color="auto"/>
            <w:right w:val="none" w:sz="0" w:space="0" w:color="auto"/>
          </w:divBdr>
        </w:div>
        <w:div w:id="1189487545">
          <w:marLeft w:val="0"/>
          <w:marRight w:val="0"/>
          <w:marTop w:val="0"/>
          <w:marBottom w:val="0"/>
          <w:divBdr>
            <w:top w:val="none" w:sz="0" w:space="0" w:color="auto"/>
            <w:left w:val="none" w:sz="0" w:space="0" w:color="auto"/>
            <w:bottom w:val="none" w:sz="0" w:space="0" w:color="auto"/>
            <w:right w:val="none" w:sz="0" w:space="0" w:color="auto"/>
          </w:divBdr>
        </w:div>
        <w:div w:id="42023566">
          <w:marLeft w:val="0"/>
          <w:marRight w:val="0"/>
          <w:marTop w:val="0"/>
          <w:marBottom w:val="0"/>
          <w:divBdr>
            <w:top w:val="none" w:sz="0" w:space="0" w:color="auto"/>
            <w:left w:val="none" w:sz="0" w:space="0" w:color="auto"/>
            <w:bottom w:val="none" w:sz="0" w:space="0" w:color="auto"/>
            <w:right w:val="none" w:sz="0" w:space="0" w:color="auto"/>
          </w:divBdr>
        </w:div>
        <w:div w:id="2001618131">
          <w:marLeft w:val="0"/>
          <w:marRight w:val="0"/>
          <w:marTop w:val="0"/>
          <w:marBottom w:val="0"/>
          <w:divBdr>
            <w:top w:val="none" w:sz="0" w:space="0" w:color="auto"/>
            <w:left w:val="none" w:sz="0" w:space="0" w:color="auto"/>
            <w:bottom w:val="none" w:sz="0" w:space="0" w:color="auto"/>
            <w:right w:val="none" w:sz="0" w:space="0" w:color="auto"/>
          </w:divBdr>
        </w:div>
      </w:divsChild>
    </w:div>
    <w:div w:id="2013292421">
      <w:bodyDiv w:val="1"/>
      <w:marLeft w:val="0"/>
      <w:marRight w:val="0"/>
      <w:marTop w:val="0"/>
      <w:marBottom w:val="0"/>
      <w:divBdr>
        <w:top w:val="none" w:sz="0" w:space="0" w:color="auto"/>
        <w:left w:val="none" w:sz="0" w:space="0" w:color="auto"/>
        <w:bottom w:val="none" w:sz="0" w:space="0" w:color="auto"/>
        <w:right w:val="none" w:sz="0" w:space="0" w:color="auto"/>
      </w:divBdr>
      <w:divsChild>
        <w:div w:id="349381442">
          <w:marLeft w:val="0"/>
          <w:marRight w:val="0"/>
          <w:marTop w:val="0"/>
          <w:marBottom w:val="0"/>
          <w:divBdr>
            <w:top w:val="none" w:sz="0" w:space="0" w:color="auto"/>
            <w:left w:val="none" w:sz="0" w:space="0" w:color="auto"/>
            <w:bottom w:val="none" w:sz="0" w:space="0" w:color="auto"/>
            <w:right w:val="none" w:sz="0" w:space="0" w:color="auto"/>
          </w:divBdr>
        </w:div>
        <w:div w:id="524363500">
          <w:marLeft w:val="0"/>
          <w:marRight w:val="0"/>
          <w:marTop w:val="0"/>
          <w:marBottom w:val="0"/>
          <w:divBdr>
            <w:top w:val="none" w:sz="0" w:space="0" w:color="auto"/>
            <w:left w:val="none" w:sz="0" w:space="0" w:color="auto"/>
            <w:bottom w:val="none" w:sz="0" w:space="0" w:color="auto"/>
            <w:right w:val="none" w:sz="0" w:space="0" w:color="auto"/>
          </w:divBdr>
        </w:div>
        <w:div w:id="1289896211">
          <w:marLeft w:val="0"/>
          <w:marRight w:val="0"/>
          <w:marTop w:val="0"/>
          <w:marBottom w:val="0"/>
          <w:divBdr>
            <w:top w:val="none" w:sz="0" w:space="0" w:color="auto"/>
            <w:left w:val="none" w:sz="0" w:space="0" w:color="auto"/>
            <w:bottom w:val="none" w:sz="0" w:space="0" w:color="auto"/>
            <w:right w:val="none" w:sz="0" w:space="0" w:color="auto"/>
          </w:divBdr>
        </w:div>
        <w:div w:id="32266388">
          <w:marLeft w:val="0"/>
          <w:marRight w:val="0"/>
          <w:marTop w:val="0"/>
          <w:marBottom w:val="0"/>
          <w:divBdr>
            <w:top w:val="none" w:sz="0" w:space="0" w:color="auto"/>
            <w:left w:val="none" w:sz="0" w:space="0" w:color="auto"/>
            <w:bottom w:val="none" w:sz="0" w:space="0" w:color="auto"/>
            <w:right w:val="none" w:sz="0" w:space="0" w:color="auto"/>
          </w:divBdr>
        </w:div>
        <w:div w:id="1162815272">
          <w:marLeft w:val="0"/>
          <w:marRight w:val="0"/>
          <w:marTop w:val="0"/>
          <w:marBottom w:val="0"/>
          <w:divBdr>
            <w:top w:val="none" w:sz="0" w:space="0" w:color="auto"/>
            <w:left w:val="none" w:sz="0" w:space="0" w:color="auto"/>
            <w:bottom w:val="none" w:sz="0" w:space="0" w:color="auto"/>
            <w:right w:val="none" w:sz="0" w:space="0" w:color="auto"/>
          </w:divBdr>
        </w:div>
        <w:div w:id="1099184272">
          <w:marLeft w:val="0"/>
          <w:marRight w:val="0"/>
          <w:marTop w:val="0"/>
          <w:marBottom w:val="0"/>
          <w:divBdr>
            <w:top w:val="none" w:sz="0" w:space="0" w:color="auto"/>
            <w:left w:val="none" w:sz="0" w:space="0" w:color="auto"/>
            <w:bottom w:val="none" w:sz="0" w:space="0" w:color="auto"/>
            <w:right w:val="none" w:sz="0" w:space="0" w:color="auto"/>
          </w:divBdr>
        </w:div>
      </w:divsChild>
    </w:div>
    <w:div w:id="211432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uliai.lt/lt/list/view/darbo-uzmokesti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551E-8976-4613-A56C-650E8FB2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24278</Words>
  <Characters>13840</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Šačkuvienė</dc:creator>
  <cp:lastModifiedBy>Janina Noraitienė</cp:lastModifiedBy>
  <cp:revision>41</cp:revision>
  <cp:lastPrinted>2026-04-02T10:50:00Z</cp:lastPrinted>
  <dcterms:created xsi:type="dcterms:W3CDTF">2026-05-21T09:36:00Z</dcterms:created>
  <dcterms:modified xsi:type="dcterms:W3CDTF">2026-06-10T13:07:00Z</dcterms:modified>
</cp:coreProperties>
</file>