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B146" w14:textId="77777777" w:rsidR="008426D4" w:rsidRDefault="008426D4" w:rsidP="00D777BC"/>
    <w:p w14:paraId="5562B8A8" w14:textId="58AF7413" w:rsidR="00D777BC" w:rsidRPr="00FA2D0F" w:rsidRDefault="004B74E4" w:rsidP="00D777BC">
      <w:r>
        <w:tab/>
      </w:r>
      <w:r>
        <w:tab/>
      </w:r>
      <w:r>
        <w:tab/>
      </w:r>
      <w:r w:rsidR="007F18D4">
        <w:tab/>
      </w:r>
      <w:r w:rsidR="00D777BC" w:rsidRPr="00FA2D0F">
        <w:t>PATVIRTINTA</w:t>
      </w:r>
    </w:p>
    <w:p w14:paraId="4752F69F" w14:textId="63A84577" w:rsidR="00D777BC" w:rsidRPr="00FA2D0F" w:rsidRDefault="004B74E4" w:rsidP="00D777BC">
      <w:r>
        <w:tab/>
      </w:r>
      <w:r>
        <w:tab/>
      </w:r>
      <w:r>
        <w:tab/>
      </w:r>
      <w:r>
        <w:tab/>
      </w:r>
      <w:r w:rsidR="00D777BC" w:rsidRPr="00FA2D0F">
        <w:t>Šiaulių miesto savivaldybės</w:t>
      </w:r>
      <w:r w:rsidR="00C333A5">
        <w:t xml:space="preserve"> administracijos</w:t>
      </w:r>
    </w:p>
    <w:p w14:paraId="1531F7F4" w14:textId="18E42135" w:rsidR="00C333A5" w:rsidRDefault="00D777BC" w:rsidP="00D777BC">
      <w:r>
        <w:tab/>
      </w:r>
      <w:r>
        <w:tab/>
      </w:r>
      <w:r>
        <w:tab/>
      </w:r>
      <w:r w:rsidRPr="00FA2D0F">
        <w:tab/>
      </w:r>
      <w:r w:rsidR="00C333A5">
        <w:t>d</w:t>
      </w:r>
      <w:r w:rsidRPr="00FA2D0F">
        <w:t>irektoriaus</w:t>
      </w:r>
      <w:r w:rsidR="00C333A5">
        <w:t xml:space="preserve"> </w:t>
      </w:r>
      <w:r w:rsidR="00F3095C">
        <w:t xml:space="preserve">2020 </w:t>
      </w:r>
      <w:r w:rsidRPr="00FA2D0F">
        <w:t xml:space="preserve">m. </w:t>
      </w:r>
      <w:r w:rsidR="00275770">
        <w:t>lapkričio 23</w:t>
      </w:r>
      <w:r w:rsidRPr="00FA2D0F">
        <w:t xml:space="preserve"> d. </w:t>
      </w:r>
    </w:p>
    <w:p w14:paraId="35024C4E" w14:textId="35779EE3" w:rsidR="00D777BC" w:rsidRDefault="00F3095C" w:rsidP="007F18D4">
      <w:pPr>
        <w:ind w:left="3888" w:firstLine="1296"/>
      </w:pPr>
      <w:r>
        <w:t>įsakymu Nr.</w:t>
      </w:r>
      <w:r w:rsidR="00FC587E">
        <w:t xml:space="preserve"> A-</w:t>
      </w:r>
      <w:r w:rsidR="00275770">
        <w:t>1632</w:t>
      </w:r>
    </w:p>
    <w:p w14:paraId="238862B0" w14:textId="77777777" w:rsidR="007F18D4" w:rsidRPr="00FA2D0F" w:rsidRDefault="007F18D4" w:rsidP="007F18D4">
      <w:pPr>
        <w:ind w:left="5184"/>
      </w:pPr>
      <w:r w:rsidRPr="00FA2D0F">
        <w:t>Šiaulių miesto savivaldybės</w:t>
      </w:r>
      <w:r>
        <w:t xml:space="preserve"> administracijos</w:t>
      </w:r>
    </w:p>
    <w:p w14:paraId="423ECBD6" w14:textId="5BE44D33" w:rsidR="007F18D4" w:rsidRDefault="007F18D4" w:rsidP="007F18D4">
      <w:r>
        <w:tab/>
      </w:r>
      <w:r>
        <w:tab/>
      </w:r>
      <w:r>
        <w:tab/>
      </w:r>
      <w:r w:rsidRPr="00FA2D0F">
        <w:tab/>
      </w:r>
      <w:r>
        <w:t>d</w:t>
      </w:r>
      <w:r w:rsidRPr="00FA2D0F">
        <w:t>irektoriaus</w:t>
      </w:r>
      <w:r>
        <w:t xml:space="preserve"> 2021 </w:t>
      </w:r>
      <w:r w:rsidRPr="00FA2D0F">
        <w:t xml:space="preserve">m. </w:t>
      </w:r>
      <w:r>
        <w:t>gegužės 3</w:t>
      </w:r>
      <w:r w:rsidRPr="00FA2D0F">
        <w:t xml:space="preserve"> d. </w:t>
      </w:r>
    </w:p>
    <w:p w14:paraId="7E1E98AB" w14:textId="4101F45D" w:rsidR="007F18D4" w:rsidRPr="00FA2D0F" w:rsidRDefault="007F18D4" w:rsidP="007F18D4">
      <w:pPr>
        <w:ind w:left="3888" w:firstLine="1296"/>
      </w:pPr>
      <w:r>
        <w:t>įsakymo Nr. A-683 redakcija)</w:t>
      </w:r>
    </w:p>
    <w:p w14:paraId="4E941F7A" w14:textId="429DF7FF" w:rsidR="007F18D4" w:rsidRPr="00FA2D0F" w:rsidRDefault="007F18D4" w:rsidP="00C333A5">
      <w:pPr>
        <w:ind w:left="3888" w:firstLine="1296"/>
      </w:pPr>
      <w:r>
        <w:tab/>
      </w:r>
    </w:p>
    <w:p w14:paraId="1E66CBF7" w14:textId="5CD9F174" w:rsidR="00DE7ACC" w:rsidRDefault="00DE7ACC" w:rsidP="00265931">
      <w:pPr>
        <w:widowControl w:val="0"/>
        <w:jc w:val="center"/>
        <w:rPr>
          <w:b/>
          <w:bCs/>
          <w:caps/>
          <w:sz w:val="22"/>
          <w:szCs w:val="24"/>
        </w:rPr>
      </w:pPr>
    </w:p>
    <w:p w14:paraId="3010DB90" w14:textId="77777777" w:rsidR="000D733B" w:rsidRPr="00656DF0" w:rsidRDefault="000D733B" w:rsidP="00265931">
      <w:pPr>
        <w:widowControl w:val="0"/>
        <w:jc w:val="center"/>
        <w:rPr>
          <w:b/>
          <w:bCs/>
          <w:caps/>
          <w:sz w:val="22"/>
          <w:szCs w:val="24"/>
        </w:rPr>
      </w:pPr>
    </w:p>
    <w:p w14:paraId="065497D2" w14:textId="4F6BF476" w:rsidR="004A1E93" w:rsidRDefault="009341DA" w:rsidP="004A1E93">
      <w:pPr>
        <w:widowControl w:val="0"/>
        <w:jc w:val="center"/>
        <w:rPr>
          <w:b/>
          <w:bCs/>
          <w:caps/>
          <w:szCs w:val="24"/>
        </w:rPr>
      </w:pPr>
      <w:r>
        <w:rPr>
          <w:b/>
          <w:bCs/>
          <w:caps/>
          <w:szCs w:val="24"/>
        </w:rPr>
        <w:t xml:space="preserve">ŠIAULIŲ MIESTO </w:t>
      </w:r>
      <w:r w:rsidR="004A1E93">
        <w:rPr>
          <w:b/>
          <w:bCs/>
          <w:caps/>
          <w:szCs w:val="24"/>
        </w:rPr>
        <w:t>REPREZENTACINIO RENGINIO</w:t>
      </w:r>
    </w:p>
    <w:p w14:paraId="7650FA40" w14:textId="575B207F" w:rsidR="004A1E93" w:rsidRDefault="004A1E93" w:rsidP="004A1E93">
      <w:pPr>
        <w:widowControl w:val="0"/>
        <w:jc w:val="center"/>
        <w:rPr>
          <w:b/>
          <w:bCs/>
          <w:caps/>
          <w:szCs w:val="24"/>
        </w:rPr>
      </w:pPr>
      <w:r>
        <w:rPr>
          <w:b/>
          <w:bCs/>
          <w:caps/>
          <w:szCs w:val="24"/>
        </w:rPr>
        <w:t>PROJEKT</w:t>
      </w:r>
      <w:r w:rsidR="000A1940">
        <w:rPr>
          <w:b/>
          <w:bCs/>
          <w:caps/>
          <w:szCs w:val="24"/>
        </w:rPr>
        <w:t>UI</w:t>
      </w:r>
      <w:r>
        <w:rPr>
          <w:b/>
          <w:bCs/>
          <w:caps/>
          <w:szCs w:val="24"/>
        </w:rPr>
        <w:t xml:space="preserve"> „</w:t>
      </w:r>
      <w:r>
        <w:rPr>
          <w:b/>
          <w:bCs/>
          <w:caps/>
          <w:szCs w:val="24"/>
          <w:u w:val="single"/>
        </w:rPr>
        <w:t xml:space="preserve">                     </w:t>
      </w:r>
      <w:r w:rsidRPr="00651CC8">
        <w:rPr>
          <w:b/>
          <w:bCs/>
          <w:caps/>
          <w:szCs w:val="24"/>
        </w:rPr>
        <w:t>“ ĮGYVENDI</w:t>
      </w:r>
      <w:r w:rsidR="000A1940">
        <w:rPr>
          <w:b/>
          <w:bCs/>
          <w:caps/>
          <w:szCs w:val="24"/>
        </w:rPr>
        <w:t>NTI</w:t>
      </w:r>
      <w:r w:rsidRPr="00651CC8">
        <w:rPr>
          <w:b/>
          <w:bCs/>
          <w:caps/>
          <w:szCs w:val="24"/>
        </w:rPr>
        <w:t xml:space="preserve"> SKIRTŲ</w:t>
      </w:r>
      <w:r>
        <w:rPr>
          <w:b/>
          <w:bCs/>
          <w:caps/>
          <w:szCs w:val="24"/>
        </w:rPr>
        <w:t xml:space="preserve"> BIUDŽETO lėšų NAUDOJIMO </w:t>
      </w:r>
    </w:p>
    <w:p w14:paraId="1B9D547A" w14:textId="77777777" w:rsidR="004A1E93" w:rsidRDefault="004A1E93" w:rsidP="004A1E93">
      <w:pPr>
        <w:widowControl w:val="0"/>
        <w:jc w:val="center"/>
        <w:rPr>
          <w:b/>
          <w:bCs/>
          <w:caps/>
          <w:szCs w:val="24"/>
        </w:rPr>
      </w:pPr>
      <w:r>
        <w:rPr>
          <w:b/>
          <w:bCs/>
          <w:caps/>
          <w:szCs w:val="24"/>
        </w:rPr>
        <w:t>SUTARTIS</w:t>
      </w:r>
    </w:p>
    <w:p w14:paraId="7DBE7D18" w14:textId="77777777" w:rsidR="004A1E93" w:rsidRDefault="004A1E93" w:rsidP="004A1E93">
      <w:pPr>
        <w:widowControl w:val="0"/>
        <w:jc w:val="center"/>
        <w:rPr>
          <w:b/>
          <w:szCs w:val="24"/>
        </w:rPr>
      </w:pPr>
    </w:p>
    <w:p w14:paraId="080D9C23" w14:textId="77777777" w:rsidR="004A1E93" w:rsidRDefault="004A1E93" w:rsidP="004A1E93">
      <w:pPr>
        <w:widowControl w:val="0"/>
        <w:spacing w:line="259" w:lineRule="auto"/>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14:paraId="0D2B9308" w14:textId="77777777" w:rsidR="004A1E93" w:rsidRDefault="004A1E93" w:rsidP="004A1E93">
      <w:pPr>
        <w:widowControl w:val="0"/>
        <w:rPr>
          <w:sz w:val="14"/>
          <w:szCs w:val="14"/>
        </w:rPr>
      </w:pPr>
    </w:p>
    <w:p w14:paraId="5BB442BE" w14:textId="77777777" w:rsidR="004A1E93" w:rsidRDefault="004A1E93" w:rsidP="004A1E93">
      <w:pPr>
        <w:widowControl w:val="0"/>
        <w:jc w:val="center"/>
        <w:rPr>
          <w:rFonts w:eastAsia="Calibri"/>
          <w:szCs w:val="24"/>
        </w:rPr>
      </w:pPr>
      <w:r>
        <w:rPr>
          <w:rFonts w:eastAsia="Calibri"/>
          <w:szCs w:val="24"/>
        </w:rPr>
        <w:t>___________________</w:t>
      </w:r>
    </w:p>
    <w:p w14:paraId="2D714CA4" w14:textId="77777777" w:rsidR="004A1E93" w:rsidRDefault="004A1E93" w:rsidP="004A1E93">
      <w:pPr>
        <w:widowControl w:val="0"/>
        <w:jc w:val="center"/>
        <w:rPr>
          <w:rFonts w:eastAsia="Calibri"/>
          <w:szCs w:val="24"/>
        </w:rPr>
      </w:pPr>
      <w:r>
        <w:rPr>
          <w:rFonts w:eastAsia="Calibri"/>
          <w:i/>
          <w:sz w:val="20"/>
        </w:rPr>
        <w:t>Šiauliai</w:t>
      </w:r>
    </w:p>
    <w:p w14:paraId="6E95EC58" w14:textId="77777777" w:rsidR="004A1E93" w:rsidRDefault="004A1E93" w:rsidP="004A1E93">
      <w:pPr>
        <w:widowControl w:val="0"/>
        <w:jc w:val="both"/>
        <w:rPr>
          <w:rFonts w:eastAsia="Calibri"/>
          <w:b/>
          <w:szCs w:val="24"/>
        </w:rPr>
      </w:pPr>
    </w:p>
    <w:p w14:paraId="0898D1BA" w14:textId="77777777" w:rsidR="004A1E93" w:rsidRDefault="004A1E93" w:rsidP="004A1E93">
      <w:pPr>
        <w:widowControl w:val="0"/>
        <w:jc w:val="both"/>
        <w:rPr>
          <w:rFonts w:eastAsia="Calibri"/>
          <w:b/>
          <w:szCs w:val="24"/>
        </w:rPr>
      </w:pPr>
    </w:p>
    <w:p w14:paraId="69B27375" w14:textId="77777777" w:rsidR="004A1E93" w:rsidRDefault="004A1E93" w:rsidP="004A1E93">
      <w:pPr>
        <w:jc w:val="both"/>
        <w:rPr>
          <w:rFonts w:eastAsia="HG Mincho Light J" w:cs="Arial Unicode MS"/>
          <w:sz w:val="16"/>
          <w:szCs w:val="16"/>
        </w:rPr>
      </w:pPr>
      <w:r>
        <w:rPr>
          <w:rFonts w:eastAsia="Calibri"/>
        </w:rPr>
        <w:tab/>
      </w:r>
      <w:r w:rsidRPr="00207F2B">
        <w:t>Šiaulių miesto savivaldybės administracija (toliau – Savivaldybės administracija), atstovaujama Savivaldybės administracijos direktoriaus</w:t>
      </w:r>
      <w:r w:rsidRPr="00C2110A">
        <w:rPr>
          <w:szCs w:val="22"/>
        </w:rPr>
        <w:t>____________, ir _____________________</w:t>
      </w:r>
      <w:r>
        <w:rPr>
          <w:szCs w:val="22"/>
        </w:rPr>
        <w:br/>
        <w:t xml:space="preserve">                                        </w:t>
      </w:r>
      <w:r>
        <w:t xml:space="preserve">                                                     </w:t>
      </w:r>
      <w:r>
        <w:rPr>
          <w:rFonts w:eastAsia="HG Mincho Light J" w:cs="Arial Unicode MS"/>
          <w:sz w:val="16"/>
          <w:szCs w:val="16"/>
        </w:rPr>
        <w:t>(vardas, pava</w:t>
      </w:r>
      <w:r w:rsidRPr="005B1E81">
        <w:rPr>
          <w:rFonts w:eastAsia="HG Mincho Light J" w:cs="Arial Unicode MS"/>
          <w:sz w:val="16"/>
          <w:szCs w:val="16"/>
        </w:rPr>
        <w:t xml:space="preserve">rdė)         </w:t>
      </w:r>
      <w:r>
        <w:rPr>
          <w:rFonts w:eastAsia="HG Mincho Light J" w:cs="Arial Unicode MS"/>
          <w:sz w:val="16"/>
          <w:szCs w:val="16"/>
        </w:rPr>
        <w:t xml:space="preserve">   </w:t>
      </w:r>
      <w:r w:rsidRPr="005B1E81">
        <w:rPr>
          <w:rFonts w:eastAsia="HG Mincho Light J" w:cs="Arial Unicode MS"/>
          <w:sz w:val="16"/>
          <w:szCs w:val="16"/>
        </w:rPr>
        <w:t xml:space="preserve">   </w:t>
      </w:r>
      <w:r>
        <w:rPr>
          <w:rFonts w:eastAsia="HG Mincho Light J" w:cs="Arial Unicode MS"/>
          <w:sz w:val="16"/>
          <w:szCs w:val="16"/>
        </w:rPr>
        <w:t>(juridinio asmens pavadinimas)</w:t>
      </w:r>
      <w:r w:rsidRPr="005B1E81">
        <w:rPr>
          <w:rFonts w:eastAsia="HG Mincho Light J" w:cs="Arial Unicode MS"/>
          <w:sz w:val="16"/>
          <w:szCs w:val="16"/>
        </w:rPr>
        <w:t xml:space="preserve">                                                                                                                                                                                     </w:t>
      </w:r>
    </w:p>
    <w:p w14:paraId="7E0433C1" w14:textId="77777777" w:rsidR="004A1E93" w:rsidRPr="002C5A48" w:rsidRDefault="004A1E93" w:rsidP="004A1E93">
      <w:pPr>
        <w:jc w:val="both"/>
        <w:rPr>
          <w:sz w:val="16"/>
          <w:szCs w:val="16"/>
        </w:rPr>
      </w:pPr>
      <w:r w:rsidRPr="00B65C71">
        <w:rPr>
          <w:rFonts w:eastAsia="HG Mincho Light J" w:cs="Arial Unicode MS"/>
        </w:rPr>
        <w:t>(toliau –</w:t>
      </w:r>
      <w:r>
        <w:rPr>
          <w:rFonts w:eastAsia="HG Mincho Light J" w:cs="Arial Unicode MS"/>
        </w:rPr>
        <w:t xml:space="preserve"> Projekto v</w:t>
      </w:r>
      <w:r w:rsidRPr="00B65C71">
        <w:rPr>
          <w:rFonts w:eastAsia="HG Mincho Light J" w:cs="Arial Unicode MS"/>
        </w:rPr>
        <w:t>ykdytojas)</w:t>
      </w:r>
      <w:r>
        <w:t xml:space="preserve">, atstovaujamas </w:t>
      </w:r>
      <w:r w:rsidRPr="00C2110A">
        <w:t>___________________________________________,</w:t>
      </w:r>
      <w:r>
        <w:br/>
        <w:t xml:space="preserve">                                                                                   </w:t>
      </w:r>
      <w:r w:rsidRPr="002C5A48">
        <w:rPr>
          <w:sz w:val="16"/>
          <w:szCs w:val="16"/>
        </w:rPr>
        <w:t>(juridinio asmen</w:t>
      </w:r>
      <w:r>
        <w:rPr>
          <w:sz w:val="16"/>
          <w:szCs w:val="16"/>
        </w:rPr>
        <w:t>s vadovo pareigos, vardas, pavar</w:t>
      </w:r>
      <w:r w:rsidRPr="002C5A48">
        <w:rPr>
          <w:sz w:val="16"/>
          <w:szCs w:val="16"/>
        </w:rPr>
        <w:t>dė)</w:t>
      </w:r>
    </w:p>
    <w:p w14:paraId="024274AB" w14:textId="5B6E5322" w:rsidR="004A1E93" w:rsidRDefault="004A1E93" w:rsidP="004A1E93">
      <w:pPr>
        <w:jc w:val="both"/>
        <w:rPr>
          <w:rFonts w:eastAsia="Calibri"/>
          <w:sz w:val="16"/>
          <w:szCs w:val="16"/>
        </w:rPr>
      </w:pPr>
      <w:r w:rsidRPr="00044EA7">
        <w:t>toliau vadinami šalimis,</w:t>
      </w:r>
      <w:r>
        <w:t xml:space="preserve"> o kiekviena atskirai – Šalimi,</w:t>
      </w:r>
      <w:r w:rsidRPr="00044EA7">
        <w:t xml:space="preserve"> vadovaudamiesi Šiaulių miesto savivaldybės </w:t>
      </w:r>
      <w:r>
        <w:t>tarybos</w:t>
      </w:r>
      <w:r w:rsidRPr="00044EA7">
        <w:t xml:space="preserve"> 2</w:t>
      </w:r>
      <w:r>
        <w:t>0 _ m. ______________ d. sprendimu Nr. T</w:t>
      </w:r>
      <w:r w:rsidRPr="00044EA7">
        <w:t>-___ „Dėl _____“</w:t>
      </w:r>
      <w:r>
        <w:t xml:space="preserve">, Šiaulių miesto savivaldybės administracijos direktoriaus </w:t>
      </w:r>
      <w:r w:rsidRPr="00044EA7">
        <w:t>2</w:t>
      </w:r>
      <w:r>
        <w:t>0 _ m. ______________ d. įsakymu Nr. A</w:t>
      </w:r>
      <w:r w:rsidRPr="00044EA7">
        <w:t>-___ „Dėl _____“</w:t>
      </w:r>
      <w:r>
        <w:t xml:space="preserve">, </w:t>
      </w:r>
      <w:r w:rsidRPr="009F648F">
        <w:t xml:space="preserve">sudarė </w:t>
      </w:r>
      <w:r w:rsidR="009341DA">
        <w:t>Šiaulių miesto r</w:t>
      </w:r>
      <w:r>
        <w:t xml:space="preserve">eprezentacinio renginio </w:t>
      </w:r>
      <w:r w:rsidRPr="00115FA9">
        <w:t xml:space="preserve">projektui </w:t>
      </w:r>
      <w:r>
        <w:rPr>
          <w:rFonts w:eastAsia="Calibri"/>
          <w:bCs/>
          <w:caps/>
        </w:rPr>
        <w:t>___________________</w:t>
      </w:r>
      <w:r w:rsidRPr="00115FA9">
        <w:rPr>
          <w:rFonts w:eastAsia="Calibri"/>
          <w:bCs/>
          <w:caps/>
        </w:rPr>
        <w:t xml:space="preserve"> (</w:t>
      </w:r>
      <w:r w:rsidRPr="00115FA9">
        <w:rPr>
          <w:rFonts w:eastAsia="Calibri"/>
        </w:rPr>
        <w:t xml:space="preserve">toliau </w:t>
      </w:r>
      <w:r>
        <w:rPr>
          <w:rFonts w:eastAsia="Calibri"/>
        </w:rPr>
        <w:br/>
      </w:r>
      <w:r>
        <w:rPr>
          <w:rFonts w:eastAsia="Calibri"/>
          <w:sz w:val="16"/>
          <w:szCs w:val="16"/>
        </w:rPr>
        <w:t xml:space="preserve">                                                                                                                                                                               (projekto </w:t>
      </w:r>
      <w:r w:rsidRPr="00AF312E">
        <w:rPr>
          <w:rFonts w:eastAsia="Calibri"/>
          <w:sz w:val="16"/>
          <w:szCs w:val="16"/>
        </w:rPr>
        <w:t>pavadinimas</w:t>
      </w:r>
      <w:r>
        <w:rPr>
          <w:rFonts w:eastAsia="Calibri"/>
          <w:sz w:val="16"/>
          <w:szCs w:val="16"/>
        </w:rPr>
        <w:t>)</w:t>
      </w:r>
    </w:p>
    <w:p w14:paraId="4A8279D8" w14:textId="77777777" w:rsidR="004A1E93" w:rsidRPr="009F648F" w:rsidRDefault="004A1E93" w:rsidP="004A1E93">
      <w:pPr>
        <w:jc w:val="both"/>
        <w:rPr>
          <w:rFonts w:eastAsia="Calibri"/>
          <w:sz w:val="16"/>
          <w:szCs w:val="16"/>
        </w:rPr>
      </w:pPr>
      <w:r w:rsidRPr="00115FA9">
        <w:rPr>
          <w:rFonts w:eastAsia="Calibri"/>
          <w:bCs/>
        </w:rPr>
        <w:t xml:space="preserve">– </w:t>
      </w:r>
      <w:r w:rsidRPr="00115FA9">
        <w:rPr>
          <w:rFonts w:eastAsia="Calibri"/>
        </w:rPr>
        <w:t>Projektas</w:t>
      </w:r>
      <w:r>
        <w:rPr>
          <w:rFonts w:eastAsia="Calibri"/>
        </w:rPr>
        <w:t>)</w:t>
      </w:r>
      <w:r>
        <w:rPr>
          <w:rFonts w:eastAsia="Calibri"/>
          <w:sz w:val="16"/>
          <w:szCs w:val="16"/>
        </w:rPr>
        <w:t xml:space="preserve"> </w:t>
      </w:r>
      <w:r w:rsidRPr="00115FA9">
        <w:rPr>
          <w:rFonts w:eastAsia="Calibri"/>
          <w:bCs/>
        </w:rPr>
        <w:t>įgyvendinti skirtų</w:t>
      </w:r>
      <w:r>
        <w:rPr>
          <w:rFonts w:eastAsia="Calibri"/>
          <w:bCs/>
        </w:rPr>
        <w:t xml:space="preserve"> savivaldybės</w:t>
      </w:r>
      <w:r w:rsidRPr="00115FA9">
        <w:rPr>
          <w:rFonts w:eastAsia="Calibri"/>
          <w:bCs/>
        </w:rPr>
        <w:t xml:space="preserve"> biudžeto lėšų</w:t>
      </w:r>
      <w:r>
        <w:rPr>
          <w:rFonts w:eastAsia="Calibri"/>
          <w:sz w:val="16"/>
          <w:szCs w:val="16"/>
        </w:rPr>
        <w:t xml:space="preserve"> </w:t>
      </w:r>
      <w:r w:rsidRPr="00115FA9">
        <w:rPr>
          <w:rFonts w:eastAsia="Calibri"/>
          <w:bCs/>
        </w:rPr>
        <w:t>naudojimo</w:t>
      </w:r>
      <w:r w:rsidRPr="00115FA9" w:rsidDel="000D0222">
        <w:rPr>
          <w:rFonts w:eastAsia="Calibri"/>
          <w:bCs/>
        </w:rPr>
        <w:t xml:space="preserve"> </w:t>
      </w:r>
      <w:r w:rsidRPr="00115FA9">
        <w:rPr>
          <w:rFonts w:eastAsia="Calibri"/>
          <w:bCs/>
        </w:rPr>
        <w:t>sutartį (toliau – Sutartis).</w:t>
      </w:r>
    </w:p>
    <w:p w14:paraId="0A893661" w14:textId="77777777" w:rsidR="004A1E93" w:rsidRPr="00417018" w:rsidRDefault="004A1E93" w:rsidP="004A1E93">
      <w:pPr>
        <w:jc w:val="both"/>
        <w:rPr>
          <w:szCs w:val="24"/>
        </w:rPr>
      </w:pPr>
    </w:p>
    <w:p w14:paraId="1FB9C1C9" w14:textId="2136E9CE" w:rsidR="00DE7ACC" w:rsidRDefault="005227FB" w:rsidP="003D36F7">
      <w:pPr>
        <w:pStyle w:val="Betarp"/>
        <w:jc w:val="center"/>
        <w:rPr>
          <w:bCs/>
        </w:rPr>
      </w:pPr>
      <w:r>
        <w:rPr>
          <w:b/>
        </w:rPr>
        <w:t>I</w:t>
      </w:r>
      <w:r w:rsidR="00DE7ACC">
        <w:rPr>
          <w:b/>
        </w:rPr>
        <w:t xml:space="preserve">. SUTARTIES </w:t>
      </w:r>
      <w:r w:rsidR="0039152E">
        <w:rPr>
          <w:b/>
        </w:rPr>
        <w:t>DALYKAS</w:t>
      </w:r>
    </w:p>
    <w:p w14:paraId="344C0D2B" w14:textId="77777777" w:rsidR="00DE7ACC" w:rsidRDefault="00DE7ACC" w:rsidP="00265931">
      <w:pPr>
        <w:widowControl w:val="0"/>
        <w:jc w:val="both"/>
        <w:rPr>
          <w:bCs/>
          <w:szCs w:val="24"/>
        </w:rPr>
      </w:pPr>
    </w:p>
    <w:p w14:paraId="227D3161" w14:textId="23B0E26E" w:rsidR="00C34224" w:rsidRPr="00FC587E" w:rsidRDefault="00CE6A23" w:rsidP="00096F1B">
      <w:pPr>
        <w:pStyle w:val="Betarp"/>
      </w:pPr>
      <w:r>
        <w:tab/>
      </w:r>
      <w:r w:rsidR="004A1E93" w:rsidRPr="00FC587E">
        <w:t>1. Savivaldybės administracija Sutartimi įsipareigoja pervesti Sutarties 2 punkte nurodytą savivaldybės biudžeto lėšų sumą į Projekto vykdytojo banke esančią sąskaitą Projekto vykdytojo Projektui 20__ metais įgyvendinti, o Projekto vykdytojas įsipareigoja naudoti šias lėšas, atsiskaityti už jų panaudojimą Sutartyje nustatyta tvarka ir įgyvendinti Projekte numatytas veiklas.</w:t>
      </w:r>
      <w:r w:rsidR="004A1E93" w:rsidRPr="00FC587E" w:rsidDel="00DF7A69">
        <w:t xml:space="preserve"> </w:t>
      </w:r>
      <w:r w:rsidR="004A1E93" w:rsidRPr="00FC587E">
        <w:tab/>
        <w:t>2. Projekto vykdytojui skiriama savivaldybės biudžeto lėšų suma – ______Eur (     eurų), paskirstyta ketvirčiais pagal</w:t>
      </w:r>
      <w:r w:rsidR="004A1E93" w:rsidRPr="00FC587E">
        <w:rPr>
          <w:rFonts w:eastAsia="HG Mincho Light J"/>
        </w:rPr>
        <w:t xml:space="preserve"> </w:t>
      </w:r>
      <w:r w:rsidR="004A1E93" w:rsidRPr="00FC587E">
        <w:t>išlaidų straipsnius, nurodytus</w:t>
      </w:r>
      <w:r w:rsidR="004A1E93" w:rsidRPr="00FC587E">
        <w:rPr>
          <w:rFonts w:eastAsia="HG Mincho Light J"/>
        </w:rPr>
        <w:t xml:space="preserve"> Projekto sąmatoje (forma B-1, patvirtinta Lietuvos Respublikos finansų ministro 2018 m. gegužės </w:t>
      </w:r>
      <w:r w:rsidR="00096F1B" w:rsidRPr="00FC587E">
        <w:rPr>
          <w:rFonts w:eastAsia="HG Mincho Light J"/>
        </w:rPr>
        <w:t>31</w:t>
      </w:r>
      <w:r w:rsidR="004A1E93" w:rsidRPr="00FC587E">
        <w:rPr>
          <w:rFonts w:eastAsia="HG Mincho Light J"/>
        </w:rPr>
        <w:t xml:space="preserve"> d. įsakymu Nr. 1K-</w:t>
      </w:r>
      <w:r w:rsidR="00096F1B" w:rsidRPr="00FC587E">
        <w:rPr>
          <w:rFonts w:eastAsia="HG Mincho Light J"/>
        </w:rPr>
        <w:t>206</w:t>
      </w:r>
      <w:r w:rsidR="004A1E93" w:rsidRPr="00FC587E">
        <w:rPr>
          <w:rFonts w:eastAsia="HG Mincho Light J"/>
        </w:rPr>
        <w:t>)</w:t>
      </w:r>
      <w:r w:rsidR="004A1E93" w:rsidRPr="00FC587E">
        <w:t xml:space="preserve"> </w:t>
      </w:r>
      <w:r w:rsidR="004A1E93" w:rsidRPr="00FC587E">
        <w:rPr>
          <w:rFonts w:eastAsia="HG Mincho Light J"/>
        </w:rPr>
        <w:t>ir</w:t>
      </w:r>
      <w:r w:rsidR="004A1E93" w:rsidRPr="00FC587E">
        <w:t xml:space="preserve"> 20__ metų </w:t>
      </w:r>
      <w:r w:rsidR="004A1E93" w:rsidRPr="00FC587E">
        <w:rPr>
          <w:bCs/>
          <w:shd w:val="clear" w:color="auto" w:fill="FFFFFF"/>
        </w:rPr>
        <w:t>Savivaldybės bi</w:t>
      </w:r>
      <w:r w:rsidR="004A1E93" w:rsidRPr="00FC587E">
        <w:rPr>
          <w:bCs/>
        </w:rPr>
        <w:t>udžeto lėšų naudojimo projektui įgyvendinti detalioje išlaidų</w:t>
      </w:r>
      <w:r w:rsidR="004A1E93" w:rsidRPr="00FC587E">
        <w:t xml:space="preserve"> sąmatoje (toliau – Išlaidų sąmata), pridedamose prie Sutarties.</w:t>
      </w:r>
    </w:p>
    <w:p w14:paraId="1B199070" w14:textId="77777777" w:rsidR="005E54E7" w:rsidRPr="00FC587E" w:rsidRDefault="005E54E7" w:rsidP="00265931">
      <w:pPr>
        <w:widowControl w:val="0"/>
        <w:jc w:val="center"/>
        <w:rPr>
          <w:b/>
          <w:szCs w:val="24"/>
        </w:rPr>
      </w:pPr>
    </w:p>
    <w:p w14:paraId="37DC1481" w14:textId="29F0BA47" w:rsidR="00DE7ACC" w:rsidRPr="00FC587E" w:rsidRDefault="00D65F26" w:rsidP="00265931">
      <w:pPr>
        <w:widowControl w:val="0"/>
        <w:jc w:val="center"/>
        <w:rPr>
          <w:b/>
          <w:szCs w:val="24"/>
        </w:rPr>
      </w:pPr>
      <w:r w:rsidRPr="00FC587E">
        <w:rPr>
          <w:b/>
          <w:szCs w:val="24"/>
        </w:rPr>
        <w:t>II</w:t>
      </w:r>
      <w:r w:rsidR="00DE7ACC" w:rsidRPr="00FC587E">
        <w:rPr>
          <w:b/>
          <w:szCs w:val="24"/>
        </w:rPr>
        <w:t>. ŠALIŲ ĮSIPAREIGOJIMAI IR TEISĖS</w:t>
      </w:r>
    </w:p>
    <w:p w14:paraId="13270392" w14:textId="77777777" w:rsidR="005E54E7" w:rsidRPr="00FC587E" w:rsidRDefault="005E54E7" w:rsidP="00265931">
      <w:pPr>
        <w:widowControl w:val="0"/>
        <w:jc w:val="center"/>
        <w:rPr>
          <w:b/>
          <w:szCs w:val="24"/>
        </w:rPr>
      </w:pPr>
    </w:p>
    <w:p w14:paraId="45D2815F" w14:textId="1C5AD12E" w:rsidR="00DE7ACC" w:rsidRPr="00FC587E" w:rsidRDefault="005E54E7" w:rsidP="005E54E7">
      <w:pPr>
        <w:pStyle w:val="Betarp"/>
        <w:rPr>
          <w:rFonts w:eastAsia="Courier New"/>
        </w:rPr>
      </w:pPr>
      <w:r w:rsidRPr="00FC587E">
        <w:rPr>
          <w:rFonts w:eastAsia="Courier New"/>
        </w:rPr>
        <w:tab/>
      </w:r>
      <w:r w:rsidR="00C7214D" w:rsidRPr="00FC587E">
        <w:rPr>
          <w:rFonts w:eastAsia="Courier New"/>
        </w:rPr>
        <w:t>3. Sutartimi Savivaldybės administracija įsipareigoja:</w:t>
      </w:r>
    </w:p>
    <w:p w14:paraId="74B7582D" w14:textId="3BCD9B90" w:rsidR="00096F1B" w:rsidRPr="00FC587E" w:rsidRDefault="003D36F7" w:rsidP="00096F1B">
      <w:pPr>
        <w:pStyle w:val="Betarp"/>
        <w:rPr>
          <w:rFonts w:eastAsia="Courier New"/>
        </w:rPr>
      </w:pPr>
      <w:r w:rsidRPr="00FC587E">
        <w:rPr>
          <w:rFonts w:eastAsia="Courier New"/>
        </w:rPr>
        <w:tab/>
      </w:r>
      <w:r w:rsidR="00096F1B" w:rsidRPr="00FC587E">
        <w:rPr>
          <w:rFonts w:eastAsia="Courier New"/>
        </w:rPr>
        <w:t xml:space="preserve">3.1. pervesti Sutarties 2 punkte nurodytą savivaldybės biudžeto lėšų sumą į Projekto vykdytojo (kodas </w:t>
      </w:r>
      <w:r w:rsidR="00096F1B" w:rsidRPr="00FC587E">
        <w:rPr>
          <w:rFonts w:eastAsia="Courier New"/>
          <w:u w:val="single"/>
        </w:rPr>
        <w:t xml:space="preserve">             </w:t>
      </w:r>
      <w:r w:rsidR="00096F1B" w:rsidRPr="00FC587E">
        <w:rPr>
          <w:rFonts w:eastAsia="Courier New"/>
        </w:rPr>
        <w:t xml:space="preserve">) atsiskaitomąją sąskaitą Nr. </w:t>
      </w:r>
      <w:r w:rsidR="00096F1B" w:rsidRPr="00FC587E">
        <w:rPr>
          <w:rFonts w:eastAsia="Courier New"/>
          <w:u w:val="single"/>
        </w:rPr>
        <w:t xml:space="preserve">                      </w:t>
      </w:r>
      <w:r w:rsidR="00096F1B" w:rsidRPr="00FC587E">
        <w:rPr>
          <w:rFonts w:eastAsia="Courier New"/>
        </w:rPr>
        <w:t xml:space="preserve">, </w:t>
      </w:r>
      <w:r w:rsidR="00096F1B" w:rsidRPr="00FC587E">
        <w:rPr>
          <w:rFonts w:eastAsia="Courier New"/>
          <w:u w:val="single"/>
        </w:rPr>
        <w:t xml:space="preserve">       </w:t>
      </w:r>
      <w:r w:rsidR="00096F1B" w:rsidRPr="00FC587E">
        <w:rPr>
          <w:rFonts w:eastAsia="Courier New"/>
        </w:rPr>
        <w:t xml:space="preserve"> bankas, banko kodas </w:t>
      </w:r>
      <w:r w:rsidR="00096F1B" w:rsidRPr="00FC587E">
        <w:rPr>
          <w:rFonts w:eastAsia="Courier New"/>
          <w:u w:val="single"/>
        </w:rPr>
        <w:t xml:space="preserve">        </w:t>
      </w:r>
      <w:r w:rsidR="00096F1B" w:rsidRPr="00FC587E">
        <w:rPr>
          <w:rFonts w:eastAsia="Courier New"/>
        </w:rPr>
        <w:t xml:space="preserve">, </w:t>
      </w:r>
      <w:r w:rsidR="00096F1B" w:rsidRPr="00FC587E">
        <w:t>atsižvelgiant į Projekto vykdymo terminus;</w:t>
      </w:r>
    </w:p>
    <w:p w14:paraId="275A2962" w14:textId="5AC39490" w:rsidR="00DE7ACC" w:rsidRPr="00FC587E" w:rsidRDefault="003D36F7" w:rsidP="003D36F7">
      <w:pPr>
        <w:pStyle w:val="Betarp"/>
        <w:rPr>
          <w:b/>
        </w:rPr>
      </w:pPr>
      <w:r w:rsidRPr="00FC587E">
        <w:rPr>
          <w:rFonts w:eastAsia="Courier New"/>
        </w:rPr>
        <w:lastRenderedPageBreak/>
        <w:tab/>
      </w:r>
      <w:r w:rsidR="0022421D" w:rsidRPr="00FC587E">
        <w:rPr>
          <w:rFonts w:eastAsia="Calibri"/>
        </w:rPr>
        <w:t>3.2.</w:t>
      </w:r>
      <w:r w:rsidR="00C2229E" w:rsidRPr="00FC587E">
        <w:t xml:space="preserve"> </w:t>
      </w:r>
      <w:r w:rsidR="00DE7ACC" w:rsidRPr="00FC587E">
        <w:rPr>
          <w:lang w:eastAsia="lt-LT"/>
        </w:rPr>
        <w:t xml:space="preserve">teikti </w:t>
      </w:r>
      <w:r w:rsidR="00EC6135" w:rsidRPr="00FC587E">
        <w:rPr>
          <w:lang w:eastAsia="lt-LT"/>
        </w:rPr>
        <w:t>Projekto v</w:t>
      </w:r>
      <w:r w:rsidR="00DE7ACC" w:rsidRPr="00FC587E">
        <w:rPr>
          <w:lang w:eastAsia="lt-LT"/>
        </w:rPr>
        <w:t xml:space="preserve">ykdytojui </w:t>
      </w:r>
      <w:r w:rsidR="00EC6135" w:rsidRPr="00FC587E">
        <w:rPr>
          <w:lang w:eastAsia="lt-LT"/>
        </w:rPr>
        <w:t xml:space="preserve">visą reikalingą </w:t>
      </w:r>
      <w:r w:rsidR="008659FB" w:rsidRPr="00FC587E">
        <w:rPr>
          <w:lang w:eastAsia="lt-LT"/>
        </w:rPr>
        <w:t>dalykinę</w:t>
      </w:r>
      <w:r w:rsidR="00EC6135" w:rsidRPr="00FC587E">
        <w:rPr>
          <w:lang w:eastAsia="lt-LT"/>
        </w:rPr>
        <w:t xml:space="preserve"> ir metodinę pagalbą, </w:t>
      </w:r>
      <w:r w:rsidR="00DE7ACC" w:rsidRPr="00FC587E">
        <w:rPr>
          <w:lang w:eastAsia="lt-LT"/>
        </w:rPr>
        <w:t xml:space="preserve">informaciją, susijusią su Projekto </w:t>
      </w:r>
      <w:r w:rsidR="00EC6135" w:rsidRPr="00FC587E">
        <w:rPr>
          <w:lang w:eastAsia="lt-LT"/>
        </w:rPr>
        <w:t>įgyvendinimu, kad būtų tinkamai vykdomi Projekto vykdytojo pagal Sutartį prisiimti įsipareigojimai;</w:t>
      </w:r>
    </w:p>
    <w:p w14:paraId="14E8D4BB" w14:textId="011DF9AD" w:rsidR="007014DB" w:rsidRPr="00FC587E" w:rsidRDefault="003D36F7" w:rsidP="003D36F7">
      <w:pPr>
        <w:pStyle w:val="Betarp"/>
      </w:pPr>
      <w:r w:rsidRPr="00FC587E">
        <w:tab/>
      </w:r>
      <w:r w:rsidR="007014DB" w:rsidRPr="00FC587E">
        <w:t>3.</w:t>
      </w:r>
      <w:r w:rsidR="00C2229E" w:rsidRPr="00FC587E">
        <w:t>3</w:t>
      </w:r>
      <w:r w:rsidR="007014DB" w:rsidRPr="00FC587E">
        <w:t>. atsiradus pagrįstų įtarimų, kad Projekto vykdytojas netinkamai vykdo sutartinius įsipareigojimus ir (arba) pažeidžia teisės aktus, turinčius esmin</w:t>
      </w:r>
      <w:r w:rsidR="00FB49F7" w:rsidRPr="00FC587E">
        <w:t>ę</w:t>
      </w:r>
      <w:r w:rsidR="007014DB" w:rsidRPr="00FC587E">
        <w:t xml:space="preserve"> reikšm</w:t>
      </w:r>
      <w:r w:rsidR="00FB49F7" w:rsidRPr="00FC587E">
        <w:t>ę</w:t>
      </w:r>
      <w:r w:rsidR="007014DB" w:rsidRPr="00FC587E">
        <w:t xml:space="preserve"> Sutarčiai vykdyti, apie tai raštu informuoti Projekto vykdytoją ir sustabdyti Sutarties vykdymą iki to</w:t>
      </w:r>
      <w:r w:rsidR="00FB49F7" w:rsidRPr="00FC587E">
        <w:t>l</w:t>
      </w:r>
      <w:r w:rsidR="007014DB" w:rsidRPr="00FC587E">
        <w:t>,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007014DB" w:rsidRPr="00FC587E">
        <w:rPr>
          <w:b/>
        </w:rPr>
        <w:t xml:space="preserve"> </w:t>
      </w:r>
      <w:r w:rsidR="007014DB" w:rsidRPr="00FC587E">
        <w:t xml:space="preserve">informuoti </w:t>
      </w:r>
      <w:r w:rsidR="007014DB" w:rsidRPr="00FC587E">
        <w:rPr>
          <w:rFonts w:eastAsia="Courier New"/>
        </w:rPr>
        <w:t>Savivaldybės administraciją</w:t>
      </w:r>
      <w:r w:rsidR="00FB49F7" w:rsidRPr="00FC587E">
        <w:rPr>
          <w:rFonts w:eastAsia="Courier New"/>
        </w:rPr>
        <w:t>, kad</w:t>
      </w:r>
      <w:r w:rsidR="007014DB" w:rsidRPr="00FC587E">
        <w:t xml:space="preserve"> </w:t>
      </w:r>
      <w:r w:rsidR="00FB49F7" w:rsidRPr="00FC587E">
        <w:t xml:space="preserve">yra pasirengęs </w:t>
      </w:r>
      <w:r w:rsidR="007014DB" w:rsidRPr="00FC587E">
        <w:t xml:space="preserve">tinkamai vykdyti Sutartyje ir (arba) galiojančiuose teisės aktuose, turinčiuose esminės reikšmės Sutarčiai vykdyti, nustatytus reikalavimus, kartu pateikdamas tai patvirtinančius įrodymus. </w:t>
      </w:r>
      <w:r w:rsidR="007014DB" w:rsidRPr="00FC587E">
        <w:rPr>
          <w:rFonts w:eastAsia="Courier New"/>
        </w:rPr>
        <w:t>Savivaldybės administracija</w:t>
      </w:r>
      <w:r w:rsidR="007014DB" w:rsidRPr="00FC587E">
        <w:t xml:space="preserve">, įvertinusi iš Projekto vykdytojo gautą informaciją, gali atnaujinti Sutarties vykdymą. Jei Projekto vykdytojas per nustatytą terminą pažeidimų nepašalina, neinformuoja </w:t>
      </w:r>
      <w:r w:rsidR="007014DB" w:rsidRPr="00FC587E">
        <w:rPr>
          <w:rFonts w:eastAsia="Courier New"/>
        </w:rPr>
        <w:t xml:space="preserve">Savivaldybės </w:t>
      </w:r>
      <w:r w:rsidR="00576945" w:rsidRPr="00FC587E">
        <w:rPr>
          <w:rFonts w:eastAsia="Courier New"/>
        </w:rPr>
        <w:t>administracijos</w:t>
      </w:r>
      <w:r w:rsidR="00FB49F7" w:rsidRPr="00FC587E">
        <w:rPr>
          <w:rFonts w:eastAsia="Courier New"/>
        </w:rPr>
        <w:t>, kad yra</w:t>
      </w:r>
      <w:r w:rsidR="00576945" w:rsidRPr="00FC587E">
        <w:rPr>
          <w:rFonts w:eastAsia="Courier New"/>
        </w:rPr>
        <w:t xml:space="preserve"> </w:t>
      </w:r>
      <w:r w:rsidR="00FB49F7" w:rsidRPr="00FC587E">
        <w:t xml:space="preserve">pasirengęs </w:t>
      </w:r>
      <w:r w:rsidR="007014DB" w:rsidRPr="00FC587E">
        <w:t>tinkamai vykdyti Sutartyje ir (arba) galiojančiuose teisės aktuose, turinčiuose esmin</w:t>
      </w:r>
      <w:r w:rsidR="00E172A9" w:rsidRPr="00FC587E">
        <w:t>ę</w:t>
      </w:r>
      <w:r w:rsidR="007014DB" w:rsidRPr="00FC587E">
        <w:t xml:space="preserve"> reikšm</w:t>
      </w:r>
      <w:r w:rsidR="00E172A9" w:rsidRPr="00FC587E">
        <w:t>ę</w:t>
      </w:r>
      <w:r w:rsidR="007014DB" w:rsidRPr="00FC587E">
        <w:t xml:space="preserve"> Sutarčiai vykdyti, nustatytus reikalavimus ir įsipareigojimus, </w:t>
      </w:r>
      <w:r w:rsidR="007014DB" w:rsidRPr="00FC587E">
        <w:rPr>
          <w:rFonts w:eastAsia="Courier New"/>
        </w:rPr>
        <w:t>Savivaldybės administracija</w:t>
      </w:r>
      <w:r w:rsidR="007014DB" w:rsidRPr="00FC587E">
        <w:t xml:space="preserve"> vienašališkai nutraukia Sutartį </w:t>
      </w:r>
      <w:r w:rsidR="006741D3" w:rsidRPr="00FC587E">
        <w:t xml:space="preserve">jos </w:t>
      </w:r>
      <w:r w:rsidR="00804E63" w:rsidRPr="00FC587E">
        <w:t xml:space="preserve">IV skyriuje </w:t>
      </w:r>
      <w:r w:rsidR="007014DB" w:rsidRPr="00FC587E">
        <w:t>nust</w:t>
      </w:r>
      <w:r w:rsidR="00334882" w:rsidRPr="00FC587E">
        <w:t>atyta tvarka ir terminais.</w:t>
      </w:r>
    </w:p>
    <w:p w14:paraId="4335B9F6" w14:textId="68907B41" w:rsidR="008F0082" w:rsidRPr="00FC587E" w:rsidRDefault="003D36F7" w:rsidP="003D36F7">
      <w:pPr>
        <w:pStyle w:val="Betarp"/>
      </w:pPr>
      <w:r w:rsidRPr="00FC587E">
        <w:tab/>
      </w:r>
      <w:r w:rsidR="00C7214D" w:rsidRPr="00FC587E">
        <w:t xml:space="preserve">4. </w:t>
      </w:r>
      <w:r w:rsidR="00C7214D" w:rsidRPr="00FC587E">
        <w:rPr>
          <w:rFonts w:eastAsia="Courier New"/>
        </w:rPr>
        <w:t>Savivaldybės administracija turi teisę:</w:t>
      </w:r>
    </w:p>
    <w:p w14:paraId="7F2BFCC3" w14:textId="358FAD3D" w:rsidR="008F0082" w:rsidRPr="00FC587E" w:rsidRDefault="00040A4F" w:rsidP="003D36F7">
      <w:pPr>
        <w:pStyle w:val="Betarp"/>
      </w:pPr>
      <w:r w:rsidRPr="00FC587E">
        <w:tab/>
        <w:t xml:space="preserve">4.1. </w:t>
      </w:r>
      <w:r w:rsidR="008F0082" w:rsidRPr="00FC587E">
        <w:t>tikrinti, ar finansavimą Projektui įgyvendinti gavęs Projekto vykdytojas laikosi</w:t>
      </w:r>
      <w:r w:rsidR="006741D3" w:rsidRPr="00FC587E">
        <w:t xml:space="preserve"> </w:t>
      </w:r>
      <w:r w:rsidR="008F0082" w:rsidRPr="00FC587E">
        <w:t xml:space="preserve">Sutartyje nustatytų reikalavimų ir įsipareigojimų, prireikus atlikti Projekto įgyvendinimo ir Projekto vykdytojui pervestų </w:t>
      </w:r>
      <w:r w:rsidR="00E50FEF" w:rsidRPr="00FC587E">
        <w:t xml:space="preserve">tikslinių </w:t>
      </w:r>
      <w:r w:rsidR="00334882" w:rsidRPr="00FC587E">
        <w:t>savivaldybės</w:t>
      </w:r>
      <w:r w:rsidR="008F0082" w:rsidRPr="00FC587E">
        <w:t xml:space="preserve"> biudžeto lėšų panaudojimo ir atsiskaitymo už jas </w:t>
      </w:r>
      <w:r w:rsidR="0002208A" w:rsidRPr="00FC587E">
        <w:t>patikrinimą</w:t>
      </w:r>
      <w:r w:rsidR="008F0082" w:rsidRPr="00FC587E">
        <w:t>;</w:t>
      </w:r>
      <w:r w:rsidR="006F47FC" w:rsidRPr="00FC587E">
        <w:t xml:space="preserve"> </w:t>
      </w:r>
    </w:p>
    <w:p w14:paraId="558CC258" w14:textId="56E12405" w:rsidR="008F0082" w:rsidRPr="00FC587E" w:rsidRDefault="003D36F7" w:rsidP="003D36F7">
      <w:pPr>
        <w:pStyle w:val="Betarp"/>
      </w:pPr>
      <w:r w:rsidRPr="00FC587E">
        <w:tab/>
      </w:r>
      <w:r w:rsidR="00786CB8" w:rsidRPr="00FC587E">
        <w:t>4.2</w:t>
      </w:r>
      <w:r w:rsidR="00C63521" w:rsidRPr="00FC587E">
        <w:t>.</w:t>
      </w:r>
      <w:r w:rsidR="00B80AC0" w:rsidRPr="00FC587E">
        <w:t xml:space="preserve"> </w:t>
      </w:r>
      <w:r w:rsidR="008F0082" w:rsidRPr="00FC587E">
        <w:t xml:space="preserve">reikalauti, kad Projekto vykdytojas per </w:t>
      </w:r>
      <w:r w:rsidR="00B80AC0" w:rsidRPr="00FC587E">
        <w:rPr>
          <w:rFonts w:eastAsia="Courier New"/>
          <w:bCs/>
        </w:rPr>
        <w:t>Savivaldybės administracijos</w:t>
      </w:r>
      <w:r w:rsidR="008F0082" w:rsidRPr="00FC587E">
        <w:t xml:space="preserve"> nustatytą terminą pateiktų dokumentus ir duomenis, susijusius su Sutarties vykdymu;</w:t>
      </w:r>
    </w:p>
    <w:p w14:paraId="04AB2B3D" w14:textId="13CE0641" w:rsidR="008F0082" w:rsidRPr="00FC587E" w:rsidRDefault="003D36F7" w:rsidP="003D36F7">
      <w:pPr>
        <w:pStyle w:val="Betarp"/>
      </w:pPr>
      <w:r w:rsidRPr="00FC587E">
        <w:tab/>
      </w:r>
      <w:r w:rsidR="00786CB8" w:rsidRPr="00FC587E">
        <w:t>4.3</w:t>
      </w:r>
      <w:r w:rsidR="006E46C0" w:rsidRPr="00FC587E">
        <w:t xml:space="preserve">. </w:t>
      </w:r>
      <w:r w:rsidR="008F0082" w:rsidRPr="00FC587E">
        <w:t>reikalauti</w:t>
      </w:r>
      <w:r w:rsidR="00FB49F7" w:rsidRPr="00FC587E">
        <w:t>, ka</w:t>
      </w:r>
      <w:r w:rsidR="00831CFB" w:rsidRPr="00FC587E">
        <w:t>d</w:t>
      </w:r>
      <w:r w:rsidR="008F0082" w:rsidRPr="00FC587E">
        <w:t xml:space="preserve"> Projekto vykdytoj</w:t>
      </w:r>
      <w:r w:rsidR="00831CFB" w:rsidRPr="00FC587E">
        <w:t>as</w:t>
      </w:r>
      <w:r w:rsidR="008F0082" w:rsidRPr="00FC587E">
        <w:t xml:space="preserve"> patikslint</w:t>
      </w:r>
      <w:r w:rsidR="00831CFB" w:rsidRPr="00FC587E">
        <w:t>ų</w:t>
      </w:r>
      <w:r w:rsidR="008F0082" w:rsidRPr="00FC587E">
        <w:t xml:space="preserve"> Sutarties </w:t>
      </w:r>
      <w:r w:rsidR="007953A7" w:rsidRPr="00FC587E">
        <w:t>5.</w:t>
      </w:r>
      <w:r w:rsidR="003B21F4" w:rsidRPr="00FC587E">
        <w:t>5</w:t>
      </w:r>
      <w:r w:rsidR="008F0082" w:rsidRPr="00FC587E">
        <w:t xml:space="preserve"> papunktyje nurodytas ataskaitas, nustatydamas protingą terminą trūkumams pašalinti;</w:t>
      </w:r>
    </w:p>
    <w:p w14:paraId="46216B63" w14:textId="6E5C821E" w:rsidR="008F0082" w:rsidRPr="00FC587E" w:rsidRDefault="003C78B6" w:rsidP="003D36F7">
      <w:pPr>
        <w:pStyle w:val="Betarp"/>
        <w:rPr>
          <w:rStyle w:val="ft"/>
        </w:rPr>
      </w:pPr>
      <w:r w:rsidRPr="00FC587E">
        <w:tab/>
      </w:r>
      <w:r w:rsidR="00E50FEF" w:rsidRPr="00FC587E">
        <w:t>4.4</w:t>
      </w:r>
      <w:r w:rsidR="00E779D7" w:rsidRPr="00FC587E">
        <w:t>.</w:t>
      </w:r>
      <w:r w:rsidR="00D247FF" w:rsidRPr="00FC587E">
        <w:t xml:space="preserve"> </w:t>
      </w:r>
      <w:r w:rsidR="008F0082" w:rsidRPr="00FC587E">
        <w:t>išieškoti</w:t>
      </w:r>
      <w:r w:rsidR="00D247FF" w:rsidRPr="00FC587E">
        <w:t xml:space="preserve"> </w:t>
      </w:r>
      <w:r w:rsidR="008F0082" w:rsidRPr="00FC587E">
        <w:t>iš Projekto vykdytojo netinkamai panaudotas</w:t>
      </w:r>
      <w:r w:rsidR="00D247FF" w:rsidRPr="00FC587E">
        <w:t xml:space="preserve"> </w:t>
      </w:r>
      <w:r w:rsidR="008F0082" w:rsidRPr="00FC587E">
        <w:t>lėšas</w:t>
      </w:r>
      <w:r w:rsidR="00951224" w:rsidRPr="00FC587E">
        <w:t>.</w:t>
      </w:r>
    </w:p>
    <w:p w14:paraId="0B217FD2" w14:textId="7FD5DB6D" w:rsidR="00DE7ACC" w:rsidRPr="00FC587E" w:rsidRDefault="00C467C1" w:rsidP="003D36F7">
      <w:pPr>
        <w:pStyle w:val="Betarp"/>
      </w:pPr>
      <w:r w:rsidRPr="00FC587E">
        <w:t xml:space="preserve"> </w:t>
      </w:r>
      <w:r w:rsidR="003D36F7" w:rsidRPr="00FC587E">
        <w:tab/>
      </w:r>
      <w:r w:rsidRPr="00FC587E">
        <w:t xml:space="preserve">5. </w:t>
      </w:r>
      <w:r w:rsidR="00C7214D" w:rsidRPr="00FC587E">
        <w:t>Vykdytojas įsipareigoja:</w:t>
      </w:r>
    </w:p>
    <w:p w14:paraId="1F316060" w14:textId="6A18BB98" w:rsidR="00187931" w:rsidRPr="00FC587E" w:rsidRDefault="00385BAF" w:rsidP="003D36F7">
      <w:pPr>
        <w:pStyle w:val="Betarp"/>
      </w:pPr>
      <w:r w:rsidRPr="00FC587E">
        <w:tab/>
      </w:r>
      <w:r w:rsidR="00AA6BA6" w:rsidRPr="00FC587E">
        <w:t>5.</w:t>
      </w:r>
      <w:r w:rsidR="004D1A1E" w:rsidRPr="00FC587E">
        <w:t>1</w:t>
      </w:r>
      <w:r w:rsidR="00AA6BA6" w:rsidRPr="00FC587E">
        <w:t xml:space="preserve">. </w:t>
      </w:r>
      <w:r w:rsidR="00F75BA4" w:rsidRPr="00FC587E">
        <w:t xml:space="preserve">gautas </w:t>
      </w:r>
      <w:r w:rsidR="00E50FEF" w:rsidRPr="00FC587E">
        <w:t>savivaldybės</w:t>
      </w:r>
      <w:r w:rsidR="00F75BA4" w:rsidRPr="00FC587E">
        <w:t xml:space="preserve"> biudžeto lėšas naudoti tik pagal tikslinę paskirtį</w:t>
      </w:r>
      <w:r w:rsidR="0036209F" w:rsidRPr="00FC587E">
        <w:t xml:space="preserve"> Sutartyje </w:t>
      </w:r>
      <w:r w:rsidR="004E514E" w:rsidRPr="00FC587E">
        <w:t>nustatyta tvarka,</w:t>
      </w:r>
      <w:r w:rsidR="0036209F" w:rsidRPr="00FC587E">
        <w:t xml:space="preserve"> </w:t>
      </w:r>
      <w:r w:rsidR="00F75BA4" w:rsidRPr="00FC587E">
        <w:t>vadovaudamasis Išlaidų sąmata;</w:t>
      </w:r>
    </w:p>
    <w:p w14:paraId="444B087C" w14:textId="46E167E2" w:rsidR="00187931" w:rsidRPr="00BD5FF3" w:rsidRDefault="003D36F7" w:rsidP="003D36F7">
      <w:pPr>
        <w:pStyle w:val="Betarp"/>
      </w:pPr>
      <w:r w:rsidRPr="00FC587E">
        <w:tab/>
      </w:r>
      <w:r w:rsidR="00AA6BA6" w:rsidRPr="00FC587E">
        <w:t>5.</w:t>
      </w:r>
      <w:r w:rsidR="004D1A1E" w:rsidRPr="00FC587E">
        <w:t>2</w:t>
      </w:r>
      <w:r w:rsidR="00AA6BA6" w:rsidRPr="00FC587E">
        <w:t xml:space="preserve">. </w:t>
      </w:r>
      <w:r w:rsidR="00F75BA4" w:rsidRPr="00FC587E">
        <w:t xml:space="preserve">Projekto išlaidas tiesiogiai susieti su Projekte numatytomis </w:t>
      </w:r>
      <w:r w:rsidR="006808DD" w:rsidRPr="00FC587E">
        <w:t xml:space="preserve">įgyvendinti </w:t>
      </w:r>
      <w:r w:rsidR="00F75BA4" w:rsidRPr="00FC587E">
        <w:t xml:space="preserve">veiklomis, užtikrinti, kad tinkamos Projekto išlaidos būtinos Projektui vykdyti, </w:t>
      </w:r>
      <w:r w:rsidR="007953A7" w:rsidRPr="00FC587E">
        <w:t xml:space="preserve">būtų </w:t>
      </w:r>
      <w:r w:rsidR="00F75BA4" w:rsidRPr="00FC587E">
        <w:t>pagrįstos Projekto įgyvendinimo eiga</w:t>
      </w:r>
      <w:r w:rsidR="00417018">
        <w:t xml:space="preserve"> ir projekto įgyvendinimo planu</w:t>
      </w:r>
      <w:r w:rsidR="00F75BA4" w:rsidRPr="00FC587E">
        <w:t xml:space="preserve">, išlaidų pobūdžiu ir kiekiu. </w:t>
      </w:r>
      <w:r w:rsidR="00F75BA4" w:rsidRPr="00EF2645">
        <w:t xml:space="preserve">Išlaidos laikomos tinkamomis finansuoti, </w:t>
      </w:r>
      <w:r w:rsidR="00F75BA4" w:rsidRPr="00BD5FF3">
        <w:t xml:space="preserve">jei </w:t>
      </w:r>
      <w:r w:rsidR="00BD5FF3" w:rsidRPr="00BD5FF3">
        <w:t>projekto vykdy</w:t>
      </w:r>
      <w:r w:rsidR="00EF2645" w:rsidRPr="00BD5FF3">
        <w:t>tojas jas patyrė ir apmokėjo Savivaldybės administracijos direktoriui pasirašius įsakymą, patvirtinantį reprezentacinių renginių finansavimą, iki</w:t>
      </w:r>
      <w:r w:rsidR="00BD5FF3" w:rsidRPr="00BD5FF3">
        <w:t xml:space="preserve"> </w:t>
      </w:r>
      <w:r w:rsidR="008967A9" w:rsidRPr="00BD5FF3">
        <w:t xml:space="preserve">einamųjų metų gruodžio </w:t>
      </w:r>
      <w:r w:rsidR="009341DA" w:rsidRPr="00BD5FF3">
        <w:rPr>
          <w:lang w:val="en-US"/>
        </w:rPr>
        <w:t>27</w:t>
      </w:r>
      <w:r w:rsidR="008967A9" w:rsidRPr="00BD5FF3">
        <w:t xml:space="preserve"> d.</w:t>
      </w:r>
      <w:r w:rsidR="00174212" w:rsidRPr="00BD5FF3">
        <w:t>;</w:t>
      </w:r>
    </w:p>
    <w:p w14:paraId="36F13B79" w14:textId="073DEACD" w:rsidR="00187931" w:rsidRDefault="003D36F7" w:rsidP="00DE1D3A">
      <w:pPr>
        <w:jc w:val="both"/>
        <w:rPr>
          <w:shd w:val="clear" w:color="auto" w:fill="FFFFFF"/>
        </w:rPr>
      </w:pPr>
      <w:r w:rsidRPr="00FC587E">
        <w:tab/>
      </w:r>
      <w:r w:rsidR="00BD2E4C" w:rsidRPr="00FC587E">
        <w:t>5.</w:t>
      </w:r>
      <w:r w:rsidR="003B21F4" w:rsidRPr="00FC587E">
        <w:t>3</w:t>
      </w:r>
      <w:r w:rsidR="00E32F16" w:rsidRPr="007A6B58">
        <w:t xml:space="preserve">. </w:t>
      </w:r>
      <w:r w:rsidR="00DE1D3A" w:rsidRPr="007A6B58">
        <w:rPr>
          <w:rFonts w:eastAsia="HG Mincho Light J" w:cs="Arial Unicode MS"/>
          <w:shd w:val="clear" w:color="auto" w:fill="FFFFFF"/>
        </w:rPr>
        <w:t xml:space="preserve">vykdytojas, kurio veikla yra daugiau kaip 50 procentų finansuojama iš valstybės, savivaldybių biudžetų lėšų, Europos Sąjungos lėšų, yra laikomas perkančiąja organizacija. Perkančioji organizacija, atlikdama pirkimus, privalo vadovautis </w:t>
      </w:r>
      <w:r w:rsidR="00DE1D3A" w:rsidRPr="007A6B58">
        <w:rPr>
          <w:shd w:val="clear" w:color="auto" w:fill="FFFFFF"/>
        </w:rPr>
        <w:t>Lietuvos Respublikos viešųjų pirkimų įstatymu;</w:t>
      </w:r>
    </w:p>
    <w:p w14:paraId="21EDA02F" w14:textId="0308690F" w:rsidR="00187931" w:rsidRPr="00FC587E" w:rsidRDefault="003D36F7" w:rsidP="003D36F7">
      <w:pPr>
        <w:pStyle w:val="Betarp"/>
      </w:pPr>
      <w:r w:rsidRPr="00FC587E">
        <w:tab/>
      </w:r>
      <w:r w:rsidR="00BD2E4C" w:rsidRPr="00FC587E">
        <w:t>5.</w:t>
      </w:r>
      <w:r w:rsidR="003B21F4" w:rsidRPr="00FC587E">
        <w:t>4</w:t>
      </w:r>
      <w:r w:rsidR="00E32F16" w:rsidRPr="00FC587E">
        <w:t>.</w:t>
      </w:r>
      <w:r w:rsidR="00E32F16" w:rsidRPr="00FC587E">
        <w:rPr>
          <w:lang w:eastAsia="lt-LT"/>
        </w:rPr>
        <w:t xml:space="preserve"> </w:t>
      </w:r>
      <w:r w:rsidR="00815F2A" w:rsidRPr="00FC587E">
        <w:rPr>
          <w:lang w:eastAsia="lt-LT"/>
        </w:rPr>
        <w:t xml:space="preserve">Projekto </w:t>
      </w:r>
      <w:r w:rsidR="00815F2A" w:rsidRPr="00FC587E">
        <w:rPr>
          <w:rFonts w:eastAsia="HG Mincho Light J" w:cs="Arial Unicode MS"/>
          <w:shd w:val="clear" w:color="auto" w:fill="FFFFFF"/>
        </w:rPr>
        <w:t>vykdytojas, pateikęs argumentuotą raštą dėl Savivaldybės biudžeto lėšų naudojimo Projektui įgyvendinti išlaidų sąmatos išlaidų grupių (eilučių) t</w:t>
      </w:r>
      <w:r w:rsidR="00815F2A" w:rsidRPr="00FC587E">
        <w:rPr>
          <w:rFonts w:eastAsia="HG Mincho Light J" w:cs="Arial Unicode MS"/>
        </w:rPr>
        <w:t xml:space="preserve">ikslinimo ir du </w:t>
      </w:r>
      <w:r w:rsidR="00815F2A" w:rsidRPr="00FC587E">
        <w:rPr>
          <w:rFonts w:eastAsia="HG Mincho Light J" w:cs="Arial Unicode MS"/>
          <w:shd w:val="clear" w:color="auto" w:fill="FFFFFF"/>
        </w:rPr>
        <w:t>patikslintos sąmatos egzempliorius, j</w:t>
      </w:r>
      <w:r w:rsidR="00815F2A" w:rsidRPr="00FC587E">
        <w:rPr>
          <w:rFonts w:eastAsia="HG Mincho Light J" w:cs="Arial Unicode MS"/>
        </w:rPr>
        <w:t xml:space="preserve">ei patikslinta Savivaldybės biudžeto lėšų naudojimo Projektui įgyvendinti išlaidų sąmata yra suderinta su Savivaldybės administracijos </w:t>
      </w:r>
      <w:r w:rsidR="009341DA">
        <w:rPr>
          <w:rFonts w:eastAsia="HG Mincho Light J" w:cs="Arial Unicode MS"/>
        </w:rPr>
        <w:t xml:space="preserve">Švietimo, </w:t>
      </w:r>
      <w:r w:rsidR="00815F2A" w:rsidRPr="00FC587E">
        <w:rPr>
          <w:rFonts w:eastAsia="HG Mincho Light J" w:cs="Arial Unicode MS"/>
        </w:rPr>
        <w:t xml:space="preserve">Kultūros ar Sporto skyriaus vedėju, ne vėliau kaip prieš 5 darbo dienas iki </w:t>
      </w:r>
      <w:r w:rsidR="00815F2A" w:rsidRPr="00FC587E">
        <w:rPr>
          <w:rFonts w:eastAsia="HG Mincho Light J" w:cs="Arial Unicode MS"/>
          <w:shd w:val="clear" w:color="auto" w:fill="FFFFFF"/>
        </w:rPr>
        <w:t>P</w:t>
      </w:r>
      <w:r w:rsidR="00815F2A" w:rsidRPr="00FC587E">
        <w:rPr>
          <w:rFonts w:eastAsia="HG Mincho Light J" w:cs="Arial Unicode MS"/>
        </w:rPr>
        <w:t xml:space="preserve">rojekto įvykdymo termino pabaigos </w:t>
      </w:r>
      <w:r w:rsidR="00815F2A" w:rsidRPr="00FC587E">
        <w:rPr>
          <w:rFonts w:eastAsia="HG Mincho Light J" w:cs="Arial Unicode MS"/>
          <w:shd w:val="clear" w:color="auto" w:fill="FFFFFF"/>
        </w:rPr>
        <w:t xml:space="preserve">turi teisę perskirstyti Savivaldybės biudžeto lėšų naudojimo projektui įgyvendinti sąmatoje nurodytas lėšas tarp nurodytų išlaidų grupių (eilučių), jeigu lėšų skirtumas viršija </w:t>
      </w:r>
      <w:r w:rsidR="004E5F63" w:rsidRPr="00FC587E">
        <w:rPr>
          <w:rFonts w:eastAsia="HG Mincho Light J" w:cs="Arial Unicode MS"/>
          <w:shd w:val="clear" w:color="auto" w:fill="FFFFFF"/>
        </w:rPr>
        <w:t>0,1 tūkst.</w:t>
      </w:r>
      <w:r w:rsidR="00815F2A" w:rsidRPr="00FC587E">
        <w:rPr>
          <w:rFonts w:eastAsia="HG Mincho Light J" w:cs="Arial Unicode MS"/>
          <w:shd w:val="clear" w:color="auto" w:fill="FFFFFF"/>
        </w:rPr>
        <w:t xml:space="preserve"> Eur</w:t>
      </w:r>
      <w:r w:rsidR="00815F2A" w:rsidRPr="00FC587E">
        <w:rPr>
          <w:lang w:eastAsia="lt-LT"/>
        </w:rPr>
        <w:t xml:space="preserve">. </w:t>
      </w:r>
      <w:r w:rsidR="00E32F16" w:rsidRPr="00FC587E">
        <w:t>Vėliau pateikti prašymai nenagrinėjami</w:t>
      </w:r>
      <w:r w:rsidR="00E37E24" w:rsidRPr="00FC587E">
        <w:t>;</w:t>
      </w:r>
    </w:p>
    <w:p w14:paraId="0D6EA41C" w14:textId="31D2446D" w:rsidR="000D0A61" w:rsidRPr="00FC587E" w:rsidRDefault="003D36F7" w:rsidP="003D36F7">
      <w:pPr>
        <w:pStyle w:val="Betarp"/>
      </w:pPr>
      <w:r w:rsidRPr="00FC587E">
        <w:tab/>
      </w:r>
      <w:r w:rsidR="00E37E24" w:rsidRPr="00FC587E">
        <w:t>5.</w:t>
      </w:r>
      <w:r w:rsidR="003B21F4" w:rsidRPr="00FC587E">
        <w:t>5</w:t>
      </w:r>
      <w:r w:rsidR="00E37E24" w:rsidRPr="00FC587E">
        <w:t>.</w:t>
      </w:r>
      <w:r w:rsidR="004E78BF" w:rsidRPr="00FC587E">
        <w:t xml:space="preserve"> </w:t>
      </w:r>
      <w:r w:rsidR="007953A7" w:rsidRPr="00FC587E">
        <w:t>a</w:t>
      </w:r>
      <w:r w:rsidR="00E32F16" w:rsidRPr="00FC587E">
        <w:t xml:space="preserve">tsiskaityti </w:t>
      </w:r>
      <w:r w:rsidR="004319F4" w:rsidRPr="00FC587E">
        <w:t>Savivaldybės administracijai už gautas savivaldybės biudžeto lėšas ir veiklą, kuriai finansuoti skiriamos savivaldybės biudžeto lėšos</w:t>
      </w:r>
      <w:r w:rsidR="00777665" w:rsidRPr="00FC587E">
        <w:t xml:space="preserve">, kiekvienam ketvirčiui pasibaigus, iki </w:t>
      </w:r>
      <w:r w:rsidR="00777665" w:rsidRPr="00FC587E">
        <w:lastRenderedPageBreak/>
        <w:t>kito ketvirčio pirmo mėnesio 5 dienos, o pasibaigus metams iki kitų metų sausio 5 dienos Savivaldybės administracijai pateikti šias ataskaitas</w:t>
      </w:r>
      <w:r w:rsidR="000D0A61" w:rsidRPr="00FC587E">
        <w:t>:</w:t>
      </w:r>
    </w:p>
    <w:p w14:paraId="5B813135" w14:textId="043D29DC" w:rsidR="00777665" w:rsidRPr="00FC587E" w:rsidRDefault="003B21F4" w:rsidP="00AE6758">
      <w:pPr>
        <w:pStyle w:val="Betarp"/>
        <w:ind w:firstLine="1296"/>
      </w:pPr>
      <w:r w:rsidRPr="00FC587E">
        <w:t>5.5</w:t>
      </w:r>
      <w:r w:rsidR="000D0A61" w:rsidRPr="00FC587E">
        <w:t xml:space="preserve">.1. </w:t>
      </w:r>
      <w:r w:rsidR="00045079" w:rsidRPr="00FC587E">
        <w:t>Biudžeto išlaidų sąmatos vykdymo ataskaitą (forma Nr. 2, patvirtinta Lietuvos Respublikos finansų ministro 2008 m. gruodžio 31 d. įs</w:t>
      </w:r>
      <w:r w:rsidR="00777665" w:rsidRPr="00FC587E">
        <w:t>akymu Nr. 1K-465 su pakeitimais)</w:t>
      </w:r>
      <w:r w:rsidR="00A77942">
        <w:t xml:space="preserve">, </w:t>
      </w:r>
      <w:r w:rsidR="00A77942" w:rsidRPr="00FC587E">
        <w:t>išlaidas nurodant eurais ir euro centais</w:t>
      </w:r>
      <w:r w:rsidR="00777665" w:rsidRPr="00FC587E">
        <w:t>;</w:t>
      </w:r>
    </w:p>
    <w:p w14:paraId="31017731" w14:textId="7AA7BDCD" w:rsidR="00045079" w:rsidRPr="00FC587E" w:rsidRDefault="00777665" w:rsidP="00AE6758">
      <w:pPr>
        <w:pStyle w:val="Betarp"/>
        <w:ind w:firstLine="1296"/>
      </w:pPr>
      <w:r w:rsidRPr="00FC587E">
        <w:t xml:space="preserve">5.5.2. </w:t>
      </w:r>
      <w:r w:rsidR="001407C7" w:rsidRPr="00FC587E">
        <w:t xml:space="preserve">Savivaldybės biudžeto lėšų panaudojimo Projektui įgyvendinti </w:t>
      </w:r>
      <w:r w:rsidR="00802364">
        <w:t xml:space="preserve">ketvirčio </w:t>
      </w:r>
      <w:r w:rsidR="001407C7" w:rsidRPr="00FC587E">
        <w:t>ataskaitą</w:t>
      </w:r>
      <w:r w:rsidR="00133445">
        <w:t>,</w:t>
      </w:r>
      <w:r w:rsidR="004D1A1E" w:rsidRPr="00FC587E">
        <w:t xml:space="preserve"> išlaidas nurodant eurais ir euro centais;</w:t>
      </w:r>
    </w:p>
    <w:p w14:paraId="3133E73D" w14:textId="256A52F3" w:rsidR="00EF35F2" w:rsidRPr="00FC587E" w:rsidRDefault="00045079" w:rsidP="003D36F7">
      <w:pPr>
        <w:pStyle w:val="Betarp"/>
      </w:pPr>
      <w:r w:rsidRPr="00FC587E">
        <w:tab/>
        <w:t>5.</w:t>
      </w:r>
      <w:r w:rsidR="003B21F4" w:rsidRPr="00FC587E">
        <w:t>5</w:t>
      </w:r>
      <w:r w:rsidR="00AA0831" w:rsidRPr="00FC587E">
        <w:t>.</w:t>
      </w:r>
      <w:r w:rsidR="004D1A1E" w:rsidRPr="00FC587E">
        <w:t>3</w:t>
      </w:r>
      <w:r w:rsidRPr="00FC587E">
        <w:t>.</w:t>
      </w:r>
      <w:r w:rsidR="000677FC" w:rsidRPr="00FC587E">
        <w:t xml:space="preserve"> </w:t>
      </w:r>
      <w:r w:rsidR="000D0A61" w:rsidRPr="00FC587E">
        <w:t>Projekto įvykdymo rezultatų ataskaitą;</w:t>
      </w:r>
      <w:r w:rsidRPr="00FC587E">
        <w:t xml:space="preserve"> </w:t>
      </w:r>
    </w:p>
    <w:p w14:paraId="2F3ADB24" w14:textId="74B30CAF" w:rsidR="00E32F16" w:rsidRPr="00E55B7B" w:rsidRDefault="00AA0831" w:rsidP="00515EDC">
      <w:pPr>
        <w:pStyle w:val="Betarp"/>
        <w:ind w:firstLine="1296"/>
      </w:pPr>
      <w:r w:rsidRPr="00FC587E">
        <w:t>5.</w:t>
      </w:r>
      <w:r w:rsidR="003B21F4" w:rsidRPr="00FC587E">
        <w:t>6</w:t>
      </w:r>
      <w:r w:rsidRPr="00FC587E">
        <w:t xml:space="preserve">. Savivaldybės administracijos </w:t>
      </w:r>
      <w:r w:rsidR="009341DA">
        <w:t xml:space="preserve">Švietimo, </w:t>
      </w:r>
      <w:r w:rsidRPr="00FC587E">
        <w:t>Kultūros ar Sporto skyrius, patikrinęs ir suderinęs minėtas ataskaitas, pateikia jas Savivaldybės administracijos Strateginės plėtros ir ekonomikos departamento Apskaitos skyriui;</w:t>
      </w:r>
    </w:p>
    <w:p w14:paraId="7FF5AE98" w14:textId="2386018E" w:rsidR="00E32F16" w:rsidRPr="00FC587E" w:rsidRDefault="003D36F7" w:rsidP="003D36F7">
      <w:pPr>
        <w:pStyle w:val="Betarp"/>
      </w:pPr>
      <w:r w:rsidRPr="00FC587E">
        <w:tab/>
      </w:r>
      <w:r w:rsidR="00E37E24" w:rsidRPr="00FC587E">
        <w:t>5.</w:t>
      </w:r>
      <w:r w:rsidR="00515EDC">
        <w:rPr>
          <w:lang w:val="en-US"/>
        </w:rPr>
        <w:t>7</w:t>
      </w:r>
      <w:r w:rsidR="00E32F16" w:rsidRPr="00FC587E">
        <w:t xml:space="preserve">. </w:t>
      </w:r>
      <w:r w:rsidR="002F6931" w:rsidRPr="00FC587E">
        <w:t>ne vėliau kaip per 3</w:t>
      </w:r>
      <w:r w:rsidR="00804585" w:rsidRPr="00FC587E">
        <w:t xml:space="preserve"> (tris)</w:t>
      </w:r>
      <w:r w:rsidR="002F6931" w:rsidRPr="00FC587E">
        <w:t xml:space="preserve"> darbo dienas raštu </w:t>
      </w:r>
      <w:r w:rsidR="00E32F16" w:rsidRPr="00FC587E">
        <w:t xml:space="preserve">informuoti </w:t>
      </w:r>
      <w:r w:rsidR="009F203C" w:rsidRPr="00FC587E">
        <w:t>Savivaldybės administraciją</w:t>
      </w:r>
      <w:r w:rsidR="00E32F16" w:rsidRPr="00FC587E">
        <w:t xml:space="preserve"> apie aplinkybes, dėl kurių nebegalima vykdyti Sutarties arba kurios trukdo ar gali trukdyti tinkamai įgyvendinti Sutartį;</w:t>
      </w:r>
    </w:p>
    <w:p w14:paraId="0F37F81B" w14:textId="160A138E" w:rsidR="00E32F16" w:rsidRPr="00FC587E" w:rsidRDefault="003D36F7" w:rsidP="003D36F7">
      <w:pPr>
        <w:pStyle w:val="Betarp"/>
      </w:pPr>
      <w:r w:rsidRPr="00FC587E">
        <w:tab/>
      </w:r>
      <w:r w:rsidR="00E37E24" w:rsidRPr="00FC587E">
        <w:t>5.</w:t>
      </w:r>
      <w:r w:rsidR="00515EDC">
        <w:t>8</w:t>
      </w:r>
      <w:r w:rsidR="00E32F16" w:rsidRPr="00FC587E">
        <w:t xml:space="preserve">. </w:t>
      </w:r>
      <w:r w:rsidR="002F6931" w:rsidRPr="00FC587E">
        <w:t xml:space="preserve">ne vėliau kaip per 3 </w:t>
      </w:r>
      <w:r w:rsidR="00804585" w:rsidRPr="00FC587E">
        <w:t xml:space="preserve">(tris) </w:t>
      </w:r>
      <w:r w:rsidR="002F6931" w:rsidRPr="00FC587E">
        <w:t xml:space="preserve">darbo dienas </w:t>
      </w:r>
      <w:r w:rsidR="00E32F16" w:rsidRPr="00FC587E">
        <w:t>raštu informuoti</w:t>
      </w:r>
      <w:r w:rsidR="009F203C" w:rsidRPr="00FC587E">
        <w:t xml:space="preserve"> Savivaldybės administraciją</w:t>
      </w:r>
      <w:r w:rsidR="00E32F16" w:rsidRPr="00FC587E">
        <w:t>, jei yra vykdoma ar numatoma vykdyti Projekto vykdytojo reorganizacija, ir pateikti dokumentus ir informaciją, pagrindžiančią, kad po reorganizacijos veiksiantis juridinis asmuo, perimantis Projekto vykdytojo teises ir pareigas, bus pajėgus tinkamai vykdyti Projekto veiklas;</w:t>
      </w:r>
    </w:p>
    <w:p w14:paraId="7135D316" w14:textId="6E965B76" w:rsidR="00E32F16" w:rsidRPr="00FC587E" w:rsidRDefault="003D36F7" w:rsidP="003D36F7">
      <w:pPr>
        <w:pStyle w:val="Betarp"/>
      </w:pPr>
      <w:r w:rsidRPr="00FC587E">
        <w:tab/>
      </w:r>
      <w:r w:rsidR="00E37E24" w:rsidRPr="00FC587E">
        <w:t>5.</w:t>
      </w:r>
      <w:r w:rsidR="00515EDC">
        <w:t>9</w:t>
      </w:r>
      <w:r w:rsidR="00081EAF" w:rsidRPr="00FC587E">
        <w:t>.</w:t>
      </w:r>
      <w:r w:rsidR="00E32F16" w:rsidRPr="00FC587E">
        <w:t xml:space="preserve"> </w:t>
      </w:r>
      <w:r w:rsidR="002F6931" w:rsidRPr="00FC587E">
        <w:t xml:space="preserve">ne vėliau kaip per 3 </w:t>
      </w:r>
      <w:r w:rsidR="00804585" w:rsidRPr="00FC587E">
        <w:t xml:space="preserve">(tris) </w:t>
      </w:r>
      <w:r w:rsidR="002F6931" w:rsidRPr="00FC587E">
        <w:t xml:space="preserve">darbo dienas raštu </w:t>
      </w:r>
      <w:r w:rsidR="00E32F16" w:rsidRPr="00FC587E">
        <w:t xml:space="preserve">informuoti </w:t>
      </w:r>
      <w:r w:rsidR="009F203C" w:rsidRPr="00FC587E">
        <w:t>Savivaldybės administraciją</w:t>
      </w:r>
      <w:r w:rsidR="0033244A" w:rsidRPr="00FC587E">
        <w:t>, kad</w:t>
      </w:r>
      <w:r w:rsidR="00E32F16" w:rsidRPr="00FC587E">
        <w:t xml:space="preserve"> Projekte numatytų veiklų vykdym</w:t>
      </w:r>
      <w:r w:rsidR="0033244A" w:rsidRPr="00FC587E">
        <w:t>as</w:t>
      </w:r>
      <w:r w:rsidR="00E32F16" w:rsidRPr="00FC587E">
        <w:t xml:space="preserve"> nutrauk</w:t>
      </w:r>
      <w:r w:rsidR="0033244A" w:rsidRPr="00FC587E">
        <w:t>iamas</w:t>
      </w:r>
      <w:r w:rsidR="00E32F16" w:rsidRPr="00FC587E">
        <w:t>, sustabd</w:t>
      </w:r>
      <w:r w:rsidR="0033244A" w:rsidRPr="00FC587E">
        <w:t>omas</w:t>
      </w:r>
      <w:r w:rsidR="00E32F16" w:rsidRPr="00FC587E">
        <w:t xml:space="preserve"> ar panaikin</w:t>
      </w:r>
      <w:r w:rsidR="0033244A" w:rsidRPr="00FC587E">
        <w:t>amas</w:t>
      </w:r>
      <w:r w:rsidR="00E32F16" w:rsidRPr="00FC587E">
        <w:t xml:space="preserve">. </w:t>
      </w:r>
      <w:r w:rsidR="00272C94" w:rsidRPr="00FC587E">
        <w:t xml:space="preserve">Gavusi </w:t>
      </w:r>
      <w:r w:rsidR="00E32F16" w:rsidRPr="00FC587E">
        <w:t xml:space="preserve">tokį pranešimą, </w:t>
      </w:r>
      <w:r w:rsidR="009F203C" w:rsidRPr="00FC587E">
        <w:t>Savivaldybės administracija</w:t>
      </w:r>
      <w:r w:rsidR="00E32F16" w:rsidRPr="00FC587E">
        <w:t xml:space="preserve"> sustabdo </w:t>
      </w:r>
      <w:r w:rsidR="00877B01" w:rsidRPr="00FC587E">
        <w:t xml:space="preserve">valstybės biudžeto </w:t>
      </w:r>
      <w:r w:rsidR="00E32F16" w:rsidRPr="00FC587E">
        <w:t>lėšų</w:t>
      </w:r>
      <w:r w:rsidR="009F203C" w:rsidRPr="00FC587E">
        <w:t xml:space="preserve"> </w:t>
      </w:r>
      <w:r w:rsidR="00E32F16" w:rsidRPr="00FC587E">
        <w:t xml:space="preserve">pervedimą Projektui. Projekto vykdytojui pašalinus šiame papunktyje nurodytas priežastis, atnaujinus veiklą ir apie tai pranešus </w:t>
      </w:r>
      <w:r w:rsidR="009F203C" w:rsidRPr="00FC587E">
        <w:t>Savivaldybės administracijai</w:t>
      </w:r>
      <w:r w:rsidR="00E32F16" w:rsidRPr="00FC587E">
        <w:t>, sustabdytas lėšų pervedimas</w:t>
      </w:r>
      <w:r w:rsidR="004C47EE" w:rsidRPr="00FC587E">
        <w:t xml:space="preserve"> atnaujinamas</w:t>
      </w:r>
      <w:r w:rsidR="00E32F16" w:rsidRPr="00FC587E">
        <w:t>;</w:t>
      </w:r>
    </w:p>
    <w:p w14:paraId="38EFE46F" w14:textId="3B43A31E" w:rsidR="00E32F16" w:rsidRPr="00FC587E" w:rsidRDefault="003D36F7" w:rsidP="003D36F7">
      <w:pPr>
        <w:pStyle w:val="Betarp"/>
      </w:pPr>
      <w:r w:rsidRPr="00FC587E">
        <w:tab/>
      </w:r>
      <w:r w:rsidR="00E37E24" w:rsidRPr="00FC587E">
        <w:t>5.</w:t>
      </w:r>
      <w:r w:rsidR="00877B01" w:rsidRPr="00FC587E">
        <w:t>1</w:t>
      </w:r>
      <w:r w:rsidR="00515EDC">
        <w:t>0</w:t>
      </w:r>
      <w:r w:rsidR="00E32F16" w:rsidRPr="00FC587E">
        <w:t xml:space="preserve">. sudaryti sąlygas </w:t>
      </w:r>
      <w:r w:rsidR="009F203C" w:rsidRPr="00FC587E">
        <w:t>Savivaldybės administracijos</w:t>
      </w:r>
      <w:r w:rsidR="00E32F16" w:rsidRPr="00FC587E">
        <w:t xml:space="preserve"> atstovams patikrinti</w:t>
      </w:r>
      <w:r w:rsidR="0086063E" w:rsidRPr="00FC587E">
        <w:t>,</w:t>
      </w:r>
      <w:r w:rsidR="002901ED" w:rsidRPr="00FC587E">
        <w:t xml:space="preserve"> kaip vykdant Sutartį</w:t>
      </w:r>
      <w:r w:rsidR="00E32F16" w:rsidRPr="00FC587E">
        <w:t xml:space="preserve"> </w:t>
      </w:r>
      <w:r w:rsidR="0086063E" w:rsidRPr="00FC587E">
        <w:t xml:space="preserve">naudojamos </w:t>
      </w:r>
      <w:r w:rsidR="000D0A61" w:rsidRPr="00FC587E">
        <w:t>savivaldybės</w:t>
      </w:r>
      <w:r w:rsidR="00E32F16" w:rsidRPr="00FC587E">
        <w:t xml:space="preserve"> biudžeto lėš</w:t>
      </w:r>
      <w:r w:rsidR="0086063E" w:rsidRPr="00FC587E">
        <w:t>os</w:t>
      </w:r>
      <w:r w:rsidR="002901ED" w:rsidRPr="00FC587E">
        <w:t>,</w:t>
      </w:r>
      <w:r w:rsidR="00E32F16" w:rsidRPr="00FC587E">
        <w:t xml:space="preserve"> </w:t>
      </w:r>
      <w:r w:rsidR="00FA52D3" w:rsidRPr="00FC587E">
        <w:t xml:space="preserve">ir </w:t>
      </w:r>
      <w:r w:rsidR="00E32F16" w:rsidRPr="00FC587E">
        <w:t>pateikti visus prašomus dokumentus ir duomenis, susijusius su Sutarties vykdymu</w:t>
      </w:r>
      <w:r w:rsidR="00FA52D3" w:rsidRPr="00FC587E">
        <w:t>, Savivaldybės administracijos nustatytais terminais, būdu ir forma</w:t>
      </w:r>
      <w:r w:rsidR="00E32F16" w:rsidRPr="00FC587E">
        <w:t>;</w:t>
      </w:r>
    </w:p>
    <w:p w14:paraId="661B5076" w14:textId="16CA44EA" w:rsidR="00E32F16" w:rsidRPr="00FC587E" w:rsidRDefault="003D36F7" w:rsidP="003D36F7">
      <w:pPr>
        <w:pStyle w:val="Betarp"/>
      </w:pPr>
      <w:r w:rsidRPr="00FC587E">
        <w:tab/>
      </w:r>
      <w:r w:rsidR="00E37E24" w:rsidRPr="00FC587E">
        <w:t>5.</w:t>
      </w:r>
      <w:r w:rsidR="00877B01" w:rsidRPr="00FC587E">
        <w:t>1</w:t>
      </w:r>
      <w:r w:rsidR="00515EDC">
        <w:t>1</w:t>
      </w:r>
      <w:r w:rsidR="00E32F16" w:rsidRPr="00FC587E">
        <w:t xml:space="preserve">. grąžinti </w:t>
      </w:r>
      <w:r w:rsidR="009F203C" w:rsidRPr="00FC587E">
        <w:t>Savivaldybės administracijai</w:t>
      </w:r>
      <w:r w:rsidR="00E32F16" w:rsidRPr="00FC587E">
        <w:t xml:space="preserve"> </w:t>
      </w:r>
      <w:r w:rsidR="009F203C" w:rsidRPr="00FC587E">
        <w:t>Projekto vykdytojo</w:t>
      </w:r>
      <w:r w:rsidR="00E32F16" w:rsidRPr="00FC587E">
        <w:t xml:space="preserve"> disponuojamose sąskaitose esamas, Sutarčiai vykdyti ir Projektui įgyvendinti skirtas ir nepanaudotas ar netikslingai panaudotas </w:t>
      </w:r>
      <w:r w:rsidR="00FE7F93" w:rsidRPr="00FC587E">
        <w:t>savivaldybės</w:t>
      </w:r>
      <w:r w:rsidR="00E32F16" w:rsidRPr="00FC587E">
        <w:t xml:space="preserve"> biudžeto lėšas ne vėliau kaip iki </w:t>
      </w:r>
      <w:r w:rsidR="00040A4F" w:rsidRPr="00FC587E">
        <w:t>einamųjų metų gruodžio</w:t>
      </w:r>
      <w:r w:rsidR="009C566D" w:rsidRPr="00FC587E">
        <w:t xml:space="preserve"> </w:t>
      </w:r>
      <w:r w:rsidR="00E55B7B">
        <w:t>27</w:t>
      </w:r>
      <w:r w:rsidR="00040A4F" w:rsidRPr="00FC587E">
        <w:t xml:space="preserve"> </w:t>
      </w:r>
      <w:r w:rsidR="00E32F16" w:rsidRPr="00FC587E">
        <w:t xml:space="preserve">d. į Sutarties rekvizituose nurodytą </w:t>
      </w:r>
      <w:r w:rsidR="009F203C" w:rsidRPr="00FC587E">
        <w:t>Savivaldybės administracijos</w:t>
      </w:r>
      <w:r w:rsidR="00E32F16" w:rsidRPr="00FC587E">
        <w:t xml:space="preserve"> banko</w:t>
      </w:r>
      <w:r w:rsidR="00A24142" w:rsidRPr="00FC587E">
        <w:t xml:space="preserve"> sąskaitą</w:t>
      </w:r>
      <w:r w:rsidR="00E32F16" w:rsidRPr="00FC587E">
        <w:t xml:space="preserve"> mokėjimo paskirtyje nurodant, programos kodą, </w:t>
      </w:r>
      <w:r w:rsidR="009A3078" w:rsidRPr="00FC587E">
        <w:t>S</w:t>
      </w:r>
      <w:r w:rsidR="00A24142" w:rsidRPr="00FC587E">
        <w:t>utarties datą ir numerį</w:t>
      </w:r>
      <w:r w:rsidR="00E32F16" w:rsidRPr="00FC587E">
        <w:t>, grąžinamą sumą;</w:t>
      </w:r>
    </w:p>
    <w:p w14:paraId="05E5276B" w14:textId="091ECD01" w:rsidR="00E32F16" w:rsidRPr="00FC587E" w:rsidRDefault="003D36F7" w:rsidP="003D36F7">
      <w:pPr>
        <w:pStyle w:val="Betarp"/>
      </w:pPr>
      <w:r w:rsidRPr="00FC587E">
        <w:tab/>
      </w:r>
      <w:r w:rsidR="00E37E24" w:rsidRPr="00FC587E">
        <w:rPr>
          <w:bCs/>
        </w:rPr>
        <w:t>5.</w:t>
      </w:r>
      <w:r w:rsidR="00877B01" w:rsidRPr="00FC587E">
        <w:rPr>
          <w:bCs/>
        </w:rPr>
        <w:t>1</w:t>
      </w:r>
      <w:r w:rsidR="00515EDC">
        <w:rPr>
          <w:bCs/>
        </w:rPr>
        <w:t>2</w:t>
      </w:r>
      <w:r w:rsidR="00E32F16" w:rsidRPr="00FC587E">
        <w:rPr>
          <w:bCs/>
        </w:rPr>
        <w:t xml:space="preserve">. atsakyti už </w:t>
      </w:r>
      <w:r w:rsidR="00E32F16" w:rsidRPr="00FC587E">
        <w:t>informacijos ir pateiktų dokumentų teisingumą, tikslumą, pateikimą laiku,</w:t>
      </w:r>
      <w:r w:rsidR="00E32F16" w:rsidRPr="00FC587E">
        <w:rPr>
          <w:bCs/>
        </w:rPr>
        <w:t xml:space="preserve"> gautų </w:t>
      </w:r>
      <w:r w:rsidR="00603FEC" w:rsidRPr="00FC587E">
        <w:t>savivaldybės</w:t>
      </w:r>
      <w:r w:rsidR="00E32F16" w:rsidRPr="00FC587E">
        <w:t xml:space="preserve"> biudžeto lėšų </w:t>
      </w:r>
      <w:r w:rsidR="004F65F8" w:rsidRPr="00FC587E">
        <w:t xml:space="preserve">teisės aktų reikalavimus atitinkantį </w:t>
      </w:r>
      <w:r w:rsidR="00E32F16" w:rsidRPr="00FC587E">
        <w:t>buhalterinės apskaitos tvarkymą</w:t>
      </w:r>
      <w:r w:rsidR="00E32F16" w:rsidRPr="00FC587E">
        <w:rPr>
          <w:bCs/>
        </w:rPr>
        <w:t xml:space="preserve"> </w:t>
      </w:r>
      <w:r w:rsidR="00A670BE" w:rsidRPr="00FC587E">
        <w:rPr>
          <w:bCs/>
        </w:rPr>
        <w:t>ir</w:t>
      </w:r>
      <w:r w:rsidR="00E32F16" w:rsidRPr="00FC587E">
        <w:rPr>
          <w:bCs/>
        </w:rPr>
        <w:t xml:space="preserve"> </w:t>
      </w:r>
      <w:r w:rsidR="00603FEC" w:rsidRPr="00FC587E">
        <w:rPr>
          <w:bCs/>
        </w:rPr>
        <w:t>savivaldybės</w:t>
      </w:r>
      <w:r w:rsidR="00E32F16" w:rsidRPr="00FC587E">
        <w:rPr>
          <w:bCs/>
        </w:rPr>
        <w:t xml:space="preserve"> biudžeto lėšų praradimą dėl jų laikymo, naudojimo ir </w:t>
      </w:r>
      <w:r w:rsidR="00A670BE" w:rsidRPr="00FC587E">
        <w:rPr>
          <w:bCs/>
        </w:rPr>
        <w:t>saugojimo rizikos neįvertinimo;</w:t>
      </w:r>
    </w:p>
    <w:p w14:paraId="4325DD3B" w14:textId="322561CD" w:rsidR="00E32F16" w:rsidRPr="00FC587E" w:rsidRDefault="003D36F7" w:rsidP="003D36F7">
      <w:pPr>
        <w:pStyle w:val="Betarp"/>
      </w:pPr>
      <w:r w:rsidRPr="00FC587E">
        <w:tab/>
      </w:r>
      <w:r w:rsidR="00E37E24" w:rsidRPr="00FC587E">
        <w:t>5.</w:t>
      </w:r>
      <w:r w:rsidR="00877B01" w:rsidRPr="00FC587E">
        <w:t>1</w:t>
      </w:r>
      <w:r w:rsidR="00515EDC">
        <w:t>3</w:t>
      </w:r>
      <w:r w:rsidR="00E32F16" w:rsidRPr="00FC587E">
        <w:t xml:space="preserve">. savo jėgomis ir lėšomis pašalinti dėl savo kaltės </w:t>
      </w:r>
      <w:r w:rsidR="00DB4DF5" w:rsidRPr="00FC587E">
        <w:t xml:space="preserve">atsiradusius Projekto vykdymo </w:t>
      </w:r>
      <w:r w:rsidR="00E32F16" w:rsidRPr="00FC587E">
        <w:t>trūkumus, pažeidžiančius Sutarties sąlygas;</w:t>
      </w:r>
    </w:p>
    <w:p w14:paraId="24082EAF" w14:textId="2C49FAF3" w:rsidR="004E552F" w:rsidRDefault="004E552F" w:rsidP="004E552F">
      <w:pPr>
        <w:jc w:val="both"/>
      </w:pPr>
      <w:r w:rsidRPr="00FC587E">
        <w:t xml:space="preserve">                 </w:t>
      </w:r>
      <w:r w:rsidR="00FC16E1" w:rsidRPr="00FC587E">
        <w:t xml:space="preserve">   </w:t>
      </w:r>
      <w:r w:rsidRPr="00FC587E">
        <w:t xml:space="preserve"> </w:t>
      </w:r>
      <w:r w:rsidR="00E37E24" w:rsidRPr="00FC587E">
        <w:t>5.</w:t>
      </w:r>
      <w:r w:rsidR="00877B01" w:rsidRPr="00FC587E">
        <w:t>1</w:t>
      </w:r>
      <w:r w:rsidR="00515EDC">
        <w:t>4</w:t>
      </w:r>
      <w:r w:rsidR="00D418BE" w:rsidRPr="00FC587E">
        <w:t xml:space="preserve">. </w:t>
      </w:r>
      <w:r w:rsidR="00A20405" w:rsidRPr="00FC587E">
        <w:t>viešai skelbti miesto visuomenei informaciją apie vykdomą Projektą, reklaminėje medžiagoje naudoti vizualinės medžiagos miesto reprezentaciniams renginiams pristatyti ženklą bei viešai skelbti, kad priemonę finansuoja Šiaulių miesto savivaldybė</w:t>
      </w:r>
      <w:r w:rsidRPr="00FC587E">
        <w:t xml:space="preserve"> (naudotis </w:t>
      </w:r>
      <w:r w:rsidR="00E55B7B" w:rsidRPr="00FC587E">
        <w:t>Šiaulių miesto</w:t>
      </w:r>
      <w:r w:rsidR="00E55B7B">
        <w:t xml:space="preserve"> r</w:t>
      </w:r>
      <w:r w:rsidR="000767B8">
        <w:t xml:space="preserve">eprezentacinių </w:t>
      </w:r>
      <w:r w:rsidR="00F16440" w:rsidRPr="00FC587E">
        <w:t>renginių komunikacijos vadovu)</w:t>
      </w:r>
      <w:r w:rsidR="00D333E0">
        <w:t>;</w:t>
      </w:r>
    </w:p>
    <w:p w14:paraId="2D2CFCDE" w14:textId="195144DC" w:rsidR="00D333E0" w:rsidRPr="00FC587E" w:rsidRDefault="00D333E0" w:rsidP="00D333E0">
      <w:pPr>
        <w:ind w:firstLine="1260"/>
        <w:jc w:val="both"/>
        <w:rPr>
          <w:b/>
          <w:szCs w:val="24"/>
        </w:rPr>
      </w:pPr>
      <w:r w:rsidRPr="00F16BA3">
        <w:t xml:space="preserve">5.15. </w:t>
      </w:r>
      <w:r w:rsidRPr="00F16BA3">
        <w:rPr>
          <w:color w:val="000000"/>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p>
    <w:p w14:paraId="3BA90F84" w14:textId="1A4F24DD" w:rsidR="00E32F16" w:rsidRPr="00FC587E" w:rsidRDefault="003D36F7" w:rsidP="003D36F7">
      <w:pPr>
        <w:pStyle w:val="Betarp"/>
      </w:pPr>
      <w:r w:rsidRPr="00FC587E">
        <w:tab/>
      </w:r>
      <w:r w:rsidR="00190DF5" w:rsidRPr="00FC587E">
        <w:t xml:space="preserve">6. </w:t>
      </w:r>
      <w:r w:rsidR="00DC3CC2" w:rsidRPr="00FC587E">
        <w:t>Vykdydamas Sutartį, Projekto vykdytojas turi teisę:</w:t>
      </w:r>
    </w:p>
    <w:p w14:paraId="5FC4FCF7" w14:textId="7F8D0A0B" w:rsidR="00E32F16" w:rsidRPr="00FC587E" w:rsidRDefault="003D36F7" w:rsidP="003D36F7">
      <w:pPr>
        <w:pStyle w:val="Betarp"/>
      </w:pPr>
      <w:r w:rsidRPr="00FC587E">
        <w:tab/>
      </w:r>
      <w:r w:rsidR="00190DF5" w:rsidRPr="00FC587E">
        <w:t>6</w:t>
      </w:r>
      <w:r w:rsidR="00D10634" w:rsidRPr="00FC587E">
        <w:t>.1.</w:t>
      </w:r>
      <w:r w:rsidR="00700DDC" w:rsidRPr="00FC587E">
        <w:t xml:space="preserve"> </w:t>
      </w:r>
      <w:r w:rsidR="00E32F16" w:rsidRPr="00FC587E">
        <w:t xml:space="preserve">inicijuoti gautų </w:t>
      </w:r>
      <w:r w:rsidR="008916B0" w:rsidRPr="00FC587E">
        <w:t xml:space="preserve">savivaldybės </w:t>
      </w:r>
      <w:r w:rsidR="00E32F16" w:rsidRPr="00FC587E">
        <w:t xml:space="preserve">biudžeto lėšų perskirstymą Sutarties </w:t>
      </w:r>
      <w:r w:rsidR="00700DDC" w:rsidRPr="00FC587E">
        <w:t>5.</w:t>
      </w:r>
      <w:r w:rsidR="00AB106C" w:rsidRPr="00FC587E">
        <w:t>4</w:t>
      </w:r>
      <w:r w:rsidR="00A956C8" w:rsidRPr="00FC587E">
        <w:t xml:space="preserve"> </w:t>
      </w:r>
      <w:r w:rsidR="009F2BAC" w:rsidRPr="00FC587E">
        <w:t xml:space="preserve">papunktyje </w:t>
      </w:r>
      <w:r w:rsidR="00E32F16" w:rsidRPr="00FC587E">
        <w:t xml:space="preserve">ir </w:t>
      </w:r>
      <w:r w:rsidR="00AD2D17" w:rsidRPr="00FC587E">
        <w:t xml:space="preserve">Sutarties </w:t>
      </w:r>
      <w:r w:rsidR="00C467C1" w:rsidRPr="00FC587E">
        <w:t>III</w:t>
      </w:r>
      <w:r w:rsidR="00E32F16" w:rsidRPr="00FC587E">
        <w:t xml:space="preserve"> skyriuje nustatyta tvarka;</w:t>
      </w:r>
      <w:r w:rsidR="00700DDC" w:rsidRPr="00FC587E">
        <w:t xml:space="preserve"> </w:t>
      </w:r>
    </w:p>
    <w:p w14:paraId="23296A8C" w14:textId="64FB34FE" w:rsidR="00E32F16" w:rsidRPr="00FC587E" w:rsidRDefault="00E26575" w:rsidP="003D36F7">
      <w:pPr>
        <w:pStyle w:val="Betarp"/>
      </w:pPr>
      <w:r w:rsidRPr="00FC587E">
        <w:lastRenderedPageBreak/>
        <w:tab/>
      </w:r>
      <w:r w:rsidR="00190DF5" w:rsidRPr="00FC587E">
        <w:t>6</w:t>
      </w:r>
      <w:r w:rsidRPr="00FC587E">
        <w:t>.2.</w:t>
      </w:r>
      <w:r w:rsidR="007232E9" w:rsidRPr="00FC587E">
        <w:t xml:space="preserve"> </w:t>
      </w:r>
      <w:r w:rsidR="00E32F16" w:rsidRPr="00FC587E">
        <w:t xml:space="preserve">atsisakyti finansavimo </w:t>
      </w:r>
      <w:r w:rsidR="0086063E" w:rsidRPr="00FC587E">
        <w:t xml:space="preserve">ir </w:t>
      </w:r>
      <w:r w:rsidR="00E32F16" w:rsidRPr="00FC587E">
        <w:t xml:space="preserve">inicijuoti Sutarties nutraukimą, laikydamasis Sutarties </w:t>
      </w:r>
      <w:r w:rsidR="00C467C1" w:rsidRPr="00FC587E">
        <w:t>I</w:t>
      </w:r>
      <w:r w:rsidR="00E32F16" w:rsidRPr="00FC587E">
        <w:t>V skyriuje nustatytos tvarkos</w:t>
      </w:r>
      <w:r w:rsidR="009F2BAC" w:rsidRPr="00FC587E">
        <w:t>.</w:t>
      </w:r>
    </w:p>
    <w:p w14:paraId="06E93609" w14:textId="7CB2DD61" w:rsidR="00E32F16" w:rsidRPr="00FC587E" w:rsidRDefault="00C467C1" w:rsidP="003D36F7">
      <w:pPr>
        <w:pStyle w:val="Betarp"/>
      </w:pPr>
      <w:r w:rsidRPr="00FC587E">
        <w:t xml:space="preserve"> </w:t>
      </w:r>
      <w:r w:rsidR="003D36F7" w:rsidRPr="00FC587E">
        <w:tab/>
      </w:r>
      <w:r w:rsidR="00190DF5" w:rsidRPr="00FC587E">
        <w:t>7</w:t>
      </w:r>
      <w:r w:rsidR="00107277" w:rsidRPr="00FC587E">
        <w:t xml:space="preserve">. </w:t>
      </w:r>
      <w:r w:rsidR="00E32F16" w:rsidRPr="00FC587E">
        <w:t>Visa su Sutarties vykdymu susijusi informacija ir pranešimai siunčiami adresais, nurodytais Sutarties rekvizituose. Šalys privalo informuoti viena kitą raštu apie Sutarties rekvizitų pakeitimą ne vėliau kaip per 3 (tris) darbo dienas</w:t>
      </w:r>
      <w:r w:rsidR="00943F5E" w:rsidRPr="00FC587E">
        <w:t xml:space="preserve"> nuo </w:t>
      </w:r>
      <w:r w:rsidR="00877B01" w:rsidRPr="00FC587E">
        <w:t xml:space="preserve">rekvizitų </w:t>
      </w:r>
      <w:r w:rsidR="00943F5E" w:rsidRPr="00FC587E">
        <w:t>pakeitimo</w:t>
      </w:r>
      <w:r w:rsidR="00E32F16" w:rsidRPr="00FC587E">
        <w:t xml:space="preserve">. Šalis, neįvykdžiusi šio reikalavimo, negali pareikšti pretenzijų ar atsikirtimų, jog kitos Šalies veiksmai, atlikti pagal paskutinius </w:t>
      </w:r>
      <w:r w:rsidR="006D64F4" w:rsidRPr="00FC587E">
        <w:t xml:space="preserve">tai kitai šaliai </w:t>
      </w:r>
      <w:r w:rsidR="00E32F16" w:rsidRPr="00FC587E">
        <w:t>žinomus rekvizitus, neatitinka Sutarties sąlygų arba kad ji negavo pranešimų ar lėšų, siųstų pagal tuos rekvizitus.</w:t>
      </w:r>
    </w:p>
    <w:p w14:paraId="3BCA9B16" w14:textId="77777777" w:rsidR="009959E6" w:rsidRPr="00FC587E" w:rsidRDefault="009959E6" w:rsidP="003D36F7">
      <w:pPr>
        <w:pStyle w:val="Betarp"/>
        <w:rPr>
          <w:sz w:val="22"/>
          <w:szCs w:val="22"/>
        </w:rPr>
      </w:pPr>
    </w:p>
    <w:p w14:paraId="66AC6E16" w14:textId="77777777" w:rsidR="00E32F16" w:rsidRPr="00FC587E" w:rsidRDefault="004A71E4" w:rsidP="00265931">
      <w:pPr>
        <w:pStyle w:val="Antrat1"/>
        <w:widowControl w:val="0"/>
        <w:numPr>
          <w:ilvl w:val="0"/>
          <w:numId w:val="0"/>
        </w:numPr>
        <w:spacing w:line="240" w:lineRule="auto"/>
        <w:ind w:left="2847"/>
      </w:pPr>
      <w:r w:rsidRPr="00FC587E">
        <w:t xml:space="preserve">III. </w:t>
      </w:r>
      <w:r w:rsidR="00E32F16" w:rsidRPr="00FC587E">
        <w:t>SUTARTIES PAKEITIMO SĄLYGOS</w:t>
      </w:r>
    </w:p>
    <w:p w14:paraId="00082CB2" w14:textId="77777777" w:rsidR="00E32F16" w:rsidRPr="00FC587E" w:rsidRDefault="00E32F16" w:rsidP="00265931">
      <w:pPr>
        <w:pStyle w:val="Pagrindinistekstas1"/>
        <w:widowControl w:val="0"/>
        <w:tabs>
          <w:tab w:val="left" w:pos="1170"/>
        </w:tabs>
        <w:ind w:firstLine="0"/>
        <w:rPr>
          <w:rFonts w:ascii="Times New Roman" w:hAnsi="Times New Roman"/>
          <w:b/>
          <w:sz w:val="22"/>
          <w:szCs w:val="22"/>
          <w:lang w:val="lt-LT"/>
        </w:rPr>
      </w:pPr>
    </w:p>
    <w:p w14:paraId="5C6F06CB" w14:textId="77777777" w:rsidR="004E552F" w:rsidRPr="00FC587E" w:rsidRDefault="003D36F7" w:rsidP="003D36F7">
      <w:pPr>
        <w:pStyle w:val="Betarp"/>
      </w:pPr>
      <w:r w:rsidRPr="00FC587E">
        <w:tab/>
      </w:r>
      <w:r w:rsidR="00190DF5" w:rsidRPr="00FC587E">
        <w:t>8</w:t>
      </w:r>
      <w:r w:rsidR="00943F5E" w:rsidRPr="00FC587E">
        <w:t>.</w:t>
      </w:r>
      <w:r w:rsidR="00EA5A36" w:rsidRPr="00FC587E">
        <w:t xml:space="preserve"> </w:t>
      </w:r>
      <w:r w:rsidR="00E32F16" w:rsidRPr="00FC587E">
        <w:t>Sutartis keičiama Sutarties Šalims pasirašant papildomą susitarimą, kai</w:t>
      </w:r>
      <w:r w:rsidR="004E552F" w:rsidRPr="00FC587E">
        <w:t>:</w:t>
      </w:r>
    </w:p>
    <w:p w14:paraId="54A74EF4" w14:textId="6E6ED820" w:rsidR="00E32F16" w:rsidRPr="00FC587E" w:rsidRDefault="004E552F" w:rsidP="004E552F">
      <w:pPr>
        <w:pStyle w:val="Betarp"/>
        <w:ind w:firstLine="1296"/>
      </w:pPr>
      <w:r w:rsidRPr="00FC587E">
        <w:t>8.1.</w:t>
      </w:r>
      <w:r w:rsidR="00E32F16" w:rsidRPr="00FC587E">
        <w:t xml:space="preserve"> keičiasi Sutarties vykdymo sąlygos. Atsiradus </w:t>
      </w:r>
      <w:r w:rsidR="002A2FC9" w:rsidRPr="00FC587E">
        <w:t>nurodytoms aplinkybėms,</w:t>
      </w:r>
      <w:r w:rsidR="00E32F16" w:rsidRPr="00FC587E">
        <w:t xml:space="preserve"> Projekto vykdytojas privalo </w:t>
      </w:r>
      <w:r w:rsidR="001D2308" w:rsidRPr="00FC587E">
        <w:t>Savivaldybės administracijai</w:t>
      </w:r>
      <w:r w:rsidR="00E32F16" w:rsidRPr="00FC587E">
        <w:t xml:space="preserve"> raštu pateikti pagrįstą prašymą pakeisti Sutartį ir pateikti susitarimo dėl Sutarties pakeitimo projektą. Jei keičiasi </w:t>
      </w:r>
      <w:r w:rsidR="009D40DA" w:rsidRPr="00FC587E">
        <w:t xml:space="preserve">Projektui skirtas </w:t>
      </w:r>
      <w:r w:rsidR="002B0797" w:rsidRPr="00FC587E">
        <w:t>savivaldybės</w:t>
      </w:r>
      <w:r w:rsidR="009D40DA" w:rsidRPr="00FC587E">
        <w:t xml:space="preserve"> biudžeto lėšų dydis</w:t>
      </w:r>
      <w:r w:rsidR="00E32F16" w:rsidRPr="00FC587E">
        <w:t xml:space="preserve">, kartu pridedamas detalusis Išlaidų sąmatos </w:t>
      </w:r>
      <w:r w:rsidR="006C07EC" w:rsidRPr="00FC587E">
        <w:t xml:space="preserve">pakeitimo </w:t>
      </w:r>
      <w:r w:rsidR="00E32F16" w:rsidRPr="00FC587E">
        <w:t>projektas. Susitarimas dėl Sutarties pakeitimo pasirašomas arba Projekto vykdytojui pateikiamas motyvuotas atsisakymas pakeisti Sutartį per 5 (penkias) darbo dienas nuo prašymo pakeisti Sutartį gavimo</w:t>
      </w:r>
      <w:r w:rsidR="00B3683E" w:rsidRPr="00FC587E">
        <w:t xml:space="preserve"> dienos</w:t>
      </w:r>
      <w:r w:rsidR="00E32F16" w:rsidRPr="00FC587E">
        <w:t>.</w:t>
      </w:r>
    </w:p>
    <w:p w14:paraId="32342F70" w14:textId="6351B198" w:rsidR="004E552F" w:rsidRPr="00FC587E" w:rsidRDefault="004E552F" w:rsidP="004E552F">
      <w:pPr>
        <w:ind w:firstLine="902"/>
        <w:jc w:val="both"/>
        <w:rPr>
          <w:rFonts w:eastAsiaTheme="minorHAnsi"/>
          <w:lang w:eastAsia="lt-LT"/>
        </w:rPr>
      </w:pPr>
      <w:r w:rsidRPr="00FC587E">
        <w:t xml:space="preserve">    </w:t>
      </w:r>
      <w:r w:rsidR="000A1940">
        <w:t xml:space="preserve">  </w:t>
      </w:r>
      <w:r w:rsidRPr="00FC587E">
        <w:t>8.2. o</w:t>
      </w:r>
      <w:r w:rsidR="00F16440" w:rsidRPr="00FC587E">
        <w:rPr>
          <w:lang w:eastAsia="lt-LT"/>
        </w:rPr>
        <w:t>rganizacijoms</w:t>
      </w:r>
      <w:r w:rsidRPr="00FC587E">
        <w:rPr>
          <w:lang w:eastAsia="lt-LT"/>
        </w:rPr>
        <w:t xml:space="preserve">, vykdančioms </w:t>
      </w:r>
      <w:r w:rsidR="00E55B7B" w:rsidRPr="00FC587E">
        <w:rPr>
          <w:lang w:eastAsia="lt-LT"/>
        </w:rPr>
        <w:t xml:space="preserve">Šiaulių miesto </w:t>
      </w:r>
      <w:r w:rsidRPr="00FC587E">
        <w:rPr>
          <w:lang w:eastAsia="lt-LT"/>
        </w:rPr>
        <w:t>reprezenta</w:t>
      </w:r>
      <w:r w:rsidR="00F16440" w:rsidRPr="00FC587E">
        <w:rPr>
          <w:lang w:eastAsia="lt-LT"/>
        </w:rPr>
        <w:t xml:space="preserve">cinius renginius, </w:t>
      </w:r>
      <w:r w:rsidRPr="00FC587E">
        <w:rPr>
          <w:lang w:eastAsia="lt-LT"/>
        </w:rPr>
        <w:t>Šiaulių miesto savivaldybės biudžeto lėšos mažinamos 50 proc. nuo sumos, kuria jiems paramą skyręs juridinis asmuo Šiaulių miesto savivaldybės tarybos sprendimu buvo atleistas nuo einamųjų metų žemės, žemės nuomos už valstybinę žemę ir (ar) nekilnojamojo turto mokesčių.</w:t>
      </w:r>
    </w:p>
    <w:p w14:paraId="61043B65" w14:textId="57025E7D" w:rsidR="00E32F16" w:rsidRPr="00FC587E" w:rsidRDefault="00E32F16" w:rsidP="00265931">
      <w:pPr>
        <w:widowControl w:val="0"/>
        <w:rPr>
          <w:sz w:val="22"/>
          <w:szCs w:val="22"/>
        </w:rPr>
      </w:pPr>
    </w:p>
    <w:p w14:paraId="7A677771" w14:textId="79E29230" w:rsidR="00E32F16" w:rsidRPr="00FC587E" w:rsidRDefault="00E320B6" w:rsidP="00E320B6">
      <w:pPr>
        <w:pStyle w:val="Antrat1"/>
        <w:widowControl w:val="0"/>
        <w:numPr>
          <w:ilvl w:val="0"/>
          <w:numId w:val="0"/>
        </w:numPr>
        <w:spacing w:line="240" w:lineRule="auto"/>
        <w:ind w:left="2977"/>
      </w:pPr>
      <w:r w:rsidRPr="00FC587E">
        <w:t xml:space="preserve">IV. </w:t>
      </w:r>
      <w:r w:rsidR="00E32F16" w:rsidRPr="00FC587E">
        <w:t>SUTART</w:t>
      </w:r>
      <w:r w:rsidR="00F92842" w:rsidRPr="00FC587E">
        <w:t xml:space="preserve">IES NUTRAUKIMO SĄLYGOS </w:t>
      </w:r>
    </w:p>
    <w:p w14:paraId="6E5E1D83" w14:textId="77777777" w:rsidR="00E32F16" w:rsidRPr="00FC587E" w:rsidRDefault="00E32F16" w:rsidP="00265931">
      <w:pPr>
        <w:pStyle w:val="Pagrindinistekstas1"/>
        <w:widowControl w:val="0"/>
        <w:tabs>
          <w:tab w:val="left" w:pos="1170"/>
        </w:tabs>
        <w:ind w:firstLine="0"/>
        <w:rPr>
          <w:rFonts w:ascii="Times New Roman" w:hAnsi="Times New Roman"/>
          <w:b/>
          <w:sz w:val="22"/>
          <w:szCs w:val="22"/>
          <w:lang w:val="lt-LT"/>
        </w:rPr>
      </w:pPr>
    </w:p>
    <w:p w14:paraId="71BD440E" w14:textId="09D2ECC9" w:rsidR="00471154" w:rsidRPr="00FC587E" w:rsidRDefault="003D36F7" w:rsidP="003D36F7">
      <w:pPr>
        <w:pStyle w:val="Betarp"/>
      </w:pPr>
      <w:r w:rsidRPr="00FC587E">
        <w:tab/>
      </w:r>
      <w:r w:rsidR="002C2B93" w:rsidRPr="00FC587E">
        <w:t>9</w:t>
      </w:r>
      <w:r w:rsidR="00EA5A36" w:rsidRPr="00FC587E">
        <w:t>.</w:t>
      </w:r>
      <w:r w:rsidR="00E32F16" w:rsidRPr="00FC587E">
        <w:t xml:space="preserve"> </w:t>
      </w:r>
      <w:r w:rsidR="00471154" w:rsidRPr="00FC587E">
        <w:t xml:space="preserve">Sutartis gali būti nutraukta Lietuvos Respublikos civilinio kodekso nustatyta tvarka, </w:t>
      </w:r>
      <w:r w:rsidR="00D26BDD" w:rsidRPr="00FC587E">
        <w:t>Šalių</w:t>
      </w:r>
      <w:r w:rsidR="00471154" w:rsidRPr="00FC587E">
        <w:t xml:space="preserve"> susitarimu</w:t>
      </w:r>
      <w:r w:rsidR="00467027" w:rsidRPr="00FC587E">
        <w:t xml:space="preserve">, </w:t>
      </w:r>
      <w:r w:rsidR="0033244A" w:rsidRPr="00FC587E">
        <w:t xml:space="preserve">Šalims </w:t>
      </w:r>
      <w:r w:rsidR="00467027" w:rsidRPr="00FC587E">
        <w:t>pasirašant susitarimą,</w:t>
      </w:r>
      <w:r w:rsidR="00471154" w:rsidRPr="00FC587E">
        <w:t xml:space="preserve"> ar vie</w:t>
      </w:r>
      <w:r w:rsidR="002F6931" w:rsidRPr="00FC587E">
        <w:t>našališkai, kai viena Sutarties Šalis, esant sutarties 10 punkte numatytoms sąlygoms,</w:t>
      </w:r>
      <w:r w:rsidR="00471154" w:rsidRPr="00FC587E">
        <w:t xml:space="preserve"> raštu įspėja kitą </w:t>
      </w:r>
      <w:r w:rsidR="00D26BDD" w:rsidRPr="00FC587E">
        <w:t>Š</w:t>
      </w:r>
      <w:r w:rsidR="00471154" w:rsidRPr="00FC587E">
        <w:t>alį dėl Sutarties nutraukimo ne vėliau kaip prieš 10 (</w:t>
      </w:r>
      <w:r w:rsidR="00467027" w:rsidRPr="00FC587E">
        <w:t>dešimt</w:t>
      </w:r>
      <w:r w:rsidR="00471154" w:rsidRPr="00FC587E">
        <w:t>) darbo dienų.</w:t>
      </w:r>
    </w:p>
    <w:p w14:paraId="1792B397" w14:textId="19173E0B" w:rsidR="0036209F" w:rsidRPr="00FC587E" w:rsidRDefault="003D36F7" w:rsidP="003D36F7">
      <w:pPr>
        <w:pStyle w:val="Betarp"/>
      </w:pPr>
      <w:r w:rsidRPr="00FC587E">
        <w:tab/>
      </w:r>
      <w:r w:rsidR="0036209F" w:rsidRPr="00FC587E">
        <w:t>1</w:t>
      </w:r>
      <w:r w:rsidR="002C2B93" w:rsidRPr="00FC587E">
        <w:t>0</w:t>
      </w:r>
      <w:r w:rsidR="0036209F" w:rsidRPr="00FC587E">
        <w:t>. Savivaldybės administracija</w:t>
      </w:r>
      <w:r w:rsidR="00AC4963" w:rsidRPr="00FC587E">
        <w:t>, Projekto vykdytoją informavusi Sutarties 9 punkte nustatyta tvarka,</w:t>
      </w:r>
      <w:r w:rsidR="0036209F" w:rsidRPr="00FC587E">
        <w:t xml:space="preserve"> </w:t>
      </w:r>
      <w:r w:rsidR="00471154" w:rsidRPr="00FC587E">
        <w:t xml:space="preserve">vienašališkai </w:t>
      </w:r>
      <w:r w:rsidR="0036209F" w:rsidRPr="00FC587E">
        <w:t xml:space="preserve">nutraukia Sutartį ir </w:t>
      </w:r>
      <w:r w:rsidR="00E779D7" w:rsidRPr="00FC587E">
        <w:t>įpareigoja Projekto vykdytoją grąžinti nepanaudotas ir (ar) ne pagal tikslinę paskirtį panaudotas lėšas</w:t>
      </w:r>
      <w:r w:rsidR="0036209F" w:rsidRPr="00FC587E">
        <w:t>, kai Projekto vykdytojas netinkamai vykdo Sutartyje nustatytus įsipareigojimus, turinčius esmin</w:t>
      </w:r>
      <w:r w:rsidR="00B3683E" w:rsidRPr="00FC587E">
        <w:t>ę</w:t>
      </w:r>
      <w:r w:rsidR="0036209F" w:rsidRPr="00FC587E">
        <w:t xml:space="preserve"> reikšm</w:t>
      </w:r>
      <w:r w:rsidR="00B3683E" w:rsidRPr="00FC587E">
        <w:t>ę</w:t>
      </w:r>
      <w:r w:rsidR="0036209F" w:rsidRPr="00FC587E">
        <w:t xml:space="preserve"> Sutarčiai vykdyti:</w:t>
      </w:r>
    </w:p>
    <w:p w14:paraId="72005722" w14:textId="72B366FC" w:rsidR="0036209F" w:rsidRPr="00FC587E" w:rsidRDefault="003D36F7" w:rsidP="003D36F7">
      <w:pPr>
        <w:pStyle w:val="Betarp"/>
      </w:pPr>
      <w:r w:rsidRPr="00FC587E">
        <w:tab/>
      </w:r>
      <w:r w:rsidR="00E779D7" w:rsidRPr="00FC587E">
        <w:t>1</w:t>
      </w:r>
      <w:r w:rsidR="002C2B93" w:rsidRPr="00FC587E">
        <w:t>0</w:t>
      </w:r>
      <w:r w:rsidR="00E779D7" w:rsidRPr="00FC587E">
        <w:t xml:space="preserve">.1. </w:t>
      </w:r>
      <w:r w:rsidR="0036209F" w:rsidRPr="00FC587E">
        <w:t>Projektui skirtas lėšas naudoja ne pagal tikslinę paskirtį;</w:t>
      </w:r>
    </w:p>
    <w:p w14:paraId="121BA4CC" w14:textId="202EC79C" w:rsidR="0036209F" w:rsidRPr="00FC587E" w:rsidRDefault="003D36F7" w:rsidP="003D36F7">
      <w:pPr>
        <w:pStyle w:val="Betarp"/>
      </w:pPr>
      <w:r w:rsidRPr="00FC587E">
        <w:tab/>
      </w:r>
      <w:r w:rsidR="00E779D7" w:rsidRPr="00FC587E">
        <w:t>1</w:t>
      </w:r>
      <w:r w:rsidR="002C2B93" w:rsidRPr="00FC587E">
        <w:t>0</w:t>
      </w:r>
      <w:r w:rsidR="00E779D7" w:rsidRPr="00FC587E">
        <w:t xml:space="preserve">.2. </w:t>
      </w:r>
      <w:r w:rsidR="0036209F" w:rsidRPr="00FC587E">
        <w:t>nesuderinęs su Savivaldybės administracija, perduoda Projekto įgyvendinimą kitam fiziniam ar juridiniam asmeniui;</w:t>
      </w:r>
    </w:p>
    <w:p w14:paraId="498DD9BC" w14:textId="6A59B115" w:rsidR="0036209F" w:rsidRPr="00FC587E" w:rsidRDefault="003D36F7" w:rsidP="003D36F7">
      <w:pPr>
        <w:pStyle w:val="Betarp"/>
      </w:pPr>
      <w:r w:rsidRPr="00FC587E">
        <w:tab/>
      </w:r>
      <w:r w:rsidR="00E779D7" w:rsidRPr="00FC587E">
        <w:t>1</w:t>
      </w:r>
      <w:r w:rsidR="002C2B93" w:rsidRPr="00FC587E">
        <w:t>0</w:t>
      </w:r>
      <w:r w:rsidR="00E779D7" w:rsidRPr="00FC587E">
        <w:t xml:space="preserve">.3. </w:t>
      </w:r>
      <w:r w:rsidR="0036209F" w:rsidRPr="00FC587E">
        <w:t>nepateikia Savivaldybės administracijai Sutarties 5.</w:t>
      </w:r>
      <w:r w:rsidR="00AB106C" w:rsidRPr="00FC587E">
        <w:t>5</w:t>
      </w:r>
      <w:r w:rsidR="0036209F" w:rsidRPr="00FC587E">
        <w:t xml:space="preserve"> papunktyje nurodytų ataskaitų arba per Savivaldybės administracijos nustatytą terminą nepašalina pateiktų ataskaitų trūkumų;</w:t>
      </w:r>
    </w:p>
    <w:p w14:paraId="6C58C4DD" w14:textId="290E95C7" w:rsidR="0036209F" w:rsidRPr="00FC587E" w:rsidRDefault="003D36F7" w:rsidP="003D36F7">
      <w:pPr>
        <w:pStyle w:val="Betarp"/>
      </w:pPr>
      <w:r w:rsidRPr="00FC587E">
        <w:tab/>
      </w:r>
      <w:r w:rsidR="00E779D7" w:rsidRPr="00FC587E">
        <w:t>1</w:t>
      </w:r>
      <w:r w:rsidR="002C2B93" w:rsidRPr="00FC587E">
        <w:t>0</w:t>
      </w:r>
      <w:r w:rsidR="00E779D7" w:rsidRPr="00FC587E">
        <w:t>.4.</w:t>
      </w:r>
      <w:r w:rsidR="00900828" w:rsidRPr="00FC587E">
        <w:t xml:space="preserve"> </w:t>
      </w:r>
      <w:r w:rsidR="0036209F" w:rsidRPr="00FC587E">
        <w:t>nesudaro sąlygų Savivaldybės administracijos atstovams susipažinti su dokumentais, susijusiais su Projekto įgyvendinimu ir Sutarties vykdymu, kitaip trukdo atlikti Projekto vykdymo stebėseną</w:t>
      </w:r>
      <w:r w:rsidR="00E779D7" w:rsidRPr="00FC587E">
        <w:t>.</w:t>
      </w:r>
    </w:p>
    <w:p w14:paraId="13B54572" w14:textId="047805F7" w:rsidR="00C7214D" w:rsidRPr="00FC587E" w:rsidRDefault="003D36F7" w:rsidP="003D36F7">
      <w:pPr>
        <w:pStyle w:val="Betarp"/>
      </w:pPr>
      <w:r w:rsidRPr="00FC587E">
        <w:tab/>
      </w:r>
      <w:r w:rsidR="00E779D7" w:rsidRPr="00FC587E">
        <w:t>1</w:t>
      </w:r>
      <w:r w:rsidR="002C2B93" w:rsidRPr="00FC587E">
        <w:t>1</w:t>
      </w:r>
      <w:r w:rsidR="00EA5A36" w:rsidRPr="00FC587E">
        <w:t>.</w:t>
      </w:r>
      <w:r w:rsidR="00E32F16" w:rsidRPr="00FC587E">
        <w:t xml:space="preserve"> Projekto vykdytojas </w:t>
      </w:r>
      <w:r w:rsidR="00F50BEE" w:rsidRPr="00FC587E">
        <w:t xml:space="preserve">turi teisę </w:t>
      </w:r>
      <w:r w:rsidR="00E32F16" w:rsidRPr="00FC587E">
        <w:t>prašyti</w:t>
      </w:r>
      <w:r w:rsidR="00E17D9C" w:rsidRPr="00FC587E">
        <w:t xml:space="preserve"> Savivaldybės administracijos </w:t>
      </w:r>
      <w:r w:rsidR="00E32F16" w:rsidRPr="00FC587E">
        <w:t>nutraukti Sutartį, jeigu:</w:t>
      </w:r>
    </w:p>
    <w:p w14:paraId="2C35DE2A" w14:textId="41353E27" w:rsidR="00E32F16" w:rsidRPr="00FC587E" w:rsidRDefault="003D36F7" w:rsidP="003D36F7">
      <w:pPr>
        <w:pStyle w:val="Betarp"/>
      </w:pPr>
      <w:r w:rsidRPr="00FC587E">
        <w:tab/>
      </w:r>
      <w:r w:rsidR="00E779D7" w:rsidRPr="00FC587E">
        <w:t>1</w:t>
      </w:r>
      <w:r w:rsidR="002C2B93" w:rsidRPr="00FC587E">
        <w:t>1</w:t>
      </w:r>
      <w:r w:rsidR="00EA5A36" w:rsidRPr="00FC587E">
        <w:t>.1.</w:t>
      </w:r>
      <w:r w:rsidR="00AA4EF5" w:rsidRPr="00FC587E">
        <w:t xml:space="preserve"> </w:t>
      </w:r>
      <w:r w:rsidR="00E32F16" w:rsidRPr="00FC587E">
        <w:t>baigiasi Projekto vykdytojo steigimo dokumentuose nurodytas veiklos terminas, kuriam Projekto vykdytojas buvo įsteigtas;</w:t>
      </w:r>
    </w:p>
    <w:p w14:paraId="2998AA21" w14:textId="22DAC1AE" w:rsidR="00E32F16" w:rsidRPr="00FC587E" w:rsidRDefault="003D36F7" w:rsidP="003D36F7">
      <w:pPr>
        <w:pStyle w:val="Betarp"/>
      </w:pPr>
      <w:r w:rsidRPr="00FC587E">
        <w:tab/>
      </w:r>
      <w:r w:rsidR="00E779D7" w:rsidRPr="00FC587E">
        <w:t>1</w:t>
      </w:r>
      <w:r w:rsidR="002C2B93" w:rsidRPr="00FC587E">
        <w:t>1</w:t>
      </w:r>
      <w:r w:rsidR="00EA5A36" w:rsidRPr="00FC587E">
        <w:t>.2.</w:t>
      </w:r>
      <w:r w:rsidR="0015059F" w:rsidRPr="00FC587E">
        <w:t xml:space="preserve"> </w:t>
      </w:r>
      <w:r w:rsidR="00236395" w:rsidRPr="00FC587E">
        <w:t xml:space="preserve">kai Projekto vykdytojui iškeliama bankroto byla arba jis likviduojamas, kai sustabdo ūkinę veiklą arba </w:t>
      </w:r>
      <w:r w:rsidR="00E343BB" w:rsidRPr="00FC587E">
        <w:t xml:space="preserve">susiklosto </w:t>
      </w:r>
      <w:r w:rsidR="00236395" w:rsidRPr="00FC587E">
        <w:t>kitokia situacija, kuri kelia pagrįstų abejonių, jog sutartiniai įsipareigojimai bus įvykdyti tinkamai</w:t>
      </w:r>
      <w:r w:rsidR="00E32F16" w:rsidRPr="00FC587E">
        <w:t>;</w:t>
      </w:r>
    </w:p>
    <w:p w14:paraId="60C388A8" w14:textId="6DAFB239" w:rsidR="00C7214D" w:rsidRPr="00FC587E" w:rsidRDefault="003D36F7" w:rsidP="003D36F7">
      <w:pPr>
        <w:pStyle w:val="Betarp"/>
      </w:pPr>
      <w:r w:rsidRPr="00FC587E">
        <w:tab/>
      </w:r>
      <w:r w:rsidR="00E779D7" w:rsidRPr="00FC587E">
        <w:t>1</w:t>
      </w:r>
      <w:r w:rsidR="002C2B93" w:rsidRPr="00FC587E">
        <w:t>1</w:t>
      </w:r>
      <w:r w:rsidR="00EA5A36" w:rsidRPr="00FC587E">
        <w:t xml:space="preserve">.3. </w:t>
      </w:r>
      <w:r w:rsidR="00E32F16" w:rsidRPr="00FC587E">
        <w:t xml:space="preserve">Projekto vykdytojas </w:t>
      </w:r>
      <w:r w:rsidR="00236395" w:rsidRPr="00FC587E">
        <w:t>ne</w:t>
      </w:r>
      <w:r w:rsidR="00E32F16" w:rsidRPr="00FC587E">
        <w:t>v</w:t>
      </w:r>
      <w:r w:rsidR="00236395" w:rsidRPr="00FC587E">
        <w:t>ykdo</w:t>
      </w:r>
      <w:r w:rsidR="00E32F16" w:rsidRPr="00FC587E">
        <w:t xml:space="preserve"> </w:t>
      </w:r>
      <w:r w:rsidR="00E64B8E" w:rsidRPr="00FC587E">
        <w:t xml:space="preserve">ar negalės vykdyti </w:t>
      </w:r>
      <w:r w:rsidR="00236395" w:rsidRPr="00FC587E">
        <w:t>Sutarties įsipareigojimų</w:t>
      </w:r>
      <w:r w:rsidR="00E32F16" w:rsidRPr="00FC587E">
        <w:t xml:space="preserve"> dėl kitų priežasčių.</w:t>
      </w:r>
    </w:p>
    <w:p w14:paraId="485E789C" w14:textId="7B4185D0" w:rsidR="00E32F16" w:rsidRPr="00FC587E" w:rsidRDefault="00236395" w:rsidP="003D36F7">
      <w:pPr>
        <w:pStyle w:val="Betarp"/>
      </w:pPr>
      <w:r w:rsidRPr="00FC587E">
        <w:lastRenderedPageBreak/>
        <w:tab/>
      </w:r>
      <w:r w:rsidR="008F0A71" w:rsidRPr="00FC587E">
        <w:t>12</w:t>
      </w:r>
      <w:r w:rsidR="00EA5A36" w:rsidRPr="00FC587E">
        <w:t>.</w:t>
      </w:r>
      <w:r w:rsidR="00E32F16" w:rsidRPr="00FC587E">
        <w:t xml:space="preserve"> </w:t>
      </w:r>
      <w:r w:rsidR="006C07EC" w:rsidRPr="00FC587E">
        <w:t>Norėdamas nutraukti Sutartį</w:t>
      </w:r>
      <w:r w:rsidR="00E32F16" w:rsidRPr="00FC587E">
        <w:t xml:space="preserve">, Projekto vykdytojas privalo pateikti </w:t>
      </w:r>
      <w:r w:rsidR="001D2308" w:rsidRPr="00FC587E">
        <w:t>Savivaldybės administracijai</w:t>
      </w:r>
      <w:r w:rsidR="00E32F16" w:rsidRPr="00FC587E">
        <w:t xml:space="preserve"> raštišką motyvuotą prašymą nutraukti Sutartį. Kartu su prašymu nutraukti Sutartį Projekto vykdytojas privalo pateikti </w:t>
      </w:r>
      <w:r w:rsidR="00B9554F" w:rsidRPr="00FC587E">
        <w:t>Sutarties 5.</w:t>
      </w:r>
      <w:r w:rsidR="00AB106C" w:rsidRPr="00FC587E">
        <w:t>5</w:t>
      </w:r>
      <w:r w:rsidR="00B9554F" w:rsidRPr="00FC587E">
        <w:t xml:space="preserve"> papunktyje nurodytas </w:t>
      </w:r>
      <w:r w:rsidR="00E32F16" w:rsidRPr="00FC587E">
        <w:t xml:space="preserve">jau panaudotų lėšų ataskaitas </w:t>
      </w:r>
      <w:r w:rsidR="00B9554F" w:rsidRPr="00FC587E">
        <w:t>(toliau – panaudot</w:t>
      </w:r>
      <w:r w:rsidR="00B9554F" w:rsidRPr="00FC587E">
        <w:rPr>
          <w:rFonts w:hint="eastAsia"/>
        </w:rPr>
        <w:t>ų</w:t>
      </w:r>
      <w:r w:rsidR="00B9554F" w:rsidRPr="00FC587E">
        <w:t xml:space="preserve"> l</w:t>
      </w:r>
      <w:r w:rsidR="00B9554F" w:rsidRPr="00FC587E">
        <w:rPr>
          <w:rFonts w:hint="eastAsia"/>
        </w:rPr>
        <w:t>ėšų</w:t>
      </w:r>
      <w:r w:rsidR="00B9554F" w:rsidRPr="00FC587E">
        <w:t xml:space="preserve"> ataskaitos)</w:t>
      </w:r>
      <w:r w:rsidR="001B68CF" w:rsidRPr="00FC587E">
        <w:t>. Savivaldybės administracijai pritarus Projekto vykdytojo prašymui nutraukti Sutartį, Projekto vykdytojas iki Sutarties nutraukimo privalo</w:t>
      </w:r>
      <w:r w:rsidR="00E32F16" w:rsidRPr="00FC587E">
        <w:t xml:space="preserve"> grąžinti nepanaudotas </w:t>
      </w:r>
      <w:r w:rsidR="00BD6046" w:rsidRPr="00FC587E">
        <w:t>ar ne pagal tikslin</w:t>
      </w:r>
      <w:r w:rsidR="00B3683E" w:rsidRPr="00FC587E">
        <w:t>ę</w:t>
      </w:r>
      <w:r w:rsidR="00BD6046" w:rsidRPr="00FC587E">
        <w:t xml:space="preserve"> paskirtį panaudotas vykdant Sutartį gautas </w:t>
      </w:r>
      <w:r w:rsidR="00E32F16" w:rsidRPr="00FC587E">
        <w:t>lėšas</w:t>
      </w:r>
      <w:r w:rsidR="002F6931" w:rsidRPr="00FC587E">
        <w:t xml:space="preserve">. Jeigu Sutartis nutraukiama ne dėl Savivaldybės administracijos kaltės, grąžinama visos sutarties įgyvendinimui skirtos lėšos į </w:t>
      </w:r>
      <w:r w:rsidR="001D2308" w:rsidRPr="00FC587E">
        <w:t xml:space="preserve">Savivaldybės administracijai </w:t>
      </w:r>
      <w:r w:rsidR="00E32F16" w:rsidRPr="00FC587E">
        <w:t xml:space="preserve">Sutarties rekvizituose nurodytą </w:t>
      </w:r>
      <w:r w:rsidR="001D2308" w:rsidRPr="00FC587E">
        <w:t xml:space="preserve">Savivaldybės administracijos </w:t>
      </w:r>
      <w:r w:rsidR="00E32F16" w:rsidRPr="00FC587E">
        <w:t>banko</w:t>
      </w:r>
      <w:r w:rsidR="009A3078" w:rsidRPr="00FC587E">
        <w:t xml:space="preserve"> sąskaitą.</w:t>
      </w:r>
    </w:p>
    <w:p w14:paraId="6B45E1DE" w14:textId="5E766FB9" w:rsidR="00C7214D" w:rsidRPr="00FC587E" w:rsidRDefault="003D36F7" w:rsidP="003D36F7">
      <w:pPr>
        <w:pStyle w:val="Betarp"/>
      </w:pPr>
      <w:r w:rsidRPr="00FC587E">
        <w:tab/>
      </w:r>
      <w:r w:rsidR="008F0A71" w:rsidRPr="00FC587E">
        <w:t>1</w:t>
      </w:r>
      <w:r w:rsidR="00AC4963" w:rsidRPr="00FC587E">
        <w:t>3</w:t>
      </w:r>
      <w:r w:rsidR="00224F22" w:rsidRPr="00FC587E">
        <w:t>.</w:t>
      </w:r>
      <w:r w:rsidR="00623FE7" w:rsidRPr="00FC587E">
        <w:t xml:space="preserve"> </w:t>
      </w:r>
      <w:r w:rsidR="001D2308" w:rsidRPr="00FC587E">
        <w:t>Savivaldybės administracija</w:t>
      </w:r>
      <w:r w:rsidR="00E32F16" w:rsidRPr="00FC587E">
        <w:t>, gav</w:t>
      </w:r>
      <w:r w:rsidR="00686816" w:rsidRPr="00FC587E">
        <w:t>usi</w:t>
      </w:r>
      <w:r w:rsidR="00E32F16" w:rsidRPr="00FC587E">
        <w:t xml:space="preserve"> </w:t>
      </w:r>
      <w:r w:rsidR="00AC4963" w:rsidRPr="00FC587E">
        <w:t xml:space="preserve">Sutarties 12 punkte nurodytą Projekto vykdytojo </w:t>
      </w:r>
      <w:r w:rsidR="00E32F16" w:rsidRPr="00FC587E">
        <w:t xml:space="preserve">prašymą nutraukti Sutartį, patikrina panaudotų lėšų ataskaitas. </w:t>
      </w:r>
      <w:r w:rsidR="00A4356F" w:rsidRPr="00FC587E">
        <w:t xml:space="preserve">Jeigu </w:t>
      </w:r>
      <w:r w:rsidR="00644C48" w:rsidRPr="00FC587E">
        <w:t xml:space="preserve">nurodytos </w:t>
      </w:r>
      <w:r w:rsidR="00A4356F" w:rsidRPr="00FC587E">
        <w:t xml:space="preserve">ataskaitos nepateiktos, </w:t>
      </w:r>
      <w:r w:rsidR="00877B01" w:rsidRPr="00FC587E">
        <w:t>S</w:t>
      </w:r>
      <w:r w:rsidR="00A4356F" w:rsidRPr="00FC587E">
        <w:t xml:space="preserve">avivaldybės administracija </w:t>
      </w:r>
      <w:r w:rsidR="00644C48" w:rsidRPr="00FC587E">
        <w:t>į</w:t>
      </w:r>
      <w:r w:rsidR="00A4356F" w:rsidRPr="00FC587E">
        <w:t xml:space="preserve">vertina </w:t>
      </w:r>
      <w:r w:rsidR="00CD4D9D" w:rsidRPr="00FC587E">
        <w:t xml:space="preserve">Projekto </w:t>
      </w:r>
      <w:r w:rsidR="00A4356F" w:rsidRPr="00FC587E">
        <w:t xml:space="preserve">vykdymo rezultatus ir kitus </w:t>
      </w:r>
      <w:r w:rsidR="00CD4D9D" w:rsidRPr="00FC587E">
        <w:t xml:space="preserve">Projekto </w:t>
      </w:r>
      <w:r w:rsidR="00A4356F" w:rsidRPr="00FC587E">
        <w:t xml:space="preserve">vykdymą patvirtinančius dokumentus. </w:t>
      </w:r>
    </w:p>
    <w:p w14:paraId="72F702BF" w14:textId="09C03718" w:rsidR="00C7214D" w:rsidRPr="00FC587E" w:rsidRDefault="003D36F7" w:rsidP="003D36F7">
      <w:pPr>
        <w:pStyle w:val="Betarp"/>
      </w:pPr>
      <w:r w:rsidRPr="00FC587E">
        <w:tab/>
      </w:r>
      <w:r w:rsidR="005E54E7" w:rsidRPr="00FC587E">
        <w:t xml:space="preserve">13.1. </w:t>
      </w:r>
      <w:r w:rsidR="00E32F16" w:rsidRPr="00FC587E">
        <w:t>Jeigu patikrinus panaudotų lėšų ataskaitas</w:t>
      </w:r>
      <w:r w:rsidR="00CD4D9D" w:rsidRPr="00FC587E">
        <w:t xml:space="preserve"> ir (ar) Projekto vykdymo rezultatus ir (ar) kitus Projekto vykdymą patvirtinančius dokumentus</w:t>
      </w:r>
      <w:r w:rsidR="007469A2" w:rsidRPr="00FC587E">
        <w:t xml:space="preserve"> nustatoma, kad lėšos panaudotos ne pagal tikslinę paskirtį,</w:t>
      </w:r>
      <w:r w:rsidR="00E32F16" w:rsidRPr="00FC587E">
        <w:t xml:space="preserve"> </w:t>
      </w:r>
      <w:r w:rsidR="00686816" w:rsidRPr="00FC587E">
        <w:t>Savivaldybės administracija</w:t>
      </w:r>
      <w:r w:rsidR="00E32F16" w:rsidRPr="00FC587E">
        <w:t xml:space="preserve"> nustato protingą terminą</w:t>
      </w:r>
      <w:r w:rsidR="007469A2" w:rsidRPr="00FC587E">
        <w:t xml:space="preserve"> (ne </w:t>
      </w:r>
      <w:r w:rsidR="00A82B26" w:rsidRPr="00FC587E">
        <w:t xml:space="preserve">ilgesnį </w:t>
      </w:r>
      <w:r w:rsidR="007469A2" w:rsidRPr="00FC587E">
        <w:t>nei 14 darbo dienų)</w:t>
      </w:r>
      <w:r w:rsidR="00E32F16" w:rsidRPr="00FC587E">
        <w:t xml:space="preserve"> jiems pašalinti. Projekto vykdytojas, pašalinęs pažeidimus, nedelsdamas raštu apie tai privalo informuoti </w:t>
      </w:r>
      <w:r w:rsidR="00CD4D9D" w:rsidRPr="00FC587E">
        <w:t>Savivaldybės administraciją</w:t>
      </w:r>
      <w:r w:rsidR="00E32F16" w:rsidRPr="00FC587E">
        <w:t xml:space="preserve">. Jeigu per nustatytą terminą pažeidimai nepašalinami, </w:t>
      </w:r>
      <w:r w:rsidR="00686816" w:rsidRPr="00FC587E">
        <w:t>Savivaldybės administracija</w:t>
      </w:r>
      <w:r w:rsidR="00E32F16" w:rsidRPr="00FC587E">
        <w:t xml:space="preserve"> gali </w:t>
      </w:r>
      <w:r w:rsidR="00457C59" w:rsidRPr="00FC587E">
        <w:t>imtis</w:t>
      </w:r>
      <w:r w:rsidR="00E32F16" w:rsidRPr="00FC587E">
        <w:t xml:space="preserve"> Sutarties </w:t>
      </w:r>
      <w:r w:rsidR="005E6BCF" w:rsidRPr="00FC587E">
        <w:t>3.</w:t>
      </w:r>
      <w:r w:rsidR="00877B01" w:rsidRPr="00FC587E">
        <w:t>3</w:t>
      </w:r>
      <w:r w:rsidR="00E32F16" w:rsidRPr="00FC587E">
        <w:t xml:space="preserve">, </w:t>
      </w:r>
      <w:r w:rsidR="005E6BCF" w:rsidRPr="00FC587E">
        <w:t>4.1</w:t>
      </w:r>
      <w:r w:rsidR="001B20B4" w:rsidRPr="00FC587E">
        <w:t>–</w:t>
      </w:r>
      <w:r w:rsidR="00152471" w:rsidRPr="00FC587E">
        <w:t>4.4</w:t>
      </w:r>
      <w:r w:rsidR="005D400B" w:rsidRPr="00FC587E">
        <w:t xml:space="preserve"> </w:t>
      </w:r>
      <w:r w:rsidR="0008684F" w:rsidRPr="00FC587E">
        <w:t xml:space="preserve">papunkčiuose </w:t>
      </w:r>
      <w:r w:rsidR="005D400B" w:rsidRPr="00FC587E">
        <w:t xml:space="preserve">ir 9 punkte </w:t>
      </w:r>
      <w:r w:rsidR="00457C59" w:rsidRPr="00FC587E">
        <w:t>nurodytų veiksmų</w:t>
      </w:r>
      <w:r w:rsidR="00E32F16" w:rsidRPr="00FC587E">
        <w:t>.</w:t>
      </w:r>
    </w:p>
    <w:p w14:paraId="3A420FE6" w14:textId="775A9D7A" w:rsidR="00CD4D9D" w:rsidRPr="00FC587E" w:rsidRDefault="003D36F7" w:rsidP="003D36F7">
      <w:pPr>
        <w:pStyle w:val="Betarp"/>
      </w:pPr>
      <w:r w:rsidRPr="00FC587E">
        <w:tab/>
      </w:r>
      <w:r w:rsidR="005E54E7" w:rsidRPr="00FC587E">
        <w:t xml:space="preserve">13.2. </w:t>
      </w:r>
      <w:r w:rsidR="00CD4D9D" w:rsidRPr="00FC587E">
        <w:t>Jeigu</w:t>
      </w:r>
      <w:r w:rsidR="00E30AC0" w:rsidRPr="00FC587E">
        <w:t>,</w:t>
      </w:r>
      <w:r w:rsidR="00CD4D9D" w:rsidRPr="00FC587E">
        <w:t xml:space="preserve"> patikrinus panaudotų lėšų ataskaitas ir (ar) Projekto vykdymo rezultatus ir (ar) kitus Projekto vykdymą patvirtinančius dokumentus</w:t>
      </w:r>
      <w:r w:rsidR="00E30AC0" w:rsidRPr="00FC587E">
        <w:t>,</w:t>
      </w:r>
      <w:r w:rsidR="00D8083C" w:rsidRPr="00FC587E">
        <w:t xml:space="preserve"> </w:t>
      </w:r>
      <w:r w:rsidR="001B68CF" w:rsidRPr="00FC587E">
        <w:t xml:space="preserve">Sutarties vykdymo pažeidimų </w:t>
      </w:r>
      <w:r w:rsidR="00E30AC0" w:rsidRPr="00FC587E">
        <w:t xml:space="preserve">nenustatoma </w:t>
      </w:r>
      <w:r w:rsidR="001B68CF" w:rsidRPr="00FC587E">
        <w:t xml:space="preserve">arba jie pašalinami, Savivaldybės administracija, įvertinusi Projekto vykdytojo prašyme nurodytus motyvus, </w:t>
      </w:r>
      <w:r w:rsidR="005D400B" w:rsidRPr="00FC587E">
        <w:t xml:space="preserve">per 5 (penkias) darbo dienas </w:t>
      </w:r>
      <w:r w:rsidR="001B68CF" w:rsidRPr="00FC587E">
        <w:t xml:space="preserve">priima sprendimą dėl Sutarties nutraukimo ir apie jį per 5 </w:t>
      </w:r>
      <w:r w:rsidR="005E3FAE" w:rsidRPr="00FC587E">
        <w:t xml:space="preserve">(penkias) </w:t>
      </w:r>
      <w:r w:rsidR="001B68CF" w:rsidRPr="00FC587E">
        <w:t>darbo dienas nuo sprendimo priėmimo informuoja Projekto vykdytoją.</w:t>
      </w:r>
    </w:p>
    <w:p w14:paraId="1A3C112E" w14:textId="77777777" w:rsidR="007469A2" w:rsidRPr="00FC587E" w:rsidRDefault="007469A2" w:rsidP="003D36F7">
      <w:pPr>
        <w:pStyle w:val="Betarp"/>
        <w:rPr>
          <w:sz w:val="22"/>
          <w:szCs w:val="22"/>
        </w:rPr>
      </w:pPr>
    </w:p>
    <w:p w14:paraId="0D6BD48D" w14:textId="271B9F00" w:rsidR="00E32F16" w:rsidRPr="00FC587E" w:rsidRDefault="00292215" w:rsidP="00265931">
      <w:pPr>
        <w:pStyle w:val="Antrat1"/>
        <w:widowControl w:val="0"/>
        <w:numPr>
          <w:ilvl w:val="0"/>
          <w:numId w:val="0"/>
        </w:numPr>
        <w:spacing w:line="240" w:lineRule="auto"/>
        <w:jc w:val="center"/>
        <w:rPr>
          <w:i/>
        </w:rPr>
      </w:pPr>
      <w:r w:rsidRPr="00FC587E">
        <w:t>V.</w:t>
      </w:r>
      <w:r w:rsidRPr="00FC587E">
        <w:rPr>
          <w:i/>
        </w:rPr>
        <w:t xml:space="preserve"> </w:t>
      </w:r>
      <w:r w:rsidR="00E32F16" w:rsidRPr="00FC587E">
        <w:rPr>
          <w:i/>
        </w:rPr>
        <w:t>FORCE MAJEURE</w:t>
      </w:r>
    </w:p>
    <w:p w14:paraId="7CC5D998" w14:textId="77777777" w:rsidR="00E32F16" w:rsidRPr="00FC587E" w:rsidRDefault="00E32F16" w:rsidP="00265931">
      <w:pPr>
        <w:widowControl w:val="0"/>
        <w:rPr>
          <w:b/>
          <w:sz w:val="22"/>
          <w:szCs w:val="22"/>
        </w:rPr>
      </w:pPr>
    </w:p>
    <w:p w14:paraId="4D399B26" w14:textId="313A85D0" w:rsidR="00E32F16" w:rsidRPr="00FC587E" w:rsidRDefault="003D36F7" w:rsidP="003D36F7">
      <w:pPr>
        <w:pStyle w:val="Betarp"/>
        <w:rPr>
          <w:lang w:eastAsia="lt-LT"/>
        </w:rPr>
      </w:pPr>
      <w:r w:rsidRPr="00FC587E">
        <w:rPr>
          <w:lang w:eastAsia="lt-LT"/>
        </w:rPr>
        <w:tab/>
      </w:r>
      <w:r w:rsidR="008F0A71" w:rsidRPr="00FC587E">
        <w:rPr>
          <w:lang w:eastAsia="lt-LT"/>
        </w:rPr>
        <w:t>1</w:t>
      </w:r>
      <w:r w:rsidR="002C2B93" w:rsidRPr="00FC587E">
        <w:rPr>
          <w:lang w:eastAsia="lt-LT"/>
        </w:rPr>
        <w:t>4</w:t>
      </w:r>
      <w:r w:rsidR="00E32F16" w:rsidRPr="00FC587E">
        <w:rPr>
          <w:lang w:eastAsia="lt-LT"/>
        </w:rPr>
        <w:t>. Nė viena Šalis nėra laikoma pažeidusi Sutartį arba nevykdanti savo įsipareigojimų pagal ją, jei įsipareigojimus vykdyti jai trukdo nenugalimos jėgos (</w:t>
      </w:r>
      <w:r w:rsidR="00E32F16" w:rsidRPr="00FC587E">
        <w:rPr>
          <w:i/>
          <w:lang w:eastAsia="lt-LT"/>
        </w:rPr>
        <w:t>force majeure</w:t>
      </w:r>
      <w:r w:rsidR="00E32F16" w:rsidRPr="00FC587E">
        <w:rPr>
          <w:lang w:eastAsia="lt-LT"/>
        </w:rPr>
        <w:t>) aplinkybės, atsiradusios po Sutarties įsigaliojimo dienos.</w:t>
      </w:r>
    </w:p>
    <w:p w14:paraId="3601CF41" w14:textId="0BC24C75" w:rsidR="00E32F16" w:rsidRPr="00FC587E" w:rsidRDefault="008F0A71" w:rsidP="003D36F7">
      <w:pPr>
        <w:pStyle w:val="Betarp"/>
        <w:rPr>
          <w:lang w:eastAsia="lt-LT"/>
        </w:rPr>
      </w:pPr>
      <w:r w:rsidRPr="00FC587E">
        <w:rPr>
          <w:lang w:eastAsia="lt-LT"/>
        </w:rPr>
        <w:tab/>
        <w:t>1</w:t>
      </w:r>
      <w:r w:rsidR="002C2B93" w:rsidRPr="00FC587E">
        <w:rPr>
          <w:lang w:eastAsia="lt-LT"/>
        </w:rPr>
        <w:t>5</w:t>
      </w:r>
      <w:r w:rsidR="00E32F16" w:rsidRPr="00FC587E">
        <w:rPr>
          <w:lang w:eastAsia="lt-LT"/>
        </w:rPr>
        <w:t>. Nenugalimos jėgos aplinkybių sąvoka apibrėžiama ir Sutarties Šalių teisės, pareigos ir atsakomybė, esant šioms aplinkybėms, reglamentuojamos Lietuvos Respublikos civilinio kodekso 6.212 straipsniu ir Atleidimo nuo atsakomybės, esant nenugalimos jėgos (</w:t>
      </w:r>
      <w:r w:rsidR="00E32F16" w:rsidRPr="00FC587E">
        <w:rPr>
          <w:i/>
          <w:lang w:eastAsia="lt-LT"/>
        </w:rPr>
        <w:t>force majeure</w:t>
      </w:r>
      <w:r w:rsidR="00E32F16" w:rsidRPr="00FC587E">
        <w:rPr>
          <w:lang w:eastAsia="lt-LT"/>
        </w:rPr>
        <w:t>) aplinkybėms, taisyklėmis, patvirtintomis Lietuvos Respublikos Vyriausybės 1996 m. liepos 15 d. nutarimu Nr. 840 „Dėl Atleidimo nuo atsakomybės, esant nenugalimos jėgos (</w:t>
      </w:r>
      <w:r w:rsidR="00E32F16" w:rsidRPr="00FC587E">
        <w:rPr>
          <w:i/>
          <w:lang w:eastAsia="lt-LT"/>
        </w:rPr>
        <w:t>force majeure</w:t>
      </w:r>
      <w:r w:rsidR="00E32F16" w:rsidRPr="00FC587E">
        <w:rPr>
          <w:lang w:eastAsia="lt-LT"/>
        </w:rPr>
        <w:t>) aplinkybėms taisyklių patvirtinimo“.</w:t>
      </w:r>
    </w:p>
    <w:p w14:paraId="7E78D144" w14:textId="6E156EC7" w:rsidR="00E32F16" w:rsidRPr="00FC587E" w:rsidRDefault="00E32F16" w:rsidP="003D36F7">
      <w:pPr>
        <w:pStyle w:val="Betarp"/>
        <w:rPr>
          <w:lang w:eastAsia="lt-LT"/>
        </w:rPr>
      </w:pPr>
      <w:r w:rsidRPr="00FC587E">
        <w:rPr>
          <w:lang w:eastAsia="lt-LT"/>
        </w:rPr>
        <w:tab/>
      </w:r>
      <w:r w:rsidR="008F0A71" w:rsidRPr="00FC587E">
        <w:rPr>
          <w:lang w:eastAsia="lt-LT"/>
        </w:rPr>
        <w:t>1</w:t>
      </w:r>
      <w:r w:rsidR="002C2B93" w:rsidRPr="00FC587E">
        <w:rPr>
          <w:lang w:eastAsia="lt-LT"/>
        </w:rPr>
        <w:t>6</w:t>
      </w:r>
      <w:r w:rsidRPr="00FC587E">
        <w:rPr>
          <w:lang w:eastAsia="lt-LT"/>
        </w:rPr>
        <w:t>. Jei kuri nors Šalis mano, kad atsirado nenugalimos jėgos (</w:t>
      </w:r>
      <w:r w:rsidRPr="00FC587E">
        <w:rPr>
          <w:i/>
          <w:lang w:eastAsia="lt-LT"/>
        </w:rPr>
        <w:t>force majeure</w:t>
      </w:r>
      <w:r w:rsidRPr="00FC587E">
        <w:rPr>
          <w:lang w:eastAsia="lt-LT"/>
        </w:rPr>
        <w:t xml:space="preserve">) aplinkybės, dėl kurių ji negali vykdyti savo įsipareigojimų, ji nedelsdama, bet ne vėliau kaip per 3 (tris) darbo dienas nuo tokių aplinkybių atsiradimo dienos, informuoja apie tai kitą Šalį, pateikdama įrodymus, taip pat įrodymus, </w:t>
      </w:r>
      <w:r w:rsidR="00E30AC0" w:rsidRPr="00FC587E">
        <w:rPr>
          <w:lang w:eastAsia="lt-LT"/>
        </w:rPr>
        <w:t xml:space="preserve">jog </w:t>
      </w:r>
      <w:r w:rsidRPr="00FC587E">
        <w:rPr>
          <w:lang w:eastAsia="lt-LT"/>
        </w:rPr>
        <w:t>ėmėsi visų pagrįstų atsargumo priemonių ir dėjo visas pastangas, kad sumažintų išlaidas ar neigiamas pasekmes</w:t>
      </w:r>
      <w:r w:rsidR="00E30AC0" w:rsidRPr="00FC587E">
        <w:rPr>
          <w:lang w:eastAsia="lt-LT"/>
        </w:rPr>
        <w:t>,</w:t>
      </w:r>
      <w:r w:rsidRPr="00FC587E">
        <w:rPr>
          <w:lang w:eastAsia="lt-LT"/>
        </w:rPr>
        <w:t xml:space="preserve"> </w:t>
      </w:r>
      <w:r w:rsidR="00E30AC0" w:rsidRPr="00FC587E">
        <w:rPr>
          <w:lang w:eastAsia="lt-LT"/>
        </w:rPr>
        <w:t xml:space="preserve">ir </w:t>
      </w:r>
      <w:r w:rsidRPr="00FC587E">
        <w:rPr>
          <w:lang w:eastAsia="lt-LT"/>
        </w:rPr>
        <w:t>pranešdama apie aplinkybių pobūdį, galimą trukmę ir tikėtiną poveikį.</w:t>
      </w:r>
    </w:p>
    <w:p w14:paraId="7C012A0A" w14:textId="4747AB6C" w:rsidR="00E32F16" w:rsidRPr="00FC587E" w:rsidRDefault="00E32F16" w:rsidP="006D1293">
      <w:pPr>
        <w:pStyle w:val="Betarp"/>
        <w:rPr>
          <w:lang w:eastAsia="lt-LT"/>
        </w:rPr>
      </w:pPr>
      <w:r w:rsidRPr="00FC587E">
        <w:rPr>
          <w:lang w:eastAsia="lt-LT"/>
        </w:rPr>
        <w:tab/>
      </w:r>
      <w:r w:rsidR="00C35FE7" w:rsidRPr="00FC587E">
        <w:rPr>
          <w:lang w:eastAsia="lt-LT"/>
        </w:rPr>
        <w:t>1</w:t>
      </w:r>
      <w:r w:rsidR="002C2B93" w:rsidRPr="00FC587E">
        <w:rPr>
          <w:lang w:eastAsia="lt-LT"/>
        </w:rPr>
        <w:t>7</w:t>
      </w:r>
      <w:r w:rsidRPr="00FC587E">
        <w:rPr>
          <w:lang w:eastAsia="lt-LT"/>
        </w:rPr>
        <w:t xml:space="preserve">. Pasibaigus </w:t>
      </w:r>
      <w:r w:rsidR="0091365F" w:rsidRPr="00FC587E">
        <w:rPr>
          <w:lang w:eastAsia="lt-LT"/>
        </w:rPr>
        <w:t xml:space="preserve">nenugalimos jėgos </w:t>
      </w:r>
      <w:r w:rsidRPr="00FC587E">
        <w:rPr>
          <w:lang w:eastAsia="lt-LT"/>
        </w:rPr>
        <w:t>aplinkybėms, Š</w:t>
      </w:r>
      <w:r w:rsidRPr="00FC587E">
        <w:rPr>
          <w:bCs/>
          <w:iCs/>
          <w:lang w:eastAsia="lt-LT"/>
        </w:rPr>
        <w:t>alis</w:t>
      </w:r>
      <w:r w:rsidRPr="00FC587E">
        <w:rPr>
          <w:lang w:eastAsia="lt-LT"/>
        </w:rPr>
        <w:t xml:space="preserve">, dėl nenugalimos jėgos negalėjusi vykdyti savo prisiimtų įsipareigojimų, privalo nedelsdama </w:t>
      </w:r>
      <w:r w:rsidR="00527E69" w:rsidRPr="00FC587E">
        <w:rPr>
          <w:lang w:eastAsia="lt-LT"/>
        </w:rPr>
        <w:t xml:space="preserve">raštu </w:t>
      </w:r>
      <w:r w:rsidRPr="00FC587E">
        <w:rPr>
          <w:lang w:eastAsia="lt-LT"/>
        </w:rPr>
        <w:t>informuoti</w:t>
      </w:r>
      <w:r w:rsidR="00527E69" w:rsidRPr="00FC587E">
        <w:rPr>
          <w:lang w:eastAsia="lt-LT"/>
        </w:rPr>
        <w:t xml:space="preserve"> kitą Š</w:t>
      </w:r>
      <w:r w:rsidR="00527E69" w:rsidRPr="00FC587E">
        <w:rPr>
          <w:bCs/>
          <w:iCs/>
          <w:lang w:eastAsia="lt-LT"/>
        </w:rPr>
        <w:t>alį</w:t>
      </w:r>
      <w:r w:rsidR="00527E69" w:rsidRPr="00FC587E">
        <w:rPr>
          <w:lang w:eastAsia="lt-LT"/>
        </w:rPr>
        <w:t xml:space="preserve"> </w:t>
      </w:r>
      <w:r w:rsidRPr="00FC587E">
        <w:rPr>
          <w:lang w:eastAsia="lt-LT"/>
        </w:rPr>
        <w:t>apie tai</w:t>
      </w:r>
      <w:r w:rsidR="00527E69" w:rsidRPr="00FC587E">
        <w:rPr>
          <w:lang w:eastAsia="lt-LT"/>
        </w:rPr>
        <w:t>, kad negalėjo įvykdyti savo įsipareigojimų</w:t>
      </w:r>
      <w:r w:rsidR="00E30AC0" w:rsidRPr="00FC587E">
        <w:rPr>
          <w:lang w:eastAsia="lt-LT"/>
        </w:rPr>
        <w:t>,</w:t>
      </w:r>
      <w:r w:rsidR="00527E69" w:rsidRPr="00FC587E">
        <w:rPr>
          <w:lang w:eastAsia="lt-LT"/>
        </w:rPr>
        <w:t xml:space="preserve"> </w:t>
      </w:r>
      <w:r w:rsidR="00E30AC0" w:rsidRPr="00FC587E">
        <w:rPr>
          <w:lang w:eastAsia="lt-LT"/>
        </w:rPr>
        <w:t xml:space="preserve">ir </w:t>
      </w:r>
      <w:r w:rsidRPr="00FC587E">
        <w:rPr>
          <w:lang w:eastAsia="lt-LT"/>
        </w:rPr>
        <w:t>atnaujinti savo Sutartimi prisiimtų įsipareigojimų vykdymą.</w:t>
      </w:r>
    </w:p>
    <w:p w14:paraId="53B6CA14" w14:textId="23883410" w:rsidR="00E32F16" w:rsidRPr="00FC587E" w:rsidRDefault="00E32F16" w:rsidP="006D1293">
      <w:pPr>
        <w:pStyle w:val="Betarp"/>
        <w:rPr>
          <w:lang w:eastAsia="lt-LT"/>
        </w:rPr>
      </w:pPr>
      <w:r w:rsidRPr="00FC587E">
        <w:rPr>
          <w:lang w:eastAsia="lt-LT"/>
        </w:rPr>
        <w:tab/>
      </w:r>
      <w:r w:rsidR="008F0A71" w:rsidRPr="00FC587E">
        <w:rPr>
          <w:lang w:eastAsia="lt-LT"/>
        </w:rPr>
        <w:t>1</w:t>
      </w:r>
      <w:r w:rsidR="002C2B93" w:rsidRPr="00FC587E">
        <w:rPr>
          <w:lang w:eastAsia="lt-LT"/>
        </w:rPr>
        <w:t>8</w:t>
      </w:r>
      <w:r w:rsidRPr="00FC587E">
        <w:rPr>
          <w:lang w:eastAsia="lt-LT"/>
        </w:rPr>
        <w:t>. Jeigu nenugalimos jėgos (</w:t>
      </w:r>
      <w:r w:rsidRPr="00FC587E">
        <w:rPr>
          <w:i/>
          <w:lang w:eastAsia="lt-LT"/>
        </w:rPr>
        <w:t>force majeure</w:t>
      </w:r>
      <w:r w:rsidRPr="00FC587E">
        <w:rPr>
          <w:lang w:eastAsia="lt-LT"/>
        </w:rPr>
        <w:t xml:space="preserve">) aplinkybės trunka ilgiau kaip 90 (devyniasdešimt) dienų, bet kuri Šalis turi teisę nutraukti šią Sutartį įspėdama apie tai kitą Šalį prieš 10 (dešimt) darbo dienų. Jeigu pasibaigus šiam 10 (dešimt) darbo dienų terminui nenugalimos jėgos </w:t>
      </w:r>
      <w:r w:rsidRPr="00FC587E">
        <w:rPr>
          <w:lang w:eastAsia="lt-LT"/>
        </w:rPr>
        <w:lastRenderedPageBreak/>
        <w:t>(</w:t>
      </w:r>
      <w:r w:rsidRPr="00FC587E">
        <w:rPr>
          <w:i/>
          <w:lang w:eastAsia="lt-LT"/>
        </w:rPr>
        <w:t>force majeure</w:t>
      </w:r>
      <w:r w:rsidRPr="00FC587E">
        <w:rPr>
          <w:lang w:eastAsia="lt-LT"/>
        </w:rPr>
        <w:t>) aplinkybės vis dar tęsiasi, Sutartis nutraukiama ir pagal Sutarties sąlygas Šalys atleidžiamos nuo tolesnio Sutarties vykdymo.</w:t>
      </w:r>
    </w:p>
    <w:p w14:paraId="26733244" w14:textId="4069B88A" w:rsidR="00E32F16" w:rsidRDefault="00E32F16" w:rsidP="006D1293">
      <w:pPr>
        <w:pStyle w:val="Betarp"/>
        <w:rPr>
          <w:lang w:eastAsia="lt-LT"/>
        </w:rPr>
      </w:pPr>
      <w:r w:rsidRPr="00FC587E">
        <w:rPr>
          <w:lang w:eastAsia="lt-LT"/>
        </w:rPr>
        <w:tab/>
      </w:r>
      <w:r w:rsidR="009E07B8" w:rsidRPr="00FC587E">
        <w:rPr>
          <w:lang w:eastAsia="lt-LT"/>
        </w:rPr>
        <w:t>1</w:t>
      </w:r>
      <w:r w:rsidR="002C2B93" w:rsidRPr="00FC587E">
        <w:rPr>
          <w:lang w:eastAsia="lt-LT"/>
        </w:rPr>
        <w:t>9</w:t>
      </w:r>
      <w:r w:rsidRPr="00FC587E">
        <w:rPr>
          <w:lang w:eastAsia="lt-LT"/>
        </w:rPr>
        <w:t>. Jeigu Šalis laiku kitos Šalies neinformavo</w:t>
      </w:r>
      <w:r w:rsidR="00AA20A0" w:rsidRPr="00FC587E">
        <w:rPr>
          <w:lang w:eastAsia="lt-LT"/>
        </w:rPr>
        <w:t xml:space="preserve"> </w:t>
      </w:r>
      <w:r w:rsidR="004A71E4" w:rsidRPr="00FC587E">
        <w:rPr>
          <w:lang w:eastAsia="lt-LT"/>
        </w:rPr>
        <w:t xml:space="preserve">apie </w:t>
      </w:r>
      <w:r w:rsidR="00AA20A0" w:rsidRPr="00FC587E">
        <w:rPr>
          <w:lang w:eastAsia="lt-LT"/>
        </w:rPr>
        <w:t xml:space="preserve">tai, kad </w:t>
      </w:r>
      <w:r w:rsidR="008F0A71" w:rsidRPr="00FC587E">
        <w:rPr>
          <w:lang w:eastAsia="lt-LT"/>
        </w:rPr>
        <w:t xml:space="preserve">negalėjo vykdyti savo įsipareigojimų </w:t>
      </w:r>
      <w:r w:rsidR="00DB4DF5" w:rsidRPr="00FC587E">
        <w:rPr>
          <w:lang w:eastAsia="lt-LT"/>
        </w:rPr>
        <w:t xml:space="preserve">dėl nenugalimos jėgos </w:t>
      </w:r>
      <w:r w:rsidR="008F0A71" w:rsidRPr="00FC587E">
        <w:rPr>
          <w:lang w:eastAsia="lt-LT"/>
        </w:rPr>
        <w:t>aplinkybių,</w:t>
      </w:r>
      <w:r w:rsidRPr="00FC587E">
        <w:rPr>
          <w:lang w:eastAsia="lt-LT"/>
        </w:rPr>
        <w:t xml:space="preserve"> ji privalo kompensuoti kitai </w:t>
      </w:r>
      <w:r w:rsidR="0091365F" w:rsidRPr="00FC587E">
        <w:rPr>
          <w:lang w:eastAsia="lt-LT"/>
        </w:rPr>
        <w:t>Š</w:t>
      </w:r>
      <w:r w:rsidRPr="00FC587E">
        <w:rPr>
          <w:lang w:eastAsia="lt-LT"/>
        </w:rPr>
        <w:t>aliai žalą, kurią ši patyrė dėl laiku nepateiktos informacijos.</w:t>
      </w:r>
    </w:p>
    <w:p w14:paraId="7FDCF90D" w14:textId="44BC47B4" w:rsidR="00A21D02" w:rsidRPr="00023AC2" w:rsidRDefault="00A21D02" w:rsidP="006D1293">
      <w:pPr>
        <w:pStyle w:val="Betarp"/>
        <w:rPr>
          <w:color w:val="000000" w:themeColor="text1"/>
          <w:lang w:eastAsia="lt-LT"/>
        </w:rPr>
      </w:pPr>
      <w:r>
        <w:rPr>
          <w:lang w:eastAsia="lt-LT"/>
        </w:rPr>
        <w:tab/>
      </w:r>
      <w:r w:rsidRPr="00023AC2">
        <w:rPr>
          <w:color w:val="000000" w:themeColor="text1"/>
          <w:lang w:eastAsia="lt-LT"/>
        </w:rPr>
        <w:t xml:space="preserve">20. </w:t>
      </w:r>
      <w:bookmarkStart w:id="0" w:name="_Hlk56513802"/>
      <w:r w:rsidRPr="00023AC2">
        <w:rPr>
          <w:color w:val="000000" w:themeColor="text1"/>
          <w:shd w:val="clear" w:color="auto" w:fill="FFFFFF"/>
        </w:rPr>
        <w:t>Atsižvelgiant į tai, kad ši Sutartis yra sudaroma Lietuvos Respublikos Vyriausybei paskelbus karantiną visoje Lietuvos Respublikoje, metu, dėl virusinės infekcijos COVID-19 epidemijos, karantinas ar jo keliamos pasekmės negali būti vertinamos kaip nenugalima jėga.</w:t>
      </w:r>
      <w:bookmarkEnd w:id="0"/>
    </w:p>
    <w:p w14:paraId="64A114F9" w14:textId="66B3E59C" w:rsidR="00E32F16" w:rsidRDefault="00E32F16" w:rsidP="00265931">
      <w:pPr>
        <w:pStyle w:val="Pagrindinistekstas1"/>
        <w:widowControl w:val="0"/>
        <w:tabs>
          <w:tab w:val="left" w:pos="851"/>
          <w:tab w:val="left" w:pos="1170"/>
        </w:tabs>
        <w:ind w:firstLine="0"/>
        <w:rPr>
          <w:rFonts w:ascii="Times New Roman" w:hAnsi="Times New Roman"/>
          <w:sz w:val="22"/>
          <w:szCs w:val="22"/>
          <w:lang w:val="lt-LT" w:eastAsia="lt-LT"/>
        </w:rPr>
      </w:pPr>
    </w:p>
    <w:p w14:paraId="52BAA7EE" w14:textId="55CF608C" w:rsidR="00023AC2" w:rsidRPr="00F16BA3" w:rsidRDefault="00023AC2" w:rsidP="00023AC2">
      <w:pPr>
        <w:widowControl w:val="0"/>
        <w:suppressAutoHyphens/>
        <w:autoSpaceDE w:val="0"/>
        <w:autoSpaceDN w:val="0"/>
        <w:adjustRightInd w:val="0"/>
        <w:ind w:right="8"/>
        <w:jc w:val="center"/>
        <w:rPr>
          <w:sz w:val="22"/>
          <w:szCs w:val="22"/>
        </w:rPr>
      </w:pPr>
      <w:r w:rsidRPr="00F16BA3">
        <w:rPr>
          <w:b/>
          <w:bCs/>
          <w:szCs w:val="24"/>
        </w:rPr>
        <w:t>VI. ASMENS DUOMENŲ TVARKYMAS</w:t>
      </w:r>
    </w:p>
    <w:p w14:paraId="5DC94481" w14:textId="77777777" w:rsidR="00023AC2" w:rsidRPr="00F16BA3" w:rsidRDefault="00023AC2" w:rsidP="00023AC2">
      <w:pPr>
        <w:suppressAutoHyphens/>
        <w:autoSpaceDE w:val="0"/>
        <w:autoSpaceDN w:val="0"/>
        <w:adjustRightInd w:val="0"/>
        <w:ind w:right="8"/>
        <w:jc w:val="both"/>
        <w:rPr>
          <w:szCs w:val="24"/>
        </w:rPr>
      </w:pPr>
    </w:p>
    <w:p w14:paraId="0D55EA0C" w14:textId="69FA46A6" w:rsidR="00023AC2" w:rsidRPr="00F16BA3" w:rsidRDefault="00023AC2" w:rsidP="00023AC2">
      <w:pPr>
        <w:suppressAutoHyphens/>
        <w:autoSpaceDE w:val="0"/>
        <w:autoSpaceDN w:val="0"/>
        <w:adjustRightInd w:val="0"/>
        <w:ind w:right="8" w:firstLine="1260"/>
        <w:jc w:val="both"/>
        <w:rPr>
          <w:sz w:val="22"/>
          <w:szCs w:val="24"/>
        </w:rPr>
      </w:pPr>
      <w:r w:rsidRPr="00F16BA3">
        <w:rPr>
          <w:szCs w:val="24"/>
        </w:rPr>
        <w:t xml:space="preserve">21. Vykdydamos Sutartį Šalys įsipareigoja asmens duomenų tvarkymą vykdyti teisėtai – laikantis </w:t>
      </w:r>
      <w:r w:rsidRPr="00F16BA3">
        <w:rPr>
          <w:color w:val="000000"/>
          <w:szCs w:val="24"/>
        </w:rPr>
        <w:t>2016 m. balandžio 27 d. Europos Parlamento</w:t>
      </w:r>
      <w:r w:rsidRPr="00F16BA3">
        <w:rPr>
          <w:color w:val="000000"/>
          <w:spacing w:val="3"/>
          <w:szCs w:val="24"/>
        </w:rPr>
        <w:t xml:space="preserve"> </w:t>
      </w:r>
      <w:r w:rsidRPr="00F16BA3">
        <w:rPr>
          <w:color w:val="000000"/>
          <w:szCs w:val="24"/>
        </w:rPr>
        <w:t>ir</w:t>
      </w:r>
      <w:r w:rsidRPr="00F16BA3">
        <w:rPr>
          <w:color w:val="000000"/>
          <w:spacing w:val="1"/>
          <w:szCs w:val="24"/>
        </w:rPr>
        <w:t xml:space="preserve"> </w:t>
      </w:r>
      <w:r w:rsidRPr="00F16BA3">
        <w:rPr>
          <w:color w:val="000000"/>
          <w:szCs w:val="24"/>
        </w:rPr>
        <w:t>Tarybos reglamento (ES) 2016/679 dėl fizinių asmenų apsaugos tvarkant asmens duomenis ir dėl</w:t>
      </w:r>
      <w:r w:rsidRPr="00F16BA3">
        <w:rPr>
          <w:color w:val="000000"/>
          <w:spacing w:val="38"/>
          <w:szCs w:val="24"/>
        </w:rPr>
        <w:t xml:space="preserve"> </w:t>
      </w:r>
      <w:r w:rsidRPr="00F16BA3">
        <w:rPr>
          <w:color w:val="000000"/>
          <w:szCs w:val="24"/>
        </w:rPr>
        <w:t>laisvo</w:t>
      </w:r>
      <w:r w:rsidRPr="00F16BA3">
        <w:rPr>
          <w:color w:val="000000"/>
          <w:spacing w:val="31"/>
          <w:szCs w:val="24"/>
        </w:rPr>
        <w:t xml:space="preserve"> </w:t>
      </w:r>
      <w:r w:rsidRPr="00F16BA3">
        <w:rPr>
          <w:color w:val="000000"/>
          <w:szCs w:val="24"/>
        </w:rPr>
        <w:t>tokių duomenų</w:t>
      </w:r>
      <w:r w:rsidRPr="00F16BA3">
        <w:rPr>
          <w:color w:val="000000"/>
          <w:spacing w:val="-14"/>
          <w:szCs w:val="24"/>
        </w:rPr>
        <w:t xml:space="preserve"> </w:t>
      </w:r>
      <w:r w:rsidRPr="00F16BA3">
        <w:rPr>
          <w:color w:val="000000"/>
          <w:szCs w:val="24"/>
        </w:rPr>
        <w:t>judėjimo</w:t>
      </w:r>
      <w:r w:rsidRPr="00F16BA3">
        <w:rPr>
          <w:color w:val="000000"/>
          <w:spacing w:val="-13"/>
          <w:szCs w:val="24"/>
        </w:rPr>
        <w:t xml:space="preserve"> </w:t>
      </w:r>
      <w:r w:rsidRPr="00F16BA3">
        <w:rPr>
          <w:color w:val="000000"/>
          <w:szCs w:val="24"/>
        </w:rPr>
        <w:t>ir</w:t>
      </w:r>
      <w:r w:rsidRPr="00F16BA3">
        <w:rPr>
          <w:color w:val="000000"/>
          <w:spacing w:val="-13"/>
          <w:szCs w:val="24"/>
        </w:rPr>
        <w:t xml:space="preserve"> </w:t>
      </w:r>
      <w:r w:rsidRPr="00F16BA3">
        <w:rPr>
          <w:color w:val="000000"/>
          <w:szCs w:val="24"/>
        </w:rPr>
        <w:t>kuriuo</w:t>
      </w:r>
      <w:r w:rsidRPr="00F16BA3">
        <w:rPr>
          <w:color w:val="000000"/>
          <w:spacing w:val="-14"/>
          <w:szCs w:val="24"/>
        </w:rPr>
        <w:t xml:space="preserve"> </w:t>
      </w:r>
      <w:r w:rsidRPr="00F16BA3">
        <w:rPr>
          <w:color w:val="000000"/>
          <w:szCs w:val="24"/>
        </w:rPr>
        <w:t>panaikinama</w:t>
      </w:r>
      <w:r w:rsidRPr="00F16BA3">
        <w:rPr>
          <w:color w:val="000000"/>
          <w:spacing w:val="-13"/>
          <w:szCs w:val="24"/>
        </w:rPr>
        <w:t xml:space="preserve"> </w:t>
      </w:r>
      <w:r w:rsidRPr="00F16BA3">
        <w:rPr>
          <w:color w:val="000000"/>
          <w:szCs w:val="24"/>
        </w:rPr>
        <w:t>Direktyva</w:t>
      </w:r>
      <w:r w:rsidRPr="00F16BA3">
        <w:rPr>
          <w:color w:val="000000"/>
          <w:spacing w:val="-14"/>
          <w:szCs w:val="24"/>
        </w:rPr>
        <w:t xml:space="preserve"> </w:t>
      </w:r>
      <w:r w:rsidRPr="00F16BA3">
        <w:rPr>
          <w:color w:val="000000"/>
          <w:szCs w:val="24"/>
        </w:rPr>
        <w:t>95/46/EB</w:t>
      </w:r>
      <w:r w:rsidRPr="00F16BA3">
        <w:rPr>
          <w:color w:val="000000"/>
          <w:spacing w:val="-15"/>
          <w:szCs w:val="24"/>
        </w:rPr>
        <w:t xml:space="preserve"> </w:t>
      </w:r>
      <w:r w:rsidRPr="00F16BA3">
        <w:rPr>
          <w:color w:val="000000"/>
          <w:szCs w:val="24"/>
        </w:rPr>
        <w:t>(</w:t>
      </w:r>
      <w:r w:rsidRPr="00F16BA3">
        <w:rPr>
          <w:szCs w:val="24"/>
        </w:rPr>
        <w:t>Bendrasis</w:t>
      </w:r>
      <w:r w:rsidRPr="00F16BA3">
        <w:rPr>
          <w:spacing w:val="-12"/>
          <w:szCs w:val="24"/>
        </w:rPr>
        <w:t xml:space="preserve"> </w:t>
      </w:r>
      <w:r w:rsidRPr="00F16BA3">
        <w:rPr>
          <w:szCs w:val="24"/>
        </w:rPr>
        <w:t>duomenų</w:t>
      </w:r>
      <w:r w:rsidRPr="00F16BA3">
        <w:rPr>
          <w:spacing w:val="-14"/>
          <w:szCs w:val="24"/>
        </w:rPr>
        <w:t xml:space="preserve"> </w:t>
      </w:r>
      <w:r w:rsidRPr="00F16BA3">
        <w:rPr>
          <w:szCs w:val="24"/>
        </w:rPr>
        <w:t>apsaugos</w:t>
      </w:r>
      <w:r w:rsidRPr="00F16BA3">
        <w:rPr>
          <w:spacing w:val="-12"/>
          <w:szCs w:val="24"/>
        </w:rPr>
        <w:t xml:space="preserve"> </w:t>
      </w:r>
      <w:r w:rsidRPr="00F16BA3">
        <w:rPr>
          <w:szCs w:val="24"/>
        </w:rPr>
        <w:t>reglamentas</w:t>
      </w:r>
      <w:r w:rsidRPr="00F16BA3">
        <w:rPr>
          <w:color w:val="000000"/>
          <w:szCs w:val="24"/>
        </w:rPr>
        <w:t>),</w:t>
      </w:r>
      <w:r w:rsidRPr="00F16BA3">
        <w:rPr>
          <w:szCs w:val="24"/>
        </w:rPr>
        <w:t xml:space="preserve"> Lietuvos Respublikos asmens duomenų teisinės apsaugos įstatymo ir kitų teisės aktų, reglamentuojančių asmens duomenų tvarkymą.</w:t>
      </w:r>
    </w:p>
    <w:p w14:paraId="34009864" w14:textId="22D4FC75" w:rsidR="00023AC2" w:rsidRPr="00F16BA3" w:rsidRDefault="00023AC2" w:rsidP="00023AC2">
      <w:pPr>
        <w:suppressAutoHyphens/>
        <w:autoSpaceDE w:val="0"/>
        <w:autoSpaceDN w:val="0"/>
        <w:adjustRightInd w:val="0"/>
        <w:ind w:right="8" w:firstLine="1260"/>
        <w:jc w:val="both"/>
        <w:rPr>
          <w:sz w:val="22"/>
          <w:szCs w:val="24"/>
        </w:rPr>
      </w:pPr>
      <w:r w:rsidRPr="00F16BA3">
        <w:rPr>
          <w:szCs w:val="24"/>
        </w:rPr>
        <w:t>22. Šalių atstovų, darbuotojų ar kitų fizinių asmenų, pasitelktų Sutarčiai vykdyti duomenų tvarkymo teisėtumas grindžiamas būtinybe įvykdyti Sutartį arba būtinybe pasinaudoti iš Sutarties kylančiomis teisėmis.</w:t>
      </w:r>
    </w:p>
    <w:p w14:paraId="15E2F97D" w14:textId="0F5D13E1" w:rsidR="00023AC2" w:rsidRPr="00F16BA3" w:rsidRDefault="00023AC2" w:rsidP="00023AC2">
      <w:pPr>
        <w:suppressAutoHyphens/>
        <w:autoSpaceDE w:val="0"/>
        <w:autoSpaceDN w:val="0"/>
        <w:adjustRightInd w:val="0"/>
        <w:ind w:right="8" w:firstLine="1260"/>
        <w:jc w:val="both"/>
        <w:rPr>
          <w:sz w:val="22"/>
          <w:szCs w:val="24"/>
        </w:rPr>
      </w:pPr>
      <w:r w:rsidRPr="00F16BA3">
        <w:rPr>
          <w:szCs w:val="24"/>
        </w:rPr>
        <w:t xml:space="preserve">23. 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  </w:t>
      </w:r>
    </w:p>
    <w:p w14:paraId="3F89FCFD" w14:textId="65F6DEC5" w:rsidR="00023AC2" w:rsidRPr="00F16BA3" w:rsidRDefault="00023AC2" w:rsidP="00023AC2">
      <w:pPr>
        <w:suppressAutoHyphens/>
        <w:autoSpaceDE w:val="0"/>
        <w:autoSpaceDN w:val="0"/>
        <w:adjustRightInd w:val="0"/>
        <w:ind w:right="8" w:firstLine="1170"/>
        <w:jc w:val="both"/>
        <w:rPr>
          <w:sz w:val="22"/>
          <w:szCs w:val="24"/>
        </w:rPr>
      </w:pPr>
      <w:r w:rsidRPr="00F16BA3">
        <w:rPr>
          <w:szCs w:val="24"/>
        </w:rPr>
        <w:t xml:space="preserve"> 24. 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w:t>
      </w:r>
    </w:p>
    <w:p w14:paraId="2BBB41D0" w14:textId="4ACD069B" w:rsidR="00023AC2" w:rsidRPr="00F16BA3" w:rsidRDefault="00023AC2" w:rsidP="00023AC2">
      <w:pPr>
        <w:suppressAutoHyphens/>
        <w:autoSpaceDE w:val="0"/>
        <w:autoSpaceDN w:val="0"/>
        <w:adjustRightInd w:val="0"/>
        <w:ind w:right="8" w:firstLine="1260"/>
        <w:jc w:val="both"/>
        <w:rPr>
          <w:sz w:val="22"/>
          <w:szCs w:val="24"/>
        </w:rPr>
      </w:pPr>
      <w:r w:rsidRPr="00F16BA3">
        <w:rPr>
          <w:szCs w:val="24"/>
        </w:rPr>
        <w:t>25. 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susiję su Sutarties vykdymu.</w:t>
      </w:r>
    </w:p>
    <w:p w14:paraId="49D8A27A" w14:textId="7EBA1BA8" w:rsidR="00023AC2" w:rsidRPr="00F16BA3" w:rsidRDefault="00023AC2" w:rsidP="00023AC2">
      <w:pPr>
        <w:suppressAutoHyphens/>
        <w:autoSpaceDE w:val="0"/>
        <w:autoSpaceDN w:val="0"/>
        <w:adjustRightInd w:val="0"/>
        <w:ind w:right="8" w:firstLine="1260"/>
        <w:jc w:val="both"/>
        <w:rPr>
          <w:sz w:val="22"/>
          <w:szCs w:val="24"/>
        </w:rPr>
      </w:pPr>
      <w:r w:rsidRPr="00F16BA3">
        <w:rPr>
          <w:szCs w:val="24"/>
        </w:rPr>
        <w:t>26. Jei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tvarkytojų veiksmus ir neveikimą.</w:t>
      </w:r>
    </w:p>
    <w:p w14:paraId="03BF7C49" w14:textId="406A06C3" w:rsidR="00023AC2" w:rsidRDefault="00023AC2" w:rsidP="00023AC2">
      <w:pPr>
        <w:pStyle w:val="Pagrindinistekstas1"/>
        <w:widowControl w:val="0"/>
        <w:tabs>
          <w:tab w:val="left" w:pos="851"/>
          <w:tab w:val="left" w:pos="1170"/>
        </w:tabs>
        <w:ind w:right="8" w:firstLine="1260"/>
        <w:rPr>
          <w:rFonts w:ascii="Times New Roman" w:hAnsi="Times New Roman"/>
          <w:sz w:val="22"/>
          <w:szCs w:val="22"/>
          <w:lang w:val="lt-LT" w:eastAsia="lt-LT"/>
        </w:rPr>
      </w:pPr>
      <w:r w:rsidRPr="00F16BA3">
        <w:rPr>
          <w:rFonts w:ascii="Times New Roman" w:hAnsi="Times New Roman"/>
          <w:sz w:val="24"/>
          <w:szCs w:val="24"/>
          <w:lang w:val="lt-LT"/>
        </w:rPr>
        <w:t>27. Šalys įsipareigoja tinkamai informuoti visus fizinius asmenis (darbuotojus, įgaliotinius, valdymo organų narius, savo subtiekėju darbuotojus ir kitus atstovus), kurie bus pasitelkti Sutarčiai su Šalimis vykdyti, apie tai, kad jų asmens duomenys bus arba gali būti perduoti Šalims ir bus arba gali būti Šalių tvarkomi Sutarties vykdymo tikslais; kur ir kiek laiko asmens duomenys bus saugomi, ir kas turės galimybę su jais susipažinti. Šalys pažymi, kad fiziniai asmenys, kurie yra pasitelkti Sutarčiai su Šalimis vykdyti ir išvardinti Sutartyje, yra supažindinti su Sutartyje pateiktais jų asmeniniais duomenimis, ir Šalies nustatyta tvarka tam davė savo sutikimą.</w:t>
      </w:r>
    </w:p>
    <w:p w14:paraId="4797EA0D" w14:textId="77777777" w:rsidR="00023AC2" w:rsidRDefault="00023AC2" w:rsidP="00023AC2">
      <w:pPr>
        <w:pStyle w:val="Pagrindinistekstas1"/>
        <w:widowControl w:val="0"/>
        <w:tabs>
          <w:tab w:val="left" w:pos="851"/>
          <w:tab w:val="left" w:pos="1170"/>
        </w:tabs>
        <w:ind w:right="8" w:firstLine="0"/>
        <w:rPr>
          <w:rFonts w:ascii="Times New Roman" w:hAnsi="Times New Roman"/>
          <w:sz w:val="22"/>
          <w:szCs w:val="22"/>
          <w:lang w:val="lt-LT" w:eastAsia="lt-LT"/>
        </w:rPr>
      </w:pPr>
    </w:p>
    <w:p w14:paraId="12AE8334" w14:textId="22CE6218" w:rsidR="00E32F16" w:rsidRPr="00023AC2" w:rsidRDefault="00FC27EA" w:rsidP="00023AC2">
      <w:pPr>
        <w:pStyle w:val="Pagrindinistekstas1"/>
        <w:widowControl w:val="0"/>
        <w:tabs>
          <w:tab w:val="left" w:pos="851"/>
          <w:tab w:val="left" w:pos="1170"/>
        </w:tabs>
        <w:ind w:right="8" w:firstLine="0"/>
        <w:jc w:val="center"/>
        <w:rPr>
          <w:rFonts w:ascii="Times New Roman" w:hAnsi="Times New Roman"/>
          <w:b/>
          <w:sz w:val="24"/>
          <w:szCs w:val="24"/>
        </w:rPr>
      </w:pPr>
      <w:r w:rsidRPr="00023AC2">
        <w:rPr>
          <w:rFonts w:ascii="Times New Roman" w:hAnsi="Times New Roman"/>
          <w:b/>
          <w:sz w:val="24"/>
          <w:szCs w:val="24"/>
        </w:rPr>
        <w:t>VI</w:t>
      </w:r>
      <w:r w:rsidR="00023AC2">
        <w:rPr>
          <w:rFonts w:ascii="Times New Roman" w:hAnsi="Times New Roman"/>
          <w:b/>
          <w:sz w:val="24"/>
          <w:szCs w:val="24"/>
        </w:rPr>
        <w:t>I</w:t>
      </w:r>
      <w:r w:rsidRPr="00023AC2">
        <w:rPr>
          <w:rFonts w:ascii="Times New Roman" w:hAnsi="Times New Roman"/>
          <w:b/>
          <w:sz w:val="24"/>
          <w:szCs w:val="24"/>
        </w:rPr>
        <w:t xml:space="preserve">. </w:t>
      </w:r>
      <w:r w:rsidR="00E32F16" w:rsidRPr="00023AC2">
        <w:rPr>
          <w:rFonts w:ascii="Times New Roman" w:hAnsi="Times New Roman"/>
          <w:b/>
          <w:sz w:val="24"/>
          <w:szCs w:val="24"/>
        </w:rPr>
        <w:t>KITOS SĄLYGOS</w:t>
      </w:r>
    </w:p>
    <w:p w14:paraId="4BEC2733" w14:textId="77777777" w:rsidR="00E32F16" w:rsidRPr="00023AC2" w:rsidRDefault="00E32F16" w:rsidP="00265931">
      <w:pPr>
        <w:widowControl w:val="0"/>
        <w:rPr>
          <w:b/>
          <w:szCs w:val="24"/>
        </w:rPr>
      </w:pPr>
    </w:p>
    <w:p w14:paraId="3DA8AA0B" w14:textId="46A055F4" w:rsidR="00E32F16" w:rsidRPr="00FC587E" w:rsidRDefault="00AA20A0" w:rsidP="006D1293">
      <w:pPr>
        <w:pStyle w:val="Betarp"/>
      </w:pPr>
      <w:r w:rsidRPr="00FC587E">
        <w:lastRenderedPageBreak/>
        <w:tab/>
      </w:r>
      <w:r w:rsidR="00023AC2">
        <w:t>28</w:t>
      </w:r>
      <w:r w:rsidR="00E32F16" w:rsidRPr="00FC587E">
        <w:t xml:space="preserve">. Sutartis įsigalioja nuo jos pasirašymo </w:t>
      </w:r>
      <w:r w:rsidR="004A71E4" w:rsidRPr="00FC587E">
        <w:t xml:space="preserve">dienos </w:t>
      </w:r>
      <w:r w:rsidR="00E32F16" w:rsidRPr="00FC587E">
        <w:t>ir galioja iki visiško Šalių įsipareigojimų įvykdymo</w:t>
      </w:r>
      <w:r w:rsidR="00517917" w:rsidRPr="00FC587E">
        <w:t>.</w:t>
      </w:r>
    </w:p>
    <w:p w14:paraId="0A902BA9" w14:textId="0327A415" w:rsidR="00E32F16" w:rsidRPr="00FC587E" w:rsidRDefault="008F0A71" w:rsidP="006D1293">
      <w:pPr>
        <w:pStyle w:val="Betarp"/>
        <w:rPr>
          <w:rFonts w:cs="Tahoma"/>
          <w:bCs/>
        </w:rPr>
      </w:pPr>
      <w:r w:rsidRPr="00FC587E">
        <w:rPr>
          <w:rFonts w:cs="Tahoma"/>
          <w:bCs/>
        </w:rPr>
        <w:tab/>
      </w:r>
      <w:r w:rsidR="00023AC2">
        <w:rPr>
          <w:rFonts w:cs="Tahoma"/>
          <w:bCs/>
        </w:rPr>
        <w:t>29</w:t>
      </w:r>
      <w:r w:rsidR="00E32F16" w:rsidRPr="00FC587E">
        <w:rPr>
          <w:rFonts w:cs="Tahoma"/>
          <w:bCs/>
        </w:rPr>
        <w:t xml:space="preserve">. Visi Sutarties pakeitimai, papildymai ir priedai galioja, jeigu jie pasirašyti abiejų Šalių, </w:t>
      </w:r>
      <w:r w:rsidR="00E32F16" w:rsidRPr="00FC587E">
        <w:rPr>
          <w:rFonts w:cs="Tahoma"/>
          <w:bCs/>
          <w:color w:val="000000"/>
        </w:rPr>
        <w:t xml:space="preserve">patvirtinti Šalių antspaudais (jeigu Projekto vykdytojas antspaudą privalo turėti) </w:t>
      </w:r>
      <w:r w:rsidR="00E32F16" w:rsidRPr="00FC587E">
        <w:rPr>
          <w:rFonts w:cs="Tahoma"/>
          <w:bCs/>
        </w:rPr>
        <w:t>ir yra laikomi neatsiejama Sutarties dalimi.</w:t>
      </w:r>
    </w:p>
    <w:p w14:paraId="7478B3D0" w14:textId="41B68FEF" w:rsidR="00E32F16" w:rsidRPr="00FC587E" w:rsidRDefault="00575EA8" w:rsidP="00394566">
      <w:pPr>
        <w:pStyle w:val="Betarp"/>
      </w:pPr>
      <w:r w:rsidRPr="00FC587E">
        <w:rPr>
          <w:rFonts w:cs="Tahoma"/>
          <w:bCs/>
        </w:rPr>
        <w:tab/>
      </w:r>
      <w:r w:rsidR="00023AC2">
        <w:rPr>
          <w:rFonts w:cs="Tahoma"/>
          <w:bCs/>
        </w:rPr>
        <w:t>30</w:t>
      </w:r>
      <w:r w:rsidR="00E32F16" w:rsidRPr="00FC587E">
        <w:t xml:space="preserve">. </w:t>
      </w:r>
      <w:r w:rsidR="00943F5E" w:rsidRPr="00FC587E">
        <w:rPr>
          <w:lang w:eastAsia="lt-LT"/>
        </w:rPr>
        <w:t>Visi Sutarties Šalių siunčiami dokument</w:t>
      </w:r>
      <w:r w:rsidR="008F0A71" w:rsidRPr="00FC587E">
        <w:rPr>
          <w:lang w:eastAsia="lt-LT"/>
        </w:rPr>
        <w:t>ai turi būti</w:t>
      </w:r>
      <w:r w:rsidR="00943F5E" w:rsidRPr="00FC587E">
        <w:rPr>
          <w:lang w:eastAsia="lt-LT"/>
        </w:rPr>
        <w:t xml:space="preserve"> patvirtinti Sutarties Šalių </w:t>
      </w:r>
      <w:r w:rsidR="00895C28" w:rsidRPr="00FC587E">
        <w:t>įgaliotų</w:t>
      </w:r>
      <w:r w:rsidR="00943F5E" w:rsidRPr="00FC587E">
        <w:t xml:space="preserve"> asmenų parašais ir antspaudais (jeigu Projekto vykdytojas antspaudą privalo turėti)</w:t>
      </w:r>
      <w:r w:rsidR="00972866" w:rsidRPr="00FC587E">
        <w:t>.</w:t>
      </w:r>
    </w:p>
    <w:p w14:paraId="19A14201" w14:textId="4DD9A58B" w:rsidR="00394566" w:rsidRPr="00FC587E" w:rsidRDefault="00394566" w:rsidP="00394566">
      <w:pPr>
        <w:pStyle w:val="Betarp"/>
        <w:rPr>
          <w:sz w:val="22"/>
          <w:szCs w:val="22"/>
        </w:rPr>
      </w:pPr>
      <w:r w:rsidRPr="00FC587E">
        <w:tab/>
      </w:r>
      <w:r w:rsidR="00023AC2">
        <w:t>31</w:t>
      </w:r>
      <w:r w:rsidRPr="00FC587E">
        <w:t>. Ši Sutartis sudaryta dviem egzemplioriais lietuvių kalba, turinčiai vienodą teisinę galią, po vieną kiekvienai šaliai. Visi sutarties priedai yra neatskiriamos sutarties dalys.</w:t>
      </w:r>
    </w:p>
    <w:p w14:paraId="3525D78A" w14:textId="356E2B46" w:rsidR="00394566" w:rsidRPr="00FC587E" w:rsidRDefault="00394566" w:rsidP="00394566">
      <w:pPr>
        <w:rPr>
          <w:b/>
          <w:bCs/>
          <w:szCs w:val="24"/>
        </w:rPr>
      </w:pPr>
    </w:p>
    <w:p w14:paraId="5597286C" w14:textId="31B0985F" w:rsidR="00E32F16" w:rsidRPr="00FC587E" w:rsidRDefault="00467027" w:rsidP="00265931">
      <w:pPr>
        <w:pStyle w:val="Antrat1"/>
        <w:widowControl w:val="0"/>
        <w:numPr>
          <w:ilvl w:val="0"/>
          <w:numId w:val="0"/>
        </w:numPr>
        <w:spacing w:line="240" w:lineRule="auto"/>
        <w:jc w:val="center"/>
      </w:pPr>
      <w:r w:rsidRPr="00FC587E">
        <w:t>VI</w:t>
      </w:r>
      <w:r w:rsidR="00FC27EA" w:rsidRPr="00FC587E">
        <w:t>I</w:t>
      </w:r>
      <w:r w:rsidR="00023AC2">
        <w:t>I</w:t>
      </w:r>
      <w:r w:rsidRPr="00FC587E">
        <w:t xml:space="preserve">. </w:t>
      </w:r>
      <w:r w:rsidR="00E32F16" w:rsidRPr="00FC587E">
        <w:t>SUTARTIES ŠALIŲ REKVIZITAI</w:t>
      </w:r>
    </w:p>
    <w:p w14:paraId="22F6ACCD" w14:textId="77777777" w:rsidR="00E32F16" w:rsidRPr="00FC587E" w:rsidRDefault="00E32F16" w:rsidP="00265931">
      <w:pPr>
        <w:widowControl w:val="0"/>
        <w:rPr>
          <w:szCs w:val="24"/>
        </w:rPr>
      </w:pPr>
    </w:p>
    <w:tbl>
      <w:tblPr>
        <w:tblW w:w="9606" w:type="dxa"/>
        <w:tblLook w:val="04A0" w:firstRow="1" w:lastRow="0" w:firstColumn="1" w:lastColumn="0" w:noHBand="0" w:noVBand="1"/>
      </w:tblPr>
      <w:tblGrid>
        <w:gridCol w:w="236"/>
        <w:gridCol w:w="4692"/>
        <w:gridCol w:w="4678"/>
      </w:tblGrid>
      <w:tr w:rsidR="00096F1B" w:rsidRPr="00FC587E" w14:paraId="66463BE4" w14:textId="77777777" w:rsidTr="00D9485C">
        <w:trPr>
          <w:trHeight w:val="288"/>
        </w:trPr>
        <w:tc>
          <w:tcPr>
            <w:tcW w:w="236" w:type="dxa"/>
            <w:shd w:val="clear" w:color="auto" w:fill="auto"/>
          </w:tcPr>
          <w:p w14:paraId="50C3D151" w14:textId="77777777" w:rsidR="00096F1B" w:rsidRPr="00FC587E" w:rsidRDefault="00096F1B" w:rsidP="00D9485C">
            <w:pPr>
              <w:pStyle w:val="Pavadinimas"/>
              <w:widowControl w:val="0"/>
              <w:jc w:val="left"/>
            </w:pPr>
          </w:p>
        </w:tc>
        <w:tc>
          <w:tcPr>
            <w:tcW w:w="4692" w:type="dxa"/>
          </w:tcPr>
          <w:p w14:paraId="0341ED44" w14:textId="77777777" w:rsidR="00096F1B" w:rsidRPr="00FC587E" w:rsidRDefault="00096F1B" w:rsidP="00D9485C">
            <w:pPr>
              <w:pStyle w:val="Pavadinimas"/>
              <w:widowControl w:val="0"/>
              <w:jc w:val="left"/>
            </w:pPr>
            <w:r w:rsidRPr="00FC587E">
              <w:t>Savivaldybės administracija</w:t>
            </w:r>
          </w:p>
        </w:tc>
        <w:tc>
          <w:tcPr>
            <w:tcW w:w="4678" w:type="dxa"/>
          </w:tcPr>
          <w:p w14:paraId="1337FF34" w14:textId="77777777" w:rsidR="00096F1B" w:rsidRPr="00FC587E" w:rsidRDefault="00096F1B" w:rsidP="00D9485C">
            <w:pPr>
              <w:widowControl w:val="0"/>
              <w:ind w:left="266" w:hanging="187"/>
              <w:rPr>
                <w:b/>
                <w:szCs w:val="24"/>
              </w:rPr>
            </w:pPr>
            <w:r w:rsidRPr="00FC587E">
              <w:rPr>
                <w:b/>
                <w:szCs w:val="24"/>
              </w:rPr>
              <w:t>Projekto vykdytojas</w:t>
            </w:r>
          </w:p>
        </w:tc>
      </w:tr>
      <w:tr w:rsidR="00096F1B" w:rsidRPr="00FC587E" w14:paraId="20B05D51" w14:textId="77777777" w:rsidTr="00D9485C">
        <w:trPr>
          <w:trHeight w:val="304"/>
        </w:trPr>
        <w:tc>
          <w:tcPr>
            <w:tcW w:w="236" w:type="dxa"/>
            <w:shd w:val="clear" w:color="auto" w:fill="auto"/>
          </w:tcPr>
          <w:p w14:paraId="2F748E0B" w14:textId="77777777" w:rsidR="00096F1B" w:rsidRPr="00FC587E" w:rsidRDefault="00096F1B" w:rsidP="00D9485C">
            <w:pPr>
              <w:widowControl w:val="0"/>
              <w:rPr>
                <w:szCs w:val="24"/>
              </w:rPr>
            </w:pPr>
          </w:p>
        </w:tc>
        <w:tc>
          <w:tcPr>
            <w:tcW w:w="4692" w:type="dxa"/>
          </w:tcPr>
          <w:p w14:paraId="257A0B46" w14:textId="77777777" w:rsidR="00096F1B" w:rsidRPr="00FC587E" w:rsidRDefault="00096F1B" w:rsidP="00D9485C">
            <w:pPr>
              <w:widowControl w:val="0"/>
              <w:rPr>
                <w:szCs w:val="24"/>
              </w:rPr>
            </w:pPr>
            <w:r w:rsidRPr="00FC587E">
              <w:rPr>
                <w:szCs w:val="24"/>
              </w:rPr>
              <w:t xml:space="preserve">Šiaulių miesto savivaldybės administracija </w:t>
            </w:r>
          </w:p>
        </w:tc>
        <w:tc>
          <w:tcPr>
            <w:tcW w:w="4678" w:type="dxa"/>
            <w:shd w:val="clear" w:color="auto" w:fill="auto"/>
          </w:tcPr>
          <w:p w14:paraId="560F36A6" w14:textId="77777777" w:rsidR="00096F1B" w:rsidRPr="00FC587E" w:rsidRDefault="00096F1B" w:rsidP="00D9485C">
            <w:pPr>
              <w:widowControl w:val="0"/>
              <w:ind w:left="32"/>
              <w:rPr>
                <w:szCs w:val="24"/>
              </w:rPr>
            </w:pPr>
            <w:r w:rsidRPr="00FC587E">
              <w:rPr>
                <w:szCs w:val="24"/>
              </w:rPr>
              <w:t xml:space="preserve">Juridinio asmens pavadinimas: </w:t>
            </w:r>
          </w:p>
        </w:tc>
      </w:tr>
      <w:tr w:rsidR="00096F1B" w:rsidRPr="00FC587E" w14:paraId="1C3D345E" w14:textId="77777777" w:rsidTr="00D9485C">
        <w:trPr>
          <w:trHeight w:val="296"/>
        </w:trPr>
        <w:tc>
          <w:tcPr>
            <w:tcW w:w="236" w:type="dxa"/>
            <w:shd w:val="clear" w:color="auto" w:fill="auto"/>
          </w:tcPr>
          <w:p w14:paraId="28F8AC31" w14:textId="77777777" w:rsidR="00096F1B" w:rsidRPr="00FC587E" w:rsidRDefault="00096F1B" w:rsidP="00D9485C">
            <w:pPr>
              <w:widowControl w:val="0"/>
              <w:rPr>
                <w:szCs w:val="24"/>
              </w:rPr>
            </w:pPr>
          </w:p>
        </w:tc>
        <w:tc>
          <w:tcPr>
            <w:tcW w:w="4692" w:type="dxa"/>
          </w:tcPr>
          <w:p w14:paraId="66F29D61" w14:textId="77777777" w:rsidR="00096F1B" w:rsidRPr="00FC587E" w:rsidRDefault="00096F1B" w:rsidP="00D9485C">
            <w:pPr>
              <w:widowControl w:val="0"/>
              <w:rPr>
                <w:szCs w:val="24"/>
              </w:rPr>
            </w:pPr>
            <w:r w:rsidRPr="00FC587E">
              <w:rPr>
                <w:szCs w:val="24"/>
              </w:rPr>
              <w:t xml:space="preserve">Vasario 16-osios g.62, 76295 Šiauliai </w:t>
            </w:r>
          </w:p>
        </w:tc>
        <w:tc>
          <w:tcPr>
            <w:tcW w:w="4678" w:type="dxa"/>
            <w:shd w:val="clear" w:color="auto" w:fill="auto"/>
          </w:tcPr>
          <w:p w14:paraId="048C7A51" w14:textId="77777777" w:rsidR="00096F1B" w:rsidRPr="00FC587E" w:rsidRDefault="00096F1B" w:rsidP="00D9485C">
            <w:pPr>
              <w:widowControl w:val="0"/>
              <w:ind w:left="32"/>
              <w:rPr>
                <w:szCs w:val="24"/>
              </w:rPr>
            </w:pPr>
            <w:r w:rsidRPr="00FC587E">
              <w:rPr>
                <w:szCs w:val="24"/>
              </w:rPr>
              <w:t xml:space="preserve">Juridinio asmens adresas: </w:t>
            </w:r>
          </w:p>
        </w:tc>
      </w:tr>
      <w:tr w:rsidR="00096F1B" w:rsidRPr="00FC587E" w14:paraId="783E1B7B" w14:textId="77777777" w:rsidTr="00D9485C">
        <w:trPr>
          <w:trHeight w:val="359"/>
        </w:trPr>
        <w:tc>
          <w:tcPr>
            <w:tcW w:w="236" w:type="dxa"/>
            <w:shd w:val="clear" w:color="auto" w:fill="auto"/>
          </w:tcPr>
          <w:p w14:paraId="730EC3CD" w14:textId="77777777" w:rsidR="00096F1B" w:rsidRPr="00FC587E" w:rsidRDefault="00096F1B" w:rsidP="00D9485C">
            <w:pPr>
              <w:widowControl w:val="0"/>
              <w:rPr>
                <w:szCs w:val="24"/>
              </w:rPr>
            </w:pPr>
          </w:p>
        </w:tc>
        <w:tc>
          <w:tcPr>
            <w:tcW w:w="4692" w:type="dxa"/>
          </w:tcPr>
          <w:p w14:paraId="187A7E85" w14:textId="77777777" w:rsidR="00096F1B" w:rsidRPr="00FC587E" w:rsidRDefault="00096F1B" w:rsidP="00D9485C">
            <w:pPr>
              <w:widowControl w:val="0"/>
              <w:rPr>
                <w:szCs w:val="24"/>
              </w:rPr>
            </w:pPr>
          </w:p>
        </w:tc>
        <w:tc>
          <w:tcPr>
            <w:tcW w:w="4678" w:type="dxa"/>
            <w:shd w:val="clear" w:color="auto" w:fill="auto"/>
          </w:tcPr>
          <w:p w14:paraId="2E546F49" w14:textId="77777777" w:rsidR="00096F1B" w:rsidRPr="00FC587E" w:rsidRDefault="00096F1B" w:rsidP="00D9485C">
            <w:pPr>
              <w:widowControl w:val="0"/>
              <w:ind w:left="32"/>
              <w:rPr>
                <w:szCs w:val="24"/>
              </w:rPr>
            </w:pPr>
            <w:r w:rsidRPr="00FC587E">
              <w:rPr>
                <w:szCs w:val="24"/>
              </w:rPr>
              <w:t xml:space="preserve">Juridinio asmens adresas susirašinėti: </w:t>
            </w:r>
          </w:p>
        </w:tc>
      </w:tr>
      <w:tr w:rsidR="00096F1B" w:rsidRPr="00FC587E" w14:paraId="0AEBC378" w14:textId="77777777" w:rsidTr="00D9485C">
        <w:trPr>
          <w:trHeight w:val="293"/>
        </w:trPr>
        <w:tc>
          <w:tcPr>
            <w:tcW w:w="236" w:type="dxa"/>
            <w:shd w:val="clear" w:color="auto" w:fill="auto"/>
          </w:tcPr>
          <w:p w14:paraId="01B14755" w14:textId="77777777" w:rsidR="00096F1B" w:rsidRPr="00FC587E" w:rsidRDefault="00096F1B" w:rsidP="00D9485C">
            <w:pPr>
              <w:widowControl w:val="0"/>
              <w:rPr>
                <w:szCs w:val="24"/>
              </w:rPr>
            </w:pPr>
          </w:p>
        </w:tc>
        <w:tc>
          <w:tcPr>
            <w:tcW w:w="4692" w:type="dxa"/>
          </w:tcPr>
          <w:p w14:paraId="090A2EEC" w14:textId="77777777" w:rsidR="00096F1B" w:rsidRPr="00FC587E" w:rsidRDefault="00096F1B" w:rsidP="00D9485C">
            <w:pPr>
              <w:pStyle w:val="Betarp"/>
              <w:widowControl w:val="0"/>
            </w:pPr>
            <w:r w:rsidRPr="00FC587E">
              <w:t xml:space="preserve">Įstaigos kodas: </w:t>
            </w:r>
            <w:r w:rsidRPr="00FC587E">
              <w:rPr>
                <w:rFonts w:eastAsia="HG Mincho Light J" w:cs="Arial Unicode MS"/>
                <w:shd w:val="clear" w:color="auto" w:fill="FFFFFF"/>
              </w:rPr>
              <w:t>188771865</w:t>
            </w:r>
          </w:p>
        </w:tc>
        <w:tc>
          <w:tcPr>
            <w:tcW w:w="4678" w:type="dxa"/>
            <w:shd w:val="clear" w:color="auto" w:fill="auto"/>
          </w:tcPr>
          <w:p w14:paraId="66B6B933" w14:textId="77777777" w:rsidR="00096F1B" w:rsidRPr="00FC587E" w:rsidRDefault="00096F1B" w:rsidP="00D9485C">
            <w:pPr>
              <w:pStyle w:val="Betarp"/>
              <w:widowControl w:val="0"/>
              <w:ind w:left="32"/>
            </w:pPr>
            <w:r w:rsidRPr="00FC587E">
              <w:t xml:space="preserve">Juridinio asmens kodas: </w:t>
            </w:r>
          </w:p>
        </w:tc>
      </w:tr>
      <w:tr w:rsidR="00096F1B" w:rsidRPr="00FC587E" w14:paraId="09B0B7C8" w14:textId="77777777" w:rsidTr="00D9485C">
        <w:trPr>
          <w:trHeight w:val="142"/>
        </w:trPr>
        <w:tc>
          <w:tcPr>
            <w:tcW w:w="236" w:type="dxa"/>
            <w:shd w:val="clear" w:color="auto" w:fill="auto"/>
            <w:vAlign w:val="bottom"/>
          </w:tcPr>
          <w:p w14:paraId="11B69702" w14:textId="77777777" w:rsidR="00096F1B" w:rsidRPr="00FC587E" w:rsidRDefault="00096F1B" w:rsidP="00D9485C">
            <w:pPr>
              <w:widowControl w:val="0"/>
              <w:rPr>
                <w:szCs w:val="24"/>
              </w:rPr>
            </w:pPr>
          </w:p>
        </w:tc>
        <w:tc>
          <w:tcPr>
            <w:tcW w:w="4692" w:type="dxa"/>
            <w:vAlign w:val="bottom"/>
          </w:tcPr>
          <w:p w14:paraId="24CBD4FC" w14:textId="3DC714F7" w:rsidR="00096F1B" w:rsidRPr="00FC587E" w:rsidRDefault="00096F1B" w:rsidP="00D9485C">
            <w:pPr>
              <w:pStyle w:val="Betarp"/>
              <w:widowControl w:val="0"/>
            </w:pPr>
            <w:r w:rsidRPr="00FC587E">
              <w:t>A. s. LT</w:t>
            </w:r>
            <w:r w:rsidR="00056F08" w:rsidRPr="00FC587E">
              <w:t>30 7300 0100 9374 1771</w:t>
            </w:r>
          </w:p>
        </w:tc>
        <w:tc>
          <w:tcPr>
            <w:tcW w:w="4678" w:type="dxa"/>
            <w:shd w:val="clear" w:color="auto" w:fill="auto"/>
            <w:vAlign w:val="bottom"/>
          </w:tcPr>
          <w:p w14:paraId="3AB6964C" w14:textId="77777777" w:rsidR="00096F1B" w:rsidRPr="00FC587E" w:rsidRDefault="00096F1B" w:rsidP="00D9485C">
            <w:pPr>
              <w:pStyle w:val="Betarp"/>
              <w:widowControl w:val="0"/>
              <w:ind w:left="32"/>
            </w:pPr>
            <w:r w:rsidRPr="00FC587E">
              <w:t xml:space="preserve">A. s. </w:t>
            </w:r>
          </w:p>
        </w:tc>
      </w:tr>
      <w:tr w:rsidR="00096F1B" w:rsidRPr="00FC587E" w14:paraId="501F6381" w14:textId="77777777" w:rsidTr="00D9485C">
        <w:trPr>
          <w:trHeight w:val="288"/>
        </w:trPr>
        <w:tc>
          <w:tcPr>
            <w:tcW w:w="236" w:type="dxa"/>
            <w:shd w:val="clear" w:color="auto" w:fill="auto"/>
          </w:tcPr>
          <w:p w14:paraId="5B8722C9" w14:textId="77777777" w:rsidR="00096F1B" w:rsidRPr="00FC587E" w:rsidRDefault="00096F1B" w:rsidP="00D9485C">
            <w:pPr>
              <w:widowControl w:val="0"/>
              <w:rPr>
                <w:szCs w:val="24"/>
              </w:rPr>
            </w:pPr>
          </w:p>
        </w:tc>
        <w:tc>
          <w:tcPr>
            <w:tcW w:w="4692" w:type="dxa"/>
          </w:tcPr>
          <w:p w14:paraId="6A4E5C86" w14:textId="77777777" w:rsidR="00096F1B" w:rsidRPr="00FC587E" w:rsidRDefault="00096F1B" w:rsidP="00D9485C">
            <w:pPr>
              <w:pStyle w:val="Betarp"/>
              <w:widowControl w:val="0"/>
            </w:pPr>
            <w:r w:rsidRPr="00FC587E">
              <w:t>Bankas: AB bankas „Swedbank“</w:t>
            </w:r>
          </w:p>
        </w:tc>
        <w:tc>
          <w:tcPr>
            <w:tcW w:w="4678" w:type="dxa"/>
            <w:shd w:val="clear" w:color="auto" w:fill="auto"/>
          </w:tcPr>
          <w:p w14:paraId="5B4062E9" w14:textId="77777777" w:rsidR="00096F1B" w:rsidRPr="00FC587E" w:rsidRDefault="00096F1B" w:rsidP="00D9485C">
            <w:pPr>
              <w:pStyle w:val="Betarp"/>
              <w:widowControl w:val="0"/>
              <w:ind w:left="32"/>
            </w:pPr>
            <w:r w:rsidRPr="00FC587E">
              <w:t xml:space="preserve">Bankas: </w:t>
            </w:r>
          </w:p>
        </w:tc>
      </w:tr>
      <w:tr w:rsidR="00096F1B" w:rsidRPr="00FC587E" w14:paraId="128CB3A8" w14:textId="77777777" w:rsidTr="00D9485C">
        <w:trPr>
          <w:trHeight w:val="304"/>
        </w:trPr>
        <w:tc>
          <w:tcPr>
            <w:tcW w:w="236" w:type="dxa"/>
            <w:shd w:val="clear" w:color="auto" w:fill="auto"/>
          </w:tcPr>
          <w:p w14:paraId="5F39240D" w14:textId="77777777" w:rsidR="00096F1B" w:rsidRPr="00FC587E" w:rsidRDefault="00096F1B" w:rsidP="00D9485C">
            <w:pPr>
              <w:widowControl w:val="0"/>
              <w:rPr>
                <w:szCs w:val="24"/>
              </w:rPr>
            </w:pPr>
          </w:p>
        </w:tc>
        <w:tc>
          <w:tcPr>
            <w:tcW w:w="4692" w:type="dxa"/>
          </w:tcPr>
          <w:p w14:paraId="2E28FEE9" w14:textId="77777777" w:rsidR="00096F1B" w:rsidRPr="00FC587E" w:rsidRDefault="00096F1B" w:rsidP="00D9485C">
            <w:pPr>
              <w:pStyle w:val="Betarp"/>
              <w:widowControl w:val="0"/>
            </w:pPr>
            <w:r w:rsidRPr="00FC587E">
              <w:t>Banko kodas: 73000</w:t>
            </w:r>
          </w:p>
        </w:tc>
        <w:tc>
          <w:tcPr>
            <w:tcW w:w="4678" w:type="dxa"/>
            <w:shd w:val="clear" w:color="auto" w:fill="auto"/>
          </w:tcPr>
          <w:p w14:paraId="75C7F19B" w14:textId="77777777" w:rsidR="00096F1B" w:rsidRPr="00FC587E" w:rsidRDefault="00096F1B" w:rsidP="00D9485C">
            <w:pPr>
              <w:pStyle w:val="Betarp"/>
              <w:widowControl w:val="0"/>
              <w:ind w:left="32"/>
            </w:pPr>
            <w:r w:rsidRPr="00FC587E">
              <w:t xml:space="preserve">Banko kodas: </w:t>
            </w:r>
          </w:p>
        </w:tc>
      </w:tr>
      <w:tr w:rsidR="00096F1B" w:rsidRPr="00FC587E" w14:paraId="65A549D0" w14:textId="77777777" w:rsidTr="00D9485C">
        <w:trPr>
          <w:trHeight w:val="288"/>
        </w:trPr>
        <w:tc>
          <w:tcPr>
            <w:tcW w:w="236" w:type="dxa"/>
            <w:shd w:val="clear" w:color="auto" w:fill="auto"/>
          </w:tcPr>
          <w:p w14:paraId="3AD500AF" w14:textId="77777777" w:rsidR="00096F1B" w:rsidRPr="00FC587E" w:rsidRDefault="00096F1B" w:rsidP="00D9485C">
            <w:pPr>
              <w:widowControl w:val="0"/>
              <w:rPr>
                <w:szCs w:val="24"/>
              </w:rPr>
            </w:pPr>
          </w:p>
        </w:tc>
        <w:tc>
          <w:tcPr>
            <w:tcW w:w="4692" w:type="dxa"/>
          </w:tcPr>
          <w:p w14:paraId="36524735" w14:textId="4FFDC44C" w:rsidR="00096F1B" w:rsidRPr="00FC587E" w:rsidRDefault="00096F1B" w:rsidP="00D10F8D">
            <w:pPr>
              <w:pStyle w:val="Tekstas"/>
              <w:spacing w:line="0" w:lineRule="atLeast"/>
              <w:jc w:val="both"/>
              <w:rPr>
                <w:rFonts w:eastAsia="HG Mincho Light J" w:cs="Arial Unicode MS"/>
                <w:b w:val="0"/>
                <w:bCs w:val="0"/>
                <w:shd w:val="clear" w:color="auto" w:fill="FFFFFF"/>
              </w:rPr>
            </w:pPr>
            <w:r w:rsidRPr="00FC587E">
              <w:rPr>
                <w:b w:val="0"/>
              </w:rPr>
              <w:t xml:space="preserve">Tel.: </w:t>
            </w:r>
            <w:r w:rsidRPr="00FC587E">
              <w:rPr>
                <w:rFonts w:eastAsia="HG Mincho Light J" w:cs="Arial Unicode MS"/>
                <w:b w:val="0"/>
                <w:bCs w:val="0"/>
                <w:shd w:val="clear" w:color="auto" w:fill="FFFFFF"/>
              </w:rPr>
              <w:t>(8 41)  59 62 00, (8 41)  59 63 03</w:t>
            </w:r>
          </w:p>
        </w:tc>
        <w:tc>
          <w:tcPr>
            <w:tcW w:w="4678" w:type="dxa"/>
            <w:shd w:val="clear" w:color="auto" w:fill="auto"/>
          </w:tcPr>
          <w:p w14:paraId="0D829546" w14:textId="77777777" w:rsidR="00096F1B" w:rsidRPr="00FC587E" w:rsidRDefault="00096F1B" w:rsidP="00D9485C">
            <w:pPr>
              <w:pStyle w:val="Betarp"/>
              <w:widowControl w:val="0"/>
              <w:ind w:left="32"/>
            </w:pPr>
            <w:r w:rsidRPr="00FC587E">
              <w:t xml:space="preserve">Tel.: </w:t>
            </w:r>
          </w:p>
        </w:tc>
      </w:tr>
      <w:tr w:rsidR="00096F1B" w:rsidRPr="00FC587E" w14:paraId="4565A941" w14:textId="77777777" w:rsidTr="00D9485C">
        <w:trPr>
          <w:trHeight w:val="336"/>
        </w:trPr>
        <w:tc>
          <w:tcPr>
            <w:tcW w:w="236" w:type="dxa"/>
            <w:shd w:val="clear" w:color="auto" w:fill="auto"/>
          </w:tcPr>
          <w:p w14:paraId="110D90EC" w14:textId="77777777" w:rsidR="00096F1B" w:rsidRPr="00FC587E" w:rsidRDefault="00096F1B" w:rsidP="00D9485C">
            <w:pPr>
              <w:widowControl w:val="0"/>
              <w:rPr>
                <w:szCs w:val="24"/>
              </w:rPr>
            </w:pPr>
          </w:p>
        </w:tc>
        <w:tc>
          <w:tcPr>
            <w:tcW w:w="4692" w:type="dxa"/>
          </w:tcPr>
          <w:p w14:paraId="507D77D6" w14:textId="77777777" w:rsidR="00096F1B" w:rsidRPr="00FC587E" w:rsidRDefault="00096F1B" w:rsidP="00D9485C">
            <w:pPr>
              <w:pStyle w:val="Tekstas"/>
              <w:spacing w:line="0" w:lineRule="atLeast"/>
              <w:jc w:val="both"/>
              <w:rPr>
                <w:rFonts w:eastAsia="HG Mincho Light J" w:cs="Arial Unicode MS"/>
                <w:b w:val="0"/>
                <w:bCs w:val="0"/>
                <w:shd w:val="clear" w:color="auto" w:fill="FFFFFF"/>
              </w:rPr>
            </w:pPr>
            <w:r w:rsidRPr="00FC587E">
              <w:rPr>
                <w:b w:val="0"/>
              </w:rPr>
              <w:t>Faks.:</w:t>
            </w:r>
            <w:r w:rsidRPr="00FC587E">
              <w:rPr>
                <w:rFonts w:eastAsia="HG Mincho Light J" w:cs="Arial Unicode MS"/>
                <w:shd w:val="clear" w:color="auto" w:fill="FFFFFF"/>
              </w:rPr>
              <w:t xml:space="preserve"> </w:t>
            </w:r>
            <w:r w:rsidRPr="00FC587E">
              <w:rPr>
                <w:rFonts w:eastAsia="HG Mincho Light J" w:cs="Arial Unicode MS"/>
                <w:b w:val="0"/>
                <w:bCs w:val="0"/>
                <w:shd w:val="clear" w:color="auto" w:fill="FFFFFF"/>
              </w:rPr>
              <w:t>(8 41) 52 41 15</w:t>
            </w:r>
          </w:p>
        </w:tc>
        <w:tc>
          <w:tcPr>
            <w:tcW w:w="4678" w:type="dxa"/>
            <w:shd w:val="clear" w:color="auto" w:fill="auto"/>
          </w:tcPr>
          <w:p w14:paraId="786B3F3B" w14:textId="77777777" w:rsidR="00096F1B" w:rsidRPr="00FC587E" w:rsidRDefault="00096F1B" w:rsidP="00D9485C">
            <w:pPr>
              <w:pStyle w:val="Betarp"/>
              <w:widowControl w:val="0"/>
              <w:ind w:left="32"/>
            </w:pPr>
            <w:r w:rsidRPr="00FC587E">
              <w:t xml:space="preserve">Faks.: </w:t>
            </w:r>
          </w:p>
        </w:tc>
      </w:tr>
      <w:tr w:rsidR="00096F1B" w:rsidRPr="00080DBF" w14:paraId="064DF614" w14:textId="77777777" w:rsidTr="00D9485C">
        <w:trPr>
          <w:trHeight w:val="591"/>
        </w:trPr>
        <w:tc>
          <w:tcPr>
            <w:tcW w:w="236" w:type="dxa"/>
            <w:shd w:val="clear" w:color="auto" w:fill="auto"/>
          </w:tcPr>
          <w:p w14:paraId="681AEEF7" w14:textId="77777777" w:rsidR="00096F1B" w:rsidRPr="00FC587E" w:rsidRDefault="00096F1B" w:rsidP="00D9485C">
            <w:pPr>
              <w:widowControl w:val="0"/>
              <w:rPr>
                <w:szCs w:val="24"/>
              </w:rPr>
            </w:pPr>
          </w:p>
        </w:tc>
        <w:tc>
          <w:tcPr>
            <w:tcW w:w="4692" w:type="dxa"/>
          </w:tcPr>
          <w:p w14:paraId="6C4E5717" w14:textId="77777777" w:rsidR="00096F1B" w:rsidRPr="00FC587E" w:rsidRDefault="00096F1B" w:rsidP="00D9485C">
            <w:pPr>
              <w:pStyle w:val="Betarp"/>
              <w:widowControl w:val="0"/>
            </w:pPr>
            <w:r w:rsidRPr="00FC587E">
              <w:t xml:space="preserve">El. p. </w:t>
            </w:r>
            <w:hyperlink r:id="rId7" w:history="1">
              <w:r w:rsidRPr="00FC587E">
                <w:rPr>
                  <w:rStyle w:val="Hipersaitas"/>
                  <w:rFonts w:eastAsia="HG Mincho Light J" w:cs="Arial Unicode MS"/>
                  <w:shd w:val="clear" w:color="auto" w:fill="FFFFFF"/>
                </w:rPr>
                <w:t>rastine@siauliai.lt</w:t>
              </w:r>
            </w:hyperlink>
          </w:p>
          <w:p w14:paraId="146FF3A3" w14:textId="77777777" w:rsidR="00096F1B" w:rsidRPr="00FC587E" w:rsidRDefault="00096F1B" w:rsidP="00D9485C">
            <w:pPr>
              <w:pStyle w:val="Betarp"/>
              <w:widowControl w:val="0"/>
            </w:pPr>
          </w:p>
          <w:p w14:paraId="25E26572" w14:textId="77777777" w:rsidR="00096F1B" w:rsidRPr="00FC587E" w:rsidRDefault="00096F1B" w:rsidP="00D9485C">
            <w:pPr>
              <w:pStyle w:val="Betarp"/>
              <w:widowControl w:val="0"/>
            </w:pPr>
          </w:p>
          <w:p w14:paraId="795A86D9" w14:textId="77777777" w:rsidR="00096F1B" w:rsidRPr="00FC587E" w:rsidRDefault="00096F1B" w:rsidP="00D9485C">
            <w:pPr>
              <w:pStyle w:val="Betarp"/>
              <w:widowControl w:val="0"/>
            </w:pPr>
            <w:r w:rsidRPr="00FC587E">
              <w:t>Administracijos direktorius</w:t>
            </w:r>
          </w:p>
          <w:p w14:paraId="20F43B21" w14:textId="77777777" w:rsidR="00096F1B" w:rsidRPr="00FC587E" w:rsidRDefault="00096F1B" w:rsidP="00D9485C">
            <w:pPr>
              <w:pStyle w:val="Betarp"/>
              <w:widowControl w:val="0"/>
            </w:pPr>
            <w:r w:rsidRPr="00FC587E">
              <w:t>A. V.</w:t>
            </w:r>
          </w:p>
          <w:p w14:paraId="548D240C" w14:textId="77777777" w:rsidR="00096F1B" w:rsidRPr="00FC587E" w:rsidRDefault="00096F1B" w:rsidP="00D9485C">
            <w:pPr>
              <w:pStyle w:val="Betarp"/>
              <w:widowControl w:val="0"/>
            </w:pPr>
          </w:p>
          <w:p w14:paraId="45ACD001" w14:textId="77777777" w:rsidR="00096F1B" w:rsidRPr="00FC587E" w:rsidRDefault="00096F1B" w:rsidP="00D9485C">
            <w:pPr>
              <w:pStyle w:val="Betarp"/>
              <w:widowControl w:val="0"/>
            </w:pPr>
            <w:r w:rsidRPr="00FC587E">
              <w:t>…………..............</w:t>
            </w:r>
          </w:p>
          <w:p w14:paraId="11B48292" w14:textId="77777777" w:rsidR="00096F1B" w:rsidRPr="00FC587E" w:rsidRDefault="00096F1B" w:rsidP="00D9485C">
            <w:pPr>
              <w:pStyle w:val="Betarp"/>
              <w:widowControl w:val="0"/>
              <w:rPr>
                <w:i/>
                <w:sz w:val="20"/>
                <w:szCs w:val="20"/>
              </w:rPr>
            </w:pPr>
            <w:r w:rsidRPr="00FC587E">
              <w:rPr>
                <w:i/>
                <w:sz w:val="20"/>
                <w:szCs w:val="20"/>
              </w:rPr>
              <w:t>(vardas, pavardė)</w:t>
            </w:r>
          </w:p>
        </w:tc>
        <w:tc>
          <w:tcPr>
            <w:tcW w:w="4678" w:type="dxa"/>
            <w:shd w:val="clear" w:color="auto" w:fill="auto"/>
          </w:tcPr>
          <w:p w14:paraId="5501C419" w14:textId="77777777" w:rsidR="00096F1B" w:rsidRPr="00FC587E" w:rsidRDefault="00096F1B" w:rsidP="00D9485C">
            <w:pPr>
              <w:pStyle w:val="Betarp"/>
              <w:widowControl w:val="0"/>
              <w:ind w:left="32"/>
            </w:pPr>
            <w:r w:rsidRPr="00FC587E">
              <w:t xml:space="preserve">El. p. </w:t>
            </w:r>
          </w:p>
          <w:p w14:paraId="3FCCE19A" w14:textId="77777777" w:rsidR="00096F1B" w:rsidRPr="00FC587E" w:rsidRDefault="00096F1B" w:rsidP="00D9485C">
            <w:pPr>
              <w:pStyle w:val="Betarp"/>
              <w:widowControl w:val="0"/>
              <w:ind w:left="32"/>
            </w:pPr>
          </w:p>
          <w:p w14:paraId="31F7A7B7" w14:textId="77777777" w:rsidR="00096F1B" w:rsidRPr="00FC587E" w:rsidRDefault="00096F1B" w:rsidP="00D9485C">
            <w:pPr>
              <w:pStyle w:val="Betarp"/>
              <w:widowControl w:val="0"/>
              <w:ind w:left="32"/>
            </w:pPr>
          </w:p>
          <w:p w14:paraId="04E9D7FF" w14:textId="77777777" w:rsidR="00096F1B" w:rsidRPr="00FC587E" w:rsidRDefault="00096F1B" w:rsidP="00D9485C">
            <w:pPr>
              <w:pStyle w:val="Betarp"/>
              <w:widowControl w:val="0"/>
              <w:ind w:left="32"/>
            </w:pPr>
            <w:r w:rsidRPr="00FC587E">
              <w:t>Projekto vykdytojo vadovo ar jo įgalioto asmens pareigos</w:t>
            </w:r>
          </w:p>
          <w:p w14:paraId="1A10142D" w14:textId="77777777" w:rsidR="00096F1B" w:rsidRPr="00FC587E" w:rsidRDefault="00096F1B" w:rsidP="00D9485C">
            <w:pPr>
              <w:pStyle w:val="Betarp"/>
              <w:widowControl w:val="0"/>
              <w:ind w:left="32"/>
            </w:pPr>
            <w:r w:rsidRPr="00FC587E">
              <w:t>A. V.</w:t>
            </w:r>
          </w:p>
          <w:p w14:paraId="75E2C136" w14:textId="77777777" w:rsidR="00096F1B" w:rsidRPr="00FC587E" w:rsidRDefault="00096F1B" w:rsidP="00D9485C">
            <w:pPr>
              <w:pStyle w:val="Betarp"/>
              <w:widowControl w:val="0"/>
              <w:ind w:left="32"/>
            </w:pPr>
            <w:r w:rsidRPr="00FC587E">
              <w:t>..................................</w:t>
            </w:r>
          </w:p>
          <w:p w14:paraId="171B1DAB" w14:textId="77777777" w:rsidR="00096F1B" w:rsidRPr="00265931" w:rsidRDefault="00096F1B" w:rsidP="00D9485C">
            <w:pPr>
              <w:pStyle w:val="Betarp"/>
              <w:widowControl w:val="0"/>
              <w:ind w:left="32"/>
              <w:rPr>
                <w:i/>
                <w:sz w:val="20"/>
                <w:szCs w:val="20"/>
              </w:rPr>
            </w:pPr>
            <w:r w:rsidRPr="00FC587E">
              <w:rPr>
                <w:i/>
                <w:sz w:val="20"/>
                <w:szCs w:val="20"/>
              </w:rPr>
              <w:t>(vardas, pavardė)</w:t>
            </w:r>
          </w:p>
        </w:tc>
      </w:tr>
    </w:tbl>
    <w:p w14:paraId="10770E36" w14:textId="38D7CC70" w:rsidR="00BB0500" w:rsidRDefault="00BB0500" w:rsidP="00856A75">
      <w:pPr>
        <w:rPr>
          <w:bCs/>
          <w:shd w:val="clear" w:color="auto" w:fill="FFFFFF"/>
        </w:rPr>
      </w:pPr>
    </w:p>
    <w:p w14:paraId="49CAC904" w14:textId="038E809D" w:rsidR="00096F1B" w:rsidRDefault="00096F1B" w:rsidP="00856A75">
      <w:pPr>
        <w:rPr>
          <w:bCs/>
          <w:shd w:val="clear" w:color="auto" w:fill="FFFFFF"/>
        </w:rPr>
      </w:pPr>
    </w:p>
    <w:p w14:paraId="4DD7F392" w14:textId="70A812E2" w:rsidR="00096F1B" w:rsidRDefault="00096F1B" w:rsidP="00856A75">
      <w:pPr>
        <w:rPr>
          <w:bCs/>
          <w:shd w:val="clear" w:color="auto" w:fill="FFFFFF"/>
        </w:rPr>
      </w:pPr>
    </w:p>
    <w:p w14:paraId="677008CA" w14:textId="77777777" w:rsidR="00096F1B" w:rsidRPr="005B0D20" w:rsidRDefault="00096F1B" w:rsidP="00096F1B">
      <w:pPr>
        <w:pStyle w:val="Tekstas"/>
        <w:jc w:val="left"/>
        <w:rPr>
          <w:rFonts w:eastAsia="HG Mincho Light J" w:cs="Arial Unicode MS"/>
          <w:i/>
          <w:color w:val="auto"/>
          <w:sz w:val="20"/>
          <w:szCs w:val="20"/>
        </w:rPr>
      </w:pPr>
    </w:p>
    <w:p w14:paraId="500E0AF8" w14:textId="77777777" w:rsidR="00096F1B" w:rsidRPr="005B0D20" w:rsidRDefault="00096F1B" w:rsidP="00096F1B">
      <w:pPr>
        <w:jc w:val="both"/>
        <w:rPr>
          <w:rFonts w:eastAsia="HG Mincho Light J" w:cs="Arial Unicode MS"/>
          <w:i/>
          <w:sz w:val="20"/>
        </w:rPr>
      </w:pPr>
      <w:r>
        <w:rPr>
          <w:noProof/>
          <w:sz w:val="20"/>
          <w:lang w:eastAsia="lt-LT"/>
        </w:rPr>
        <mc:AlternateContent>
          <mc:Choice Requires="wps">
            <w:drawing>
              <wp:anchor distT="4294967295" distB="4294967295" distL="114300" distR="114300" simplePos="0" relativeHeight="251659264" behindDoc="0" locked="0" layoutInCell="1" allowOverlap="1" wp14:anchorId="1674FC2A" wp14:editId="20FA91DB">
                <wp:simplePos x="0" y="0"/>
                <wp:positionH relativeFrom="column">
                  <wp:posOffset>8890</wp:posOffset>
                </wp:positionH>
                <wp:positionV relativeFrom="paragraph">
                  <wp:posOffset>27939</wp:posOffset>
                </wp:positionV>
                <wp:extent cx="2219325" cy="0"/>
                <wp:effectExtent l="0" t="0" r="0" b="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1D9E3D" id="Tiesioji jungtis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2pt" to="175.4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X5v9nQIAAHoFAAAOAAAAZHJzL2Uyb0RvYy54bWysVMtu2zAQvBfoPxC8K3pYfgmRg0SWe0lb A0nRMy1SFlOKFEjaslH037ukbaVOL0URGxD4WA5nd2Z5e3doBdozbbiSOY5vIoyYrBTlcpvjb8+r YIaRsURSIpRkOT4yg+8WHz/c9l3GEtUoQZlGACJN1nc5bqztsjA0VcNaYm5UxyRs1kq3xMJUb0Oq SQ/orQiTKJqEvdK006pixsDq8rSJFx6/rlllv9a1YRaJHAM367/afzfuGy5uSbbVpGt4daZB/oNF S7iESweoJbEE7TT/C6rllVZG1famUm2o6ppXzOcA2cTRm2yeGtIxnwsUx3RDmcz7wVZf9muNOAXt MJKkBYmeOQM1Xzh62cmt5QbFrkp9ZzIILuRauzyrg3zqHlX1wyCpiobILfNsn48dQPgT4dURNzEd 3LXpPysKMWRnlS/Zodatg4RioINX5jgoww4WVbCYJPF8lIwxqi57IckuBztt7CemWuQGORZcuqKR jOwfjQXqEHoJcctSrbgQXnghUZ/j+WgS+QNGCU7dpgszersphEZ74qzjf64OAHYV1nILBha8zfFs CCJZwwgtJfW3WMLFaQyHhXTgzFvzRA9mBwtDvw75etv8nEfzclbO0iBNJmWQRstlcL8q0mCyiqfj 5WhZFMv4l2Mdp1nDKWXSEb9YOE7/zSLnZjqZbzDxUKHwGt1nD2Svmd6vxtE0Hc2C6XQ8CtJRGQUP s1UR3BfxZDItH4qH8g3T0mdv3ofsUErHSu1AjaeG9ohy54XReJ6AsSmHlk+mJ30QEVt4qyqrMdLK fue28dZ1pnMYV8LPIvc/Cz+gnwpx0dDNBhXOub2WCjS/6Os7wjXBqZ02ih7X2nnKNQc0uD90fozc C/Ln3Ee9PpmL3wAAAP//AwBQSwMEFAAGAAgAAAAhALEJZzDbAAAABQEAAA8AAABkcnMvZG93bnJl di54bWxMjstOwzAQRfdI/IM1SGwQdQqlatM4FQ/BggUSfewn8ZBExOMQO23g6xnYwGp0dK/unGw9 ulYdqA+NZwPTSQKKuPS24crAbvt4uQAVIrLF1jMZ+KQA6/z0JMPU+iO/0mETKyUjHFI0UMfYpVqH siaHYeI7YsnefO8wCvaVtj0eZdy1+ipJ5tphw/Khxo7uayrfN4Mz8DHv9sWXHu4uls/b6WI3OH55 eDLm/Gy8XYGKNMa/Mvzoizrk4lT4gW1QrfBMigZmciS9vkmWoIpf1nmm/9vn3wAAAP//AwBQSwEC LQAUAAYACAAAACEAtoM4kv4AAADhAQAAEwAAAAAAAAAAAAAAAAAAAAAAW0NvbnRlbnRfVHlwZXNd LnhtbFBLAQItABQABgAIAAAAIQA4/SH/1gAAAJQBAAALAAAAAAAAAAAAAAAAAC8BAABfcmVscy8u cmVsc1BLAQItABQABgAIAAAAIQAWX5v9nQIAAHoFAAAOAAAAAAAAAAAAAAAAAC4CAABkcnMvZTJv RG9jLnhtbFBLAQItABQABgAIAAAAIQCxCWcw2wAAAAUBAAAPAAAAAAAAAAAAAAAAAPcEAABkcnMv ZG93bnJldi54bWxQSwUGAAAAAAQABADzAAAA/wUAAAAA " strokeweight=".26mm">
                <v:stroke joinstyle="miter"/>
              </v:line>
            </w:pict>
          </mc:Fallback>
        </mc:AlternateContent>
      </w:r>
      <w:r>
        <w:rPr>
          <w:rFonts w:eastAsia="HG Mincho Light J" w:cs="Arial Unicode MS"/>
          <w:i/>
          <w:sz w:val="20"/>
        </w:rPr>
        <w:t xml:space="preserve">               </w:t>
      </w:r>
      <w:r w:rsidRPr="005B0D20">
        <w:rPr>
          <w:rFonts w:eastAsia="HG Mincho Light J" w:cs="Arial Unicode MS"/>
          <w:i/>
          <w:sz w:val="20"/>
        </w:rPr>
        <w:t xml:space="preserve">   (Sutarties kuratorius)</w:t>
      </w:r>
    </w:p>
    <w:p w14:paraId="45C7A0EA" w14:textId="77777777" w:rsidR="00096F1B" w:rsidRPr="00856A75" w:rsidRDefault="00096F1B" w:rsidP="00096F1B">
      <w:pPr>
        <w:rPr>
          <w:bCs/>
          <w:shd w:val="clear" w:color="auto" w:fill="FFFFFF"/>
        </w:rPr>
      </w:pPr>
    </w:p>
    <w:p w14:paraId="7AE9690D" w14:textId="77777777" w:rsidR="00096F1B" w:rsidRPr="00856A75" w:rsidRDefault="00096F1B" w:rsidP="00856A75">
      <w:pPr>
        <w:rPr>
          <w:bCs/>
          <w:shd w:val="clear" w:color="auto" w:fill="FFFFFF"/>
        </w:rPr>
      </w:pPr>
    </w:p>
    <w:sectPr w:rsidR="00096F1B" w:rsidRPr="00856A75" w:rsidSect="00BA7F0F">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CC64" w14:textId="77777777" w:rsidR="003B0588" w:rsidRDefault="003B0588" w:rsidP="00397B90">
      <w:r>
        <w:separator/>
      </w:r>
    </w:p>
  </w:endnote>
  <w:endnote w:type="continuationSeparator" w:id="0">
    <w:p w14:paraId="77A1F169" w14:textId="77777777" w:rsidR="003B0588" w:rsidRDefault="003B0588" w:rsidP="00397B90">
      <w:r>
        <w:continuationSeparator/>
      </w:r>
    </w:p>
  </w:endnote>
  <w:endnote w:type="continuationNotice" w:id="1">
    <w:p w14:paraId="04ED286D" w14:textId="77777777" w:rsidR="003B0588" w:rsidRDefault="003B0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ADCB" w14:textId="77777777" w:rsidR="002A6D5C" w:rsidRDefault="002A6D5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DDDD" w14:textId="77777777" w:rsidR="002A6D5C" w:rsidRDefault="002A6D5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786C" w14:textId="77777777" w:rsidR="002A6D5C" w:rsidRDefault="002A6D5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8EB86" w14:textId="77777777" w:rsidR="003B0588" w:rsidRDefault="003B0588" w:rsidP="00397B90">
      <w:r>
        <w:separator/>
      </w:r>
    </w:p>
  </w:footnote>
  <w:footnote w:type="continuationSeparator" w:id="0">
    <w:p w14:paraId="5501B4DE" w14:textId="77777777" w:rsidR="003B0588" w:rsidRDefault="003B0588" w:rsidP="00397B90">
      <w:r>
        <w:continuationSeparator/>
      </w:r>
    </w:p>
  </w:footnote>
  <w:footnote w:type="continuationNotice" w:id="1">
    <w:p w14:paraId="1F5B096A" w14:textId="77777777" w:rsidR="003B0588" w:rsidRDefault="003B0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1CC0" w14:textId="77777777" w:rsidR="002A6D5C" w:rsidRDefault="002A6D5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646226"/>
      <w:docPartObj>
        <w:docPartGallery w:val="Page Numbers (Top of Page)"/>
        <w:docPartUnique/>
      </w:docPartObj>
    </w:sdtPr>
    <w:sdtEndPr/>
    <w:sdtContent>
      <w:p w14:paraId="097CC71F" w14:textId="5CB5CC18" w:rsidR="002A6D5C" w:rsidRDefault="002A6D5C">
        <w:pPr>
          <w:pStyle w:val="Antrats"/>
          <w:jc w:val="center"/>
        </w:pPr>
        <w:r>
          <w:fldChar w:fldCharType="begin"/>
        </w:r>
        <w:r>
          <w:instrText>PAGE   \* MERGEFORMAT</w:instrText>
        </w:r>
        <w:r>
          <w:fldChar w:fldCharType="separate"/>
        </w:r>
        <w:r w:rsidR="00275770">
          <w:rPr>
            <w:noProof/>
          </w:rPr>
          <w:t>7</w:t>
        </w:r>
        <w:r>
          <w:fldChar w:fldCharType="end"/>
        </w:r>
      </w:p>
    </w:sdtContent>
  </w:sdt>
  <w:p w14:paraId="54EA608E" w14:textId="77777777" w:rsidR="002A6D5C" w:rsidRPr="0094211F" w:rsidRDefault="002A6D5C" w:rsidP="0094211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FB47" w14:textId="77777777" w:rsidR="002A6D5C" w:rsidRDefault="002A6D5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16E"/>
    <w:multiLevelType w:val="hybridMultilevel"/>
    <w:tmpl w:val="A7EEF59C"/>
    <w:lvl w:ilvl="0" w:tplc="1842FD32">
      <w:start w:val="4"/>
      <w:numFmt w:val="upperRoman"/>
      <w:lvlText w:val="%1."/>
      <w:lvlJc w:val="left"/>
      <w:pPr>
        <w:ind w:left="3567" w:hanging="720"/>
      </w:pPr>
      <w:rPr>
        <w:rFonts w:hint="default"/>
        <w:i w:val="0"/>
      </w:rPr>
    </w:lvl>
    <w:lvl w:ilvl="1" w:tplc="04270019" w:tentative="1">
      <w:start w:val="1"/>
      <w:numFmt w:val="lowerLetter"/>
      <w:lvlText w:val="%2."/>
      <w:lvlJc w:val="left"/>
      <w:pPr>
        <w:ind w:left="3927" w:hanging="360"/>
      </w:pPr>
    </w:lvl>
    <w:lvl w:ilvl="2" w:tplc="0427001B" w:tentative="1">
      <w:start w:val="1"/>
      <w:numFmt w:val="lowerRoman"/>
      <w:lvlText w:val="%3."/>
      <w:lvlJc w:val="right"/>
      <w:pPr>
        <w:ind w:left="4647" w:hanging="180"/>
      </w:pPr>
    </w:lvl>
    <w:lvl w:ilvl="3" w:tplc="0427000F" w:tentative="1">
      <w:start w:val="1"/>
      <w:numFmt w:val="decimal"/>
      <w:lvlText w:val="%4."/>
      <w:lvlJc w:val="left"/>
      <w:pPr>
        <w:ind w:left="5367" w:hanging="360"/>
      </w:pPr>
    </w:lvl>
    <w:lvl w:ilvl="4" w:tplc="04270019" w:tentative="1">
      <w:start w:val="1"/>
      <w:numFmt w:val="lowerLetter"/>
      <w:lvlText w:val="%5."/>
      <w:lvlJc w:val="left"/>
      <w:pPr>
        <w:ind w:left="6087" w:hanging="360"/>
      </w:pPr>
    </w:lvl>
    <w:lvl w:ilvl="5" w:tplc="0427001B" w:tentative="1">
      <w:start w:val="1"/>
      <w:numFmt w:val="lowerRoman"/>
      <w:lvlText w:val="%6."/>
      <w:lvlJc w:val="right"/>
      <w:pPr>
        <w:ind w:left="6807" w:hanging="180"/>
      </w:pPr>
    </w:lvl>
    <w:lvl w:ilvl="6" w:tplc="0427000F" w:tentative="1">
      <w:start w:val="1"/>
      <w:numFmt w:val="decimal"/>
      <w:lvlText w:val="%7."/>
      <w:lvlJc w:val="left"/>
      <w:pPr>
        <w:ind w:left="7527" w:hanging="360"/>
      </w:pPr>
    </w:lvl>
    <w:lvl w:ilvl="7" w:tplc="04270019" w:tentative="1">
      <w:start w:val="1"/>
      <w:numFmt w:val="lowerLetter"/>
      <w:lvlText w:val="%8."/>
      <w:lvlJc w:val="left"/>
      <w:pPr>
        <w:ind w:left="8247" w:hanging="360"/>
      </w:pPr>
    </w:lvl>
    <w:lvl w:ilvl="8" w:tplc="0427001B" w:tentative="1">
      <w:start w:val="1"/>
      <w:numFmt w:val="lowerRoman"/>
      <w:lvlText w:val="%9."/>
      <w:lvlJc w:val="right"/>
      <w:pPr>
        <w:ind w:left="8967" w:hanging="180"/>
      </w:pPr>
    </w:lvl>
  </w:abstractNum>
  <w:abstractNum w:abstractNumId="1" w15:restartNumberingAfterBreak="0">
    <w:nsid w:val="074C29BE"/>
    <w:multiLevelType w:val="hybridMultilevel"/>
    <w:tmpl w:val="7A883130"/>
    <w:lvl w:ilvl="0" w:tplc="7602B07E">
      <w:start w:val="7"/>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15:restartNumberingAfterBreak="0">
    <w:nsid w:val="0D2577B7"/>
    <w:multiLevelType w:val="multilevel"/>
    <w:tmpl w:val="D4541982"/>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16B562B"/>
    <w:multiLevelType w:val="hybridMultilevel"/>
    <w:tmpl w:val="3C30587E"/>
    <w:lvl w:ilvl="0" w:tplc="5F14E1FC">
      <w:start w:val="4"/>
      <w:numFmt w:val="upperRoman"/>
      <w:lvlText w:val="%1."/>
      <w:lvlJc w:val="left"/>
      <w:pPr>
        <w:ind w:left="2847" w:hanging="720"/>
      </w:pPr>
      <w:rPr>
        <w:rFonts w:hint="default"/>
      </w:rPr>
    </w:lvl>
    <w:lvl w:ilvl="1" w:tplc="04270019" w:tentative="1">
      <w:start w:val="1"/>
      <w:numFmt w:val="lowerLetter"/>
      <w:lvlText w:val="%2."/>
      <w:lvlJc w:val="left"/>
      <w:pPr>
        <w:ind w:left="3207" w:hanging="360"/>
      </w:pPr>
    </w:lvl>
    <w:lvl w:ilvl="2" w:tplc="0427001B" w:tentative="1">
      <w:start w:val="1"/>
      <w:numFmt w:val="lowerRoman"/>
      <w:lvlText w:val="%3."/>
      <w:lvlJc w:val="right"/>
      <w:pPr>
        <w:ind w:left="3927" w:hanging="180"/>
      </w:pPr>
    </w:lvl>
    <w:lvl w:ilvl="3" w:tplc="0427000F" w:tentative="1">
      <w:start w:val="1"/>
      <w:numFmt w:val="decimal"/>
      <w:lvlText w:val="%4."/>
      <w:lvlJc w:val="left"/>
      <w:pPr>
        <w:ind w:left="4647" w:hanging="360"/>
      </w:pPr>
    </w:lvl>
    <w:lvl w:ilvl="4" w:tplc="04270019" w:tentative="1">
      <w:start w:val="1"/>
      <w:numFmt w:val="lowerLetter"/>
      <w:lvlText w:val="%5."/>
      <w:lvlJc w:val="left"/>
      <w:pPr>
        <w:ind w:left="5367" w:hanging="360"/>
      </w:pPr>
    </w:lvl>
    <w:lvl w:ilvl="5" w:tplc="0427001B" w:tentative="1">
      <w:start w:val="1"/>
      <w:numFmt w:val="lowerRoman"/>
      <w:lvlText w:val="%6."/>
      <w:lvlJc w:val="right"/>
      <w:pPr>
        <w:ind w:left="6087" w:hanging="180"/>
      </w:pPr>
    </w:lvl>
    <w:lvl w:ilvl="6" w:tplc="0427000F" w:tentative="1">
      <w:start w:val="1"/>
      <w:numFmt w:val="decimal"/>
      <w:lvlText w:val="%7."/>
      <w:lvlJc w:val="left"/>
      <w:pPr>
        <w:ind w:left="6807" w:hanging="360"/>
      </w:pPr>
    </w:lvl>
    <w:lvl w:ilvl="7" w:tplc="04270019" w:tentative="1">
      <w:start w:val="1"/>
      <w:numFmt w:val="lowerLetter"/>
      <w:lvlText w:val="%8."/>
      <w:lvlJc w:val="left"/>
      <w:pPr>
        <w:ind w:left="7527" w:hanging="360"/>
      </w:pPr>
    </w:lvl>
    <w:lvl w:ilvl="8" w:tplc="0427001B" w:tentative="1">
      <w:start w:val="1"/>
      <w:numFmt w:val="lowerRoman"/>
      <w:lvlText w:val="%9."/>
      <w:lvlJc w:val="right"/>
      <w:pPr>
        <w:ind w:left="8247" w:hanging="180"/>
      </w:pPr>
    </w:lvl>
  </w:abstractNum>
  <w:abstractNum w:abstractNumId="4" w15:restartNumberingAfterBreak="0">
    <w:nsid w:val="13B95B80"/>
    <w:multiLevelType w:val="multilevel"/>
    <w:tmpl w:val="2C4257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2B2C57"/>
    <w:multiLevelType w:val="multilevel"/>
    <w:tmpl w:val="973A3B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F73A2"/>
    <w:multiLevelType w:val="hybridMultilevel"/>
    <w:tmpl w:val="2E6E9D10"/>
    <w:lvl w:ilvl="0" w:tplc="1714B20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21167308"/>
    <w:multiLevelType w:val="hybridMultilevel"/>
    <w:tmpl w:val="7D801EF4"/>
    <w:lvl w:ilvl="0" w:tplc="22101D5A">
      <w:start w:val="16"/>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8" w15:restartNumberingAfterBreak="0">
    <w:nsid w:val="225F61CD"/>
    <w:multiLevelType w:val="hybridMultilevel"/>
    <w:tmpl w:val="7E0274BA"/>
    <w:lvl w:ilvl="0" w:tplc="86888DBA">
      <w:start w:val="2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28185FD2"/>
    <w:multiLevelType w:val="hybridMultilevel"/>
    <w:tmpl w:val="08E20CFE"/>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B2B5CAD"/>
    <w:multiLevelType w:val="hybridMultilevel"/>
    <w:tmpl w:val="9F8EB4D4"/>
    <w:lvl w:ilvl="0" w:tplc="D640F556">
      <w:start w:val="4"/>
      <w:numFmt w:val="upperRoman"/>
      <w:lvlText w:val="%1."/>
      <w:lvlJc w:val="left"/>
      <w:pPr>
        <w:ind w:left="5670" w:hanging="720"/>
      </w:pPr>
      <w:rPr>
        <w:rFonts w:hint="default"/>
      </w:rPr>
    </w:lvl>
    <w:lvl w:ilvl="1" w:tplc="04270019" w:tentative="1">
      <w:start w:val="1"/>
      <w:numFmt w:val="lowerLetter"/>
      <w:lvlText w:val="%2."/>
      <w:lvlJc w:val="left"/>
      <w:pPr>
        <w:ind w:left="6030" w:hanging="360"/>
      </w:pPr>
    </w:lvl>
    <w:lvl w:ilvl="2" w:tplc="0427001B" w:tentative="1">
      <w:start w:val="1"/>
      <w:numFmt w:val="lowerRoman"/>
      <w:lvlText w:val="%3."/>
      <w:lvlJc w:val="right"/>
      <w:pPr>
        <w:ind w:left="6750" w:hanging="180"/>
      </w:pPr>
    </w:lvl>
    <w:lvl w:ilvl="3" w:tplc="0427000F" w:tentative="1">
      <w:start w:val="1"/>
      <w:numFmt w:val="decimal"/>
      <w:lvlText w:val="%4."/>
      <w:lvlJc w:val="left"/>
      <w:pPr>
        <w:ind w:left="7470" w:hanging="360"/>
      </w:pPr>
    </w:lvl>
    <w:lvl w:ilvl="4" w:tplc="04270019" w:tentative="1">
      <w:start w:val="1"/>
      <w:numFmt w:val="lowerLetter"/>
      <w:lvlText w:val="%5."/>
      <w:lvlJc w:val="left"/>
      <w:pPr>
        <w:ind w:left="8190" w:hanging="360"/>
      </w:pPr>
    </w:lvl>
    <w:lvl w:ilvl="5" w:tplc="0427001B" w:tentative="1">
      <w:start w:val="1"/>
      <w:numFmt w:val="lowerRoman"/>
      <w:lvlText w:val="%6."/>
      <w:lvlJc w:val="right"/>
      <w:pPr>
        <w:ind w:left="8910" w:hanging="180"/>
      </w:pPr>
    </w:lvl>
    <w:lvl w:ilvl="6" w:tplc="0427000F" w:tentative="1">
      <w:start w:val="1"/>
      <w:numFmt w:val="decimal"/>
      <w:lvlText w:val="%7."/>
      <w:lvlJc w:val="left"/>
      <w:pPr>
        <w:ind w:left="9630" w:hanging="360"/>
      </w:pPr>
    </w:lvl>
    <w:lvl w:ilvl="7" w:tplc="04270019" w:tentative="1">
      <w:start w:val="1"/>
      <w:numFmt w:val="lowerLetter"/>
      <w:lvlText w:val="%8."/>
      <w:lvlJc w:val="left"/>
      <w:pPr>
        <w:ind w:left="10350" w:hanging="360"/>
      </w:pPr>
    </w:lvl>
    <w:lvl w:ilvl="8" w:tplc="0427001B" w:tentative="1">
      <w:start w:val="1"/>
      <w:numFmt w:val="lowerRoman"/>
      <w:lvlText w:val="%9."/>
      <w:lvlJc w:val="right"/>
      <w:pPr>
        <w:ind w:left="11070" w:hanging="180"/>
      </w:pPr>
    </w:lvl>
  </w:abstractNum>
  <w:abstractNum w:abstractNumId="11" w15:restartNumberingAfterBreak="0">
    <w:nsid w:val="32C143EA"/>
    <w:multiLevelType w:val="multilevel"/>
    <w:tmpl w:val="3F7E117A"/>
    <w:lvl w:ilvl="0">
      <w:start w:val="18"/>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385D7F17"/>
    <w:multiLevelType w:val="multilevel"/>
    <w:tmpl w:val="2AF8E2AC"/>
    <w:lvl w:ilvl="0">
      <w:start w:val="1"/>
      <w:numFmt w:val="decimal"/>
      <w:lvlText w:val="%1."/>
      <w:lvlJc w:val="left"/>
      <w:pPr>
        <w:ind w:left="1893" w:hanging="1185"/>
      </w:pPr>
      <w:rPr>
        <w:rFonts w:hint="default"/>
        <w:b w:val="0"/>
        <w:color w:val="auto"/>
        <w:sz w:val="24"/>
        <w:szCs w:val="24"/>
      </w:rPr>
    </w:lvl>
    <w:lvl w:ilvl="1">
      <w:start w:val="1"/>
      <w:numFmt w:val="decimal"/>
      <w:isLgl/>
      <w:lvlText w:val="%1.%2."/>
      <w:lvlJc w:val="left"/>
      <w:pPr>
        <w:ind w:left="1865" w:hanging="1155"/>
      </w:pPr>
      <w:rPr>
        <w:rFonts w:hint="default"/>
        <w:b w:val="0"/>
        <w:color w:val="auto"/>
      </w:rPr>
    </w:lvl>
    <w:lvl w:ilvl="2">
      <w:start w:val="1"/>
      <w:numFmt w:val="decimal"/>
      <w:isLgl/>
      <w:lvlText w:val="%1.%2.%3."/>
      <w:lvlJc w:val="left"/>
      <w:pPr>
        <w:ind w:left="2330" w:hanging="1155"/>
      </w:pPr>
      <w:rPr>
        <w:rFonts w:hint="default"/>
        <w:color w:val="auto"/>
      </w:rPr>
    </w:lvl>
    <w:lvl w:ilvl="3">
      <w:start w:val="1"/>
      <w:numFmt w:val="decimal"/>
      <w:isLgl/>
      <w:lvlText w:val="%1.%2.%3.%4."/>
      <w:lvlJc w:val="left"/>
      <w:pPr>
        <w:ind w:left="6488" w:hanging="1155"/>
      </w:pPr>
      <w:rPr>
        <w:rFonts w:hint="default"/>
      </w:rPr>
    </w:lvl>
    <w:lvl w:ilvl="4">
      <w:start w:val="1"/>
      <w:numFmt w:val="decimal"/>
      <w:isLgl/>
      <w:lvlText w:val="%1.%2.%3.%4.%5."/>
      <w:lvlJc w:val="left"/>
      <w:pPr>
        <w:ind w:left="1579" w:hanging="1155"/>
      </w:pPr>
      <w:rPr>
        <w:rFonts w:hint="default"/>
      </w:rPr>
    </w:lvl>
    <w:lvl w:ilvl="5">
      <w:start w:val="1"/>
      <w:numFmt w:val="decimal"/>
      <w:isLgl/>
      <w:lvlText w:val="%1.%2.%3.%4.%5.%6."/>
      <w:lvlJc w:val="left"/>
      <w:pPr>
        <w:ind w:left="1579" w:hanging="1155"/>
      </w:pPr>
      <w:rPr>
        <w:rFonts w:hint="default"/>
      </w:rPr>
    </w:lvl>
    <w:lvl w:ilvl="6">
      <w:start w:val="1"/>
      <w:numFmt w:val="decimal"/>
      <w:isLgl/>
      <w:lvlText w:val="%1.%2.%3.%4.%5.%6.%7."/>
      <w:lvlJc w:val="left"/>
      <w:pPr>
        <w:ind w:left="1864" w:hanging="1440"/>
      </w:pPr>
      <w:rPr>
        <w:rFonts w:hint="default"/>
      </w:rPr>
    </w:lvl>
    <w:lvl w:ilvl="7">
      <w:start w:val="1"/>
      <w:numFmt w:val="decimal"/>
      <w:isLgl/>
      <w:lvlText w:val="%1.%2.%3.%4.%5.%6.%7.%8."/>
      <w:lvlJc w:val="left"/>
      <w:pPr>
        <w:ind w:left="1864" w:hanging="1440"/>
      </w:pPr>
      <w:rPr>
        <w:rFonts w:hint="default"/>
      </w:rPr>
    </w:lvl>
    <w:lvl w:ilvl="8">
      <w:start w:val="1"/>
      <w:numFmt w:val="decimal"/>
      <w:isLgl/>
      <w:lvlText w:val="%1.%2.%3.%4.%5.%6.%7.%8.%9."/>
      <w:lvlJc w:val="left"/>
      <w:pPr>
        <w:ind w:left="2224" w:hanging="1800"/>
      </w:pPr>
      <w:rPr>
        <w:rFonts w:hint="default"/>
      </w:rPr>
    </w:lvl>
  </w:abstractNum>
  <w:abstractNum w:abstractNumId="13" w15:restartNumberingAfterBreak="0">
    <w:nsid w:val="415F1154"/>
    <w:multiLevelType w:val="multilevel"/>
    <w:tmpl w:val="CFB02FE8"/>
    <w:lvl w:ilvl="0">
      <w:start w:val="4"/>
      <w:numFmt w:val="decimal"/>
      <w:lvlText w:val="%1."/>
      <w:lvlJc w:val="left"/>
      <w:pPr>
        <w:ind w:left="360" w:hanging="360"/>
      </w:pPr>
      <w:rPr>
        <w:rFonts w:hint="default"/>
      </w:rPr>
    </w:lvl>
    <w:lvl w:ilvl="1">
      <w:start w:val="6"/>
      <w:numFmt w:val="decimal"/>
      <w:lvlText w:val="%1.%2."/>
      <w:lvlJc w:val="left"/>
      <w:pPr>
        <w:ind w:left="1350" w:hanging="360"/>
      </w:pPr>
      <w:rPr>
        <w:rFonts w:hint="default"/>
      </w:rPr>
    </w:lvl>
    <w:lvl w:ilvl="2">
      <w:start w:val="1"/>
      <w:numFmt w:val="decimal"/>
      <w:lvlText w:val="%1.%2.%3."/>
      <w:lvlJc w:val="left"/>
      <w:pPr>
        <w:ind w:left="2422" w:hanging="720"/>
      </w:pPr>
      <w:rPr>
        <w:rFonts w:hint="default"/>
      </w:rPr>
    </w:lvl>
    <w:lvl w:ilvl="3">
      <w:start w:val="1"/>
      <w:numFmt w:val="lowerLetter"/>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2266313"/>
    <w:multiLevelType w:val="multilevel"/>
    <w:tmpl w:val="ADCCD850"/>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2D94C14"/>
    <w:multiLevelType w:val="hybridMultilevel"/>
    <w:tmpl w:val="0C683AE4"/>
    <w:lvl w:ilvl="0" w:tplc="5820436C">
      <w:start w:val="1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504D5A96"/>
    <w:multiLevelType w:val="hybridMultilevel"/>
    <w:tmpl w:val="4816D704"/>
    <w:lvl w:ilvl="0" w:tplc="8F7E4256">
      <w:start w:val="16"/>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7" w15:restartNumberingAfterBreak="0">
    <w:nsid w:val="5C405A59"/>
    <w:multiLevelType w:val="hybridMultilevel"/>
    <w:tmpl w:val="6DC49800"/>
    <w:lvl w:ilvl="0" w:tplc="3A0AFBE6">
      <w:start w:val="16"/>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8" w15:restartNumberingAfterBreak="0">
    <w:nsid w:val="5E745F74"/>
    <w:multiLevelType w:val="hybridMultilevel"/>
    <w:tmpl w:val="DFC63DA0"/>
    <w:lvl w:ilvl="0" w:tplc="52FE707C">
      <w:start w:val="2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6D3430CA"/>
    <w:multiLevelType w:val="hybridMultilevel"/>
    <w:tmpl w:val="34CCC15A"/>
    <w:lvl w:ilvl="0" w:tplc="3AF40B6A">
      <w:start w:val="6"/>
      <w:numFmt w:val="upperRoman"/>
      <w:lvlText w:val="%1."/>
      <w:lvlJc w:val="left"/>
      <w:pPr>
        <w:ind w:left="3567" w:hanging="720"/>
      </w:pPr>
      <w:rPr>
        <w:rFonts w:hint="default"/>
      </w:rPr>
    </w:lvl>
    <w:lvl w:ilvl="1" w:tplc="04270019" w:tentative="1">
      <w:start w:val="1"/>
      <w:numFmt w:val="lowerLetter"/>
      <w:lvlText w:val="%2."/>
      <w:lvlJc w:val="left"/>
      <w:pPr>
        <w:ind w:left="3927" w:hanging="360"/>
      </w:pPr>
    </w:lvl>
    <w:lvl w:ilvl="2" w:tplc="0427001B" w:tentative="1">
      <w:start w:val="1"/>
      <w:numFmt w:val="lowerRoman"/>
      <w:lvlText w:val="%3."/>
      <w:lvlJc w:val="right"/>
      <w:pPr>
        <w:ind w:left="4647" w:hanging="180"/>
      </w:pPr>
    </w:lvl>
    <w:lvl w:ilvl="3" w:tplc="0427000F" w:tentative="1">
      <w:start w:val="1"/>
      <w:numFmt w:val="decimal"/>
      <w:lvlText w:val="%4."/>
      <w:lvlJc w:val="left"/>
      <w:pPr>
        <w:ind w:left="5367" w:hanging="360"/>
      </w:pPr>
    </w:lvl>
    <w:lvl w:ilvl="4" w:tplc="04270019" w:tentative="1">
      <w:start w:val="1"/>
      <w:numFmt w:val="lowerLetter"/>
      <w:lvlText w:val="%5."/>
      <w:lvlJc w:val="left"/>
      <w:pPr>
        <w:ind w:left="6087" w:hanging="360"/>
      </w:pPr>
    </w:lvl>
    <w:lvl w:ilvl="5" w:tplc="0427001B" w:tentative="1">
      <w:start w:val="1"/>
      <w:numFmt w:val="lowerRoman"/>
      <w:lvlText w:val="%6."/>
      <w:lvlJc w:val="right"/>
      <w:pPr>
        <w:ind w:left="6807" w:hanging="180"/>
      </w:pPr>
    </w:lvl>
    <w:lvl w:ilvl="6" w:tplc="0427000F" w:tentative="1">
      <w:start w:val="1"/>
      <w:numFmt w:val="decimal"/>
      <w:lvlText w:val="%7."/>
      <w:lvlJc w:val="left"/>
      <w:pPr>
        <w:ind w:left="7527" w:hanging="360"/>
      </w:pPr>
    </w:lvl>
    <w:lvl w:ilvl="7" w:tplc="04270019" w:tentative="1">
      <w:start w:val="1"/>
      <w:numFmt w:val="lowerLetter"/>
      <w:lvlText w:val="%8."/>
      <w:lvlJc w:val="left"/>
      <w:pPr>
        <w:ind w:left="8247" w:hanging="360"/>
      </w:pPr>
    </w:lvl>
    <w:lvl w:ilvl="8" w:tplc="0427001B" w:tentative="1">
      <w:start w:val="1"/>
      <w:numFmt w:val="lowerRoman"/>
      <w:lvlText w:val="%9."/>
      <w:lvlJc w:val="right"/>
      <w:pPr>
        <w:ind w:left="8967" w:hanging="180"/>
      </w:pPr>
    </w:lvl>
  </w:abstractNum>
  <w:abstractNum w:abstractNumId="20" w15:restartNumberingAfterBreak="0">
    <w:nsid w:val="70D6029F"/>
    <w:multiLevelType w:val="singleLevel"/>
    <w:tmpl w:val="92BCD330"/>
    <w:lvl w:ilvl="0">
      <w:start w:val="1"/>
      <w:numFmt w:val="upperRoman"/>
      <w:pStyle w:val="Antrat1"/>
      <w:lvlText w:val="%1. "/>
      <w:legacy w:legacy="1" w:legacySpace="0" w:legacyIndent="283"/>
      <w:lvlJc w:val="left"/>
      <w:pPr>
        <w:ind w:left="5233" w:hanging="283"/>
      </w:pPr>
      <w:rPr>
        <w:rFonts w:ascii="Times New Roman" w:hAnsi="Times New Roman" w:cs="Times New Roman" w:hint="default"/>
        <w:b/>
        <w:bCs/>
        <w:i w:val="0"/>
        <w:iCs w:val="0"/>
        <w:sz w:val="24"/>
        <w:szCs w:val="24"/>
        <w:u w:val="none"/>
      </w:rPr>
    </w:lvl>
  </w:abstractNum>
  <w:abstractNum w:abstractNumId="21" w15:restartNumberingAfterBreak="0">
    <w:nsid w:val="7C3546DC"/>
    <w:multiLevelType w:val="hybridMultilevel"/>
    <w:tmpl w:val="D6A28682"/>
    <w:lvl w:ilvl="0" w:tplc="72AA7012">
      <w:start w:val="5"/>
      <w:numFmt w:val="lowerRoman"/>
      <w:lvlText w:val="%1."/>
      <w:lvlJc w:val="left"/>
      <w:pPr>
        <w:ind w:left="3555" w:hanging="720"/>
      </w:pPr>
      <w:rPr>
        <w:rFonts w:hint="default"/>
      </w:rPr>
    </w:lvl>
    <w:lvl w:ilvl="1" w:tplc="04270019" w:tentative="1">
      <w:start w:val="1"/>
      <w:numFmt w:val="lowerLetter"/>
      <w:lvlText w:val="%2."/>
      <w:lvlJc w:val="left"/>
      <w:pPr>
        <w:ind w:left="3915" w:hanging="360"/>
      </w:pPr>
    </w:lvl>
    <w:lvl w:ilvl="2" w:tplc="0427001B" w:tentative="1">
      <w:start w:val="1"/>
      <w:numFmt w:val="lowerRoman"/>
      <w:lvlText w:val="%3."/>
      <w:lvlJc w:val="right"/>
      <w:pPr>
        <w:ind w:left="4635" w:hanging="180"/>
      </w:pPr>
    </w:lvl>
    <w:lvl w:ilvl="3" w:tplc="0427000F" w:tentative="1">
      <w:start w:val="1"/>
      <w:numFmt w:val="decimal"/>
      <w:lvlText w:val="%4."/>
      <w:lvlJc w:val="left"/>
      <w:pPr>
        <w:ind w:left="5355" w:hanging="360"/>
      </w:pPr>
    </w:lvl>
    <w:lvl w:ilvl="4" w:tplc="04270019" w:tentative="1">
      <w:start w:val="1"/>
      <w:numFmt w:val="lowerLetter"/>
      <w:lvlText w:val="%5."/>
      <w:lvlJc w:val="left"/>
      <w:pPr>
        <w:ind w:left="6075" w:hanging="360"/>
      </w:pPr>
    </w:lvl>
    <w:lvl w:ilvl="5" w:tplc="0427001B" w:tentative="1">
      <w:start w:val="1"/>
      <w:numFmt w:val="lowerRoman"/>
      <w:lvlText w:val="%6."/>
      <w:lvlJc w:val="right"/>
      <w:pPr>
        <w:ind w:left="6795" w:hanging="180"/>
      </w:pPr>
    </w:lvl>
    <w:lvl w:ilvl="6" w:tplc="0427000F" w:tentative="1">
      <w:start w:val="1"/>
      <w:numFmt w:val="decimal"/>
      <w:lvlText w:val="%7."/>
      <w:lvlJc w:val="left"/>
      <w:pPr>
        <w:ind w:left="7515" w:hanging="360"/>
      </w:pPr>
    </w:lvl>
    <w:lvl w:ilvl="7" w:tplc="04270019" w:tentative="1">
      <w:start w:val="1"/>
      <w:numFmt w:val="lowerLetter"/>
      <w:lvlText w:val="%8."/>
      <w:lvlJc w:val="left"/>
      <w:pPr>
        <w:ind w:left="8235" w:hanging="360"/>
      </w:pPr>
    </w:lvl>
    <w:lvl w:ilvl="8" w:tplc="0427001B" w:tentative="1">
      <w:start w:val="1"/>
      <w:numFmt w:val="lowerRoman"/>
      <w:lvlText w:val="%9."/>
      <w:lvlJc w:val="right"/>
      <w:pPr>
        <w:ind w:left="8955" w:hanging="180"/>
      </w:pPr>
    </w:lvl>
  </w:abstractNum>
  <w:num w:numId="1">
    <w:abstractNumId w:val="12"/>
  </w:num>
  <w:num w:numId="2">
    <w:abstractNumId w:val="4"/>
  </w:num>
  <w:num w:numId="3">
    <w:abstractNumId w:val="5"/>
  </w:num>
  <w:num w:numId="4">
    <w:abstractNumId w:val="14"/>
  </w:num>
  <w:num w:numId="5">
    <w:abstractNumId w:val="20"/>
  </w:num>
  <w:num w:numId="6">
    <w:abstractNumId w:val="9"/>
  </w:num>
  <w:num w:numId="7">
    <w:abstractNumId w:val="11"/>
  </w:num>
  <w:num w:numId="8">
    <w:abstractNumId w:val="6"/>
  </w:num>
  <w:num w:numId="9">
    <w:abstractNumId w:val="15"/>
  </w:num>
  <w:num w:numId="10">
    <w:abstractNumId w:val="8"/>
  </w:num>
  <w:num w:numId="11">
    <w:abstractNumId w:val="18"/>
  </w:num>
  <w:num w:numId="12">
    <w:abstractNumId w:val="2"/>
  </w:num>
  <w:num w:numId="13">
    <w:abstractNumId w:val="10"/>
  </w:num>
  <w:num w:numId="14">
    <w:abstractNumId w:val="3"/>
  </w:num>
  <w:num w:numId="15">
    <w:abstractNumId w:val="0"/>
  </w:num>
  <w:num w:numId="16">
    <w:abstractNumId w:val="21"/>
  </w:num>
  <w:num w:numId="17">
    <w:abstractNumId w:val="13"/>
  </w:num>
  <w:num w:numId="18">
    <w:abstractNumId w:val="1"/>
  </w:num>
  <w:num w:numId="19">
    <w:abstractNumId w:val="7"/>
  </w:num>
  <w:num w:numId="20">
    <w:abstractNumId w:val="16"/>
  </w:num>
  <w:num w:numId="21">
    <w:abstractNumId w:val="17"/>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CC"/>
    <w:rsid w:val="00005C5B"/>
    <w:rsid w:val="0001026D"/>
    <w:rsid w:val="0001042D"/>
    <w:rsid w:val="00015A2D"/>
    <w:rsid w:val="00017FE0"/>
    <w:rsid w:val="0002208A"/>
    <w:rsid w:val="00023AC2"/>
    <w:rsid w:val="00026CFF"/>
    <w:rsid w:val="0003237F"/>
    <w:rsid w:val="00034EF8"/>
    <w:rsid w:val="00035B16"/>
    <w:rsid w:val="000362EF"/>
    <w:rsid w:val="00037F63"/>
    <w:rsid w:val="00040A4F"/>
    <w:rsid w:val="00041081"/>
    <w:rsid w:val="00045079"/>
    <w:rsid w:val="000452E7"/>
    <w:rsid w:val="00053B08"/>
    <w:rsid w:val="00056F08"/>
    <w:rsid w:val="00061EF9"/>
    <w:rsid w:val="00065DD2"/>
    <w:rsid w:val="00066A1C"/>
    <w:rsid w:val="000677FC"/>
    <w:rsid w:val="00070835"/>
    <w:rsid w:val="000767B8"/>
    <w:rsid w:val="00080DBF"/>
    <w:rsid w:val="00081DAB"/>
    <w:rsid w:val="00081DC0"/>
    <w:rsid w:val="00081EAF"/>
    <w:rsid w:val="00085B92"/>
    <w:rsid w:val="0008684F"/>
    <w:rsid w:val="00086C45"/>
    <w:rsid w:val="000932CF"/>
    <w:rsid w:val="00096F1B"/>
    <w:rsid w:val="000A1940"/>
    <w:rsid w:val="000A49D8"/>
    <w:rsid w:val="000A521C"/>
    <w:rsid w:val="000B49D6"/>
    <w:rsid w:val="000B6DCD"/>
    <w:rsid w:val="000B70ED"/>
    <w:rsid w:val="000C1608"/>
    <w:rsid w:val="000C22AD"/>
    <w:rsid w:val="000C2922"/>
    <w:rsid w:val="000C63BB"/>
    <w:rsid w:val="000C759E"/>
    <w:rsid w:val="000D0222"/>
    <w:rsid w:val="000D0A61"/>
    <w:rsid w:val="000D4122"/>
    <w:rsid w:val="000D733B"/>
    <w:rsid w:val="000E1551"/>
    <w:rsid w:val="000E47CE"/>
    <w:rsid w:val="000F644D"/>
    <w:rsid w:val="0010039F"/>
    <w:rsid w:val="00107277"/>
    <w:rsid w:val="00115FA9"/>
    <w:rsid w:val="00123EED"/>
    <w:rsid w:val="0012435B"/>
    <w:rsid w:val="001247F1"/>
    <w:rsid w:val="001250B4"/>
    <w:rsid w:val="001252E1"/>
    <w:rsid w:val="001259AE"/>
    <w:rsid w:val="00133445"/>
    <w:rsid w:val="00136A29"/>
    <w:rsid w:val="001407C7"/>
    <w:rsid w:val="0014540C"/>
    <w:rsid w:val="0014611D"/>
    <w:rsid w:val="0015059F"/>
    <w:rsid w:val="0015085D"/>
    <w:rsid w:val="0015243F"/>
    <w:rsid w:val="00152471"/>
    <w:rsid w:val="00153246"/>
    <w:rsid w:val="001551D9"/>
    <w:rsid w:val="00162BB0"/>
    <w:rsid w:val="00163547"/>
    <w:rsid w:val="00167978"/>
    <w:rsid w:val="00174212"/>
    <w:rsid w:val="00175009"/>
    <w:rsid w:val="00175E32"/>
    <w:rsid w:val="001814F6"/>
    <w:rsid w:val="00182801"/>
    <w:rsid w:val="001838D1"/>
    <w:rsid w:val="00187931"/>
    <w:rsid w:val="00190DF5"/>
    <w:rsid w:val="00191226"/>
    <w:rsid w:val="001941D9"/>
    <w:rsid w:val="0019435B"/>
    <w:rsid w:val="001A2252"/>
    <w:rsid w:val="001A2477"/>
    <w:rsid w:val="001A44AA"/>
    <w:rsid w:val="001A622F"/>
    <w:rsid w:val="001A6352"/>
    <w:rsid w:val="001B1791"/>
    <w:rsid w:val="001B1D29"/>
    <w:rsid w:val="001B20B4"/>
    <w:rsid w:val="001B68CF"/>
    <w:rsid w:val="001B7A12"/>
    <w:rsid w:val="001C52C5"/>
    <w:rsid w:val="001C684D"/>
    <w:rsid w:val="001D21EF"/>
    <w:rsid w:val="001D2308"/>
    <w:rsid w:val="001D5D4A"/>
    <w:rsid w:val="001E076E"/>
    <w:rsid w:val="001E21FC"/>
    <w:rsid w:val="002048F6"/>
    <w:rsid w:val="00210430"/>
    <w:rsid w:val="00213E78"/>
    <w:rsid w:val="00217FA3"/>
    <w:rsid w:val="00221FD6"/>
    <w:rsid w:val="002226A5"/>
    <w:rsid w:val="0022421D"/>
    <w:rsid w:val="00224F22"/>
    <w:rsid w:val="002274C9"/>
    <w:rsid w:val="002301F5"/>
    <w:rsid w:val="00230871"/>
    <w:rsid w:val="00235F24"/>
    <w:rsid w:val="00236395"/>
    <w:rsid w:val="00244A12"/>
    <w:rsid w:val="00244CC0"/>
    <w:rsid w:val="002504D3"/>
    <w:rsid w:val="002505F2"/>
    <w:rsid w:val="00255AFA"/>
    <w:rsid w:val="00257EFF"/>
    <w:rsid w:val="00264786"/>
    <w:rsid w:val="0026542B"/>
    <w:rsid w:val="00265931"/>
    <w:rsid w:val="00270D50"/>
    <w:rsid w:val="002717F3"/>
    <w:rsid w:val="00272B68"/>
    <w:rsid w:val="00272C94"/>
    <w:rsid w:val="00275770"/>
    <w:rsid w:val="00277D80"/>
    <w:rsid w:val="00280A38"/>
    <w:rsid w:val="00282723"/>
    <w:rsid w:val="002901ED"/>
    <w:rsid w:val="00292215"/>
    <w:rsid w:val="00294D4D"/>
    <w:rsid w:val="002A1E8D"/>
    <w:rsid w:val="002A2FC9"/>
    <w:rsid w:val="002A3907"/>
    <w:rsid w:val="002A6D5C"/>
    <w:rsid w:val="002A6FF8"/>
    <w:rsid w:val="002A7371"/>
    <w:rsid w:val="002A7AB7"/>
    <w:rsid w:val="002B0797"/>
    <w:rsid w:val="002B1F71"/>
    <w:rsid w:val="002B65A0"/>
    <w:rsid w:val="002B7981"/>
    <w:rsid w:val="002C2618"/>
    <w:rsid w:val="002C2B93"/>
    <w:rsid w:val="002C3567"/>
    <w:rsid w:val="002E21E0"/>
    <w:rsid w:val="002E4573"/>
    <w:rsid w:val="002E6ED3"/>
    <w:rsid w:val="002F1B10"/>
    <w:rsid w:val="002F6931"/>
    <w:rsid w:val="002F7931"/>
    <w:rsid w:val="00306719"/>
    <w:rsid w:val="00306F51"/>
    <w:rsid w:val="00307940"/>
    <w:rsid w:val="00313CAA"/>
    <w:rsid w:val="0031657F"/>
    <w:rsid w:val="0032238E"/>
    <w:rsid w:val="00325E06"/>
    <w:rsid w:val="003269A1"/>
    <w:rsid w:val="003315C9"/>
    <w:rsid w:val="0033244A"/>
    <w:rsid w:val="00334882"/>
    <w:rsid w:val="00335C3F"/>
    <w:rsid w:val="00335D63"/>
    <w:rsid w:val="00336B29"/>
    <w:rsid w:val="00337452"/>
    <w:rsid w:val="00342F45"/>
    <w:rsid w:val="00350745"/>
    <w:rsid w:val="00350CBF"/>
    <w:rsid w:val="003531F6"/>
    <w:rsid w:val="003553A2"/>
    <w:rsid w:val="003609C8"/>
    <w:rsid w:val="00360C40"/>
    <w:rsid w:val="0036209F"/>
    <w:rsid w:val="003632C0"/>
    <w:rsid w:val="00370471"/>
    <w:rsid w:val="00372CDE"/>
    <w:rsid w:val="00373C71"/>
    <w:rsid w:val="00373D21"/>
    <w:rsid w:val="00374594"/>
    <w:rsid w:val="003804BC"/>
    <w:rsid w:val="003811FF"/>
    <w:rsid w:val="00385BAF"/>
    <w:rsid w:val="003878A6"/>
    <w:rsid w:val="0039152E"/>
    <w:rsid w:val="00394566"/>
    <w:rsid w:val="00397B90"/>
    <w:rsid w:val="003A5AD4"/>
    <w:rsid w:val="003A659E"/>
    <w:rsid w:val="003A7EE7"/>
    <w:rsid w:val="003B0588"/>
    <w:rsid w:val="003B21F4"/>
    <w:rsid w:val="003B2FCD"/>
    <w:rsid w:val="003C4CAB"/>
    <w:rsid w:val="003C78B6"/>
    <w:rsid w:val="003D36F7"/>
    <w:rsid w:val="003D4AF9"/>
    <w:rsid w:val="003D5471"/>
    <w:rsid w:val="003D6902"/>
    <w:rsid w:val="003D6A78"/>
    <w:rsid w:val="003F17BC"/>
    <w:rsid w:val="003F64C1"/>
    <w:rsid w:val="00402924"/>
    <w:rsid w:val="00402C1A"/>
    <w:rsid w:val="00403024"/>
    <w:rsid w:val="00407017"/>
    <w:rsid w:val="00410822"/>
    <w:rsid w:val="004146DE"/>
    <w:rsid w:val="00417018"/>
    <w:rsid w:val="0042377F"/>
    <w:rsid w:val="00424808"/>
    <w:rsid w:val="00425B86"/>
    <w:rsid w:val="004319F4"/>
    <w:rsid w:val="00446303"/>
    <w:rsid w:val="00453C96"/>
    <w:rsid w:val="00457C59"/>
    <w:rsid w:val="00460AEA"/>
    <w:rsid w:val="00462B02"/>
    <w:rsid w:val="00462BC0"/>
    <w:rsid w:val="00463DBF"/>
    <w:rsid w:val="00464DE4"/>
    <w:rsid w:val="00467027"/>
    <w:rsid w:val="00471154"/>
    <w:rsid w:val="004777E7"/>
    <w:rsid w:val="00477C14"/>
    <w:rsid w:val="00480A03"/>
    <w:rsid w:val="00484104"/>
    <w:rsid w:val="00485D9B"/>
    <w:rsid w:val="00487E0E"/>
    <w:rsid w:val="00490CB7"/>
    <w:rsid w:val="004A1E93"/>
    <w:rsid w:val="004A3216"/>
    <w:rsid w:val="004A42CB"/>
    <w:rsid w:val="004A71E4"/>
    <w:rsid w:val="004B74E4"/>
    <w:rsid w:val="004B7D18"/>
    <w:rsid w:val="004C0546"/>
    <w:rsid w:val="004C056C"/>
    <w:rsid w:val="004C1149"/>
    <w:rsid w:val="004C2AB9"/>
    <w:rsid w:val="004C47EE"/>
    <w:rsid w:val="004C48F9"/>
    <w:rsid w:val="004C590A"/>
    <w:rsid w:val="004D1A1E"/>
    <w:rsid w:val="004D6C5A"/>
    <w:rsid w:val="004D7D60"/>
    <w:rsid w:val="004E0C6F"/>
    <w:rsid w:val="004E366F"/>
    <w:rsid w:val="004E4968"/>
    <w:rsid w:val="004E514E"/>
    <w:rsid w:val="004E552F"/>
    <w:rsid w:val="004E5F63"/>
    <w:rsid w:val="004E6FA8"/>
    <w:rsid w:val="004E78BF"/>
    <w:rsid w:val="004E7BA9"/>
    <w:rsid w:val="004F0604"/>
    <w:rsid w:val="004F10D5"/>
    <w:rsid w:val="004F1282"/>
    <w:rsid w:val="004F1B3E"/>
    <w:rsid w:val="004F48AA"/>
    <w:rsid w:val="004F5D63"/>
    <w:rsid w:val="004F65F8"/>
    <w:rsid w:val="005014CB"/>
    <w:rsid w:val="00502EFA"/>
    <w:rsid w:val="00511F27"/>
    <w:rsid w:val="00515EDC"/>
    <w:rsid w:val="00517917"/>
    <w:rsid w:val="00517F83"/>
    <w:rsid w:val="00520CC2"/>
    <w:rsid w:val="005227FB"/>
    <w:rsid w:val="005246EA"/>
    <w:rsid w:val="0052544C"/>
    <w:rsid w:val="00527E69"/>
    <w:rsid w:val="005311FB"/>
    <w:rsid w:val="005326F3"/>
    <w:rsid w:val="00532EB6"/>
    <w:rsid w:val="00535C7F"/>
    <w:rsid w:val="00543073"/>
    <w:rsid w:val="00546919"/>
    <w:rsid w:val="00550889"/>
    <w:rsid w:val="00570B03"/>
    <w:rsid w:val="00573EED"/>
    <w:rsid w:val="005745F0"/>
    <w:rsid w:val="00575A95"/>
    <w:rsid w:val="00575EA8"/>
    <w:rsid w:val="00576945"/>
    <w:rsid w:val="005832C9"/>
    <w:rsid w:val="00583324"/>
    <w:rsid w:val="005841A9"/>
    <w:rsid w:val="00586ED9"/>
    <w:rsid w:val="005946A4"/>
    <w:rsid w:val="005965EC"/>
    <w:rsid w:val="00596AFA"/>
    <w:rsid w:val="005B6814"/>
    <w:rsid w:val="005B7FB7"/>
    <w:rsid w:val="005C2023"/>
    <w:rsid w:val="005C220D"/>
    <w:rsid w:val="005C46D9"/>
    <w:rsid w:val="005C7164"/>
    <w:rsid w:val="005D102A"/>
    <w:rsid w:val="005D1F61"/>
    <w:rsid w:val="005D400B"/>
    <w:rsid w:val="005D55D4"/>
    <w:rsid w:val="005E28E6"/>
    <w:rsid w:val="005E3FAE"/>
    <w:rsid w:val="005E540B"/>
    <w:rsid w:val="005E54E7"/>
    <w:rsid w:val="005E6BCF"/>
    <w:rsid w:val="005E785C"/>
    <w:rsid w:val="005F5B87"/>
    <w:rsid w:val="0060049B"/>
    <w:rsid w:val="006016C2"/>
    <w:rsid w:val="00602B63"/>
    <w:rsid w:val="00603585"/>
    <w:rsid w:val="00603FEC"/>
    <w:rsid w:val="00606774"/>
    <w:rsid w:val="00606788"/>
    <w:rsid w:val="006112DA"/>
    <w:rsid w:val="00612BB9"/>
    <w:rsid w:val="00614144"/>
    <w:rsid w:val="00614820"/>
    <w:rsid w:val="006167B4"/>
    <w:rsid w:val="00623FE7"/>
    <w:rsid w:val="00625084"/>
    <w:rsid w:val="00634337"/>
    <w:rsid w:val="006426D8"/>
    <w:rsid w:val="00642B77"/>
    <w:rsid w:val="00644C48"/>
    <w:rsid w:val="006466DC"/>
    <w:rsid w:val="00647345"/>
    <w:rsid w:val="00647BA2"/>
    <w:rsid w:val="00651CC8"/>
    <w:rsid w:val="00656524"/>
    <w:rsid w:val="00656DF0"/>
    <w:rsid w:val="0066653A"/>
    <w:rsid w:val="00670620"/>
    <w:rsid w:val="00670851"/>
    <w:rsid w:val="006741D3"/>
    <w:rsid w:val="006808DD"/>
    <w:rsid w:val="006844E1"/>
    <w:rsid w:val="00686816"/>
    <w:rsid w:val="00686FAE"/>
    <w:rsid w:val="00697DAF"/>
    <w:rsid w:val="006A476D"/>
    <w:rsid w:val="006B0758"/>
    <w:rsid w:val="006B36A6"/>
    <w:rsid w:val="006B388D"/>
    <w:rsid w:val="006B6A9B"/>
    <w:rsid w:val="006C07EC"/>
    <w:rsid w:val="006C2949"/>
    <w:rsid w:val="006D1293"/>
    <w:rsid w:val="006D2B12"/>
    <w:rsid w:val="006D467E"/>
    <w:rsid w:val="006D64F4"/>
    <w:rsid w:val="006E1E44"/>
    <w:rsid w:val="006E257F"/>
    <w:rsid w:val="006E46C0"/>
    <w:rsid w:val="006E493B"/>
    <w:rsid w:val="006F048C"/>
    <w:rsid w:val="006F0AF2"/>
    <w:rsid w:val="006F23A9"/>
    <w:rsid w:val="006F255E"/>
    <w:rsid w:val="006F2856"/>
    <w:rsid w:val="006F47FC"/>
    <w:rsid w:val="007005D4"/>
    <w:rsid w:val="00700713"/>
    <w:rsid w:val="00700DDC"/>
    <w:rsid w:val="007014DB"/>
    <w:rsid w:val="00703A8F"/>
    <w:rsid w:val="007045BC"/>
    <w:rsid w:val="00706C16"/>
    <w:rsid w:val="0071010B"/>
    <w:rsid w:val="00710B6E"/>
    <w:rsid w:val="00716DC5"/>
    <w:rsid w:val="007232E9"/>
    <w:rsid w:val="00730341"/>
    <w:rsid w:val="007330C2"/>
    <w:rsid w:val="00735159"/>
    <w:rsid w:val="00740EBB"/>
    <w:rsid w:val="00741125"/>
    <w:rsid w:val="00743D9D"/>
    <w:rsid w:val="007469A2"/>
    <w:rsid w:val="0075133F"/>
    <w:rsid w:val="00753F6A"/>
    <w:rsid w:val="00761B46"/>
    <w:rsid w:val="0076451D"/>
    <w:rsid w:val="00764BB7"/>
    <w:rsid w:val="007673C0"/>
    <w:rsid w:val="007732CC"/>
    <w:rsid w:val="00777665"/>
    <w:rsid w:val="007805CD"/>
    <w:rsid w:val="00781668"/>
    <w:rsid w:val="00784213"/>
    <w:rsid w:val="00784ECE"/>
    <w:rsid w:val="0078673D"/>
    <w:rsid w:val="007869F5"/>
    <w:rsid w:val="00786CB8"/>
    <w:rsid w:val="007953A7"/>
    <w:rsid w:val="007A2C6F"/>
    <w:rsid w:val="007A6B58"/>
    <w:rsid w:val="007B12CB"/>
    <w:rsid w:val="007B79B2"/>
    <w:rsid w:val="007C0924"/>
    <w:rsid w:val="007C56AA"/>
    <w:rsid w:val="007D3615"/>
    <w:rsid w:val="007D373D"/>
    <w:rsid w:val="007E0F2A"/>
    <w:rsid w:val="007F03D5"/>
    <w:rsid w:val="007F18D4"/>
    <w:rsid w:val="00802364"/>
    <w:rsid w:val="00803E8D"/>
    <w:rsid w:val="00804585"/>
    <w:rsid w:val="00804E63"/>
    <w:rsid w:val="00805129"/>
    <w:rsid w:val="008102F4"/>
    <w:rsid w:val="00811B73"/>
    <w:rsid w:val="00814386"/>
    <w:rsid w:val="00815F2A"/>
    <w:rsid w:val="00823B71"/>
    <w:rsid w:val="008245AC"/>
    <w:rsid w:val="00826669"/>
    <w:rsid w:val="00831CFB"/>
    <w:rsid w:val="00832A87"/>
    <w:rsid w:val="008331E9"/>
    <w:rsid w:val="008401B0"/>
    <w:rsid w:val="008426D4"/>
    <w:rsid w:val="00844A82"/>
    <w:rsid w:val="008527DE"/>
    <w:rsid w:val="0085436C"/>
    <w:rsid w:val="00856577"/>
    <w:rsid w:val="0085674E"/>
    <w:rsid w:val="00856A75"/>
    <w:rsid w:val="00857475"/>
    <w:rsid w:val="0086063E"/>
    <w:rsid w:val="00863F3A"/>
    <w:rsid w:val="00864D4F"/>
    <w:rsid w:val="008659FB"/>
    <w:rsid w:val="00865ABC"/>
    <w:rsid w:val="00871A0B"/>
    <w:rsid w:val="00872A57"/>
    <w:rsid w:val="00876D64"/>
    <w:rsid w:val="00877B01"/>
    <w:rsid w:val="0088769A"/>
    <w:rsid w:val="008916B0"/>
    <w:rsid w:val="008958C4"/>
    <w:rsid w:val="00895C28"/>
    <w:rsid w:val="008967A9"/>
    <w:rsid w:val="008A2867"/>
    <w:rsid w:val="008A4D03"/>
    <w:rsid w:val="008B47F1"/>
    <w:rsid w:val="008C451E"/>
    <w:rsid w:val="008C6CCB"/>
    <w:rsid w:val="008C7B3E"/>
    <w:rsid w:val="008D0418"/>
    <w:rsid w:val="008D08B0"/>
    <w:rsid w:val="008D172B"/>
    <w:rsid w:val="008D4204"/>
    <w:rsid w:val="008D69A4"/>
    <w:rsid w:val="008D726B"/>
    <w:rsid w:val="008E06F7"/>
    <w:rsid w:val="008E39C7"/>
    <w:rsid w:val="008F0082"/>
    <w:rsid w:val="008F0A71"/>
    <w:rsid w:val="008F63C6"/>
    <w:rsid w:val="008F742C"/>
    <w:rsid w:val="00900828"/>
    <w:rsid w:val="009032FC"/>
    <w:rsid w:val="00905A24"/>
    <w:rsid w:val="009062CA"/>
    <w:rsid w:val="0091365F"/>
    <w:rsid w:val="00920053"/>
    <w:rsid w:val="00920DE7"/>
    <w:rsid w:val="00924FF2"/>
    <w:rsid w:val="00927490"/>
    <w:rsid w:val="00927731"/>
    <w:rsid w:val="009322B5"/>
    <w:rsid w:val="0093419E"/>
    <w:rsid w:val="009341DA"/>
    <w:rsid w:val="009349AC"/>
    <w:rsid w:val="009349EE"/>
    <w:rsid w:val="0094211F"/>
    <w:rsid w:val="009432DB"/>
    <w:rsid w:val="00943F5E"/>
    <w:rsid w:val="00951224"/>
    <w:rsid w:val="00951A69"/>
    <w:rsid w:val="00953435"/>
    <w:rsid w:val="00953A21"/>
    <w:rsid w:val="00956381"/>
    <w:rsid w:val="0096650C"/>
    <w:rsid w:val="00972866"/>
    <w:rsid w:val="00975026"/>
    <w:rsid w:val="00976870"/>
    <w:rsid w:val="00977171"/>
    <w:rsid w:val="0097733A"/>
    <w:rsid w:val="009776A5"/>
    <w:rsid w:val="009804B1"/>
    <w:rsid w:val="009828ED"/>
    <w:rsid w:val="00985462"/>
    <w:rsid w:val="00985867"/>
    <w:rsid w:val="00985B40"/>
    <w:rsid w:val="009860B9"/>
    <w:rsid w:val="00987F18"/>
    <w:rsid w:val="009909D5"/>
    <w:rsid w:val="00991084"/>
    <w:rsid w:val="0099155F"/>
    <w:rsid w:val="00993EB6"/>
    <w:rsid w:val="0099468B"/>
    <w:rsid w:val="009959E6"/>
    <w:rsid w:val="009A0738"/>
    <w:rsid w:val="009A0EA3"/>
    <w:rsid w:val="009A3078"/>
    <w:rsid w:val="009A5D40"/>
    <w:rsid w:val="009A730F"/>
    <w:rsid w:val="009B2AC9"/>
    <w:rsid w:val="009C05B8"/>
    <w:rsid w:val="009C14DB"/>
    <w:rsid w:val="009C157E"/>
    <w:rsid w:val="009C2FA2"/>
    <w:rsid w:val="009C566D"/>
    <w:rsid w:val="009D09FB"/>
    <w:rsid w:val="009D2E3C"/>
    <w:rsid w:val="009D40DA"/>
    <w:rsid w:val="009D6A2C"/>
    <w:rsid w:val="009E07B8"/>
    <w:rsid w:val="009E4610"/>
    <w:rsid w:val="009E4CF8"/>
    <w:rsid w:val="009F0A7A"/>
    <w:rsid w:val="009F203C"/>
    <w:rsid w:val="009F2BAC"/>
    <w:rsid w:val="009F3DF0"/>
    <w:rsid w:val="009F4A51"/>
    <w:rsid w:val="009F648F"/>
    <w:rsid w:val="00A049D3"/>
    <w:rsid w:val="00A0628B"/>
    <w:rsid w:val="00A1117A"/>
    <w:rsid w:val="00A13D82"/>
    <w:rsid w:val="00A15D11"/>
    <w:rsid w:val="00A17804"/>
    <w:rsid w:val="00A17E3C"/>
    <w:rsid w:val="00A20405"/>
    <w:rsid w:val="00A21D02"/>
    <w:rsid w:val="00A24142"/>
    <w:rsid w:val="00A2552C"/>
    <w:rsid w:val="00A31F51"/>
    <w:rsid w:val="00A40066"/>
    <w:rsid w:val="00A4356F"/>
    <w:rsid w:val="00A4726A"/>
    <w:rsid w:val="00A54455"/>
    <w:rsid w:val="00A5570B"/>
    <w:rsid w:val="00A55E39"/>
    <w:rsid w:val="00A60DCA"/>
    <w:rsid w:val="00A626D9"/>
    <w:rsid w:val="00A64582"/>
    <w:rsid w:val="00A670BE"/>
    <w:rsid w:val="00A71DB4"/>
    <w:rsid w:val="00A72908"/>
    <w:rsid w:val="00A77942"/>
    <w:rsid w:val="00A8094D"/>
    <w:rsid w:val="00A82B26"/>
    <w:rsid w:val="00A8766A"/>
    <w:rsid w:val="00A878A2"/>
    <w:rsid w:val="00A9412A"/>
    <w:rsid w:val="00A949E5"/>
    <w:rsid w:val="00A956C8"/>
    <w:rsid w:val="00AA0831"/>
    <w:rsid w:val="00AA0C34"/>
    <w:rsid w:val="00AA20A0"/>
    <w:rsid w:val="00AA3890"/>
    <w:rsid w:val="00AA424E"/>
    <w:rsid w:val="00AA4EF5"/>
    <w:rsid w:val="00AA5254"/>
    <w:rsid w:val="00AA6BA6"/>
    <w:rsid w:val="00AA77A8"/>
    <w:rsid w:val="00AA78AB"/>
    <w:rsid w:val="00AB0F6F"/>
    <w:rsid w:val="00AB106C"/>
    <w:rsid w:val="00AB39AE"/>
    <w:rsid w:val="00AB6F4F"/>
    <w:rsid w:val="00AB71B4"/>
    <w:rsid w:val="00AC4963"/>
    <w:rsid w:val="00AC5197"/>
    <w:rsid w:val="00AC5996"/>
    <w:rsid w:val="00AD257A"/>
    <w:rsid w:val="00AD2D17"/>
    <w:rsid w:val="00AD3722"/>
    <w:rsid w:val="00AD552F"/>
    <w:rsid w:val="00AE6758"/>
    <w:rsid w:val="00AF312E"/>
    <w:rsid w:val="00AF4D75"/>
    <w:rsid w:val="00AF6621"/>
    <w:rsid w:val="00AF6EEB"/>
    <w:rsid w:val="00B00C0A"/>
    <w:rsid w:val="00B1508D"/>
    <w:rsid w:val="00B21410"/>
    <w:rsid w:val="00B21D0C"/>
    <w:rsid w:val="00B2568A"/>
    <w:rsid w:val="00B336B7"/>
    <w:rsid w:val="00B3372D"/>
    <w:rsid w:val="00B3683E"/>
    <w:rsid w:val="00B407E9"/>
    <w:rsid w:val="00B50647"/>
    <w:rsid w:val="00B56E1F"/>
    <w:rsid w:val="00B57003"/>
    <w:rsid w:val="00B5729F"/>
    <w:rsid w:val="00B57B00"/>
    <w:rsid w:val="00B7052B"/>
    <w:rsid w:val="00B71139"/>
    <w:rsid w:val="00B71F68"/>
    <w:rsid w:val="00B75D6F"/>
    <w:rsid w:val="00B80AC0"/>
    <w:rsid w:val="00B80C83"/>
    <w:rsid w:val="00B81B8A"/>
    <w:rsid w:val="00B81C09"/>
    <w:rsid w:val="00B85312"/>
    <w:rsid w:val="00B87AEB"/>
    <w:rsid w:val="00B92336"/>
    <w:rsid w:val="00B94132"/>
    <w:rsid w:val="00B9554F"/>
    <w:rsid w:val="00B95778"/>
    <w:rsid w:val="00B95FA3"/>
    <w:rsid w:val="00BA0955"/>
    <w:rsid w:val="00BA3663"/>
    <w:rsid w:val="00BA474A"/>
    <w:rsid w:val="00BA67CB"/>
    <w:rsid w:val="00BA7F0F"/>
    <w:rsid w:val="00BB0500"/>
    <w:rsid w:val="00BB1021"/>
    <w:rsid w:val="00BB31C9"/>
    <w:rsid w:val="00BC5788"/>
    <w:rsid w:val="00BC7A19"/>
    <w:rsid w:val="00BD01FC"/>
    <w:rsid w:val="00BD1D2A"/>
    <w:rsid w:val="00BD2E4C"/>
    <w:rsid w:val="00BD5FF3"/>
    <w:rsid w:val="00BD6046"/>
    <w:rsid w:val="00BE06E3"/>
    <w:rsid w:val="00BE0833"/>
    <w:rsid w:val="00BE1F93"/>
    <w:rsid w:val="00BF0D99"/>
    <w:rsid w:val="00BF183E"/>
    <w:rsid w:val="00BF71F1"/>
    <w:rsid w:val="00C0536B"/>
    <w:rsid w:val="00C1091F"/>
    <w:rsid w:val="00C109E9"/>
    <w:rsid w:val="00C2229E"/>
    <w:rsid w:val="00C23352"/>
    <w:rsid w:val="00C23D0E"/>
    <w:rsid w:val="00C24F0E"/>
    <w:rsid w:val="00C31862"/>
    <w:rsid w:val="00C32F3D"/>
    <w:rsid w:val="00C333A5"/>
    <w:rsid w:val="00C34224"/>
    <w:rsid w:val="00C35FE7"/>
    <w:rsid w:val="00C4118A"/>
    <w:rsid w:val="00C41E26"/>
    <w:rsid w:val="00C420E5"/>
    <w:rsid w:val="00C43FD5"/>
    <w:rsid w:val="00C4611E"/>
    <w:rsid w:val="00C467C1"/>
    <w:rsid w:val="00C502B2"/>
    <w:rsid w:val="00C56CA8"/>
    <w:rsid w:val="00C63521"/>
    <w:rsid w:val="00C7214D"/>
    <w:rsid w:val="00C73279"/>
    <w:rsid w:val="00C8048C"/>
    <w:rsid w:val="00C806E5"/>
    <w:rsid w:val="00C94EE2"/>
    <w:rsid w:val="00CA1EAA"/>
    <w:rsid w:val="00CA1F9E"/>
    <w:rsid w:val="00CA37E3"/>
    <w:rsid w:val="00CA7DC2"/>
    <w:rsid w:val="00CB0BC7"/>
    <w:rsid w:val="00CB2240"/>
    <w:rsid w:val="00CB2F40"/>
    <w:rsid w:val="00CB2F9E"/>
    <w:rsid w:val="00CB3092"/>
    <w:rsid w:val="00CB55AF"/>
    <w:rsid w:val="00CC5490"/>
    <w:rsid w:val="00CD3B58"/>
    <w:rsid w:val="00CD4D9D"/>
    <w:rsid w:val="00CD7783"/>
    <w:rsid w:val="00CE01E0"/>
    <w:rsid w:val="00CE6619"/>
    <w:rsid w:val="00CE6A23"/>
    <w:rsid w:val="00CE79FD"/>
    <w:rsid w:val="00CF1D75"/>
    <w:rsid w:val="00CF3064"/>
    <w:rsid w:val="00CF426E"/>
    <w:rsid w:val="00CF66C1"/>
    <w:rsid w:val="00D00425"/>
    <w:rsid w:val="00D0651E"/>
    <w:rsid w:val="00D100D5"/>
    <w:rsid w:val="00D10634"/>
    <w:rsid w:val="00D10F8D"/>
    <w:rsid w:val="00D12239"/>
    <w:rsid w:val="00D15262"/>
    <w:rsid w:val="00D15833"/>
    <w:rsid w:val="00D1697E"/>
    <w:rsid w:val="00D17683"/>
    <w:rsid w:val="00D21F50"/>
    <w:rsid w:val="00D247FF"/>
    <w:rsid w:val="00D24E0B"/>
    <w:rsid w:val="00D26BDD"/>
    <w:rsid w:val="00D31526"/>
    <w:rsid w:val="00D31CE6"/>
    <w:rsid w:val="00D32C6E"/>
    <w:rsid w:val="00D333E0"/>
    <w:rsid w:val="00D33733"/>
    <w:rsid w:val="00D418BE"/>
    <w:rsid w:val="00D425B4"/>
    <w:rsid w:val="00D43239"/>
    <w:rsid w:val="00D471ED"/>
    <w:rsid w:val="00D55585"/>
    <w:rsid w:val="00D6072C"/>
    <w:rsid w:val="00D65F26"/>
    <w:rsid w:val="00D701B3"/>
    <w:rsid w:val="00D703E5"/>
    <w:rsid w:val="00D7050B"/>
    <w:rsid w:val="00D71A18"/>
    <w:rsid w:val="00D72844"/>
    <w:rsid w:val="00D748AB"/>
    <w:rsid w:val="00D777BC"/>
    <w:rsid w:val="00D8083C"/>
    <w:rsid w:val="00D82510"/>
    <w:rsid w:val="00D8258D"/>
    <w:rsid w:val="00D831B4"/>
    <w:rsid w:val="00D83AF1"/>
    <w:rsid w:val="00D86D44"/>
    <w:rsid w:val="00D91C91"/>
    <w:rsid w:val="00DA1E5D"/>
    <w:rsid w:val="00DA343F"/>
    <w:rsid w:val="00DA4C3F"/>
    <w:rsid w:val="00DA6B7C"/>
    <w:rsid w:val="00DB0033"/>
    <w:rsid w:val="00DB1150"/>
    <w:rsid w:val="00DB4DF5"/>
    <w:rsid w:val="00DB4F73"/>
    <w:rsid w:val="00DB5E3E"/>
    <w:rsid w:val="00DC293E"/>
    <w:rsid w:val="00DC3CC2"/>
    <w:rsid w:val="00DC72E6"/>
    <w:rsid w:val="00DC7BEE"/>
    <w:rsid w:val="00DD125D"/>
    <w:rsid w:val="00DD4B7A"/>
    <w:rsid w:val="00DE1D3A"/>
    <w:rsid w:val="00DE4466"/>
    <w:rsid w:val="00DE7ACC"/>
    <w:rsid w:val="00DF6E0E"/>
    <w:rsid w:val="00DF7A69"/>
    <w:rsid w:val="00DF7B16"/>
    <w:rsid w:val="00E03D1B"/>
    <w:rsid w:val="00E05659"/>
    <w:rsid w:val="00E05D16"/>
    <w:rsid w:val="00E107B3"/>
    <w:rsid w:val="00E172A9"/>
    <w:rsid w:val="00E17D9C"/>
    <w:rsid w:val="00E21485"/>
    <w:rsid w:val="00E238D9"/>
    <w:rsid w:val="00E24057"/>
    <w:rsid w:val="00E26575"/>
    <w:rsid w:val="00E27411"/>
    <w:rsid w:val="00E30AC0"/>
    <w:rsid w:val="00E320B6"/>
    <w:rsid w:val="00E32F16"/>
    <w:rsid w:val="00E3374D"/>
    <w:rsid w:val="00E343BB"/>
    <w:rsid w:val="00E34642"/>
    <w:rsid w:val="00E37E24"/>
    <w:rsid w:val="00E42313"/>
    <w:rsid w:val="00E46D70"/>
    <w:rsid w:val="00E50FEF"/>
    <w:rsid w:val="00E52168"/>
    <w:rsid w:val="00E526B6"/>
    <w:rsid w:val="00E55B7B"/>
    <w:rsid w:val="00E56C9D"/>
    <w:rsid w:val="00E573DC"/>
    <w:rsid w:val="00E62209"/>
    <w:rsid w:val="00E64B8E"/>
    <w:rsid w:val="00E701C9"/>
    <w:rsid w:val="00E72C7F"/>
    <w:rsid w:val="00E77814"/>
    <w:rsid w:val="00E779D7"/>
    <w:rsid w:val="00E916E5"/>
    <w:rsid w:val="00E9283D"/>
    <w:rsid w:val="00E93BCB"/>
    <w:rsid w:val="00E96655"/>
    <w:rsid w:val="00EA10B0"/>
    <w:rsid w:val="00EA1711"/>
    <w:rsid w:val="00EA1CD9"/>
    <w:rsid w:val="00EA5A36"/>
    <w:rsid w:val="00EB22F6"/>
    <w:rsid w:val="00EB423C"/>
    <w:rsid w:val="00EB7DD8"/>
    <w:rsid w:val="00EC2E2E"/>
    <w:rsid w:val="00EC58DC"/>
    <w:rsid w:val="00EC6135"/>
    <w:rsid w:val="00ED033D"/>
    <w:rsid w:val="00ED2306"/>
    <w:rsid w:val="00ED41B6"/>
    <w:rsid w:val="00EE031A"/>
    <w:rsid w:val="00EE4454"/>
    <w:rsid w:val="00EF069C"/>
    <w:rsid w:val="00EF1E4A"/>
    <w:rsid w:val="00EF2645"/>
    <w:rsid w:val="00EF335C"/>
    <w:rsid w:val="00EF35F2"/>
    <w:rsid w:val="00EF3668"/>
    <w:rsid w:val="00EF7E1B"/>
    <w:rsid w:val="00F01174"/>
    <w:rsid w:val="00F13BFA"/>
    <w:rsid w:val="00F16440"/>
    <w:rsid w:val="00F1661B"/>
    <w:rsid w:val="00F16BA3"/>
    <w:rsid w:val="00F20FB8"/>
    <w:rsid w:val="00F30792"/>
    <w:rsid w:val="00F3095C"/>
    <w:rsid w:val="00F44BA7"/>
    <w:rsid w:val="00F46EF4"/>
    <w:rsid w:val="00F5098C"/>
    <w:rsid w:val="00F50BEE"/>
    <w:rsid w:val="00F520AC"/>
    <w:rsid w:val="00F52C22"/>
    <w:rsid w:val="00F53254"/>
    <w:rsid w:val="00F546CA"/>
    <w:rsid w:val="00F66BE9"/>
    <w:rsid w:val="00F70B7B"/>
    <w:rsid w:val="00F75BA4"/>
    <w:rsid w:val="00F82A06"/>
    <w:rsid w:val="00F85F23"/>
    <w:rsid w:val="00F8716B"/>
    <w:rsid w:val="00F90190"/>
    <w:rsid w:val="00F91D86"/>
    <w:rsid w:val="00F92842"/>
    <w:rsid w:val="00F929B9"/>
    <w:rsid w:val="00F93121"/>
    <w:rsid w:val="00F942C2"/>
    <w:rsid w:val="00F97E16"/>
    <w:rsid w:val="00FA52D3"/>
    <w:rsid w:val="00FB25DB"/>
    <w:rsid w:val="00FB4756"/>
    <w:rsid w:val="00FB49F7"/>
    <w:rsid w:val="00FB4E39"/>
    <w:rsid w:val="00FB5FA7"/>
    <w:rsid w:val="00FC03B0"/>
    <w:rsid w:val="00FC06EF"/>
    <w:rsid w:val="00FC16E1"/>
    <w:rsid w:val="00FC27EA"/>
    <w:rsid w:val="00FC3ACC"/>
    <w:rsid w:val="00FC531B"/>
    <w:rsid w:val="00FC587E"/>
    <w:rsid w:val="00FD22C0"/>
    <w:rsid w:val="00FD3E86"/>
    <w:rsid w:val="00FD5B38"/>
    <w:rsid w:val="00FD783F"/>
    <w:rsid w:val="00FD7C27"/>
    <w:rsid w:val="00FE050D"/>
    <w:rsid w:val="00FE36E2"/>
    <w:rsid w:val="00FE7F93"/>
    <w:rsid w:val="00FF059D"/>
    <w:rsid w:val="00FF27F2"/>
    <w:rsid w:val="00FF55DE"/>
    <w:rsid w:val="00FF5E3E"/>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5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7AC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2F16"/>
    <w:pPr>
      <w:keepNext/>
      <w:numPr>
        <w:numId w:val="5"/>
      </w:numPr>
      <w:spacing w:line="240" w:lineRule="atLeast"/>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E7ACC"/>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34224"/>
    <w:pPr>
      <w:ind w:left="720"/>
      <w:contextualSpacing/>
    </w:pPr>
  </w:style>
  <w:style w:type="character" w:customStyle="1" w:styleId="ft">
    <w:name w:val="ft"/>
    <w:rsid w:val="008F0082"/>
  </w:style>
  <w:style w:type="paragraph" w:styleId="Pagrindiniotekstotrauka2">
    <w:name w:val="Body Text Indent 2"/>
    <w:basedOn w:val="prastasis"/>
    <w:link w:val="Pagrindiniotekstotrauka2Diagrama"/>
    <w:rsid w:val="0076451D"/>
    <w:pPr>
      <w:spacing w:line="240" w:lineRule="atLeast"/>
      <w:ind w:firstLine="709"/>
      <w:jc w:val="both"/>
    </w:pPr>
    <w:rPr>
      <w:szCs w:val="24"/>
    </w:rPr>
  </w:style>
  <w:style w:type="character" w:customStyle="1" w:styleId="Pagrindiniotekstotrauka2Diagrama">
    <w:name w:val="Pagrindinio teksto įtrauka 2 Diagrama"/>
    <w:basedOn w:val="Numatytasispastraiposriftas"/>
    <w:link w:val="Pagrindiniotekstotrauka2"/>
    <w:rsid w:val="0076451D"/>
    <w:rPr>
      <w:rFonts w:ascii="Times New Roman" w:eastAsia="Times New Roman" w:hAnsi="Times New Roman" w:cs="Times New Roman"/>
      <w:sz w:val="24"/>
      <w:szCs w:val="24"/>
    </w:rPr>
  </w:style>
  <w:style w:type="paragraph" w:customStyle="1" w:styleId="Pagrindinistekstas1">
    <w:name w:val="Pagrindinis tekstas1"/>
    <w:rsid w:val="0076451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etarp">
    <w:name w:val="No Spacing"/>
    <w:uiPriority w:val="1"/>
    <w:qFormat/>
    <w:rsid w:val="0076451D"/>
    <w:pPr>
      <w:spacing w:after="0" w:line="240" w:lineRule="auto"/>
      <w:jc w:val="both"/>
    </w:pPr>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unhideWhenUsed/>
    <w:rsid w:val="0076451D"/>
    <w:pPr>
      <w:spacing w:after="120"/>
      <w:ind w:left="283"/>
    </w:pPr>
    <w:rPr>
      <w:rFonts w:eastAsia="Calibri"/>
      <w:sz w:val="16"/>
      <w:szCs w:val="16"/>
    </w:rPr>
  </w:style>
  <w:style w:type="character" w:customStyle="1" w:styleId="Pagrindiniotekstotrauka3Diagrama">
    <w:name w:val="Pagrindinio teksto įtrauka 3 Diagrama"/>
    <w:basedOn w:val="Numatytasispastraiposriftas"/>
    <w:link w:val="Pagrindiniotekstotrauka3"/>
    <w:uiPriority w:val="99"/>
    <w:rsid w:val="0076451D"/>
    <w:rPr>
      <w:rFonts w:ascii="Times New Roman" w:eastAsia="Calibri" w:hAnsi="Times New Roman" w:cs="Times New Roman"/>
      <w:sz w:val="16"/>
      <w:szCs w:val="16"/>
    </w:rPr>
  </w:style>
  <w:style w:type="paragraph" w:customStyle="1" w:styleId="Default">
    <w:name w:val="Default"/>
    <w:rsid w:val="0076451D"/>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agrindinistekstas">
    <w:name w:val="Body Text"/>
    <w:basedOn w:val="prastasis"/>
    <w:link w:val="PagrindinistekstasDiagrama"/>
    <w:uiPriority w:val="99"/>
    <w:unhideWhenUsed/>
    <w:rsid w:val="00E32F16"/>
    <w:pPr>
      <w:spacing w:after="120"/>
    </w:pPr>
  </w:style>
  <w:style w:type="character" w:customStyle="1" w:styleId="PagrindinistekstasDiagrama">
    <w:name w:val="Pagrindinis tekstas Diagrama"/>
    <w:basedOn w:val="Numatytasispastraiposriftas"/>
    <w:link w:val="Pagrindinistekstas"/>
    <w:uiPriority w:val="99"/>
    <w:rsid w:val="00E32F16"/>
    <w:rPr>
      <w:rFonts w:ascii="Times New Roman" w:eastAsia="Times New Roman" w:hAnsi="Times New Roman" w:cs="Times New Roman"/>
      <w:sz w:val="24"/>
      <w:szCs w:val="20"/>
    </w:rPr>
  </w:style>
  <w:style w:type="character" w:customStyle="1" w:styleId="Antrat1Diagrama">
    <w:name w:val="Antraštė 1 Diagrama"/>
    <w:basedOn w:val="Numatytasispastraiposriftas"/>
    <w:link w:val="Antrat1"/>
    <w:rsid w:val="00E32F16"/>
    <w:rPr>
      <w:rFonts w:ascii="Times New Roman" w:eastAsia="Times New Roman" w:hAnsi="Times New Roman" w:cs="Times New Roman"/>
      <w:b/>
      <w:bCs/>
      <w:sz w:val="24"/>
      <w:szCs w:val="24"/>
    </w:rPr>
  </w:style>
  <w:style w:type="paragraph" w:styleId="Pavadinimas">
    <w:name w:val="Title"/>
    <w:basedOn w:val="prastasis"/>
    <w:link w:val="PavadinimasDiagrama"/>
    <w:qFormat/>
    <w:rsid w:val="00E32F16"/>
    <w:pPr>
      <w:jc w:val="center"/>
    </w:pPr>
    <w:rPr>
      <w:b/>
      <w:bCs/>
      <w:szCs w:val="24"/>
    </w:rPr>
  </w:style>
  <w:style w:type="character" w:customStyle="1" w:styleId="PavadinimasDiagrama">
    <w:name w:val="Pavadinimas Diagrama"/>
    <w:basedOn w:val="Numatytasispastraiposriftas"/>
    <w:link w:val="Pavadinimas"/>
    <w:rsid w:val="00E32F16"/>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8659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59FB"/>
    <w:rPr>
      <w:rFonts w:ascii="Tahoma" w:eastAsia="Times New Roman" w:hAnsi="Tahoma" w:cs="Tahoma"/>
      <w:sz w:val="16"/>
      <w:szCs w:val="16"/>
    </w:rPr>
  </w:style>
  <w:style w:type="paragraph" w:styleId="Komentarotekstas">
    <w:name w:val="annotation text"/>
    <w:basedOn w:val="prastasis"/>
    <w:link w:val="KomentarotekstasDiagrama"/>
    <w:uiPriority w:val="99"/>
    <w:unhideWhenUsed/>
    <w:rsid w:val="005C7164"/>
    <w:pPr>
      <w:spacing w:after="200" w:line="276" w:lineRule="auto"/>
    </w:pPr>
    <w:rPr>
      <w:rFonts w:ascii="Calibri" w:eastAsiaTheme="minorHAnsi" w:hAnsi="Calibri"/>
      <w:sz w:val="20"/>
    </w:rPr>
  </w:style>
  <w:style w:type="character" w:customStyle="1" w:styleId="KomentarotekstasDiagrama">
    <w:name w:val="Komentaro tekstas Diagrama"/>
    <w:basedOn w:val="Numatytasispastraiposriftas"/>
    <w:link w:val="Komentarotekstas"/>
    <w:uiPriority w:val="99"/>
    <w:rsid w:val="005C7164"/>
    <w:rPr>
      <w:rFonts w:ascii="Calibri" w:hAnsi="Calibri" w:cs="Times New Roman"/>
      <w:sz w:val="20"/>
      <w:szCs w:val="20"/>
    </w:rPr>
  </w:style>
  <w:style w:type="paragraph" w:styleId="Antrats">
    <w:name w:val="header"/>
    <w:basedOn w:val="prastasis"/>
    <w:link w:val="AntratsDiagrama"/>
    <w:uiPriority w:val="99"/>
    <w:unhideWhenUsed/>
    <w:rsid w:val="00397B90"/>
    <w:pPr>
      <w:tabs>
        <w:tab w:val="center" w:pos="4819"/>
        <w:tab w:val="right" w:pos="9638"/>
      </w:tabs>
    </w:pPr>
  </w:style>
  <w:style w:type="character" w:customStyle="1" w:styleId="AntratsDiagrama">
    <w:name w:val="Antraštės Diagrama"/>
    <w:basedOn w:val="Numatytasispastraiposriftas"/>
    <w:link w:val="Antrats"/>
    <w:uiPriority w:val="99"/>
    <w:rsid w:val="00397B9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97B90"/>
    <w:pPr>
      <w:tabs>
        <w:tab w:val="center" w:pos="4819"/>
        <w:tab w:val="right" w:pos="9638"/>
      </w:tabs>
    </w:pPr>
  </w:style>
  <w:style w:type="character" w:customStyle="1" w:styleId="PoratDiagrama">
    <w:name w:val="Poraštė Diagrama"/>
    <w:basedOn w:val="Numatytasispastraiposriftas"/>
    <w:link w:val="Porat"/>
    <w:uiPriority w:val="99"/>
    <w:rsid w:val="00397B90"/>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0C1608"/>
    <w:rPr>
      <w:sz w:val="16"/>
      <w:szCs w:val="16"/>
    </w:rPr>
  </w:style>
  <w:style w:type="paragraph" w:styleId="Komentarotema">
    <w:name w:val="annotation subject"/>
    <w:basedOn w:val="Komentarotekstas"/>
    <w:next w:val="Komentarotekstas"/>
    <w:link w:val="KomentarotemaDiagrama"/>
    <w:uiPriority w:val="99"/>
    <w:semiHidden/>
    <w:unhideWhenUsed/>
    <w:rsid w:val="000C1608"/>
    <w:pPr>
      <w:spacing w:after="0" w:line="240" w:lineRule="auto"/>
    </w:pPr>
    <w:rPr>
      <w:rFonts w:ascii="Times New Roman" w:eastAsia="Times New Roman" w:hAnsi="Times New Roman"/>
      <w:b/>
      <w:bCs/>
    </w:rPr>
  </w:style>
  <w:style w:type="character" w:customStyle="1" w:styleId="KomentarotemaDiagrama">
    <w:name w:val="Komentaro tema Diagrama"/>
    <w:basedOn w:val="KomentarotekstasDiagrama"/>
    <w:link w:val="Komentarotema"/>
    <w:uiPriority w:val="99"/>
    <w:semiHidden/>
    <w:rsid w:val="000C1608"/>
    <w:rPr>
      <w:rFonts w:ascii="Times New Roman" w:eastAsia="Times New Roman" w:hAnsi="Times New Roman" w:cs="Times New Roman"/>
      <w:b/>
      <w:bCs/>
      <w:sz w:val="20"/>
      <w:szCs w:val="20"/>
    </w:rPr>
  </w:style>
  <w:style w:type="paragraph" w:styleId="Pataisymai">
    <w:name w:val="Revision"/>
    <w:hidden/>
    <w:uiPriority w:val="99"/>
    <w:semiHidden/>
    <w:rsid w:val="00DC7BEE"/>
    <w:pPr>
      <w:spacing w:after="0" w:line="240" w:lineRule="auto"/>
    </w:pPr>
    <w:rPr>
      <w:rFonts w:ascii="Times New Roman" w:eastAsia="Times New Roman" w:hAnsi="Times New Roman" w:cs="Times New Roman"/>
      <w:sz w:val="24"/>
      <w:szCs w:val="20"/>
    </w:rPr>
  </w:style>
  <w:style w:type="paragraph" w:customStyle="1" w:styleId="Tekstas">
    <w:name w:val="Tekstas"/>
    <w:basedOn w:val="prastasis"/>
    <w:rsid w:val="006D1293"/>
    <w:pPr>
      <w:suppressAutoHyphens/>
      <w:jc w:val="center"/>
    </w:pPr>
    <w:rPr>
      <w:b/>
      <w:bCs/>
      <w:color w:val="000000"/>
      <w:szCs w:val="24"/>
      <w:lang w:eastAsia="ar-SA"/>
    </w:rPr>
  </w:style>
  <w:style w:type="character" w:styleId="Hipersaitas">
    <w:name w:val="Hyperlink"/>
    <w:rsid w:val="006A476D"/>
    <w:rPr>
      <w:color w:val="000080"/>
      <w:u w:val="single"/>
    </w:rPr>
  </w:style>
  <w:style w:type="paragraph" w:customStyle="1" w:styleId="Lentelsturinys">
    <w:name w:val="Lentelės turinys"/>
    <w:basedOn w:val="prastasis"/>
    <w:rsid w:val="00BB0500"/>
    <w:pPr>
      <w:suppressLineNumbers/>
      <w:suppressAutoHyphens/>
    </w:pPr>
    <w:rPr>
      <w:color w:val="FF0000"/>
      <w:szCs w:val="24"/>
      <w:lang w:val="en-GB" w:eastAsia="ar-SA"/>
    </w:rPr>
  </w:style>
  <w:style w:type="character" w:customStyle="1" w:styleId="Neapdorotaspaminjimas1">
    <w:name w:val="Neapdorotas paminėjimas1"/>
    <w:basedOn w:val="Numatytasispastraiposriftas"/>
    <w:uiPriority w:val="99"/>
    <w:semiHidden/>
    <w:unhideWhenUsed/>
    <w:rsid w:val="00D100D5"/>
    <w:rPr>
      <w:color w:val="808080"/>
      <w:shd w:val="clear" w:color="auto" w:fill="E6E6E6"/>
    </w:rPr>
  </w:style>
  <w:style w:type="character" w:customStyle="1" w:styleId="ListLabel50">
    <w:name w:val="ListLabel 50"/>
    <w:uiPriority w:val="99"/>
    <w:rsid w:val="00023AC2"/>
    <w:rPr>
      <w:sz w:val="20"/>
      <w:szCs w:val="20"/>
    </w:rPr>
  </w:style>
  <w:style w:type="paragraph" w:styleId="Paprastasistekstas">
    <w:name w:val="Plain Text"/>
    <w:basedOn w:val="prastasis"/>
    <w:link w:val="PaprastasistekstasDiagrama"/>
    <w:uiPriority w:val="99"/>
    <w:rsid w:val="00023AC2"/>
    <w:pPr>
      <w:suppressAutoHyphens/>
      <w:autoSpaceDE w:val="0"/>
      <w:autoSpaceDN w:val="0"/>
      <w:adjustRightInd w:val="0"/>
    </w:pPr>
    <w:rPr>
      <w:rFonts w:ascii="Calibri" w:hAnsi="Liberation Serif" w:cs="Calibri"/>
      <w:sz w:val="22"/>
      <w:szCs w:val="22"/>
    </w:rPr>
  </w:style>
  <w:style w:type="character" w:customStyle="1" w:styleId="PaprastasistekstasDiagrama">
    <w:name w:val="Paprastasis tekstas Diagrama"/>
    <w:basedOn w:val="Numatytasispastraiposriftas"/>
    <w:link w:val="Paprastasistekstas"/>
    <w:uiPriority w:val="99"/>
    <w:rsid w:val="00023AC2"/>
    <w:rPr>
      <w:rFonts w:ascii="Calibri" w:eastAsia="Times New Roman" w:hAnsi="Liberation Serif"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56002">
      <w:bodyDiv w:val="1"/>
      <w:marLeft w:val="0"/>
      <w:marRight w:val="0"/>
      <w:marTop w:val="0"/>
      <w:marBottom w:val="0"/>
      <w:divBdr>
        <w:top w:val="none" w:sz="0" w:space="0" w:color="auto"/>
        <w:left w:val="none" w:sz="0" w:space="0" w:color="auto"/>
        <w:bottom w:val="none" w:sz="0" w:space="0" w:color="auto"/>
        <w:right w:val="none" w:sz="0" w:space="0" w:color="auto"/>
      </w:divBdr>
    </w:div>
    <w:div w:id="1049645533">
      <w:bodyDiv w:val="1"/>
      <w:marLeft w:val="0"/>
      <w:marRight w:val="0"/>
      <w:marTop w:val="0"/>
      <w:marBottom w:val="0"/>
      <w:divBdr>
        <w:top w:val="none" w:sz="0" w:space="0" w:color="auto"/>
        <w:left w:val="none" w:sz="0" w:space="0" w:color="auto"/>
        <w:bottom w:val="none" w:sz="0" w:space="0" w:color="auto"/>
        <w:right w:val="none" w:sz="0" w:space="0" w:color="auto"/>
      </w:divBdr>
    </w:div>
    <w:div w:id="1835955083">
      <w:bodyDiv w:val="1"/>
      <w:marLeft w:val="0"/>
      <w:marRight w:val="0"/>
      <w:marTop w:val="0"/>
      <w:marBottom w:val="0"/>
      <w:divBdr>
        <w:top w:val="none" w:sz="0" w:space="0" w:color="auto"/>
        <w:left w:val="none" w:sz="0" w:space="0" w:color="auto"/>
        <w:bottom w:val="none" w:sz="0" w:space="0" w:color="auto"/>
        <w:right w:val="none" w:sz="0" w:space="0" w:color="auto"/>
      </w:divBdr>
    </w:div>
    <w:div w:id="2007897270">
      <w:bodyDiv w:val="1"/>
      <w:marLeft w:val="0"/>
      <w:marRight w:val="0"/>
      <w:marTop w:val="0"/>
      <w:marBottom w:val="0"/>
      <w:divBdr>
        <w:top w:val="none" w:sz="0" w:space="0" w:color="auto"/>
        <w:left w:val="none" w:sz="0" w:space="0" w:color="auto"/>
        <w:bottom w:val="none" w:sz="0" w:space="0" w:color="auto"/>
        <w:right w:val="none" w:sz="0" w:space="0" w:color="auto"/>
      </w:divBdr>
    </w:div>
    <w:div w:id="20796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stine@siauliai.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15114</Words>
  <Characters>8615</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2021-10-08T08:43:00Z</dcterms:created>
  <dcterms:modified xsi:type="dcterms:W3CDTF">2021-10-08T08:46:00Z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