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B6505" w14:textId="384C565E" w:rsidR="003B2A0E" w:rsidRPr="00651CE1" w:rsidRDefault="00B40037" w:rsidP="00943089">
      <w:pPr>
        <w:ind w:left="3600"/>
        <w:rPr>
          <w:color w:val="FF0000"/>
          <w:sz w:val="20"/>
          <w:lang w:eastAsia="lt-LT"/>
        </w:rPr>
      </w:pPr>
      <w:bookmarkStart w:id="0" w:name="_GoBack"/>
      <w:bookmarkEnd w:id="0"/>
      <w:r w:rsidRPr="00651CE1">
        <w:rPr>
          <w:color w:val="000000"/>
          <w:sz w:val="20"/>
          <w:lang w:eastAsia="ar-SA"/>
        </w:rPr>
        <w:t>PATVIRTINTA</w:t>
      </w:r>
      <w:r w:rsidRPr="00651CE1">
        <w:rPr>
          <w:color w:val="000000"/>
          <w:sz w:val="20"/>
          <w:lang w:eastAsia="ar-SA"/>
        </w:rPr>
        <w:br/>
      </w:r>
      <w:r w:rsidR="00943089" w:rsidRPr="00651CE1">
        <w:rPr>
          <w:color w:val="000000"/>
          <w:sz w:val="20"/>
          <w:lang w:eastAsia="ar-SA"/>
        </w:rPr>
        <w:t>Aukštos profesinės kvalifikacijos specialistų pritraukimo (skatinimo) dirbti Šiaulių miesto savivaldybės teritorijoje veikiančiose įmonėse finansinės paramos skyrimo komisijos</w:t>
      </w:r>
      <w:r w:rsidR="009816C0" w:rsidRPr="00651CE1">
        <w:rPr>
          <w:color w:val="000000"/>
          <w:sz w:val="20"/>
          <w:lang w:eastAsia="ar-SA"/>
        </w:rPr>
        <w:t xml:space="preserve"> sprendimu </w:t>
      </w:r>
      <w:r w:rsidR="00894A8B" w:rsidRPr="00651CE1">
        <w:rPr>
          <w:color w:val="000000"/>
          <w:sz w:val="20"/>
          <w:lang w:eastAsia="ar-SA"/>
        </w:rPr>
        <w:t>(p</w:t>
      </w:r>
      <w:r w:rsidR="00943089" w:rsidRPr="00651CE1">
        <w:rPr>
          <w:color w:val="000000"/>
          <w:sz w:val="20"/>
          <w:lang w:eastAsia="ar-SA"/>
        </w:rPr>
        <w:t>osėdžio protokolas 202</w:t>
      </w:r>
      <w:r w:rsidR="00DF2B8E" w:rsidRPr="00651CE1">
        <w:rPr>
          <w:color w:val="000000"/>
          <w:sz w:val="20"/>
          <w:lang w:eastAsia="ar-SA"/>
        </w:rPr>
        <w:t>1</w:t>
      </w:r>
      <w:r w:rsidRPr="00651CE1">
        <w:rPr>
          <w:color w:val="000000"/>
          <w:sz w:val="20"/>
          <w:lang w:eastAsia="lt-LT"/>
        </w:rPr>
        <w:t xml:space="preserve"> m. </w:t>
      </w:r>
      <w:r w:rsidR="00DF2B8E" w:rsidRPr="00651CE1">
        <w:rPr>
          <w:color w:val="000000"/>
          <w:sz w:val="20"/>
          <w:lang w:eastAsia="lt-LT"/>
        </w:rPr>
        <w:t>rugsėjo</w:t>
      </w:r>
      <w:r w:rsidR="00943089" w:rsidRPr="00651CE1">
        <w:rPr>
          <w:color w:val="000000"/>
          <w:sz w:val="20"/>
          <w:lang w:eastAsia="lt-LT"/>
        </w:rPr>
        <w:t xml:space="preserve"> </w:t>
      </w:r>
      <w:r w:rsidR="00DF2B8E" w:rsidRPr="00651CE1">
        <w:rPr>
          <w:color w:val="000000"/>
          <w:sz w:val="20"/>
          <w:lang w:eastAsia="lt-LT"/>
        </w:rPr>
        <w:t>13</w:t>
      </w:r>
      <w:r w:rsidR="00943089" w:rsidRPr="00651CE1">
        <w:rPr>
          <w:color w:val="000000"/>
          <w:sz w:val="20"/>
          <w:lang w:eastAsia="lt-LT"/>
        </w:rPr>
        <w:t xml:space="preserve"> </w:t>
      </w:r>
      <w:r w:rsidRPr="00651CE1">
        <w:rPr>
          <w:color w:val="000000"/>
          <w:sz w:val="20"/>
          <w:lang w:eastAsia="lt-LT"/>
        </w:rPr>
        <w:t>Nr.</w:t>
      </w:r>
      <w:r w:rsidR="001C5B3B" w:rsidRPr="00651CE1">
        <w:rPr>
          <w:color w:val="000000"/>
          <w:sz w:val="20"/>
          <w:lang w:eastAsia="lt-LT"/>
        </w:rPr>
        <w:t xml:space="preserve"> </w:t>
      </w:r>
      <w:r w:rsidR="0036701F" w:rsidRPr="00651CE1">
        <w:rPr>
          <w:color w:val="000000"/>
          <w:sz w:val="20"/>
          <w:lang w:eastAsia="lt-LT"/>
        </w:rPr>
        <w:t>V</w:t>
      </w:r>
      <w:r w:rsidR="00E643FD" w:rsidRPr="00651CE1">
        <w:rPr>
          <w:color w:val="000000"/>
          <w:sz w:val="20"/>
          <w:lang w:eastAsia="lt-LT"/>
        </w:rPr>
        <w:t>AK</w:t>
      </w:r>
      <w:r w:rsidR="0036701F" w:rsidRPr="00651CE1">
        <w:rPr>
          <w:sz w:val="20"/>
          <w:lang w:eastAsia="lt-LT"/>
        </w:rPr>
        <w:t>-</w:t>
      </w:r>
      <w:r w:rsidR="00334228" w:rsidRPr="00651CE1">
        <w:rPr>
          <w:sz w:val="20"/>
          <w:lang w:eastAsia="lt-LT"/>
        </w:rPr>
        <w:t>498</w:t>
      </w:r>
      <w:r w:rsidR="00651CE1" w:rsidRPr="00651CE1">
        <w:rPr>
          <w:sz w:val="20"/>
          <w:lang w:eastAsia="lt-LT"/>
        </w:rPr>
        <w:t>)</w:t>
      </w:r>
    </w:p>
    <w:p w14:paraId="6598680B" w14:textId="544A1004" w:rsidR="00E643FD" w:rsidRPr="00B541B9" w:rsidRDefault="00E643FD" w:rsidP="00E643FD">
      <w:pPr>
        <w:ind w:left="5103" w:firstLine="284"/>
        <w:rPr>
          <w:szCs w:val="24"/>
        </w:rPr>
      </w:pPr>
    </w:p>
    <w:p w14:paraId="1CEC640A" w14:textId="77777777" w:rsidR="00E643FD" w:rsidRDefault="00E643FD" w:rsidP="00943089">
      <w:pPr>
        <w:ind w:left="3600"/>
        <w:rPr>
          <w:color w:val="000000"/>
          <w:lang w:eastAsia="lt-LT"/>
        </w:rPr>
      </w:pPr>
    </w:p>
    <w:p w14:paraId="3FB1B1B1" w14:textId="77777777" w:rsidR="003B2A0E" w:rsidRDefault="003B2A0E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14:paraId="1EFAA3DA" w14:textId="184D3DBD" w:rsidR="003B2A0E" w:rsidRDefault="00B40037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PROFESIJŲ, KURIOMS BŪTINA AUKŠTA PROFESINĖ KVALIFIKACIJA IR KURIŲ DARBUOTOJŲ TRŪKSTA </w:t>
      </w:r>
      <w:r w:rsidR="00894A8B">
        <w:rPr>
          <w:b/>
          <w:color w:val="000000"/>
          <w:szCs w:val="24"/>
          <w:lang w:eastAsia="lt-LT"/>
        </w:rPr>
        <w:t>ŠIAULIŲ MIESTO SAVIVALDYBĖS TERITORIJOJE VEIKIANČIOSE ĮMONĖSE</w:t>
      </w:r>
      <w:r>
        <w:rPr>
          <w:b/>
          <w:color w:val="000000"/>
          <w:szCs w:val="24"/>
          <w:lang w:eastAsia="lt-LT"/>
        </w:rPr>
        <w:t>, SĄRAŠAS</w:t>
      </w:r>
    </w:p>
    <w:p w14:paraId="106C9FCA" w14:textId="77777777" w:rsidR="003B2A0E" w:rsidRDefault="003B2A0E">
      <w:pPr>
        <w:rPr>
          <w:b/>
          <w:color w:val="000000"/>
          <w:szCs w:val="24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6946"/>
      </w:tblGrid>
      <w:tr w:rsidR="00693731" w:rsidRPr="00651CE1" w14:paraId="64A21D9B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C7B3" w14:textId="77777777" w:rsidR="003B2A0E" w:rsidRPr="00651CE1" w:rsidRDefault="00B40037">
            <w:pPr>
              <w:jc w:val="center"/>
              <w:rPr>
                <w:b/>
                <w:szCs w:val="24"/>
              </w:rPr>
            </w:pPr>
            <w:r w:rsidRPr="00651CE1">
              <w:rPr>
                <w:rFonts w:eastAsia="Calibri"/>
                <w:b/>
                <w:szCs w:val="24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D356" w14:textId="3875CC2E" w:rsidR="003B2A0E" w:rsidRPr="00651CE1" w:rsidRDefault="00894A8B" w:rsidP="00894A8B">
            <w:pPr>
              <w:jc w:val="center"/>
              <w:rPr>
                <w:b/>
                <w:szCs w:val="24"/>
              </w:rPr>
            </w:pPr>
            <w:r w:rsidRPr="00651CE1">
              <w:rPr>
                <w:b/>
                <w:szCs w:val="24"/>
              </w:rPr>
              <w:t>P</w:t>
            </w:r>
            <w:r w:rsidR="00B40037" w:rsidRPr="00651CE1">
              <w:rPr>
                <w:b/>
                <w:szCs w:val="24"/>
              </w:rPr>
              <w:t xml:space="preserve">rofesijų klasifikatoriaus </w:t>
            </w:r>
            <w:r w:rsidR="00885CB6" w:rsidRPr="00651CE1">
              <w:rPr>
                <w:rFonts w:eastAsia="Calibri"/>
                <w:b/>
                <w:szCs w:val="24"/>
              </w:rPr>
              <w:t>pogrupio kodas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46EF" w14:textId="48A7F799" w:rsidR="003B2A0E" w:rsidRPr="00651CE1" w:rsidRDefault="00894A8B" w:rsidP="00894A8B">
            <w:pPr>
              <w:jc w:val="center"/>
              <w:rPr>
                <w:b/>
                <w:szCs w:val="24"/>
              </w:rPr>
            </w:pPr>
            <w:r w:rsidRPr="00651CE1">
              <w:rPr>
                <w:rFonts w:eastAsia="Calibri"/>
                <w:b/>
                <w:szCs w:val="24"/>
              </w:rPr>
              <w:t>P</w:t>
            </w:r>
            <w:r w:rsidR="00B40037" w:rsidRPr="00651CE1">
              <w:rPr>
                <w:rFonts w:eastAsia="Calibri"/>
                <w:b/>
                <w:szCs w:val="24"/>
              </w:rPr>
              <w:t>rofesijos pavadinimas</w:t>
            </w:r>
          </w:p>
        </w:tc>
      </w:tr>
      <w:tr w:rsidR="00693731" w:rsidRPr="00651CE1" w14:paraId="29BC2626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4D71" w14:textId="3B84FD00" w:rsidR="00D850A3" w:rsidRPr="00651CE1" w:rsidRDefault="00693731" w:rsidP="00D850A3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8D17A" w14:textId="6E63A7D7" w:rsidR="00D850A3" w:rsidRPr="00651CE1" w:rsidRDefault="00D850A3" w:rsidP="00D850A3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1211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28FE99" w14:textId="69C9AE7C" w:rsidR="00D850A3" w:rsidRPr="00651CE1" w:rsidRDefault="00D850A3" w:rsidP="00D850A3">
            <w:pPr>
              <w:rPr>
                <w:bCs/>
                <w:szCs w:val="24"/>
                <w:lang w:eastAsia="lt-LT"/>
              </w:rPr>
            </w:pPr>
            <w:r w:rsidRPr="00651CE1">
              <w:rPr>
                <w:bCs/>
                <w:szCs w:val="24"/>
                <w:lang w:eastAsia="lt-LT"/>
              </w:rPr>
              <w:t>Finansų srities vadovai</w:t>
            </w:r>
          </w:p>
        </w:tc>
      </w:tr>
      <w:tr w:rsidR="00693731" w:rsidRPr="00651CE1" w14:paraId="094F9FF7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D0F5" w14:textId="60F073C0" w:rsidR="00D850A3" w:rsidRPr="00651CE1" w:rsidRDefault="00693731" w:rsidP="00D850A3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C14DB" w14:textId="711367D2" w:rsidR="00D850A3" w:rsidRPr="00651CE1" w:rsidRDefault="00D850A3" w:rsidP="00D850A3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1212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8E4D5" w14:textId="0FDE7BBD" w:rsidR="00D850A3" w:rsidRPr="00651CE1" w:rsidRDefault="00D850A3" w:rsidP="00D850A3">
            <w:pPr>
              <w:rPr>
                <w:rFonts w:eastAsia="Calibri"/>
                <w:szCs w:val="24"/>
              </w:rPr>
            </w:pPr>
            <w:r w:rsidRPr="00651CE1">
              <w:rPr>
                <w:bCs/>
                <w:szCs w:val="24"/>
                <w:lang w:eastAsia="lt-LT"/>
              </w:rPr>
              <w:t>Žmogiškųjų išteklių srities vadovai</w:t>
            </w:r>
          </w:p>
        </w:tc>
      </w:tr>
      <w:tr w:rsidR="00693731" w:rsidRPr="00651CE1" w14:paraId="59A77BCE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913F" w14:textId="03957FEB" w:rsidR="00D850A3" w:rsidRPr="00651CE1" w:rsidRDefault="00693731" w:rsidP="00D850A3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2D94F" w14:textId="2F7A9B25" w:rsidR="00D850A3" w:rsidRPr="00651CE1" w:rsidRDefault="00D850A3" w:rsidP="00D850A3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1222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760C0" w14:textId="0D9EAE84" w:rsidR="00D850A3" w:rsidRPr="00651CE1" w:rsidRDefault="00D850A3" w:rsidP="00D850A3">
            <w:pPr>
              <w:rPr>
                <w:bCs/>
                <w:szCs w:val="24"/>
                <w:lang w:eastAsia="lt-LT"/>
              </w:rPr>
            </w:pPr>
            <w:r w:rsidRPr="00651CE1">
              <w:rPr>
                <w:bCs/>
                <w:szCs w:val="24"/>
                <w:lang w:eastAsia="lt-LT"/>
              </w:rPr>
              <w:t>Reklamos ir viešųjų ryšių srities vadovai</w:t>
            </w:r>
          </w:p>
        </w:tc>
      </w:tr>
      <w:tr w:rsidR="00693731" w:rsidRPr="00651CE1" w14:paraId="0CCB4D44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05FC" w14:textId="195914D1" w:rsidR="00D850A3" w:rsidRPr="00651CE1" w:rsidRDefault="00693731" w:rsidP="00D850A3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072BC" w14:textId="4321CCB1" w:rsidR="00D850A3" w:rsidRPr="00651CE1" w:rsidRDefault="00D850A3" w:rsidP="00D850A3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1321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E5623" w14:textId="16541A36" w:rsidR="00D850A3" w:rsidRPr="00651CE1" w:rsidRDefault="00D850A3" w:rsidP="00D850A3">
            <w:pPr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Gamybos vadovai</w:t>
            </w:r>
          </w:p>
        </w:tc>
      </w:tr>
      <w:tr w:rsidR="00693731" w:rsidRPr="00651CE1" w14:paraId="463A4821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9FB6" w14:textId="0980637B" w:rsidR="00D850A3" w:rsidRPr="00651CE1" w:rsidRDefault="00693731" w:rsidP="00D850A3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C0952" w14:textId="58204260" w:rsidR="00D850A3" w:rsidRPr="00651CE1" w:rsidRDefault="00D850A3" w:rsidP="00D850A3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1323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E608A" w14:textId="0B193C98" w:rsidR="00D850A3" w:rsidRPr="00651CE1" w:rsidRDefault="00D850A3" w:rsidP="00D850A3">
            <w:pPr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Statybos vadovai</w:t>
            </w:r>
          </w:p>
        </w:tc>
      </w:tr>
      <w:tr w:rsidR="00693731" w:rsidRPr="00651CE1" w14:paraId="104E5DD8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BAE5" w14:textId="550C80CD" w:rsidR="00D850A3" w:rsidRPr="00651CE1" w:rsidRDefault="00693731" w:rsidP="00D850A3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4CB923" w14:textId="3FCD8BA1" w:rsidR="00D850A3" w:rsidRPr="00651CE1" w:rsidRDefault="00D850A3" w:rsidP="00D850A3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2141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67344E" w14:textId="09D46647" w:rsidR="00D850A3" w:rsidRPr="00651CE1" w:rsidRDefault="00D850A3" w:rsidP="00651CE1">
            <w:pPr>
              <w:rPr>
                <w:szCs w:val="24"/>
              </w:rPr>
            </w:pPr>
            <w:r w:rsidRPr="00651CE1">
              <w:rPr>
                <w:szCs w:val="24"/>
                <w:lang w:eastAsia="lt-LT"/>
              </w:rPr>
              <w:t>Technologijų ir gamybos inžinieriai</w:t>
            </w:r>
          </w:p>
        </w:tc>
      </w:tr>
      <w:tr w:rsidR="00693731" w:rsidRPr="00651CE1" w14:paraId="3700842F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A41F" w14:textId="5BB6190E" w:rsidR="00D850A3" w:rsidRPr="00651CE1" w:rsidRDefault="00693731" w:rsidP="00D850A3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FBE0" w14:textId="7C6C55E6" w:rsidR="00D850A3" w:rsidRPr="00651CE1" w:rsidRDefault="00D850A3" w:rsidP="00D850A3">
            <w:pPr>
              <w:jc w:val="center"/>
              <w:rPr>
                <w:rFonts w:eastAsia="Calibri"/>
                <w:bCs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2142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38636" w14:textId="56B00F60" w:rsidR="00D850A3" w:rsidRPr="00651CE1" w:rsidRDefault="00D850A3" w:rsidP="00D850A3">
            <w:pPr>
              <w:rPr>
                <w:rFonts w:eastAsia="Calibri"/>
                <w:bCs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Statybos inžinieriai</w:t>
            </w:r>
          </w:p>
        </w:tc>
      </w:tr>
      <w:tr w:rsidR="00693731" w:rsidRPr="00651CE1" w14:paraId="14AC41EA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F6AC" w14:textId="41BF37D9" w:rsidR="00D850A3" w:rsidRPr="00651CE1" w:rsidRDefault="00693731" w:rsidP="00D850A3">
            <w:pPr>
              <w:jc w:val="center"/>
              <w:rPr>
                <w:szCs w:val="24"/>
              </w:rPr>
            </w:pPr>
            <w:r w:rsidRPr="00651CE1">
              <w:rPr>
                <w:rFonts w:eastAsia="Calibri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88F422" w14:textId="07C85E8C" w:rsidR="00D850A3" w:rsidRPr="00651CE1" w:rsidRDefault="00D850A3" w:rsidP="00D850A3">
            <w:pPr>
              <w:jc w:val="center"/>
              <w:rPr>
                <w:bCs/>
                <w:szCs w:val="24"/>
              </w:rPr>
            </w:pPr>
            <w:r w:rsidRPr="00651CE1">
              <w:rPr>
                <w:bCs/>
                <w:szCs w:val="24"/>
              </w:rPr>
              <w:t>2143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0A996A" w14:textId="0A08596C" w:rsidR="00D850A3" w:rsidRPr="00651CE1" w:rsidRDefault="00D850A3" w:rsidP="00D850A3">
            <w:pPr>
              <w:rPr>
                <w:bCs/>
                <w:szCs w:val="24"/>
              </w:rPr>
            </w:pPr>
            <w:r w:rsidRPr="00651CE1">
              <w:rPr>
                <w:bCs/>
                <w:szCs w:val="24"/>
              </w:rPr>
              <w:t>Ekologijos inžinieriai</w:t>
            </w:r>
          </w:p>
        </w:tc>
      </w:tr>
      <w:tr w:rsidR="00693731" w:rsidRPr="00651CE1" w14:paraId="2FF0397F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6FA5" w14:textId="67312B81" w:rsidR="00D850A3" w:rsidRPr="00651CE1" w:rsidRDefault="00693731" w:rsidP="00D850A3">
            <w:pPr>
              <w:jc w:val="center"/>
              <w:rPr>
                <w:szCs w:val="24"/>
              </w:rPr>
            </w:pPr>
            <w:r w:rsidRPr="00651CE1">
              <w:rPr>
                <w:rFonts w:eastAsia="Calibri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ECEB46" w14:textId="34646C9D" w:rsidR="00D850A3" w:rsidRPr="00651CE1" w:rsidRDefault="00D850A3" w:rsidP="00651CE1">
            <w:pPr>
              <w:jc w:val="center"/>
              <w:rPr>
                <w:bCs/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2144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0AD091" w14:textId="69CE090F" w:rsidR="00D850A3" w:rsidRPr="00651CE1" w:rsidRDefault="00D850A3" w:rsidP="00693731">
            <w:pPr>
              <w:rPr>
                <w:bCs/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Mechanikos inžinieriai</w:t>
            </w:r>
          </w:p>
        </w:tc>
      </w:tr>
      <w:tr w:rsidR="00693731" w:rsidRPr="00651CE1" w14:paraId="1B219EB7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CDD2" w14:textId="71AA006A" w:rsidR="00D850A3" w:rsidRPr="00651CE1" w:rsidRDefault="00693731" w:rsidP="00D850A3">
            <w:pPr>
              <w:jc w:val="center"/>
              <w:rPr>
                <w:szCs w:val="24"/>
              </w:rPr>
            </w:pPr>
            <w:r w:rsidRPr="00651CE1">
              <w:rPr>
                <w:rFonts w:eastAsia="Calibri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28B540" w14:textId="35DB8A56" w:rsidR="00D850A3" w:rsidRPr="00651CE1" w:rsidRDefault="00D850A3" w:rsidP="00651CE1">
            <w:pPr>
              <w:jc w:val="center"/>
              <w:rPr>
                <w:strike/>
                <w:szCs w:val="24"/>
              </w:rPr>
            </w:pPr>
            <w:r w:rsidRPr="00651CE1">
              <w:rPr>
                <w:rFonts w:eastAsia="Calibri"/>
                <w:szCs w:val="24"/>
              </w:rPr>
              <w:t>2145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BE286C" w14:textId="0BA78D11" w:rsidR="00D850A3" w:rsidRPr="00651CE1" w:rsidRDefault="00D850A3" w:rsidP="00651CE1">
            <w:pPr>
              <w:rPr>
                <w:strike/>
                <w:szCs w:val="24"/>
              </w:rPr>
            </w:pPr>
            <w:r w:rsidRPr="00651CE1">
              <w:rPr>
                <w:rFonts w:eastAsia="Calibri"/>
                <w:szCs w:val="24"/>
              </w:rPr>
              <w:t>Chemijos inžinieriai</w:t>
            </w:r>
          </w:p>
        </w:tc>
      </w:tr>
      <w:tr w:rsidR="00693731" w:rsidRPr="00651CE1" w14:paraId="0D72C0A8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7FCF" w14:textId="705574DD" w:rsidR="00D850A3" w:rsidRPr="00651CE1" w:rsidRDefault="00693731" w:rsidP="00D850A3">
            <w:pPr>
              <w:jc w:val="center"/>
              <w:rPr>
                <w:szCs w:val="24"/>
              </w:rPr>
            </w:pPr>
            <w:r w:rsidRPr="00651CE1">
              <w:rPr>
                <w:rFonts w:eastAsia="Calibri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45EC29" w14:textId="4256D1D2" w:rsidR="00D850A3" w:rsidRPr="00651CE1" w:rsidRDefault="00D850A3" w:rsidP="00651CE1">
            <w:pPr>
              <w:jc w:val="center"/>
              <w:rPr>
                <w:bCs/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2149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1B111" w14:textId="4B448D10" w:rsidR="00D850A3" w:rsidRPr="00651CE1" w:rsidRDefault="00D850A3" w:rsidP="00693731">
            <w:pPr>
              <w:rPr>
                <w:bCs/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Kitur nepriskirti inžinerijos specialistai</w:t>
            </w:r>
          </w:p>
        </w:tc>
      </w:tr>
      <w:tr w:rsidR="00693731" w:rsidRPr="00651CE1" w14:paraId="39D82E1F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9A97" w14:textId="00FBCC33" w:rsidR="00D850A3" w:rsidRPr="00651CE1" w:rsidRDefault="00693731" w:rsidP="00D850A3">
            <w:pPr>
              <w:jc w:val="center"/>
              <w:rPr>
                <w:szCs w:val="24"/>
              </w:rPr>
            </w:pPr>
            <w:r w:rsidRPr="00651CE1">
              <w:rPr>
                <w:rFonts w:eastAsia="Calibri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18571E" w14:textId="17BC3132" w:rsidR="00D850A3" w:rsidRPr="00651CE1" w:rsidRDefault="00D850A3" w:rsidP="00651CE1">
            <w:pPr>
              <w:jc w:val="center"/>
              <w:rPr>
                <w:bCs/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2151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D2DF95" w14:textId="3FC0D999" w:rsidR="00D850A3" w:rsidRPr="00651CE1" w:rsidRDefault="00D850A3" w:rsidP="00693731">
            <w:pPr>
              <w:rPr>
                <w:bCs/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Elektros inžinieriai</w:t>
            </w:r>
          </w:p>
        </w:tc>
      </w:tr>
      <w:tr w:rsidR="00693731" w:rsidRPr="00651CE1" w14:paraId="34A81925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30AE" w14:textId="4176ADF1" w:rsidR="00D850A3" w:rsidRPr="00651CE1" w:rsidRDefault="00693731" w:rsidP="00D850A3">
            <w:pPr>
              <w:jc w:val="center"/>
              <w:rPr>
                <w:szCs w:val="24"/>
              </w:rPr>
            </w:pPr>
            <w:r w:rsidRPr="00651CE1">
              <w:rPr>
                <w:rFonts w:eastAsia="Calibri"/>
                <w:szCs w:val="24"/>
              </w:rPr>
              <w:t>1</w:t>
            </w:r>
            <w:r w:rsidR="001E7915" w:rsidRPr="00651CE1">
              <w:rPr>
                <w:rFonts w:eastAsia="Calibri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E5FBF" w14:textId="29B7FEB7" w:rsidR="00D850A3" w:rsidRPr="00651CE1" w:rsidRDefault="00D850A3" w:rsidP="00651CE1">
            <w:pPr>
              <w:jc w:val="center"/>
              <w:rPr>
                <w:bCs/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2152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C08BD" w14:textId="5B3311F6" w:rsidR="00D850A3" w:rsidRPr="00651CE1" w:rsidRDefault="00D850A3" w:rsidP="00693731">
            <w:pPr>
              <w:rPr>
                <w:bCs/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Elektronikos inžinieriai</w:t>
            </w:r>
          </w:p>
        </w:tc>
      </w:tr>
      <w:tr w:rsidR="00693731" w:rsidRPr="00651CE1" w14:paraId="3AAA0EF8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3616" w14:textId="46BC3280" w:rsidR="00D850A3" w:rsidRPr="00651CE1" w:rsidRDefault="00693731" w:rsidP="00D850A3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4BDC4" w14:textId="555F6B9C" w:rsidR="00D850A3" w:rsidRPr="00651CE1" w:rsidRDefault="00D850A3" w:rsidP="00D850A3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2153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0BE87" w14:textId="5524F299" w:rsidR="00D850A3" w:rsidRPr="00651CE1" w:rsidRDefault="00D850A3" w:rsidP="00D850A3">
            <w:pPr>
              <w:rPr>
                <w:rFonts w:eastAsia="Calibri"/>
                <w:bCs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Telekomunikacijų inžinieriai</w:t>
            </w:r>
          </w:p>
        </w:tc>
      </w:tr>
      <w:tr w:rsidR="00693731" w:rsidRPr="00651CE1" w14:paraId="28C0B414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7C28" w14:textId="3F47F11E" w:rsidR="00D850A3" w:rsidRPr="00651CE1" w:rsidRDefault="00693731" w:rsidP="00D850A3">
            <w:pPr>
              <w:jc w:val="center"/>
              <w:rPr>
                <w:szCs w:val="24"/>
              </w:rPr>
            </w:pPr>
            <w:r w:rsidRPr="00651CE1">
              <w:rPr>
                <w:rFonts w:eastAsia="Calibri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7CCA98" w14:textId="12B38B20" w:rsidR="00D850A3" w:rsidRPr="00651CE1" w:rsidRDefault="00D850A3" w:rsidP="00651CE1">
            <w:pPr>
              <w:jc w:val="center"/>
              <w:rPr>
                <w:strike/>
                <w:szCs w:val="24"/>
              </w:rPr>
            </w:pPr>
            <w:r w:rsidRPr="00651CE1">
              <w:rPr>
                <w:rFonts w:eastAsia="Calibri"/>
                <w:szCs w:val="24"/>
              </w:rPr>
              <w:t>2166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50EAC" w14:textId="67CABC8D" w:rsidR="00D850A3" w:rsidRPr="00651CE1" w:rsidRDefault="00D850A3" w:rsidP="00693731">
            <w:pPr>
              <w:rPr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Grafikos ir multimedijos dizaineriai</w:t>
            </w:r>
          </w:p>
        </w:tc>
      </w:tr>
      <w:tr w:rsidR="00693731" w:rsidRPr="00651CE1" w14:paraId="11CFC137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22E" w14:textId="1D5727B3" w:rsidR="00D850A3" w:rsidRPr="00651CE1" w:rsidRDefault="00693731" w:rsidP="00D850A3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37057" w14:textId="1619DE15" w:rsidR="00D850A3" w:rsidRPr="00651CE1" w:rsidRDefault="00D850A3" w:rsidP="00D850A3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2413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9AD72" w14:textId="71F82DC0" w:rsidR="00D850A3" w:rsidRPr="00651CE1" w:rsidRDefault="00D850A3" w:rsidP="00D850A3">
            <w:pPr>
              <w:rPr>
                <w:rFonts w:eastAsia="Calibri"/>
                <w:bCs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Finansų analitikai</w:t>
            </w:r>
          </w:p>
        </w:tc>
      </w:tr>
      <w:tr w:rsidR="00693731" w:rsidRPr="00651CE1" w14:paraId="2520A6D6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3C2E" w14:textId="51FCE37F" w:rsidR="00941AB5" w:rsidRPr="00651CE1" w:rsidRDefault="00693731" w:rsidP="00941AB5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69ABD" w14:textId="1619BFCF" w:rsidR="00941AB5" w:rsidRPr="00651CE1" w:rsidRDefault="00941AB5" w:rsidP="00941AB5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2434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AAF908" w14:textId="0E0B07C6" w:rsidR="00941AB5" w:rsidRPr="00651CE1" w:rsidRDefault="00941AB5" w:rsidP="00941AB5">
            <w:pPr>
              <w:rPr>
                <w:rFonts w:eastAsia="Calibri"/>
                <w:bCs/>
                <w:szCs w:val="24"/>
              </w:rPr>
            </w:pPr>
            <w:r w:rsidRPr="00651CE1">
              <w:rPr>
                <w:bCs/>
                <w:szCs w:val="24"/>
                <w:lang w:eastAsia="lt-LT"/>
              </w:rPr>
              <w:t>Informacinių technologijų ir ryšių paslaugų pardavimo specialistai</w:t>
            </w:r>
          </w:p>
        </w:tc>
      </w:tr>
      <w:tr w:rsidR="00693731" w:rsidRPr="00651CE1" w14:paraId="640B5063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23B5" w14:textId="3D9271C5" w:rsidR="00941AB5" w:rsidRPr="00651CE1" w:rsidRDefault="00693731" w:rsidP="00941AB5">
            <w:pPr>
              <w:jc w:val="center"/>
              <w:rPr>
                <w:szCs w:val="24"/>
              </w:rPr>
            </w:pPr>
            <w:r w:rsidRPr="00651CE1">
              <w:rPr>
                <w:rFonts w:eastAsia="Calibri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6B9252" w14:textId="0CECF989" w:rsidR="00941AB5" w:rsidRPr="00651CE1" w:rsidRDefault="00941AB5" w:rsidP="00651CE1">
            <w:pPr>
              <w:jc w:val="center"/>
              <w:rPr>
                <w:strike/>
                <w:szCs w:val="24"/>
              </w:rPr>
            </w:pPr>
            <w:r w:rsidRPr="00651CE1">
              <w:rPr>
                <w:rFonts w:eastAsia="Calibri"/>
                <w:szCs w:val="24"/>
              </w:rPr>
              <w:t>2511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93D23" w14:textId="7A2DA501" w:rsidR="00941AB5" w:rsidRPr="00651CE1" w:rsidRDefault="00941AB5" w:rsidP="00651CE1">
            <w:pPr>
              <w:rPr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Sistemų analitikai</w:t>
            </w:r>
          </w:p>
        </w:tc>
      </w:tr>
      <w:tr w:rsidR="00693731" w:rsidRPr="00651CE1" w14:paraId="519A535D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538D" w14:textId="177F4E75" w:rsidR="00941AB5" w:rsidRPr="00651CE1" w:rsidRDefault="00693731" w:rsidP="00941AB5">
            <w:pPr>
              <w:jc w:val="center"/>
              <w:rPr>
                <w:szCs w:val="24"/>
              </w:rPr>
            </w:pPr>
            <w:r w:rsidRPr="00651CE1">
              <w:rPr>
                <w:rFonts w:eastAsia="Calibri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B60C2E" w14:textId="442005F5" w:rsidR="00941AB5" w:rsidRPr="00651CE1" w:rsidRDefault="00941AB5" w:rsidP="00651CE1">
            <w:pPr>
              <w:jc w:val="center"/>
              <w:rPr>
                <w:strike/>
                <w:szCs w:val="24"/>
              </w:rPr>
            </w:pPr>
            <w:r w:rsidRPr="00651CE1">
              <w:rPr>
                <w:rFonts w:eastAsia="Calibri"/>
                <w:szCs w:val="24"/>
              </w:rPr>
              <w:t>2512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FE3740" w14:textId="19178369" w:rsidR="00941AB5" w:rsidRPr="00651CE1" w:rsidRDefault="00941AB5" w:rsidP="00693731">
            <w:pPr>
              <w:rPr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Programinės įrangos kūrėjai</w:t>
            </w:r>
          </w:p>
        </w:tc>
      </w:tr>
      <w:tr w:rsidR="00693731" w:rsidRPr="00651CE1" w14:paraId="2746F5B8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5A6" w14:textId="760AA881" w:rsidR="00941AB5" w:rsidRPr="00651CE1" w:rsidRDefault="00693731" w:rsidP="00941AB5">
            <w:pPr>
              <w:jc w:val="center"/>
              <w:rPr>
                <w:szCs w:val="24"/>
              </w:rPr>
            </w:pPr>
            <w:r w:rsidRPr="00651CE1">
              <w:rPr>
                <w:rFonts w:eastAsia="Calibri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00BE7A" w14:textId="1B9165BE" w:rsidR="00941AB5" w:rsidRPr="00651CE1" w:rsidRDefault="00941AB5" w:rsidP="00651CE1">
            <w:pPr>
              <w:jc w:val="center"/>
              <w:rPr>
                <w:strike/>
                <w:szCs w:val="24"/>
              </w:rPr>
            </w:pPr>
            <w:r w:rsidRPr="00651CE1">
              <w:rPr>
                <w:rFonts w:eastAsia="Calibri"/>
                <w:szCs w:val="24"/>
              </w:rPr>
              <w:t>2513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981AC0" w14:textId="3619117C" w:rsidR="00941AB5" w:rsidRPr="00651CE1" w:rsidRDefault="00941AB5" w:rsidP="00693731">
            <w:pPr>
              <w:rPr>
                <w:bCs/>
                <w:strike/>
                <w:szCs w:val="24"/>
              </w:rPr>
            </w:pPr>
            <w:proofErr w:type="spellStart"/>
            <w:r w:rsidRPr="00651CE1">
              <w:rPr>
                <w:rFonts w:eastAsia="Calibri"/>
                <w:bCs/>
                <w:szCs w:val="24"/>
              </w:rPr>
              <w:t>Saityno</w:t>
            </w:r>
            <w:proofErr w:type="spellEnd"/>
            <w:r w:rsidRPr="00651CE1">
              <w:rPr>
                <w:rFonts w:eastAsia="Calibri"/>
                <w:bCs/>
                <w:szCs w:val="24"/>
              </w:rPr>
              <w:t xml:space="preserve"> ir multimedijos kūrėjai</w:t>
            </w:r>
          </w:p>
        </w:tc>
      </w:tr>
      <w:tr w:rsidR="00693731" w:rsidRPr="00651CE1" w14:paraId="1815669A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E89B" w14:textId="74D6BFFD" w:rsidR="00941AB5" w:rsidRPr="00651CE1" w:rsidRDefault="00693731" w:rsidP="00941AB5">
            <w:pPr>
              <w:jc w:val="center"/>
              <w:rPr>
                <w:szCs w:val="24"/>
              </w:rPr>
            </w:pPr>
            <w:r w:rsidRPr="00651CE1">
              <w:rPr>
                <w:rFonts w:eastAsia="Calibri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5A3688" w14:textId="33F8E66B" w:rsidR="00941AB5" w:rsidRPr="00651CE1" w:rsidRDefault="00941AB5" w:rsidP="00651CE1">
            <w:pPr>
              <w:jc w:val="center"/>
              <w:rPr>
                <w:strike/>
                <w:szCs w:val="24"/>
              </w:rPr>
            </w:pPr>
            <w:r w:rsidRPr="00651CE1">
              <w:rPr>
                <w:rFonts w:eastAsia="Calibri"/>
                <w:szCs w:val="24"/>
              </w:rPr>
              <w:t>2514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EAF066" w14:textId="7AC0A0AE" w:rsidR="00941AB5" w:rsidRPr="00651CE1" w:rsidRDefault="00941AB5" w:rsidP="00693731">
            <w:pPr>
              <w:rPr>
                <w:strike/>
                <w:szCs w:val="24"/>
              </w:rPr>
            </w:pPr>
            <w:r w:rsidRPr="00651CE1">
              <w:rPr>
                <w:rFonts w:eastAsia="Calibri"/>
                <w:szCs w:val="24"/>
              </w:rPr>
              <w:t>Taikomųjų programų kūrėjai</w:t>
            </w:r>
          </w:p>
        </w:tc>
      </w:tr>
      <w:tr w:rsidR="00693731" w:rsidRPr="00651CE1" w14:paraId="13B89D2B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9B67" w14:textId="71A35F5A" w:rsidR="00941AB5" w:rsidRPr="00651CE1" w:rsidRDefault="00693731" w:rsidP="00941AB5">
            <w:pPr>
              <w:jc w:val="center"/>
              <w:rPr>
                <w:szCs w:val="24"/>
              </w:rPr>
            </w:pPr>
            <w:r w:rsidRPr="00651CE1">
              <w:rPr>
                <w:rFonts w:eastAsia="Calibri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8C994E" w14:textId="6EAC59C8" w:rsidR="00941AB5" w:rsidRPr="00651CE1" w:rsidRDefault="00941AB5" w:rsidP="00651CE1">
            <w:pPr>
              <w:jc w:val="center"/>
              <w:rPr>
                <w:strike/>
                <w:szCs w:val="24"/>
              </w:rPr>
            </w:pPr>
            <w:r w:rsidRPr="00651CE1">
              <w:rPr>
                <w:rFonts w:eastAsia="Calibri"/>
                <w:szCs w:val="24"/>
              </w:rPr>
              <w:t>2519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E22BD7" w14:textId="4AE11CDC" w:rsidR="00941AB5" w:rsidRPr="00651CE1" w:rsidRDefault="00941AB5" w:rsidP="00693731">
            <w:pPr>
              <w:rPr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Kitur nepriskirtos programinės įrangos ir taikomųjų programų kūrėjai</w:t>
            </w:r>
          </w:p>
        </w:tc>
      </w:tr>
      <w:tr w:rsidR="00693731" w:rsidRPr="00651CE1" w14:paraId="7E9C17B6" w14:textId="77777777" w:rsidTr="00651CE1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894C" w14:textId="57CDA8F3" w:rsidR="00941AB5" w:rsidRPr="00651CE1" w:rsidRDefault="00693731" w:rsidP="00941AB5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E11A9" w14:textId="64FD2F5C" w:rsidR="00941AB5" w:rsidRPr="00651CE1" w:rsidRDefault="00941AB5" w:rsidP="00651CE1">
            <w:pPr>
              <w:jc w:val="center"/>
              <w:rPr>
                <w:rFonts w:eastAsia="Calibri"/>
                <w:bCs/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2521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84D59" w14:textId="391D0242" w:rsidR="00941AB5" w:rsidRPr="00651CE1" w:rsidRDefault="00941AB5" w:rsidP="00693731">
            <w:pPr>
              <w:rPr>
                <w:rFonts w:eastAsia="Calibri"/>
                <w:bCs/>
                <w:strike/>
                <w:szCs w:val="24"/>
              </w:rPr>
            </w:pPr>
            <w:r w:rsidRPr="00651CE1">
              <w:rPr>
                <w:szCs w:val="24"/>
              </w:rPr>
              <w:t>Duomenų bazių projektuotojai ir administratoriai</w:t>
            </w:r>
          </w:p>
        </w:tc>
      </w:tr>
      <w:tr w:rsidR="00693731" w:rsidRPr="00651CE1" w14:paraId="5F1BF767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3934" w14:textId="6CCE9DF6" w:rsidR="00941AB5" w:rsidRPr="00651CE1" w:rsidRDefault="00693731" w:rsidP="00941AB5">
            <w:pPr>
              <w:jc w:val="center"/>
              <w:rPr>
                <w:szCs w:val="24"/>
              </w:rPr>
            </w:pPr>
            <w:r w:rsidRPr="00651CE1">
              <w:rPr>
                <w:rFonts w:eastAsia="Calibri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F456C" w14:textId="600ED73A" w:rsidR="00941AB5" w:rsidRPr="00651CE1" w:rsidRDefault="00941AB5" w:rsidP="00651CE1">
            <w:pPr>
              <w:jc w:val="center"/>
              <w:rPr>
                <w:strike/>
                <w:szCs w:val="24"/>
              </w:rPr>
            </w:pPr>
            <w:r w:rsidRPr="00651CE1">
              <w:rPr>
                <w:rFonts w:eastAsia="Calibri"/>
                <w:szCs w:val="24"/>
              </w:rPr>
              <w:t>2522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E72FA8" w14:textId="7547E02F" w:rsidR="00941AB5" w:rsidRPr="00651CE1" w:rsidRDefault="00941AB5" w:rsidP="00941AB5">
            <w:pPr>
              <w:rPr>
                <w:szCs w:val="24"/>
              </w:rPr>
            </w:pPr>
            <w:r w:rsidRPr="00651CE1">
              <w:rPr>
                <w:szCs w:val="24"/>
              </w:rPr>
              <w:t>Sistemų administratoriai</w:t>
            </w:r>
          </w:p>
        </w:tc>
      </w:tr>
      <w:tr w:rsidR="00693731" w:rsidRPr="00651CE1" w14:paraId="6D057091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CB3F" w14:textId="41CA89E0" w:rsidR="00941AB5" w:rsidRPr="00651CE1" w:rsidRDefault="00693731" w:rsidP="00941AB5">
            <w:pPr>
              <w:jc w:val="center"/>
              <w:rPr>
                <w:szCs w:val="24"/>
              </w:rPr>
            </w:pPr>
            <w:r w:rsidRPr="00651CE1">
              <w:rPr>
                <w:rFonts w:eastAsia="Calibri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42E862" w14:textId="3463C11C" w:rsidR="00941AB5" w:rsidRPr="00651CE1" w:rsidRDefault="00941AB5" w:rsidP="00651CE1">
            <w:pPr>
              <w:jc w:val="center"/>
              <w:rPr>
                <w:strike/>
                <w:szCs w:val="24"/>
              </w:rPr>
            </w:pPr>
            <w:r w:rsidRPr="00651CE1">
              <w:rPr>
                <w:rFonts w:eastAsia="Calibri"/>
                <w:szCs w:val="24"/>
              </w:rPr>
              <w:t>2523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D9CFCC" w14:textId="61706C40" w:rsidR="00941AB5" w:rsidRPr="00651CE1" w:rsidRDefault="00941AB5" w:rsidP="00941AB5">
            <w:pPr>
              <w:rPr>
                <w:szCs w:val="24"/>
              </w:rPr>
            </w:pPr>
            <w:r w:rsidRPr="00651CE1">
              <w:rPr>
                <w:szCs w:val="24"/>
              </w:rPr>
              <w:t>Kompiuterių tinklų specialistai</w:t>
            </w:r>
          </w:p>
        </w:tc>
      </w:tr>
      <w:tr w:rsidR="00693731" w:rsidRPr="00651CE1" w14:paraId="25C23ADE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84B8" w14:textId="220B364E" w:rsidR="00941AB5" w:rsidRPr="00651CE1" w:rsidRDefault="00693731" w:rsidP="00941AB5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F37D9" w14:textId="71F41E5E" w:rsidR="00941AB5" w:rsidRPr="00651CE1" w:rsidRDefault="00941AB5" w:rsidP="00651CE1">
            <w:pPr>
              <w:jc w:val="center"/>
              <w:rPr>
                <w:rFonts w:eastAsia="Calibri"/>
                <w:bCs/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2529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E51BA" w14:textId="695DA4B6" w:rsidR="00941AB5" w:rsidRPr="00651CE1" w:rsidRDefault="00941AB5" w:rsidP="00693731">
            <w:pPr>
              <w:rPr>
                <w:rFonts w:eastAsia="Calibri"/>
                <w:bCs/>
                <w:strike/>
                <w:szCs w:val="24"/>
              </w:rPr>
            </w:pPr>
            <w:r w:rsidRPr="00651CE1">
              <w:rPr>
                <w:szCs w:val="24"/>
              </w:rPr>
              <w:t>Kitur nepriskirti duomenų bazių ir tinklų specialistai</w:t>
            </w:r>
          </w:p>
        </w:tc>
      </w:tr>
      <w:tr w:rsidR="00693731" w:rsidRPr="00651CE1" w14:paraId="12CDBDE8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3A1D" w14:textId="5D45BBA8" w:rsidR="00941AB5" w:rsidRPr="00651CE1" w:rsidRDefault="00693731" w:rsidP="00941AB5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A6005" w14:textId="7D7AAE9D" w:rsidR="00941AB5" w:rsidRPr="00651CE1" w:rsidRDefault="00941AB5" w:rsidP="00941AB5">
            <w:pPr>
              <w:jc w:val="center"/>
              <w:rPr>
                <w:rFonts w:eastAsia="Calibri"/>
                <w:bCs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2631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298D3" w14:textId="523978F4" w:rsidR="00941AB5" w:rsidRPr="00651CE1" w:rsidRDefault="00941AB5" w:rsidP="00941AB5">
            <w:pPr>
              <w:rPr>
                <w:rFonts w:eastAsia="Calibri"/>
                <w:bCs/>
                <w:strike/>
                <w:szCs w:val="24"/>
              </w:rPr>
            </w:pPr>
            <w:r w:rsidRPr="00651CE1">
              <w:rPr>
                <w:szCs w:val="24"/>
              </w:rPr>
              <w:t>Ekonomistai</w:t>
            </w:r>
          </w:p>
        </w:tc>
      </w:tr>
      <w:tr w:rsidR="00693731" w:rsidRPr="00651CE1" w14:paraId="612A9D0F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0EFD" w14:textId="59AB526E" w:rsidR="00941AB5" w:rsidRPr="00651CE1" w:rsidRDefault="00693731" w:rsidP="00941AB5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2D973" w14:textId="69A34B60" w:rsidR="00941AB5" w:rsidRPr="00651CE1" w:rsidRDefault="00941AB5" w:rsidP="00941AB5">
            <w:pPr>
              <w:jc w:val="center"/>
              <w:rPr>
                <w:rFonts w:eastAsia="Calibri"/>
                <w:bCs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2634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CECF0" w14:textId="484E36EF" w:rsidR="00941AB5" w:rsidRPr="00651CE1" w:rsidRDefault="00941AB5" w:rsidP="00941AB5">
            <w:pPr>
              <w:rPr>
                <w:szCs w:val="24"/>
              </w:rPr>
            </w:pPr>
            <w:r w:rsidRPr="00651CE1">
              <w:rPr>
                <w:szCs w:val="24"/>
              </w:rPr>
              <w:t>Psichologai</w:t>
            </w:r>
          </w:p>
        </w:tc>
      </w:tr>
      <w:tr w:rsidR="00693731" w:rsidRPr="00651CE1" w14:paraId="03631B18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F9B8" w14:textId="645EDEA2" w:rsidR="00941AB5" w:rsidRPr="00651CE1" w:rsidRDefault="00693731" w:rsidP="00941AB5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BC716" w14:textId="3D3DFC20" w:rsidR="00941AB5" w:rsidRPr="00651CE1" w:rsidRDefault="00941AB5" w:rsidP="00651CE1">
            <w:pPr>
              <w:jc w:val="center"/>
              <w:rPr>
                <w:bCs/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3113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15629" w14:textId="0DFE3AC2" w:rsidR="00941AB5" w:rsidRPr="00651CE1" w:rsidRDefault="00941AB5" w:rsidP="00651CE1">
            <w:pPr>
              <w:rPr>
                <w:bCs/>
                <w:strike/>
                <w:szCs w:val="24"/>
              </w:rPr>
            </w:pPr>
            <w:r w:rsidRPr="00651CE1">
              <w:rPr>
                <w:szCs w:val="24"/>
              </w:rPr>
              <w:t>Elektros inžinerijos technikai</w:t>
            </w:r>
          </w:p>
        </w:tc>
      </w:tr>
      <w:tr w:rsidR="00693731" w:rsidRPr="00651CE1" w14:paraId="58CC4DF4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4FEE" w14:textId="7D748875" w:rsidR="00941AB5" w:rsidRPr="00651CE1" w:rsidRDefault="00693731" w:rsidP="00941AB5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67149C" w14:textId="4A042613" w:rsidR="00941AB5" w:rsidRPr="00651CE1" w:rsidRDefault="00941AB5" w:rsidP="00941AB5">
            <w:pPr>
              <w:jc w:val="center"/>
              <w:rPr>
                <w:rFonts w:eastAsia="Calibri"/>
                <w:bCs/>
                <w:szCs w:val="24"/>
              </w:rPr>
            </w:pPr>
            <w:r w:rsidRPr="00651CE1">
              <w:rPr>
                <w:bCs/>
                <w:szCs w:val="24"/>
                <w:lang w:eastAsia="lt-LT"/>
              </w:rPr>
              <w:t>3114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8E7286" w14:textId="1C3587CA" w:rsidR="00941AB5" w:rsidRPr="00651CE1" w:rsidRDefault="00941AB5" w:rsidP="00941AB5">
            <w:pPr>
              <w:rPr>
                <w:szCs w:val="24"/>
              </w:rPr>
            </w:pPr>
            <w:r w:rsidRPr="00651CE1">
              <w:rPr>
                <w:bCs/>
                <w:szCs w:val="24"/>
                <w:lang w:eastAsia="lt-LT"/>
              </w:rPr>
              <w:t>Elektronikos inžinerijos technikai</w:t>
            </w:r>
          </w:p>
        </w:tc>
      </w:tr>
      <w:tr w:rsidR="00693731" w:rsidRPr="00651CE1" w14:paraId="472ECB81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240A" w14:textId="476927DE" w:rsidR="00941AB5" w:rsidRPr="00651CE1" w:rsidRDefault="00693731" w:rsidP="00941AB5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A4F93" w14:textId="1B0CC37B" w:rsidR="00941AB5" w:rsidRPr="00651CE1" w:rsidRDefault="00941AB5" w:rsidP="00651CE1">
            <w:pPr>
              <w:jc w:val="center"/>
              <w:rPr>
                <w:bCs/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3115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ABA03C" w14:textId="53B3F676" w:rsidR="00941AB5" w:rsidRPr="00651CE1" w:rsidRDefault="00941AB5" w:rsidP="00651CE1">
            <w:pPr>
              <w:rPr>
                <w:bCs/>
                <w:strike/>
                <w:szCs w:val="24"/>
              </w:rPr>
            </w:pPr>
            <w:r w:rsidRPr="00651CE1">
              <w:rPr>
                <w:szCs w:val="24"/>
              </w:rPr>
              <w:t>Mechanikos inžinerijos technikai</w:t>
            </w:r>
          </w:p>
        </w:tc>
      </w:tr>
      <w:tr w:rsidR="00693731" w:rsidRPr="00651CE1" w14:paraId="711F8B6E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E60F" w14:textId="25BEE167" w:rsidR="00941AB5" w:rsidRPr="00651CE1" w:rsidRDefault="00693731" w:rsidP="00941AB5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23B142" w14:textId="6D20E3DD" w:rsidR="00941AB5" w:rsidRPr="00651CE1" w:rsidRDefault="00941AB5" w:rsidP="00651CE1">
            <w:pPr>
              <w:jc w:val="center"/>
              <w:rPr>
                <w:bCs/>
                <w:strike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3116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53E25B" w14:textId="17A6BF55" w:rsidR="00941AB5" w:rsidRPr="00651CE1" w:rsidRDefault="00941AB5" w:rsidP="00941AB5">
            <w:pPr>
              <w:rPr>
                <w:bCs/>
                <w:szCs w:val="24"/>
              </w:rPr>
            </w:pPr>
            <w:r w:rsidRPr="00651CE1">
              <w:rPr>
                <w:rFonts w:eastAsia="Calibri"/>
                <w:bCs/>
                <w:szCs w:val="24"/>
              </w:rPr>
              <w:t>Cheminės inžinerijos technikas</w:t>
            </w:r>
          </w:p>
        </w:tc>
      </w:tr>
      <w:tr w:rsidR="00693731" w:rsidRPr="00651CE1" w14:paraId="6B06E8F3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627A" w14:textId="77777777" w:rsidR="00941AB5" w:rsidRPr="00651CE1" w:rsidRDefault="00941AB5" w:rsidP="00941AB5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9968C" w14:textId="19B0E981" w:rsidR="00941AB5" w:rsidRPr="00651CE1" w:rsidRDefault="00941AB5" w:rsidP="00941AB5">
            <w:pPr>
              <w:jc w:val="center"/>
              <w:rPr>
                <w:rFonts w:eastAsia="Calibri"/>
                <w:bCs/>
                <w:strike/>
                <w:szCs w:val="24"/>
              </w:rPr>
            </w:pPr>
            <w:r w:rsidRPr="00651CE1">
              <w:rPr>
                <w:b/>
                <w:szCs w:val="24"/>
              </w:rPr>
              <w:t xml:space="preserve">Profesijų klasifikatoriaus </w:t>
            </w:r>
            <w:r w:rsidRPr="00651CE1">
              <w:rPr>
                <w:rFonts w:eastAsia="Calibri"/>
                <w:b/>
                <w:szCs w:val="24"/>
              </w:rPr>
              <w:t>kodas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1437D" w14:textId="7FD8FBD0" w:rsidR="00941AB5" w:rsidRPr="00651CE1" w:rsidRDefault="00941AB5" w:rsidP="00941AB5">
            <w:pPr>
              <w:rPr>
                <w:rFonts w:eastAsia="Calibri"/>
                <w:bCs/>
                <w:szCs w:val="24"/>
              </w:rPr>
            </w:pPr>
          </w:p>
        </w:tc>
      </w:tr>
      <w:tr w:rsidR="00693731" w:rsidRPr="00651CE1" w14:paraId="1DA0984C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3D6" w14:textId="14125074" w:rsidR="00693731" w:rsidRPr="00651CE1" w:rsidRDefault="00693731" w:rsidP="00693731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1C94CB" w14:textId="685469F0" w:rsidR="00693731" w:rsidRPr="00651CE1" w:rsidRDefault="00693731" w:rsidP="00693731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szCs w:val="24"/>
                <w:lang w:eastAsia="lt-LT"/>
              </w:rPr>
              <w:t>121302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84E05F" w14:textId="097111E7" w:rsidR="00693731" w:rsidRPr="00651CE1" w:rsidRDefault="00693731" w:rsidP="00693731">
            <w:pPr>
              <w:rPr>
                <w:rFonts w:eastAsia="Calibri"/>
                <w:szCs w:val="24"/>
              </w:rPr>
            </w:pPr>
            <w:r w:rsidRPr="00651CE1">
              <w:rPr>
                <w:szCs w:val="24"/>
                <w:lang w:eastAsia="lt-LT"/>
              </w:rPr>
              <w:t xml:space="preserve">Strateginio planavimo padalinio </w:t>
            </w:r>
            <w:r w:rsidRPr="00651CE1">
              <w:rPr>
                <w:bCs/>
                <w:szCs w:val="24"/>
                <w:lang w:eastAsia="lt-LT"/>
              </w:rPr>
              <w:t>vadovas</w:t>
            </w:r>
          </w:p>
        </w:tc>
      </w:tr>
      <w:tr w:rsidR="00693731" w:rsidRPr="00651CE1" w14:paraId="4ACE0492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62C6" w14:textId="6735E6D0" w:rsidR="00693731" w:rsidRPr="00651CE1" w:rsidRDefault="00693731" w:rsidP="00693731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720924" w14:textId="51C88C1B" w:rsidR="00693731" w:rsidRPr="00651CE1" w:rsidRDefault="00693731" w:rsidP="00693731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szCs w:val="24"/>
                <w:lang w:eastAsia="lt-LT"/>
              </w:rPr>
              <w:t>121303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D5814B" w14:textId="15B3C2B3" w:rsidR="00693731" w:rsidRPr="00651CE1" w:rsidRDefault="00693731" w:rsidP="00693731">
            <w:pPr>
              <w:rPr>
                <w:rFonts w:eastAsia="Calibri"/>
                <w:szCs w:val="24"/>
              </w:rPr>
            </w:pPr>
            <w:r w:rsidRPr="00651CE1">
              <w:rPr>
                <w:szCs w:val="24"/>
                <w:lang w:eastAsia="lt-LT"/>
              </w:rPr>
              <w:t xml:space="preserve">Bendrojo planavimo padalinio </w:t>
            </w:r>
            <w:r w:rsidRPr="00651CE1">
              <w:rPr>
                <w:bCs/>
                <w:szCs w:val="24"/>
                <w:lang w:eastAsia="lt-LT"/>
              </w:rPr>
              <w:t>vadovas</w:t>
            </w:r>
          </w:p>
        </w:tc>
      </w:tr>
      <w:tr w:rsidR="00693731" w:rsidRPr="00651CE1" w14:paraId="12604062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45C6" w14:textId="751C585E" w:rsidR="00693731" w:rsidRPr="00651CE1" w:rsidRDefault="00693731" w:rsidP="00693731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lastRenderedPageBreak/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67CD8" w14:textId="1192AF5E" w:rsidR="00693731" w:rsidRPr="00651CE1" w:rsidRDefault="00693731" w:rsidP="00693731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121905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041FC" w14:textId="435E72BA" w:rsidR="00693731" w:rsidRPr="00651CE1" w:rsidRDefault="00693731" w:rsidP="00693731">
            <w:pPr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Verslo paslaugų padalinio vadovas</w:t>
            </w:r>
          </w:p>
        </w:tc>
      </w:tr>
      <w:tr w:rsidR="00693731" w:rsidRPr="00651CE1" w14:paraId="6E536AD8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7B2E" w14:textId="7DB12F94" w:rsidR="00693731" w:rsidRPr="00651CE1" w:rsidRDefault="00693731" w:rsidP="00693731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44E89" w14:textId="1136D369" w:rsidR="00693731" w:rsidRPr="00651CE1" w:rsidRDefault="00693731" w:rsidP="00693731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121914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5816F" w14:textId="7F592F31" w:rsidR="00693731" w:rsidRPr="00651CE1" w:rsidRDefault="00693731" w:rsidP="00693731">
            <w:pPr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Darbų vadovas</w:t>
            </w:r>
          </w:p>
        </w:tc>
      </w:tr>
      <w:tr w:rsidR="00693731" w:rsidRPr="00651CE1" w14:paraId="4D9C2E0A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8451" w14:textId="412D53C5" w:rsidR="00693731" w:rsidRPr="00651CE1" w:rsidRDefault="00693731" w:rsidP="00693731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2303EC" w14:textId="4D738E1C" w:rsidR="00693731" w:rsidRPr="00651CE1" w:rsidRDefault="00693731" w:rsidP="00693731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szCs w:val="24"/>
                <w:lang w:eastAsia="lt-LT"/>
              </w:rPr>
              <w:t>214609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5A4F2D" w14:textId="651FA468" w:rsidR="00693731" w:rsidRPr="00651CE1" w:rsidRDefault="00693731" w:rsidP="00693731">
            <w:pPr>
              <w:rPr>
                <w:rFonts w:eastAsia="Calibri"/>
                <w:szCs w:val="24"/>
              </w:rPr>
            </w:pPr>
            <w:r w:rsidRPr="00651CE1">
              <w:rPr>
                <w:szCs w:val="24"/>
                <w:lang w:eastAsia="lt-LT"/>
              </w:rPr>
              <w:t xml:space="preserve">Metalų apdirbimo </w:t>
            </w:r>
            <w:r w:rsidRPr="00651CE1">
              <w:rPr>
                <w:bCs/>
                <w:szCs w:val="24"/>
                <w:lang w:eastAsia="lt-LT"/>
              </w:rPr>
              <w:t>inžinierius</w:t>
            </w:r>
          </w:p>
        </w:tc>
      </w:tr>
      <w:tr w:rsidR="00693731" w:rsidRPr="00651CE1" w14:paraId="3225D62E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63DA" w14:textId="5113D100" w:rsidR="00693731" w:rsidRPr="00651CE1" w:rsidRDefault="00693731" w:rsidP="00693731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246542" w14:textId="09F31AA0" w:rsidR="00693731" w:rsidRPr="00651CE1" w:rsidRDefault="00693731" w:rsidP="00693731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szCs w:val="24"/>
                <w:lang w:eastAsia="lt-LT"/>
              </w:rPr>
              <w:t>214610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4D5E43" w14:textId="4E5134BB" w:rsidR="00693731" w:rsidRPr="00651CE1" w:rsidRDefault="00693731" w:rsidP="00693731">
            <w:pPr>
              <w:rPr>
                <w:rFonts w:eastAsia="Calibri"/>
                <w:szCs w:val="24"/>
              </w:rPr>
            </w:pPr>
            <w:r w:rsidRPr="00651CE1">
              <w:rPr>
                <w:szCs w:val="24"/>
                <w:lang w:eastAsia="lt-LT"/>
              </w:rPr>
              <w:t xml:space="preserve">Metalų apdirbimo </w:t>
            </w:r>
            <w:r w:rsidRPr="00651CE1">
              <w:rPr>
                <w:bCs/>
                <w:szCs w:val="24"/>
                <w:lang w:eastAsia="lt-LT"/>
              </w:rPr>
              <w:t>technologas</w:t>
            </w:r>
          </w:p>
        </w:tc>
      </w:tr>
      <w:tr w:rsidR="00693731" w:rsidRPr="00651CE1" w14:paraId="566F0B5B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CBBF" w14:textId="0F297773" w:rsidR="00693731" w:rsidRPr="00651CE1" w:rsidRDefault="00693731" w:rsidP="00693731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5543EA" w14:textId="7349E9D7" w:rsidR="00693731" w:rsidRPr="00651CE1" w:rsidRDefault="00693731" w:rsidP="00693731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216405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1B4691" w14:textId="36F20CFE" w:rsidR="00693731" w:rsidRPr="00651CE1" w:rsidRDefault="00693731" w:rsidP="00693731">
            <w:pPr>
              <w:rPr>
                <w:rFonts w:eastAsia="Calibri"/>
                <w:szCs w:val="24"/>
              </w:rPr>
            </w:pPr>
            <w:r w:rsidRPr="00651CE1">
              <w:rPr>
                <w:rFonts w:eastAsia="Calibri"/>
                <w:szCs w:val="24"/>
              </w:rPr>
              <w:t>Projektuotojas konstruktorius</w:t>
            </w:r>
          </w:p>
        </w:tc>
      </w:tr>
      <w:tr w:rsidR="00693731" w:rsidRPr="00651CE1" w14:paraId="67917C0C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374" w14:textId="338F2304" w:rsidR="00693731" w:rsidRPr="00651CE1" w:rsidRDefault="00693731" w:rsidP="00693731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F8FACF" w14:textId="5350CCDF" w:rsidR="00693731" w:rsidRPr="00651CE1" w:rsidRDefault="00693731" w:rsidP="00693731">
            <w:pPr>
              <w:jc w:val="center"/>
              <w:rPr>
                <w:rFonts w:eastAsia="Calibri"/>
                <w:szCs w:val="24"/>
              </w:rPr>
            </w:pPr>
            <w:r w:rsidRPr="00651CE1">
              <w:rPr>
                <w:szCs w:val="24"/>
                <w:lang w:eastAsia="lt-LT"/>
              </w:rPr>
              <w:t>243101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BA9FCE" w14:textId="5DD07228" w:rsidR="00693731" w:rsidRPr="00651CE1" w:rsidRDefault="00693731" w:rsidP="00693731">
            <w:pPr>
              <w:rPr>
                <w:rFonts w:eastAsia="Calibri"/>
                <w:szCs w:val="24"/>
              </w:rPr>
            </w:pPr>
            <w:r w:rsidRPr="00651CE1">
              <w:rPr>
                <w:szCs w:val="24"/>
                <w:lang w:eastAsia="lt-LT"/>
              </w:rPr>
              <w:t xml:space="preserve">Reklamos kampanijų </w:t>
            </w:r>
            <w:r w:rsidRPr="00651CE1">
              <w:rPr>
                <w:bCs/>
                <w:szCs w:val="24"/>
                <w:lang w:eastAsia="lt-LT"/>
              </w:rPr>
              <w:t>organizatorius</w:t>
            </w:r>
          </w:p>
        </w:tc>
      </w:tr>
      <w:tr w:rsidR="00693731" w:rsidRPr="00651CE1" w14:paraId="489D594F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6CEB" w14:textId="327A3A1A" w:rsidR="00693731" w:rsidRPr="00651CE1" w:rsidRDefault="00693731" w:rsidP="00693731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D8165D" w14:textId="57781187" w:rsidR="00693731" w:rsidRPr="00651CE1" w:rsidRDefault="00693731" w:rsidP="00693731">
            <w:pPr>
              <w:jc w:val="center"/>
              <w:rPr>
                <w:szCs w:val="24"/>
                <w:lang w:eastAsia="lt-LT"/>
              </w:rPr>
            </w:pPr>
            <w:r w:rsidRPr="00651CE1">
              <w:rPr>
                <w:szCs w:val="24"/>
                <w:lang w:eastAsia="lt-LT"/>
              </w:rPr>
              <w:t>243102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DEC0F5" w14:textId="34453C1D" w:rsidR="00693731" w:rsidRPr="00651CE1" w:rsidRDefault="00693731" w:rsidP="00693731">
            <w:pPr>
              <w:rPr>
                <w:szCs w:val="24"/>
                <w:lang w:eastAsia="lt-LT"/>
              </w:rPr>
            </w:pPr>
            <w:r w:rsidRPr="00651CE1">
              <w:rPr>
                <w:szCs w:val="24"/>
                <w:lang w:eastAsia="lt-LT"/>
              </w:rPr>
              <w:t xml:space="preserve">Rinkos tyrimo </w:t>
            </w:r>
            <w:r w:rsidRPr="00651CE1">
              <w:rPr>
                <w:bCs/>
                <w:szCs w:val="24"/>
                <w:lang w:eastAsia="lt-LT"/>
              </w:rPr>
              <w:t>analitikas</w:t>
            </w:r>
          </w:p>
        </w:tc>
      </w:tr>
      <w:tr w:rsidR="00693731" w:rsidRPr="00651CE1" w14:paraId="123C4FDF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ECC" w14:textId="0F1A68AC" w:rsidR="00693731" w:rsidRPr="00651CE1" w:rsidRDefault="00693731" w:rsidP="00693731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B5CB70" w14:textId="2ED0D097" w:rsidR="00693731" w:rsidRPr="00651CE1" w:rsidRDefault="00693731" w:rsidP="00693731">
            <w:pPr>
              <w:jc w:val="center"/>
              <w:rPr>
                <w:szCs w:val="24"/>
                <w:lang w:eastAsia="lt-LT"/>
              </w:rPr>
            </w:pPr>
            <w:r w:rsidRPr="00651CE1">
              <w:rPr>
                <w:szCs w:val="24"/>
                <w:lang w:eastAsia="lt-LT"/>
              </w:rPr>
              <w:t>243103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4A4B6C" w14:textId="1BDEFBA3" w:rsidR="00693731" w:rsidRPr="00651CE1" w:rsidRDefault="00693731" w:rsidP="00693731">
            <w:pPr>
              <w:rPr>
                <w:szCs w:val="24"/>
                <w:lang w:eastAsia="lt-LT"/>
              </w:rPr>
            </w:pPr>
            <w:r w:rsidRPr="00651CE1">
              <w:rPr>
                <w:szCs w:val="24"/>
                <w:lang w:eastAsia="lt-LT"/>
              </w:rPr>
              <w:t xml:space="preserve">Logistikos </w:t>
            </w:r>
            <w:r w:rsidRPr="00651CE1">
              <w:rPr>
                <w:bCs/>
                <w:szCs w:val="24"/>
                <w:lang w:eastAsia="lt-LT"/>
              </w:rPr>
              <w:t>specialistas</w:t>
            </w:r>
            <w:r w:rsidRPr="00651CE1">
              <w:rPr>
                <w:szCs w:val="24"/>
                <w:lang w:eastAsia="lt-LT"/>
              </w:rPr>
              <w:t xml:space="preserve"> [vadybininkas]</w:t>
            </w:r>
          </w:p>
        </w:tc>
      </w:tr>
      <w:tr w:rsidR="00693731" w:rsidRPr="00651CE1" w14:paraId="77847066" w14:textId="77777777" w:rsidTr="00651C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62D2" w14:textId="2182A215" w:rsidR="00693731" w:rsidRPr="00651CE1" w:rsidRDefault="00693731" w:rsidP="00693731">
            <w:pPr>
              <w:jc w:val="center"/>
              <w:rPr>
                <w:szCs w:val="24"/>
              </w:rPr>
            </w:pPr>
            <w:r w:rsidRPr="00651CE1">
              <w:rPr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42E0BD" w14:textId="28618532" w:rsidR="00693731" w:rsidRPr="00651CE1" w:rsidRDefault="00693731" w:rsidP="00693731">
            <w:pPr>
              <w:jc w:val="center"/>
              <w:rPr>
                <w:szCs w:val="24"/>
                <w:lang w:eastAsia="lt-LT"/>
              </w:rPr>
            </w:pPr>
            <w:r w:rsidRPr="00651CE1">
              <w:rPr>
                <w:szCs w:val="24"/>
                <w:lang w:eastAsia="lt-LT"/>
              </w:rPr>
              <w:t>243106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B49352" w14:textId="64FE6023" w:rsidR="00693731" w:rsidRPr="00651CE1" w:rsidRDefault="00693731" w:rsidP="00693731">
            <w:pPr>
              <w:rPr>
                <w:szCs w:val="24"/>
                <w:lang w:eastAsia="lt-LT"/>
              </w:rPr>
            </w:pPr>
            <w:r w:rsidRPr="00651CE1">
              <w:rPr>
                <w:rFonts w:eastAsia="Calibri"/>
                <w:szCs w:val="24"/>
              </w:rPr>
              <w:t>Rinkodaros specialistas (vadybininkas)</w:t>
            </w:r>
          </w:p>
        </w:tc>
      </w:tr>
    </w:tbl>
    <w:p w14:paraId="7618539E" w14:textId="77777777" w:rsidR="00693731" w:rsidRPr="00693731" w:rsidRDefault="00693731">
      <w:pPr>
        <w:tabs>
          <w:tab w:val="left" w:pos="6237"/>
          <w:tab w:val="right" w:pos="8306"/>
        </w:tabs>
        <w:jc w:val="center"/>
        <w:rPr>
          <w:lang w:eastAsia="lt-LT"/>
        </w:rPr>
      </w:pPr>
    </w:p>
    <w:p w14:paraId="01462F25" w14:textId="77777777" w:rsidR="00693731" w:rsidRPr="00693731" w:rsidRDefault="00693731">
      <w:pPr>
        <w:tabs>
          <w:tab w:val="left" w:pos="6237"/>
          <w:tab w:val="right" w:pos="8306"/>
        </w:tabs>
        <w:jc w:val="center"/>
        <w:rPr>
          <w:lang w:eastAsia="lt-LT"/>
        </w:rPr>
      </w:pPr>
    </w:p>
    <w:p w14:paraId="68A7CEF0" w14:textId="1E4CBEF3" w:rsidR="003B2A0E" w:rsidRDefault="00B40037">
      <w:pPr>
        <w:tabs>
          <w:tab w:val="left" w:pos="6237"/>
          <w:tab w:val="right" w:pos="8306"/>
        </w:tabs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––––––––––––––––––––</w:t>
      </w:r>
    </w:p>
    <w:sectPr w:rsidR="003B2A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8F8A1" w14:textId="77777777" w:rsidR="00DB5F49" w:rsidRDefault="00DB5F49">
      <w:pPr>
        <w:ind w:firstLine="720"/>
        <w:jc w:val="both"/>
      </w:pPr>
      <w:r>
        <w:separator/>
      </w:r>
    </w:p>
  </w:endnote>
  <w:endnote w:type="continuationSeparator" w:id="0">
    <w:p w14:paraId="66669D11" w14:textId="77777777" w:rsidR="00DB5F49" w:rsidRDefault="00DB5F49">
      <w:pPr>
        <w:ind w:firstLine="720"/>
        <w:jc w:val="bot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128C" w14:textId="77777777" w:rsidR="003B2A0E" w:rsidRDefault="00B40037">
    <w:pPr>
      <w:framePr w:wrap="auto" w:vAnchor="text" w:hAnchor="margin" w:xAlign="center" w:y="1"/>
      <w:tabs>
        <w:tab w:val="center" w:pos="4153"/>
        <w:tab w:val="right" w:pos="8306"/>
      </w:tabs>
      <w:ind w:firstLine="720"/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4A53128D" w14:textId="77777777" w:rsidR="003B2A0E" w:rsidRDefault="003B2A0E">
    <w:pPr>
      <w:tabs>
        <w:tab w:val="center" w:pos="4153"/>
        <w:tab w:val="right" w:pos="8306"/>
      </w:tabs>
      <w:ind w:firstLine="72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128E" w14:textId="77777777" w:rsidR="003B2A0E" w:rsidRDefault="003B2A0E">
    <w:pPr>
      <w:tabs>
        <w:tab w:val="center" w:pos="4153"/>
        <w:tab w:val="right" w:pos="8306"/>
      </w:tabs>
      <w:ind w:firstLine="72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1290" w14:textId="77777777" w:rsidR="003B2A0E" w:rsidRDefault="003B2A0E">
    <w:pPr>
      <w:tabs>
        <w:tab w:val="center" w:pos="4153"/>
        <w:tab w:val="right" w:pos="8306"/>
      </w:tabs>
      <w:ind w:firstLine="72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B4713" w14:textId="77777777" w:rsidR="00DB5F49" w:rsidRDefault="00DB5F49">
      <w:pPr>
        <w:ind w:firstLine="720"/>
        <w:jc w:val="both"/>
      </w:pPr>
      <w:r>
        <w:separator/>
      </w:r>
    </w:p>
  </w:footnote>
  <w:footnote w:type="continuationSeparator" w:id="0">
    <w:p w14:paraId="29F48E65" w14:textId="77777777" w:rsidR="00DB5F49" w:rsidRDefault="00DB5F49">
      <w:pPr>
        <w:ind w:firstLine="72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128A" w14:textId="77777777" w:rsidR="003B2A0E" w:rsidRDefault="003B2A0E">
    <w:pPr>
      <w:tabs>
        <w:tab w:val="center" w:pos="4153"/>
        <w:tab w:val="right" w:pos="8306"/>
      </w:tabs>
      <w:ind w:firstLine="72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128B" w14:textId="76DC17A3" w:rsidR="003B2A0E" w:rsidRDefault="00B40037">
    <w:pPr>
      <w:tabs>
        <w:tab w:val="center" w:pos="4153"/>
        <w:tab w:val="right" w:pos="8306"/>
      </w:tabs>
      <w:ind w:firstLine="720"/>
      <w:jc w:val="center"/>
    </w:pPr>
    <w:r>
      <w:fldChar w:fldCharType="begin"/>
    </w:r>
    <w:r>
      <w:instrText xml:space="preserve"> PAGE </w:instrText>
    </w:r>
    <w:r>
      <w:fldChar w:fldCharType="separate"/>
    </w:r>
    <w:r w:rsidR="0004091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128F" w14:textId="77777777" w:rsidR="003B2A0E" w:rsidRDefault="003B2A0E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46"/>
    <w:rsid w:val="0004091E"/>
    <w:rsid w:val="0008537C"/>
    <w:rsid w:val="000917D2"/>
    <w:rsid w:val="000C2CF2"/>
    <w:rsid w:val="001465FB"/>
    <w:rsid w:val="001535B1"/>
    <w:rsid w:val="001C5B3B"/>
    <w:rsid w:val="001D7C02"/>
    <w:rsid w:val="001E7915"/>
    <w:rsid w:val="001F3875"/>
    <w:rsid w:val="001F4365"/>
    <w:rsid w:val="00234531"/>
    <w:rsid w:val="0024545A"/>
    <w:rsid w:val="002C34A6"/>
    <w:rsid w:val="002F3B18"/>
    <w:rsid w:val="00334228"/>
    <w:rsid w:val="00335DC0"/>
    <w:rsid w:val="0036701F"/>
    <w:rsid w:val="0039036C"/>
    <w:rsid w:val="003B2A0E"/>
    <w:rsid w:val="00516769"/>
    <w:rsid w:val="00564103"/>
    <w:rsid w:val="00591B35"/>
    <w:rsid w:val="00651CE1"/>
    <w:rsid w:val="0065416E"/>
    <w:rsid w:val="00693731"/>
    <w:rsid w:val="007006C0"/>
    <w:rsid w:val="0074085C"/>
    <w:rsid w:val="00743082"/>
    <w:rsid w:val="0085530F"/>
    <w:rsid w:val="008725C8"/>
    <w:rsid w:val="00885CB6"/>
    <w:rsid w:val="00894A8B"/>
    <w:rsid w:val="008B095D"/>
    <w:rsid w:val="00941AB5"/>
    <w:rsid w:val="00943089"/>
    <w:rsid w:val="009816C0"/>
    <w:rsid w:val="009A5247"/>
    <w:rsid w:val="009B4B5B"/>
    <w:rsid w:val="00A427BD"/>
    <w:rsid w:val="00A44037"/>
    <w:rsid w:val="00A577D5"/>
    <w:rsid w:val="00A907AC"/>
    <w:rsid w:val="00A9165C"/>
    <w:rsid w:val="00B40037"/>
    <w:rsid w:val="00BF0AD1"/>
    <w:rsid w:val="00C83046"/>
    <w:rsid w:val="00D14A53"/>
    <w:rsid w:val="00D20723"/>
    <w:rsid w:val="00D278F0"/>
    <w:rsid w:val="00D850A3"/>
    <w:rsid w:val="00DB5F49"/>
    <w:rsid w:val="00DD3E7C"/>
    <w:rsid w:val="00DF2B8E"/>
    <w:rsid w:val="00E004C6"/>
    <w:rsid w:val="00E643FD"/>
    <w:rsid w:val="00E90EA2"/>
    <w:rsid w:val="00E968CE"/>
    <w:rsid w:val="00EC138C"/>
    <w:rsid w:val="00ED2896"/>
    <w:rsid w:val="00F007B2"/>
    <w:rsid w:val="00F06A2B"/>
    <w:rsid w:val="00F505C7"/>
    <w:rsid w:val="00F91D9B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3125C"/>
  <w15:docId w15:val="{B1CC951F-5728-4E18-A737-0880E9F2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6410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64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308CA-9C41-4AA6-BD2F-EB1F3802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1455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d.andriuskeviciene</dc:creator>
  <cp:lastModifiedBy>Violeta Valančienė</cp:lastModifiedBy>
  <cp:revision>2</cp:revision>
  <cp:lastPrinted>2021-09-14T11:18:00Z</cp:lastPrinted>
  <dcterms:created xsi:type="dcterms:W3CDTF">2021-12-30T09:52:00Z</dcterms:created>
  <dcterms:modified xsi:type="dcterms:W3CDTF">2021-12-30T09:52:00Z</dcterms:modified>
</cp:coreProperties>
</file>