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54" w:rsidRDefault="00783BC7">
      <w:pPr>
        <w:ind w:firstLine="5494"/>
        <w:rPr>
          <w:bCs/>
          <w:sz w:val="20"/>
          <w:lang w:eastAsia="x-none"/>
        </w:rPr>
      </w:pPr>
      <w:bookmarkStart w:id="0" w:name="_GoBack"/>
      <w:bookmarkEnd w:id="0"/>
      <w:r>
        <w:rPr>
          <w:bCs/>
          <w:sz w:val="20"/>
          <w:lang w:eastAsia="x-none"/>
        </w:rPr>
        <w:t xml:space="preserve">Prašymo-paraiškos piniginei socialinei paramai gauti </w:t>
      </w:r>
    </w:p>
    <w:p w:rsidR="00016454" w:rsidRDefault="00783BC7">
      <w:pPr>
        <w:ind w:firstLine="5494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>SP-4 formos</w:t>
      </w:r>
    </w:p>
    <w:p w:rsidR="00016454" w:rsidRDefault="00783BC7">
      <w:pPr>
        <w:ind w:firstLine="5494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>6 priedas</w:t>
      </w:r>
    </w:p>
    <w:p w:rsidR="00016454" w:rsidRDefault="00016454">
      <w:pPr>
        <w:ind w:firstLine="5494"/>
        <w:rPr>
          <w:bCs/>
          <w:sz w:val="20"/>
          <w:lang w:eastAsia="x-none"/>
        </w:rPr>
      </w:pPr>
    </w:p>
    <w:p w:rsidR="00016454" w:rsidRDefault="00783BC7">
      <w:pPr>
        <w:ind w:left="453" w:hanging="391"/>
        <w:jc w:val="center"/>
        <w:rPr>
          <w:b/>
          <w:bCs/>
          <w:sz w:val="20"/>
          <w:lang w:eastAsia="x-none"/>
        </w:rPr>
      </w:pPr>
      <w:r>
        <w:rPr>
          <w:b/>
          <w:bCs/>
          <w:sz w:val="20"/>
          <w:lang w:eastAsia="x-none"/>
        </w:rPr>
        <w:t>DUOMENYS APIE BŪSTĄ, ŠILDYMO, GERIAMOJO IR</w:t>
      </w:r>
    </w:p>
    <w:p w:rsidR="00016454" w:rsidRDefault="00783BC7">
      <w:pPr>
        <w:ind w:left="453" w:hanging="391"/>
        <w:jc w:val="center"/>
        <w:rPr>
          <w:b/>
          <w:bCs/>
          <w:sz w:val="20"/>
          <w:lang w:eastAsia="x-none"/>
        </w:rPr>
      </w:pPr>
      <w:r>
        <w:rPr>
          <w:b/>
          <w:bCs/>
          <w:sz w:val="20"/>
          <w:lang w:eastAsia="x-none"/>
        </w:rPr>
        <w:t>KARŠTO VANDENS TIEKIMO BŪDUS IR ĮRANGĄ</w:t>
      </w:r>
    </w:p>
    <w:p w:rsidR="00016454" w:rsidRDefault="00016454">
      <w:pPr>
        <w:ind w:left="453" w:hanging="391"/>
        <w:jc w:val="center"/>
        <w:rPr>
          <w:b/>
          <w:bCs/>
          <w:sz w:val="20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1. Jei būsto šildymas, karšto vandens ruošimas ir geriamojo vandens tiekimas yra centralizuotas, nurodykite</w:t>
      </w:r>
      <w:r>
        <w:rPr>
          <w:bCs/>
          <w:i/>
          <w:sz w:val="22"/>
          <w:szCs w:val="22"/>
          <w:lang w:eastAsia="x-none"/>
        </w:rPr>
        <w:t xml:space="preserve"> </w:t>
      </w:r>
      <w:r>
        <w:rPr>
          <w:bCs/>
          <w:i/>
          <w:sz w:val="20"/>
          <w:lang w:eastAsia="x-none"/>
        </w:rPr>
        <w:t>(pareiškėjai, kuriems centralizuotai tiekiamas geriamasis vanduo, šildomi būstai ir (ar) ruošiamas karštas vanduo, pildo tik šio priedo 1.1–1.3 papunkčius)</w:t>
      </w:r>
      <w:r>
        <w:rPr>
          <w:bCs/>
          <w:sz w:val="22"/>
          <w:szCs w:val="22"/>
          <w:lang w:eastAsia="x-none"/>
        </w:rPr>
        <w:t xml:space="preserve">:     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1.1. šilumos tiekėjo (įmonės, bendrijos) pavadinimą  ___________________________________________,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atsiskaitomosios knygelės numerį (arba paslaugos gavėjo kodą)___________________________________;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1.2. karšto vandens tiekėjo (įmonės, bendrijos) pavadinimą ______________________________________, 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atsiskaitomosios knygelės numerį (arba paslaugos gavėjo kodą) __________________________________;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1.3. geriamojo vandens tiekėjo (įmonės) pavadinimą ___________________________________________,</w:t>
      </w:r>
    </w:p>
    <w:p w:rsidR="00016454" w:rsidRDefault="00783BC7">
      <w:pPr>
        <w:ind w:left="453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atsiskaitomosios knygelės numerį (arba paslaugos gavėjo kodą)___________________________________;</w:t>
      </w:r>
    </w:p>
    <w:p w:rsidR="00016454" w:rsidRDefault="00016454">
      <w:pPr>
        <w:ind w:left="453" w:hanging="334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2. Individualaus arba daugiabučio namo, kuriame yra būstas, aukštų skaičius  _______  aukštų </w:t>
      </w: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2.1. bendras būsto plotas                                                                                                                   _______________m²</w:t>
      </w: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2.2. naudingas būsto plotas                                                                                                               _______________m²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3. Namo, kuriame yra būstas, statybos metai                                                                        _____________________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4. Būsto patalpų aukštis nuo grindų iki lubų  ________ metrų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 Patalpų šildymas 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>):</w:t>
      </w:r>
      <w:r>
        <w:rPr>
          <w:bCs/>
          <w:sz w:val="22"/>
          <w:szCs w:val="22"/>
          <w:lang w:eastAsia="x-none"/>
        </w:rPr>
        <w:tab/>
      </w:r>
      <w:r>
        <w:rPr>
          <w:bCs/>
          <w:sz w:val="22"/>
          <w:szCs w:val="22"/>
          <w:lang w:eastAsia="x-none"/>
        </w:rPr>
        <w:tab/>
      </w:r>
      <w:r>
        <w:rPr>
          <w:bCs/>
          <w:sz w:val="22"/>
          <w:szCs w:val="22"/>
          <w:lang w:eastAsia="x-none"/>
        </w:rPr>
        <w:tab/>
        <w:t xml:space="preserve">  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5.1. patalpų šildymo būdas ir įranga</w:t>
      </w:r>
      <w:r>
        <w:rPr>
          <w:bCs/>
          <w:sz w:val="22"/>
          <w:szCs w:val="22"/>
          <w:vertAlign w:val="superscript"/>
          <w:lang w:eastAsia="x-none"/>
        </w:rPr>
        <w:t xml:space="preserve"> </w:t>
      </w:r>
      <w:r>
        <w:rPr>
          <w:bCs/>
          <w:sz w:val="22"/>
          <w:szCs w:val="22"/>
          <w:lang w:eastAsia="x-none"/>
        </w:rPr>
        <w:t xml:space="preserve"> </w:t>
      </w:r>
      <w:r>
        <w:rPr>
          <w:bCs/>
          <w:i/>
          <w:iCs/>
          <w:sz w:val="20"/>
          <w:lang w:eastAsia="x-none"/>
        </w:rPr>
        <w:t xml:space="preserve">(būsto šildymo būdo reikšmės: DN – iš daugiabučio namo katilinės; I – iš įrenginių individualiame būste)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DN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I</w:t>
      </w:r>
    </w:p>
    <w:p w:rsidR="00016454" w:rsidRDefault="00783BC7">
      <w:pPr>
        <w:ind w:firstLine="39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5.2. šilumos tiekėjo (bendrijos) pavadinimas___________________________________________________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5.3.  kuro (energijos) rūšis _________________________________________________________________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5.4. kuro deginimo įrenginio tipas ir markė ____________________________________________________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5.5. kuro deginimo įrenginio naudingo veikimo koeficientas (</w:t>
      </w:r>
      <w:proofErr w:type="spellStart"/>
      <w:r>
        <w:rPr>
          <w:bCs/>
          <w:sz w:val="22"/>
          <w:szCs w:val="22"/>
          <w:lang w:eastAsia="x-none"/>
        </w:rPr>
        <w:t>nvk</w:t>
      </w:r>
      <w:proofErr w:type="spellEnd"/>
      <w:r>
        <w:rPr>
          <w:bCs/>
          <w:sz w:val="22"/>
          <w:szCs w:val="22"/>
          <w:lang w:eastAsia="x-none"/>
        </w:rPr>
        <w:t xml:space="preserve">) __________________________________    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 Karšto vandens ruošimas 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>):</w:t>
      </w:r>
      <w:r>
        <w:rPr>
          <w:bCs/>
          <w:sz w:val="22"/>
          <w:szCs w:val="22"/>
          <w:lang w:eastAsia="x-none"/>
        </w:rPr>
        <w:tab/>
      </w:r>
      <w:r>
        <w:rPr>
          <w:bCs/>
          <w:sz w:val="22"/>
          <w:szCs w:val="22"/>
          <w:lang w:eastAsia="x-none"/>
        </w:rPr>
        <w:tab/>
      </w:r>
      <w:r>
        <w:rPr>
          <w:bCs/>
          <w:sz w:val="22"/>
          <w:szCs w:val="22"/>
          <w:lang w:eastAsia="x-none"/>
        </w:rPr>
        <w:tab/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6.1. geriamojo vandens pašildymo būdas ir įranga </w:t>
      </w:r>
      <w:r>
        <w:rPr>
          <w:bCs/>
          <w:i/>
          <w:iCs/>
          <w:sz w:val="22"/>
          <w:szCs w:val="22"/>
          <w:lang w:eastAsia="x-none"/>
        </w:rPr>
        <w:t xml:space="preserve">(vandens pašildymo būdo reikšmės: </w:t>
      </w:r>
      <w:r>
        <w:rPr>
          <w:bCs/>
          <w:i/>
          <w:iCs/>
          <w:sz w:val="20"/>
          <w:lang w:eastAsia="x-none"/>
        </w:rPr>
        <w:t>DN – iš daugiabučio namo katilinės; I – iš įrenginių individualiame būste)</w:t>
      </w:r>
      <w:r>
        <w:rPr>
          <w:bCs/>
          <w:sz w:val="22"/>
          <w:szCs w:val="22"/>
          <w:lang w:eastAsia="x-none"/>
        </w:rPr>
        <w:t>:</w:t>
      </w:r>
    </w:p>
    <w:p w:rsidR="00016454" w:rsidRDefault="00783BC7">
      <w:pPr>
        <w:ind w:left="453" w:firstLine="464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6.1.1. žiemą                                    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DN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I</w:t>
      </w:r>
    </w:p>
    <w:p w:rsidR="00016454" w:rsidRDefault="00783BC7">
      <w:pPr>
        <w:ind w:left="453" w:firstLine="464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6.1.2. vasarą                                  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DN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I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6.2. karšto vandens tiekėjo ( bendrijos) pavadinimas_____________________________________________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6.3. kuro (energijos) rūšis žiemą_____________________________________________________________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6.4. kuro (energijos) rūšis vasarą  ___________________________________________________________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6.5. kuro deginimo įrenginio tipas ir markė____________________________________________________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6.6. kuro deginimo įrenginio naudingo veikimo koeficientas (</w:t>
      </w:r>
      <w:proofErr w:type="spellStart"/>
      <w:r>
        <w:rPr>
          <w:bCs/>
          <w:sz w:val="22"/>
          <w:szCs w:val="22"/>
          <w:lang w:eastAsia="x-none"/>
        </w:rPr>
        <w:t>nvk</w:t>
      </w:r>
      <w:proofErr w:type="spellEnd"/>
      <w:r>
        <w:rPr>
          <w:bCs/>
          <w:sz w:val="22"/>
          <w:szCs w:val="22"/>
          <w:lang w:eastAsia="x-none"/>
        </w:rPr>
        <w:t>)__________________________________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i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7. Karšto vandens cirkuliacija ir mikroklimato vonios patalpose palaikymas 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 xml:space="preserve">): </w:t>
      </w: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 xml:space="preserve">7.1. karšto vandens cirkuliacija              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Yra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Nėra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7.2. jei, atsakydami į šio priedo 7.1 papunkčio klausimą, pažymėjote „Yra“, pažymėkite tinkamą</w:t>
      </w:r>
      <w:r>
        <w:rPr>
          <w:bCs/>
          <w:sz w:val="22"/>
          <w:szCs w:val="22"/>
          <w:lang w:eastAsia="x-none"/>
        </w:rPr>
        <w:br/>
        <w:t>variantą (-</w:t>
      </w:r>
      <w:proofErr w:type="spellStart"/>
      <w:r>
        <w:rPr>
          <w:bCs/>
          <w:sz w:val="22"/>
          <w:szCs w:val="22"/>
          <w:lang w:eastAsia="x-none"/>
        </w:rPr>
        <w:t>us</w:t>
      </w:r>
      <w:proofErr w:type="spellEnd"/>
      <w:r>
        <w:rPr>
          <w:bCs/>
          <w:sz w:val="22"/>
          <w:szCs w:val="22"/>
          <w:lang w:eastAsia="x-none"/>
        </w:rPr>
        <w:t>):</w:t>
      </w:r>
    </w:p>
    <w:p w:rsidR="00016454" w:rsidRDefault="00783BC7">
      <w:pPr>
        <w:ind w:firstLine="39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karšto vandens sistemos tiekimo ir cirkuliacijos stovai įrengti virtuvėje ir buto pagalbinėse patalpose      (vonioje ar tualete) bei įrengtas vonios šildytuvas;     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cr/>
        <w:t xml:space="preserve">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karšto vandens sistemos tiekimo ir cirkuliacijos stovai įrengti buto pagalbinėse patalpose (vonioje ar tualete) bei įrengtas vonios šildytuvas; </w:t>
      </w:r>
    </w:p>
    <w:p w:rsidR="00016454" w:rsidRDefault="00783BC7">
      <w:pPr>
        <w:ind w:left="453" w:hanging="4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karšto vandens sistemos tiekimo ir cirkuliacijos stovai įrengti buto pagalbinėse patalpose (vonioje ar tualete), bet nėra vonios šildytuvo;</w:t>
      </w:r>
    </w:p>
    <w:p w:rsidR="00016454" w:rsidRDefault="00783BC7">
      <w:pPr>
        <w:ind w:firstLine="399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karšto vandens cirkuliacija yra tik namo rūsyje.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142" w:hanging="80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8. Centralizuotas nuotekų šalinimas 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 xml:space="preserve">)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Yra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Nėra</w:t>
      </w:r>
      <w:r>
        <w:rPr>
          <w:bCs/>
          <w:sz w:val="22"/>
          <w:szCs w:val="22"/>
          <w:lang w:eastAsia="x-none"/>
        </w:rPr>
        <w:cr/>
      </w:r>
    </w:p>
    <w:p w:rsidR="00016454" w:rsidRDefault="00783BC7">
      <w:pPr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Šio priedo 9 ir 10 punktą pildo tik tie pareiškėjai, kurių būstai šildomi ir (ar) karštas vanduo ruošiamas naudojant elektros energiją arba gamtines (išgarintas suskystintas) dujas:</w:t>
      </w:r>
    </w:p>
    <w:p w:rsidR="00016454" w:rsidRDefault="00016454">
      <w:pPr>
        <w:ind w:left="142" w:hanging="80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142" w:hanging="80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9. Būste įrengta atskira komercinė elektros energijos, naudojamos šilumos reikmėms, apskaita</w:t>
      </w:r>
      <w:r>
        <w:rPr>
          <w:bCs/>
          <w:sz w:val="22"/>
          <w:szCs w:val="22"/>
          <w:vertAlign w:val="superscript"/>
          <w:lang w:eastAsia="x-none"/>
        </w:rPr>
        <w:t xml:space="preserve"> </w:t>
      </w:r>
      <w:r>
        <w:rPr>
          <w:bCs/>
          <w:sz w:val="22"/>
          <w:szCs w:val="22"/>
          <w:lang w:eastAsia="x-none"/>
        </w:rPr>
        <w:t>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 xml:space="preserve">)                         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Taip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Ne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783BC7">
      <w:pPr>
        <w:ind w:left="142" w:hanging="80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10. Būste įrengta atskira komercinė gamtinių (išgarintų suskystintų) dujų, naudojamų šilumos reikmėms, apskaita (</w:t>
      </w:r>
      <w:r>
        <w:rPr>
          <w:bCs/>
          <w:i/>
          <w:sz w:val="22"/>
          <w:szCs w:val="22"/>
          <w:lang w:eastAsia="x-none"/>
        </w:rPr>
        <w:t xml:space="preserve">reikalingą variantą pažymėkite </w:t>
      </w:r>
      <w:r>
        <w:rPr>
          <w:bCs/>
          <w:sz w:val="22"/>
          <w:szCs w:val="22"/>
          <w:lang w:eastAsia="x-none"/>
        </w:rPr>
        <w:t xml:space="preserve">taip </w:t>
      </w:r>
      <w:r>
        <w:rPr>
          <w:bCs/>
          <w:sz w:val="22"/>
          <w:szCs w:val="22"/>
          <w:lang w:eastAsia="x-none"/>
        </w:rPr>
        <w:sym w:font="Wingdings 2" w:char="F051"/>
      </w:r>
      <w:r>
        <w:rPr>
          <w:bCs/>
          <w:sz w:val="22"/>
          <w:szCs w:val="22"/>
          <w:lang w:eastAsia="x-none"/>
        </w:rPr>
        <w:t xml:space="preserve">)                                                                              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Taip   </w:t>
      </w:r>
      <w:r>
        <w:rPr>
          <w:bCs/>
          <w:sz w:val="22"/>
          <w:szCs w:val="22"/>
          <w:lang w:eastAsia="x-none"/>
        </w:rPr>
        <w:sym w:font="Webdings" w:char="F063"/>
      </w:r>
      <w:r>
        <w:rPr>
          <w:bCs/>
          <w:sz w:val="22"/>
          <w:szCs w:val="22"/>
          <w:lang w:eastAsia="x-none"/>
        </w:rPr>
        <w:t xml:space="preserve">   Ne</w:t>
      </w:r>
    </w:p>
    <w:p w:rsidR="00016454" w:rsidRDefault="00016454">
      <w:pPr>
        <w:ind w:left="453" w:hanging="391"/>
        <w:jc w:val="both"/>
        <w:rPr>
          <w:bCs/>
          <w:sz w:val="22"/>
          <w:szCs w:val="22"/>
          <w:lang w:eastAsia="x-none"/>
        </w:rPr>
      </w:pPr>
    </w:p>
    <w:p w:rsidR="00016454" w:rsidRDefault="00016454">
      <w:pPr>
        <w:ind w:left="453" w:hanging="391"/>
        <w:jc w:val="both"/>
        <w:rPr>
          <w:b/>
          <w:bCs/>
          <w:sz w:val="22"/>
          <w:szCs w:val="22"/>
          <w:lang w:eastAsia="x-none"/>
        </w:rPr>
      </w:pPr>
    </w:p>
    <w:p w:rsidR="00016454" w:rsidRDefault="00016454">
      <w:pPr>
        <w:ind w:left="453" w:hanging="391"/>
        <w:jc w:val="both"/>
        <w:rPr>
          <w:b/>
          <w:bCs/>
          <w:sz w:val="22"/>
          <w:szCs w:val="22"/>
          <w:lang w:eastAsia="x-none"/>
        </w:rPr>
      </w:pPr>
    </w:p>
    <w:p w:rsidR="00016454" w:rsidRDefault="00783BC7">
      <w:pPr>
        <w:ind w:left="453" w:hanging="391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Pareiškėjas       ___________________</w:t>
      </w:r>
      <w:r>
        <w:rPr>
          <w:bCs/>
          <w:sz w:val="22"/>
          <w:szCs w:val="22"/>
          <w:lang w:eastAsia="x-none"/>
        </w:rPr>
        <w:tab/>
        <w:t xml:space="preserve">              _______________________________________________</w:t>
      </w:r>
    </w:p>
    <w:p w:rsidR="00016454" w:rsidRDefault="00783BC7">
      <w:pPr>
        <w:ind w:left="453" w:firstLine="1604"/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(parašas)</w:t>
      </w:r>
      <w:r>
        <w:rPr>
          <w:bCs/>
          <w:sz w:val="22"/>
          <w:szCs w:val="22"/>
          <w:lang w:eastAsia="x-none"/>
        </w:rPr>
        <w:tab/>
        <w:t xml:space="preserve">                                                    (vardas ir pavardė)</w:t>
      </w:r>
    </w:p>
    <w:p w:rsidR="00016454" w:rsidRDefault="00016454">
      <w:pPr>
        <w:ind w:left="453" w:hanging="391"/>
        <w:jc w:val="both"/>
        <w:rPr>
          <w:bCs/>
          <w:sz w:val="20"/>
          <w:lang w:eastAsia="x-none"/>
        </w:rPr>
      </w:pPr>
    </w:p>
    <w:p w:rsidR="00016454" w:rsidRDefault="00783BC7">
      <w:pPr>
        <w:tabs>
          <w:tab w:val="left" w:pos="142"/>
        </w:tabs>
        <w:jc w:val="both"/>
        <w:rPr>
          <w:bCs/>
          <w:i/>
          <w:sz w:val="20"/>
          <w:lang w:eastAsia="x-none"/>
        </w:rPr>
      </w:pPr>
      <w:r>
        <w:rPr>
          <w:b/>
          <w:i/>
          <w:sz w:val="20"/>
          <w:lang w:eastAsia="x-none"/>
        </w:rPr>
        <w:t xml:space="preserve">Pastaba. </w:t>
      </w:r>
      <w:r>
        <w:rPr>
          <w:bCs/>
          <w:i/>
          <w:sz w:val="20"/>
          <w:lang w:eastAsia="x-none"/>
        </w:rPr>
        <w:t>Pareiškėjas pildo šį priedą, jei dėl kompensacijų kreipiasi pirmą kartą arba pasikeitė anksčiau pateikti duomenys apie būstą ar šilumos, ar geriamojo vandens tiekėjas.</w:t>
      </w:r>
    </w:p>
    <w:p w:rsidR="00016454" w:rsidRDefault="00016454">
      <w:pPr>
        <w:tabs>
          <w:tab w:val="left" w:pos="142"/>
        </w:tabs>
        <w:jc w:val="both"/>
        <w:rPr>
          <w:bCs/>
          <w:i/>
          <w:sz w:val="22"/>
          <w:szCs w:val="22"/>
          <w:lang w:eastAsia="x-none"/>
        </w:rPr>
      </w:pPr>
    </w:p>
    <w:p w:rsidR="00016454" w:rsidRDefault="00016454">
      <w:pPr>
        <w:ind w:left="453" w:hanging="391"/>
        <w:jc w:val="both"/>
        <w:rPr>
          <w:bCs/>
          <w:i/>
          <w:sz w:val="22"/>
          <w:szCs w:val="22"/>
          <w:lang w:eastAsia="x-none"/>
        </w:rPr>
      </w:pPr>
    </w:p>
    <w:p w:rsidR="00016454" w:rsidRDefault="00016454">
      <w:pPr>
        <w:ind w:left="453" w:hanging="391"/>
        <w:jc w:val="center"/>
        <w:rPr>
          <w:bCs/>
          <w:sz w:val="22"/>
          <w:szCs w:val="22"/>
          <w:lang w:eastAsia="x-none"/>
        </w:rPr>
      </w:pPr>
    </w:p>
    <w:sectPr w:rsidR="00016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1" w:right="425" w:bottom="709" w:left="1582" w:header="431" w:footer="1253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82" w:rsidRDefault="00CB7B8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CB7B82" w:rsidRDefault="00CB7B8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016454">
    <w:pPr>
      <w:tabs>
        <w:tab w:val="center" w:pos="4252"/>
        <w:tab w:val="right" w:pos="8504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016454">
    <w:pPr>
      <w:tabs>
        <w:tab w:val="center" w:pos="4252"/>
        <w:tab w:val="right" w:pos="8504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016454">
    <w:pPr>
      <w:framePr w:w="2744" w:h="720" w:hSpace="113" w:wrap="auto" w:vAnchor="page" w:hAnchor="page" w:x="3464" w:y="15553" w:anchorLock="1"/>
      <w:rPr>
        <w:rFonts w:ascii="TimesLT" w:hAnsi="TimesLT"/>
        <w:sz w:val="20"/>
      </w:rPr>
    </w:pPr>
  </w:p>
  <w:p w:rsidR="00016454" w:rsidRDefault="00016454">
    <w:pPr>
      <w:framePr w:w="2744" w:h="720" w:hSpace="113" w:wrap="auto" w:vAnchor="page" w:hAnchor="page" w:x="3464" w:y="15553" w:anchorLock="1"/>
      <w:rPr>
        <w:rFonts w:ascii="TimesLT" w:hAnsi="TimesL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82" w:rsidRDefault="00CB7B8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CB7B82" w:rsidRDefault="00CB7B8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783BC7">
    <w:pPr>
      <w:framePr w:wrap="auto" w:vAnchor="text" w:hAnchor="margin" w:xAlign="center" w:y="1"/>
      <w:tabs>
        <w:tab w:val="center" w:pos="4320"/>
        <w:tab w:val="right" w:pos="8640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11</w:t>
    </w:r>
    <w:r>
      <w:rPr>
        <w:rFonts w:ascii="TimesLT" w:hAnsi="TimesLT"/>
        <w:sz w:val="20"/>
        <w:lang w:val="en-GB"/>
      </w:rPr>
      <w:fldChar w:fldCharType="end"/>
    </w:r>
  </w:p>
  <w:p w:rsidR="00016454" w:rsidRDefault="00016454">
    <w:pPr>
      <w:tabs>
        <w:tab w:val="center" w:pos="4320"/>
        <w:tab w:val="right" w:pos="8640"/>
      </w:tabs>
      <w:ind w:right="360"/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783BC7">
    <w:pPr>
      <w:tabs>
        <w:tab w:val="center" w:pos="4320"/>
        <w:tab w:val="right" w:pos="8640"/>
      </w:tabs>
      <w:jc w:val="center"/>
      <w:rPr>
        <w:sz w:val="20"/>
        <w:lang w:val="en-GB"/>
      </w:rPr>
    </w:pPr>
    <w:r>
      <w:rPr>
        <w:sz w:val="20"/>
        <w:lang w:val="en-GB"/>
      </w:rPr>
      <w:fldChar w:fldCharType="begin"/>
    </w:r>
    <w:r>
      <w:rPr>
        <w:sz w:val="20"/>
        <w:lang w:val="en-GB"/>
      </w:rPr>
      <w:instrText>PAGE   \* MERGEFORMAT</w:instrText>
    </w:r>
    <w:r>
      <w:rPr>
        <w:sz w:val="20"/>
        <w:lang w:val="en-GB"/>
      </w:rPr>
      <w:fldChar w:fldCharType="separate"/>
    </w:r>
    <w:r w:rsidR="003B17CF" w:rsidRPr="003B17CF">
      <w:rPr>
        <w:noProof/>
        <w:sz w:val="20"/>
      </w:rPr>
      <w:t>2</w:t>
    </w:r>
    <w:r>
      <w:rPr>
        <w:sz w:val="20"/>
        <w:lang w:val="en-GB"/>
      </w:rPr>
      <w:fldChar w:fldCharType="end"/>
    </w:r>
  </w:p>
  <w:p w:rsidR="00016454" w:rsidRDefault="00016454">
    <w:pPr>
      <w:tabs>
        <w:tab w:val="center" w:pos="4320"/>
        <w:tab w:val="right" w:pos="8640"/>
      </w:tabs>
      <w:ind w:right="360"/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54" w:rsidRDefault="0001645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80"/>
    <w:rsid w:val="00016454"/>
    <w:rsid w:val="00141CEB"/>
    <w:rsid w:val="002B0880"/>
    <w:rsid w:val="002C4AFE"/>
    <w:rsid w:val="003B17CF"/>
    <w:rsid w:val="00421EDF"/>
    <w:rsid w:val="00714C31"/>
    <w:rsid w:val="00783BC7"/>
    <w:rsid w:val="0089254E"/>
    <w:rsid w:val="008C6456"/>
    <w:rsid w:val="009A112B"/>
    <w:rsid w:val="009F17B8"/>
    <w:rsid w:val="00B6022F"/>
    <w:rsid w:val="00BC2501"/>
    <w:rsid w:val="00CB7B82"/>
    <w:rsid w:val="00CD4F28"/>
    <w:rsid w:val="00D03531"/>
    <w:rsid w:val="00DF6CC5"/>
    <w:rsid w:val="00F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C9B043-8B16-48A3-9247-0B7B5CBB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4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23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F849-6C0F-47A6-B76E-FA505B54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3507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SADM</Company>
  <LinksUpToDate>false</LinksUpToDate>
  <CharactersWithSpaces>5496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Dijana Pauliukevičienė</cp:lastModifiedBy>
  <cp:revision>3</cp:revision>
  <cp:lastPrinted>2023-10-19T12:09:00Z</cp:lastPrinted>
  <dcterms:created xsi:type="dcterms:W3CDTF">2024-05-24T06:55:00Z</dcterms:created>
  <dcterms:modified xsi:type="dcterms:W3CDTF">2024-05-24T07:24:00Z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