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9CCA8" w14:textId="77777777" w:rsidR="00A40DB0" w:rsidRDefault="00746D0B">
      <w:pPr>
        <w:pStyle w:val="Standard"/>
        <w:jc w:val="right"/>
        <w:rPr>
          <w:rFonts w:ascii="Times New Roman" w:hAnsi="Times New Roman" w:cs="Times New Roman"/>
          <w:sz w:val="20"/>
          <w:szCs w:val="20"/>
        </w:rPr>
      </w:pPr>
      <w:r>
        <w:rPr>
          <w:rFonts w:ascii="Times New Roman" w:hAnsi="Times New Roman" w:cs="Times New Roman"/>
          <w:sz w:val="20"/>
          <w:szCs w:val="20"/>
        </w:rPr>
        <w:t>Paslaugos „Nuomos mokesčio už valstybinę</w:t>
      </w:r>
    </w:p>
    <w:p w14:paraId="67CD0E90" w14:textId="77777777" w:rsidR="00A40DB0" w:rsidRDefault="00746D0B">
      <w:pPr>
        <w:pStyle w:val="Standard"/>
        <w:jc w:val="right"/>
        <w:rPr>
          <w:rFonts w:ascii="Times New Roman" w:hAnsi="Times New Roman" w:cs="Times New Roman"/>
          <w:sz w:val="20"/>
          <w:szCs w:val="20"/>
        </w:rPr>
      </w:pPr>
      <w:r>
        <w:rPr>
          <w:rFonts w:ascii="Times New Roman" w:hAnsi="Times New Roman" w:cs="Times New Roman"/>
          <w:sz w:val="20"/>
          <w:szCs w:val="20"/>
        </w:rPr>
        <w:t xml:space="preserve"> žemę skolos sumokėjimo sutarties sudarymas“</w:t>
      </w:r>
    </w:p>
    <w:p w14:paraId="40B499BB" w14:textId="0DF3764D" w:rsidR="00A40DB0" w:rsidRDefault="00746D0B">
      <w:pPr>
        <w:pStyle w:val="Standard"/>
        <w:jc w:val="right"/>
        <w:rPr>
          <w:rFonts w:ascii="Times New Roman" w:hAnsi="Times New Roman" w:cs="Times New Roman"/>
          <w:sz w:val="20"/>
          <w:szCs w:val="20"/>
        </w:rPr>
      </w:pPr>
      <w:r>
        <w:rPr>
          <w:rFonts w:ascii="Times New Roman" w:hAnsi="Times New Roman" w:cs="Times New Roman"/>
          <w:sz w:val="20"/>
          <w:szCs w:val="20"/>
        </w:rPr>
        <w:t>3 priedas</w:t>
      </w:r>
    </w:p>
    <w:p w14:paraId="6B7A7897" w14:textId="77777777" w:rsidR="00A40DB0" w:rsidRDefault="00A40DB0">
      <w:pPr>
        <w:pStyle w:val="Standard"/>
        <w:jc w:val="right"/>
        <w:rPr>
          <w:rFonts w:ascii="Times New Roman" w:hAnsi="Times New Roman" w:cs="Times New Roman"/>
          <w:sz w:val="20"/>
          <w:szCs w:val="20"/>
        </w:rPr>
      </w:pPr>
    </w:p>
    <w:p w14:paraId="54713B01" w14:textId="77777777" w:rsidR="00A40DB0" w:rsidRDefault="00A40DB0">
      <w:pPr>
        <w:pStyle w:val="Standard"/>
        <w:jc w:val="center"/>
        <w:rPr>
          <w:rFonts w:ascii="Times New Roman" w:hAnsi="Times New Roman" w:cs="Times New Roman"/>
          <w:b/>
          <w:sz w:val="28"/>
        </w:rPr>
      </w:pPr>
    </w:p>
    <w:p w14:paraId="16F182D6" w14:textId="77777777" w:rsidR="00A40DB0" w:rsidRDefault="00746D0B">
      <w:pPr>
        <w:pStyle w:val="Standard"/>
        <w:jc w:val="center"/>
      </w:pPr>
      <w:r>
        <w:rPr>
          <w:rFonts w:ascii="Times New Roman" w:hAnsi="Times New Roman" w:cs="Times New Roman"/>
          <w:b/>
          <w:sz w:val="28"/>
          <w:u w:val="single"/>
        </w:rPr>
        <w:t>_______________________________________________________</w:t>
      </w:r>
    </w:p>
    <w:p w14:paraId="4A350DAE" w14:textId="77777777" w:rsidR="00A40DB0" w:rsidRDefault="00746D0B">
      <w:pPr>
        <w:pStyle w:val="Standard"/>
        <w:jc w:val="center"/>
        <w:rPr>
          <w:rFonts w:ascii="Times New Roman" w:hAnsi="Times New Roman" w:cs="Times New Roman"/>
        </w:rPr>
      </w:pPr>
      <w:r>
        <w:rPr>
          <w:rFonts w:ascii="Times New Roman" w:hAnsi="Times New Roman" w:cs="Times New Roman"/>
        </w:rPr>
        <w:t>(Juridinio asmens pavadinimas, kodas, ar fizinio asmens vardas, pavardė</w:t>
      </w:r>
    </w:p>
    <w:p w14:paraId="705AA00E" w14:textId="77777777" w:rsidR="00A40DB0" w:rsidRDefault="00A40DB0">
      <w:pPr>
        <w:pStyle w:val="Standard"/>
        <w:jc w:val="center"/>
        <w:rPr>
          <w:rFonts w:ascii="Times New Roman" w:hAnsi="Times New Roman" w:cs="Times New Roman"/>
        </w:rPr>
      </w:pPr>
    </w:p>
    <w:p w14:paraId="5FBB1CBD" w14:textId="77777777" w:rsidR="00A40DB0" w:rsidRDefault="00746D0B">
      <w:pPr>
        <w:pStyle w:val="Standard"/>
        <w:jc w:val="center"/>
        <w:rPr>
          <w:rFonts w:ascii="Times New Roman" w:hAnsi="Times New Roman" w:cs="Times New Roman"/>
          <w:u w:val="single"/>
        </w:rPr>
      </w:pPr>
      <w:r>
        <w:rPr>
          <w:rFonts w:ascii="Times New Roman" w:hAnsi="Times New Roman" w:cs="Times New Roman"/>
          <w:u w:val="single"/>
        </w:rPr>
        <w:t>___________________________________________________________________</w:t>
      </w:r>
    </w:p>
    <w:p w14:paraId="284A6EFB" w14:textId="77777777" w:rsidR="00A40DB0" w:rsidRDefault="00746D0B">
      <w:pPr>
        <w:pStyle w:val="Standard"/>
        <w:jc w:val="center"/>
        <w:rPr>
          <w:rFonts w:ascii="Times New Roman" w:hAnsi="Times New Roman" w:cs="Times New Roman"/>
        </w:rPr>
      </w:pPr>
      <w:r>
        <w:rPr>
          <w:rFonts w:ascii="Times New Roman" w:hAnsi="Times New Roman" w:cs="Times New Roman"/>
        </w:rPr>
        <w:t>(Adresas, telefonas, el. paštas)</w:t>
      </w:r>
    </w:p>
    <w:p w14:paraId="4A905160" w14:textId="77777777" w:rsidR="00A40DB0" w:rsidRDefault="00A40DB0">
      <w:pPr>
        <w:pStyle w:val="Standard"/>
        <w:jc w:val="center"/>
        <w:rPr>
          <w:rFonts w:ascii="Times New Roman" w:hAnsi="Times New Roman" w:cs="Times New Roman"/>
        </w:rPr>
      </w:pPr>
    </w:p>
    <w:p w14:paraId="1D8EA093" w14:textId="77777777" w:rsidR="00A40DB0" w:rsidRDefault="00A40DB0">
      <w:pPr>
        <w:pStyle w:val="Standard"/>
        <w:jc w:val="center"/>
        <w:rPr>
          <w:rFonts w:ascii="Times New Roman" w:hAnsi="Times New Roman" w:cs="Times New Roman"/>
        </w:rPr>
      </w:pPr>
    </w:p>
    <w:p w14:paraId="03B2F2EF" w14:textId="77777777" w:rsidR="00A40DB0" w:rsidRDefault="00A40DB0">
      <w:pPr>
        <w:pStyle w:val="Standard"/>
        <w:jc w:val="center"/>
        <w:rPr>
          <w:rFonts w:ascii="Times New Roman" w:hAnsi="Times New Roman" w:cs="Times New Roman"/>
        </w:rPr>
      </w:pPr>
    </w:p>
    <w:p w14:paraId="42044B70" w14:textId="173C6699" w:rsidR="00A40DB0" w:rsidRDefault="00746D0B" w:rsidP="008913AB">
      <w:pPr>
        <w:pStyle w:val="Standard"/>
        <w:rPr>
          <w:rFonts w:ascii="Times New Roman" w:hAnsi="Times New Roman" w:cs="Times New Roman"/>
          <w:b/>
          <w:sz w:val="28"/>
          <w:szCs w:val="28"/>
        </w:rPr>
      </w:pPr>
      <w:r>
        <w:rPr>
          <w:rFonts w:ascii="Times New Roman" w:hAnsi="Times New Roman" w:cs="Times New Roman"/>
          <w:b/>
          <w:sz w:val="28"/>
          <w:szCs w:val="28"/>
        </w:rPr>
        <w:t xml:space="preserve">Šiaulių miesto savivaldybės </w:t>
      </w:r>
      <w:r w:rsidR="001A6B94">
        <w:rPr>
          <w:rFonts w:ascii="Times New Roman" w:hAnsi="Times New Roman" w:cs="Times New Roman"/>
          <w:b/>
          <w:sz w:val="28"/>
          <w:szCs w:val="28"/>
        </w:rPr>
        <w:t>M</w:t>
      </w:r>
      <w:r w:rsidR="008913AB">
        <w:rPr>
          <w:rFonts w:ascii="Times New Roman" w:hAnsi="Times New Roman" w:cs="Times New Roman"/>
          <w:b/>
          <w:sz w:val="28"/>
          <w:szCs w:val="28"/>
        </w:rPr>
        <w:t xml:space="preserve">erui </w:t>
      </w:r>
    </w:p>
    <w:p w14:paraId="39CEDB16" w14:textId="77777777" w:rsidR="00A40DB0" w:rsidRDefault="00A40DB0">
      <w:pPr>
        <w:pStyle w:val="Standard"/>
        <w:rPr>
          <w:rFonts w:ascii="Times New Roman" w:hAnsi="Times New Roman" w:cs="Times New Roman"/>
          <w:b/>
          <w:sz w:val="28"/>
          <w:szCs w:val="28"/>
        </w:rPr>
      </w:pPr>
    </w:p>
    <w:p w14:paraId="4FB7ABD7" w14:textId="77777777" w:rsidR="00A40DB0" w:rsidRDefault="00A40DB0">
      <w:pPr>
        <w:pStyle w:val="Standard"/>
        <w:rPr>
          <w:rFonts w:ascii="Times New Roman" w:hAnsi="Times New Roman" w:cs="Times New Roman"/>
          <w:sz w:val="28"/>
        </w:rPr>
      </w:pPr>
    </w:p>
    <w:p w14:paraId="54483092" w14:textId="77777777" w:rsidR="00A40DB0" w:rsidRDefault="00746D0B">
      <w:pPr>
        <w:pStyle w:val="Standard"/>
        <w:jc w:val="center"/>
        <w:rPr>
          <w:rFonts w:ascii="Times New Roman" w:hAnsi="Times New Roman" w:cs="Times New Roman"/>
          <w:b/>
          <w:sz w:val="28"/>
        </w:rPr>
      </w:pPr>
      <w:r>
        <w:rPr>
          <w:rFonts w:ascii="Times New Roman" w:hAnsi="Times New Roman" w:cs="Times New Roman"/>
          <w:b/>
          <w:sz w:val="28"/>
        </w:rPr>
        <w:t>PRAŠYMAS</w:t>
      </w:r>
    </w:p>
    <w:p w14:paraId="707C263B" w14:textId="77777777" w:rsidR="00A40DB0" w:rsidRDefault="00A40DB0">
      <w:pPr>
        <w:pStyle w:val="Standard"/>
        <w:jc w:val="center"/>
        <w:rPr>
          <w:rFonts w:ascii="Times New Roman" w:hAnsi="Times New Roman" w:cs="Times New Roman"/>
          <w:b/>
          <w:sz w:val="28"/>
        </w:rPr>
      </w:pPr>
    </w:p>
    <w:p w14:paraId="65D3936D" w14:textId="77777777" w:rsidR="00A40DB0" w:rsidRDefault="00746D0B">
      <w:pPr>
        <w:pStyle w:val="Standard"/>
        <w:jc w:val="center"/>
        <w:rPr>
          <w:rFonts w:ascii="Times New Roman" w:hAnsi="Times New Roman" w:cs="Times New Roman"/>
          <w:u w:val="single"/>
        </w:rPr>
      </w:pPr>
      <w:r>
        <w:rPr>
          <w:rFonts w:ascii="Times New Roman" w:hAnsi="Times New Roman" w:cs="Times New Roman"/>
          <w:u w:val="single"/>
        </w:rPr>
        <w:t>________________</w:t>
      </w:r>
    </w:p>
    <w:p w14:paraId="00CBAF51" w14:textId="77777777" w:rsidR="00A40DB0" w:rsidRDefault="00746D0B">
      <w:pPr>
        <w:pStyle w:val="Standard"/>
        <w:jc w:val="center"/>
        <w:rPr>
          <w:rFonts w:ascii="Times New Roman" w:hAnsi="Times New Roman" w:cs="Times New Roman"/>
        </w:rPr>
      </w:pPr>
      <w:r>
        <w:rPr>
          <w:rFonts w:ascii="Times New Roman" w:hAnsi="Times New Roman" w:cs="Times New Roman"/>
        </w:rPr>
        <w:t>(Data)</w:t>
      </w:r>
    </w:p>
    <w:p w14:paraId="21116D6D" w14:textId="77777777" w:rsidR="00A40DB0" w:rsidRDefault="00746D0B">
      <w:pPr>
        <w:pStyle w:val="Standard"/>
        <w:jc w:val="center"/>
        <w:rPr>
          <w:rFonts w:ascii="Times New Roman" w:hAnsi="Times New Roman" w:cs="Times New Roman"/>
        </w:rPr>
      </w:pPr>
      <w:r>
        <w:rPr>
          <w:rFonts w:ascii="Times New Roman" w:hAnsi="Times New Roman" w:cs="Times New Roman"/>
        </w:rPr>
        <w:t>Šiauliai</w:t>
      </w:r>
    </w:p>
    <w:p w14:paraId="349FAE84" w14:textId="77777777" w:rsidR="00A40DB0" w:rsidRDefault="00A40DB0">
      <w:pPr>
        <w:pStyle w:val="Standard"/>
        <w:jc w:val="center"/>
        <w:rPr>
          <w:rFonts w:ascii="Times New Roman" w:hAnsi="Times New Roman" w:cs="Times New Roman"/>
        </w:rPr>
      </w:pPr>
    </w:p>
    <w:p w14:paraId="6CF6BA9B" w14:textId="77777777" w:rsidR="00A40DB0" w:rsidRDefault="00A40DB0">
      <w:pPr>
        <w:pStyle w:val="Standard"/>
        <w:jc w:val="center"/>
        <w:rPr>
          <w:rFonts w:ascii="Times New Roman" w:hAnsi="Times New Roman" w:cs="Times New Roman"/>
        </w:rPr>
      </w:pPr>
    </w:p>
    <w:p w14:paraId="5061BACA" w14:textId="77777777" w:rsidR="00A40DB0" w:rsidRDefault="00A40DB0">
      <w:pPr>
        <w:pStyle w:val="Standard"/>
        <w:spacing w:line="360" w:lineRule="auto"/>
        <w:jc w:val="center"/>
        <w:rPr>
          <w:rFonts w:ascii="Times New Roman" w:hAnsi="Times New Roman" w:cs="Times New Roman"/>
        </w:rPr>
      </w:pPr>
    </w:p>
    <w:p w14:paraId="5047BDF5" w14:textId="77777777" w:rsidR="00A40DB0" w:rsidRDefault="00746D0B">
      <w:pPr>
        <w:pStyle w:val="Standard"/>
        <w:spacing w:line="276" w:lineRule="auto"/>
        <w:jc w:val="both"/>
        <w:rPr>
          <w:rFonts w:ascii="Times New Roman" w:hAnsi="Times New Roman" w:cs="Times New Roman"/>
        </w:rPr>
      </w:pPr>
      <w:r>
        <w:rPr>
          <w:rFonts w:ascii="Times New Roman" w:hAnsi="Times New Roman" w:cs="Times New Roman"/>
        </w:rPr>
        <w:tab/>
        <w:t>Prašau leisti sudaryti nuomos mokesčio už valstybinę žemę skolos __________ Eur sumokėjimo sutartį, išdėstant mokėjimą tokiu grafiku:</w:t>
      </w:r>
    </w:p>
    <w:p w14:paraId="6B4F5364" w14:textId="77777777" w:rsidR="00A40DB0" w:rsidRDefault="00746D0B">
      <w:pPr>
        <w:pStyle w:val="Standard"/>
        <w:spacing w:line="276" w:lineRule="auto"/>
        <w:jc w:val="both"/>
        <w:rPr>
          <w:rFonts w:ascii="Times New Roman" w:hAnsi="Times New Roman" w:cs="Times New Roman"/>
        </w:rPr>
      </w:pPr>
      <w:r>
        <w:rPr>
          <w:rFonts w:ascii="Times New Roman" w:hAnsi="Times New Roman" w:cs="Times New Roman"/>
          <w:sz w:val="20"/>
          <w:szCs w:val="20"/>
        </w:rPr>
        <w:t>(bet ne ilgiau kaip iki ateinančio mokestinio laikotarpio spalio 1 d.)</w:t>
      </w:r>
    </w:p>
    <w:p w14:paraId="5D3F190A" w14:textId="77777777" w:rsidR="00A40DB0" w:rsidRDefault="00746D0B">
      <w:pPr>
        <w:pStyle w:val="Standard"/>
        <w:spacing w:line="360" w:lineRule="auto"/>
        <w:rPr>
          <w:rFonts w:ascii="Times New Roman" w:hAnsi="Times New Roman" w:cs="Times New Roman"/>
        </w:rPr>
      </w:pPr>
      <w:r>
        <w:rPr>
          <w:rFonts w:ascii="Times New Roman" w:hAnsi="Times New Roman" w:cs="Times New Roman"/>
        </w:rPr>
        <w:t>______</w:t>
      </w:r>
    </w:p>
    <w:p w14:paraId="58B07C42" w14:textId="77777777" w:rsidR="00A40DB0" w:rsidRDefault="00746D0B">
      <w:pPr>
        <w:pStyle w:val="Standard"/>
        <w:spacing w:line="360" w:lineRule="auto"/>
        <w:rPr>
          <w:rFonts w:ascii="Times New Roman" w:hAnsi="Times New Roman" w:cs="Times New Roman"/>
        </w:rPr>
      </w:pPr>
      <w:r>
        <w:rPr>
          <w:rFonts w:ascii="Times New Roman" w:hAnsi="Times New Roman" w:cs="Times New Roman"/>
        </w:rPr>
        <w:t>______ .</w:t>
      </w:r>
    </w:p>
    <w:p w14:paraId="059BD1D6" w14:textId="77777777" w:rsidR="00A40DB0" w:rsidRDefault="00746D0B">
      <w:pPr>
        <w:pStyle w:val="Standard"/>
      </w:pPr>
      <w:r>
        <w:rPr>
          <w:rFonts w:ascii="Times New Roman" w:eastAsia="Times New Roman" w:hAnsi="Times New Roman" w:cs="Times New Roman"/>
        </w:rPr>
        <w:t xml:space="preserve">                    Nuomos mokesčio l</w:t>
      </w:r>
      <w:r>
        <w:rPr>
          <w:rFonts w:ascii="Times New Roman" w:hAnsi="Times New Roman" w:cs="Times New Roman"/>
        </w:rPr>
        <w:t>aiku nesumokėjimo priežastys: _______________ .</w:t>
      </w:r>
    </w:p>
    <w:p w14:paraId="45CDBAC2" w14:textId="11D2C9F1" w:rsidR="00A40DB0" w:rsidRDefault="00746D0B">
      <w:pPr>
        <w:pStyle w:val="Standard"/>
      </w:pPr>
      <w:r>
        <w:rPr>
          <w:rFonts w:ascii="Times New Roman" w:hAnsi="Times New Roman" w:cs="Times New Roman"/>
          <w:sz w:val="20"/>
          <w:szCs w:val="20"/>
        </w:rPr>
        <w:t xml:space="preserve">                      </w:t>
      </w:r>
      <w:r w:rsidR="00E87E15">
        <w:rPr>
          <w:rFonts w:ascii="Times New Roman" w:hAnsi="Times New Roman" w:cs="Times New Roman"/>
          <w:sz w:val="20"/>
          <w:szCs w:val="20"/>
        </w:rPr>
        <w:t xml:space="preserve">                                                                         </w:t>
      </w:r>
      <w:r>
        <w:rPr>
          <w:rFonts w:ascii="Times New Roman" w:hAnsi="Times New Roman" w:cs="Times New Roman"/>
          <w:sz w:val="20"/>
          <w:szCs w:val="20"/>
        </w:rPr>
        <w:t xml:space="preserve"> (nurodyti skolos susidarymo priežastis)</w:t>
      </w:r>
    </w:p>
    <w:p w14:paraId="00829147" w14:textId="77777777" w:rsidR="00A40DB0" w:rsidRDefault="00A40DB0">
      <w:pPr>
        <w:pStyle w:val="Standard"/>
        <w:jc w:val="both"/>
        <w:rPr>
          <w:rFonts w:ascii="Times New Roman" w:hAnsi="Times New Roman" w:cs="Times New Roman"/>
        </w:rPr>
      </w:pPr>
    </w:p>
    <w:p w14:paraId="2C0BFA61" w14:textId="77777777" w:rsidR="00A40DB0" w:rsidRDefault="00A40DB0">
      <w:pPr>
        <w:pStyle w:val="Standard"/>
        <w:jc w:val="both"/>
        <w:rPr>
          <w:rFonts w:ascii="Times New Roman" w:hAnsi="Times New Roman" w:cs="Times New Roman"/>
        </w:rPr>
      </w:pPr>
    </w:p>
    <w:p w14:paraId="62912DCF" w14:textId="77777777" w:rsidR="00A40DB0" w:rsidRDefault="00A40DB0">
      <w:pPr>
        <w:pStyle w:val="Standard"/>
        <w:jc w:val="both"/>
        <w:rPr>
          <w:rFonts w:ascii="Times New Roman" w:hAnsi="Times New Roman" w:cs="Times New Roman"/>
        </w:rPr>
      </w:pPr>
    </w:p>
    <w:p w14:paraId="769749FB" w14:textId="77777777" w:rsidR="00A40DB0" w:rsidRDefault="00746D0B">
      <w:pPr>
        <w:pStyle w:val="Standard"/>
        <w:jc w:val="both"/>
      </w:pPr>
      <w:r>
        <w:rPr>
          <w:rFonts w:ascii="Times New Roman" w:hAnsi="Times New Roman" w:cs="Times New Roman"/>
          <w:i/>
          <w:iCs/>
          <w:sz w:val="20"/>
        </w:rPr>
        <w:t>S</w:t>
      </w:r>
      <w:r>
        <w:rPr>
          <w:rFonts w:ascii="Times New Roman" w:hAnsi="Times New Roman" w:cs="Times New Roman"/>
          <w:bCs/>
          <w:i/>
          <w:iCs/>
          <w:sz w:val="20"/>
        </w:rPr>
        <w:t xml:space="preserve">avivaldybės administracija, kaip duomenų valdytojas (juridinio asmens kodas 188771865, adresas: Vasario 16-osios g. 62, Šiauliai, el. p. </w:t>
      </w:r>
      <w:hyperlink r:id="rId6" w:history="1">
        <w:r>
          <w:rPr>
            <w:rStyle w:val="Internetlink"/>
            <w:rFonts w:ascii="Times New Roman" w:hAnsi="Times New Roman" w:cs="Times New Roman"/>
            <w:i/>
            <w:iCs/>
            <w:color w:val="000000"/>
            <w:sz w:val="20"/>
          </w:rPr>
          <w:t>info@siauliai.lt</w:t>
        </w:r>
      </w:hyperlink>
      <w:r>
        <w:rPr>
          <w:rFonts w:ascii="Times New Roman" w:hAnsi="Times New Roman" w:cs="Times New Roman"/>
          <w:bCs/>
          <w:i/>
          <w:iCs/>
          <w:sz w:val="20"/>
        </w:rPr>
        <w:t>, tel. Nr. (8 41) 509 490), Lietuvos Respublikos ir Europos Sąjungos teisės aktuose, reglamentuojančiuose asmens duomenų apsaugą, nustatyta tvarka rinks ir tvarkys asmens duomenis ir informaciją apie fizinius asmenis. Asmens duomenų tvarkymo tikslas – sudaryti nuomos mokesčio už valstybinę žemę skolos sumokėjimo sutartį. Asmens duomenys bus saugomi teisės aktų, reglamentuojančių duomenų saugojimo terminus, nustatyta tvarka ir gali būti teikiami tretiesiems asmenims, jeigu tai yra būtina ar asmenims, kurie turi teisę šiuos duomenis gauti teisės aktų nustatyta tvarka.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w:t>
      </w:r>
    </w:p>
    <w:p w14:paraId="24FE1A5F" w14:textId="77777777" w:rsidR="00A40DB0" w:rsidRDefault="00A40DB0">
      <w:pPr>
        <w:pStyle w:val="Standard"/>
        <w:jc w:val="both"/>
        <w:rPr>
          <w:rFonts w:ascii="Times New Roman" w:eastAsia="Calibri" w:hAnsi="Times New Roman" w:cs="Times New Roman"/>
          <w:b/>
          <w:bCs/>
          <w:i/>
          <w:iCs/>
          <w:sz w:val="20"/>
          <w:lang w:eastAsia="lt-LT"/>
        </w:rPr>
      </w:pPr>
    </w:p>
    <w:p w14:paraId="43466F7A" w14:textId="77777777" w:rsidR="00A40DB0" w:rsidRDefault="00A40DB0">
      <w:pPr>
        <w:pStyle w:val="Standard"/>
        <w:jc w:val="both"/>
        <w:rPr>
          <w:rFonts w:ascii="Times New Roman" w:hAnsi="Times New Roman" w:cs="Times New Roman"/>
          <w:lang w:eastAsia="lt-LT"/>
        </w:rPr>
      </w:pPr>
    </w:p>
    <w:p w14:paraId="002F614F" w14:textId="77777777" w:rsidR="00A40DB0" w:rsidRDefault="00746D0B">
      <w:pPr>
        <w:pStyle w:val="Standard"/>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14:paraId="144A320B" w14:textId="6B28E835" w:rsidR="00A40DB0" w:rsidRDefault="00746D0B">
      <w:pPr>
        <w:pStyle w:val="Standard"/>
      </w:pPr>
      <w:r>
        <w:rPr>
          <w:rFonts w:ascii="Times New Roman" w:eastAsia="Times New Roman" w:hAnsi="Times New Roman" w:cs="Times New Roman"/>
        </w:rPr>
        <w:t xml:space="preserve">                                                                                   </w:t>
      </w:r>
      <w:r>
        <w:rPr>
          <w:rFonts w:ascii="Times New Roman" w:hAnsi="Times New Roman" w:cs="Times New Roman"/>
          <w:sz w:val="20"/>
          <w:szCs w:val="20"/>
        </w:rPr>
        <w:t>(</w:t>
      </w:r>
      <w:r w:rsidR="00E87E15">
        <w:rPr>
          <w:rFonts w:ascii="Times New Roman" w:hAnsi="Times New Roman" w:cs="Times New Roman"/>
          <w:sz w:val="20"/>
          <w:szCs w:val="20"/>
        </w:rPr>
        <w:t>V</w:t>
      </w:r>
      <w:r>
        <w:rPr>
          <w:rFonts w:ascii="Times New Roman" w:hAnsi="Times New Roman" w:cs="Times New Roman"/>
          <w:sz w:val="20"/>
          <w:szCs w:val="20"/>
        </w:rPr>
        <w:t>ardas,</w:t>
      </w:r>
      <w:r w:rsidR="00E87E15">
        <w:rPr>
          <w:rFonts w:ascii="Times New Roman" w:hAnsi="Times New Roman" w:cs="Times New Roman"/>
          <w:sz w:val="20"/>
          <w:szCs w:val="20"/>
        </w:rPr>
        <w:t xml:space="preserve"> </w:t>
      </w:r>
      <w:r>
        <w:rPr>
          <w:rFonts w:ascii="Times New Roman" w:hAnsi="Times New Roman" w:cs="Times New Roman"/>
          <w:sz w:val="20"/>
          <w:szCs w:val="20"/>
        </w:rPr>
        <w:t>pavardė, parašas)*</w:t>
      </w:r>
    </w:p>
    <w:p w14:paraId="7D6E960D" w14:textId="77777777" w:rsidR="00A40DB0" w:rsidRDefault="00A40DB0">
      <w:pPr>
        <w:pStyle w:val="Standard"/>
        <w:rPr>
          <w:rFonts w:ascii="Times New Roman" w:hAnsi="Times New Roman" w:cs="Times New Roman"/>
          <w:sz w:val="20"/>
          <w:szCs w:val="20"/>
        </w:rPr>
      </w:pPr>
    </w:p>
    <w:p w14:paraId="167F6A8F" w14:textId="567AD8DF" w:rsidR="00A40DB0" w:rsidRDefault="00746D0B">
      <w:pPr>
        <w:pStyle w:val="Standard"/>
      </w:pPr>
      <w:r>
        <w:rPr>
          <w:rFonts w:ascii="Times New Roman" w:hAnsi="Times New Roman" w:cs="Times New Roman"/>
          <w:sz w:val="20"/>
          <w:szCs w:val="20"/>
        </w:rPr>
        <w:t xml:space="preserve">* Jeigu pasirašo įgaliotas asmuo, įgaliojimas turi būti </w:t>
      </w:r>
      <w:r w:rsidR="00093724">
        <w:rPr>
          <w:rFonts w:ascii="Times New Roman" w:hAnsi="Times New Roman" w:cs="Times New Roman"/>
          <w:sz w:val="20"/>
          <w:szCs w:val="20"/>
        </w:rPr>
        <w:t xml:space="preserve">pateikiamas kartu su prašymu. </w:t>
      </w:r>
    </w:p>
    <w:p w14:paraId="3127B0EA" w14:textId="77777777" w:rsidR="00A40DB0" w:rsidRDefault="00A40DB0">
      <w:pPr>
        <w:pStyle w:val="Standard"/>
        <w:rPr>
          <w:rFonts w:ascii="Times New Roman" w:hAnsi="Times New Roman" w:cs="Times New Roman"/>
          <w:sz w:val="20"/>
          <w:szCs w:val="20"/>
        </w:rPr>
      </w:pPr>
    </w:p>
    <w:sectPr w:rsidR="00A40DB0">
      <w:pgSz w:w="11906" w:h="16838"/>
      <w:pgMar w:top="1134" w:right="567" w:bottom="1134" w:left="181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99C73" w14:textId="77777777" w:rsidR="00F36F3F" w:rsidRDefault="00F36F3F">
      <w:pPr>
        <w:rPr>
          <w:rFonts w:hint="eastAsia"/>
        </w:rPr>
      </w:pPr>
      <w:r>
        <w:separator/>
      </w:r>
    </w:p>
  </w:endnote>
  <w:endnote w:type="continuationSeparator" w:id="0">
    <w:p w14:paraId="5CA7BD2D" w14:textId="77777777" w:rsidR="00F36F3F" w:rsidRDefault="00F36F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horndale, HGPMinchoE">
    <w:altName w:val="Times New Roman"/>
    <w:charset w:val="00"/>
    <w:family w:val="roman"/>
    <w:pitch w:val="variable"/>
  </w:font>
  <w:font w:name="HG Mincho Light J">
    <w:altName w:val="Times New Roman"/>
    <w:charset w:val="BA"/>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9ABFE" w14:textId="77777777" w:rsidR="00F36F3F" w:rsidRDefault="00F36F3F">
      <w:pPr>
        <w:rPr>
          <w:rFonts w:hint="eastAsia"/>
        </w:rPr>
      </w:pPr>
      <w:r>
        <w:rPr>
          <w:color w:val="000000"/>
        </w:rPr>
        <w:separator/>
      </w:r>
    </w:p>
  </w:footnote>
  <w:footnote w:type="continuationSeparator" w:id="0">
    <w:p w14:paraId="15B710D6" w14:textId="77777777" w:rsidR="00F36F3F" w:rsidRDefault="00F36F3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50"/>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B0"/>
    <w:rsid w:val="00093724"/>
    <w:rsid w:val="00104295"/>
    <w:rsid w:val="00177B12"/>
    <w:rsid w:val="001A6B94"/>
    <w:rsid w:val="00392139"/>
    <w:rsid w:val="00746D0B"/>
    <w:rsid w:val="008913AB"/>
    <w:rsid w:val="00A40DB0"/>
    <w:rsid w:val="00B3023D"/>
    <w:rsid w:val="00C70CCD"/>
    <w:rsid w:val="00C91DAA"/>
    <w:rsid w:val="00E26C31"/>
    <w:rsid w:val="00E87E15"/>
    <w:rsid w:val="00EA4FD5"/>
    <w:rsid w:val="00F36F3F"/>
    <w:rsid w:val="00F91280"/>
    <w:rsid w:val="00FA6D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A5F4"/>
  <w15:docId w15:val="{EE35DDD1-6966-41A3-BF5E-3C84A77A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lt-L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Pr>
      <w:rFonts w:ascii="Thorndale, HGPMinchoE" w:eastAsia="HG Mincho Light J" w:hAnsi="Thorndale, HGPMinchoE" w:cs="Thorndale, HGPMinchoE"/>
      <w:color w:val="00000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Sraas">
    <w:name w:val="List"/>
    <w:basedOn w:val="Textbody"/>
    <w:rPr>
      <w:rFonts w:cs="Arial"/>
    </w:rPr>
  </w:style>
  <w:style w:type="paragraph" w:styleId="Antrat">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character" w:customStyle="1" w:styleId="Inaosramenys">
    <w:name w:val="Išnašos rašmenys"/>
  </w:style>
  <w:style w:type="character" w:customStyle="1" w:styleId="Galinsinaosramenys">
    <w:name w:val="Galinės išnašos rašmenys"/>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1445</Words>
  <Characters>825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v.rudminiene</dc:creator>
  <cp:lastModifiedBy>Dalia Vadeikienė</cp:lastModifiedBy>
  <cp:revision>3</cp:revision>
  <cp:lastPrinted>2021-03-16T14:42:00Z</cp:lastPrinted>
  <dcterms:created xsi:type="dcterms:W3CDTF">2024-10-15T04:42:00Z</dcterms:created>
  <dcterms:modified xsi:type="dcterms:W3CDTF">2024-10-15T05:52:00Z</dcterms:modified>
</cp:coreProperties>
</file>