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0753C" w14:textId="77777777" w:rsidR="00922C91" w:rsidRDefault="00922C91" w:rsidP="00922C91">
      <w:pPr>
        <w:ind w:left="5102" w:firstLine="143"/>
        <w:rPr>
          <w:sz w:val="20"/>
          <w:lang w:eastAsia="lt-LT"/>
        </w:rPr>
      </w:pPr>
      <w:bookmarkStart w:id="0" w:name="_GoBack"/>
      <w:bookmarkEnd w:id="0"/>
      <w:r>
        <w:rPr>
          <w:sz w:val="20"/>
          <w:lang w:eastAsia="lt-LT"/>
        </w:rPr>
        <w:t xml:space="preserve">Paramos teikimo bičių laikytojams </w:t>
      </w:r>
    </w:p>
    <w:p w14:paraId="15D0753D" w14:textId="77777777" w:rsidR="00922C91" w:rsidRDefault="00922C91" w:rsidP="00922C91">
      <w:pPr>
        <w:ind w:left="5102" w:firstLine="143"/>
        <w:rPr>
          <w:sz w:val="20"/>
          <w:lang w:eastAsia="lt-LT"/>
        </w:rPr>
      </w:pPr>
      <w:r>
        <w:rPr>
          <w:sz w:val="20"/>
          <w:lang w:eastAsia="lt-LT"/>
        </w:rPr>
        <w:t xml:space="preserve">už papildomą bičių maitinimą taisyklių </w:t>
      </w:r>
    </w:p>
    <w:p w14:paraId="15D0753E" w14:textId="77777777" w:rsidR="00922C91" w:rsidRDefault="00922C91" w:rsidP="00922C91">
      <w:pPr>
        <w:ind w:left="5102" w:firstLine="143"/>
        <w:rPr>
          <w:sz w:val="20"/>
          <w:lang w:eastAsia="lt-LT"/>
        </w:rPr>
      </w:pPr>
      <w:r>
        <w:rPr>
          <w:sz w:val="20"/>
          <w:lang w:eastAsia="lt-LT"/>
        </w:rPr>
        <w:t>3 priedas</w:t>
      </w:r>
    </w:p>
    <w:p w14:paraId="15D0753F" w14:textId="77777777" w:rsidR="00922C91" w:rsidRDefault="00922C91" w:rsidP="00922C91">
      <w:pPr>
        <w:widowControl w:val="0"/>
        <w:ind w:left="5102" w:firstLine="143"/>
        <w:rPr>
          <w:kern w:val="24"/>
          <w:sz w:val="20"/>
          <w:lang w:eastAsia="lt-LT"/>
        </w:rPr>
      </w:pPr>
      <w:r>
        <w:rPr>
          <w:kern w:val="24"/>
          <w:sz w:val="20"/>
          <w:lang w:eastAsia="lt-LT"/>
        </w:rPr>
        <w:t xml:space="preserve">(Lietuvos Respublikos žemės ūkio ministro </w:t>
      </w:r>
    </w:p>
    <w:p w14:paraId="15D07540" w14:textId="77777777" w:rsidR="00922C91" w:rsidRDefault="00922C91" w:rsidP="00922C91">
      <w:pPr>
        <w:widowControl w:val="0"/>
        <w:ind w:left="5102" w:firstLine="143"/>
        <w:rPr>
          <w:kern w:val="24"/>
          <w:sz w:val="20"/>
          <w:lang w:eastAsia="lt-LT"/>
        </w:rPr>
      </w:pPr>
      <w:r>
        <w:rPr>
          <w:kern w:val="24"/>
          <w:sz w:val="20"/>
          <w:lang w:eastAsia="lt-LT"/>
        </w:rPr>
        <w:t xml:space="preserve">2015 m. rugpjūčio 10 d. įsakymo Nr. 3D-631    </w:t>
      </w:r>
    </w:p>
    <w:p w14:paraId="15D07541" w14:textId="77777777" w:rsidR="00922C91" w:rsidRDefault="00922C91" w:rsidP="00922C91">
      <w:pPr>
        <w:widowControl w:val="0"/>
        <w:ind w:left="5102" w:firstLine="143"/>
        <w:rPr>
          <w:kern w:val="24"/>
          <w:sz w:val="20"/>
          <w:lang w:eastAsia="lt-LT"/>
        </w:rPr>
      </w:pPr>
      <w:r>
        <w:rPr>
          <w:kern w:val="24"/>
          <w:sz w:val="20"/>
          <w:lang w:eastAsia="lt-LT"/>
        </w:rPr>
        <w:t>redakcija)</w:t>
      </w:r>
    </w:p>
    <w:p w14:paraId="15D07542" w14:textId="77777777" w:rsidR="00922C91" w:rsidRDefault="00922C91" w:rsidP="00922C91">
      <w:pPr>
        <w:jc w:val="center"/>
        <w:rPr>
          <w:b/>
          <w:bCs/>
          <w:sz w:val="20"/>
          <w:lang w:eastAsia="lt-LT"/>
        </w:rPr>
      </w:pPr>
    </w:p>
    <w:p w14:paraId="15D07543" w14:textId="77777777" w:rsidR="00922C91" w:rsidRDefault="00922C91" w:rsidP="00922C91">
      <w:pPr>
        <w:jc w:val="center"/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>(Išlaidų apmokėjimo įrodymo dokumentų sąrašo formos pavyzdys)</w:t>
      </w:r>
    </w:p>
    <w:p w14:paraId="15D07544" w14:textId="77777777" w:rsidR="00922C91" w:rsidRDefault="00922C91" w:rsidP="00922C91">
      <w:pPr>
        <w:jc w:val="center"/>
        <w:rPr>
          <w:sz w:val="20"/>
          <w:lang w:eastAsia="lt-LT"/>
        </w:rPr>
      </w:pPr>
    </w:p>
    <w:p w14:paraId="15D07545" w14:textId="77777777" w:rsidR="00922C91" w:rsidRDefault="00922C91" w:rsidP="00922C91">
      <w:pPr>
        <w:jc w:val="center"/>
        <w:rPr>
          <w:sz w:val="20"/>
          <w:lang w:eastAsia="lt-LT"/>
        </w:rPr>
      </w:pPr>
      <w:r>
        <w:rPr>
          <w:b/>
          <w:bCs/>
          <w:sz w:val="20"/>
          <w:lang w:eastAsia="lt-LT"/>
        </w:rPr>
        <w:t>IŠLAIDŲ APMOKĖJIMO ĮRODYMO DOKUMENTŲ SĄRAŠAS</w:t>
      </w:r>
    </w:p>
    <w:p w14:paraId="15D07546" w14:textId="77777777" w:rsidR="00922C91" w:rsidRDefault="00922C91" w:rsidP="00922C91">
      <w:pPr>
        <w:jc w:val="center"/>
        <w:rPr>
          <w:sz w:val="20"/>
          <w:lang w:eastAsia="lt-LT"/>
        </w:rPr>
      </w:pPr>
    </w:p>
    <w:p w14:paraId="15D07547" w14:textId="77777777" w:rsidR="00922C91" w:rsidRDefault="00922C91" w:rsidP="00922C9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</w:t>
      </w:r>
    </w:p>
    <w:p w14:paraId="15D07548" w14:textId="77777777" w:rsidR="00922C91" w:rsidRDefault="00922C91" w:rsidP="00922C91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(data)</w:t>
      </w:r>
    </w:p>
    <w:p w14:paraId="15D07549" w14:textId="77777777" w:rsidR="00922C91" w:rsidRDefault="00922C91" w:rsidP="00922C9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</w:t>
      </w:r>
    </w:p>
    <w:p w14:paraId="15D0754A" w14:textId="77777777" w:rsidR="00922C91" w:rsidRDefault="00922C91" w:rsidP="00922C91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(vieta)</w:t>
      </w:r>
    </w:p>
    <w:p w14:paraId="15D0754B" w14:textId="77777777" w:rsidR="00922C91" w:rsidRDefault="00922C91" w:rsidP="00922C91">
      <w:pPr>
        <w:jc w:val="center"/>
        <w:rPr>
          <w:sz w:val="16"/>
          <w:szCs w:val="16"/>
          <w:lang w:eastAsia="lt-LT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4"/>
        <w:gridCol w:w="2386"/>
        <w:gridCol w:w="2171"/>
        <w:gridCol w:w="2163"/>
        <w:gridCol w:w="2348"/>
      </w:tblGrid>
      <w:tr w:rsidR="00922C91" w14:paraId="15D0754E" w14:textId="77777777" w:rsidTr="00922C91"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4C" w14:textId="77777777" w:rsidR="00922C91" w:rsidRDefault="00922C9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Eil. Nr.</w:t>
            </w:r>
          </w:p>
        </w:tc>
        <w:tc>
          <w:tcPr>
            <w:tcW w:w="47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4D" w14:textId="77777777" w:rsidR="00922C91" w:rsidRDefault="00922C9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Išlaidų apmokėjimo įrodymo dokumentas</w:t>
            </w:r>
          </w:p>
        </w:tc>
      </w:tr>
      <w:tr w:rsidR="00922C91" w14:paraId="15D07554" w14:textId="77777777" w:rsidTr="00922C9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0754F" w14:textId="77777777" w:rsidR="00922C91" w:rsidRDefault="00922C91">
            <w:pPr>
              <w:rPr>
                <w:b/>
                <w:bCs/>
                <w:sz w:val="20"/>
              </w:rPr>
            </w:pP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50" w14:textId="77777777" w:rsidR="00922C91" w:rsidRDefault="00922C9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Pavadinimas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51" w14:textId="77777777" w:rsidR="00922C91" w:rsidRDefault="00922C9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ir data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52" w14:textId="77777777" w:rsidR="00922C91" w:rsidRDefault="00922C9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Išlaidų suma, Eur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53" w14:textId="77777777" w:rsidR="00922C91" w:rsidRDefault="00922C9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Kiekis kg (1)</w:t>
            </w:r>
          </w:p>
        </w:tc>
      </w:tr>
      <w:tr w:rsidR="00922C91" w14:paraId="15D0755A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55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6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7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8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9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60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5B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C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D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E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5F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66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61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2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3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4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5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6C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67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8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9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A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B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72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6D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E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6F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0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1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78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73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4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5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6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7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7E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79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A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B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C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7D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84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7F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0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1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2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3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8A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85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6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7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8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9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90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8B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C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D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E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8F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96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91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2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3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4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5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9C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97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8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9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A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B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A2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9D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E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9F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0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1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A8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A3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4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5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6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7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AE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A9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A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B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C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AD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B4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AF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0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1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2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3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  <w:tr w:rsidR="00922C91" w14:paraId="15D075B9" w14:textId="77777777" w:rsidTr="00922C91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5" w14:textId="77777777" w:rsidR="00922C91" w:rsidRDefault="00922C9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5B6" w14:textId="77777777" w:rsidR="00922C91" w:rsidRDefault="00922C91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Iš viso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7" w14:textId="77777777" w:rsidR="00922C91" w:rsidRDefault="00922C91">
            <w:pPr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5B8" w14:textId="77777777" w:rsidR="00922C91" w:rsidRDefault="00922C91">
            <w:pPr>
              <w:widowControl w:val="0"/>
              <w:rPr>
                <w:sz w:val="20"/>
              </w:rPr>
            </w:pPr>
          </w:p>
        </w:tc>
      </w:tr>
    </w:tbl>
    <w:p w14:paraId="15D075BA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BB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BC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BD" w14:textId="77777777" w:rsidR="00922C91" w:rsidRDefault="00922C91" w:rsidP="00922C91">
      <w:pPr>
        <w:tabs>
          <w:tab w:val="left" w:pos="3179"/>
          <w:tab w:val="left" w:pos="5610"/>
        </w:tabs>
        <w:ind w:firstLine="720"/>
        <w:jc w:val="both"/>
        <w:rPr>
          <w:sz w:val="20"/>
          <w:lang w:eastAsia="lt-LT"/>
        </w:rPr>
      </w:pPr>
    </w:p>
    <w:p w14:paraId="15D075BE" w14:textId="77777777" w:rsidR="00922C91" w:rsidRDefault="00922C91" w:rsidP="00922C91">
      <w:pPr>
        <w:tabs>
          <w:tab w:val="left" w:pos="3179"/>
          <w:tab w:val="left" w:pos="5610"/>
        </w:tabs>
        <w:ind w:firstLine="720"/>
        <w:jc w:val="both"/>
        <w:rPr>
          <w:sz w:val="20"/>
          <w:lang w:eastAsia="lt-LT"/>
        </w:rPr>
      </w:pPr>
      <w:r>
        <w:rPr>
          <w:sz w:val="20"/>
          <w:lang w:eastAsia="lt-LT"/>
        </w:rPr>
        <w:t>Bičių laikytojas</w:t>
      </w:r>
      <w:r>
        <w:rPr>
          <w:sz w:val="20"/>
          <w:lang w:eastAsia="lt-LT"/>
        </w:rPr>
        <w:tab/>
        <w:t xml:space="preserve">                  (Parašas)</w:t>
      </w:r>
      <w:r>
        <w:rPr>
          <w:sz w:val="20"/>
          <w:lang w:eastAsia="lt-LT"/>
        </w:rPr>
        <w:tab/>
        <w:t xml:space="preserve">                                   (Vardas, pavardė)</w:t>
      </w:r>
    </w:p>
    <w:p w14:paraId="15D075BF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C0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C1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  <w:r>
        <w:rPr>
          <w:sz w:val="20"/>
          <w:lang w:eastAsia="lt-LT"/>
        </w:rPr>
        <w:t>Sutikrinta</w:t>
      </w:r>
    </w:p>
    <w:p w14:paraId="15D075C2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C3" w14:textId="77777777" w:rsidR="00922C91" w:rsidRDefault="00922C91" w:rsidP="00922C91">
      <w:pPr>
        <w:ind w:firstLine="720"/>
        <w:jc w:val="both"/>
        <w:rPr>
          <w:sz w:val="20"/>
          <w:lang w:eastAsia="lt-LT"/>
        </w:rPr>
      </w:pPr>
    </w:p>
    <w:p w14:paraId="15D075C4" w14:textId="77777777" w:rsidR="00922C91" w:rsidRDefault="00922C91" w:rsidP="00922C91">
      <w:pPr>
        <w:tabs>
          <w:tab w:val="left" w:pos="3179"/>
          <w:tab w:val="left" w:pos="5610"/>
        </w:tabs>
        <w:ind w:firstLine="720"/>
        <w:jc w:val="both"/>
        <w:rPr>
          <w:sz w:val="20"/>
          <w:lang w:eastAsia="lt-LT"/>
        </w:rPr>
      </w:pPr>
      <w:r>
        <w:rPr>
          <w:sz w:val="20"/>
          <w:lang w:eastAsia="lt-LT"/>
        </w:rPr>
        <w:t>(Pareigos)</w:t>
      </w:r>
      <w:r>
        <w:rPr>
          <w:sz w:val="20"/>
          <w:lang w:eastAsia="lt-LT"/>
        </w:rPr>
        <w:tab/>
        <w:t xml:space="preserve">                  (Parašas)</w:t>
      </w:r>
      <w:r>
        <w:rPr>
          <w:sz w:val="20"/>
          <w:lang w:eastAsia="lt-LT"/>
        </w:rPr>
        <w:tab/>
        <w:t xml:space="preserve">                                   (Vardas, pavardė)</w:t>
      </w:r>
    </w:p>
    <w:p w14:paraId="15D075C5" w14:textId="77777777" w:rsidR="00922C91" w:rsidRDefault="00922C91" w:rsidP="00922C91">
      <w:pPr>
        <w:rPr>
          <w:sz w:val="18"/>
          <w:szCs w:val="18"/>
        </w:rPr>
      </w:pPr>
    </w:p>
    <w:p w14:paraId="15D075C6" w14:textId="77777777" w:rsidR="00075789" w:rsidRDefault="00922C91" w:rsidP="00922C91">
      <w:r>
        <w:rPr>
          <w:szCs w:val="24"/>
        </w:rPr>
        <w:t>_______________________</w:t>
      </w:r>
    </w:p>
    <w:sectPr w:rsidR="000757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89"/>
    <w:rsid w:val="00075789"/>
    <w:rsid w:val="005E6186"/>
    <w:rsid w:val="00922C91"/>
    <w:rsid w:val="00F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753C"/>
  <w15:chartTrackingRefBased/>
  <w15:docId w15:val="{845233AF-2DCC-4D12-A47B-6964562D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22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Šilingienė</dc:creator>
  <cp:lastModifiedBy>Diana Grigienė</cp:lastModifiedBy>
  <cp:revision>2</cp:revision>
  <dcterms:created xsi:type="dcterms:W3CDTF">2021-12-19T20:24:00Z</dcterms:created>
  <dcterms:modified xsi:type="dcterms:W3CDTF">2021-12-19T20:24:00Z</dcterms:modified>
</cp:coreProperties>
</file>