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A2DF" w14:textId="77777777" w:rsidR="00AC348D" w:rsidRDefault="00AC3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1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3343"/>
        <w:gridCol w:w="10"/>
        <w:gridCol w:w="4240"/>
        <w:gridCol w:w="10"/>
      </w:tblGrid>
      <w:tr w:rsidR="00AC348D" w14:paraId="1D14F115" w14:textId="77777777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14EB1749" w14:textId="77777777" w:rsidR="00AC348D" w:rsidRDefault="00517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Sutarties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sudarymo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data /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заключения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19E90FEF" w14:textId="77777777" w:rsidR="00AC348D" w:rsidRDefault="005173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Click or tap to enter a date.</w:t>
            </w:r>
          </w:p>
        </w:tc>
      </w:tr>
      <w:tr w:rsidR="00AC348D" w14:paraId="27833747" w14:textId="77777777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47718161" w14:textId="77777777" w:rsidR="00AC348D" w:rsidRDefault="00517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Sutarties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sudarymo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miestas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Город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заключения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687D3C67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3DD02CAC" w14:textId="77777777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6FEC5BEF" w14:textId="77777777" w:rsidR="00AC348D" w:rsidRDefault="00517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Sutarties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terminas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Срок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действия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598FC20E" w14:textId="77777777" w:rsidR="00AC348D" w:rsidRDefault="0051734E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terminuota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срочный</w:t>
            </w:r>
            <w:proofErr w:type="spellEnd"/>
          </w:p>
          <w:p w14:paraId="7B147204" w14:textId="77777777" w:rsidR="00AC348D" w:rsidRDefault="005173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Terminas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iki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срок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до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808080"/>
              </w:rPr>
              <w:t>Click or tap to enter a date.</w:t>
            </w:r>
          </w:p>
          <w:p w14:paraId="5A6708F9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0"/>
                <w:id w:val="-678657513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</w:t>
            </w:r>
            <w:proofErr w:type="spellStart"/>
            <w:r w:rsidR="0051734E">
              <w:rPr>
                <w:rFonts w:ascii="Arial" w:eastAsia="Arial" w:hAnsi="Arial" w:cs="Arial"/>
              </w:rPr>
              <w:t>neterminuota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бессрочный</w:t>
            </w:r>
            <w:proofErr w:type="spellEnd"/>
          </w:p>
        </w:tc>
      </w:tr>
      <w:tr w:rsidR="00AC348D" w14:paraId="3F3AA00F" w14:textId="77777777">
        <w:trPr>
          <w:trHeight w:val="245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764E91C1" w14:textId="77777777" w:rsidR="00AC348D" w:rsidRDefault="00517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Šalys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Стороны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AC348D" w14:paraId="242B0BDB" w14:textId="77777777">
        <w:trPr>
          <w:gridAfter w:val="1"/>
          <w:wAfter w:w="10" w:type="dxa"/>
          <w:trHeight w:val="22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471B3E88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Panaudos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gavėjas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</w:p>
          <w:p w14:paraId="7B3AD480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Ссудополучатель</w:t>
            </w:r>
            <w:proofErr w:type="spellEnd"/>
          </w:p>
        </w:tc>
        <w:tc>
          <w:tcPr>
            <w:tcW w:w="3343" w:type="dxa"/>
            <w:shd w:val="clear" w:color="auto" w:fill="F2F2F2"/>
            <w:vAlign w:val="center"/>
          </w:tcPr>
          <w:p w14:paraId="1AF71E53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vardas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pavardė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15531851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имя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0" w:type="dxa"/>
            <w:gridSpan w:val="2"/>
            <w:vAlign w:val="center"/>
          </w:tcPr>
          <w:p w14:paraId="2FD89DD0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4B390B9E" w14:textId="77777777">
        <w:trPr>
          <w:gridAfter w:val="1"/>
          <w:wAfter w:w="10" w:type="dxa"/>
          <w:trHeight w:val="224"/>
        </w:trPr>
        <w:tc>
          <w:tcPr>
            <w:tcW w:w="2549" w:type="dxa"/>
            <w:vMerge/>
            <w:shd w:val="clear" w:color="auto" w:fill="F2F2F2"/>
            <w:vAlign w:val="center"/>
          </w:tcPr>
          <w:p w14:paraId="22729B7D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1C3D677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gimimo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data /</w:t>
            </w:r>
          </w:p>
          <w:p w14:paraId="710754B7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рождения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149E73E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52B468C8" w14:textId="77777777">
        <w:trPr>
          <w:gridAfter w:val="1"/>
          <w:wAfter w:w="10" w:type="dxa"/>
          <w:trHeight w:val="156"/>
        </w:trPr>
        <w:tc>
          <w:tcPr>
            <w:tcW w:w="2549" w:type="dxa"/>
            <w:vMerge/>
            <w:shd w:val="clear" w:color="auto" w:fill="F2F2F2"/>
            <w:vAlign w:val="center"/>
          </w:tcPr>
          <w:p w14:paraId="667F7AEC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439B975C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ILTU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430A8647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идентификационный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ILTU (ИЛТУ)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</w:t>
            </w:r>
            <w:proofErr w:type="spellEnd"/>
          </w:p>
        </w:tc>
        <w:tc>
          <w:tcPr>
            <w:tcW w:w="4250" w:type="dxa"/>
            <w:gridSpan w:val="2"/>
          </w:tcPr>
          <w:p w14:paraId="05CE342D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29E46156" w14:textId="77777777">
        <w:trPr>
          <w:gridAfter w:val="1"/>
          <w:wAfter w:w="10" w:type="dxa"/>
          <w:trHeight w:val="488"/>
        </w:trPr>
        <w:tc>
          <w:tcPr>
            <w:tcW w:w="2549" w:type="dxa"/>
            <w:vMerge/>
            <w:shd w:val="clear" w:color="auto" w:fill="F2F2F2"/>
            <w:vAlign w:val="center"/>
          </w:tcPr>
          <w:p w14:paraId="6E24909A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0BCC5CE2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rFonts w:ascii="Arial" w:eastAsia="Arial" w:hAnsi="Arial" w:cs="Arial"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korespondencijai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komunikacijai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3A14042C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переписки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коммуникации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2CF0DD0F" w14:textId="77777777" w:rsidR="00AC348D" w:rsidRDefault="0051734E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[tel. </w:t>
            </w:r>
            <w:proofErr w:type="spellStart"/>
            <w:r>
              <w:rPr>
                <w:rFonts w:ascii="Arial" w:eastAsia="Arial" w:hAnsi="Arial" w:cs="Arial"/>
              </w:rPr>
              <w:t>Nr</w:t>
            </w:r>
            <w:proofErr w:type="spellEnd"/>
            <w:r>
              <w:rPr>
                <w:rFonts w:ascii="Arial" w:eastAsia="Arial" w:hAnsi="Arial" w:cs="Arial"/>
              </w:rPr>
              <w:t>./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телефона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телефону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2F5D5075" w14:textId="77777777" w:rsidR="00AC348D" w:rsidRDefault="0051734E">
            <w:pPr>
              <w:tabs>
                <w:tab w:val="left" w:pos="230"/>
              </w:tabs>
              <w:ind w:left="89" w:hanging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[el. 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электронной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почты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електронної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пошти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</w:tc>
      </w:tr>
      <w:tr w:rsidR="00AC348D" w14:paraId="46F51CB6" w14:textId="77777777">
        <w:trPr>
          <w:gridAfter w:val="1"/>
          <w:wAfter w:w="10" w:type="dxa"/>
          <w:trHeight w:val="488"/>
        </w:trPr>
        <w:tc>
          <w:tcPr>
            <w:tcW w:w="2549" w:type="dxa"/>
            <w:vMerge/>
            <w:shd w:val="clear" w:color="auto" w:fill="F2F2F2"/>
            <w:vAlign w:val="center"/>
          </w:tcPr>
          <w:p w14:paraId="3976E900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1D566CA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kartu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gyvensiančių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asmenų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vardai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pavardės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gimimo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datos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ILTU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12D5194B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имена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фамилии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даты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рождения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лиц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которые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будут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проживать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вместе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идентификационный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или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ILTU (ИЛТУ)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143817C8" w14:textId="77777777" w:rsidR="00AC348D" w:rsidRDefault="00AC348D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</w:p>
        </w:tc>
      </w:tr>
      <w:tr w:rsidR="00AC348D" w14:paraId="6D97CC89" w14:textId="77777777">
        <w:trPr>
          <w:gridAfter w:val="1"/>
          <w:wAfter w:w="10" w:type="dxa"/>
          <w:trHeight w:val="23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445B4FC7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Panaudos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davėjas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Ссудодатель</w:t>
            </w:r>
            <w:proofErr w:type="spellEnd"/>
          </w:p>
        </w:tc>
        <w:tc>
          <w:tcPr>
            <w:tcW w:w="3343" w:type="dxa"/>
            <w:shd w:val="clear" w:color="auto" w:fill="F2F2F2"/>
            <w:vAlign w:val="center"/>
          </w:tcPr>
          <w:p w14:paraId="7E106114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vardas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pavardė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pavadinimas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//</w:t>
            </w:r>
          </w:p>
          <w:p w14:paraId="556929A9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имя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название</w:t>
            </w:r>
            <w:proofErr w:type="spellEnd"/>
          </w:p>
        </w:tc>
        <w:tc>
          <w:tcPr>
            <w:tcW w:w="4250" w:type="dxa"/>
            <w:gridSpan w:val="2"/>
          </w:tcPr>
          <w:p w14:paraId="3E7019BA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226F59A5" w14:textId="77777777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738E870C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3DDFCB20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arba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juridinio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код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юридичної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особи</w:t>
            </w:r>
            <w:proofErr w:type="spellEnd"/>
          </w:p>
          <w:p w14:paraId="4D805687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идентификационный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250" w:type="dxa"/>
            <w:gridSpan w:val="2"/>
          </w:tcPr>
          <w:p w14:paraId="4F8452F5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15958079" w14:textId="77777777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24CEE436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3015BA38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banko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sąskaita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4C95BE93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банковский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счёт</w:t>
            </w:r>
            <w:proofErr w:type="spellEnd"/>
          </w:p>
        </w:tc>
        <w:tc>
          <w:tcPr>
            <w:tcW w:w="4250" w:type="dxa"/>
            <w:gridSpan w:val="2"/>
          </w:tcPr>
          <w:p w14:paraId="27BCEB24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28640FC7" w14:textId="77777777">
        <w:trPr>
          <w:gridAfter w:val="1"/>
          <w:wAfter w:w="10" w:type="dxa"/>
          <w:trHeight w:val="431"/>
        </w:trPr>
        <w:tc>
          <w:tcPr>
            <w:tcW w:w="2549" w:type="dxa"/>
            <w:vMerge/>
            <w:shd w:val="clear" w:color="auto" w:fill="F2F2F2"/>
            <w:vAlign w:val="center"/>
          </w:tcPr>
          <w:p w14:paraId="236E64DF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5D207A5A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korespondencijai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komunikacijai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4202C981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переписки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коммуникации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7FF92889" w14:textId="77777777" w:rsidR="00AC348D" w:rsidRDefault="0051734E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почтовый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поштова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14950556" w14:textId="77777777" w:rsidR="00AC348D" w:rsidRDefault="0051734E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[tel. </w:t>
            </w:r>
            <w:proofErr w:type="spellStart"/>
            <w:r>
              <w:rPr>
                <w:rFonts w:ascii="Arial" w:eastAsia="Arial" w:hAnsi="Arial" w:cs="Arial"/>
              </w:rPr>
              <w:t>Nr</w:t>
            </w:r>
            <w:proofErr w:type="spellEnd"/>
            <w:r>
              <w:rPr>
                <w:rFonts w:ascii="Arial" w:eastAsia="Arial" w:hAnsi="Arial" w:cs="Arial"/>
              </w:rPr>
              <w:t>./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телефона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телефону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33FA6792" w14:textId="77777777" w:rsidR="00AC348D" w:rsidRDefault="0051734E">
            <w:pPr>
              <w:tabs>
                <w:tab w:val="left" w:pos="91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[el. 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электронной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почты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електронної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пошти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</w:tc>
      </w:tr>
      <w:tr w:rsidR="00AC348D" w14:paraId="553C552D" w14:textId="77777777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21BE0090" w14:textId="77777777" w:rsidR="00AC348D" w:rsidRDefault="00517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savininkas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собственник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Вещи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250" w:type="dxa"/>
            <w:gridSpan w:val="2"/>
            <w:shd w:val="clear" w:color="auto" w:fill="F2F2F2"/>
            <w:vAlign w:val="center"/>
          </w:tcPr>
          <w:p w14:paraId="112861CB" w14:textId="77777777" w:rsidR="00AC348D" w:rsidRDefault="0051734E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Užpildyti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jei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Panaudos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davėjas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nėra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savininkas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Заполняется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если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Ссудодатель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не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является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собственником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</w:tr>
      <w:tr w:rsidR="00AC348D" w14:paraId="2C28A092" w14:textId="77777777">
        <w:trPr>
          <w:gridAfter w:val="1"/>
          <w:wAfter w:w="10" w:type="dxa"/>
          <w:trHeight w:val="23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069C948A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gjdgxs" w:colFirst="0" w:colLast="0"/>
            <w:bookmarkEnd w:id="2"/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savininkas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собственник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Вещи</w:t>
            </w:r>
            <w:proofErr w:type="spellEnd"/>
          </w:p>
        </w:tc>
        <w:tc>
          <w:tcPr>
            <w:tcW w:w="3343" w:type="dxa"/>
            <w:shd w:val="clear" w:color="auto" w:fill="F2F2F2"/>
            <w:vAlign w:val="center"/>
          </w:tcPr>
          <w:p w14:paraId="3FFB28E8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vardas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pavardė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pavadinimas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//</w:t>
            </w:r>
          </w:p>
          <w:p w14:paraId="215D1DA8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имя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название</w:t>
            </w:r>
            <w:proofErr w:type="spellEnd"/>
          </w:p>
        </w:tc>
        <w:tc>
          <w:tcPr>
            <w:tcW w:w="4250" w:type="dxa"/>
            <w:gridSpan w:val="2"/>
          </w:tcPr>
          <w:p w14:paraId="0C47738D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39EC8AA4" w14:textId="77777777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2DA4CB4B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617D650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asmens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7B857B46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идентификационный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номер</w:t>
            </w:r>
            <w:proofErr w:type="spellEnd"/>
          </w:p>
        </w:tc>
        <w:tc>
          <w:tcPr>
            <w:tcW w:w="4250" w:type="dxa"/>
            <w:gridSpan w:val="2"/>
          </w:tcPr>
          <w:p w14:paraId="4AD71FD2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579170C5" w14:textId="77777777">
        <w:trPr>
          <w:gridAfter w:val="1"/>
          <w:wAfter w:w="10" w:type="dxa"/>
          <w:trHeight w:val="431"/>
        </w:trPr>
        <w:tc>
          <w:tcPr>
            <w:tcW w:w="2549" w:type="dxa"/>
            <w:vMerge/>
            <w:shd w:val="clear" w:color="auto" w:fill="F2F2F2"/>
            <w:vAlign w:val="center"/>
          </w:tcPr>
          <w:p w14:paraId="428F76C4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14CC1818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bookmarkStart w:id="3" w:name="_heading=h.3znysh7" w:colFirst="0" w:colLast="0"/>
            <w:bookmarkEnd w:id="3"/>
            <w:proofErr w:type="spellStart"/>
            <w:r>
              <w:rPr>
                <w:rFonts w:ascii="Arial" w:eastAsia="Arial" w:hAnsi="Arial" w:cs="Arial"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korespondencijai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komunikacijai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74C510DB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переписки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коммуникации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7248DFB" w14:textId="77777777" w:rsidR="00AC348D" w:rsidRDefault="0051734E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почтовый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поштова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6067A9BA" w14:textId="77777777" w:rsidR="00AC348D" w:rsidRDefault="0051734E">
            <w:pPr>
              <w:tabs>
                <w:tab w:val="left" w:pos="101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[tel. </w:t>
            </w:r>
            <w:proofErr w:type="spellStart"/>
            <w:r>
              <w:rPr>
                <w:rFonts w:ascii="Arial" w:eastAsia="Arial" w:hAnsi="Arial" w:cs="Arial"/>
              </w:rPr>
              <w:t>Nr</w:t>
            </w:r>
            <w:proofErr w:type="spellEnd"/>
            <w:r>
              <w:rPr>
                <w:rFonts w:ascii="Arial" w:eastAsia="Arial" w:hAnsi="Arial" w:cs="Arial"/>
              </w:rPr>
              <w:t>./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телефона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номер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телефону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  <w:p w14:paraId="03E732B8" w14:textId="77777777" w:rsidR="00AC348D" w:rsidRDefault="0051734E">
            <w:pPr>
              <w:tabs>
                <w:tab w:val="left" w:pos="91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[el. </w:t>
            </w:r>
            <w:proofErr w:type="spellStart"/>
            <w:r>
              <w:rPr>
                <w:rFonts w:ascii="Arial" w:eastAsia="Arial" w:hAnsi="Arial" w:cs="Arial"/>
              </w:rPr>
              <w:t>pašto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электронной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почты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адреса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електронної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пошти</w:t>
            </w:r>
            <w:proofErr w:type="spellEnd"/>
            <w:r>
              <w:rPr>
                <w:rFonts w:ascii="Arial" w:eastAsia="Arial" w:hAnsi="Arial" w:cs="Arial"/>
              </w:rPr>
              <w:t>]</w:t>
            </w:r>
          </w:p>
        </w:tc>
      </w:tr>
      <w:tr w:rsidR="00AC348D" w14:paraId="73C6C299" w14:textId="77777777">
        <w:trPr>
          <w:trHeight w:val="233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01A00AB0" w14:textId="77777777" w:rsidR="00AC348D" w:rsidRDefault="00517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apie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Вещи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AC348D" w14:paraId="4FBBD457" w14:textId="77777777">
        <w:trPr>
          <w:gridAfter w:val="1"/>
          <w:wAfter w:w="10" w:type="dxa"/>
          <w:trHeight w:val="73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2B245E6C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Вещь</w:t>
            </w:r>
            <w:proofErr w:type="spellEnd"/>
          </w:p>
        </w:tc>
        <w:tc>
          <w:tcPr>
            <w:tcW w:w="3343" w:type="dxa"/>
            <w:shd w:val="clear" w:color="auto" w:fill="F2F2F2"/>
            <w:vAlign w:val="center"/>
          </w:tcPr>
          <w:p w14:paraId="2D471766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аdresas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адрес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1B596672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63BADD28" w14:textId="77777777">
        <w:trPr>
          <w:gridAfter w:val="1"/>
          <w:wAfter w:w="10" w:type="dxa"/>
          <w:trHeight w:val="73"/>
        </w:trPr>
        <w:tc>
          <w:tcPr>
            <w:tcW w:w="2549" w:type="dxa"/>
            <w:vMerge/>
            <w:shd w:val="clear" w:color="auto" w:fill="F2F2F2"/>
            <w:vAlign w:val="center"/>
          </w:tcPr>
          <w:p w14:paraId="73CDFEE5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40B8899B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unikalus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./</w:t>
            </w:r>
          </w:p>
          <w:p w14:paraId="0283E73D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уникальный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№</w:t>
            </w:r>
          </w:p>
        </w:tc>
        <w:tc>
          <w:tcPr>
            <w:tcW w:w="4250" w:type="dxa"/>
            <w:gridSpan w:val="2"/>
            <w:vAlign w:val="center"/>
          </w:tcPr>
          <w:p w14:paraId="194AC02A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7BA1683E" w14:textId="77777777">
        <w:trPr>
          <w:gridAfter w:val="1"/>
          <w:wAfter w:w="10" w:type="dxa"/>
          <w:trHeight w:val="73"/>
        </w:trPr>
        <w:tc>
          <w:tcPr>
            <w:tcW w:w="2549" w:type="dxa"/>
            <w:vMerge/>
            <w:shd w:val="clear" w:color="auto" w:fill="F2F2F2"/>
            <w:vAlign w:val="center"/>
          </w:tcPr>
          <w:p w14:paraId="12C32678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63A78263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bendras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plotas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kv.m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/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общая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площадь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кв.м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4250" w:type="dxa"/>
            <w:gridSpan w:val="2"/>
            <w:vAlign w:val="center"/>
          </w:tcPr>
          <w:p w14:paraId="2C420408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0742D78F" w14:textId="77777777">
        <w:trPr>
          <w:gridAfter w:val="1"/>
          <w:wAfter w:w="10" w:type="dxa"/>
          <w:trHeight w:val="732"/>
        </w:trPr>
        <w:tc>
          <w:tcPr>
            <w:tcW w:w="2549" w:type="dxa"/>
            <w:vMerge/>
            <w:shd w:val="clear" w:color="auto" w:fill="F2F2F2"/>
            <w:vAlign w:val="center"/>
          </w:tcPr>
          <w:p w14:paraId="7A28FB58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113F63AC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rūšis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тип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Вещи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7DF64F9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1"/>
                <w:id w:val="-92484046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</w:t>
            </w:r>
            <w:proofErr w:type="spellStart"/>
            <w:r w:rsidR="0051734E">
              <w:rPr>
                <w:rFonts w:ascii="Arial" w:eastAsia="Arial" w:hAnsi="Arial" w:cs="Arial"/>
              </w:rPr>
              <w:t>gyvenamasis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namas</w:t>
            </w:r>
            <w:proofErr w:type="spellEnd"/>
            <w:r w:rsidR="0051734E">
              <w:rPr>
                <w:rFonts w:ascii="Arial" w:eastAsia="Arial" w:hAnsi="Arial" w:cs="Arial"/>
              </w:rPr>
              <w:t>/</w:t>
            </w:r>
            <w:proofErr w:type="spellStart"/>
            <w:r w:rsidR="0051734E">
              <w:rPr>
                <w:rFonts w:ascii="Arial" w:eastAsia="Arial" w:hAnsi="Arial" w:cs="Arial"/>
              </w:rPr>
              <w:t>жилой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дом</w:t>
            </w:r>
            <w:proofErr w:type="spellEnd"/>
          </w:p>
          <w:p w14:paraId="603173BB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"/>
                <w:id w:val="-1060248250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</w:t>
            </w:r>
            <w:proofErr w:type="spellStart"/>
            <w:r w:rsidR="0051734E">
              <w:rPr>
                <w:rFonts w:ascii="Arial" w:eastAsia="Arial" w:hAnsi="Arial" w:cs="Arial"/>
              </w:rPr>
              <w:t>butas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kitos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gyventi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tinkamos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patalpos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51734E">
              <w:rPr>
                <w:rFonts w:ascii="Arial" w:eastAsia="Arial" w:hAnsi="Arial" w:cs="Arial"/>
              </w:rPr>
              <w:t>turinčios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atskirą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įėjimą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/ </w:t>
            </w:r>
            <w:proofErr w:type="spellStart"/>
            <w:r w:rsidR="0051734E">
              <w:rPr>
                <w:rFonts w:ascii="Arial" w:eastAsia="Arial" w:hAnsi="Arial" w:cs="Arial"/>
              </w:rPr>
              <w:t>квартира</w:t>
            </w:r>
            <w:proofErr w:type="spellEnd"/>
            <w:r w:rsidR="0051734E">
              <w:rPr>
                <w:rFonts w:ascii="Arial" w:eastAsia="Arial" w:hAnsi="Arial" w:cs="Arial"/>
              </w:rPr>
              <w:t>/</w:t>
            </w:r>
            <w:proofErr w:type="spellStart"/>
            <w:r w:rsidR="0051734E">
              <w:rPr>
                <w:rFonts w:ascii="Arial" w:eastAsia="Arial" w:hAnsi="Arial" w:cs="Arial"/>
              </w:rPr>
              <w:t>другое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подходящее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для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проживания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помещение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51734E">
              <w:rPr>
                <w:rFonts w:ascii="Arial" w:eastAsia="Arial" w:hAnsi="Arial" w:cs="Arial"/>
              </w:rPr>
              <w:t>имеющее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отдельный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вход</w:t>
            </w:r>
            <w:proofErr w:type="spellEnd"/>
          </w:p>
          <w:p w14:paraId="6431AD84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3"/>
                <w:id w:val="275455459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</w:t>
            </w:r>
            <w:proofErr w:type="spellStart"/>
            <w:r w:rsidR="0051734E">
              <w:rPr>
                <w:rFonts w:ascii="Arial" w:eastAsia="Arial" w:hAnsi="Arial" w:cs="Arial"/>
              </w:rPr>
              <w:t>namo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arba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buto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dalis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51734E">
              <w:rPr>
                <w:rFonts w:ascii="Arial" w:eastAsia="Arial" w:hAnsi="Arial" w:cs="Arial"/>
              </w:rPr>
              <w:t>turinti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bendrą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įėjimą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51734E">
              <w:rPr>
                <w:rFonts w:ascii="Arial" w:eastAsia="Arial" w:hAnsi="Arial" w:cs="Arial"/>
              </w:rPr>
              <w:t>su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teise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naudotis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bendrojo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naudojimo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patalpomis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51734E">
              <w:rPr>
                <w:rFonts w:ascii="Arial" w:eastAsia="Arial" w:hAnsi="Arial" w:cs="Arial"/>
              </w:rPr>
              <w:t>pažymėta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priede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Nr</w:t>
            </w:r>
            <w:proofErr w:type="spellEnd"/>
            <w:r w:rsidR="0051734E">
              <w:rPr>
                <w:rFonts w:ascii="Arial" w:eastAsia="Arial" w:hAnsi="Arial" w:cs="Arial"/>
              </w:rPr>
              <w:t>. 1)/</w:t>
            </w:r>
            <w:proofErr w:type="spellStart"/>
            <w:r w:rsidR="0051734E">
              <w:rPr>
                <w:rFonts w:ascii="Arial" w:eastAsia="Arial" w:hAnsi="Arial" w:cs="Arial"/>
              </w:rPr>
              <w:t>часть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дома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или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квартиры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с </w:t>
            </w:r>
            <w:proofErr w:type="spellStart"/>
            <w:r w:rsidR="0051734E">
              <w:rPr>
                <w:rFonts w:ascii="Arial" w:eastAsia="Arial" w:hAnsi="Arial" w:cs="Arial"/>
              </w:rPr>
              <w:t>общим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входом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, с </w:t>
            </w:r>
            <w:proofErr w:type="spellStart"/>
            <w:r w:rsidR="0051734E">
              <w:rPr>
                <w:rFonts w:ascii="Arial" w:eastAsia="Arial" w:hAnsi="Arial" w:cs="Arial"/>
              </w:rPr>
              <w:t>правом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использования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общих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помещений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</w:p>
          <w:p w14:paraId="60DA7FF6" w14:textId="77777777" w:rsidR="00AC348D" w:rsidRDefault="005173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обозначено</w:t>
            </w:r>
            <w:proofErr w:type="spellEnd"/>
            <w:r>
              <w:rPr>
                <w:rFonts w:ascii="Arial" w:eastAsia="Arial" w:hAnsi="Arial" w:cs="Arial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</w:rPr>
              <w:t>приложении</w:t>
            </w:r>
            <w:proofErr w:type="spellEnd"/>
            <w:r>
              <w:rPr>
                <w:rFonts w:ascii="Arial" w:eastAsia="Arial" w:hAnsi="Arial" w:cs="Arial"/>
              </w:rPr>
              <w:t xml:space="preserve"> № 1)</w:t>
            </w:r>
          </w:p>
          <w:p w14:paraId="396BE67F" w14:textId="77777777" w:rsidR="00AC348D" w:rsidRDefault="0051734E">
            <w:pPr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– </w:t>
            </w:r>
            <w:proofErr w:type="spellStart"/>
            <w:r>
              <w:rPr>
                <w:rFonts w:ascii="Arial" w:eastAsia="Arial" w:hAnsi="Arial" w:cs="Arial"/>
              </w:rPr>
              <w:t>garažas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гараж</w:t>
            </w:r>
            <w:proofErr w:type="spellEnd"/>
          </w:p>
          <w:p w14:paraId="7B765FB7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4"/>
                <w:id w:val="-693463848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</w:t>
            </w:r>
            <w:proofErr w:type="spellStart"/>
            <w:r w:rsidR="0051734E">
              <w:rPr>
                <w:rFonts w:ascii="Arial" w:eastAsia="Arial" w:hAnsi="Arial" w:cs="Arial"/>
              </w:rPr>
              <w:t>automobilio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stovėjimo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vieta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51734E">
              <w:rPr>
                <w:rFonts w:ascii="Arial" w:eastAsia="Arial" w:hAnsi="Arial" w:cs="Arial"/>
              </w:rPr>
              <w:t>pažymėta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priede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Nr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. 2) / </w:t>
            </w:r>
            <w:proofErr w:type="spellStart"/>
            <w:r w:rsidR="0051734E">
              <w:rPr>
                <w:rFonts w:ascii="Arial" w:eastAsia="Arial" w:hAnsi="Arial" w:cs="Arial"/>
              </w:rPr>
              <w:t>место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для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стоянки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автомобиля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51734E">
              <w:rPr>
                <w:rFonts w:ascii="Arial" w:eastAsia="Arial" w:hAnsi="Arial" w:cs="Arial"/>
              </w:rPr>
              <w:t>обозначено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в </w:t>
            </w:r>
            <w:proofErr w:type="spellStart"/>
            <w:r w:rsidR="0051734E">
              <w:rPr>
                <w:rFonts w:ascii="Arial" w:eastAsia="Arial" w:hAnsi="Arial" w:cs="Arial"/>
              </w:rPr>
              <w:t>приложении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№ 2)</w:t>
            </w:r>
          </w:p>
        </w:tc>
      </w:tr>
      <w:tr w:rsidR="00AC348D" w14:paraId="5EC6D107" w14:textId="77777777">
        <w:trPr>
          <w:gridAfter w:val="1"/>
          <w:wAfter w:w="10" w:type="dxa"/>
          <w:trHeight w:val="20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2A5447F7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Skaitiklių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duomenys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данные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счeчикa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343" w:type="dxa"/>
            <w:shd w:val="clear" w:color="auto" w:fill="F2F2F2"/>
            <w:vAlign w:val="center"/>
          </w:tcPr>
          <w:p w14:paraId="7E599F5A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Elektros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электричества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F432A9E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452E3CBF" w14:textId="77777777">
        <w:trPr>
          <w:gridAfter w:val="1"/>
          <w:wAfter w:w="10" w:type="dxa"/>
          <w:trHeight w:val="204"/>
        </w:trPr>
        <w:tc>
          <w:tcPr>
            <w:tcW w:w="2549" w:type="dxa"/>
            <w:vMerge/>
            <w:shd w:val="clear" w:color="auto" w:fill="F2F2F2"/>
            <w:vAlign w:val="center"/>
          </w:tcPr>
          <w:p w14:paraId="0C4DED63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4989B66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karšto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vandens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0D8E66E2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горячей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воды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2B0DA2E0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7144E47F" w14:textId="77777777">
        <w:trPr>
          <w:gridAfter w:val="1"/>
          <w:wAfter w:w="10" w:type="dxa"/>
          <w:trHeight w:val="204"/>
        </w:trPr>
        <w:tc>
          <w:tcPr>
            <w:tcW w:w="2549" w:type="dxa"/>
            <w:vMerge/>
            <w:shd w:val="clear" w:color="auto" w:fill="F2F2F2"/>
            <w:vAlign w:val="center"/>
          </w:tcPr>
          <w:p w14:paraId="19DD4F45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5A36C269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šalto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vandens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</w:p>
          <w:p w14:paraId="01CD26C4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холодной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воды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3654E0E8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1F33FED3" w14:textId="77777777">
        <w:trPr>
          <w:gridAfter w:val="1"/>
          <w:wAfter w:w="10" w:type="dxa"/>
          <w:trHeight w:val="204"/>
        </w:trPr>
        <w:tc>
          <w:tcPr>
            <w:tcW w:w="2549" w:type="dxa"/>
            <w:vMerge/>
            <w:shd w:val="clear" w:color="auto" w:fill="F2F2F2"/>
            <w:vAlign w:val="center"/>
          </w:tcPr>
          <w:p w14:paraId="7AFEC02A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1A1EF7FB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šilumos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отопления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311C213D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35CC2198" w14:textId="77777777">
        <w:trPr>
          <w:gridAfter w:val="1"/>
          <w:wAfter w:w="10" w:type="dxa"/>
          <w:trHeight w:val="204"/>
        </w:trPr>
        <w:tc>
          <w:tcPr>
            <w:tcW w:w="2549" w:type="dxa"/>
            <w:vMerge/>
            <w:shd w:val="clear" w:color="auto" w:fill="F2F2F2"/>
            <w:vAlign w:val="center"/>
          </w:tcPr>
          <w:p w14:paraId="28C39A14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72FAB84B" w14:textId="77777777" w:rsidR="00AC348D" w:rsidRDefault="0051734E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46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dujų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газа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177D1CF2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2BFE4CB8" w14:textId="77777777">
        <w:trPr>
          <w:gridAfter w:val="1"/>
          <w:wAfter w:w="10" w:type="dxa"/>
          <w:trHeight w:val="204"/>
        </w:trPr>
        <w:tc>
          <w:tcPr>
            <w:tcW w:w="5892" w:type="dxa"/>
            <w:gridSpan w:val="2"/>
            <w:shd w:val="clear" w:color="auto" w:fill="F2F2F2"/>
            <w:vAlign w:val="center"/>
          </w:tcPr>
          <w:p w14:paraId="7331881A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6.3.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būklė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Стан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предмета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250" w:type="dxa"/>
            <w:gridSpan w:val="2"/>
            <w:vAlign w:val="center"/>
          </w:tcPr>
          <w:p w14:paraId="4E3F3D03" w14:textId="77777777" w:rsidR="00AC348D" w:rsidRDefault="00450B98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5"/>
                <w:id w:val="2020507191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gera</w:t>
            </w:r>
            <w:proofErr w:type="spellEnd"/>
            <w:r w:rsidR="0051734E">
              <w:rPr>
                <w:rFonts w:ascii="Arial" w:eastAsia="Arial" w:hAnsi="Arial" w:cs="Arial"/>
              </w:rPr>
              <w:t>/</w:t>
            </w:r>
            <w:proofErr w:type="spellStart"/>
            <w:r w:rsidR="0051734E">
              <w:rPr>
                <w:rFonts w:ascii="Arial" w:eastAsia="Arial" w:hAnsi="Arial" w:cs="Arial"/>
              </w:rPr>
              <w:t>хороший</w:t>
            </w:r>
            <w:proofErr w:type="spellEnd"/>
          </w:p>
          <w:p w14:paraId="6B1487C2" w14:textId="77777777" w:rsidR="00AC348D" w:rsidRDefault="00450B98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6"/>
                <w:id w:val="1400241021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reikalaujanti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einamojo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remonto</w:t>
            </w:r>
            <w:proofErr w:type="spellEnd"/>
            <w:r w:rsidR="0051734E">
              <w:rPr>
                <w:rFonts w:ascii="Arial" w:eastAsia="Arial" w:hAnsi="Arial" w:cs="Arial"/>
              </w:rPr>
              <w:t>/</w:t>
            </w:r>
            <w:r w:rsidR="0051734E"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потребує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планового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ремонту</w:t>
            </w:r>
            <w:proofErr w:type="spellEnd"/>
          </w:p>
          <w:p w14:paraId="0DA91E5B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7"/>
                <w:id w:val="1623734107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</w:t>
            </w:r>
            <w:proofErr w:type="spellStart"/>
            <w:r w:rsidR="0051734E">
              <w:rPr>
                <w:rFonts w:ascii="Arial" w:eastAsia="Arial" w:hAnsi="Arial" w:cs="Arial"/>
              </w:rPr>
              <w:t>reikalaujanti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kapitalinio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remonto</w:t>
            </w:r>
            <w:proofErr w:type="spellEnd"/>
            <w:r w:rsidR="0051734E">
              <w:rPr>
                <w:rFonts w:ascii="Arial" w:eastAsia="Arial" w:hAnsi="Arial" w:cs="Arial"/>
              </w:rPr>
              <w:t>/</w:t>
            </w:r>
            <w:proofErr w:type="spellStart"/>
            <w:r w:rsidR="0051734E">
              <w:rPr>
                <w:rFonts w:ascii="Arial" w:eastAsia="Arial" w:hAnsi="Arial" w:cs="Arial"/>
              </w:rPr>
              <w:t>потребує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капітального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ремонту</w:t>
            </w:r>
            <w:proofErr w:type="spellEnd"/>
          </w:p>
        </w:tc>
      </w:tr>
      <w:tr w:rsidR="00AC348D" w14:paraId="30C8CF4F" w14:textId="77777777">
        <w:trPr>
          <w:gridAfter w:val="1"/>
          <w:wAfter w:w="10" w:type="dxa"/>
          <w:trHeight w:val="204"/>
        </w:trPr>
        <w:tc>
          <w:tcPr>
            <w:tcW w:w="5892" w:type="dxa"/>
            <w:gridSpan w:val="2"/>
            <w:shd w:val="clear" w:color="auto" w:fill="F2F2F2"/>
            <w:vAlign w:val="center"/>
          </w:tcPr>
          <w:p w14:paraId="55D20982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9" w:hanging="67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6.4.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Trečiųjų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asmenų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teisės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Daiktą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Права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третіх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сторiн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Предмет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250" w:type="dxa"/>
            <w:gridSpan w:val="2"/>
            <w:vAlign w:val="center"/>
          </w:tcPr>
          <w:p w14:paraId="75C391D2" w14:textId="77777777" w:rsidR="00AC348D" w:rsidRDefault="00AC3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424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3"/>
            </w:tblGrid>
            <w:tr w:rsidR="00AC348D" w14:paraId="4D0552EB" w14:textId="77777777">
              <w:trPr>
                <w:trHeight w:val="204"/>
              </w:trPr>
              <w:tc>
                <w:tcPr>
                  <w:tcW w:w="4243" w:type="dxa"/>
                  <w:vAlign w:val="center"/>
                </w:tcPr>
                <w:p w14:paraId="6ABE1E12" w14:textId="77777777" w:rsidR="00AC348D" w:rsidRDefault="00450B98">
                  <w:pPr>
                    <w:ind w:left="522" w:hanging="522"/>
                    <w:rPr>
                      <w:rFonts w:ascii="Arial" w:eastAsia="Arial" w:hAnsi="Arial" w:cs="Arial"/>
                    </w:rPr>
                  </w:pPr>
                  <w:sdt>
                    <w:sdtPr>
                      <w:tag w:val="goog_rdk_8"/>
                      <w:id w:val="-350115202"/>
                    </w:sdtPr>
                    <w:sdtEndPr/>
                    <w:sdtContent>
                      <w:r w:rsidR="0051734E">
                        <w:rPr>
                          <w:rFonts w:ascii="Arial Unicode MS" w:eastAsia="Arial Unicode MS" w:hAnsi="Arial Unicode MS" w:cs="Arial Unicode MS"/>
                        </w:rPr>
                        <w:t>☐</w:t>
                      </w:r>
                    </w:sdtContent>
                  </w:sdt>
                  <w:r w:rsidR="0051734E">
                    <w:rPr>
                      <w:rFonts w:ascii="Arial" w:eastAsia="Arial" w:hAnsi="Arial" w:cs="Arial"/>
                    </w:rPr>
                    <w:t xml:space="preserve">  –  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tretieji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asmenys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neturi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teisių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į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Daiktą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>/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треті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особи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не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мають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прав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на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Предмет</w:t>
                  </w:r>
                  <w:proofErr w:type="spellEnd"/>
                </w:p>
                <w:p w14:paraId="1A949140" w14:textId="77777777" w:rsidR="00AC348D" w:rsidRDefault="00450B98">
                  <w:pPr>
                    <w:ind w:left="522" w:hanging="522"/>
                    <w:rPr>
                      <w:rFonts w:ascii="Arial" w:eastAsia="Arial" w:hAnsi="Arial" w:cs="Arial"/>
                    </w:rPr>
                  </w:pPr>
                  <w:sdt>
                    <w:sdtPr>
                      <w:tag w:val="goog_rdk_9"/>
                      <w:id w:val="23530547"/>
                    </w:sdtPr>
                    <w:sdtEndPr/>
                    <w:sdtContent>
                      <w:r w:rsidR="0051734E">
                        <w:rPr>
                          <w:rFonts w:ascii="Arial Unicode MS" w:eastAsia="Arial Unicode MS" w:hAnsi="Arial Unicode MS" w:cs="Arial Unicode MS"/>
                        </w:rPr>
                        <w:t>☐</w:t>
                      </w:r>
                    </w:sdtContent>
                  </w:sdt>
                  <w:r w:rsidR="0051734E">
                    <w:rPr>
                      <w:rFonts w:ascii="Arial" w:eastAsia="Arial" w:hAnsi="Arial" w:cs="Arial"/>
                    </w:rPr>
                    <w:t xml:space="preserve">  –  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tretieji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asmenys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turi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šias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teises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į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Daiktą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>/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треті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сторони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мають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ці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права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на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 xml:space="preserve"> </w:t>
                  </w:r>
                  <w:proofErr w:type="spellStart"/>
                  <w:r w:rsidR="0051734E">
                    <w:rPr>
                      <w:rFonts w:ascii="Arial" w:eastAsia="Arial" w:hAnsi="Arial" w:cs="Arial"/>
                    </w:rPr>
                    <w:t>Предмет</w:t>
                  </w:r>
                  <w:proofErr w:type="spellEnd"/>
                  <w:r w:rsidR="0051734E">
                    <w:rPr>
                      <w:rFonts w:ascii="Arial" w:eastAsia="Arial" w:hAnsi="Arial" w:cs="Arial"/>
                    </w:rPr>
                    <w:t>:</w:t>
                  </w:r>
                </w:p>
                <w:p w14:paraId="50950FA1" w14:textId="77777777" w:rsidR="00AC348D" w:rsidRDefault="0051734E">
                  <w:pPr>
                    <w:ind w:left="522" w:hanging="522"/>
                    <w:rPr>
                      <w:rFonts w:ascii="Quattrocento Sans" w:eastAsia="Quattrocento Sans" w:hAnsi="Quattrocento Sans" w:cs="Quattrocento Sans"/>
                    </w:rPr>
                  </w:pPr>
                  <w:r>
                    <w:rPr>
                      <w:rFonts w:ascii="Quattrocento Sans" w:eastAsia="Quattrocento Sans" w:hAnsi="Quattrocento Sans" w:cs="Quattrocento Sans"/>
                    </w:rPr>
                    <w:t>______________________________________________</w:t>
                  </w:r>
                </w:p>
                <w:p w14:paraId="018562FE" w14:textId="77777777" w:rsidR="00AC348D" w:rsidRDefault="0051734E">
                  <w:pPr>
                    <w:ind w:left="522" w:hanging="52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Quattrocento Sans" w:eastAsia="Quattrocento Sans" w:hAnsi="Quattrocento Sans" w:cs="Quattrocento Sans"/>
                    </w:rPr>
                    <w:t>______________________________________________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75335308" w14:textId="77777777" w:rsidR="00AC348D" w:rsidRDefault="00AC348D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604ACDDF" w14:textId="77777777" w:rsidR="00AC348D" w:rsidRDefault="00AC348D">
            <w:pPr>
              <w:rPr>
                <w:rFonts w:ascii="Arial" w:eastAsia="Arial" w:hAnsi="Arial" w:cs="Arial"/>
              </w:rPr>
            </w:pPr>
          </w:p>
        </w:tc>
      </w:tr>
      <w:tr w:rsidR="00AC348D" w14:paraId="1D57EF91" w14:textId="77777777">
        <w:trPr>
          <w:trHeight w:val="233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22C5E7BD" w14:textId="77777777" w:rsidR="00AC348D" w:rsidRDefault="005173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Kitos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sąlygos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Другие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условия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AC348D" w14:paraId="285B19AF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518E401A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lastRenderedPageBreak/>
              <w:t>Panaudos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davėjo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pareiga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daryti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Daikto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remontą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</w:p>
          <w:p w14:paraId="593E08A6" w14:textId="77777777" w:rsidR="00AC348D" w:rsidRDefault="00517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Обязанность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Ссудодателя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произвести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ремонт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Вещи</w:t>
            </w:r>
            <w:proofErr w:type="spellEnd"/>
          </w:p>
          <w:p w14:paraId="3BDEB507" w14:textId="77777777" w:rsidR="00AC348D" w:rsidRDefault="00AC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</w:p>
          <w:p w14:paraId="69D39685" w14:textId="77777777" w:rsidR="00AC348D" w:rsidRDefault="00AC3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7542695E" w14:textId="77777777" w:rsidR="00AC348D" w:rsidRDefault="00450B98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1523749746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nenustatoma</w:t>
            </w:r>
            <w:proofErr w:type="spellEnd"/>
            <w:r w:rsidR="0051734E">
              <w:rPr>
                <w:rFonts w:ascii="Arial" w:eastAsia="Arial" w:hAnsi="Arial" w:cs="Arial"/>
              </w:rPr>
              <w:t>/</w:t>
            </w:r>
            <w:r w:rsidR="0051734E">
              <w:rPr>
                <w:rFonts w:ascii="Arial" w:eastAsia="Arial" w:hAnsi="Arial" w:cs="Arial"/>
              </w:rPr>
              <w:br/>
            </w:r>
            <w:proofErr w:type="spellStart"/>
            <w:r w:rsidR="0051734E">
              <w:rPr>
                <w:rFonts w:ascii="Arial" w:eastAsia="Arial" w:hAnsi="Arial" w:cs="Arial"/>
              </w:rPr>
              <w:t>не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установлена</w:t>
            </w:r>
            <w:proofErr w:type="spellEnd"/>
          </w:p>
          <w:p w14:paraId="0FD1416C" w14:textId="77777777" w:rsidR="00AC348D" w:rsidRDefault="00450B98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-867530612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nustatoma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pareiga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daryti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einamąjį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remontą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/ </w:t>
            </w:r>
            <w:r w:rsidR="0051734E">
              <w:rPr>
                <w:rFonts w:ascii="Arial" w:eastAsia="Arial" w:hAnsi="Arial" w:cs="Arial"/>
              </w:rPr>
              <w:br/>
            </w:r>
            <w:proofErr w:type="spellStart"/>
            <w:r w:rsidR="0051734E">
              <w:rPr>
                <w:rFonts w:ascii="Arial" w:eastAsia="Arial" w:hAnsi="Arial" w:cs="Arial"/>
              </w:rPr>
              <w:t>установлена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обязанность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сделать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обычный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ремонт</w:t>
            </w:r>
            <w:proofErr w:type="spellEnd"/>
          </w:p>
          <w:p w14:paraId="69C792E4" w14:textId="77777777" w:rsidR="00AC348D" w:rsidRDefault="00450B98">
            <w:pPr>
              <w:ind w:left="522" w:hanging="522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-1205008613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</w:t>
            </w:r>
            <w:proofErr w:type="spellStart"/>
            <w:r w:rsidR="0051734E">
              <w:rPr>
                <w:rFonts w:ascii="Arial" w:eastAsia="Arial" w:hAnsi="Arial" w:cs="Arial"/>
              </w:rPr>
              <w:t>nustatoma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pareiga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daryti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kapitalinį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remontą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/ </w:t>
            </w:r>
            <w:r w:rsidR="0051734E">
              <w:rPr>
                <w:rFonts w:ascii="Arial" w:eastAsia="Arial" w:hAnsi="Arial" w:cs="Arial"/>
              </w:rPr>
              <w:br/>
            </w:r>
            <w:proofErr w:type="spellStart"/>
            <w:r w:rsidR="0051734E">
              <w:rPr>
                <w:rFonts w:ascii="Arial" w:eastAsia="Arial" w:hAnsi="Arial" w:cs="Arial"/>
              </w:rPr>
              <w:t>установлена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обязанность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сделать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капитальный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ремонт</w:t>
            </w:r>
            <w:proofErr w:type="spellEnd"/>
          </w:p>
        </w:tc>
      </w:tr>
      <w:tr w:rsidR="00AC348D" w14:paraId="36CDC08C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49F514C8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Teisė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Panaudos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gavėjui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laikyti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naminį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gyvūną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Право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Ссудополучателя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содержание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домашнего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животного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5A2B1E10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13"/>
                <w:id w:val="-755429343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</w:t>
            </w:r>
            <w:proofErr w:type="spellStart"/>
            <w:r w:rsidR="0051734E">
              <w:rPr>
                <w:rFonts w:ascii="Arial" w:eastAsia="Arial" w:hAnsi="Arial" w:cs="Arial"/>
              </w:rPr>
              <w:t>suteikiama</w:t>
            </w:r>
            <w:proofErr w:type="spellEnd"/>
            <w:r w:rsidR="0051734E">
              <w:rPr>
                <w:rFonts w:ascii="Arial" w:eastAsia="Arial" w:hAnsi="Arial" w:cs="Arial"/>
              </w:rPr>
              <w:t>/</w:t>
            </w:r>
            <w:proofErr w:type="spellStart"/>
            <w:r w:rsidR="0051734E">
              <w:rPr>
                <w:rFonts w:ascii="Arial" w:eastAsia="Arial" w:hAnsi="Arial" w:cs="Arial"/>
              </w:rPr>
              <w:t>установлено</w:t>
            </w:r>
            <w:proofErr w:type="spellEnd"/>
          </w:p>
          <w:p w14:paraId="432D2ABF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14"/>
                <w:id w:val="-54934289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</w:t>
            </w:r>
            <w:proofErr w:type="spellStart"/>
            <w:r w:rsidR="0051734E">
              <w:rPr>
                <w:rFonts w:ascii="Arial" w:eastAsia="Arial" w:hAnsi="Arial" w:cs="Arial"/>
              </w:rPr>
              <w:t>nesuteikiama</w:t>
            </w:r>
            <w:proofErr w:type="spellEnd"/>
            <w:r w:rsidR="0051734E">
              <w:rPr>
                <w:rFonts w:ascii="Arial" w:eastAsia="Arial" w:hAnsi="Arial" w:cs="Arial"/>
              </w:rPr>
              <w:t>/</w:t>
            </w:r>
            <w:proofErr w:type="spellStart"/>
            <w:r w:rsidR="0051734E">
              <w:rPr>
                <w:rFonts w:ascii="Arial" w:eastAsia="Arial" w:hAnsi="Arial" w:cs="Arial"/>
              </w:rPr>
              <w:t>не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установлено</w:t>
            </w:r>
            <w:proofErr w:type="spellEnd"/>
          </w:p>
        </w:tc>
      </w:tr>
      <w:tr w:rsidR="00AC348D" w14:paraId="3F19700F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0E608890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šaltą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vandenį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плати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холодну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воду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пов'язану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2863BDA7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15"/>
                <w:id w:val="1556805268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</w:p>
          <w:p w14:paraId="156F7222" w14:textId="77777777" w:rsidR="00AC348D" w:rsidRDefault="005173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6F7A3A3F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16"/>
                <w:id w:val="175936019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gavėjas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одержувач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AC348D" w14:paraId="260BAA6F" w14:textId="77777777">
        <w:trPr>
          <w:trHeight w:val="78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4DECBBF3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karštą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vandenį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apmokėjimas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гарячої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води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пов'язаної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0DF34494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17"/>
                <w:id w:val="942110998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 xml:space="preserve"> 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</w:p>
          <w:p w14:paraId="489A9970" w14:textId="77777777" w:rsidR="00AC348D" w:rsidRDefault="005173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6DFD35F3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18"/>
                <w:id w:val="-1626068349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gavėjas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одержувач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AC348D" w14:paraId="06757801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2896213E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elektros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energiją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</w:p>
          <w:p w14:paraId="228614DA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Оплата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електроенергії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пов'язаної</w:t>
            </w:r>
            <w:proofErr w:type="spellEnd"/>
            <w:r>
              <w:rPr>
                <w:rFonts w:ascii="Arial" w:eastAsia="Arial" w:hAnsi="Arial" w:cs="Arial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0CDAB40F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19"/>
                <w:id w:val="1030604926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</w:p>
          <w:p w14:paraId="3D3A5427" w14:textId="77777777" w:rsidR="00AC348D" w:rsidRDefault="005173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01BB388F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0"/>
                <w:id w:val="5338289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gavėjas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одержувач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AC348D" w14:paraId="6D88B034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63897EBA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dujas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газу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пов'язаного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2CCF9787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1"/>
                <w:id w:val="-202644116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</w:p>
          <w:p w14:paraId="32F4EB2A" w14:textId="77777777" w:rsidR="00AC348D" w:rsidRDefault="005173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78EE6AEB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2"/>
                <w:id w:val="-605887875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gavėjas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одержувач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AC348D" w14:paraId="58C109BB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2FDCBE64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šiluminę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energiją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Сплата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плати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за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теплову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енергію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пов'язану</w:t>
            </w:r>
            <w:proofErr w:type="spellEnd"/>
            <w:r>
              <w:rPr>
                <w:rFonts w:ascii="Arial" w:eastAsia="Arial" w:hAnsi="Arial" w:cs="Arial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</w:rPr>
              <w:t>обслуговуванням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280D3C6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3"/>
                <w:id w:val="1324775058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</w:p>
          <w:p w14:paraId="63493DC7" w14:textId="77777777" w:rsidR="00AC348D" w:rsidRDefault="005173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0BD3D5E3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4"/>
                <w:id w:val="381375972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gavėjas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одержувач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AC348D" w14:paraId="13E58611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009F217B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komunalines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paslaugas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šiukšlių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išvežimą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liftą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bendro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naudojimo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patalpų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teritorijos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valymą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послуг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вивіз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сміття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ліфт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прибирання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місць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пов'язаних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утриманням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73D4174A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5"/>
                <w:id w:val="1356309474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</w:p>
          <w:p w14:paraId="2A8E6726" w14:textId="77777777" w:rsidR="00AC348D" w:rsidRDefault="005173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3417E629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6"/>
                <w:id w:val="2005937144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gavėjas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одержувач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  <w:tr w:rsidR="00AC348D" w14:paraId="14740C62" w14:textId="77777777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6755057A" w14:textId="77777777" w:rsidR="00AC348D" w:rsidRDefault="0051734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būsto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išlaikymu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susijusių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mokesčių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kitas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komunalines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paslaugas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apmokėjimas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Сплата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плати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інші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комунальні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пов'язаних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утримання</w:t>
            </w:r>
            <w:r>
              <w:rPr>
                <w:rFonts w:ascii="Arial" w:eastAsia="Arial" w:hAnsi="Arial" w:cs="Arial"/>
              </w:rPr>
              <w:t>м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житла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43C00837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7"/>
                <w:id w:val="204226528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davėjas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</w:p>
          <w:p w14:paraId="3907F93A" w14:textId="77777777" w:rsidR="00AC348D" w:rsidRDefault="005173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надавач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послуг</w:t>
            </w:r>
            <w:proofErr w:type="spellEnd"/>
          </w:p>
          <w:p w14:paraId="01F0F858" w14:textId="77777777" w:rsidR="00AC348D" w:rsidRDefault="00450B98">
            <w:pPr>
              <w:rPr>
                <w:rFonts w:ascii="Arial" w:eastAsia="Arial" w:hAnsi="Arial" w:cs="Arial"/>
              </w:rPr>
            </w:pPr>
            <w:sdt>
              <w:sdtPr>
                <w:tag w:val="goog_rdk_28"/>
                <w:id w:val="-637568325"/>
              </w:sdtPr>
              <w:sdtEndPr/>
              <w:sdtContent>
                <w:r w:rsidR="0051734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1734E">
              <w:rPr>
                <w:rFonts w:ascii="Arial" w:eastAsia="Arial" w:hAnsi="Arial" w:cs="Arial"/>
              </w:rPr>
              <w:t xml:space="preserve">  –   </w:t>
            </w:r>
            <w:proofErr w:type="spellStart"/>
            <w:r w:rsidR="0051734E">
              <w:rPr>
                <w:rFonts w:ascii="Arial" w:eastAsia="Arial" w:hAnsi="Arial" w:cs="Arial"/>
              </w:rPr>
              <w:t>apmoka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panaudos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gavėjas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/ </w:t>
            </w:r>
            <w:proofErr w:type="spellStart"/>
            <w:r w:rsidR="0051734E">
              <w:rPr>
                <w:rFonts w:ascii="Arial" w:eastAsia="Arial" w:hAnsi="Arial" w:cs="Arial"/>
              </w:rPr>
              <w:t>оплачує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одержувач</w:t>
            </w:r>
            <w:proofErr w:type="spellEnd"/>
            <w:r w:rsidR="0051734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51734E">
              <w:rPr>
                <w:rFonts w:ascii="Arial" w:eastAsia="Arial" w:hAnsi="Arial" w:cs="Arial"/>
              </w:rPr>
              <w:t>послуг</w:t>
            </w:r>
            <w:proofErr w:type="spellEnd"/>
          </w:p>
        </w:tc>
      </w:tr>
    </w:tbl>
    <w:p w14:paraId="430BB8DC" w14:textId="77777777" w:rsidR="00AC348D" w:rsidRDefault="00AC34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highlight w:val="yellow"/>
        </w:rPr>
      </w:pPr>
    </w:p>
    <w:tbl>
      <w:tblPr>
        <w:tblStyle w:val="a1"/>
        <w:tblW w:w="102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58"/>
        <w:gridCol w:w="304"/>
        <w:gridCol w:w="5246"/>
      </w:tblGrid>
      <w:tr w:rsidR="00AC348D" w14:paraId="31AAB4A6" w14:textId="77777777">
        <w:trPr>
          <w:trHeight w:val="173"/>
        </w:trPr>
        <w:tc>
          <w:tcPr>
            <w:tcW w:w="4658" w:type="dxa"/>
          </w:tcPr>
          <w:p w14:paraId="33BFB5AD" w14:textId="77777777" w:rsidR="00AC348D" w:rsidRDefault="00AC34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CA97AF3" w14:textId="77777777" w:rsidR="00AC348D" w:rsidRDefault="00AC34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246" w:type="dxa"/>
          </w:tcPr>
          <w:p w14:paraId="6CDE9298" w14:textId="77777777" w:rsidR="00AC348D" w:rsidRDefault="00AC348D">
            <w:pPr>
              <w:spacing w:line="360" w:lineRule="auto"/>
              <w:jc w:val="both"/>
              <w:rPr>
                <w:b/>
              </w:rPr>
            </w:pPr>
          </w:p>
        </w:tc>
      </w:tr>
      <w:tr w:rsidR="00AC348D" w14:paraId="7C9ABE1E" w14:textId="77777777">
        <w:trPr>
          <w:trHeight w:val="405"/>
        </w:trPr>
        <w:tc>
          <w:tcPr>
            <w:tcW w:w="4658" w:type="dxa"/>
          </w:tcPr>
          <w:p w14:paraId="7CE11FA4" w14:textId="77777777" w:rsidR="00AC348D" w:rsidRDefault="0051734E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Panaudos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davėjas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Ссудодатель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4" w:type="dxa"/>
          </w:tcPr>
          <w:p w14:paraId="6387C086" w14:textId="77777777" w:rsidR="00AC348D" w:rsidRDefault="00AC34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246" w:type="dxa"/>
          </w:tcPr>
          <w:p w14:paraId="69F1CEE3" w14:textId="77777777" w:rsidR="00AC348D" w:rsidRDefault="0051734E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Panaudos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gavėjas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Ссудополучатель</w:t>
            </w:r>
            <w:proofErr w:type="spellEnd"/>
            <w:r>
              <w:rPr>
                <w:b/>
              </w:rPr>
              <w:t>:</w:t>
            </w:r>
          </w:p>
        </w:tc>
      </w:tr>
      <w:tr w:rsidR="00AC348D" w14:paraId="6C81839B" w14:textId="77777777">
        <w:trPr>
          <w:trHeight w:val="405"/>
        </w:trPr>
        <w:tc>
          <w:tcPr>
            <w:tcW w:w="4658" w:type="dxa"/>
            <w:tcBorders>
              <w:bottom w:val="single" w:sz="4" w:space="0" w:color="000000"/>
            </w:tcBorders>
          </w:tcPr>
          <w:p w14:paraId="577C7511" w14:textId="77777777" w:rsidR="00AC348D" w:rsidRDefault="00AC34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CA3E3DE" w14:textId="77777777" w:rsidR="00AC348D" w:rsidRDefault="00AC348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246" w:type="dxa"/>
            <w:tcBorders>
              <w:bottom w:val="single" w:sz="4" w:space="0" w:color="000000"/>
            </w:tcBorders>
          </w:tcPr>
          <w:p w14:paraId="16699B8F" w14:textId="77777777" w:rsidR="00AC348D" w:rsidRDefault="00AC348D">
            <w:pPr>
              <w:spacing w:line="360" w:lineRule="auto"/>
              <w:jc w:val="both"/>
              <w:rPr>
                <w:b/>
              </w:rPr>
            </w:pPr>
          </w:p>
        </w:tc>
      </w:tr>
      <w:tr w:rsidR="00AC348D" w14:paraId="43C124EE" w14:textId="77777777">
        <w:trPr>
          <w:trHeight w:val="405"/>
        </w:trPr>
        <w:tc>
          <w:tcPr>
            <w:tcW w:w="4658" w:type="dxa"/>
            <w:tcBorders>
              <w:top w:val="single" w:sz="4" w:space="0" w:color="000000"/>
            </w:tcBorders>
          </w:tcPr>
          <w:p w14:paraId="3FA2B62A" w14:textId="77777777" w:rsidR="00AC348D" w:rsidRDefault="0051734E">
            <w:pPr>
              <w:spacing w:line="360" w:lineRule="auto"/>
              <w:jc w:val="center"/>
              <w:rPr>
                <w:b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vardas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pavardė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parašas</w:t>
            </w:r>
            <w:proofErr w:type="spellEnd"/>
            <w:r>
              <w:rPr>
                <w:vertAlign w:val="superscript"/>
              </w:rPr>
              <w:t xml:space="preserve"> / </w:t>
            </w:r>
            <w:proofErr w:type="spellStart"/>
            <w:r>
              <w:rPr>
                <w:vertAlign w:val="superscript"/>
              </w:rPr>
              <w:t>имя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фамилия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подпись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304" w:type="dxa"/>
          </w:tcPr>
          <w:p w14:paraId="60332F9D" w14:textId="77777777" w:rsidR="00AC348D" w:rsidRDefault="00AC348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246" w:type="dxa"/>
            <w:tcBorders>
              <w:top w:val="single" w:sz="4" w:space="0" w:color="000000"/>
            </w:tcBorders>
          </w:tcPr>
          <w:p w14:paraId="26B68961" w14:textId="77777777" w:rsidR="00AC348D" w:rsidRDefault="0051734E">
            <w:pPr>
              <w:spacing w:line="360" w:lineRule="auto"/>
              <w:jc w:val="center"/>
              <w:rPr>
                <w:b/>
              </w:rPr>
            </w:pPr>
            <w:r>
              <w:rPr>
                <w:vertAlign w:val="superscript"/>
              </w:rPr>
              <w:t>(</w:t>
            </w:r>
            <w:proofErr w:type="spellStart"/>
            <w:r>
              <w:rPr>
                <w:vertAlign w:val="superscript"/>
              </w:rPr>
              <w:t>vardas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pavardė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parašas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имя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фамилия</w:t>
            </w:r>
            <w:proofErr w:type="spellEnd"/>
            <w:r>
              <w:rPr>
                <w:vertAlign w:val="superscript"/>
              </w:rPr>
              <w:t xml:space="preserve">, </w:t>
            </w:r>
            <w:proofErr w:type="spellStart"/>
            <w:r>
              <w:rPr>
                <w:vertAlign w:val="superscript"/>
              </w:rPr>
              <w:t>подпись</w:t>
            </w:r>
            <w:proofErr w:type="spellEnd"/>
            <w:r>
              <w:rPr>
                <w:vertAlign w:val="superscript"/>
              </w:rPr>
              <w:t>)</w:t>
            </w:r>
          </w:p>
        </w:tc>
      </w:tr>
    </w:tbl>
    <w:p w14:paraId="63B29E5E" w14:textId="77777777" w:rsidR="00AC348D" w:rsidRDefault="00AC348D">
      <w:pPr>
        <w:jc w:val="both"/>
        <w:rPr>
          <w:rFonts w:ascii="Arial" w:eastAsia="Arial" w:hAnsi="Arial" w:cs="Arial"/>
        </w:rPr>
      </w:pPr>
    </w:p>
    <w:sectPr w:rsidR="00AC348D">
      <w:headerReference w:type="default" r:id="rId8"/>
      <w:pgSz w:w="11906" w:h="16838"/>
      <w:pgMar w:top="1134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1F4CE" w14:textId="77777777" w:rsidR="00450B98" w:rsidRDefault="00450B98">
      <w:r>
        <w:separator/>
      </w:r>
    </w:p>
  </w:endnote>
  <w:endnote w:type="continuationSeparator" w:id="0">
    <w:p w14:paraId="0F29CA3F" w14:textId="77777777" w:rsidR="00450B98" w:rsidRDefault="0045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1DF72" w14:textId="77777777" w:rsidR="00450B98" w:rsidRDefault="00450B98">
      <w:r>
        <w:separator/>
      </w:r>
    </w:p>
  </w:footnote>
  <w:footnote w:type="continuationSeparator" w:id="0">
    <w:p w14:paraId="478DD0A0" w14:textId="77777777" w:rsidR="00450B98" w:rsidRDefault="0045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2370E" w14:textId="77777777" w:rsidR="00AC348D" w:rsidRDefault="0051734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</w:rPr>
    </w:pPr>
    <w:proofErr w:type="spellStart"/>
    <w:r>
      <w:rPr>
        <w:rFonts w:ascii="Arial" w:eastAsia="Arial" w:hAnsi="Arial" w:cs="Arial"/>
        <w:color w:val="000000"/>
      </w:rPr>
      <w:t>Panaudos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sutartis</w:t>
    </w:r>
    <w:proofErr w:type="spellEnd"/>
    <w:r>
      <w:rPr>
        <w:rFonts w:ascii="Arial" w:eastAsia="Arial" w:hAnsi="Arial" w:cs="Arial"/>
        <w:color w:val="000000"/>
      </w:rPr>
      <w:t xml:space="preserve"> | </w:t>
    </w:r>
    <w:proofErr w:type="spellStart"/>
    <w:r>
      <w:rPr>
        <w:rFonts w:ascii="Arial" w:eastAsia="Arial" w:hAnsi="Arial" w:cs="Arial"/>
        <w:color w:val="000000"/>
      </w:rPr>
      <w:t>Договор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безвозмездного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пользования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1198C"/>
    <w:multiLevelType w:val="multilevel"/>
    <w:tmpl w:val="81308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6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3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8D"/>
    <w:rsid w:val="00450B98"/>
    <w:rsid w:val="00452899"/>
    <w:rsid w:val="0051734E"/>
    <w:rsid w:val="0094443C"/>
    <w:rsid w:val="00A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7A30"/>
  <w15:docId w15:val="{F4D48C2D-F52B-4219-8745-E22CDD6D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39E7"/>
    <w:rPr>
      <w:lang w:val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2F39E7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2F39E7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2F39E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F39E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D35581"/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0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758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75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75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55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55B6"/>
    <w:rPr>
      <w:rFonts w:ascii="Segoe UI" w:eastAsia="Times New Roman" w:hAnsi="Segoe UI" w:cs="Segoe UI"/>
      <w:sz w:val="18"/>
      <w:szCs w:val="18"/>
      <w:lang w:val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zb4NzgN/y8v1vfIpUlEdjt/JQ==">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3796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Gloriam</dc:creator>
  <cp:lastModifiedBy>Dijana Pauliukevičienė</cp:lastModifiedBy>
  <cp:revision>2</cp:revision>
  <dcterms:created xsi:type="dcterms:W3CDTF">2023-01-02T09:56:00Z</dcterms:created>
  <dcterms:modified xsi:type="dcterms:W3CDTF">2023-01-02T09:56:00Z</dcterms:modified>
</cp:coreProperties>
</file>