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89F228" w14:textId="77777777" w:rsidR="00C44A73" w:rsidRPr="00D01DFD" w:rsidRDefault="00C44A73" w:rsidP="00C44A73">
      <w:pPr>
        <w:spacing w:after="0"/>
        <w:ind w:left="3888" w:firstLine="1296"/>
        <w:rPr>
          <w:rFonts w:ascii="Times New Roman" w:eastAsia="Lucida Sans Unicode" w:hAnsi="Times New Roman" w:cs="Times New Roman"/>
          <w:sz w:val="24"/>
          <w:szCs w:val="24"/>
          <w:lang w:eastAsia="ar-SA"/>
        </w:rPr>
      </w:pPr>
      <w:r w:rsidRPr="00D01DFD">
        <w:rPr>
          <w:rFonts w:ascii="Times New Roman" w:eastAsia="Lucida Sans Unicode" w:hAnsi="Times New Roman" w:cs="Times New Roman"/>
          <w:sz w:val="24"/>
          <w:szCs w:val="24"/>
          <w:lang w:eastAsia="ar-SA"/>
        </w:rPr>
        <w:t xml:space="preserve">PATVIRTINTA </w:t>
      </w:r>
    </w:p>
    <w:p w14:paraId="2E1BA2AD" w14:textId="77777777" w:rsidR="00C44A73" w:rsidRPr="00D01DFD" w:rsidRDefault="00C44A73" w:rsidP="00C44A73">
      <w:pPr>
        <w:spacing w:after="0"/>
        <w:ind w:left="5184"/>
        <w:rPr>
          <w:rFonts w:ascii="Times New Roman" w:eastAsia="Lucida Sans Unicode" w:hAnsi="Times New Roman" w:cs="Times New Roman"/>
          <w:sz w:val="24"/>
          <w:szCs w:val="24"/>
          <w:lang w:eastAsia="ar-SA"/>
        </w:rPr>
      </w:pPr>
      <w:r w:rsidRPr="00D01DFD">
        <w:rPr>
          <w:rFonts w:ascii="Times New Roman" w:eastAsia="Lucida Sans Unicode" w:hAnsi="Times New Roman" w:cs="Times New Roman"/>
          <w:sz w:val="24"/>
          <w:szCs w:val="24"/>
          <w:lang w:eastAsia="ar-SA"/>
        </w:rPr>
        <w:t>Šiaulių miesto savivaldybės tarybos</w:t>
      </w:r>
    </w:p>
    <w:p w14:paraId="753C9EE3" w14:textId="77777777" w:rsidR="00C44A73" w:rsidRPr="00D01DFD" w:rsidRDefault="00C44A73" w:rsidP="00C44A73">
      <w:pPr>
        <w:spacing w:after="0"/>
        <w:ind w:left="3888" w:firstLine="1296"/>
        <w:rPr>
          <w:rFonts w:ascii="Times New Roman" w:eastAsia="Lucida Sans Unicode" w:hAnsi="Times New Roman" w:cs="Times New Roman"/>
          <w:sz w:val="24"/>
          <w:szCs w:val="24"/>
          <w:lang w:eastAsia="ar-SA"/>
        </w:rPr>
      </w:pPr>
      <w:r w:rsidRPr="00D01DFD">
        <w:rPr>
          <w:rFonts w:ascii="Times New Roman" w:eastAsia="Lucida Sans Unicode" w:hAnsi="Times New Roman" w:cs="Times New Roman"/>
          <w:sz w:val="24"/>
          <w:szCs w:val="24"/>
          <w:lang w:eastAsia="ar-SA"/>
        </w:rPr>
        <w:t>2020 m. spalio 1 d. sprendimu Nr. T-387</w:t>
      </w:r>
    </w:p>
    <w:p w14:paraId="31A854B7" w14:textId="77777777" w:rsidR="00C44A73" w:rsidRPr="00D01DFD" w:rsidRDefault="00C44A73" w:rsidP="00C44A73">
      <w:pPr>
        <w:spacing w:after="0"/>
        <w:ind w:left="3888" w:firstLine="1296"/>
        <w:rPr>
          <w:rFonts w:ascii="Times New Roman" w:eastAsia="Lucida Sans Unicode" w:hAnsi="Times New Roman" w:cs="Times New Roman"/>
          <w:sz w:val="24"/>
          <w:szCs w:val="24"/>
          <w:lang w:eastAsia="ar-SA"/>
        </w:rPr>
      </w:pPr>
      <w:r w:rsidRPr="00D01DFD">
        <w:rPr>
          <w:rFonts w:ascii="Times New Roman" w:eastAsia="Lucida Sans Unicode" w:hAnsi="Times New Roman" w:cs="Times New Roman"/>
          <w:sz w:val="24"/>
          <w:szCs w:val="24"/>
          <w:lang w:eastAsia="ar-SA"/>
        </w:rPr>
        <w:t xml:space="preserve">(Šiaulių miesto savivaldybės tarybos </w:t>
      </w:r>
    </w:p>
    <w:p w14:paraId="21C6B9D6" w14:textId="45F723C6" w:rsidR="00C44A73" w:rsidRPr="00D01DFD" w:rsidRDefault="00C44A73" w:rsidP="00C44A73">
      <w:pPr>
        <w:spacing w:after="0"/>
        <w:ind w:left="3888" w:firstLine="1296"/>
        <w:rPr>
          <w:rFonts w:ascii="Times New Roman" w:eastAsia="Lucida Sans Unicode" w:hAnsi="Times New Roman" w:cs="Times New Roman"/>
          <w:sz w:val="24"/>
          <w:szCs w:val="24"/>
          <w:lang w:eastAsia="ar-SA"/>
        </w:rPr>
      </w:pPr>
      <w:r w:rsidRPr="00D01DFD">
        <w:rPr>
          <w:rFonts w:ascii="Times New Roman" w:eastAsia="Lucida Sans Unicode" w:hAnsi="Times New Roman" w:cs="Times New Roman"/>
          <w:sz w:val="24"/>
          <w:szCs w:val="24"/>
          <w:lang w:eastAsia="ar-SA"/>
        </w:rPr>
        <w:t xml:space="preserve">2023 m. </w:t>
      </w:r>
      <w:r w:rsidR="0011436B">
        <w:rPr>
          <w:rFonts w:ascii="Times New Roman" w:eastAsia="Lucida Sans Unicode" w:hAnsi="Times New Roman" w:cs="Times New Roman"/>
          <w:sz w:val="24"/>
          <w:szCs w:val="24"/>
          <w:lang w:eastAsia="ar-SA"/>
        </w:rPr>
        <w:t>gegužės 4</w:t>
      </w:r>
      <w:r w:rsidRPr="00D01DFD">
        <w:rPr>
          <w:rFonts w:ascii="Times New Roman" w:eastAsia="Lucida Sans Unicode" w:hAnsi="Times New Roman" w:cs="Times New Roman"/>
          <w:sz w:val="24"/>
          <w:szCs w:val="24"/>
          <w:lang w:eastAsia="ar-SA"/>
        </w:rPr>
        <w:t xml:space="preserve"> d. sprendimo Nr. T-</w:t>
      </w:r>
      <w:r w:rsidR="0011436B">
        <w:rPr>
          <w:rFonts w:ascii="Times New Roman" w:eastAsia="Lucida Sans Unicode" w:hAnsi="Times New Roman" w:cs="Times New Roman"/>
          <w:sz w:val="24"/>
          <w:szCs w:val="24"/>
          <w:lang w:eastAsia="ar-SA"/>
        </w:rPr>
        <w:t>223</w:t>
      </w:r>
    </w:p>
    <w:p w14:paraId="5FD419E9" w14:textId="77777777" w:rsidR="00C44A73" w:rsidRPr="00D01DFD" w:rsidRDefault="00C44A73" w:rsidP="00C44A73">
      <w:pPr>
        <w:spacing w:after="0"/>
        <w:ind w:left="3888" w:firstLine="1296"/>
        <w:rPr>
          <w:rFonts w:ascii="Times New Roman" w:eastAsia="Lucida Sans Unicode" w:hAnsi="Times New Roman" w:cs="Times New Roman"/>
          <w:sz w:val="24"/>
          <w:szCs w:val="24"/>
          <w:lang w:eastAsia="ar-SA"/>
        </w:rPr>
      </w:pPr>
      <w:r w:rsidRPr="00D01DFD">
        <w:rPr>
          <w:rFonts w:ascii="Times New Roman" w:eastAsia="Lucida Sans Unicode" w:hAnsi="Times New Roman" w:cs="Times New Roman"/>
          <w:sz w:val="24"/>
          <w:szCs w:val="24"/>
          <w:lang w:eastAsia="ar-SA"/>
        </w:rPr>
        <w:t>redakcija)</w:t>
      </w:r>
    </w:p>
    <w:p w14:paraId="19E24DA2" w14:textId="77777777" w:rsidR="00304401" w:rsidRPr="00D01DFD" w:rsidRDefault="00304401" w:rsidP="00304401">
      <w:pPr>
        <w:widowControl w:val="0"/>
        <w:suppressAutoHyphens/>
        <w:spacing w:after="0" w:line="240" w:lineRule="auto"/>
        <w:jc w:val="center"/>
        <w:rPr>
          <w:rFonts w:ascii="Times New Roman" w:eastAsia="Lucida Sans Unicode" w:hAnsi="Times New Roman" w:cs="Times New Roman"/>
          <w:sz w:val="24"/>
          <w:szCs w:val="24"/>
          <w:lang w:eastAsia="ar-SA"/>
        </w:rPr>
      </w:pPr>
    </w:p>
    <w:p w14:paraId="19E24DA3" w14:textId="77777777" w:rsidR="00304401" w:rsidRPr="00D01DFD" w:rsidRDefault="00304401" w:rsidP="00304401">
      <w:pPr>
        <w:widowControl w:val="0"/>
        <w:suppressAutoHyphens/>
        <w:spacing w:after="0" w:line="240" w:lineRule="auto"/>
        <w:jc w:val="center"/>
        <w:rPr>
          <w:rFonts w:ascii="Times New Roman" w:eastAsia="Lucida Sans Unicode" w:hAnsi="Times New Roman" w:cs="Times New Roman"/>
          <w:b/>
          <w:sz w:val="24"/>
          <w:szCs w:val="24"/>
          <w:lang w:eastAsia="ar-SA"/>
        </w:rPr>
      </w:pPr>
      <w:r w:rsidRPr="00D01DFD">
        <w:rPr>
          <w:rFonts w:ascii="Times New Roman" w:eastAsia="Lucida Sans Unicode" w:hAnsi="Times New Roman" w:cs="Times New Roman"/>
          <w:b/>
          <w:sz w:val="24"/>
          <w:szCs w:val="24"/>
          <w:shd w:val="clear" w:color="auto" w:fill="FFFFFF"/>
          <w:lang w:eastAsia="ar-SA"/>
        </w:rPr>
        <w:t xml:space="preserve">ŠIAULIŲ MIESTO SAVIVALDYBĖS PREMIJŲ SKYRIMO PERSPEKTYVIAUSIEMS </w:t>
      </w:r>
    </w:p>
    <w:p w14:paraId="19E24DA4" w14:textId="77777777" w:rsidR="00304401" w:rsidRPr="00D01DFD" w:rsidRDefault="00304401" w:rsidP="00304401">
      <w:pPr>
        <w:widowControl w:val="0"/>
        <w:suppressAutoHyphens/>
        <w:spacing w:after="0" w:line="240" w:lineRule="auto"/>
        <w:jc w:val="center"/>
        <w:rPr>
          <w:rFonts w:ascii="Times New Roman" w:eastAsia="Lucida Sans Unicode" w:hAnsi="Times New Roman" w:cs="Times New Roman"/>
          <w:b/>
          <w:sz w:val="24"/>
          <w:szCs w:val="24"/>
          <w:lang w:eastAsia="ar-SA"/>
        </w:rPr>
      </w:pPr>
      <w:r w:rsidRPr="00D01DFD">
        <w:rPr>
          <w:rFonts w:ascii="Times New Roman" w:eastAsia="Lucida Sans Unicode" w:hAnsi="Times New Roman" w:cs="Times New Roman"/>
          <w:b/>
          <w:sz w:val="24"/>
          <w:szCs w:val="24"/>
          <w:shd w:val="clear" w:color="auto" w:fill="FFFFFF"/>
          <w:lang w:eastAsia="ar-SA"/>
        </w:rPr>
        <w:t>SPORTININKAMS KONKURSO NUOSTATAI</w:t>
      </w:r>
    </w:p>
    <w:p w14:paraId="19E24DA5" w14:textId="77777777" w:rsidR="00304401" w:rsidRPr="00D01DFD" w:rsidRDefault="00304401" w:rsidP="00304401">
      <w:pPr>
        <w:widowControl w:val="0"/>
        <w:suppressAutoHyphens/>
        <w:spacing w:after="0" w:line="240" w:lineRule="auto"/>
        <w:jc w:val="center"/>
        <w:rPr>
          <w:rFonts w:ascii="Times New Roman" w:eastAsia="Lucida Sans Unicode" w:hAnsi="Times New Roman" w:cs="Times New Roman"/>
          <w:b/>
          <w:sz w:val="24"/>
          <w:szCs w:val="24"/>
          <w:shd w:val="clear" w:color="auto" w:fill="FFFFFF"/>
          <w:lang w:eastAsia="ar-SA"/>
        </w:rPr>
      </w:pPr>
    </w:p>
    <w:p w14:paraId="19E24DA6" w14:textId="77777777" w:rsidR="00304401" w:rsidRPr="00D01DFD" w:rsidRDefault="00304401" w:rsidP="00304401">
      <w:pPr>
        <w:widowControl w:val="0"/>
        <w:suppressAutoHyphens/>
        <w:spacing w:after="0" w:line="240" w:lineRule="auto"/>
        <w:jc w:val="center"/>
        <w:rPr>
          <w:rFonts w:ascii="Times New Roman" w:eastAsia="Lucida Sans Unicode" w:hAnsi="Times New Roman" w:cs="Times New Roman"/>
          <w:b/>
          <w:sz w:val="24"/>
          <w:szCs w:val="24"/>
          <w:lang w:eastAsia="ar-SA"/>
        </w:rPr>
      </w:pPr>
      <w:r w:rsidRPr="00D01DFD">
        <w:rPr>
          <w:rFonts w:ascii="Times New Roman" w:eastAsia="Lucida Sans Unicode" w:hAnsi="Times New Roman" w:cs="Times New Roman"/>
          <w:b/>
          <w:sz w:val="24"/>
          <w:szCs w:val="24"/>
          <w:shd w:val="clear" w:color="auto" w:fill="FFFFFF"/>
          <w:lang w:eastAsia="ar-SA"/>
        </w:rPr>
        <w:t>I SKYRIUS</w:t>
      </w:r>
    </w:p>
    <w:p w14:paraId="19E24DA7" w14:textId="77777777" w:rsidR="00304401" w:rsidRPr="00D01DFD" w:rsidRDefault="00304401" w:rsidP="00304401">
      <w:pPr>
        <w:widowControl w:val="0"/>
        <w:suppressAutoHyphens/>
        <w:spacing w:after="0" w:line="240" w:lineRule="auto"/>
        <w:jc w:val="center"/>
        <w:rPr>
          <w:rFonts w:ascii="Times New Roman" w:eastAsia="Lucida Sans Unicode" w:hAnsi="Times New Roman" w:cs="Times New Roman"/>
          <w:b/>
          <w:sz w:val="24"/>
          <w:szCs w:val="24"/>
          <w:lang w:eastAsia="ar-SA"/>
        </w:rPr>
      </w:pPr>
      <w:r w:rsidRPr="00D01DFD">
        <w:rPr>
          <w:rFonts w:ascii="Times New Roman" w:eastAsia="Lucida Sans Unicode" w:hAnsi="Times New Roman" w:cs="Times New Roman"/>
          <w:b/>
          <w:sz w:val="24"/>
          <w:szCs w:val="24"/>
          <w:shd w:val="clear" w:color="auto" w:fill="FFFFFF"/>
          <w:lang w:eastAsia="ar-SA"/>
        </w:rPr>
        <w:t>BENDROSIOS NUOSTATOS</w:t>
      </w:r>
    </w:p>
    <w:p w14:paraId="19E24DA8" w14:textId="77777777" w:rsidR="00304401" w:rsidRPr="00D01DFD" w:rsidRDefault="00304401" w:rsidP="00304401">
      <w:pPr>
        <w:widowControl w:val="0"/>
        <w:suppressAutoHyphens/>
        <w:spacing w:after="0" w:line="240" w:lineRule="auto"/>
        <w:ind w:firstLine="709"/>
        <w:jc w:val="both"/>
        <w:rPr>
          <w:rFonts w:ascii="Times New Roman" w:eastAsia="Times New Roman" w:hAnsi="Times New Roman" w:cs="Times New Roman"/>
          <w:bCs/>
          <w:sz w:val="24"/>
          <w:szCs w:val="24"/>
          <w:shd w:val="clear" w:color="auto" w:fill="FFFFFF"/>
          <w:lang w:eastAsia="lt-LT"/>
        </w:rPr>
      </w:pPr>
    </w:p>
    <w:p w14:paraId="19E24DA9" w14:textId="1217C2A7" w:rsidR="00304401" w:rsidRPr="00D01DFD" w:rsidRDefault="00304401" w:rsidP="00304401">
      <w:pPr>
        <w:widowControl w:val="0"/>
        <w:suppressAutoHyphens/>
        <w:spacing w:after="0" w:line="240" w:lineRule="auto"/>
        <w:ind w:firstLine="709"/>
        <w:jc w:val="both"/>
        <w:rPr>
          <w:rFonts w:ascii="Times New Roman" w:eastAsia="Times New Roman" w:hAnsi="Times New Roman" w:cs="Times New Roman"/>
          <w:bCs/>
          <w:sz w:val="24"/>
          <w:szCs w:val="24"/>
          <w:lang w:eastAsia="lt-LT"/>
        </w:rPr>
      </w:pPr>
      <w:r w:rsidRPr="00D01DFD">
        <w:rPr>
          <w:rFonts w:ascii="Times New Roman" w:eastAsia="Times New Roman" w:hAnsi="Times New Roman" w:cs="Times New Roman"/>
          <w:bCs/>
          <w:sz w:val="24"/>
          <w:szCs w:val="24"/>
          <w:shd w:val="clear" w:color="auto" w:fill="FFFFFF"/>
          <w:lang w:eastAsia="lt-LT"/>
        </w:rPr>
        <w:t>1. Šiaulių miesto savivaldybės premijų skyrimo perspektyviausiems sportininkams konkurso nuostatai (toliau – Nuostatai) reglamentuoja Šiaulių</w:t>
      </w:r>
      <w:r w:rsidR="00C44A73" w:rsidRPr="00D01DFD">
        <w:rPr>
          <w:rFonts w:ascii="Times New Roman" w:eastAsia="Times New Roman" w:hAnsi="Times New Roman" w:cs="Times New Roman"/>
          <w:bCs/>
          <w:sz w:val="24"/>
          <w:szCs w:val="24"/>
          <w:shd w:val="clear" w:color="auto" w:fill="FFFFFF"/>
          <w:lang w:eastAsia="lt-LT"/>
        </w:rPr>
        <w:t xml:space="preserve"> miesto savivaldybės (toliau – S</w:t>
      </w:r>
      <w:r w:rsidRPr="00D01DFD">
        <w:rPr>
          <w:rFonts w:ascii="Times New Roman" w:eastAsia="Times New Roman" w:hAnsi="Times New Roman" w:cs="Times New Roman"/>
          <w:bCs/>
          <w:sz w:val="24"/>
          <w:szCs w:val="24"/>
          <w:shd w:val="clear" w:color="auto" w:fill="FFFFFF"/>
          <w:lang w:eastAsia="lt-LT"/>
        </w:rPr>
        <w:t>avivaldybė) premijų skyrimo sportininkams, pasiekusiems gerų rezultatų olimpinėse</w:t>
      </w:r>
      <w:r w:rsidR="008C1DA8" w:rsidRPr="00D01DFD">
        <w:rPr>
          <w:rFonts w:ascii="Times New Roman" w:eastAsia="Times New Roman" w:hAnsi="Times New Roman" w:cs="Times New Roman"/>
          <w:bCs/>
          <w:sz w:val="24"/>
          <w:szCs w:val="24"/>
          <w:shd w:val="clear" w:color="auto" w:fill="FFFFFF"/>
          <w:lang w:eastAsia="lt-LT"/>
        </w:rPr>
        <w:t xml:space="preserve"> / paralimpinėse</w:t>
      </w:r>
      <w:r w:rsidRPr="00D01DFD">
        <w:rPr>
          <w:rFonts w:ascii="Times New Roman" w:eastAsia="Times New Roman" w:hAnsi="Times New Roman" w:cs="Times New Roman"/>
          <w:bCs/>
          <w:sz w:val="24"/>
          <w:szCs w:val="24"/>
          <w:shd w:val="clear" w:color="auto" w:fill="FFFFFF"/>
          <w:lang w:eastAsia="lt-LT"/>
        </w:rPr>
        <w:t xml:space="preserve"> žaidynėse, pasaulio ir Europos čempionatuose, jaunimo olimpinėse žaidynėse, Europos taurės varžybose, Europos sporto žaidynėse, Europos jaunimo olimpiniame festivalyje ir užėmusiems aukštas vietas pasaulio sporto šakų suaugusiųjų reitinguose (toliau – sportininkai) konkurso (toliau – Konkursas) organizavimo, lėšų iš Šiaulių miesto savivaldybės biudžeto (toliau – savivaldybės biudžetas) skyrimo ir atsiskaitymo už jas tvarką.</w:t>
      </w:r>
    </w:p>
    <w:p w14:paraId="19E24DAA" w14:textId="77777777" w:rsidR="00304401" w:rsidRPr="00D01DFD" w:rsidRDefault="00304401" w:rsidP="00304401">
      <w:pPr>
        <w:widowControl w:val="0"/>
        <w:suppressAutoHyphens/>
        <w:spacing w:after="0" w:line="240" w:lineRule="auto"/>
        <w:ind w:firstLine="709"/>
        <w:jc w:val="both"/>
        <w:rPr>
          <w:rFonts w:ascii="Times New Roman" w:eastAsia="Times New Roman" w:hAnsi="Times New Roman" w:cs="Times New Roman"/>
          <w:bCs/>
          <w:sz w:val="24"/>
          <w:szCs w:val="24"/>
          <w:lang w:eastAsia="lt-LT"/>
        </w:rPr>
      </w:pPr>
      <w:r w:rsidRPr="00D01DFD">
        <w:rPr>
          <w:rFonts w:ascii="Times New Roman" w:eastAsia="Times New Roman" w:hAnsi="Times New Roman" w:cs="Times New Roman"/>
          <w:bCs/>
          <w:sz w:val="24"/>
          <w:szCs w:val="24"/>
          <w:shd w:val="clear" w:color="auto" w:fill="FFFFFF"/>
          <w:lang w:eastAsia="lt-LT"/>
        </w:rPr>
        <w:t xml:space="preserve">2. Šiaulių miesto savivaldybės premijos sportininkams (toliau – premija) kiekvienais metais mokamos iš savivaldybės biudžeto asignavimų, skirtų Šiaulių miesto savivaldybės strateginio veiklos plano Sporto plėtros programai įgyvendinti. </w:t>
      </w:r>
    </w:p>
    <w:p w14:paraId="19E24DAB" w14:textId="77777777" w:rsidR="00304401" w:rsidRPr="00D01DFD" w:rsidRDefault="00304401" w:rsidP="00304401">
      <w:pPr>
        <w:widowControl w:val="0"/>
        <w:suppressAutoHyphens/>
        <w:spacing w:after="0" w:line="240" w:lineRule="auto"/>
        <w:ind w:firstLine="709"/>
        <w:jc w:val="both"/>
        <w:rPr>
          <w:rFonts w:ascii="Times New Roman" w:eastAsia="Times New Roman" w:hAnsi="Times New Roman" w:cs="Times New Roman"/>
          <w:bCs/>
          <w:sz w:val="24"/>
          <w:szCs w:val="24"/>
          <w:lang w:eastAsia="lt-LT"/>
        </w:rPr>
      </w:pPr>
      <w:r w:rsidRPr="00D01DFD">
        <w:rPr>
          <w:rFonts w:ascii="Times New Roman" w:eastAsia="Times New Roman" w:hAnsi="Times New Roman" w:cs="Times New Roman"/>
          <w:bCs/>
          <w:sz w:val="24"/>
          <w:szCs w:val="24"/>
          <w:shd w:val="clear" w:color="auto" w:fill="FFFFFF"/>
          <w:lang w:eastAsia="lt-LT"/>
        </w:rPr>
        <w:t xml:space="preserve">3. Sportininkams kasmet skiriama dešimt premijų. </w:t>
      </w:r>
    </w:p>
    <w:p w14:paraId="19E24DAC" w14:textId="47F08599" w:rsidR="00304401" w:rsidRPr="00D01DFD" w:rsidRDefault="00304401" w:rsidP="00304401">
      <w:pPr>
        <w:widowControl w:val="0"/>
        <w:suppressAutoHyphens/>
        <w:spacing w:after="0" w:line="240" w:lineRule="auto"/>
        <w:ind w:firstLine="709"/>
        <w:jc w:val="both"/>
        <w:rPr>
          <w:rFonts w:ascii="Times New Roman" w:eastAsia="Times New Roman" w:hAnsi="Times New Roman" w:cs="Times New Roman"/>
          <w:bCs/>
          <w:sz w:val="24"/>
          <w:szCs w:val="24"/>
          <w:lang w:eastAsia="lt-LT"/>
        </w:rPr>
      </w:pPr>
      <w:r w:rsidRPr="00D01DFD">
        <w:rPr>
          <w:rFonts w:ascii="Times New Roman" w:eastAsia="Times New Roman" w:hAnsi="Times New Roman" w:cs="Times New Roman"/>
          <w:bCs/>
          <w:sz w:val="24"/>
          <w:szCs w:val="24"/>
          <w:shd w:val="clear" w:color="auto" w:fill="FFFFFF"/>
          <w:lang w:eastAsia="lt-LT"/>
        </w:rPr>
        <w:t>4. Premijos skiriamos sportininkams</w:t>
      </w:r>
      <w:r w:rsidRPr="00D01DFD">
        <w:rPr>
          <w:rFonts w:ascii="Times New Roman" w:eastAsia="Times New Roman" w:hAnsi="Times New Roman" w:cs="Times New Roman"/>
          <w:b/>
          <w:bCs/>
          <w:sz w:val="24"/>
          <w:szCs w:val="24"/>
          <w:shd w:val="clear" w:color="auto" w:fill="FFFFFF"/>
          <w:lang w:eastAsia="lt-LT"/>
        </w:rPr>
        <w:t xml:space="preserve">, </w:t>
      </w:r>
      <w:r w:rsidRPr="00D01DFD">
        <w:rPr>
          <w:rFonts w:ascii="Times New Roman" w:eastAsia="Times New Roman" w:hAnsi="Times New Roman" w:cs="Times New Roman"/>
          <w:bCs/>
          <w:sz w:val="24"/>
          <w:szCs w:val="24"/>
          <w:shd w:val="clear" w:color="auto" w:fill="FFFFFF"/>
          <w:lang w:eastAsia="lt-LT"/>
        </w:rPr>
        <w:t>kurie Lietuvos Respublikos čempionatuose atstovauja Šiaulių miest</w:t>
      </w:r>
      <w:r w:rsidR="00AF04BE" w:rsidRPr="00D01DFD">
        <w:rPr>
          <w:rFonts w:ascii="Times New Roman" w:eastAsia="Times New Roman" w:hAnsi="Times New Roman" w:cs="Times New Roman"/>
          <w:bCs/>
          <w:sz w:val="24"/>
          <w:szCs w:val="24"/>
          <w:shd w:val="clear" w:color="auto" w:fill="FFFFFF"/>
          <w:lang w:eastAsia="lt-LT"/>
        </w:rPr>
        <w:t>ą</w:t>
      </w:r>
      <w:r w:rsidR="00C44A73" w:rsidRPr="00D01DFD">
        <w:rPr>
          <w:rFonts w:ascii="Times New Roman" w:eastAsia="Times New Roman" w:hAnsi="Times New Roman" w:cs="Times New Roman"/>
          <w:bCs/>
          <w:sz w:val="24"/>
          <w:szCs w:val="24"/>
          <w:shd w:val="clear" w:color="auto" w:fill="FFFFFF"/>
          <w:lang w:eastAsia="lt-LT"/>
        </w:rPr>
        <w:t xml:space="preserve"> ar Šiaulių miesto savivaldybėje</w:t>
      </w:r>
      <w:r w:rsidRPr="00D01DFD">
        <w:rPr>
          <w:rFonts w:ascii="Times New Roman" w:eastAsia="Times New Roman" w:hAnsi="Times New Roman" w:cs="Times New Roman"/>
          <w:bCs/>
          <w:sz w:val="24"/>
          <w:szCs w:val="24"/>
          <w:shd w:val="clear" w:color="auto" w:fill="FFFFFF"/>
          <w:lang w:eastAsia="lt-LT"/>
        </w:rPr>
        <w:t xml:space="preserve"> veikianč</w:t>
      </w:r>
      <w:r w:rsidR="00AE6541" w:rsidRPr="00D01DFD">
        <w:rPr>
          <w:rFonts w:ascii="Times New Roman" w:eastAsia="Times New Roman" w:hAnsi="Times New Roman" w:cs="Times New Roman"/>
          <w:bCs/>
          <w:sz w:val="24"/>
          <w:szCs w:val="24"/>
          <w:shd w:val="clear" w:color="auto" w:fill="FFFFFF"/>
          <w:lang w:eastAsia="lt-LT"/>
        </w:rPr>
        <w:t xml:space="preserve">ią </w:t>
      </w:r>
      <w:r w:rsidRPr="00D01DFD">
        <w:rPr>
          <w:rFonts w:ascii="Times New Roman" w:eastAsia="Times New Roman" w:hAnsi="Times New Roman" w:cs="Times New Roman"/>
          <w:bCs/>
          <w:sz w:val="24"/>
          <w:szCs w:val="24"/>
          <w:shd w:val="clear" w:color="auto" w:fill="FFFFFF"/>
          <w:lang w:eastAsia="lt-LT"/>
        </w:rPr>
        <w:t>sporto organizacij</w:t>
      </w:r>
      <w:r w:rsidR="00AF04BE" w:rsidRPr="00D01DFD">
        <w:rPr>
          <w:rFonts w:ascii="Times New Roman" w:eastAsia="Times New Roman" w:hAnsi="Times New Roman" w:cs="Times New Roman"/>
          <w:bCs/>
          <w:sz w:val="24"/>
          <w:szCs w:val="24"/>
          <w:shd w:val="clear" w:color="auto" w:fill="FFFFFF"/>
          <w:lang w:eastAsia="lt-LT"/>
        </w:rPr>
        <w:t xml:space="preserve">ą </w:t>
      </w:r>
      <w:r w:rsidRPr="00D01DFD">
        <w:rPr>
          <w:rFonts w:ascii="Times New Roman" w:eastAsia="Times New Roman" w:hAnsi="Times New Roman" w:cs="Times New Roman"/>
          <w:bCs/>
          <w:sz w:val="24"/>
          <w:szCs w:val="24"/>
          <w:shd w:val="clear" w:color="auto" w:fill="FFFFFF"/>
          <w:lang w:eastAsia="lt-LT"/>
        </w:rPr>
        <w:t>/ įstaig</w:t>
      </w:r>
      <w:r w:rsidR="00AF04BE" w:rsidRPr="00D01DFD">
        <w:rPr>
          <w:rFonts w:ascii="Times New Roman" w:eastAsia="Times New Roman" w:hAnsi="Times New Roman" w:cs="Times New Roman"/>
          <w:bCs/>
          <w:sz w:val="24"/>
          <w:szCs w:val="24"/>
          <w:shd w:val="clear" w:color="auto" w:fill="FFFFFF"/>
          <w:lang w:eastAsia="lt-LT"/>
        </w:rPr>
        <w:t>ą</w:t>
      </w:r>
      <w:r w:rsidRPr="00D01DFD">
        <w:rPr>
          <w:rFonts w:ascii="Times New Roman" w:eastAsia="Times New Roman" w:hAnsi="Times New Roman" w:cs="Times New Roman"/>
          <w:bCs/>
          <w:sz w:val="24"/>
          <w:szCs w:val="24"/>
          <w:shd w:val="clear" w:color="auto" w:fill="FFFFFF"/>
          <w:lang w:eastAsia="lt-LT"/>
        </w:rPr>
        <w:t xml:space="preserve"> (toliau – sporto organizacija).</w:t>
      </w:r>
    </w:p>
    <w:p w14:paraId="19E24DAD" w14:textId="77777777" w:rsidR="00304401" w:rsidRPr="00D01DFD" w:rsidRDefault="00304401" w:rsidP="00304401">
      <w:pPr>
        <w:widowControl w:val="0"/>
        <w:suppressAutoHyphens/>
        <w:spacing w:after="0" w:line="240" w:lineRule="auto"/>
        <w:jc w:val="center"/>
        <w:rPr>
          <w:rFonts w:ascii="Times New Roman" w:eastAsia="Lucida Sans Unicode" w:hAnsi="Times New Roman" w:cs="Times New Roman"/>
          <w:b/>
          <w:bCs/>
          <w:sz w:val="24"/>
          <w:szCs w:val="24"/>
          <w:shd w:val="clear" w:color="auto" w:fill="FFFFFF"/>
          <w:lang w:eastAsia="ar-SA"/>
        </w:rPr>
      </w:pPr>
    </w:p>
    <w:p w14:paraId="19E24DAE" w14:textId="77777777" w:rsidR="00304401" w:rsidRPr="00D01DFD" w:rsidRDefault="00304401" w:rsidP="00304401">
      <w:pPr>
        <w:widowControl w:val="0"/>
        <w:suppressAutoHyphens/>
        <w:spacing w:after="0" w:line="240" w:lineRule="auto"/>
        <w:jc w:val="center"/>
        <w:rPr>
          <w:rFonts w:ascii="Times New Roman" w:eastAsia="Lucida Sans Unicode" w:hAnsi="Times New Roman" w:cs="Times New Roman"/>
          <w:b/>
          <w:bCs/>
          <w:sz w:val="24"/>
          <w:szCs w:val="24"/>
          <w:lang w:eastAsia="ar-SA"/>
        </w:rPr>
      </w:pPr>
      <w:r w:rsidRPr="00D01DFD">
        <w:rPr>
          <w:rFonts w:ascii="Times New Roman" w:eastAsia="Lucida Sans Unicode" w:hAnsi="Times New Roman" w:cs="Times New Roman"/>
          <w:b/>
          <w:bCs/>
          <w:sz w:val="24"/>
          <w:szCs w:val="24"/>
          <w:shd w:val="clear" w:color="auto" w:fill="FFFFFF"/>
          <w:lang w:eastAsia="ar-SA"/>
        </w:rPr>
        <w:t>II SKYRIUS</w:t>
      </w:r>
    </w:p>
    <w:p w14:paraId="19E24DAF" w14:textId="77777777" w:rsidR="00304401" w:rsidRPr="00D01DFD" w:rsidRDefault="00304401" w:rsidP="00304401">
      <w:pPr>
        <w:widowControl w:val="0"/>
        <w:suppressAutoHyphens/>
        <w:spacing w:after="0" w:line="240" w:lineRule="auto"/>
        <w:jc w:val="center"/>
        <w:rPr>
          <w:rFonts w:ascii="Times New Roman" w:eastAsia="Times New Roman" w:hAnsi="Times New Roman" w:cs="Times New Roman"/>
          <w:bCs/>
          <w:sz w:val="24"/>
          <w:szCs w:val="24"/>
          <w:lang w:eastAsia="lt-LT"/>
        </w:rPr>
      </w:pPr>
      <w:r w:rsidRPr="00D01DFD">
        <w:rPr>
          <w:rFonts w:ascii="Times New Roman" w:eastAsia="Lucida Sans Unicode" w:hAnsi="Times New Roman" w:cs="Times New Roman"/>
          <w:b/>
          <w:bCs/>
          <w:sz w:val="24"/>
          <w:szCs w:val="24"/>
          <w:shd w:val="clear" w:color="auto" w:fill="FFFFFF"/>
          <w:lang w:eastAsia="ar-SA"/>
        </w:rPr>
        <w:t>PREMIJŲ DYDIS</w:t>
      </w:r>
    </w:p>
    <w:p w14:paraId="19E24DB0" w14:textId="77777777" w:rsidR="00304401" w:rsidRPr="00D01DFD" w:rsidRDefault="00304401" w:rsidP="00304401">
      <w:pPr>
        <w:widowControl w:val="0"/>
        <w:suppressAutoHyphens/>
        <w:spacing w:after="0" w:line="240" w:lineRule="auto"/>
        <w:ind w:firstLine="709"/>
        <w:jc w:val="both"/>
        <w:rPr>
          <w:rFonts w:ascii="Times New Roman" w:eastAsia="Times New Roman" w:hAnsi="Times New Roman" w:cs="Times New Roman"/>
          <w:bCs/>
          <w:sz w:val="24"/>
          <w:szCs w:val="24"/>
          <w:shd w:val="clear" w:color="auto" w:fill="FFFFFF"/>
          <w:lang w:eastAsia="lt-LT"/>
        </w:rPr>
      </w:pPr>
    </w:p>
    <w:p w14:paraId="19E24DB1" w14:textId="77777777" w:rsidR="00304401" w:rsidRPr="00D01DFD" w:rsidRDefault="00304401" w:rsidP="00304401">
      <w:pPr>
        <w:widowControl w:val="0"/>
        <w:suppressAutoHyphens/>
        <w:spacing w:after="0" w:line="240" w:lineRule="auto"/>
        <w:ind w:firstLine="709"/>
        <w:jc w:val="both"/>
        <w:rPr>
          <w:rFonts w:ascii="Times New Roman" w:eastAsia="Times New Roman" w:hAnsi="Times New Roman" w:cs="Times New Roman"/>
          <w:bCs/>
          <w:sz w:val="24"/>
          <w:szCs w:val="24"/>
          <w:lang w:eastAsia="lt-LT"/>
        </w:rPr>
      </w:pPr>
      <w:r w:rsidRPr="00D01DFD">
        <w:rPr>
          <w:rFonts w:ascii="Times New Roman" w:eastAsia="Times New Roman" w:hAnsi="Times New Roman" w:cs="Times New Roman"/>
          <w:bCs/>
          <w:sz w:val="24"/>
          <w:szCs w:val="24"/>
          <w:shd w:val="clear" w:color="auto" w:fill="FFFFFF"/>
          <w:lang w:eastAsia="lt-LT"/>
        </w:rPr>
        <w:t>5. Vienos skiriamos premijos dydis sportininkui – 3 600 eurų.</w:t>
      </w:r>
    </w:p>
    <w:p w14:paraId="19E24DB2" w14:textId="77777777" w:rsidR="00304401" w:rsidRPr="00D01DFD" w:rsidRDefault="00304401" w:rsidP="00304401">
      <w:pPr>
        <w:widowControl w:val="0"/>
        <w:suppressAutoHyphens/>
        <w:spacing w:after="0" w:line="240" w:lineRule="auto"/>
        <w:ind w:firstLine="709"/>
        <w:jc w:val="both"/>
        <w:rPr>
          <w:rFonts w:ascii="Times New Roman" w:eastAsia="Times New Roman" w:hAnsi="Times New Roman" w:cs="Times New Roman"/>
          <w:bCs/>
          <w:sz w:val="24"/>
          <w:szCs w:val="24"/>
          <w:shd w:val="clear" w:color="auto" w:fill="FFFFFF"/>
          <w:lang w:eastAsia="lt-LT"/>
        </w:rPr>
      </w:pPr>
    </w:p>
    <w:p w14:paraId="19E24DB3" w14:textId="77777777" w:rsidR="00304401" w:rsidRPr="00D01DFD" w:rsidRDefault="00304401" w:rsidP="00304401">
      <w:pPr>
        <w:widowControl w:val="0"/>
        <w:suppressAutoHyphens/>
        <w:spacing w:after="0" w:line="240" w:lineRule="auto"/>
        <w:jc w:val="center"/>
        <w:rPr>
          <w:rFonts w:ascii="Times New Roman" w:eastAsia="Lucida Sans Unicode" w:hAnsi="Times New Roman" w:cs="Times New Roman"/>
          <w:b/>
          <w:bCs/>
          <w:sz w:val="24"/>
          <w:szCs w:val="24"/>
          <w:lang w:eastAsia="ar-SA"/>
        </w:rPr>
      </w:pPr>
      <w:r w:rsidRPr="00D01DFD">
        <w:rPr>
          <w:rFonts w:ascii="Times New Roman" w:eastAsia="Lucida Sans Unicode" w:hAnsi="Times New Roman" w:cs="Times New Roman"/>
          <w:b/>
          <w:bCs/>
          <w:sz w:val="24"/>
          <w:szCs w:val="24"/>
          <w:shd w:val="clear" w:color="auto" w:fill="FFFFFF"/>
          <w:lang w:eastAsia="ar-SA"/>
        </w:rPr>
        <w:t>III SKYRIUS</w:t>
      </w:r>
    </w:p>
    <w:p w14:paraId="19E24DB4" w14:textId="77777777" w:rsidR="00304401" w:rsidRPr="00D01DFD" w:rsidRDefault="00304401" w:rsidP="00304401">
      <w:pPr>
        <w:widowControl w:val="0"/>
        <w:suppressAutoHyphens/>
        <w:spacing w:after="0" w:line="240" w:lineRule="auto"/>
        <w:jc w:val="center"/>
        <w:rPr>
          <w:rFonts w:ascii="Times New Roman" w:eastAsia="Lucida Sans Unicode" w:hAnsi="Times New Roman" w:cs="Times New Roman"/>
          <w:b/>
          <w:bCs/>
          <w:sz w:val="24"/>
          <w:szCs w:val="24"/>
          <w:lang w:eastAsia="ar-SA"/>
        </w:rPr>
      </w:pPr>
      <w:r w:rsidRPr="00D01DFD">
        <w:rPr>
          <w:rFonts w:ascii="Times New Roman" w:eastAsia="Lucida Sans Unicode" w:hAnsi="Times New Roman" w:cs="Times New Roman"/>
          <w:b/>
          <w:bCs/>
          <w:sz w:val="24"/>
          <w:szCs w:val="24"/>
          <w:shd w:val="clear" w:color="auto" w:fill="FFFFFF"/>
          <w:lang w:eastAsia="ar-SA"/>
        </w:rPr>
        <w:t>PREMIJŲ SKYRIMO TVARKA</w:t>
      </w:r>
    </w:p>
    <w:p w14:paraId="19E24DB5" w14:textId="77777777" w:rsidR="00304401" w:rsidRPr="00D01DFD" w:rsidRDefault="00304401" w:rsidP="00304401">
      <w:pPr>
        <w:widowControl w:val="0"/>
        <w:suppressAutoHyphens/>
        <w:spacing w:after="0" w:line="240" w:lineRule="auto"/>
        <w:jc w:val="both"/>
        <w:rPr>
          <w:rFonts w:ascii="Times New Roman" w:eastAsia="Times New Roman" w:hAnsi="Times New Roman" w:cs="Times New Roman"/>
          <w:bCs/>
          <w:sz w:val="24"/>
          <w:szCs w:val="24"/>
          <w:shd w:val="clear" w:color="auto" w:fill="FFFFFF"/>
          <w:lang w:eastAsia="lt-LT"/>
        </w:rPr>
      </w:pPr>
    </w:p>
    <w:p w14:paraId="19E24DB6" w14:textId="11B521A1" w:rsidR="00304401" w:rsidRPr="00D01DFD" w:rsidRDefault="00304401" w:rsidP="00304401">
      <w:pPr>
        <w:widowControl w:val="0"/>
        <w:suppressAutoHyphens/>
        <w:spacing w:after="0" w:line="240" w:lineRule="auto"/>
        <w:ind w:firstLine="709"/>
        <w:jc w:val="both"/>
        <w:rPr>
          <w:rFonts w:ascii="Times New Roman" w:eastAsia="Lucida Sans Unicode" w:hAnsi="Times New Roman" w:cs="Times New Roman"/>
          <w:bCs/>
          <w:sz w:val="24"/>
          <w:szCs w:val="24"/>
          <w:lang w:eastAsia="ar-SA"/>
        </w:rPr>
      </w:pPr>
      <w:r w:rsidRPr="00D01DFD">
        <w:rPr>
          <w:rFonts w:ascii="Times New Roman" w:eastAsia="Times New Roman" w:hAnsi="Times New Roman" w:cs="Times New Roman"/>
          <w:bCs/>
          <w:sz w:val="24"/>
          <w:szCs w:val="24"/>
          <w:shd w:val="clear" w:color="auto" w:fill="FFFFFF"/>
          <w:lang w:eastAsia="lt-LT"/>
        </w:rPr>
        <w:t xml:space="preserve">6. Kandidato gauti premiją paraišką </w:t>
      </w:r>
      <w:r w:rsidRPr="00D01DFD">
        <w:rPr>
          <w:rFonts w:ascii="Times New Roman" w:eastAsia="Lucida Sans Unicode" w:hAnsi="Times New Roman" w:cs="Times New Roman"/>
          <w:bCs/>
          <w:sz w:val="24"/>
          <w:szCs w:val="24"/>
          <w:lang w:eastAsia="ar-SA"/>
        </w:rPr>
        <w:t>(toliau – Paraiška; 1 priedas) gali teikti teisės aktų nustatyta tvarka Juridinių asmenų registre</w:t>
      </w:r>
      <w:r w:rsidR="00C44A73" w:rsidRPr="00D01DFD">
        <w:rPr>
          <w:rFonts w:ascii="Times New Roman" w:eastAsia="Lucida Sans Unicode" w:hAnsi="Times New Roman" w:cs="Times New Roman"/>
          <w:bCs/>
          <w:sz w:val="24"/>
          <w:szCs w:val="24"/>
          <w:lang w:eastAsia="ar-SA"/>
        </w:rPr>
        <w:t xml:space="preserve"> įregistruotos ir Šiaulių miesto savivaldybėje</w:t>
      </w:r>
      <w:r w:rsidRPr="00D01DFD">
        <w:rPr>
          <w:rFonts w:ascii="Times New Roman" w:eastAsia="Lucida Sans Unicode" w:hAnsi="Times New Roman" w:cs="Times New Roman"/>
          <w:bCs/>
          <w:sz w:val="24"/>
          <w:szCs w:val="24"/>
          <w:lang w:eastAsia="ar-SA"/>
        </w:rPr>
        <w:t xml:space="preserve"> sportinę veiklą vykdančios sporto organizacijos. </w:t>
      </w:r>
    </w:p>
    <w:p w14:paraId="19E24DB7" w14:textId="4D263737" w:rsidR="00304401" w:rsidRPr="00D01DFD" w:rsidRDefault="00304401" w:rsidP="00304401">
      <w:pPr>
        <w:widowControl w:val="0"/>
        <w:suppressAutoHyphens/>
        <w:spacing w:after="0" w:line="240" w:lineRule="auto"/>
        <w:ind w:firstLine="709"/>
        <w:jc w:val="both"/>
        <w:rPr>
          <w:rFonts w:ascii="Times New Roman" w:eastAsia="Lucida Sans Unicode" w:hAnsi="Times New Roman" w:cs="Times New Roman"/>
          <w:bCs/>
          <w:sz w:val="24"/>
          <w:szCs w:val="24"/>
          <w:lang w:eastAsia="ar-SA"/>
        </w:rPr>
      </w:pPr>
      <w:r w:rsidRPr="00D01DFD">
        <w:rPr>
          <w:rFonts w:ascii="Times New Roman" w:eastAsia="Lucida Sans Unicode" w:hAnsi="Times New Roman" w:cs="Times New Roman"/>
          <w:bCs/>
          <w:sz w:val="24"/>
          <w:szCs w:val="24"/>
          <w:lang w:eastAsia="ar-SA"/>
        </w:rPr>
        <w:t xml:space="preserve">7. Konkursą </w:t>
      </w:r>
      <w:r w:rsidRPr="00D01DFD">
        <w:rPr>
          <w:rFonts w:ascii="Times New Roman" w:eastAsia="Lucida Sans Unicode" w:hAnsi="Times New Roman" w:cs="Times New Roman"/>
          <w:bCs/>
          <w:sz w:val="24"/>
          <w:szCs w:val="24"/>
          <w:shd w:val="clear" w:color="auto" w:fill="FFFFFF"/>
          <w:lang w:eastAsia="ar-SA"/>
        </w:rPr>
        <w:t>organizuoja Savivaldybės</w:t>
      </w:r>
      <w:r w:rsidRPr="00D01DFD">
        <w:rPr>
          <w:rFonts w:ascii="Times New Roman" w:eastAsia="Lucida Sans Unicode" w:hAnsi="Times New Roman" w:cs="Times New Roman"/>
          <w:bCs/>
          <w:sz w:val="24"/>
          <w:szCs w:val="24"/>
          <w:lang w:eastAsia="ar-SA"/>
        </w:rPr>
        <w:t xml:space="preserve"> administracijos Sporto skyrius (toliau – Sporto skyrius).</w:t>
      </w:r>
    </w:p>
    <w:p w14:paraId="19E24DB8" w14:textId="76C0C44C" w:rsidR="00304401" w:rsidRPr="00D01DFD" w:rsidRDefault="00304401" w:rsidP="00304401">
      <w:pPr>
        <w:widowControl w:val="0"/>
        <w:suppressAutoHyphens/>
        <w:spacing w:after="0" w:line="240" w:lineRule="auto"/>
        <w:ind w:firstLine="709"/>
        <w:jc w:val="both"/>
        <w:rPr>
          <w:rFonts w:ascii="Times New Roman" w:eastAsia="Lucida Sans Unicode" w:hAnsi="Times New Roman" w:cs="Times New Roman"/>
          <w:bCs/>
          <w:sz w:val="24"/>
          <w:szCs w:val="24"/>
          <w:lang w:eastAsia="ar-SA"/>
        </w:rPr>
      </w:pPr>
      <w:r w:rsidRPr="00D01DFD">
        <w:rPr>
          <w:rFonts w:ascii="Times New Roman" w:eastAsia="Lucida Sans Unicode" w:hAnsi="Times New Roman" w:cs="Times New Roman"/>
          <w:bCs/>
          <w:sz w:val="24"/>
          <w:szCs w:val="24"/>
          <w:lang w:eastAsia="ar-SA"/>
        </w:rPr>
        <w:t>8. Kvietimas teikti Konkursui Paraiškas ir</w:t>
      </w:r>
      <w:r w:rsidR="00DD6F0C">
        <w:rPr>
          <w:rFonts w:ascii="Times New Roman" w:eastAsia="Lucida Sans Unicode" w:hAnsi="Times New Roman" w:cs="Times New Roman"/>
          <w:bCs/>
          <w:sz w:val="24"/>
          <w:szCs w:val="24"/>
          <w:lang w:eastAsia="ar-SA"/>
        </w:rPr>
        <w:t xml:space="preserve"> kita</w:t>
      </w:r>
      <w:r w:rsidRPr="00D01DFD">
        <w:rPr>
          <w:rFonts w:ascii="Times New Roman" w:eastAsia="Lucida Sans Unicode" w:hAnsi="Times New Roman" w:cs="Times New Roman"/>
          <w:bCs/>
          <w:sz w:val="24"/>
          <w:szCs w:val="24"/>
          <w:lang w:eastAsia="ar-SA"/>
        </w:rPr>
        <w:t xml:space="preserve"> informacija skelbiama Savivaldybės interneto svetainėje (www.siauliai.lt), papildomai gali būti skelbiama ir kitose visuomenės informavimo priemonėse.</w:t>
      </w:r>
    </w:p>
    <w:p w14:paraId="19E24DB9" w14:textId="67088E48" w:rsidR="00304401" w:rsidRPr="00D01DFD" w:rsidRDefault="00304401" w:rsidP="00304401">
      <w:pPr>
        <w:widowControl w:val="0"/>
        <w:suppressAutoHyphens/>
        <w:spacing w:after="0" w:line="240" w:lineRule="auto"/>
        <w:ind w:firstLine="709"/>
        <w:jc w:val="both"/>
        <w:rPr>
          <w:rFonts w:ascii="Times New Roman" w:eastAsia="Lucida Sans Unicode" w:hAnsi="Times New Roman" w:cs="Times New Roman"/>
          <w:bCs/>
          <w:sz w:val="24"/>
          <w:szCs w:val="24"/>
          <w:lang w:eastAsia="ar-SA"/>
        </w:rPr>
      </w:pPr>
      <w:r w:rsidRPr="00D01DFD">
        <w:rPr>
          <w:rFonts w:ascii="Times New Roman" w:eastAsia="Lucida Sans Unicode" w:hAnsi="Times New Roman" w:cs="Times New Roman"/>
          <w:bCs/>
          <w:sz w:val="24"/>
          <w:szCs w:val="24"/>
          <w:lang w:eastAsia="ar-SA"/>
        </w:rPr>
        <w:t xml:space="preserve">9. </w:t>
      </w:r>
      <w:r w:rsidR="00666657" w:rsidRPr="00D01DFD">
        <w:rPr>
          <w:rFonts w:ascii="Times New Roman" w:eastAsia="Lucida Sans Unicode" w:hAnsi="Times New Roman" w:cs="Times New Roman"/>
          <w:bCs/>
          <w:sz w:val="24"/>
          <w:szCs w:val="24"/>
          <w:lang w:eastAsia="ar-SA"/>
        </w:rPr>
        <w:t>Paraiškos teikiamos Šiaulių miesto savivaldybės administracijai</w:t>
      </w:r>
      <w:r w:rsidRPr="00D01DFD">
        <w:rPr>
          <w:rFonts w:ascii="Times New Roman" w:eastAsia="Lucida Sans Unicode" w:hAnsi="Times New Roman" w:cs="Times New Roman"/>
          <w:bCs/>
          <w:sz w:val="24"/>
          <w:szCs w:val="24"/>
          <w:lang w:eastAsia="ar-SA"/>
        </w:rPr>
        <w:t xml:space="preserve">: </w:t>
      </w:r>
    </w:p>
    <w:p w14:paraId="19E24DBA" w14:textId="77777777" w:rsidR="00304401" w:rsidRPr="00D01DFD" w:rsidRDefault="00304401" w:rsidP="00304401">
      <w:pPr>
        <w:widowControl w:val="0"/>
        <w:suppressAutoHyphens/>
        <w:spacing w:after="0" w:line="240" w:lineRule="auto"/>
        <w:ind w:firstLine="709"/>
        <w:jc w:val="both"/>
        <w:rPr>
          <w:rFonts w:ascii="Times New Roman" w:eastAsia="Lucida Sans Unicode" w:hAnsi="Times New Roman" w:cs="Times New Roman"/>
          <w:bCs/>
          <w:sz w:val="24"/>
          <w:szCs w:val="24"/>
          <w:lang w:eastAsia="ar-SA"/>
        </w:rPr>
      </w:pPr>
      <w:r w:rsidRPr="00D01DFD">
        <w:rPr>
          <w:rFonts w:ascii="Times New Roman" w:eastAsia="Lucida Sans Unicode" w:hAnsi="Times New Roman" w:cs="Times New Roman"/>
          <w:bCs/>
          <w:sz w:val="24"/>
          <w:szCs w:val="24"/>
          <w:lang w:eastAsia="ar-SA"/>
        </w:rPr>
        <w:t>9.1. popierine forma, užpildytos kompiuteriu;</w:t>
      </w:r>
    </w:p>
    <w:p w14:paraId="19E24DBB" w14:textId="77777777" w:rsidR="00304401" w:rsidRPr="00D01DFD" w:rsidRDefault="00304401" w:rsidP="00304401">
      <w:pPr>
        <w:widowControl w:val="0"/>
        <w:suppressAutoHyphens/>
        <w:spacing w:after="0" w:line="240" w:lineRule="auto"/>
        <w:ind w:firstLine="709"/>
        <w:jc w:val="both"/>
        <w:rPr>
          <w:rFonts w:ascii="Times New Roman" w:eastAsia="Lucida Sans Unicode" w:hAnsi="Times New Roman" w:cs="Times New Roman"/>
          <w:bCs/>
          <w:sz w:val="24"/>
          <w:szCs w:val="24"/>
          <w:lang w:eastAsia="ar-SA"/>
        </w:rPr>
      </w:pPr>
      <w:r w:rsidRPr="00D01DFD">
        <w:rPr>
          <w:rFonts w:ascii="Times New Roman" w:eastAsia="Lucida Sans Unicode" w:hAnsi="Times New Roman" w:cs="Times New Roman"/>
          <w:bCs/>
          <w:sz w:val="24"/>
          <w:szCs w:val="24"/>
          <w:lang w:eastAsia="ar-SA"/>
        </w:rPr>
        <w:t xml:space="preserve">9.2. tiesiogiai pristatant Sporto skyriui, paštu arba per kurjerį (Paraiška laikoma pateikta laiku, jei ant voko nurodyta pašto antspaudo data ar įteikimo kurjeriui data yra ne vėlesnė nei paskutinė Paraiškų pateikimo diena); </w:t>
      </w:r>
    </w:p>
    <w:p w14:paraId="19E24DBC" w14:textId="77777777" w:rsidR="00304401" w:rsidRPr="00D01DFD" w:rsidRDefault="00304401" w:rsidP="00304401">
      <w:pPr>
        <w:widowControl w:val="0"/>
        <w:suppressAutoHyphens/>
        <w:spacing w:after="0" w:line="240" w:lineRule="auto"/>
        <w:ind w:firstLine="709"/>
        <w:jc w:val="both"/>
        <w:rPr>
          <w:rFonts w:ascii="Times New Roman" w:eastAsia="Lucida Sans Unicode" w:hAnsi="Times New Roman" w:cs="Times New Roman"/>
          <w:bCs/>
          <w:sz w:val="24"/>
          <w:szCs w:val="24"/>
          <w:lang w:eastAsia="ar-SA"/>
        </w:rPr>
      </w:pPr>
      <w:r w:rsidRPr="00D01DFD">
        <w:rPr>
          <w:rFonts w:ascii="Times New Roman" w:eastAsia="Lucida Sans Unicode" w:hAnsi="Times New Roman" w:cs="Times New Roman"/>
          <w:bCs/>
          <w:sz w:val="24"/>
          <w:szCs w:val="24"/>
          <w:lang w:eastAsia="ar-SA"/>
        </w:rPr>
        <w:t xml:space="preserve">9.3. </w:t>
      </w:r>
      <w:r w:rsidRPr="00D01DFD">
        <w:rPr>
          <w:rFonts w:ascii="Times New Roman" w:eastAsia="Lucida Sans Unicode" w:hAnsi="Times New Roman" w:cs="Times New Roman"/>
          <w:bCs/>
          <w:sz w:val="24"/>
          <w:szCs w:val="24"/>
          <w:shd w:val="clear" w:color="auto" w:fill="FFFFFF"/>
          <w:lang w:eastAsia="ar-SA"/>
        </w:rPr>
        <w:t>elektroninėmis priemonėmis (elektroninių valdžios vartų portale)</w:t>
      </w:r>
      <w:r w:rsidRPr="00D01DFD">
        <w:rPr>
          <w:rFonts w:ascii="Times New Roman" w:eastAsia="Lucida Sans Unicode" w:hAnsi="Times New Roman" w:cs="Times New Roman"/>
          <w:bCs/>
          <w:sz w:val="24"/>
          <w:szCs w:val="24"/>
          <w:lang w:eastAsia="ar-SA"/>
        </w:rPr>
        <w:t>.</w:t>
      </w:r>
    </w:p>
    <w:p w14:paraId="19E24DBD" w14:textId="77777777" w:rsidR="00304401" w:rsidRPr="00D01DFD" w:rsidRDefault="00304401" w:rsidP="00304401">
      <w:pPr>
        <w:suppressAutoHyphens/>
        <w:spacing w:after="0" w:line="240" w:lineRule="auto"/>
        <w:ind w:left="851" w:hanging="142"/>
        <w:jc w:val="both"/>
        <w:rPr>
          <w:rFonts w:ascii="Times New Roman" w:eastAsia="Calibri" w:hAnsi="Times New Roman" w:cs="Times New Roman"/>
          <w:bCs/>
          <w:sz w:val="24"/>
          <w:szCs w:val="24"/>
          <w:lang w:eastAsia="ar-SA"/>
        </w:rPr>
      </w:pPr>
      <w:r w:rsidRPr="00D01DFD">
        <w:rPr>
          <w:rFonts w:ascii="Times New Roman" w:eastAsia="Calibri" w:hAnsi="Times New Roman" w:cs="Times New Roman"/>
          <w:bCs/>
          <w:sz w:val="24"/>
          <w:szCs w:val="24"/>
          <w:shd w:val="clear" w:color="auto" w:fill="FFFFFF"/>
          <w:lang w:eastAsia="ar-SA"/>
        </w:rPr>
        <w:t>10. Paraiška nesvarstoma, jei:</w:t>
      </w:r>
    </w:p>
    <w:p w14:paraId="19E24DBE" w14:textId="77777777" w:rsidR="00304401" w:rsidRPr="00D01DFD" w:rsidRDefault="00304401" w:rsidP="00304401">
      <w:pPr>
        <w:suppressAutoHyphens/>
        <w:spacing w:after="0" w:line="240" w:lineRule="auto"/>
        <w:ind w:left="851" w:hanging="142"/>
        <w:jc w:val="both"/>
        <w:rPr>
          <w:rFonts w:ascii="Times New Roman" w:eastAsia="Calibri" w:hAnsi="Times New Roman" w:cs="Times New Roman"/>
          <w:bCs/>
          <w:sz w:val="24"/>
          <w:szCs w:val="24"/>
          <w:lang w:eastAsia="ar-SA"/>
        </w:rPr>
      </w:pPr>
      <w:r w:rsidRPr="00D01DFD">
        <w:rPr>
          <w:rFonts w:ascii="Times New Roman" w:eastAsia="Calibri" w:hAnsi="Times New Roman" w:cs="Times New Roman"/>
          <w:bCs/>
          <w:sz w:val="24"/>
          <w:szCs w:val="24"/>
          <w:shd w:val="clear" w:color="auto" w:fill="FFFFFF"/>
          <w:lang w:eastAsia="ar-SA"/>
        </w:rPr>
        <w:lastRenderedPageBreak/>
        <w:t>10.1. užpildyta ne kompiuteriu;</w:t>
      </w:r>
    </w:p>
    <w:p w14:paraId="19E24DBF" w14:textId="77777777" w:rsidR="00304401" w:rsidRPr="00D01DFD" w:rsidRDefault="00304401" w:rsidP="00304401">
      <w:pPr>
        <w:suppressAutoHyphens/>
        <w:spacing w:after="0" w:line="240" w:lineRule="auto"/>
        <w:ind w:firstLine="709"/>
        <w:jc w:val="both"/>
        <w:rPr>
          <w:rFonts w:ascii="Times New Roman" w:eastAsia="Calibri" w:hAnsi="Times New Roman" w:cs="Times New Roman"/>
          <w:bCs/>
          <w:sz w:val="24"/>
          <w:szCs w:val="24"/>
          <w:lang w:eastAsia="ar-SA"/>
        </w:rPr>
      </w:pPr>
      <w:r w:rsidRPr="00D01DFD">
        <w:rPr>
          <w:rFonts w:ascii="Times New Roman" w:eastAsia="Calibri" w:hAnsi="Times New Roman" w:cs="Times New Roman"/>
          <w:bCs/>
          <w:sz w:val="24"/>
          <w:szCs w:val="24"/>
          <w:lang w:eastAsia="ar-SA"/>
        </w:rPr>
        <w:t>10.2. buvo atsiųsta e</w:t>
      </w:r>
      <w:r w:rsidRPr="00D01DFD">
        <w:rPr>
          <w:rFonts w:ascii="Times New Roman" w:eastAsia="Calibri" w:hAnsi="Times New Roman" w:cs="Times New Roman"/>
          <w:bCs/>
          <w:sz w:val="24"/>
          <w:szCs w:val="24"/>
          <w:shd w:val="clear" w:color="auto" w:fill="FFFFFF"/>
          <w:lang w:eastAsia="ar-SA"/>
        </w:rPr>
        <w:t>lektroniniu paštu, faksu ar kitaip, nei nurodyta Konkurso skelbime;</w:t>
      </w:r>
    </w:p>
    <w:p w14:paraId="19E24DC0" w14:textId="77777777" w:rsidR="00304401" w:rsidRPr="00D01DFD" w:rsidRDefault="00304401" w:rsidP="00304401">
      <w:pPr>
        <w:suppressAutoHyphens/>
        <w:spacing w:after="0" w:line="240" w:lineRule="auto"/>
        <w:ind w:firstLine="709"/>
        <w:jc w:val="both"/>
        <w:rPr>
          <w:rFonts w:ascii="Times New Roman" w:eastAsia="Calibri" w:hAnsi="Times New Roman" w:cs="Times New Roman"/>
          <w:bCs/>
          <w:sz w:val="24"/>
          <w:szCs w:val="24"/>
          <w:lang w:eastAsia="ar-SA"/>
        </w:rPr>
      </w:pPr>
      <w:r w:rsidRPr="00D01DFD">
        <w:rPr>
          <w:rFonts w:ascii="Times New Roman" w:eastAsia="Calibri" w:hAnsi="Times New Roman" w:cs="Times New Roman"/>
          <w:bCs/>
          <w:sz w:val="24"/>
          <w:szCs w:val="24"/>
          <w:shd w:val="clear" w:color="auto" w:fill="FFFFFF"/>
          <w:lang w:eastAsia="ar-SA"/>
        </w:rPr>
        <w:t>10.3. pateikta pasibaigus nustatytam Paraiškų priėmimo terminui.</w:t>
      </w:r>
    </w:p>
    <w:p w14:paraId="19E24DC1" w14:textId="0C4535E0" w:rsidR="00304401" w:rsidRPr="00D01DFD" w:rsidRDefault="00304401" w:rsidP="00304401">
      <w:pPr>
        <w:widowControl w:val="0"/>
        <w:suppressAutoHyphens/>
        <w:spacing w:after="0" w:line="240" w:lineRule="auto"/>
        <w:ind w:firstLine="709"/>
        <w:jc w:val="both"/>
        <w:rPr>
          <w:rFonts w:ascii="Times New Roman" w:eastAsia="Lucida Sans Unicode" w:hAnsi="Times New Roman" w:cs="Times New Roman"/>
          <w:sz w:val="24"/>
          <w:szCs w:val="24"/>
          <w:lang w:eastAsia="ar-SA"/>
        </w:rPr>
      </w:pPr>
      <w:r w:rsidRPr="00D01DFD">
        <w:rPr>
          <w:rFonts w:ascii="Times New Roman" w:eastAsia="Lucida Sans Unicode" w:hAnsi="Times New Roman" w:cs="Times New Roman"/>
          <w:sz w:val="24"/>
          <w:szCs w:val="24"/>
          <w:shd w:val="clear" w:color="auto" w:fill="FFFFFF"/>
          <w:lang w:eastAsia="ar-SA"/>
        </w:rPr>
        <w:t xml:space="preserve">11. Paraiškos priimamos </w:t>
      </w:r>
      <w:r w:rsidR="00AF04BE" w:rsidRPr="00D01DFD">
        <w:rPr>
          <w:rFonts w:ascii="Times New Roman" w:eastAsia="Lucida Sans Unicode" w:hAnsi="Times New Roman" w:cs="Times New Roman"/>
          <w:sz w:val="24"/>
          <w:szCs w:val="24"/>
          <w:shd w:val="clear" w:color="auto" w:fill="FFFFFF"/>
          <w:lang w:eastAsia="ar-SA"/>
        </w:rPr>
        <w:t>10</w:t>
      </w:r>
      <w:r w:rsidRPr="00D01DFD">
        <w:rPr>
          <w:rFonts w:ascii="Times New Roman" w:eastAsia="Lucida Sans Unicode" w:hAnsi="Times New Roman" w:cs="Times New Roman"/>
          <w:sz w:val="24"/>
          <w:szCs w:val="24"/>
          <w:shd w:val="clear" w:color="auto" w:fill="FFFFFF"/>
          <w:lang w:eastAsia="ar-SA"/>
        </w:rPr>
        <w:t xml:space="preserve"> darbo dienų nuo paskelbimo spaudoje ir interneto svetainėje datos.</w:t>
      </w:r>
    </w:p>
    <w:p w14:paraId="19E24DC2" w14:textId="23A0C91E" w:rsidR="00304401" w:rsidRPr="00D01DFD" w:rsidRDefault="00304401" w:rsidP="00304401">
      <w:pPr>
        <w:widowControl w:val="0"/>
        <w:suppressAutoHyphens/>
        <w:spacing w:after="0" w:line="240" w:lineRule="auto"/>
        <w:ind w:firstLine="709"/>
        <w:jc w:val="both"/>
        <w:rPr>
          <w:rFonts w:ascii="Times New Roman" w:eastAsia="Lucida Sans Unicode" w:hAnsi="Times New Roman" w:cs="Times New Roman"/>
          <w:bCs/>
          <w:sz w:val="24"/>
          <w:szCs w:val="24"/>
          <w:lang w:eastAsia="ar-SA"/>
        </w:rPr>
      </w:pPr>
      <w:r w:rsidRPr="00D01DFD">
        <w:rPr>
          <w:rFonts w:ascii="Times New Roman" w:eastAsia="Lucida Sans Unicode" w:hAnsi="Times New Roman" w:cs="Times New Roman"/>
          <w:bCs/>
          <w:sz w:val="24"/>
          <w:szCs w:val="24"/>
          <w:shd w:val="clear" w:color="auto" w:fill="FFFFFF"/>
          <w:lang w:eastAsia="ar-SA"/>
        </w:rPr>
        <w:t>12.</w:t>
      </w:r>
      <w:r w:rsidRPr="00D01DFD">
        <w:rPr>
          <w:rFonts w:ascii="Times New Roman" w:eastAsia="Lucida Sans Unicode" w:hAnsi="Times New Roman" w:cs="Times New Roman"/>
          <w:sz w:val="24"/>
          <w:szCs w:val="24"/>
          <w:lang w:eastAsia="ar-SA"/>
        </w:rPr>
        <w:t xml:space="preserve"> </w:t>
      </w:r>
      <w:r w:rsidRPr="00D01DFD">
        <w:rPr>
          <w:rFonts w:ascii="Times New Roman" w:eastAsia="Lucida Sans Unicode" w:hAnsi="Times New Roman" w:cs="Times New Roman"/>
          <w:bCs/>
          <w:sz w:val="24"/>
          <w:szCs w:val="24"/>
          <w:shd w:val="clear" w:color="auto" w:fill="FFFFFF"/>
          <w:lang w:eastAsia="ar-SA"/>
        </w:rPr>
        <w:t xml:space="preserve">Sporto skyriaus specialistas, atsakingas už Paraiškų priėmimą, </w:t>
      </w:r>
      <w:r w:rsidR="00C44A73" w:rsidRPr="00D01DFD">
        <w:rPr>
          <w:rFonts w:ascii="Times New Roman" w:eastAsia="Lucida Sans Unicode" w:hAnsi="Times New Roman" w:cs="Times New Roman"/>
          <w:bCs/>
          <w:sz w:val="24"/>
          <w:szCs w:val="24"/>
          <w:lang w:eastAsia="ar-SA"/>
        </w:rPr>
        <w:t>per 5 darbo dienas</w:t>
      </w:r>
      <w:r w:rsidRPr="00D01DFD">
        <w:rPr>
          <w:rFonts w:ascii="Times New Roman" w:eastAsia="Lucida Sans Unicode" w:hAnsi="Times New Roman" w:cs="Times New Roman"/>
          <w:bCs/>
          <w:sz w:val="24"/>
          <w:szCs w:val="24"/>
          <w:lang w:eastAsia="ar-SA"/>
        </w:rPr>
        <w:t xml:space="preserve"> atlieka gautų Paraiškų administracinį vertinimą.</w:t>
      </w:r>
    </w:p>
    <w:p w14:paraId="19E24DC3" w14:textId="24491E58" w:rsidR="00304401" w:rsidRPr="00D01DFD" w:rsidRDefault="00304401" w:rsidP="00304401">
      <w:pPr>
        <w:widowControl w:val="0"/>
        <w:suppressAutoHyphens/>
        <w:spacing w:after="0" w:line="240" w:lineRule="auto"/>
        <w:ind w:firstLine="709"/>
        <w:jc w:val="both"/>
        <w:rPr>
          <w:rFonts w:ascii="Times New Roman" w:eastAsia="Lucida Sans Unicode" w:hAnsi="Times New Roman" w:cs="Times New Roman"/>
          <w:bCs/>
          <w:sz w:val="24"/>
          <w:szCs w:val="24"/>
          <w:lang w:eastAsia="ar-SA"/>
        </w:rPr>
      </w:pPr>
      <w:r w:rsidRPr="00D01DFD">
        <w:rPr>
          <w:rFonts w:ascii="Times New Roman" w:eastAsia="Lucida Sans Unicode" w:hAnsi="Times New Roman" w:cs="Times New Roman"/>
          <w:bCs/>
          <w:sz w:val="24"/>
          <w:szCs w:val="24"/>
          <w:lang w:eastAsia="ar-SA"/>
        </w:rPr>
        <w:t>13. Jeigu sporto organizacija pateikia neišsamią ar netinkamai įformintą Paraišką arba pateikia ne visus dokumentus / duomenis, Sporto skyriaus specialistas, tikrindamas Paraiškas ir nustatęs trūkumų, per 1 darbo dieną elektroniniu paštu praneša sporto organizacijai apie būtinybę pateikti trūkstamą informaciją ir nurodo ne trumpesnį nei 3 d</w:t>
      </w:r>
      <w:r w:rsidR="00C44A73" w:rsidRPr="00D01DFD">
        <w:rPr>
          <w:rFonts w:ascii="Times New Roman" w:eastAsia="Lucida Sans Unicode" w:hAnsi="Times New Roman" w:cs="Times New Roman"/>
          <w:bCs/>
          <w:sz w:val="24"/>
          <w:szCs w:val="24"/>
          <w:lang w:eastAsia="ar-SA"/>
        </w:rPr>
        <w:t xml:space="preserve">arbo dienų </w:t>
      </w:r>
      <w:r w:rsidRPr="00D01DFD">
        <w:rPr>
          <w:rFonts w:ascii="Times New Roman" w:eastAsia="Lucida Sans Unicode" w:hAnsi="Times New Roman" w:cs="Times New Roman"/>
          <w:bCs/>
          <w:sz w:val="24"/>
          <w:szCs w:val="24"/>
          <w:lang w:eastAsia="ar-SA"/>
        </w:rPr>
        <w:t>terminą, per kurį būtina papildyti Paraišką. Jeigu per nustatytą terminą sporto organizacija nepateikia prašomos informacijos, jos Paraiška Sporto ekspertų komisijos nevertinama. Sporto skyriaus specialistas apie nevertinamą Paraišką informuoja sporto organiza</w:t>
      </w:r>
      <w:r w:rsidR="00C44A73" w:rsidRPr="00D01DFD">
        <w:rPr>
          <w:rFonts w:ascii="Times New Roman" w:eastAsia="Lucida Sans Unicode" w:hAnsi="Times New Roman" w:cs="Times New Roman"/>
          <w:bCs/>
          <w:sz w:val="24"/>
          <w:szCs w:val="24"/>
          <w:lang w:eastAsia="ar-SA"/>
        </w:rPr>
        <w:t>ciją elektroniniu paštu per 5 darbo dienas</w:t>
      </w:r>
      <w:r w:rsidRPr="00D01DFD">
        <w:rPr>
          <w:rFonts w:ascii="Times New Roman" w:eastAsia="Lucida Sans Unicode" w:hAnsi="Times New Roman" w:cs="Times New Roman"/>
          <w:bCs/>
          <w:sz w:val="24"/>
          <w:szCs w:val="24"/>
          <w:lang w:eastAsia="ar-SA"/>
        </w:rPr>
        <w:t xml:space="preserve"> nuo reikalavimo papildyti paraišką termino paskutinės dienos.</w:t>
      </w:r>
    </w:p>
    <w:p w14:paraId="19E24DC4" w14:textId="1454677E" w:rsidR="00304401" w:rsidRPr="00D01DFD" w:rsidRDefault="00304401" w:rsidP="00304401">
      <w:pPr>
        <w:widowControl w:val="0"/>
        <w:tabs>
          <w:tab w:val="left" w:pos="1134"/>
        </w:tabs>
        <w:suppressAutoHyphens/>
        <w:spacing w:after="0" w:line="240" w:lineRule="auto"/>
        <w:ind w:firstLine="709"/>
        <w:jc w:val="both"/>
        <w:rPr>
          <w:rFonts w:ascii="Times New Roman" w:eastAsia="Lucida Sans Unicode" w:hAnsi="Times New Roman" w:cs="Times New Roman"/>
          <w:sz w:val="24"/>
          <w:szCs w:val="24"/>
          <w:lang w:eastAsia="ar-SA"/>
        </w:rPr>
      </w:pPr>
      <w:r w:rsidRPr="00D01DFD">
        <w:rPr>
          <w:rFonts w:ascii="Times New Roman" w:eastAsia="Lucida Sans Unicode" w:hAnsi="Times New Roman" w:cs="Times New Roman"/>
          <w:bCs/>
          <w:sz w:val="24"/>
          <w:szCs w:val="24"/>
          <w:lang w:eastAsia="ar-SA"/>
        </w:rPr>
        <w:t>14.</w:t>
      </w:r>
      <w:r w:rsidRPr="00D01DFD">
        <w:rPr>
          <w:rFonts w:ascii="Times New Roman" w:eastAsia="Lucida Sans Unicode" w:hAnsi="Times New Roman" w:cs="Times New Roman"/>
          <w:sz w:val="24"/>
          <w:szCs w:val="24"/>
          <w:lang w:eastAsia="ar-SA"/>
        </w:rPr>
        <w:tab/>
        <w:t>Sporto skyriaus specialistas patikrintas ir patikslintas P</w:t>
      </w:r>
      <w:r w:rsidR="00C44A73" w:rsidRPr="00D01DFD">
        <w:rPr>
          <w:rFonts w:ascii="Times New Roman" w:eastAsia="Lucida Sans Unicode" w:hAnsi="Times New Roman" w:cs="Times New Roman"/>
          <w:sz w:val="24"/>
          <w:szCs w:val="24"/>
          <w:lang w:eastAsia="ar-SA"/>
        </w:rPr>
        <w:t>araiškas ne vėliau nei per 10 darbo dienų</w:t>
      </w:r>
      <w:r w:rsidRPr="00D01DFD">
        <w:rPr>
          <w:rFonts w:ascii="Times New Roman" w:eastAsia="Lucida Sans Unicode" w:hAnsi="Times New Roman" w:cs="Times New Roman"/>
          <w:sz w:val="24"/>
          <w:szCs w:val="24"/>
          <w:lang w:eastAsia="ar-SA"/>
        </w:rPr>
        <w:t xml:space="preserve"> nuo paskutinės Paraiškos gavimo dienos pateikia Sporto ekspertų komisijai.</w:t>
      </w:r>
    </w:p>
    <w:p w14:paraId="19E24DC5" w14:textId="0BD51A1F" w:rsidR="00304401" w:rsidRPr="00D01DFD" w:rsidRDefault="00304401" w:rsidP="00304401">
      <w:pPr>
        <w:widowControl w:val="0"/>
        <w:suppressAutoHyphens/>
        <w:spacing w:after="0" w:line="240" w:lineRule="auto"/>
        <w:ind w:firstLine="709"/>
        <w:jc w:val="both"/>
        <w:rPr>
          <w:rFonts w:ascii="Times New Roman" w:eastAsia="Lucida Sans Unicode" w:hAnsi="Times New Roman" w:cs="Times New Roman"/>
          <w:sz w:val="24"/>
          <w:szCs w:val="24"/>
          <w:lang w:eastAsia="ar-SA"/>
        </w:rPr>
      </w:pPr>
      <w:r w:rsidRPr="00D01DFD">
        <w:rPr>
          <w:rFonts w:ascii="Times New Roman" w:eastAsia="Lucida Sans Unicode" w:hAnsi="Times New Roman" w:cs="Times New Roman"/>
          <w:sz w:val="24"/>
          <w:szCs w:val="24"/>
          <w:shd w:val="clear" w:color="auto" w:fill="FFFFFF"/>
          <w:lang w:eastAsia="ar-SA"/>
        </w:rPr>
        <w:t xml:space="preserve">15. Sporto ekspertų </w:t>
      </w:r>
      <w:r w:rsidR="00F26FED" w:rsidRPr="00F26FED">
        <w:rPr>
          <w:rFonts w:ascii="Times New Roman" w:eastAsia="Lucida Sans Unicode" w:hAnsi="Times New Roman" w:cs="Times New Roman"/>
          <w:sz w:val="24"/>
          <w:szCs w:val="24"/>
          <w:shd w:val="clear" w:color="auto" w:fill="FFFFFF"/>
          <w:lang w:eastAsia="ar-SA"/>
        </w:rPr>
        <w:t>komisijos nariai pasirašo konfidencialumo pasižadėjimus</w:t>
      </w:r>
      <w:r w:rsidR="00F26FED">
        <w:rPr>
          <w:rFonts w:ascii="Times New Roman" w:eastAsia="Lucida Sans Unicode" w:hAnsi="Times New Roman" w:cs="Times New Roman"/>
          <w:sz w:val="24"/>
          <w:szCs w:val="24"/>
          <w:shd w:val="clear" w:color="auto" w:fill="FFFFFF"/>
          <w:lang w:eastAsia="ar-SA"/>
        </w:rPr>
        <w:t>,</w:t>
      </w:r>
      <w:r w:rsidRPr="00D01DFD">
        <w:rPr>
          <w:rFonts w:ascii="Times New Roman" w:eastAsia="Lucida Sans Unicode" w:hAnsi="Times New Roman" w:cs="Times New Roman"/>
          <w:sz w:val="24"/>
          <w:szCs w:val="24"/>
          <w:shd w:val="clear" w:color="auto" w:fill="FFFFFF"/>
          <w:lang w:eastAsia="ar-SA"/>
        </w:rPr>
        <w:t xml:space="preserve"> </w:t>
      </w:r>
      <w:r w:rsidR="00AF04BE" w:rsidRPr="00D01DFD">
        <w:rPr>
          <w:rFonts w:ascii="Times New Roman" w:eastAsia="Lucida Sans Unicode" w:hAnsi="Times New Roman" w:cs="Times New Roman"/>
          <w:sz w:val="24"/>
          <w:szCs w:val="24"/>
          <w:shd w:val="clear" w:color="auto" w:fill="FFFFFF"/>
          <w:lang w:eastAsia="ar-SA"/>
        </w:rPr>
        <w:t xml:space="preserve">patvirtina Paraiškų vertinimo aprašą ir </w:t>
      </w:r>
      <w:r w:rsidRPr="00D01DFD">
        <w:rPr>
          <w:rFonts w:ascii="Times New Roman" w:eastAsia="Lucida Sans Unicode" w:hAnsi="Times New Roman" w:cs="Times New Roman"/>
          <w:sz w:val="24"/>
          <w:szCs w:val="24"/>
          <w:shd w:val="clear" w:color="auto" w:fill="FFFFFF"/>
          <w:lang w:eastAsia="ar-SA"/>
        </w:rPr>
        <w:t>svarsto pateiktas Paraiškas, vertina kandidatus, atsižvelgdama į pasiektus sportinius rezultatus, sudaro visų kandidatų reitingą ir teikia siūlymus Sporto skyriui. Siūlymai Sporto skyriui t</w:t>
      </w:r>
      <w:r w:rsidR="00C44A73" w:rsidRPr="00D01DFD">
        <w:rPr>
          <w:rFonts w:ascii="Times New Roman" w:eastAsia="Lucida Sans Unicode" w:hAnsi="Times New Roman" w:cs="Times New Roman"/>
          <w:sz w:val="24"/>
          <w:szCs w:val="24"/>
          <w:shd w:val="clear" w:color="auto" w:fill="FFFFFF"/>
          <w:lang w:eastAsia="ar-SA"/>
        </w:rPr>
        <w:t>uri būti pateikti per 5 darbo dienas</w:t>
      </w:r>
      <w:r w:rsidRPr="00D01DFD">
        <w:rPr>
          <w:rFonts w:ascii="Times New Roman" w:eastAsia="Lucida Sans Unicode" w:hAnsi="Times New Roman" w:cs="Times New Roman"/>
          <w:sz w:val="24"/>
          <w:szCs w:val="24"/>
          <w:shd w:val="clear" w:color="auto" w:fill="FFFFFF"/>
          <w:lang w:eastAsia="ar-SA"/>
        </w:rPr>
        <w:t xml:space="preserve"> nuo Paraiškų gavimo Sporto ekspertų komisijoje dienos.</w:t>
      </w:r>
    </w:p>
    <w:p w14:paraId="19E24DC6" w14:textId="3419341E" w:rsidR="00304401" w:rsidRPr="00D01DFD" w:rsidRDefault="00304401" w:rsidP="00304401">
      <w:pPr>
        <w:widowControl w:val="0"/>
        <w:suppressAutoHyphens/>
        <w:spacing w:after="0" w:line="240" w:lineRule="auto"/>
        <w:ind w:firstLine="709"/>
        <w:jc w:val="both"/>
        <w:rPr>
          <w:rFonts w:ascii="Times New Roman" w:eastAsia="Lucida Sans Unicode" w:hAnsi="Times New Roman" w:cs="Times New Roman"/>
          <w:sz w:val="24"/>
          <w:szCs w:val="24"/>
          <w:lang w:eastAsia="ar-SA"/>
        </w:rPr>
      </w:pPr>
      <w:r w:rsidRPr="00D01DFD">
        <w:rPr>
          <w:rFonts w:ascii="Times New Roman" w:eastAsia="Lucida Sans Unicode" w:hAnsi="Times New Roman" w:cs="Times New Roman"/>
          <w:sz w:val="24"/>
          <w:szCs w:val="24"/>
          <w:shd w:val="clear" w:color="auto" w:fill="FFFFFF"/>
          <w:lang w:eastAsia="ar-SA"/>
        </w:rPr>
        <w:t>16. Sporto skyrius, atsižvelgdamas į Sporto ekspertų komisijos pasiūlymus, ne vėliau nei per 5 d</w:t>
      </w:r>
      <w:r w:rsidR="00C44A73" w:rsidRPr="00D01DFD">
        <w:rPr>
          <w:rFonts w:ascii="Times New Roman" w:eastAsia="Lucida Sans Unicode" w:hAnsi="Times New Roman" w:cs="Times New Roman"/>
          <w:sz w:val="24"/>
          <w:szCs w:val="24"/>
          <w:shd w:val="clear" w:color="auto" w:fill="FFFFFF"/>
          <w:lang w:eastAsia="ar-SA"/>
        </w:rPr>
        <w:t>arbo dienas</w:t>
      </w:r>
      <w:r w:rsidRPr="00D01DFD">
        <w:rPr>
          <w:rFonts w:ascii="Times New Roman" w:eastAsia="Lucida Sans Unicode" w:hAnsi="Times New Roman" w:cs="Times New Roman"/>
          <w:sz w:val="24"/>
          <w:szCs w:val="24"/>
          <w:shd w:val="clear" w:color="auto" w:fill="FFFFFF"/>
          <w:lang w:eastAsia="ar-SA"/>
        </w:rPr>
        <w:t xml:space="preserve"> teikia premijų laimėtojų kandidatūras Savivaldybės </w:t>
      </w:r>
      <w:r w:rsidR="00666657" w:rsidRPr="00D01DFD">
        <w:rPr>
          <w:rFonts w:ascii="Times New Roman" w:eastAsia="Lucida Sans Unicode" w:hAnsi="Times New Roman" w:cs="Times New Roman"/>
          <w:sz w:val="24"/>
          <w:szCs w:val="24"/>
          <w:shd w:val="clear" w:color="auto" w:fill="FFFFFF"/>
          <w:lang w:eastAsia="ar-SA"/>
        </w:rPr>
        <w:t>merui</w:t>
      </w:r>
      <w:r w:rsidR="00BD5036" w:rsidRPr="00D01DFD">
        <w:rPr>
          <w:rFonts w:ascii="Times New Roman" w:eastAsia="Lucida Sans Unicode" w:hAnsi="Times New Roman" w:cs="Times New Roman"/>
          <w:sz w:val="24"/>
          <w:szCs w:val="24"/>
          <w:shd w:val="clear" w:color="auto" w:fill="FFFFFF"/>
          <w:lang w:eastAsia="ar-SA"/>
        </w:rPr>
        <w:t xml:space="preserve">. </w:t>
      </w:r>
      <w:r w:rsidRPr="00D01DFD">
        <w:rPr>
          <w:rFonts w:ascii="Times New Roman" w:eastAsia="Lucida Sans Unicode" w:hAnsi="Times New Roman" w:cs="Times New Roman"/>
          <w:sz w:val="24"/>
          <w:szCs w:val="24"/>
          <w:shd w:val="clear" w:color="auto" w:fill="FFFFFF"/>
          <w:lang w:eastAsia="ar-SA"/>
        </w:rPr>
        <w:t xml:space="preserve">Premija skiriama </w:t>
      </w:r>
      <w:r w:rsidR="00C44A73" w:rsidRPr="00D01DFD">
        <w:rPr>
          <w:rFonts w:ascii="Times New Roman" w:eastAsia="Lucida Sans Unicode" w:hAnsi="Times New Roman" w:cs="Times New Roman"/>
          <w:sz w:val="24"/>
          <w:szCs w:val="24"/>
          <w:shd w:val="clear" w:color="auto" w:fill="FFFFFF"/>
          <w:lang w:eastAsia="ar-SA"/>
        </w:rPr>
        <w:t>Savivaldybės m</w:t>
      </w:r>
      <w:r w:rsidR="00D90636" w:rsidRPr="00D01DFD">
        <w:rPr>
          <w:rFonts w:ascii="Times New Roman" w:eastAsia="Lucida Sans Unicode" w:hAnsi="Times New Roman" w:cs="Times New Roman"/>
          <w:sz w:val="24"/>
          <w:szCs w:val="24"/>
          <w:shd w:val="clear" w:color="auto" w:fill="FFFFFF"/>
          <w:lang w:eastAsia="ar-SA"/>
        </w:rPr>
        <w:t>ero potvarkiu</w:t>
      </w:r>
      <w:r w:rsidRPr="00D01DFD">
        <w:rPr>
          <w:rFonts w:ascii="Times New Roman" w:eastAsia="Lucida Sans Unicode" w:hAnsi="Times New Roman" w:cs="Times New Roman"/>
          <w:sz w:val="24"/>
          <w:szCs w:val="24"/>
          <w:shd w:val="clear" w:color="auto" w:fill="FFFFFF"/>
          <w:lang w:eastAsia="ar-SA"/>
        </w:rPr>
        <w:t>, kurio projektą rengia Sporto skyrius.</w:t>
      </w:r>
    </w:p>
    <w:p w14:paraId="19E24DC7" w14:textId="32BD02AA" w:rsidR="00304401" w:rsidRPr="00D01DFD" w:rsidRDefault="00304401" w:rsidP="00304401">
      <w:pPr>
        <w:widowControl w:val="0"/>
        <w:suppressAutoHyphens/>
        <w:spacing w:after="0" w:line="240" w:lineRule="auto"/>
        <w:ind w:firstLine="709"/>
        <w:jc w:val="both"/>
        <w:rPr>
          <w:rFonts w:ascii="Times New Roman" w:eastAsia="Lucida Sans Unicode" w:hAnsi="Times New Roman" w:cs="Times New Roman"/>
          <w:sz w:val="24"/>
          <w:szCs w:val="24"/>
          <w:lang w:eastAsia="ar-SA"/>
        </w:rPr>
      </w:pPr>
      <w:r w:rsidRPr="00D01DFD">
        <w:rPr>
          <w:rFonts w:ascii="Times New Roman" w:eastAsia="Lucida Sans Unicode" w:hAnsi="Times New Roman" w:cs="Times New Roman"/>
          <w:sz w:val="24"/>
          <w:szCs w:val="24"/>
          <w:shd w:val="clear" w:color="auto" w:fill="FFFFFF"/>
          <w:lang w:eastAsia="ar-SA"/>
        </w:rPr>
        <w:t xml:space="preserve">17. Vadovaujantis </w:t>
      </w:r>
      <w:r w:rsidR="00C44A73" w:rsidRPr="00D01DFD">
        <w:rPr>
          <w:rFonts w:ascii="Times New Roman" w:eastAsia="Lucida Sans Unicode" w:hAnsi="Times New Roman" w:cs="Times New Roman"/>
          <w:sz w:val="24"/>
          <w:szCs w:val="24"/>
          <w:shd w:val="clear" w:color="auto" w:fill="FFFFFF"/>
          <w:lang w:eastAsia="ar-SA"/>
        </w:rPr>
        <w:t>Savivaldybės m</w:t>
      </w:r>
      <w:r w:rsidR="00D90636" w:rsidRPr="00D01DFD">
        <w:rPr>
          <w:rFonts w:ascii="Times New Roman" w:eastAsia="Lucida Sans Unicode" w:hAnsi="Times New Roman" w:cs="Times New Roman"/>
          <w:sz w:val="24"/>
          <w:szCs w:val="24"/>
          <w:shd w:val="clear" w:color="auto" w:fill="FFFFFF"/>
          <w:lang w:eastAsia="ar-SA"/>
        </w:rPr>
        <w:t>ero potvarkiu</w:t>
      </w:r>
      <w:r w:rsidRPr="00D01DFD">
        <w:rPr>
          <w:rFonts w:ascii="Times New Roman" w:eastAsia="Lucida Sans Unicode" w:hAnsi="Times New Roman" w:cs="Times New Roman"/>
          <w:sz w:val="24"/>
          <w:szCs w:val="24"/>
          <w:shd w:val="clear" w:color="auto" w:fill="FFFFFF"/>
          <w:lang w:eastAsia="ar-SA"/>
        </w:rPr>
        <w:t>, premijos laimėtojai skelbiami spaudoje ir interneto svetainėje (www.siauliai.lt). Skelbiant minėtą informaciją, laikomasi asmens duomenų teisinės apsaugos reikalavimų, o laimėję premiją sportininkai turi būti informuojami apie jų tvarkomus asmens duomenis iki informacijos viešo paskelbimo.</w:t>
      </w:r>
    </w:p>
    <w:p w14:paraId="19E24DC8" w14:textId="3143DFCE" w:rsidR="00304401" w:rsidRPr="00D01DFD" w:rsidRDefault="00304401" w:rsidP="00BB22C7">
      <w:pPr>
        <w:widowControl w:val="0"/>
        <w:suppressAutoHyphens/>
        <w:spacing w:after="0" w:line="240" w:lineRule="auto"/>
        <w:ind w:firstLine="709"/>
        <w:jc w:val="both"/>
        <w:rPr>
          <w:rFonts w:ascii="Times New Roman" w:eastAsia="Lucida Sans Unicode" w:hAnsi="Times New Roman" w:cs="Times New Roman"/>
          <w:sz w:val="24"/>
          <w:szCs w:val="24"/>
          <w:shd w:val="clear" w:color="auto" w:fill="FFFFFF"/>
          <w:lang w:eastAsia="ar-SA"/>
        </w:rPr>
      </w:pPr>
      <w:r w:rsidRPr="00D01DFD">
        <w:rPr>
          <w:rFonts w:ascii="Times New Roman" w:eastAsia="Lucida Sans Unicode" w:hAnsi="Times New Roman" w:cs="Times New Roman"/>
          <w:sz w:val="24"/>
          <w:szCs w:val="24"/>
          <w:shd w:val="clear" w:color="auto" w:fill="FFFFFF"/>
          <w:lang w:eastAsia="ar-SA"/>
        </w:rPr>
        <w:t xml:space="preserve">18. Tarp premijos laimėtojo ir Savivaldybės </w:t>
      </w:r>
      <w:r w:rsidR="00D60317" w:rsidRPr="00D01DFD">
        <w:rPr>
          <w:rFonts w:ascii="Times New Roman" w:eastAsia="Lucida Sans Unicode" w:hAnsi="Times New Roman" w:cs="Times New Roman"/>
          <w:sz w:val="24"/>
          <w:szCs w:val="24"/>
          <w:shd w:val="clear" w:color="auto" w:fill="FFFFFF"/>
          <w:lang w:eastAsia="ar-SA"/>
        </w:rPr>
        <w:t>administracijos</w:t>
      </w:r>
      <w:r w:rsidR="00C44A73" w:rsidRPr="00D01DFD">
        <w:rPr>
          <w:rFonts w:ascii="Times New Roman" w:eastAsia="Lucida Sans Unicode" w:hAnsi="Times New Roman" w:cs="Times New Roman"/>
          <w:sz w:val="24"/>
          <w:szCs w:val="24"/>
          <w:shd w:val="clear" w:color="auto" w:fill="FFFFFF"/>
          <w:lang w:eastAsia="ar-SA"/>
        </w:rPr>
        <w:t>,</w:t>
      </w:r>
      <w:r w:rsidR="00C44A73" w:rsidRPr="00D01DFD">
        <w:rPr>
          <w:color w:val="000000"/>
          <w:shd w:val="clear" w:color="auto" w:fill="FFFFFF"/>
        </w:rPr>
        <w:t xml:space="preserve"> </w:t>
      </w:r>
      <w:r w:rsidR="00C44A73" w:rsidRPr="00D01DFD">
        <w:rPr>
          <w:rFonts w:ascii="Times New Roman" w:hAnsi="Times New Roman" w:cs="Times New Roman"/>
          <w:color w:val="000000"/>
          <w:sz w:val="24"/>
          <w:szCs w:val="24"/>
          <w:shd w:val="clear" w:color="auto" w:fill="FFFFFF"/>
        </w:rPr>
        <w:t>atstovaujamos Savivaldybės administracijos direktoriaus,</w:t>
      </w:r>
      <w:r w:rsidR="00BD5036" w:rsidRPr="00D01DFD">
        <w:rPr>
          <w:rFonts w:ascii="Times New Roman" w:eastAsia="Lucida Sans Unicode" w:hAnsi="Times New Roman" w:cs="Times New Roman"/>
          <w:sz w:val="24"/>
          <w:szCs w:val="24"/>
          <w:shd w:val="clear" w:color="auto" w:fill="FFFFFF"/>
          <w:lang w:eastAsia="ar-SA"/>
        </w:rPr>
        <w:t xml:space="preserve"> </w:t>
      </w:r>
      <w:r w:rsidRPr="00D01DFD">
        <w:rPr>
          <w:rFonts w:ascii="Times New Roman" w:eastAsia="Lucida Sans Unicode" w:hAnsi="Times New Roman" w:cs="Times New Roman"/>
          <w:sz w:val="24"/>
          <w:szCs w:val="24"/>
          <w:shd w:val="clear" w:color="auto" w:fill="FFFFFF"/>
          <w:lang w:eastAsia="ar-SA"/>
        </w:rPr>
        <w:t xml:space="preserve">pasirašoma </w:t>
      </w:r>
      <w:r w:rsidR="00BB22C7" w:rsidRPr="00D01DFD">
        <w:rPr>
          <w:rFonts w:ascii="Times New Roman" w:eastAsia="Lucida Sans Unicode" w:hAnsi="Times New Roman" w:cs="Times New Roman"/>
          <w:sz w:val="24"/>
          <w:szCs w:val="24"/>
          <w:shd w:val="clear" w:color="auto" w:fill="FFFFFF"/>
          <w:lang w:eastAsia="ar-SA"/>
        </w:rPr>
        <w:t xml:space="preserve">Šiaulių miesto savivaldybės perspektyviausio sportininko premijos skyrimo </w:t>
      </w:r>
      <w:r w:rsidRPr="00D01DFD">
        <w:rPr>
          <w:rFonts w:ascii="Times New Roman" w:eastAsia="Lucida Sans Unicode" w:hAnsi="Times New Roman" w:cs="Times New Roman"/>
          <w:sz w:val="24"/>
          <w:szCs w:val="24"/>
          <w:shd w:val="clear" w:color="auto" w:fill="FFFFFF"/>
          <w:lang w:eastAsia="ar-SA"/>
        </w:rPr>
        <w:t>sutartis</w:t>
      </w:r>
      <w:r w:rsidRPr="00D01DFD">
        <w:rPr>
          <w:rFonts w:ascii="Times New Roman" w:eastAsia="Lucida Sans Unicode" w:hAnsi="Times New Roman" w:cs="Times New Roman"/>
          <w:color w:val="FF0000"/>
          <w:sz w:val="24"/>
          <w:szCs w:val="24"/>
          <w:shd w:val="clear" w:color="auto" w:fill="FFFFFF"/>
          <w:lang w:eastAsia="ar-SA"/>
        </w:rPr>
        <w:t xml:space="preserve"> </w:t>
      </w:r>
      <w:r w:rsidRPr="00D01DFD">
        <w:rPr>
          <w:rFonts w:ascii="Times New Roman" w:eastAsia="Lucida Sans Unicode" w:hAnsi="Times New Roman" w:cs="Times New Roman"/>
          <w:sz w:val="24"/>
          <w:szCs w:val="24"/>
          <w:shd w:val="clear" w:color="auto" w:fill="FFFFFF"/>
          <w:lang w:eastAsia="ar-SA"/>
        </w:rPr>
        <w:t>(toliau – Sutartis; 2 priedas), kurioje numatomos premijos skyrėjos – Savivaldybės administracijos teisės ir įsipareigojimai, premijos laimėtojo teisės ir įsipareigojimai, atsakomybė, Sutarties nutraukimo sąlygos ir kiti duomenys.</w:t>
      </w:r>
    </w:p>
    <w:p w14:paraId="19E24DC9" w14:textId="77777777" w:rsidR="00304401" w:rsidRPr="00D01DFD" w:rsidRDefault="00304401" w:rsidP="00304401">
      <w:pPr>
        <w:widowControl w:val="0"/>
        <w:suppressAutoHyphens/>
        <w:spacing w:after="0" w:line="240" w:lineRule="auto"/>
        <w:ind w:firstLine="720"/>
        <w:jc w:val="both"/>
        <w:rPr>
          <w:rFonts w:ascii="Times New Roman" w:eastAsia="Lucida Sans Unicode" w:hAnsi="Times New Roman" w:cs="Times New Roman"/>
          <w:sz w:val="24"/>
          <w:szCs w:val="24"/>
          <w:lang w:eastAsia="ar-SA"/>
        </w:rPr>
      </w:pPr>
      <w:r w:rsidRPr="00D01DFD">
        <w:rPr>
          <w:rFonts w:ascii="Times New Roman" w:eastAsia="Lucida Sans Unicode" w:hAnsi="Times New Roman" w:cs="Times New Roman"/>
          <w:sz w:val="24"/>
          <w:szCs w:val="24"/>
          <w:shd w:val="clear" w:color="auto" w:fill="FFFFFF"/>
          <w:lang w:eastAsia="ar-SA"/>
        </w:rPr>
        <w:t>19. Sportininkams premija išmokama per vienerius metus (nuo sausio iki gruodžio mėnesio) lygiomis dalimis kas mėnesį po 300 eurų.</w:t>
      </w:r>
    </w:p>
    <w:p w14:paraId="19E24DCA" w14:textId="77777777" w:rsidR="00304401" w:rsidRPr="00D01DFD" w:rsidRDefault="00304401" w:rsidP="00304401">
      <w:pPr>
        <w:widowControl w:val="0"/>
        <w:suppressAutoHyphens/>
        <w:spacing w:after="0" w:line="240" w:lineRule="auto"/>
        <w:ind w:firstLine="720"/>
        <w:jc w:val="both"/>
        <w:rPr>
          <w:rFonts w:ascii="Times New Roman" w:eastAsia="Lucida Sans Unicode" w:hAnsi="Times New Roman" w:cs="Times New Roman"/>
          <w:sz w:val="24"/>
          <w:szCs w:val="24"/>
          <w:lang w:eastAsia="ar-SA"/>
        </w:rPr>
      </w:pPr>
      <w:r w:rsidRPr="00D01DFD">
        <w:rPr>
          <w:rFonts w:ascii="Times New Roman" w:eastAsia="Lucida Sans Unicode" w:hAnsi="Times New Roman" w:cs="Times New Roman"/>
          <w:sz w:val="24"/>
          <w:szCs w:val="24"/>
          <w:shd w:val="clear" w:color="auto" w:fill="FFFFFF"/>
          <w:lang w:eastAsia="ar-SA"/>
        </w:rPr>
        <w:t>20. Premijos mokėjimas nutraukiamas, jei:</w:t>
      </w:r>
    </w:p>
    <w:p w14:paraId="19E24DCB" w14:textId="77777777" w:rsidR="00304401" w:rsidRPr="00D01DFD" w:rsidRDefault="00304401" w:rsidP="00304401">
      <w:pPr>
        <w:widowControl w:val="0"/>
        <w:suppressAutoHyphens/>
        <w:spacing w:after="0" w:line="240" w:lineRule="auto"/>
        <w:ind w:firstLine="720"/>
        <w:jc w:val="both"/>
        <w:rPr>
          <w:rFonts w:ascii="Times New Roman" w:eastAsia="Lucida Sans Unicode" w:hAnsi="Times New Roman" w:cs="Times New Roman"/>
          <w:sz w:val="24"/>
          <w:szCs w:val="24"/>
          <w:lang w:eastAsia="ar-SA"/>
        </w:rPr>
      </w:pPr>
      <w:r w:rsidRPr="00D01DFD">
        <w:rPr>
          <w:rFonts w:ascii="Times New Roman" w:eastAsia="Lucida Sans Unicode" w:hAnsi="Times New Roman" w:cs="Times New Roman"/>
          <w:sz w:val="24"/>
          <w:szCs w:val="24"/>
          <w:shd w:val="clear" w:color="auto" w:fill="FFFFFF"/>
          <w:lang w:eastAsia="ar-SA"/>
        </w:rPr>
        <w:t>20.1. premijos laimėtojas pažeidė pasirašytos Sutarties sąlygas ar jų nevykdė;</w:t>
      </w:r>
    </w:p>
    <w:p w14:paraId="19E24DCC" w14:textId="1B23678A" w:rsidR="00304401" w:rsidRPr="00D01DFD" w:rsidRDefault="00304401" w:rsidP="00304401">
      <w:pPr>
        <w:widowControl w:val="0"/>
        <w:suppressAutoHyphens/>
        <w:spacing w:after="0" w:line="240" w:lineRule="auto"/>
        <w:ind w:firstLine="720"/>
        <w:jc w:val="both"/>
        <w:rPr>
          <w:rFonts w:ascii="Times New Roman" w:eastAsia="Lucida Sans Unicode" w:hAnsi="Times New Roman" w:cs="Times New Roman"/>
          <w:sz w:val="24"/>
          <w:szCs w:val="24"/>
          <w:lang w:eastAsia="ar-SA"/>
        </w:rPr>
      </w:pPr>
      <w:r w:rsidRPr="00D01DFD">
        <w:rPr>
          <w:rFonts w:ascii="Times New Roman" w:eastAsia="Lucida Sans Unicode" w:hAnsi="Times New Roman" w:cs="Times New Roman"/>
          <w:sz w:val="24"/>
          <w:szCs w:val="24"/>
          <w:shd w:val="clear" w:color="auto" w:fill="FFFFFF"/>
          <w:lang w:eastAsia="ar-SA"/>
        </w:rPr>
        <w:t>20.2. premijos laimėtojas baigė sportinę karjerą ir (ar) nebeatstovauja Šiaulių miest</w:t>
      </w:r>
      <w:r w:rsidR="00AF04BE" w:rsidRPr="00D01DFD">
        <w:rPr>
          <w:rFonts w:ascii="Times New Roman" w:eastAsia="Lucida Sans Unicode" w:hAnsi="Times New Roman" w:cs="Times New Roman"/>
          <w:sz w:val="24"/>
          <w:szCs w:val="24"/>
          <w:shd w:val="clear" w:color="auto" w:fill="FFFFFF"/>
          <w:lang w:eastAsia="ar-SA"/>
        </w:rPr>
        <w:t>o</w:t>
      </w:r>
      <w:r w:rsidRPr="00D01DFD">
        <w:rPr>
          <w:rFonts w:ascii="Times New Roman" w:eastAsia="Lucida Sans Unicode" w:hAnsi="Times New Roman" w:cs="Times New Roman"/>
          <w:sz w:val="24"/>
          <w:szCs w:val="24"/>
          <w:shd w:val="clear" w:color="auto" w:fill="FFFFFF"/>
          <w:lang w:eastAsia="ar-SA"/>
        </w:rPr>
        <w:t xml:space="preserve"> ar Šiaul</w:t>
      </w:r>
      <w:r w:rsidR="00C44A73" w:rsidRPr="00D01DFD">
        <w:rPr>
          <w:rFonts w:ascii="Times New Roman" w:eastAsia="Lucida Sans Unicode" w:hAnsi="Times New Roman" w:cs="Times New Roman"/>
          <w:sz w:val="24"/>
          <w:szCs w:val="24"/>
          <w:shd w:val="clear" w:color="auto" w:fill="FFFFFF"/>
          <w:lang w:eastAsia="ar-SA"/>
        </w:rPr>
        <w:t>ių miesto savivaldybėje</w:t>
      </w:r>
      <w:r w:rsidR="00E1271E" w:rsidRPr="00D01DFD">
        <w:rPr>
          <w:rFonts w:ascii="Times New Roman" w:eastAsia="Lucida Sans Unicode" w:hAnsi="Times New Roman" w:cs="Times New Roman"/>
          <w:sz w:val="24"/>
          <w:szCs w:val="24"/>
          <w:shd w:val="clear" w:color="auto" w:fill="FFFFFF"/>
          <w:lang w:eastAsia="ar-SA"/>
        </w:rPr>
        <w:t xml:space="preserve"> </w:t>
      </w:r>
      <w:r w:rsidRPr="00D01DFD">
        <w:rPr>
          <w:rFonts w:ascii="Times New Roman" w:eastAsia="Lucida Sans Unicode" w:hAnsi="Times New Roman" w:cs="Times New Roman"/>
          <w:sz w:val="24"/>
          <w:szCs w:val="24"/>
          <w:shd w:val="clear" w:color="auto" w:fill="FFFFFF"/>
          <w:lang w:eastAsia="ar-SA"/>
        </w:rPr>
        <w:t>veikianč</w:t>
      </w:r>
      <w:r w:rsidR="00AF04BE" w:rsidRPr="00D01DFD">
        <w:rPr>
          <w:rFonts w:ascii="Times New Roman" w:eastAsia="Lucida Sans Unicode" w:hAnsi="Times New Roman" w:cs="Times New Roman"/>
          <w:sz w:val="24"/>
          <w:szCs w:val="24"/>
          <w:shd w:val="clear" w:color="auto" w:fill="FFFFFF"/>
          <w:lang w:eastAsia="ar-SA"/>
        </w:rPr>
        <w:t>i</w:t>
      </w:r>
      <w:r w:rsidR="00E1271E" w:rsidRPr="00D01DFD">
        <w:rPr>
          <w:rFonts w:ascii="Times New Roman" w:eastAsia="Lucida Sans Unicode" w:hAnsi="Times New Roman" w:cs="Times New Roman"/>
          <w:sz w:val="24"/>
          <w:szCs w:val="24"/>
          <w:shd w:val="clear" w:color="auto" w:fill="FFFFFF"/>
          <w:lang w:eastAsia="ar-SA"/>
        </w:rPr>
        <w:t>ą</w:t>
      </w:r>
      <w:r w:rsidRPr="00D01DFD">
        <w:rPr>
          <w:rFonts w:ascii="Times New Roman" w:eastAsia="Lucida Sans Unicode" w:hAnsi="Times New Roman" w:cs="Times New Roman"/>
          <w:sz w:val="24"/>
          <w:szCs w:val="24"/>
          <w:shd w:val="clear" w:color="auto" w:fill="FFFFFF"/>
          <w:lang w:eastAsia="ar-SA"/>
        </w:rPr>
        <w:t xml:space="preserve"> sporto organizacij</w:t>
      </w:r>
      <w:r w:rsidR="00E1271E" w:rsidRPr="00D01DFD">
        <w:rPr>
          <w:rFonts w:ascii="Times New Roman" w:eastAsia="Lucida Sans Unicode" w:hAnsi="Times New Roman" w:cs="Times New Roman"/>
          <w:sz w:val="24"/>
          <w:szCs w:val="24"/>
          <w:shd w:val="clear" w:color="auto" w:fill="FFFFFF"/>
          <w:lang w:eastAsia="ar-SA"/>
        </w:rPr>
        <w:t>ą</w:t>
      </w:r>
      <w:r w:rsidRPr="00D01DFD">
        <w:rPr>
          <w:rFonts w:ascii="Times New Roman" w:eastAsia="Lucida Sans Unicode" w:hAnsi="Times New Roman" w:cs="Times New Roman"/>
          <w:sz w:val="24"/>
          <w:szCs w:val="24"/>
          <w:shd w:val="clear" w:color="auto" w:fill="FFFFFF"/>
          <w:lang w:eastAsia="ar-SA"/>
        </w:rPr>
        <w:t>;</w:t>
      </w:r>
    </w:p>
    <w:p w14:paraId="19E24DCD" w14:textId="77777777" w:rsidR="00304401" w:rsidRPr="00D01DFD" w:rsidRDefault="00304401" w:rsidP="00304401">
      <w:pPr>
        <w:widowControl w:val="0"/>
        <w:suppressAutoHyphens/>
        <w:spacing w:after="0" w:line="240" w:lineRule="auto"/>
        <w:ind w:firstLine="709"/>
        <w:jc w:val="both"/>
        <w:rPr>
          <w:rFonts w:ascii="Times New Roman" w:eastAsia="Times New Roman" w:hAnsi="Times New Roman" w:cs="Times New Roman"/>
          <w:sz w:val="24"/>
          <w:szCs w:val="24"/>
          <w:lang w:val="en-GB" w:eastAsia="ar-SA"/>
        </w:rPr>
      </w:pPr>
      <w:r w:rsidRPr="00D01DFD">
        <w:rPr>
          <w:rFonts w:ascii="Times New Roman" w:eastAsia="Lucida Sans Unicode" w:hAnsi="Times New Roman" w:cs="Times New Roman"/>
          <w:sz w:val="24"/>
          <w:szCs w:val="24"/>
          <w:shd w:val="clear" w:color="auto" w:fill="FFFFFF"/>
          <w:lang w:eastAsia="ar-SA"/>
        </w:rPr>
        <w:t>20.3. premijos laimėtojo mirties atveju;</w:t>
      </w:r>
    </w:p>
    <w:p w14:paraId="19E24DCE" w14:textId="77777777" w:rsidR="00304401" w:rsidRPr="00D01DFD" w:rsidRDefault="00304401" w:rsidP="00304401">
      <w:pPr>
        <w:widowControl w:val="0"/>
        <w:suppressAutoHyphens/>
        <w:spacing w:after="0" w:line="240" w:lineRule="auto"/>
        <w:ind w:firstLine="709"/>
        <w:jc w:val="both"/>
        <w:rPr>
          <w:rFonts w:ascii="Times New Roman" w:eastAsia="Lucida Sans Unicode" w:hAnsi="Times New Roman" w:cs="Times New Roman"/>
          <w:sz w:val="24"/>
          <w:szCs w:val="24"/>
          <w:lang w:eastAsia="ar-SA"/>
        </w:rPr>
      </w:pPr>
      <w:r w:rsidRPr="00D01DFD">
        <w:rPr>
          <w:rFonts w:ascii="Times New Roman" w:eastAsia="Lucida Sans Unicode" w:hAnsi="Times New Roman" w:cs="Times New Roman"/>
          <w:sz w:val="24"/>
          <w:szCs w:val="24"/>
          <w:shd w:val="clear" w:color="auto" w:fill="FFFFFF"/>
          <w:lang w:eastAsia="ar-SA"/>
        </w:rPr>
        <w:t>20.4. premijos laimėtojas buvo diskvalifikuotas dėl:</w:t>
      </w:r>
    </w:p>
    <w:p w14:paraId="19E24DCF" w14:textId="77777777" w:rsidR="00304401" w:rsidRPr="00D01DFD" w:rsidRDefault="00304401" w:rsidP="00304401">
      <w:pPr>
        <w:widowControl w:val="0"/>
        <w:suppressAutoHyphens/>
        <w:spacing w:after="0" w:line="240" w:lineRule="auto"/>
        <w:ind w:firstLine="709"/>
        <w:jc w:val="both"/>
        <w:rPr>
          <w:rFonts w:ascii="Times New Roman" w:eastAsia="Lucida Sans Unicode" w:hAnsi="Times New Roman" w:cs="Times New Roman"/>
          <w:sz w:val="24"/>
          <w:szCs w:val="24"/>
          <w:lang w:eastAsia="ar-SA"/>
        </w:rPr>
      </w:pPr>
      <w:r w:rsidRPr="00D01DFD">
        <w:rPr>
          <w:rFonts w:ascii="Times New Roman" w:eastAsia="Lucida Sans Unicode" w:hAnsi="Times New Roman" w:cs="Times New Roman"/>
          <w:sz w:val="24"/>
          <w:szCs w:val="24"/>
          <w:shd w:val="clear" w:color="auto" w:fill="FFFFFF"/>
          <w:lang w:eastAsia="ar-SA"/>
        </w:rPr>
        <w:t xml:space="preserve">20.4.1. nesportinio elgesio; </w:t>
      </w:r>
    </w:p>
    <w:p w14:paraId="19E24DD0" w14:textId="77777777" w:rsidR="00304401" w:rsidRPr="00D01DFD" w:rsidRDefault="00304401" w:rsidP="00304401">
      <w:pPr>
        <w:widowControl w:val="0"/>
        <w:suppressAutoHyphens/>
        <w:spacing w:after="0" w:line="240" w:lineRule="auto"/>
        <w:ind w:firstLine="709"/>
        <w:jc w:val="both"/>
        <w:rPr>
          <w:rFonts w:ascii="Times New Roman" w:eastAsia="Lucida Sans Unicode" w:hAnsi="Times New Roman" w:cs="Times New Roman"/>
          <w:sz w:val="24"/>
          <w:szCs w:val="24"/>
          <w:lang w:eastAsia="ar-SA"/>
        </w:rPr>
      </w:pPr>
      <w:r w:rsidRPr="00D01DFD">
        <w:rPr>
          <w:rFonts w:ascii="Times New Roman" w:eastAsia="Lucida Sans Unicode" w:hAnsi="Times New Roman" w:cs="Times New Roman"/>
          <w:sz w:val="24"/>
          <w:szCs w:val="24"/>
          <w:shd w:val="clear" w:color="auto" w:fill="FFFFFF"/>
          <w:lang w:eastAsia="ar-SA"/>
        </w:rPr>
        <w:t>20.4.2. antidopingo taisyklių pažeidimo;</w:t>
      </w:r>
    </w:p>
    <w:p w14:paraId="19E24DD1" w14:textId="77777777" w:rsidR="00304401" w:rsidRPr="00D01DFD" w:rsidRDefault="00304401" w:rsidP="00304401">
      <w:pPr>
        <w:widowControl w:val="0"/>
        <w:suppressAutoHyphens/>
        <w:spacing w:after="0" w:line="240" w:lineRule="auto"/>
        <w:ind w:firstLine="709"/>
        <w:jc w:val="both"/>
        <w:rPr>
          <w:rFonts w:ascii="Times New Roman" w:eastAsia="Lucida Sans Unicode" w:hAnsi="Times New Roman" w:cs="Times New Roman"/>
          <w:sz w:val="24"/>
          <w:szCs w:val="24"/>
          <w:lang w:eastAsia="ar-SA"/>
        </w:rPr>
      </w:pPr>
      <w:r w:rsidRPr="00D01DFD">
        <w:rPr>
          <w:rFonts w:ascii="Times New Roman" w:eastAsia="Lucida Sans Unicode" w:hAnsi="Times New Roman" w:cs="Times New Roman"/>
          <w:sz w:val="24"/>
          <w:szCs w:val="24"/>
          <w:shd w:val="clear" w:color="auto" w:fill="FFFFFF"/>
          <w:lang w:eastAsia="ar-SA"/>
        </w:rPr>
        <w:t>20.5. premijos laimėtojas padarė neteisėtus veiksmus, kurie galėjo paveikti rungtynių / varžybų eigą ar baigtį, ir už tai buvo baustas sporto šakos nacionalinės federacijos ar sporto rungtynes / varžybas organizuojančios organizacijos.</w:t>
      </w:r>
    </w:p>
    <w:p w14:paraId="19E24DD2" w14:textId="79A098AC" w:rsidR="00304401" w:rsidRPr="00D01DFD" w:rsidRDefault="00304401" w:rsidP="00304401">
      <w:pPr>
        <w:widowControl w:val="0"/>
        <w:suppressAutoHyphens/>
        <w:spacing w:after="0" w:line="240" w:lineRule="auto"/>
        <w:ind w:firstLine="709"/>
        <w:jc w:val="both"/>
        <w:rPr>
          <w:rFonts w:ascii="Times New Roman" w:eastAsia="Lucida Sans Unicode" w:hAnsi="Times New Roman" w:cs="Times New Roman"/>
          <w:strike/>
          <w:sz w:val="24"/>
          <w:szCs w:val="24"/>
          <w:lang w:eastAsia="ar-SA"/>
        </w:rPr>
      </w:pPr>
      <w:r w:rsidRPr="00D01DFD">
        <w:rPr>
          <w:rFonts w:ascii="Times New Roman" w:eastAsia="Lucida Sans Unicode" w:hAnsi="Times New Roman" w:cs="Times New Roman"/>
          <w:sz w:val="24"/>
          <w:szCs w:val="24"/>
          <w:shd w:val="clear" w:color="auto" w:fill="FFFFFF"/>
          <w:lang w:eastAsia="ar-SA"/>
        </w:rPr>
        <w:t>21. Premijos laimėtojas, kuriam Premijos mokėjimas nutraukiamas</w:t>
      </w:r>
      <w:r w:rsidR="00C44A73" w:rsidRPr="00D01DFD">
        <w:rPr>
          <w:rFonts w:ascii="Times New Roman" w:eastAsia="Lucida Sans Unicode" w:hAnsi="Times New Roman" w:cs="Times New Roman"/>
          <w:sz w:val="24"/>
          <w:szCs w:val="24"/>
          <w:shd w:val="clear" w:color="auto" w:fill="FFFFFF"/>
          <w:lang w:eastAsia="ar-SA"/>
        </w:rPr>
        <w:t xml:space="preserve"> Nuostatų 20.1, 20.4 ir 20.5 papunkčiuose nustatytais atvejais</w:t>
      </w:r>
      <w:r w:rsidRPr="00D01DFD">
        <w:rPr>
          <w:rFonts w:ascii="Times New Roman" w:eastAsia="Lucida Sans Unicode" w:hAnsi="Times New Roman" w:cs="Times New Roman"/>
          <w:sz w:val="24"/>
          <w:szCs w:val="24"/>
          <w:shd w:val="clear" w:color="auto" w:fill="FFFFFF"/>
          <w:lang w:eastAsia="ar-SA"/>
        </w:rPr>
        <w:t xml:space="preserve">, privalo grąžinti kaip premiją išmokėtas lėšas į savivaldybės biudžetą, </w:t>
      </w:r>
      <w:r w:rsidRPr="00D01DFD">
        <w:rPr>
          <w:rFonts w:ascii="Times New Roman" w:eastAsia="Lucida Sans Unicode" w:hAnsi="Times New Roman" w:cs="Times New Roman"/>
          <w:color w:val="000000"/>
          <w:sz w:val="24"/>
          <w:szCs w:val="24"/>
          <w:lang w:eastAsia="ar-SA"/>
        </w:rPr>
        <w:t xml:space="preserve">o jų negrąžinus, išmokėtos premijos suma išieškoma iš premijos laimėtojo </w:t>
      </w:r>
      <w:r w:rsidR="00C44A73" w:rsidRPr="00D01DFD">
        <w:rPr>
          <w:rFonts w:ascii="Times New Roman" w:eastAsia="Lucida Sans Unicode" w:hAnsi="Times New Roman" w:cs="Times New Roman"/>
          <w:color w:val="000000"/>
          <w:sz w:val="24"/>
          <w:szCs w:val="24"/>
          <w:lang w:eastAsia="ar-SA"/>
        </w:rPr>
        <w:t xml:space="preserve">teisės aktų </w:t>
      </w:r>
      <w:r w:rsidRPr="00D01DFD">
        <w:rPr>
          <w:rFonts w:ascii="Times New Roman" w:eastAsia="Lucida Sans Unicode" w:hAnsi="Times New Roman" w:cs="Times New Roman"/>
          <w:color w:val="000000"/>
          <w:sz w:val="24"/>
          <w:szCs w:val="24"/>
          <w:lang w:eastAsia="ar-SA"/>
        </w:rPr>
        <w:t>nustatyta tvarka</w:t>
      </w:r>
      <w:r w:rsidR="00D01DFD" w:rsidRPr="00D01DFD">
        <w:rPr>
          <w:rFonts w:ascii="Times New Roman" w:eastAsia="Lucida Sans Unicode" w:hAnsi="Times New Roman" w:cs="Times New Roman"/>
          <w:sz w:val="24"/>
          <w:szCs w:val="24"/>
          <w:shd w:val="clear" w:color="auto" w:fill="FFFFFF"/>
          <w:lang w:eastAsia="ar-SA"/>
        </w:rPr>
        <w:t>.</w:t>
      </w:r>
    </w:p>
    <w:p w14:paraId="19E24DD3" w14:textId="02ABD0C1" w:rsidR="00304401" w:rsidRPr="00D01DFD" w:rsidRDefault="00304401" w:rsidP="00304401">
      <w:pPr>
        <w:widowControl w:val="0"/>
        <w:suppressAutoHyphens/>
        <w:spacing w:after="0" w:line="240" w:lineRule="auto"/>
        <w:ind w:firstLine="720"/>
        <w:jc w:val="both"/>
        <w:rPr>
          <w:rFonts w:ascii="Times New Roman" w:eastAsia="Lucida Sans Unicode" w:hAnsi="Times New Roman" w:cs="Times New Roman"/>
          <w:sz w:val="24"/>
          <w:szCs w:val="24"/>
          <w:lang w:eastAsia="ar-SA"/>
        </w:rPr>
      </w:pPr>
      <w:r w:rsidRPr="00D01DFD">
        <w:rPr>
          <w:rFonts w:ascii="Times New Roman" w:eastAsia="Lucida Sans Unicode" w:hAnsi="Times New Roman" w:cs="Times New Roman"/>
          <w:sz w:val="24"/>
          <w:szCs w:val="24"/>
          <w:shd w:val="clear" w:color="auto" w:fill="FFFFFF"/>
          <w:lang w:eastAsia="ar-SA"/>
        </w:rPr>
        <w:t xml:space="preserve">22. Premijos mokėjimas nutraukiamas </w:t>
      </w:r>
      <w:r w:rsidR="00C44A73" w:rsidRPr="00D01DFD">
        <w:rPr>
          <w:rFonts w:ascii="Times New Roman" w:eastAsia="Lucida Sans Unicode" w:hAnsi="Times New Roman" w:cs="Times New Roman"/>
          <w:sz w:val="24"/>
          <w:szCs w:val="24"/>
          <w:shd w:val="clear" w:color="auto" w:fill="FFFFFF"/>
          <w:lang w:eastAsia="ar-SA"/>
        </w:rPr>
        <w:t>Savivaldybės m</w:t>
      </w:r>
      <w:r w:rsidR="00D90636" w:rsidRPr="00D01DFD">
        <w:rPr>
          <w:rFonts w:ascii="Times New Roman" w:eastAsia="Lucida Sans Unicode" w:hAnsi="Times New Roman" w:cs="Times New Roman"/>
          <w:sz w:val="24"/>
          <w:szCs w:val="24"/>
          <w:shd w:val="clear" w:color="auto" w:fill="FFFFFF"/>
          <w:lang w:eastAsia="ar-SA"/>
        </w:rPr>
        <w:t>ero potvarkiu</w:t>
      </w:r>
      <w:r w:rsidRPr="00D01DFD">
        <w:rPr>
          <w:rFonts w:ascii="Times New Roman" w:eastAsia="Lucida Sans Unicode" w:hAnsi="Times New Roman" w:cs="Times New Roman"/>
          <w:sz w:val="24"/>
          <w:szCs w:val="24"/>
          <w:shd w:val="clear" w:color="auto" w:fill="FFFFFF"/>
          <w:lang w:eastAsia="ar-SA"/>
        </w:rPr>
        <w:t xml:space="preserve">, apie tai pranešant premijos laimėtojui. Nutraukus premijos mokėjimą, šaukiamas Sporto ekspertų komisijos posėdis, </w:t>
      </w:r>
      <w:r w:rsidRPr="00D01DFD">
        <w:rPr>
          <w:rFonts w:ascii="Times New Roman" w:eastAsia="Lucida Sans Unicode" w:hAnsi="Times New Roman" w:cs="Times New Roman"/>
          <w:sz w:val="24"/>
          <w:szCs w:val="24"/>
          <w:shd w:val="clear" w:color="auto" w:fill="FFFFFF"/>
          <w:lang w:eastAsia="ar-SA"/>
        </w:rPr>
        <w:lastRenderedPageBreak/>
        <w:t>kurio metu Sporto ekspertų komisija teikia rekomendacijas Sporto skyriui dėl premijos skyrimo kitam sportininkui pagal kandidatų reitingą (tokiu atveju premija skiriama ta pačia tvarka, kaip numatyta Nuostatuose).</w:t>
      </w:r>
    </w:p>
    <w:p w14:paraId="19E24DD4" w14:textId="77777777" w:rsidR="00304401" w:rsidRPr="00D01DFD" w:rsidRDefault="00304401" w:rsidP="00304401">
      <w:pPr>
        <w:widowControl w:val="0"/>
        <w:suppressAutoHyphens/>
        <w:spacing w:after="0" w:line="240" w:lineRule="auto"/>
        <w:ind w:firstLine="720"/>
        <w:jc w:val="both"/>
        <w:rPr>
          <w:rFonts w:ascii="Times New Roman" w:eastAsia="Lucida Sans Unicode" w:hAnsi="Times New Roman" w:cs="Times New Roman"/>
          <w:sz w:val="24"/>
          <w:szCs w:val="24"/>
          <w:shd w:val="clear" w:color="auto" w:fill="FFFFFF"/>
          <w:lang w:eastAsia="ar-SA"/>
        </w:rPr>
      </w:pPr>
    </w:p>
    <w:p w14:paraId="19E24DD5" w14:textId="77777777" w:rsidR="00304401" w:rsidRPr="00D01DFD" w:rsidRDefault="00304401" w:rsidP="00304401">
      <w:pPr>
        <w:widowControl w:val="0"/>
        <w:suppressAutoHyphens/>
        <w:spacing w:after="0" w:line="240" w:lineRule="auto"/>
        <w:jc w:val="center"/>
        <w:rPr>
          <w:rFonts w:ascii="Times New Roman" w:eastAsia="Lucida Sans Unicode" w:hAnsi="Times New Roman" w:cs="Times New Roman"/>
          <w:b/>
          <w:bCs/>
          <w:sz w:val="24"/>
          <w:szCs w:val="24"/>
          <w:lang w:eastAsia="ar-SA"/>
        </w:rPr>
      </w:pPr>
      <w:r w:rsidRPr="00D01DFD">
        <w:rPr>
          <w:rFonts w:ascii="Times New Roman" w:eastAsia="Lucida Sans Unicode" w:hAnsi="Times New Roman" w:cs="Times New Roman"/>
          <w:b/>
          <w:bCs/>
          <w:sz w:val="24"/>
          <w:szCs w:val="24"/>
          <w:shd w:val="clear" w:color="auto" w:fill="FFFFFF"/>
          <w:lang w:eastAsia="ar-SA"/>
        </w:rPr>
        <w:t>IV SKYRIUS</w:t>
      </w:r>
    </w:p>
    <w:p w14:paraId="19E24DD6" w14:textId="77777777" w:rsidR="00304401" w:rsidRPr="00D01DFD" w:rsidRDefault="00304401" w:rsidP="00304401">
      <w:pPr>
        <w:widowControl w:val="0"/>
        <w:suppressAutoHyphens/>
        <w:spacing w:after="0" w:line="240" w:lineRule="auto"/>
        <w:jc w:val="center"/>
        <w:rPr>
          <w:rFonts w:ascii="Times New Roman" w:eastAsia="Lucida Sans Unicode" w:hAnsi="Times New Roman" w:cs="Times New Roman"/>
          <w:b/>
          <w:bCs/>
          <w:sz w:val="24"/>
          <w:szCs w:val="24"/>
          <w:lang w:eastAsia="ar-SA"/>
        </w:rPr>
      </w:pPr>
      <w:r w:rsidRPr="00D01DFD">
        <w:rPr>
          <w:rFonts w:ascii="Times New Roman" w:eastAsia="Lucida Sans Unicode" w:hAnsi="Times New Roman" w:cs="Times New Roman"/>
          <w:b/>
          <w:bCs/>
          <w:sz w:val="24"/>
          <w:szCs w:val="24"/>
          <w:shd w:val="clear" w:color="auto" w:fill="FFFFFF"/>
          <w:lang w:eastAsia="ar-SA"/>
        </w:rPr>
        <w:t>ATSISKAITYMO TVARKA</w:t>
      </w:r>
    </w:p>
    <w:p w14:paraId="19E24DD7" w14:textId="77777777" w:rsidR="00304401" w:rsidRPr="00D01DFD" w:rsidRDefault="00304401" w:rsidP="00304401">
      <w:pPr>
        <w:widowControl w:val="0"/>
        <w:suppressAutoHyphens/>
        <w:spacing w:after="0" w:line="240" w:lineRule="auto"/>
        <w:ind w:firstLine="720"/>
        <w:jc w:val="both"/>
        <w:rPr>
          <w:rFonts w:ascii="Times New Roman" w:eastAsia="Lucida Sans Unicode" w:hAnsi="Times New Roman" w:cs="Times New Roman"/>
          <w:sz w:val="24"/>
          <w:szCs w:val="24"/>
          <w:shd w:val="clear" w:color="auto" w:fill="FFFFFF"/>
          <w:lang w:eastAsia="ar-SA"/>
        </w:rPr>
      </w:pPr>
    </w:p>
    <w:p w14:paraId="19E24DD8" w14:textId="69AF57A0" w:rsidR="00304401" w:rsidRPr="00D01DFD" w:rsidRDefault="00304401" w:rsidP="00304401">
      <w:pPr>
        <w:widowControl w:val="0"/>
        <w:suppressAutoHyphens/>
        <w:spacing w:after="0" w:line="240" w:lineRule="auto"/>
        <w:ind w:firstLine="720"/>
        <w:jc w:val="both"/>
        <w:rPr>
          <w:rFonts w:ascii="Times New Roman" w:eastAsia="Lucida Sans Unicode" w:hAnsi="Times New Roman" w:cs="Times New Roman"/>
          <w:sz w:val="24"/>
          <w:szCs w:val="24"/>
          <w:lang w:eastAsia="ar-SA"/>
        </w:rPr>
      </w:pPr>
      <w:r w:rsidRPr="00D01DFD">
        <w:rPr>
          <w:rFonts w:ascii="Times New Roman" w:eastAsia="Lucida Sans Unicode" w:hAnsi="Times New Roman" w:cs="Times New Roman"/>
          <w:sz w:val="24"/>
          <w:szCs w:val="24"/>
          <w:shd w:val="clear" w:color="auto" w:fill="FFFFFF"/>
          <w:lang w:eastAsia="ar-SA"/>
        </w:rPr>
        <w:t>23. Lėšas premijos laimėtojui kas mėnesį į banko sąskaitą, nurodytą Sutartyje, pagal nustatytas savivaldybės biudžeto valdymo procedūras perveda Savivaldybės administracijos Apskaitos skyrius.</w:t>
      </w:r>
    </w:p>
    <w:p w14:paraId="19E24DD9" w14:textId="77777777" w:rsidR="00304401" w:rsidRPr="00D01DFD" w:rsidRDefault="00304401" w:rsidP="00304401">
      <w:pPr>
        <w:widowControl w:val="0"/>
        <w:suppressAutoHyphens/>
        <w:spacing w:after="0" w:line="240" w:lineRule="auto"/>
        <w:ind w:firstLine="720"/>
        <w:jc w:val="both"/>
        <w:rPr>
          <w:rFonts w:ascii="Times New Roman" w:eastAsia="Lucida Sans Unicode" w:hAnsi="Times New Roman" w:cs="Times New Roman"/>
          <w:sz w:val="24"/>
          <w:szCs w:val="24"/>
          <w:shd w:val="clear" w:color="auto" w:fill="FFFFFF"/>
          <w:lang w:eastAsia="ar-SA"/>
        </w:rPr>
      </w:pPr>
    </w:p>
    <w:p w14:paraId="19E24DDA" w14:textId="77777777" w:rsidR="00304401" w:rsidRPr="00D01DFD" w:rsidRDefault="00304401" w:rsidP="00304401">
      <w:pPr>
        <w:widowControl w:val="0"/>
        <w:suppressAutoHyphens/>
        <w:spacing w:after="0" w:line="240" w:lineRule="auto"/>
        <w:jc w:val="center"/>
        <w:rPr>
          <w:rFonts w:ascii="Times New Roman" w:eastAsia="Lucida Sans Unicode" w:hAnsi="Times New Roman" w:cs="Times New Roman"/>
          <w:b/>
          <w:sz w:val="24"/>
          <w:szCs w:val="24"/>
          <w:lang w:eastAsia="ar-SA"/>
        </w:rPr>
      </w:pPr>
      <w:r w:rsidRPr="00D01DFD">
        <w:rPr>
          <w:rFonts w:ascii="Times New Roman" w:eastAsia="Lucida Sans Unicode" w:hAnsi="Times New Roman" w:cs="Times New Roman"/>
          <w:b/>
          <w:sz w:val="24"/>
          <w:szCs w:val="24"/>
          <w:shd w:val="clear" w:color="auto" w:fill="FFFFFF"/>
          <w:lang w:eastAsia="ar-SA"/>
        </w:rPr>
        <w:t>V SKYRIUS</w:t>
      </w:r>
    </w:p>
    <w:p w14:paraId="19E24DDB" w14:textId="77777777" w:rsidR="00304401" w:rsidRPr="00D01DFD" w:rsidRDefault="00304401" w:rsidP="00304401">
      <w:pPr>
        <w:widowControl w:val="0"/>
        <w:suppressAutoHyphens/>
        <w:spacing w:after="0" w:line="240" w:lineRule="auto"/>
        <w:jc w:val="center"/>
        <w:rPr>
          <w:rFonts w:ascii="Times New Roman" w:eastAsia="Lucida Sans Unicode" w:hAnsi="Times New Roman" w:cs="Times New Roman"/>
          <w:b/>
          <w:sz w:val="24"/>
          <w:szCs w:val="24"/>
          <w:lang w:eastAsia="ar-SA"/>
        </w:rPr>
      </w:pPr>
      <w:r w:rsidRPr="00D01DFD">
        <w:rPr>
          <w:rFonts w:ascii="Times New Roman" w:eastAsia="Lucida Sans Unicode" w:hAnsi="Times New Roman" w:cs="Times New Roman"/>
          <w:b/>
          <w:sz w:val="24"/>
          <w:szCs w:val="24"/>
          <w:shd w:val="clear" w:color="auto" w:fill="FFFFFF"/>
          <w:lang w:eastAsia="ar-SA"/>
        </w:rPr>
        <w:t>ATSKAITOMYBĖ</w:t>
      </w:r>
    </w:p>
    <w:p w14:paraId="19E24DDC" w14:textId="77777777" w:rsidR="00304401" w:rsidRPr="00D01DFD" w:rsidRDefault="00304401" w:rsidP="00304401">
      <w:pPr>
        <w:widowControl w:val="0"/>
        <w:suppressAutoHyphens/>
        <w:spacing w:after="0" w:line="240" w:lineRule="auto"/>
        <w:ind w:firstLine="720"/>
        <w:jc w:val="both"/>
        <w:rPr>
          <w:rFonts w:ascii="Times New Roman" w:eastAsia="Lucida Sans Unicode" w:hAnsi="Times New Roman" w:cs="Times New Roman"/>
          <w:sz w:val="24"/>
          <w:szCs w:val="24"/>
          <w:shd w:val="clear" w:color="auto" w:fill="FFFFFF"/>
          <w:lang w:eastAsia="ar-SA"/>
        </w:rPr>
      </w:pPr>
    </w:p>
    <w:p w14:paraId="19E24DDD" w14:textId="77777777" w:rsidR="00304401" w:rsidRPr="00D01DFD" w:rsidRDefault="00304401" w:rsidP="00304401">
      <w:pPr>
        <w:widowControl w:val="0"/>
        <w:suppressAutoHyphens/>
        <w:spacing w:after="0" w:line="240" w:lineRule="auto"/>
        <w:ind w:firstLine="720"/>
        <w:jc w:val="both"/>
        <w:rPr>
          <w:rFonts w:ascii="Times New Roman" w:eastAsia="Lucida Sans Unicode" w:hAnsi="Times New Roman" w:cs="Times New Roman"/>
          <w:sz w:val="24"/>
          <w:szCs w:val="24"/>
          <w:lang w:eastAsia="ar-SA"/>
        </w:rPr>
      </w:pPr>
      <w:bookmarkStart w:id="0" w:name="_Hlk127964852"/>
      <w:r w:rsidRPr="00D01DFD">
        <w:rPr>
          <w:rFonts w:ascii="Times New Roman" w:eastAsia="Lucida Sans Unicode" w:hAnsi="Times New Roman" w:cs="Times New Roman"/>
          <w:sz w:val="24"/>
          <w:szCs w:val="24"/>
          <w:shd w:val="clear" w:color="auto" w:fill="FFFFFF"/>
          <w:lang w:eastAsia="ar-SA"/>
        </w:rPr>
        <w:t>24. Premijos laimėtoją rekomendavusi sporto organizacija ir premijos laimėtojas, pasibaigus premijos gavimo laikotarpiui, privalo per mėnesį pateikti Sporto skyriui išsamią raštišką ataskaitą apie sportinius pasiekimus premijos gavimo laikotarpiu.</w:t>
      </w:r>
    </w:p>
    <w:bookmarkEnd w:id="0"/>
    <w:p w14:paraId="19E24DDE" w14:textId="77777777" w:rsidR="00304401" w:rsidRPr="00D01DFD" w:rsidRDefault="00304401" w:rsidP="00304401">
      <w:pPr>
        <w:widowControl w:val="0"/>
        <w:suppressAutoHyphens/>
        <w:spacing w:after="0" w:line="240" w:lineRule="auto"/>
        <w:ind w:firstLine="720"/>
        <w:jc w:val="both"/>
        <w:rPr>
          <w:rFonts w:ascii="Times New Roman" w:eastAsia="Lucida Sans Unicode" w:hAnsi="Times New Roman" w:cs="Times New Roman"/>
          <w:sz w:val="24"/>
          <w:szCs w:val="24"/>
          <w:shd w:val="clear" w:color="auto" w:fill="FFFFFF"/>
          <w:lang w:eastAsia="ar-SA"/>
        </w:rPr>
      </w:pPr>
    </w:p>
    <w:p w14:paraId="19E24DDF" w14:textId="77777777" w:rsidR="00304401" w:rsidRPr="00D01DFD" w:rsidRDefault="00304401" w:rsidP="00304401">
      <w:pPr>
        <w:widowControl w:val="0"/>
        <w:suppressAutoHyphens/>
        <w:spacing w:after="0" w:line="240" w:lineRule="auto"/>
        <w:jc w:val="center"/>
        <w:rPr>
          <w:rFonts w:ascii="Times New Roman" w:eastAsia="Lucida Sans Unicode" w:hAnsi="Times New Roman" w:cs="Times New Roman"/>
          <w:b/>
          <w:bCs/>
          <w:sz w:val="24"/>
          <w:szCs w:val="24"/>
          <w:lang w:eastAsia="ar-SA"/>
        </w:rPr>
      </w:pPr>
      <w:r w:rsidRPr="00D01DFD">
        <w:rPr>
          <w:rFonts w:ascii="Times New Roman" w:eastAsia="Lucida Sans Unicode" w:hAnsi="Times New Roman" w:cs="Times New Roman"/>
          <w:b/>
          <w:bCs/>
          <w:sz w:val="24"/>
          <w:szCs w:val="24"/>
          <w:shd w:val="clear" w:color="auto" w:fill="FFFFFF"/>
          <w:lang w:eastAsia="ar-SA"/>
        </w:rPr>
        <w:t>VI SKYRIUS</w:t>
      </w:r>
    </w:p>
    <w:p w14:paraId="19E24DE0" w14:textId="77777777" w:rsidR="00304401" w:rsidRPr="00D01DFD" w:rsidRDefault="00304401" w:rsidP="00304401">
      <w:pPr>
        <w:widowControl w:val="0"/>
        <w:suppressAutoHyphens/>
        <w:spacing w:after="0" w:line="240" w:lineRule="auto"/>
        <w:jc w:val="center"/>
        <w:rPr>
          <w:rFonts w:ascii="Times New Roman" w:eastAsia="Lucida Sans Unicode" w:hAnsi="Times New Roman" w:cs="Times New Roman"/>
          <w:b/>
          <w:bCs/>
          <w:sz w:val="24"/>
          <w:szCs w:val="24"/>
          <w:lang w:eastAsia="ar-SA"/>
        </w:rPr>
      </w:pPr>
      <w:r w:rsidRPr="00D01DFD">
        <w:rPr>
          <w:rFonts w:ascii="Times New Roman" w:eastAsia="Lucida Sans Unicode" w:hAnsi="Times New Roman" w:cs="Times New Roman"/>
          <w:b/>
          <w:bCs/>
          <w:sz w:val="24"/>
          <w:szCs w:val="24"/>
          <w:shd w:val="clear" w:color="auto" w:fill="FFFFFF"/>
          <w:lang w:eastAsia="ar-SA"/>
        </w:rPr>
        <w:t>BAIGIAMOSIOS NUOSTATOS</w:t>
      </w:r>
    </w:p>
    <w:p w14:paraId="19E24DE1" w14:textId="77777777" w:rsidR="00304401" w:rsidRPr="00D01DFD" w:rsidRDefault="00304401" w:rsidP="00304401">
      <w:pPr>
        <w:widowControl w:val="0"/>
        <w:suppressAutoHyphens/>
        <w:spacing w:after="0" w:line="240" w:lineRule="auto"/>
        <w:ind w:firstLine="720"/>
        <w:jc w:val="both"/>
        <w:rPr>
          <w:rFonts w:ascii="Times New Roman" w:eastAsia="Lucida Sans Unicode" w:hAnsi="Times New Roman" w:cs="Times New Roman"/>
          <w:sz w:val="24"/>
          <w:szCs w:val="24"/>
          <w:shd w:val="clear" w:color="auto" w:fill="FFFFFF"/>
          <w:lang w:eastAsia="ar-SA"/>
        </w:rPr>
      </w:pPr>
    </w:p>
    <w:p w14:paraId="19E24DE2" w14:textId="69482A82" w:rsidR="00304401" w:rsidRPr="00D01DFD" w:rsidRDefault="00304401" w:rsidP="00304401">
      <w:pPr>
        <w:widowControl w:val="0"/>
        <w:suppressAutoHyphens/>
        <w:spacing w:after="0" w:line="240" w:lineRule="auto"/>
        <w:ind w:firstLine="720"/>
        <w:jc w:val="both"/>
        <w:rPr>
          <w:rFonts w:ascii="Times New Roman" w:eastAsia="Lucida Sans Unicode" w:hAnsi="Times New Roman" w:cs="Times New Roman"/>
          <w:sz w:val="24"/>
          <w:szCs w:val="24"/>
          <w:lang w:eastAsia="ar-SA"/>
        </w:rPr>
      </w:pPr>
      <w:r w:rsidRPr="00D01DFD">
        <w:rPr>
          <w:rFonts w:ascii="Times New Roman" w:eastAsia="Lucida Sans Unicode" w:hAnsi="Times New Roman" w:cs="Times New Roman"/>
          <w:sz w:val="24"/>
          <w:szCs w:val="24"/>
          <w:shd w:val="clear" w:color="auto" w:fill="FFFFFF"/>
          <w:lang w:eastAsia="ar-SA"/>
        </w:rPr>
        <w:t xml:space="preserve">25. Kilus ginčams, visi klausimai sprendžiami derybų keliu, nepavykus susitarti – Lietuvos Respublikos </w:t>
      </w:r>
      <w:r w:rsidR="00C44A73" w:rsidRPr="00D01DFD">
        <w:rPr>
          <w:rFonts w:ascii="Times New Roman" w:eastAsia="Lucida Sans Unicode" w:hAnsi="Times New Roman" w:cs="Times New Roman"/>
          <w:sz w:val="24"/>
          <w:szCs w:val="24"/>
          <w:shd w:val="clear" w:color="auto" w:fill="FFFFFF"/>
          <w:lang w:eastAsia="ar-SA"/>
        </w:rPr>
        <w:t xml:space="preserve">teisės aktų </w:t>
      </w:r>
      <w:r w:rsidRPr="00D01DFD">
        <w:rPr>
          <w:rFonts w:ascii="Times New Roman" w:eastAsia="Lucida Sans Unicode" w:hAnsi="Times New Roman" w:cs="Times New Roman"/>
          <w:sz w:val="24"/>
          <w:szCs w:val="24"/>
          <w:shd w:val="clear" w:color="auto" w:fill="FFFFFF"/>
          <w:lang w:eastAsia="ar-SA"/>
        </w:rPr>
        <w:t>nustatyta tvarka.</w:t>
      </w:r>
    </w:p>
    <w:p w14:paraId="19E24DE3" w14:textId="1093BE42" w:rsidR="00304401" w:rsidRPr="00D01DFD" w:rsidRDefault="00304401" w:rsidP="00304401">
      <w:pPr>
        <w:widowControl w:val="0"/>
        <w:suppressAutoHyphens/>
        <w:spacing w:after="0" w:line="240" w:lineRule="auto"/>
        <w:ind w:firstLine="720"/>
        <w:jc w:val="both"/>
        <w:rPr>
          <w:rFonts w:ascii="Times New Roman" w:eastAsia="Lucida Sans Unicode" w:hAnsi="Times New Roman" w:cs="Times New Roman"/>
          <w:sz w:val="24"/>
          <w:szCs w:val="24"/>
          <w:lang w:eastAsia="ar-SA"/>
        </w:rPr>
      </w:pPr>
      <w:r w:rsidRPr="00D01DFD">
        <w:rPr>
          <w:rFonts w:ascii="Times New Roman" w:eastAsia="Lucida Sans Unicode" w:hAnsi="Times New Roman" w:cs="Times New Roman"/>
          <w:sz w:val="24"/>
          <w:szCs w:val="24"/>
          <w:shd w:val="clear" w:color="auto" w:fill="FFFFFF"/>
          <w:lang w:eastAsia="ar-SA"/>
        </w:rPr>
        <w:t>26. Nuostatai gali būti keičiami, naikinami Savivaldybės tarybos sprendimu.</w:t>
      </w:r>
    </w:p>
    <w:p w14:paraId="19E24DE4" w14:textId="77777777" w:rsidR="00304401" w:rsidRPr="00D01DFD" w:rsidRDefault="00304401" w:rsidP="00304401">
      <w:pPr>
        <w:widowControl w:val="0"/>
        <w:suppressAutoHyphens/>
        <w:spacing w:after="0" w:line="240" w:lineRule="auto"/>
        <w:ind w:firstLine="720"/>
        <w:jc w:val="both"/>
        <w:rPr>
          <w:rFonts w:ascii="Times New Roman" w:eastAsia="Lucida Sans Unicode" w:hAnsi="Times New Roman" w:cs="Times New Roman"/>
          <w:sz w:val="24"/>
          <w:szCs w:val="24"/>
          <w:lang w:eastAsia="ar-SA"/>
        </w:rPr>
      </w:pPr>
      <w:r w:rsidRPr="00D01DFD">
        <w:rPr>
          <w:rFonts w:ascii="Times New Roman" w:eastAsia="Lucida Sans Unicode" w:hAnsi="Times New Roman" w:cs="Times New Roman"/>
          <w:sz w:val="24"/>
          <w:szCs w:val="24"/>
          <w:shd w:val="clear" w:color="auto" w:fill="FFFFFF"/>
          <w:lang w:eastAsia="ar-SA"/>
        </w:rPr>
        <w:t>27. Tai, kas nereglamentuota Nuostatuose, sprendžiama taip, kaip numatyta teisės aktuose ir Savivaldybės tarybos sprendimuose.</w:t>
      </w:r>
    </w:p>
    <w:p w14:paraId="4C8688DB" w14:textId="77777777" w:rsidR="0011436B" w:rsidRDefault="0011436B" w:rsidP="00304401">
      <w:pPr>
        <w:widowControl w:val="0"/>
        <w:suppressAutoHyphens/>
        <w:spacing w:after="0" w:line="240" w:lineRule="auto"/>
        <w:jc w:val="center"/>
        <w:rPr>
          <w:rFonts w:ascii="Times New Roman" w:eastAsia="Lucida Sans Unicode" w:hAnsi="Times New Roman" w:cs="Times New Roman"/>
          <w:sz w:val="24"/>
          <w:szCs w:val="24"/>
          <w:shd w:val="clear" w:color="auto" w:fill="FFFFFF"/>
          <w:lang w:eastAsia="ar-SA"/>
        </w:rPr>
      </w:pPr>
    </w:p>
    <w:p w14:paraId="19E24DE5" w14:textId="35244C0E" w:rsidR="00304401" w:rsidRPr="00304401" w:rsidRDefault="00304401" w:rsidP="00304401">
      <w:pPr>
        <w:widowControl w:val="0"/>
        <w:suppressAutoHyphens/>
        <w:spacing w:after="0" w:line="240" w:lineRule="auto"/>
        <w:jc w:val="center"/>
        <w:rPr>
          <w:rFonts w:ascii="Times New Roman" w:eastAsia="Times New Roman" w:hAnsi="Times New Roman" w:cs="Times New Roman"/>
          <w:sz w:val="24"/>
          <w:szCs w:val="24"/>
          <w:lang w:val="en-GB" w:eastAsia="ar-SA"/>
        </w:rPr>
      </w:pPr>
      <w:r w:rsidRPr="00D01DFD">
        <w:rPr>
          <w:rFonts w:ascii="Times New Roman" w:eastAsia="Lucida Sans Unicode" w:hAnsi="Times New Roman" w:cs="Times New Roman"/>
          <w:sz w:val="24"/>
          <w:szCs w:val="24"/>
          <w:shd w:val="clear" w:color="auto" w:fill="FFFFFF"/>
          <w:lang w:eastAsia="ar-SA"/>
        </w:rPr>
        <w:t>_______________________</w:t>
      </w:r>
    </w:p>
    <w:p w14:paraId="19E24DE6" w14:textId="77777777" w:rsidR="00416A66" w:rsidRDefault="00416A66"/>
    <w:sectPr w:rsidR="00416A66">
      <w:headerReference w:type="default" r:id="rId6"/>
      <w:headerReference w:type="first" r:id="rId7"/>
      <w:pgSz w:w="11906" w:h="16838"/>
      <w:pgMar w:top="1134" w:right="567" w:bottom="1134" w:left="1701" w:header="567" w:footer="0" w:gutter="0"/>
      <w:cols w:space="1296"/>
      <w:formProt w:val="0"/>
      <w:titlePg/>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4947E9" w14:textId="77777777" w:rsidR="009E24A7" w:rsidRDefault="009E24A7">
      <w:pPr>
        <w:spacing w:after="0" w:line="240" w:lineRule="auto"/>
      </w:pPr>
      <w:r>
        <w:separator/>
      </w:r>
    </w:p>
  </w:endnote>
  <w:endnote w:type="continuationSeparator" w:id="0">
    <w:p w14:paraId="1F2D42CA" w14:textId="77777777" w:rsidR="009E24A7" w:rsidRDefault="009E24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9F5313" w14:textId="77777777" w:rsidR="009E24A7" w:rsidRDefault="009E24A7">
      <w:pPr>
        <w:spacing w:after="0" w:line="240" w:lineRule="auto"/>
      </w:pPr>
      <w:r>
        <w:separator/>
      </w:r>
    </w:p>
  </w:footnote>
  <w:footnote w:type="continuationSeparator" w:id="0">
    <w:p w14:paraId="331223E4" w14:textId="77777777" w:rsidR="009E24A7" w:rsidRDefault="009E24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617793"/>
      <w:docPartObj>
        <w:docPartGallery w:val="Page Numbers (Top of Page)"/>
        <w:docPartUnique/>
      </w:docPartObj>
    </w:sdtPr>
    <w:sdtEndPr/>
    <w:sdtContent>
      <w:p w14:paraId="19E24DE7" w14:textId="77777777" w:rsidR="00386B3B" w:rsidRDefault="00304401">
        <w:pPr>
          <w:pStyle w:val="Antrats"/>
          <w:jc w:val="center"/>
        </w:pPr>
        <w:r>
          <w:fldChar w:fldCharType="begin"/>
        </w:r>
        <w:r>
          <w:instrText>PAGE</w:instrText>
        </w:r>
        <w:r>
          <w:fldChar w:fldCharType="separate"/>
        </w:r>
        <w:r w:rsidR="00C44A73">
          <w:rPr>
            <w:noProof/>
          </w:rPr>
          <w:t>2</w:t>
        </w:r>
        <w:r>
          <w:fldChar w:fldCharType="end"/>
        </w:r>
      </w:p>
    </w:sdtContent>
  </w:sdt>
  <w:p w14:paraId="19E24DE8" w14:textId="77777777" w:rsidR="00386B3B" w:rsidRDefault="00386B3B">
    <w:pPr>
      <w:pStyle w:val="Antrats"/>
      <w:jc w:val="right"/>
      <w:rPr>
        <w:b/>
        <w:lang w:val="lt-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24DE9" w14:textId="77777777" w:rsidR="00386B3B" w:rsidRPr="00631E14" w:rsidRDefault="00386B3B" w:rsidP="00631E14">
    <w:pPr>
      <w:pStyle w:val="Antrats"/>
      <w:jc w:val="right"/>
      <w:rPr>
        <w:lang w:val="lt-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3922"/>
    <w:rsid w:val="000516D3"/>
    <w:rsid w:val="0006355D"/>
    <w:rsid w:val="000D222C"/>
    <w:rsid w:val="0011436B"/>
    <w:rsid w:val="001B0429"/>
    <w:rsid w:val="002842CA"/>
    <w:rsid w:val="002A5CCB"/>
    <w:rsid w:val="00304401"/>
    <w:rsid w:val="00386B3B"/>
    <w:rsid w:val="003F0B18"/>
    <w:rsid w:val="0040327C"/>
    <w:rsid w:val="00416A66"/>
    <w:rsid w:val="0044270E"/>
    <w:rsid w:val="004D28DF"/>
    <w:rsid w:val="005C3922"/>
    <w:rsid w:val="00666657"/>
    <w:rsid w:val="00673033"/>
    <w:rsid w:val="006B26AD"/>
    <w:rsid w:val="007A1D42"/>
    <w:rsid w:val="007D2031"/>
    <w:rsid w:val="008C1DA8"/>
    <w:rsid w:val="009E24A7"/>
    <w:rsid w:val="00A40B46"/>
    <w:rsid w:val="00A84AC5"/>
    <w:rsid w:val="00A85CE1"/>
    <w:rsid w:val="00AA3A3F"/>
    <w:rsid w:val="00AB56C6"/>
    <w:rsid w:val="00AC6106"/>
    <w:rsid w:val="00AE6541"/>
    <w:rsid w:val="00AF04BE"/>
    <w:rsid w:val="00B40E58"/>
    <w:rsid w:val="00B83FF6"/>
    <w:rsid w:val="00BB22C7"/>
    <w:rsid w:val="00BD5036"/>
    <w:rsid w:val="00C44A73"/>
    <w:rsid w:val="00D01DFD"/>
    <w:rsid w:val="00D15CF2"/>
    <w:rsid w:val="00D26D8C"/>
    <w:rsid w:val="00D60317"/>
    <w:rsid w:val="00D90636"/>
    <w:rsid w:val="00DD6F0C"/>
    <w:rsid w:val="00E017A0"/>
    <w:rsid w:val="00E1271E"/>
    <w:rsid w:val="00E9050B"/>
    <w:rsid w:val="00ED4319"/>
    <w:rsid w:val="00F26FE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24D9F"/>
  <w15:chartTrackingRefBased/>
  <w15:docId w15:val="{8B1F6278-CFDD-48E2-8608-00D3FADC6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sDiagrama">
    <w:name w:val="Antraštės Diagrama"/>
    <w:basedOn w:val="Numatytasispastraiposriftas"/>
    <w:link w:val="Antrats"/>
    <w:uiPriority w:val="99"/>
    <w:qFormat/>
    <w:rsid w:val="00304401"/>
    <w:rPr>
      <w:rFonts w:ascii="Times New Roman" w:eastAsia="Times New Roman" w:hAnsi="Times New Roman" w:cs="Times New Roman"/>
      <w:sz w:val="24"/>
      <w:szCs w:val="24"/>
      <w:lang w:val="en-GB" w:eastAsia="ar-SA"/>
    </w:rPr>
  </w:style>
  <w:style w:type="paragraph" w:styleId="Antrats">
    <w:name w:val="header"/>
    <w:basedOn w:val="prastasis"/>
    <w:link w:val="AntratsDiagrama"/>
    <w:uiPriority w:val="99"/>
    <w:unhideWhenUsed/>
    <w:rsid w:val="00304401"/>
    <w:pPr>
      <w:tabs>
        <w:tab w:val="center" w:pos="4819"/>
        <w:tab w:val="right" w:pos="9638"/>
      </w:tabs>
      <w:suppressAutoHyphens/>
      <w:spacing w:after="0" w:line="240" w:lineRule="auto"/>
    </w:pPr>
    <w:rPr>
      <w:rFonts w:ascii="Times New Roman" w:eastAsia="Times New Roman" w:hAnsi="Times New Roman" w:cs="Times New Roman"/>
      <w:sz w:val="24"/>
      <w:szCs w:val="24"/>
      <w:lang w:val="en-GB" w:eastAsia="ar-SA"/>
    </w:rPr>
  </w:style>
  <w:style w:type="character" w:customStyle="1" w:styleId="HeaderChar1">
    <w:name w:val="Header Char1"/>
    <w:basedOn w:val="Numatytasispastraiposriftas"/>
    <w:uiPriority w:val="99"/>
    <w:semiHidden/>
    <w:rsid w:val="00304401"/>
  </w:style>
  <w:style w:type="character" w:styleId="Komentaronuoroda">
    <w:name w:val="annotation reference"/>
    <w:basedOn w:val="Numatytasispastraiposriftas"/>
    <w:uiPriority w:val="99"/>
    <w:semiHidden/>
    <w:unhideWhenUsed/>
    <w:rsid w:val="00C44A73"/>
    <w:rPr>
      <w:sz w:val="16"/>
      <w:szCs w:val="16"/>
    </w:rPr>
  </w:style>
  <w:style w:type="paragraph" w:styleId="Komentarotekstas">
    <w:name w:val="annotation text"/>
    <w:basedOn w:val="prastasis"/>
    <w:link w:val="KomentarotekstasDiagrama"/>
    <w:uiPriority w:val="99"/>
    <w:semiHidden/>
    <w:unhideWhenUsed/>
    <w:rsid w:val="00C44A73"/>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C44A73"/>
    <w:rPr>
      <w:sz w:val="20"/>
      <w:szCs w:val="20"/>
    </w:rPr>
  </w:style>
  <w:style w:type="paragraph" w:styleId="Komentarotema">
    <w:name w:val="annotation subject"/>
    <w:basedOn w:val="Komentarotekstas"/>
    <w:next w:val="Komentarotekstas"/>
    <w:link w:val="KomentarotemaDiagrama"/>
    <w:uiPriority w:val="99"/>
    <w:semiHidden/>
    <w:unhideWhenUsed/>
    <w:rsid w:val="00C44A73"/>
    <w:rPr>
      <w:b/>
      <w:bCs/>
    </w:rPr>
  </w:style>
  <w:style w:type="character" w:customStyle="1" w:styleId="KomentarotemaDiagrama">
    <w:name w:val="Komentaro tema Diagrama"/>
    <w:basedOn w:val="KomentarotekstasDiagrama"/>
    <w:link w:val="Komentarotema"/>
    <w:uiPriority w:val="99"/>
    <w:semiHidden/>
    <w:rsid w:val="00C44A73"/>
    <w:rPr>
      <w:b/>
      <w:bCs/>
      <w:sz w:val="20"/>
      <w:szCs w:val="20"/>
    </w:rPr>
  </w:style>
  <w:style w:type="paragraph" w:styleId="Debesliotekstas">
    <w:name w:val="Balloon Text"/>
    <w:basedOn w:val="prastasis"/>
    <w:link w:val="DebesliotekstasDiagrama"/>
    <w:uiPriority w:val="99"/>
    <w:semiHidden/>
    <w:unhideWhenUsed/>
    <w:rsid w:val="00C44A73"/>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C44A7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4926</Words>
  <Characters>2808</Characters>
  <Application>Microsoft Office Word</Application>
  <DocSecurity>4</DocSecurity>
  <Lines>23</Lines>
  <Paragraphs>15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i.bubelyte@gmail.com</dc:creator>
  <cp:lastModifiedBy>Indrė Bubelytė</cp:lastModifiedBy>
  <cp:revision>2</cp:revision>
  <dcterms:created xsi:type="dcterms:W3CDTF">2023-11-09T12:36:00Z</dcterms:created>
  <dcterms:modified xsi:type="dcterms:W3CDTF">2023-11-09T12:36:00Z</dcterms:modified>
</cp:coreProperties>
</file>