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E15618" w14:textId="77777777" w:rsidR="00C71C2A" w:rsidRPr="007936AA" w:rsidRDefault="00C71C2A" w:rsidP="00C71C2A">
      <w:pPr>
        <w:ind w:left="4963" w:right="15" w:firstLine="709"/>
        <w:jc w:val="both"/>
        <w:rPr>
          <w:bCs/>
          <w:noProof/>
          <w:szCs w:val="24"/>
        </w:rPr>
      </w:pPr>
      <w:r w:rsidRPr="007936AA">
        <w:rPr>
          <w:bCs/>
          <w:noProof/>
          <w:szCs w:val="24"/>
        </w:rPr>
        <w:t>PATVIRTINTA</w:t>
      </w:r>
    </w:p>
    <w:p w14:paraId="62B0B101" w14:textId="77777777" w:rsidR="00C71C2A" w:rsidRPr="007936AA" w:rsidRDefault="00C71C2A" w:rsidP="00C71C2A">
      <w:pPr>
        <w:tabs>
          <w:tab w:val="left" w:pos="5103"/>
        </w:tabs>
        <w:autoSpaceDE w:val="0"/>
        <w:ind w:right="-58"/>
        <w:rPr>
          <w:bCs/>
          <w:noProof/>
          <w:szCs w:val="24"/>
        </w:rPr>
      </w:pPr>
      <w:r w:rsidRPr="007936AA">
        <w:rPr>
          <w:bCs/>
          <w:noProof/>
          <w:szCs w:val="24"/>
        </w:rPr>
        <w:tab/>
      </w:r>
      <w:r w:rsidRPr="007936AA">
        <w:rPr>
          <w:bCs/>
          <w:noProof/>
          <w:szCs w:val="24"/>
        </w:rPr>
        <w:tab/>
        <w:t xml:space="preserve">Šiaulių miesto savivaldybės mero </w:t>
      </w:r>
    </w:p>
    <w:p w14:paraId="1B37479D" w14:textId="74337C04" w:rsidR="00A10F2B" w:rsidRDefault="006874B8" w:rsidP="006874B8">
      <w:pPr>
        <w:spacing w:line="276" w:lineRule="auto"/>
        <w:ind w:left="4963" w:firstLine="709"/>
        <w:jc w:val="both"/>
        <w:rPr>
          <w:szCs w:val="23"/>
        </w:rPr>
      </w:pPr>
      <w:r w:rsidRPr="0099191A">
        <w:rPr>
          <w:szCs w:val="23"/>
        </w:rPr>
        <w:t>202</w:t>
      </w:r>
      <w:r>
        <w:rPr>
          <w:szCs w:val="23"/>
        </w:rPr>
        <w:t>_</w:t>
      </w:r>
      <w:r w:rsidRPr="0099191A">
        <w:rPr>
          <w:szCs w:val="23"/>
        </w:rPr>
        <w:t xml:space="preserve"> m. __________ d. potvarkiu Nr. </w:t>
      </w:r>
    </w:p>
    <w:p w14:paraId="364C3536" w14:textId="77777777" w:rsidR="006874B8" w:rsidRPr="007936AA" w:rsidRDefault="006874B8" w:rsidP="006874B8">
      <w:pPr>
        <w:spacing w:line="276" w:lineRule="auto"/>
        <w:jc w:val="both"/>
        <w:rPr>
          <w:rFonts w:eastAsia="Lucida Sans Unicode"/>
          <w:bCs/>
          <w:kern w:val="1"/>
          <w:szCs w:val="24"/>
          <w:shd w:val="clear" w:color="auto" w:fill="FFFFFF"/>
          <w:lang w:eastAsia="hi-IN" w:bidi="hi-IN"/>
        </w:rPr>
      </w:pPr>
    </w:p>
    <w:p w14:paraId="32C308A9" w14:textId="77777777" w:rsidR="00A10F2B" w:rsidRPr="007936AA" w:rsidRDefault="00BF499D">
      <w:pPr>
        <w:widowControl w:val="0"/>
        <w:suppressAutoHyphens/>
        <w:ind w:right="-30"/>
        <w:jc w:val="center"/>
        <w:rPr>
          <w:rFonts w:eastAsia="Lucida Sans Unicode"/>
          <w:b/>
          <w:kern w:val="1"/>
          <w:szCs w:val="24"/>
          <w:shd w:val="clear" w:color="auto" w:fill="FFFFFF"/>
          <w:lang w:eastAsia="hi-IN" w:bidi="hi-IN"/>
        </w:rPr>
      </w:pPr>
      <w:r w:rsidRPr="007936AA">
        <w:rPr>
          <w:rFonts w:eastAsia="Lucida Sans Unicode"/>
          <w:b/>
          <w:bCs/>
          <w:kern w:val="1"/>
          <w:szCs w:val="24"/>
          <w:shd w:val="clear" w:color="auto" w:fill="FFFFFF"/>
          <w:lang w:eastAsia="hi-IN" w:bidi="hi-IN"/>
        </w:rPr>
        <w:t>ŠIAULIŲ MIESTO SA</w:t>
      </w:r>
      <w:r w:rsidRPr="007936AA">
        <w:rPr>
          <w:rFonts w:eastAsia="Lucida Sans Unicode"/>
          <w:b/>
          <w:bCs/>
          <w:kern w:val="1"/>
          <w:szCs w:val="24"/>
          <w:lang w:eastAsia="hi-IN" w:bidi="hi-IN"/>
        </w:rPr>
        <w:t>VIVALDYBĖS</w:t>
      </w:r>
      <w:r w:rsidRPr="007936AA">
        <w:rPr>
          <w:rFonts w:eastAsia="Lucida Sans Unicode"/>
          <w:kern w:val="1"/>
          <w:szCs w:val="24"/>
          <w:lang w:eastAsia="hi-IN" w:bidi="hi-IN"/>
        </w:rPr>
        <w:t xml:space="preserve"> </w:t>
      </w:r>
      <w:r w:rsidRPr="007936AA">
        <w:rPr>
          <w:rFonts w:eastAsia="Lucida Sans Unicode"/>
          <w:b/>
          <w:kern w:val="1"/>
          <w:szCs w:val="24"/>
          <w:shd w:val="clear" w:color="auto" w:fill="FFFFFF"/>
          <w:lang w:eastAsia="hi-IN" w:bidi="hi-IN"/>
        </w:rPr>
        <w:t>SPORTO PROJEKTŲ FINANSAVIMO KONKURSO NUOSTATAI</w:t>
      </w:r>
    </w:p>
    <w:p w14:paraId="7F2FFED4" w14:textId="77777777" w:rsidR="00A10F2B" w:rsidRPr="007936AA" w:rsidRDefault="00A10F2B">
      <w:pPr>
        <w:widowControl w:val="0"/>
        <w:suppressAutoHyphens/>
        <w:ind w:right="-30"/>
        <w:jc w:val="center"/>
        <w:rPr>
          <w:rFonts w:eastAsia="Lucida Sans Unicode"/>
          <w:b/>
          <w:kern w:val="1"/>
          <w:szCs w:val="24"/>
          <w:shd w:val="clear" w:color="auto" w:fill="FFFFFF"/>
          <w:lang w:eastAsia="hi-IN" w:bidi="hi-IN"/>
        </w:rPr>
      </w:pPr>
    </w:p>
    <w:p w14:paraId="6F4FF722" w14:textId="77777777" w:rsidR="00A10F2B" w:rsidRPr="007936AA" w:rsidRDefault="00BF499D">
      <w:pPr>
        <w:widowControl w:val="0"/>
        <w:suppressAutoHyphens/>
        <w:jc w:val="center"/>
        <w:rPr>
          <w:rFonts w:eastAsia="Calibri"/>
          <w:b/>
          <w:bCs/>
          <w:kern w:val="2"/>
          <w:szCs w:val="24"/>
          <w:lang w:eastAsia="ar-SA" w:bidi="hi-IN"/>
        </w:rPr>
      </w:pPr>
      <w:r w:rsidRPr="007936AA">
        <w:rPr>
          <w:rFonts w:eastAsia="Calibri"/>
          <w:b/>
          <w:bCs/>
          <w:kern w:val="2"/>
          <w:szCs w:val="24"/>
          <w:lang w:eastAsia="ar-SA" w:bidi="hi-IN"/>
        </w:rPr>
        <w:t>I SKYRIUS</w:t>
      </w:r>
      <w:r w:rsidRPr="007936AA">
        <w:rPr>
          <w:rFonts w:eastAsia="Lucida Sans Unicode"/>
          <w:b/>
          <w:kern w:val="1"/>
          <w:szCs w:val="24"/>
          <w:shd w:val="clear" w:color="auto" w:fill="FFFFFF"/>
          <w:lang w:eastAsia="hi-IN" w:bidi="hi-IN"/>
        </w:rPr>
        <w:t xml:space="preserve"> </w:t>
      </w:r>
    </w:p>
    <w:p w14:paraId="69C8D7BF" w14:textId="77777777" w:rsidR="00A10F2B" w:rsidRPr="007936AA" w:rsidRDefault="00BF499D">
      <w:pPr>
        <w:widowControl w:val="0"/>
        <w:suppressAutoHyphens/>
        <w:ind w:right="-30"/>
        <w:jc w:val="center"/>
        <w:rPr>
          <w:rFonts w:eastAsia="Lucida Sans Unicode"/>
          <w:b/>
          <w:kern w:val="1"/>
          <w:szCs w:val="24"/>
          <w:shd w:val="clear" w:color="auto" w:fill="FFFFFF"/>
          <w:lang w:eastAsia="hi-IN" w:bidi="hi-IN"/>
        </w:rPr>
      </w:pPr>
      <w:r w:rsidRPr="007936AA">
        <w:rPr>
          <w:rFonts w:eastAsia="Lucida Sans Unicode"/>
          <w:b/>
          <w:kern w:val="1"/>
          <w:szCs w:val="24"/>
          <w:shd w:val="clear" w:color="auto" w:fill="FFFFFF"/>
          <w:lang w:eastAsia="hi-IN" w:bidi="hi-IN"/>
        </w:rPr>
        <w:t>BENDROSIOS NUOSTATOS</w:t>
      </w:r>
    </w:p>
    <w:p w14:paraId="5909B917" w14:textId="77777777" w:rsidR="00A10F2B" w:rsidRPr="007936AA" w:rsidRDefault="00A10F2B">
      <w:pPr>
        <w:widowControl w:val="0"/>
        <w:suppressAutoHyphens/>
        <w:ind w:right="-30"/>
        <w:rPr>
          <w:rFonts w:eastAsia="Lucida Sans Unicode"/>
          <w:b/>
          <w:kern w:val="1"/>
          <w:szCs w:val="24"/>
          <w:shd w:val="clear" w:color="auto" w:fill="FFFFFF"/>
          <w:lang w:eastAsia="hi-IN" w:bidi="hi-IN"/>
        </w:rPr>
      </w:pPr>
    </w:p>
    <w:p w14:paraId="650E871D" w14:textId="77777777" w:rsidR="00A10F2B" w:rsidRPr="007936AA" w:rsidRDefault="00BF499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1. Šiaulių miesto sa</w:t>
      </w:r>
      <w:r w:rsidRPr="007936AA">
        <w:rPr>
          <w:rFonts w:eastAsia="Lucida Sans Unicode"/>
          <w:kern w:val="1"/>
          <w:szCs w:val="24"/>
          <w:lang w:eastAsia="hi-IN" w:bidi="hi-IN"/>
        </w:rPr>
        <w:t>vivaldybės</w:t>
      </w:r>
      <w:r w:rsidR="00326249" w:rsidRPr="007936AA">
        <w:rPr>
          <w:rFonts w:eastAsia="Lucida Sans Unicode"/>
          <w:kern w:val="1"/>
          <w:szCs w:val="24"/>
          <w:lang w:eastAsia="hi-IN" w:bidi="hi-IN"/>
        </w:rPr>
        <w:t xml:space="preserve"> </w:t>
      </w:r>
      <w:r w:rsidRPr="007936AA">
        <w:rPr>
          <w:rFonts w:eastAsia="Lucida Sans Unicode"/>
          <w:kern w:val="1"/>
          <w:szCs w:val="24"/>
          <w:lang w:eastAsia="hi-IN" w:bidi="hi-IN"/>
        </w:rPr>
        <w:t>s</w:t>
      </w:r>
      <w:r w:rsidRPr="007936AA">
        <w:rPr>
          <w:rFonts w:eastAsia="Lucida Sans Unicode"/>
          <w:kern w:val="1"/>
          <w:szCs w:val="24"/>
          <w:shd w:val="clear" w:color="auto" w:fill="FFFFFF"/>
          <w:lang w:eastAsia="hi-IN" w:bidi="hi-IN"/>
        </w:rPr>
        <w:t>porto projektų finansavimo konkurso nuostatai (toliau – Nuostatai) reglamentuoja Šiaulių miesto sa</w:t>
      </w:r>
      <w:r w:rsidRPr="007936AA">
        <w:rPr>
          <w:rFonts w:eastAsia="Lucida Sans Unicode"/>
          <w:kern w:val="1"/>
          <w:szCs w:val="24"/>
          <w:lang w:eastAsia="hi-IN" w:bidi="hi-IN"/>
        </w:rPr>
        <w:t>vivaldybės s</w:t>
      </w:r>
      <w:r w:rsidRPr="007936AA">
        <w:rPr>
          <w:rFonts w:eastAsia="Lucida Sans Unicode"/>
          <w:kern w:val="1"/>
          <w:szCs w:val="24"/>
          <w:shd w:val="clear" w:color="auto" w:fill="FFFFFF"/>
          <w:lang w:eastAsia="hi-IN" w:bidi="hi-IN"/>
        </w:rPr>
        <w:t>porto projektų (toliau – projektas) finansavimo konkurso (toliau – Konkursas) tikslus ir finansavimo principus, projekto paraiškos (toliau – paraiška) pateikimo ir vertinimo tvarką, projekto dalinio finansavimo iš Šiaulių miesto savivaldybės biudžeto (toliau – savivaldybės biudžetas) lėšų skyrimo, naudojimo ir atsiskaitymo už jų panaudojimą tvarką, kontrolės, atsakomybės ir ginčų sprendimo tvarką.</w:t>
      </w:r>
    </w:p>
    <w:p w14:paraId="7962429E" w14:textId="77777777" w:rsidR="00A10F2B" w:rsidRPr="007936AA" w:rsidRDefault="00BF499D">
      <w:pPr>
        <w:widowControl w:val="0"/>
        <w:suppressAutoHyphens/>
        <w:ind w:right="15" w:firstLine="720"/>
        <w:jc w:val="both"/>
        <w:rPr>
          <w:rFonts w:eastAsia="Lucida Sans Unicode"/>
          <w:kern w:val="1"/>
          <w:szCs w:val="24"/>
          <w:lang w:eastAsia="hi-IN" w:bidi="hi-IN"/>
        </w:rPr>
      </w:pPr>
      <w:r w:rsidRPr="007936AA">
        <w:rPr>
          <w:rFonts w:eastAsia="Lucida Sans Unicode"/>
          <w:kern w:val="1"/>
          <w:szCs w:val="24"/>
          <w:shd w:val="clear" w:color="auto" w:fill="FFFFFF"/>
          <w:lang w:eastAsia="hi-IN" w:bidi="hi-IN"/>
        </w:rPr>
        <w:t xml:space="preserve">2. </w:t>
      </w:r>
      <w:r w:rsidRPr="007936AA">
        <w:rPr>
          <w:rFonts w:eastAsia="Lucida Sans Unicode"/>
          <w:kern w:val="1"/>
          <w:szCs w:val="24"/>
          <w:lang w:eastAsia="hi-IN" w:bidi="hi-IN"/>
        </w:rPr>
        <w:t>K</w:t>
      </w:r>
      <w:r w:rsidRPr="007936AA">
        <w:rPr>
          <w:rFonts w:eastAsia="Lucida Sans Unicode"/>
          <w:kern w:val="1"/>
          <w:szCs w:val="24"/>
          <w:shd w:val="clear" w:color="auto" w:fill="FFFFFF"/>
          <w:lang w:eastAsia="hi-IN" w:bidi="hi-IN"/>
        </w:rPr>
        <w:t>onkursą organizuoja Šiaulių miesto sa</w:t>
      </w:r>
      <w:r w:rsidRPr="007936AA">
        <w:rPr>
          <w:rFonts w:eastAsia="Lucida Sans Unicode"/>
          <w:kern w:val="1"/>
          <w:szCs w:val="24"/>
          <w:lang w:eastAsia="hi-IN" w:bidi="hi-IN"/>
        </w:rPr>
        <w:t xml:space="preserve">vivaldybės administracijos Sporto skyrius (toliau – Sporto skyrius). </w:t>
      </w:r>
    </w:p>
    <w:p w14:paraId="49A2947E"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3. Lėšos Konkursui numatomos savivaldybės biudžeto Sporto plėtros programoje (toliau – Programa).</w:t>
      </w:r>
    </w:p>
    <w:p w14:paraId="7D279198" w14:textId="77777777" w:rsidR="00A10F2B" w:rsidRPr="007936AA" w:rsidRDefault="00BF499D">
      <w:pPr>
        <w:widowControl w:val="0"/>
        <w:tabs>
          <w:tab w:val="left" w:pos="709"/>
        </w:tabs>
        <w:suppressAutoHyphens/>
        <w:ind w:firstLine="709"/>
        <w:jc w:val="both"/>
        <w:rPr>
          <w:rFonts w:eastAsia="Lucida Sans Unicode"/>
          <w:kern w:val="1"/>
          <w:szCs w:val="24"/>
          <w:lang w:eastAsia="hi-IN" w:bidi="hi-IN"/>
        </w:rPr>
      </w:pPr>
      <w:r w:rsidRPr="007936AA">
        <w:rPr>
          <w:rFonts w:eastAsia="Lucida Sans Unicode"/>
          <w:kern w:val="1"/>
          <w:szCs w:val="24"/>
          <w:shd w:val="clear" w:color="auto" w:fill="FFFFFF"/>
          <w:lang w:eastAsia="hi-IN" w:bidi="hi-IN"/>
        </w:rPr>
        <w:t xml:space="preserve">4. </w:t>
      </w:r>
      <w:r w:rsidRPr="007936AA">
        <w:rPr>
          <w:rFonts w:eastAsia="Lucida Sans Unicode"/>
          <w:kern w:val="1"/>
          <w:szCs w:val="24"/>
          <w:lang w:eastAsia="hi-IN" w:bidi="hi-IN"/>
        </w:rPr>
        <w:t>Konkurse gali dalyvauti pareiškėjai, kurie atitinka visus šiuos reikalavimus:</w:t>
      </w:r>
    </w:p>
    <w:p w14:paraId="72095CAB" w14:textId="77777777" w:rsidR="00A10F2B" w:rsidRPr="007936AA" w:rsidRDefault="00BF499D">
      <w:pPr>
        <w:widowControl w:val="0"/>
        <w:tabs>
          <w:tab w:val="left" w:pos="709"/>
        </w:tabs>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4.1. yra Šiaulių miesto savivaldybės teritorijoje</w:t>
      </w:r>
      <w:r w:rsidR="000A41B9" w:rsidRPr="007936AA">
        <w:rPr>
          <w:rFonts w:eastAsia="Lucida Sans Unicode"/>
          <w:kern w:val="1"/>
          <w:szCs w:val="24"/>
          <w:lang w:eastAsia="hi-IN" w:bidi="hi-IN"/>
        </w:rPr>
        <w:t xml:space="preserve"> </w:t>
      </w:r>
      <w:r w:rsidR="000A41B9" w:rsidRPr="007936AA">
        <w:rPr>
          <w:rFonts w:eastAsia="Lucida Sans Unicode"/>
          <w:kern w:val="2"/>
          <w:szCs w:val="24"/>
          <w:lang w:eastAsia="hi-IN" w:bidi="hi-IN"/>
        </w:rPr>
        <w:t>(toliau – Šiaulių mieste)</w:t>
      </w:r>
      <w:r w:rsidRPr="007936AA">
        <w:rPr>
          <w:rFonts w:eastAsia="Lucida Sans Unicode"/>
          <w:kern w:val="1"/>
          <w:szCs w:val="24"/>
          <w:lang w:eastAsia="hi-IN" w:bidi="hi-IN"/>
        </w:rPr>
        <w:t xml:space="preserve"> sporto veiklą vykdantys</w:t>
      </w:r>
      <w:r w:rsidR="000A0F49" w:rsidRPr="007936AA">
        <w:rPr>
          <w:rFonts w:eastAsia="Lucida Sans Unicode"/>
          <w:kern w:val="1"/>
          <w:szCs w:val="24"/>
          <w:lang w:eastAsia="hi-IN" w:bidi="hi-IN"/>
        </w:rPr>
        <w:t xml:space="preserve"> pelno nesiekiantys </w:t>
      </w:r>
      <w:r w:rsidRPr="007936AA">
        <w:rPr>
          <w:rFonts w:eastAsia="Lucida Sans Unicode"/>
          <w:kern w:val="1"/>
          <w:szCs w:val="24"/>
          <w:lang w:eastAsia="hi-IN" w:bidi="hi-IN"/>
        </w:rPr>
        <w:t>juridiniai asmenys, kurių paskirtis – sporto ir/ar fizinio aktyvumo veikla;</w:t>
      </w:r>
    </w:p>
    <w:p w14:paraId="6C34EE0D" w14:textId="77777777" w:rsidR="00A10F2B" w:rsidRPr="007936AA" w:rsidRDefault="00BF499D">
      <w:pPr>
        <w:widowControl w:val="0"/>
        <w:tabs>
          <w:tab w:val="left" w:pos="709"/>
        </w:tabs>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4.2. viešina savo veiklą</w:t>
      </w:r>
      <w:r w:rsidR="0022652F" w:rsidRPr="007936AA">
        <w:rPr>
          <w:rFonts w:eastAsia="Lucida Sans Unicode"/>
          <w:kern w:val="1"/>
          <w:szCs w:val="24"/>
          <w:lang w:eastAsia="hi-IN" w:bidi="hi-IN"/>
        </w:rPr>
        <w:t xml:space="preserve"> ir (ar)</w:t>
      </w:r>
      <w:r w:rsidRPr="007936AA">
        <w:rPr>
          <w:rFonts w:eastAsia="Lucida Sans Unicode"/>
          <w:kern w:val="1"/>
          <w:szCs w:val="24"/>
          <w:lang w:eastAsia="hi-IN" w:bidi="hi-IN"/>
        </w:rPr>
        <w:t xml:space="preserve"> atstovauja Šiaulių </w:t>
      </w:r>
      <w:r w:rsidR="00C71C2A" w:rsidRPr="007936AA">
        <w:rPr>
          <w:rFonts w:eastAsia="Lucida Sans Unicode"/>
          <w:kern w:val="1"/>
          <w:szCs w:val="24"/>
          <w:lang w:eastAsia="hi-IN" w:bidi="hi-IN"/>
        </w:rPr>
        <w:t xml:space="preserve">miesto savivaldybę </w:t>
      </w:r>
      <w:r w:rsidRPr="007936AA">
        <w:rPr>
          <w:rFonts w:eastAsia="Lucida Sans Unicode"/>
          <w:kern w:val="1"/>
          <w:szCs w:val="24"/>
          <w:lang w:eastAsia="hi-IN" w:bidi="hi-IN"/>
        </w:rPr>
        <w:t>ir j</w:t>
      </w:r>
      <w:r w:rsidR="000A0F49" w:rsidRPr="007936AA">
        <w:rPr>
          <w:rFonts w:eastAsia="Lucida Sans Unicode"/>
          <w:kern w:val="1"/>
          <w:szCs w:val="24"/>
          <w:lang w:eastAsia="hi-IN" w:bidi="hi-IN"/>
        </w:rPr>
        <w:t>ą</w:t>
      </w:r>
      <w:r w:rsidRPr="007936AA">
        <w:rPr>
          <w:rFonts w:eastAsia="Lucida Sans Unicode"/>
          <w:kern w:val="1"/>
          <w:szCs w:val="24"/>
          <w:lang w:eastAsia="hi-IN" w:bidi="hi-IN"/>
        </w:rPr>
        <w:t xml:space="preserve"> reprezentuoja;</w:t>
      </w:r>
    </w:p>
    <w:p w14:paraId="459D5226" w14:textId="77777777" w:rsidR="00A10F2B" w:rsidRPr="007936AA" w:rsidRDefault="00BF499D">
      <w:pPr>
        <w:widowControl w:val="0"/>
        <w:tabs>
          <w:tab w:val="left" w:pos="709"/>
        </w:tabs>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4.3. inicijuoja miesto gyventojų fizinio aktyvumo veiklas ir (ar) skatina sportininkus siekti aukštų sportinių rezultatų;</w:t>
      </w:r>
    </w:p>
    <w:p w14:paraId="3F654529" w14:textId="77777777" w:rsidR="00A10F2B" w:rsidRPr="007936AA" w:rsidRDefault="00BF499D">
      <w:pPr>
        <w:widowControl w:val="0"/>
        <w:tabs>
          <w:tab w:val="left" w:pos="709"/>
        </w:tabs>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 xml:space="preserve">4.4. jų plėtojamos </w:t>
      </w:r>
      <w:r w:rsidRPr="007936AA">
        <w:rPr>
          <w:rFonts w:eastAsia="Lucida Sans Unicode"/>
          <w:kern w:val="1"/>
          <w:szCs w:val="24"/>
          <w:shd w:val="clear" w:color="auto" w:fill="FFFFFF"/>
          <w:lang w:eastAsia="hi-IN" w:bidi="hi-IN"/>
        </w:rPr>
        <w:t xml:space="preserve">sporto šakos federacija yra pripažinusi Pasaulinio </w:t>
      </w:r>
      <w:proofErr w:type="spellStart"/>
      <w:r w:rsidRPr="007936AA">
        <w:rPr>
          <w:rFonts w:eastAsia="Lucida Sans Unicode"/>
          <w:kern w:val="1"/>
          <w:szCs w:val="24"/>
          <w:shd w:val="clear" w:color="auto" w:fill="FFFFFF"/>
          <w:lang w:eastAsia="hi-IN" w:bidi="hi-IN"/>
        </w:rPr>
        <w:t>antidopingo</w:t>
      </w:r>
      <w:proofErr w:type="spellEnd"/>
      <w:r w:rsidRPr="007936AA">
        <w:rPr>
          <w:rFonts w:eastAsia="Lucida Sans Unicode"/>
          <w:kern w:val="1"/>
          <w:szCs w:val="24"/>
          <w:shd w:val="clear" w:color="auto" w:fill="FFFFFF"/>
          <w:lang w:eastAsia="hi-IN" w:bidi="hi-IN"/>
        </w:rPr>
        <w:t xml:space="preserve"> kodeksą, išskyrus 8.4 papunktyje nurodytas veiklas vykdančius pareiškėjus</w:t>
      </w:r>
      <w:r w:rsidRPr="007936AA">
        <w:rPr>
          <w:rFonts w:eastAsia="Lucida Sans Unicode"/>
          <w:kern w:val="1"/>
          <w:szCs w:val="24"/>
          <w:lang w:eastAsia="hi-IN" w:bidi="hi-IN"/>
        </w:rPr>
        <w:t xml:space="preserve">; </w:t>
      </w:r>
    </w:p>
    <w:p w14:paraId="2B1B0911" w14:textId="77777777" w:rsidR="00A10F2B" w:rsidRPr="007936AA" w:rsidRDefault="00BF499D">
      <w:pPr>
        <w:widowControl w:val="0"/>
        <w:tabs>
          <w:tab w:val="left" w:pos="709"/>
        </w:tabs>
        <w:suppressAutoHyphens/>
        <w:ind w:firstLine="709"/>
        <w:jc w:val="both"/>
        <w:rPr>
          <w:rFonts w:eastAsia="Lucida Sans Unicode"/>
          <w:kern w:val="2"/>
          <w:szCs w:val="24"/>
          <w:lang w:eastAsia="hi-IN" w:bidi="hi-IN"/>
        </w:rPr>
      </w:pPr>
      <w:r w:rsidRPr="007936AA">
        <w:rPr>
          <w:rFonts w:eastAsia="Lucida Sans Unicode"/>
          <w:kern w:val="1"/>
          <w:szCs w:val="24"/>
          <w:lang w:eastAsia="hi-IN" w:bidi="hi-IN"/>
        </w:rPr>
        <w:t xml:space="preserve">4.5. </w:t>
      </w:r>
      <w:r w:rsidRPr="007936AA">
        <w:rPr>
          <w:rFonts w:eastAsia="Lucida Sans Unicode"/>
          <w:kern w:val="2"/>
          <w:szCs w:val="24"/>
          <w:lang w:eastAsia="hi-IN" w:bidi="hi-IN"/>
        </w:rPr>
        <w:t>per paskutinius 3 metus nėra padarę neteisėtų veiksmų, kurie galėjo paveikti rungtynių eigą ar baigtį</w:t>
      </w:r>
      <w:r w:rsidR="000A5DD9" w:rsidRPr="007936AA">
        <w:rPr>
          <w:rFonts w:eastAsia="Lucida Sans Unicode"/>
          <w:kern w:val="2"/>
          <w:szCs w:val="24"/>
          <w:lang w:eastAsia="hi-IN" w:bidi="hi-IN"/>
        </w:rPr>
        <w:t>.</w:t>
      </w:r>
    </w:p>
    <w:p w14:paraId="47379C7B" w14:textId="77777777" w:rsidR="00A10F2B" w:rsidRPr="007936AA" w:rsidRDefault="00BF499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5. Konkursas laikomas įvykęs, kai pateikiama bent viena paraiška.</w:t>
      </w:r>
    </w:p>
    <w:p w14:paraId="3B7AE337"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6. Nuostatuose vartojamos sąvokos:</w:t>
      </w:r>
    </w:p>
    <w:p w14:paraId="746B8839" w14:textId="77777777" w:rsidR="00A10F2B" w:rsidRPr="007936AA" w:rsidRDefault="00BF499D">
      <w:pPr>
        <w:ind w:firstLine="709"/>
        <w:jc w:val="both"/>
        <w:rPr>
          <w:szCs w:val="24"/>
          <w:lang w:eastAsia="lt-LT"/>
        </w:rPr>
      </w:pPr>
      <w:r w:rsidRPr="007936AA">
        <w:rPr>
          <w:szCs w:val="24"/>
          <w:lang w:eastAsia="lt-LT"/>
        </w:rPr>
        <w:t xml:space="preserve">6.1. </w:t>
      </w:r>
      <w:r w:rsidRPr="007936AA">
        <w:rPr>
          <w:b/>
          <w:szCs w:val="24"/>
          <w:lang w:eastAsia="lt-LT"/>
        </w:rPr>
        <w:t>paraiška</w:t>
      </w:r>
      <w:r w:rsidRPr="007936AA">
        <w:rPr>
          <w:szCs w:val="24"/>
          <w:lang w:eastAsia="lt-LT"/>
        </w:rPr>
        <w:t xml:space="preserve"> – Šiaulių miesto savivaldybės (toliau – Savivaldybė) </w:t>
      </w:r>
      <w:r w:rsidR="00C71C2A" w:rsidRPr="007936AA">
        <w:rPr>
          <w:szCs w:val="24"/>
          <w:lang w:eastAsia="lt-LT"/>
        </w:rPr>
        <w:t xml:space="preserve">mero potvarkiu </w:t>
      </w:r>
      <w:r w:rsidRPr="007936AA">
        <w:rPr>
          <w:szCs w:val="24"/>
          <w:lang w:eastAsia="lt-LT"/>
        </w:rPr>
        <w:t>patvirtintos formos dokumentas, paraiškos teikėjo teikiamas Savivaldybės administracijai siekiant gauti finansavimą projektui įgyvendinti;</w:t>
      </w:r>
    </w:p>
    <w:p w14:paraId="5C55EB57" w14:textId="77777777" w:rsidR="00A10F2B" w:rsidRPr="007936AA" w:rsidRDefault="00BF499D">
      <w:pPr>
        <w:ind w:firstLine="709"/>
        <w:jc w:val="both"/>
        <w:rPr>
          <w:szCs w:val="24"/>
          <w:lang w:eastAsia="lt-LT"/>
        </w:rPr>
      </w:pPr>
      <w:r w:rsidRPr="007936AA">
        <w:rPr>
          <w:szCs w:val="24"/>
          <w:lang w:eastAsia="lt-LT"/>
        </w:rPr>
        <w:t xml:space="preserve">6.2. </w:t>
      </w:r>
      <w:r w:rsidRPr="007936AA">
        <w:rPr>
          <w:b/>
          <w:szCs w:val="24"/>
          <w:lang w:eastAsia="lt-LT"/>
        </w:rPr>
        <w:t>paraiškos teikėjas</w:t>
      </w:r>
      <w:r w:rsidRPr="007936AA">
        <w:rPr>
          <w:szCs w:val="24"/>
          <w:lang w:eastAsia="lt-LT"/>
        </w:rPr>
        <w:t xml:space="preserve"> – paraišką teikiantis juridinis asmuo, siekiantis gauti finansavimą  projektui įgyvendinti;</w:t>
      </w:r>
    </w:p>
    <w:p w14:paraId="67325387" w14:textId="77777777" w:rsidR="00A10F2B" w:rsidRPr="007936AA" w:rsidRDefault="00BF499D">
      <w:pPr>
        <w:ind w:firstLine="709"/>
        <w:jc w:val="both"/>
        <w:rPr>
          <w:szCs w:val="24"/>
          <w:lang w:eastAsia="lt-LT"/>
        </w:rPr>
      </w:pPr>
      <w:r w:rsidRPr="007936AA">
        <w:rPr>
          <w:szCs w:val="24"/>
          <w:lang w:eastAsia="lt-LT"/>
        </w:rPr>
        <w:t xml:space="preserve">6.3. </w:t>
      </w:r>
      <w:r w:rsidRPr="007936AA">
        <w:rPr>
          <w:b/>
          <w:szCs w:val="24"/>
          <w:lang w:eastAsia="lt-LT"/>
        </w:rPr>
        <w:t>projektas</w:t>
      </w:r>
      <w:r w:rsidRPr="007936AA">
        <w:rPr>
          <w:szCs w:val="24"/>
          <w:lang w:eastAsia="lt-LT"/>
        </w:rPr>
        <w:t xml:space="preserve"> – vienerius, dvejus ar trejus metus kryptingai plėtojama</w:t>
      </w:r>
      <w:r w:rsidRPr="007936AA">
        <w:rPr>
          <w:b/>
          <w:bCs/>
          <w:szCs w:val="24"/>
          <w:lang w:eastAsia="lt-LT"/>
        </w:rPr>
        <w:t xml:space="preserve"> </w:t>
      </w:r>
      <w:r w:rsidRPr="007936AA">
        <w:rPr>
          <w:szCs w:val="24"/>
          <w:lang w:eastAsia="lt-LT"/>
        </w:rPr>
        <w:t>veiklos priemonių visuma, kurios tikslas – suteikti sporto paslaugą, skatinančią gyventojų fizinį aktyvumą, skirtą visuomenės poreikiams tenkinti, ir plėtoti sportininkų rengimo sistemą;</w:t>
      </w:r>
    </w:p>
    <w:p w14:paraId="10BB439A" w14:textId="77777777" w:rsidR="00A10F2B" w:rsidRPr="007936AA" w:rsidRDefault="00BF499D">
      <w:pPr>
        <w:ind w:firstLine="709"/>
        <w:jc w:val="both"/>
        <w:rPr>
          <w:szCs w:val="24"/>
          <w:lang w:eastAsia="lt-LT"/>
        </w:rPr>
      </w:pPr>
      <w:r w:rsidRPr="007936AA">
        <w:rPr>
          <w:szCs w:val="24"/>
          <w:lang w:eastAsia="lt-LT"/>
        </w:rPr>
        <w:t>6.4.</w:t>
      </w:r>
      <w:r w:rsidRPr="007936AA">
        <w:rPr>
          <w:b/>
          <w:szCs w:val="24"/>
          <w:lang w:eastAsia="lt-LT"/>
        </w:rPr>
        <w:t xml:space="preserve"> projekto sąmata</w:t>
      </w:r>
      <w:r w:rsidRPr="007936AA">
        <w:rPr>
          <w:szCs w:val="24"/>
          <w:lang w:eastAsia="lt-LT"/>
        </w:rPr>
        <w:t xml:space="preserve"> – dokumentas, kuriame paraiškos teikėjas nurodo būsimų išlaidų sumą, būtiną projektui įgyvendinti, ir kuris teikiamas kartu su paraiška (kaip jos sudėtinė dalis);</w:t>
      </w:r>
    </w:p>
    <w:p w14:paraId="7B1D3173" w14:textId="77777777" w:rsidR="00A10F2B" w:rsidRPr="007936AA" w:rsidRDefault="00BF499D">
      <w:pPr>
        <w:ind w:firstLine="709"/>
        <w:jc w:val="both"/>
        <w:rPr>
          <w:szCs w:val="24"/>
          <w:lang w:eastAsia="lt-LT"/>
        </w:rPr>
      </w:pPr>
      <w:r w:rsidRPr="007936AA">
        <w:rPr>
          <w:szCs w:val="24"/>
          <w:lang w:eastAsia="lt-LT"/>
        </w:rPr>
        <w:t xml:space="preserve">6.5. </w:t>
      </w:r>
      <w:r w:rsidRPr="007936AA">
        <w:rPr>
          <w:b/>
          <w:szCs w:val="24"/>
          <w:lang w:eastAsia="lt-LT"/>
        </w:rPr>
        <w:t>projekto vykdytojas</w:t>
      </w:r>
      <w:r w:rsidRPr="007936AA">
        <w:rPr>
          <w:szCs w:val="24"/>
          <w:lang w:eastAsia="lt-LT"/>
        </w:rPr>
        <w:t xml:space="preserve"> – juridinis asmuo, atsakingas už savivaldybės biudžeto lėšomis finansuoto projekto įgyvendinimą, paraiškos teikėjas, pasirašęs sutartį su Savivaldybės</w:t>
      </w:r>
      <w:r w:rsidR="00C71C2A" w:rsidRPr="007936AA">
        <w:rPr>
          <w:szCs w:val="24"/>
          <w:lang w:eastAsia="lt-LT"/>
        </w:rPr>
        <w:t xml:space="preserve"> </w:t>
      </w:r>
      <w:r w:rsidRPr="007936AA">
        <w:rPr>
          <w:szCs w:val="24"/>
          <w:lang w:eastAsia="lt-LT"/>
        </w:rPr>
        <w:t>administracija dėl projekto finansavimo;</w:t>
      </w:r>
    </w:p>
    <w:p w14:paraId="29FF060F" w14:textId="77777777" w:rsidR="00A10F2B" w:rsidRPr="007936AA" w:rsidRDefault="00BF499D">
      <w:pPr>
        <w:ind w:firstLine="709"/>
        <w:jc w:val="both"/>
        <w:rPr>
          <w:szCs w:val="24"/>
          <w:lang w:eastAsia="lt-LT"/>
        </w:rPr>
      </w:pPr>
      <w:r w:rsidRPr="007936AA">
        <w:rPr>
          <w:szCs w:val="24"/>
          <w:lang w:eastAsia="lt-LT"/>
        </w:rPr>
        <w:t xml:space="preserve">6.6. </w:t>
      </w:r>
      <w:r w:rsidRPr="007936AA">
        <w:rPr>
          <w:b/>
          <w:szCs w:val="24"/>
          <w:lang w:eastAsia="lt-LT"/>
        </w:rPr>
        <w:t>projekto vykdytojo, partnerių (rėmėjų) indėlis</w:t>
      </w:r>
      <w:r w:rsidRPr="007936AA">
        <w:rPr>
          <w:szCs w:val="24"/>
          <w:lang w:eastAsia="lt-LT"/>
        </w:rPr>
        <w:t xml:space="preserve"> (finansinis, dalykinis ir pan.) – tai lėšų suma ar lėšų suma įvertintas nepiniginis įnašas (savanoriškas darbas, kilnojamasis ar nekilnojamasis turtas, suteiktos patalpos, prekės ar paslaugos), kuriuo projekto vykdytojas, partneriai (rėmėjai) prisideda prie projekto įgyvendinimo;</w:t>
      </w:r>
    </w:p>
    <w:p w14:paraId="37983BE6" w14:textId="77777777" w:rsidR="00A10F2B" w:rsidRPr="007936AA" w:rsidRDefault="00BF499D">
      <w:pPr>
        <w:ind w:firstLine="709"/>
        <w:jc w:val="both"/>
        <w:rPr>
          <w:szCs w:val="24"/>
          <w:lang w:eastAsia="lt-LT"/>
        </w:rPr>
      </w:pPr>
      <w:r w:rsidRPr="007936AA">
        <w:rPr>
          <w:szCs w:val="24"/>
          <w:lang w:eastAsia="lt-LT"/>
        </w:rPr>
        <w:lastRenderedPageBreak/>
        <w:t xml:space="preserve">6.7. </w:t>
      </w:r>
      <w:r w:rsidRPr="007936AA">
        <w:rPr>
          <w:b/>
          <w:szCs w:val="24"/>
          <w:lang w:eastAsia="lt-LT"/>
        </w:rPr>
        <w:t>Savivaldybės biudžeto lėšų naudojimo</w:t>
      </w:r>
      <w:r w:rsidRPr="007936AA">
        <w:rPr>
          <w:szCs w:val="24"/>
          <w:lang w:eastAsia="lt-LT"/>
        </w:rPr>
        <w:t xml:space="preserve"> </w:t>
      </w:r>
      <w:r w:rsidRPr="007936AA">
        <w:rPr>
          <w:b/>
          <w:szCs w:val="24"/>
          <w:lang w:eastAsia="lt-LT"/>
        </w:rPr>
        <w:t>sutartis</w:t>
      </w:r>
      <w:r w:rsidRPr="007936AA">
        <w:rPr>
          <w:szCs w:val="24"/>
          <w:lang w:eastAsia="lt-LT"/>
        </w:rPr>
        <w:t xml:space="preserve"> – Savivaldybės </w:t>
      </w:r>
      <w:r w:rsidR="00C71C2A" w:rsidRPr="007936AA">
        <w:rPr>
          <w:szCs w:val="24"/>
          <w:lang w:eastAsia="lt-LT"/>
        </w:rPr>
        <w:t xml:space="preserve">mero potvarkiu </w:t>
      </w:r>
      <w:r w:rsidRPr="007936AA">
        <w:rPr>
          <w:szCs w:val="24"/>
          <w:lang w:eastAsia="lt-LT"/>
        </w:rPr>
        <w:t>patvirtintos formos savivaldybės biudžeto lėšų naudojimo sporto projektui įgyvendinti sutartis</w:t>
      </w:r>
      <w:r w:rsidR="006652F9" w:rsidRPr="007936AA">
        <w:rPr>
          <w:szCs w:val="24"/>
          <w:lang w:eastAsia="lt-LT"/>
        </w:rPr>
        <w:t xml:space="preserve"> (toliau </w:t>
      </w:r>
      <w:r w:rsidR="000A5DD9" w:rsidRPr="007936AA">
        <w:rPr>
          <w:szCs w:val="24"/>
          <w:lang w:eastAsia="lt-LT"/>
        </w:rPr>
        <w:t>– S</w:t>
      </w:r>
      <w:r w:rsidR="006652F9" w:rsidRPr="007936AA">
        <w:rPr>
          <w:szCs w:val="24"/>
          <w:lang w:eastAsia="lt-LT"/>
        </w:rPr>
        <w:t>utartis)</w:t>
      </w:r>
      <w:r w:rsidRPr="007936AA">
        <w:rPr>
          <w:szCs w:val="24"/>
          <w:lang w:eastAsia="lt-LT"/>
        </w:rPr>
        <w:t>, sudaroma tarp Savivaldybės administracijos ir projekto vykdytojo;</w:t>
      </w:r>
    </w:p>
    <w:p w14:paraId="663EC736" w14:textId="77777777" w:rsidR="00A10F2B" w:rsidRPr="007936AA" w:rsidRDefault="00BF499D">
      <w:pPr>
        <w:ind w:firstLine="709"/>
        <w:jc w:val="both"/>
        <w:rPr>
          <w:szCs w:val="24"/>
          <w:lang w:eastAsia="lt-LT"/>
        </w:rPr>
      </w:pPr>
      <w:r w:rsidRPr="007936AA">
        <w:rPr>
          <w:szCs w:val="24"/>
          <w:lang w:eastAsia="lt-LT"/>
        </w:rPr>
        <w:t xml:space="preserve">6.8. </w:t>
      </w:r>
      <w:r w:rsidRPr="007936AA">
        <w:rPr>
          <w:b/>
          <w:szCs w:val="24"/>
          <w:lang w:eastAsia="lt-LT"/>
        </w:rPr>
        <w:t xml:space="preserve">Sporto ekspertų komisija </w:t>
      </w:r>
      <w:r w:rsidRPr="007936AA">
        <w:rPr>
          <w:szCs w:val="24"/>
          <w:lang w:eastAsia="lt-LT"/>
        </w:rPr>
        <w:t xml:space="preserve">– kolegialus organas, sudarytas Savivaldybės </w:t>
      </w:r>
      <w:r w:rsidR="00C71C2A" w:rsidRPr="007936AA">
        <w:rPr>
          <w:szCs w:val="24"/>
          <w:lang w:eastAsia="lt-LT"/>
        </w:rPr>
        <w:t>mero potvarkiu</w:t>
      </w:r>
      <w:r w:rsidRPr="007936AA">
        <w:rPr>
          <w:szCs w:val="24"/>
          <w:lang w:eastAsia="lt-LT"/>
        </w:rPr>
        <w:t xml:space="preserve">, veikianti vadovaudamasi Komisijos veiklos nuostatais, patvirtintais Savivaldybės </w:t>
      </w:r>
      <w:r w:rsidR="00C71C2A" w:rsidRPr="007936AA">
        <w:rPr>
          <w:szCs w:val="24"/>
          <w:lang w:eastAsia="lt-LT"/>
        </w:rPr>
        <w:t>mero potvarkiu</w:t>
      </w:r>
      <w:r w:rsidRPr="007936AA">
        <w:rPr>
          <w:szCs w:val="24"/>
          <w:lang w:eastAsia="lt-LT"/>
        </w:rPr>
        <w:t>;</w:t>
      </w:r>
    </w:p>
    <w:p w14:paraId="116D4899" w14:textId="77777777" w:rsidR="00A10F2B" w:rsidRPr="007936AA" w:rsidRDefault="00BF499D">
      <w:pPr>
        <w:ind w:firstLine="709"/>
        <w:jc w:val="both"/>
        <w:rPr>
          <w:szCs w:val="24"/>
          <w:lang w:eastAsia="lt-LT"/>
        </w:rPr>
      </w:pPr>
      <w:r w:rsidRPr="007936AA">
        <w:rPr>
          <w:szCs w:val="24"/>
          <w:lang w:eastAsia="lt-LT"/>
        </w:rPr>
        <w:t xml:space="preserve">6.9. </w:t>
      </w:r>
      <w:r w:rsidRPr="007936AA">
        <w:rPr>
          <w:b/>
          <w:szCs w:val="24"/>
          <w:lang w:eastAsia="lt-LT"/>
        </w:rPr>
        <w:t>Konkurso administratorius</w:t>
      </w:r>
      <w:r w:rsidRPr="007936AA">
        <w:rPr>
          <w:szCs w:val="24"/>
          <w:lang w:eastAsia="lt-LT"/>
        </w:rPr>
        <w:t xml:space="preserve"> – Sporto skyriaus vedėjo paskirtas už konkurso vykdymą atsakingas darbuotojas;</w:t>
      </w:r>
    </w:p>
    <w:p w14:paraId="2886D13A" w14:textId="77777777" w:rsidR="00A10F2B" w:rsidRPr="007936AA" w:rsidRDefault="00BF499D">
      <w:pPr>
        <w:ind w:firstLine="709"/>
        <w:jc w:val="both"/>
        <w:rPr>
          <w:b/>
          <w:szCs w:val="24"/>
          <w:lang w:eastAsia="lt-LT"/>
        </w:rPr>
      </w:pPr>
      <w:r w:rsidRPr="007936AA">
        <w:rPr>
          <w:szCs w:val="24"/>
          <w:lang w:eastAsia="lt-LT"/>
        </w:rPr>
        <w:t xml:space="preserve">6.10. </w:t>
      </w:r>
      <w:r w:rsidRPr="007936AA">
        <w:rPr>
          <w:b/>
          <w:szCs w:val="24"/>
          <w:lang w:eastAsia="lt-LT"/>
        </w:rPr>
        <w:t>Kitos</w:t>
      </w:r>
      <w:r w:rsidRPr="007936AA">
        <w:rPr>
          <w:szCs w:val="24"/>
          <w:lang w:eastAsia="lt-LT"/>
        </w:rPr>
        <w:t xml:space="preserve"> Nuostatuose vartojamos sąvokos suprantamos taip, kaip jos apibrėžtos Lietuvos Respublikos įstatymuose ir kituose teisės aktuose.</w:t>
      </w:r>
    </w:p>
    <w:p w14:paraId="57156806" w14:textId="77777777" w:rsidR="00A10F2B" w:rsidRPr="007936AA" w:rsidRDefault="00A10F2B">
      <w:pPr>
        <w:widowControl w:val="0"/>
        <w:suppressAutoHyphens/>
        <w:ind w:right="15"/>
        <w:jc w:val="center"/>
        <w:rPr>
          <w:rFonts w:eastAsia="Calibri"/>
          <w:b/>
          <w:bCs/>
          <w:kern w:val="2"/>
          <w:szCs w:val="24"/>
          <w:lang w:eastAsia="ar-SA" w:bidi="hi-IN"/>
        </w:rPr>
      </w:pPr>
    </w:p>
    <w:p w14:paraId="6B4492BB" w14:textId="77777777" w:rsidR="00A10F2B" w:rsidRPr="007936AA" w:rsidRDefault="00BF499D">
      <w:pPr>
        <w:widowControl w:val="0"/>
        <w:suppressAutoHyphens/>
        <w:ind w:right="15"/>
        <w:jc w:val="center"/>
        <w:rPr>
          <w:rFonts w:eastAsia="Calibri"/>
          <w:b/>
          <w:bCs/>
          <w:kern w:val="2"/>
          <w:szCs w:val="24"/>
          <w:lang w:eastAsia="ar-SA" w:bidi="hi-IN"/>
        </w:rPr>
      </w:pPr>
      <w:r w:rsidRPr="007936AA">
        <w:rPr>
          <w:rFonts w:eastAsia="Calibri"/>
          <w:b/>
          <w:bCs/>
          <w:kern w:val="2"/>
          <w:szCs w:val="24"/>
          <w:lang w:eastAsia="ar-SA" w:bidi="hi-IN"/>
        </w:rPr>
        <w:t>II SKYRIUS</w:t>
      </w:r>
    </w:p>
    <w:p w14:paraId="40BE06FF" w14:textId="77777777" w:rsidR="00A10F2B" w:rsidRPr="007936AA" w:rsidRDefault="00BF499D">
      <w:pPr>
        <w:jc w:val="center"/>
        <w:rPr>
          <w:b/>
          <w:bCs/>
          <w:szCs w:val="24"/>
          <w:lang w:eastAsia="lt-LT"/>
        </w:rPr>
      </w:pPr>
      <w:r w:rsidRPr="007936AA">
        <w:rPr>
          <w:b/>
          <w:bCs/>
          <w:szCs w:val="24"/>
          <w:lang w:eastAsia="lt-LT"/>
        </w:rPr>
        <w:t>KONKURSO TIKSLAS IR FINANSAVIMO PRINCIPAI</w:t>
      </w:r>
    </w:p>
    <w:p w14:paraId="551F303D" w14:textId="77777777" w:rsidR="00A10F2B" w:rsidRPr="007936AA" w:rsidRDefault="00A10F2B">
      <w:pPr>
        <w:widowControl w:val="0"/>
        <w:suppressAutoHyphens/>
        <w:ind w:right="15"/>
        <w:jc w:val="both"/>
        <w:rPr>
          <w:rFonts w:eastAsia="Lucida Sans Unicode"/>
          <w:color w:val="FF0000"/>
          <w:kern w:val="1"/>
          <w:szCs w:val="24"/>
          <w:lang w:eastAsia="hi-IN" w:bidi="hi-IN"/>
        </w:rPr>
      </w:pPr>
    </w:p>
    <w:p w14:paraId="288A7891" w14:textId="77777777" w:rsidR="00A10F2B" w:rsidRPr="007936AA" w:rsidRDefault="00BF499D">
      <w:pPr>
        <w:widowControl w:val="0"/>
        <w:suppressAutoHyphens/>
        <w:ind w:right="15" w:firstLine="720"/>
        <w:jc w:val="both"/>
        <w:rPr>
          <w:rFonts w:eastAsia="Lucida Sans Unicode"/>
          <w:color w:val="FF0000"/>
          <w:kern w:val="1"/>
          <w:szCs w:val="24"/>
          <w:lang w:eastAsia="hi-IN" w:bidi="hi-IN"/>
        </w:rPr>
      </w:pPr>
      <w:r w:rsidRPr="007936AA">
        <w:rPr>
          <w:rFonts w:eastAsia="Lucida Sans Unicode"/>
          <w:kern w:val="1"/>
          <w:szCs w:val="24"/>
          <w:lang w:eastAsia="hi-IN" w:bidi="hi-IN"/>
        </w:rPr>
        <w:t xml:space="preserve">7. Konkurso tikslas – </w:t>
      </w:r>
      <w:r w:rsidRPr="007936AA">
        <w:rPr>
          <w:rFonts w:eastAsia="Lucida Sans Unicode"/>
          <w:kern w:val="1"/>
          <w:szCs w:val="24"/>
          <w:shd w:val="clear" w:color="auto" w:fill="FFFFFF"/>
          <w:lang w:eastAsia="hi-IN" w:bidi="hi-IN"/>
        </w:rPr>
        <w:t xml:space="preserve">skatinti Šiaulių miesto sporto įvairovę, </w:t>
      </w:r>
      <w:r w:rsidRPr="007936AA">
        <w:rPr>
          <w:rFonts w:eastAsia="Lucida Sans Unicode"/>
          <w:kern w:val="1"/>
          <w:szCs w:val="24"/>
          <w:lang w:eastAsia="hi-IN" w:bidi="hi-IN"/>
        </w:rPr>
        <w:t xml:space="preserve">gyventojų fizinį aktyvumą, </w:t>
      </w:r>
      <w:r w:rsidRPr="007936AA">
        <w:rPr>
          <w:rFonts w:eastAsia="Lucida Sans Unicode"/>
          <w:kern w:val="1"/>
          <w:szCs w:val="24"/>
          <w:shd w:val="clear" w:color="auto" w:fill="FFFFFF"/>
          <w:lang w:eastAsia="hi-IN" w:bidi="hi-IN"/>
        </w:rPr>
        <w:t xml:space="preserve">prieinamumą įvairioms visuomenės grupėms, </w:t>
      </w:r>
      <w:r w:rsidRPr="007936AA">
        <w:rPr>
          <w:rFonts w:eastAsia="Lucida Sans Unicode"/>
          <w:kern w:val="1"/>
          <w:szCs w:val="24"/>
          <w:lang w:eastAsia="hi-IN" w:bidi="hi-IN"/>
        </w:rPr>
        <w:t xml:space="preserve">plėtoti aukšto meistriškumo sportininkų rengimo sistemą, užtikrinti dalinį finansavimą projektams iš savivaldybės biudžeto lėšų ir </w:t>
      </w:r>
      <w:r w:rsidRPr="007936AA">
        <w:rPr>
          <w:rFonts w:eastAsia="Lucida Sans Unicode"/>
          <w:kern w:val="3"/>
          <w:szCs w:val="24"/>
          <w:lang w:eastAsia="hi-IN" w:bidi="hi-IN"/>
        </w:rPr>
        <w:t>prisidėti prie teigiamo miesto įvaizdžio kūrimo, garsinimo ir reprezentavimo.</w:t>
      </w:r>
    </w:p>
    <w:p w14:paraId="6340156F" w14:textId="77777777" w:rsidR="00A10F2B" w:rsidRPr="007936AA" w:rsidRDefault="00BF499D">
      <w:pPr>
        <w:widowControl w:val="0"/>
        <w:suppressAutoHyphens/>
        <w:ind w:right="15" w:firstLine="709"/>
        <w:jc w:val="both"/>
        <w:rPr>
          <w:rFonts w:eastAsia="Lucida Sans Unicode"/>
          <w:kern w:val="1"/>
          <w:szCs w:val="24"/>
          <w:shd w:val="clear" w:color="auto" w:fill="FFFFFF"/>
          <w:lang w:eastAsia="hi-IN" w:bidi="hi-IN"/>
        </w:rPr>
      </w:pPr>
      <w:r w:rsidRPr="007936AA">
        <w:rPr>
          <w:rFonts w:eastAsia="Lucida Sans Unicode"/>
          <w:kern w:val="1"/>
          <w:szCs w:val="24"/>
          <w:lang w:eastAsia="hi-IN" w:bidi="hi-IN"/>
        </w:rPr>
        <w:t xml:space="preserve">8. Konkurso būdu lėšos skiriamos </w:t>
      </w:r>
      <w:r w:rsidRPr="007936AA">
        <w:rPr>
          <w:rFonts w:eastAsia="Calibri"/>
          <w:kern w:val="2"/>
          <w:szCs w:val="24"/>
          <w:lang w:eastAsia="ar-SA" w:bidi="hi-IN"/>
        </w:rPr>
        <w:t>iš dalies finansuoti projektus, kuriais numatoma įgyvendinti šias priemones:</w:t>
      </w:r>
    </w:p>
    <w:p w14:paraId="2C833D75" w14:textId="77777777" w:rsidR="00A10F2B" w:rsidRPr="007936AA" w:rsidRDefault="00BF499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8.1. vykdyti miesto, apskrities, šalies ir tarptautinius sporto renginius, pasirengti ir dalyvauti šalies ir tarptautinėms varžyboms (Baltijos, Europos ir pasaulio čempionato varžyboms, kompleksiniams renginiams ir kt.);</w:t>
      </w:r>
    </w:p>
    <w:p w14:paraId="41D98E31" w14:textId="77777777" w:rsidR="00A10F2B" w:rsidRPr="007936AA" w:rsidRDefault="00BF499D">
      <w:pPr>
        <w:widowControl w:val="0"/>
        <w:suppressAutoHyphens/>
        <w:spacing w:line="100" w:lineRule="atLeast"/>
        <w:ind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8.2. pasirengti ir dalyvauti Lietuvos čempionato ir sporto šakų federacijų taurės, Baltijos lygos ir taurės, Europos taurės ir kitose oficialiose varžybose (žaidimų komandų jaunimo ir suaugusiųjų amžiaus grupės);</w:t>
      </w:r>
    </w:p>
    <w:p w14:paraId="5230BBBA" w14:textId="77777777" w:rsidR="00A10F2B" w:rsidRPr="007936AA" w:rsidRDefault="00BF499D">
      <w:pPr>
        <w:widowControl w:val="0"/>
        <w:suppressAutoHyphens/>
        <w:spacing w:line="100" w:lineRule="atLeast"/>
        <w:ind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8.3. mokyti vaikus plaukti ir saugiai elgtis vandenyje ir prie vandens;</w:t>
      </w:r>
    </w:p>
    <w:p w14:paraId="329EA4D0" w14:textId="77777777" w:rsidR="00A10F2B" w:rsidRPr="007936AA" w:rsidRDefault="00BF499D">
      <w:pPr>
        <w:widowControl w:val="0"/>
        <w:suppressAutoHyphens/>
        <w:spacing w:line="100" w:lineRule="atLeast"/>
        <w:ind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8.4. skatinti fizinio aktyvumo veiklas.</w:t>
      </w:r>
    </w:p>
    <w:p w14:paraId="0B259C07" w14:textId="77777777" w:rsidR="00A10F2B" w:rsidRPr="007936AA" w:rsidRDefault="00BF499D">
      <w:pPr>
        <w:ind w:firstLine="720"/>
        <w:jc w:val="both"/>
        <w:rPr>
          <w:szCs w:val="24"/>
          <w:lang w:eastAsia="lt-LT"/>
        </w:rPr>
      </w:pPr>
      <w:r w:rsidRPr="007936AA">
        <w:rPr>
          <w:szCs w:val="24"/>
          <w:lang w:eastAsia="lt-LT"/>
        </w:rPr>
        <w:t>9. Vienam projektui iš savivaldybės biudžeto skiriama ne mažiau kaip 1 000</w:t>
      </w:r>
      <w:r w:rsidRPr="007936AA">
        <w:rPr>
          <w:szCs w:val="24"/>
          <w:shd w:val="clear" w:color="auto" w:fill="FFFFFF"/>
          <w:lang w:eastAsia="lt-LT"/>
        </w:rPr>
        <w:t xml:space="preserve"> </w:t>
      </w:r>
      <w:r w:rsidRPr="007936AA">
        <w:rPr>
          <w:szCs w:val="24"/>
          <w:lang w:eastAsia="lt-LT"/>
        </w:rPr>
        <w:t xml:space="preserve">Eur </w:t>
      </w:r>
      <w:r w:rsidRPr="007936AA">
        <w:rPr>
          <w:szCs w:val="24"/>
          <w:shd w:val="clear" w:color="auto" w:fill="FFFFFF"/>
          <w:lang w:eastAsia="lt-LT"/>
        </w:rPr>
        <w:t>(vienas tūkstantis eurų)</w:t>
      </w:r>
      <w:r w:rsidRPr="007936AA">
        <w:rPr>
          <w:szCs w:val="24"/>
          <w:lang w:eastAsia="lt-LT"/>
        </w:rPr>
        <w:t xml:space="preserve">. </w:t>
      </w:r>
    </w:p>
    <w:p w14:paraId="3CDF7190" w14:textId="77777777" w:rsidR="00A10F2B" w:rsidRPr="007936AA" w:rsidRDefault="00BF499D">
      <w:pPr>
        <w:widowControl w:val="0"/>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 xml:space="preserve">10. Projektui, kuriuo numatyta įgyvendinti 8 punkte nurodytas priemones, reikalinga lėšų dalis, kurios nepadengia iš savivaldybės biudžeto skirtos lėšos, turi sudaryti ne mažiau kaip 30 procentų viso projekto lėšų. </w:t>
      </w:r>
      <w:r w:rsidRPr="007936AA">
        <w:rPr>
          <w:rFonts w:eastAsia="Lucida Sans Unicode" w:cs="Arial"/>
          <w:color w:val="000000"/>
          <w:kern w:val="1"/>
          <w:szCs w:val="24"/>
          <w:lang w:eastAsia="hi-IN" w:bidi="hi-IN"/>
        </w:rPr>
        <w:t>Lėšų dalį, kurios nepadengia savivaldybės biudžeto lėšos, turi padengti projekto vykdytojas savo arba rėmėjų (partnerių) indėliu (finansiniu ar nepiniginiu įnašu). Teikiant paraišką tinkami dokumentai, įrodantys tokį prisidėjimą, yra sutartis, preliminari sutartis, ketinimų protokolas ar raštas, laiškas. Prisidėjimas ir (ar) indėlis, teikiamas natūra prekėmis ir (arba) paslaugomis, išreiškiamas pinigine verte (nepiniginio įnašo vertę teisės aktų nustatyta tvarka apskaičiuoja, nustato ir už jos teisingumą atsako paraiškos teikėjas). Visuose indėlį patvirtinančiuose dokumentuose turi būti nurodytas projekto pavadinimas, finansinio įsipareigojimo rūšis (parama lėšomis ar natūra), finansinio įsipareigojimo vertė eurais.</w:t>
      </w:r>
    </w:p>
    <w:p w14:paraId="631483EB" w14:textId="77777777" w:rsidR="00A10F2B" w:rsidRPr="007936AA" w:rsidRDefault="00A10F2B">
      <w:pPr>
        <w:widowControl w:val="0"/>
        <w:suppressAutoHyphens/>
        <w:ind w:firstLine="709"/>
        <w:jc w:val="both"/>
        <w:rPr>
          <w:rFonts w:eastAsia="Lucida Sans Unicode"/>
          <w:kern w:val="1"/>
          <w:szCs w:val="24"/>
          <w:lang w:eastAsia="hi-IN" w:bidi="hi-IN"/>
        </w:rPr>
      </w:pPr>
    </w:p>
    <w:p w14:paraId="2515A9B6" w14:textId="77777777" w:rsidR="00A10F2B" w:rsidRPr="007936AA" w:rsidRDefault="00BF499D">
      <w:pPr>
        <w:widowControl w:val="0"/>
        <w:suppressAutoHyphens/>
        <w:jc w:val="center"/>
        <w:rPr>
          <w:rFonts w:eastAsia="Calibri"/>
          <w:b/>
          <w:bCs/>
          <w:kern w:val="2"/>
          <w:szCs w:val="24"/>
          <w:lang w:eastAsia="ar-SA" w:bidi="hi-IN"/>
        </w:rPr>
      </w:pPr>
      <w:r w:rsidRPr="007936AA">
        <w:rPr>
          <w:rFonts w:eastAsia="Calibri"/>
          <w:b/>
          <w:bCs/>
          <w:kern w:val="2"/>
          <w:szCs w:val="24"/>
          <w:lang w:eastAsia="ar-SA" w:bidi="hi-IN"/>
        </w:rPr>
        <w:t>III SKYRIUS</w:t>
      </w:r>
    </w:p>
    <w:p w14:paraId="4B1C6EB4" w14:textId="77777777" w:rsidR="00A10F2B" w:rsidRPr="007936AA" w:rsidRDefault="00BF499D">
      <w:pPr>
        <w:widowControl w:val="0"/>
        <w:suppressAutoHyphens/>
        <w:ind w:right="15"/>
        <w:jc w:val="center"/>
        <w:rPr>
          <w:rFonts w:eastAsia="Lucida Sans Unicode"/>
          <w:b/>
          <w:bCs/>
          <w:kern w:val="1"/>
          <w:szCs w:val="24"/>
          <w:shd w:val="clear" w:color="auto" w:fill="FFFFFF"/>
          <w:lang w:eastAsia="hi-IN" w:bidi="hi-IN"/>
        </w:rPr>
      </w:pPr>
      <w:r w:rsidRPr="007936AA">
        <w:rPr>
          <w:rFonts w:eastAsia="Lucida Sans Unicode"/>
          <w:b/>
          <w:bCs/>
          <w:kern w:val="1"/>
          <w:szCs w:val="24"/>
          <w:shd w:val="clear" w:color="auto" w:fill="FFFFFF"/>
          <w:lang w:eastAsia="hi-IN" w:bidi="hi-IN"/>
        </w:rPr>
        <w:t>PARAIŠKOS PATEIKIMO TVARKA</w:t>
      </w:r>
    </w:p>
    <w:p w14:paraId="1CCFC317" w14:textId="77777777" w:rsidR="00A10F2B" w:rsidRPr="007936AA" w:rsidRDefault="00A10F2B">
      <w:pPr>
        <w:widowControl w:val="0"/>
        <w:suppressAutoHyphens/>
        <w:ind w:right="15" w:firstLine="1440"/>
        <w:jc w:val="both"/>
        <w:rPr>
          <w:rFonts w:eastAsia="Lucida Sans Unicode"/>
          <w:b/>
          <w:bCs/>
          <w:color w:val="FF0000"/>
          <w:kern w:val="1"/>
          <w:szCs w:val="24"/>
          <w:shd w:val="clear" w:color="auto" w:fill="FFFFFF"/>
          <w:lang w:eastAsia="hi-IN" w:bidi="hi-IN"/>
        </w:rPr>
      </w:pPr>
    </w:p>
    <w:p w14:paraId="697BF8B5" w14:textId="77777777" w:rsidR="00A10F2B" w:rsidRPr="007936AA" w:rsidRDefault="00BF499D">
      <w:pPr>
        <w:widowControl w:val="0"/>
        <w:suppressAutoHyphens/>
        <w:ind w:right="15" w:firstLine="709"/>
        <w:jc w:val="both"/>
        <w:rPr>
          <w:rFonts w:eastAsia="Lucida Sans Unicode" w:cs="Arial"/>
          <w:kern w:val="1"/>
          <w:szCs w:val="24"/>
          <w:lang w:eastAsia="hi-IN" w:bidi="hi-IN"/>
        </w:rPr>
      </w:pPr>
      <w:r w:rsidRPr="007936AA">
        <w:rPr>
          <w:rFonts w:eastAsia="Lucida Sans Unicode"/>
          <w:kern w:val="1"/>
          <w:szCs w:val="24"/>
          <w:lang w:eastAsia="hi-IN" w:bidi="hi-IN"/>
        </w:rPr>
        <w:t xml:space="preserve">11. </w:t>
      </w:r>
      <w:r w:rsidRPr="007936AA">
        <w:rPr>
          <w:rFonts w:eastAsia="Lucida Sans Unicode" w:cs="Arial"/>
          <w:kern w:val="1"/>
          <w:szCs w:val="24"/>
          <w:lang w:eastAsia="hi-IN" w:bidi="hi-IN"/>
        </w:rPr>
        <w:t>Kiekvienais metais k</w:t>
      </w:r>
      <w:r w:rsidRPr="007936AA">
        <w:rPr>
          <w:rFonts w:eastAsia="Lucida Sans Unicode" w:cs="Arial"/>
          <w:kern w:val="1"/>
          <w:szCs w:val="24"/>
          <w:shd w:val="clear" w:color="auto" w:fill="FFFFFF"/>
          <w:lang w:eastAsia="hi-IN" w:bidi="hi-IN"/>
        </w:rPr>
        <w:t>vietimas teikti Ko</w:t>
      </w:r>
      <w:r w:rsidR="00EE0801" w:rsidRPr="007936AA">
        <w:rPr>
          <w:rFonts w:eastAsia="Lucida Sans Unicode" w:cs="Arial"/>
          <w:kern w:val="1"/>
          <w:szCs w:val="24"/>
          <w:shd w:val="clear" w:color="auto" w:fill="FFFFFF"/>
          <w:lang w:eastAsia="hi-IN" w:bidi="hi-IN"/>
        </w:rPr>
        <w:t xml:space="preserve">nkursui paraiškas </w:t>
      </w:r>
      <w:r w:rsidRPr="007936AA">
        <w:rPr>
          <w:rFonts w:eastAsia="Lucida Sans Unicode" w:cs="Arial"/>
          <w:kern w:val="1"/>
          <w:szCs w:val="24"/>
          <w:lang w:eastAsia="hi-IN" w:bidi="hi-IN"/>
        </w:rPr>
        <w:t>skelbiamas Savivaldybės interneto svetainėje www.siauliai.lt (toliau – Savivaldybės interneto svetainė), papildomai gali būti skelbiama ir kitose visuomenės informavimo priemonėse. Kvietime nurodoma:</w:t>
      </w:r>
    </w:p>
    <w:p w14:paraId="5401302A" w14:textId="77777777" w:rsidR="00A10F2B" w:rsidRPr="007936AA" w:rsidRDefault="00BF499D">
      <w:pPr>
        <w:widowControl w:val="0"/>
        <w:suppressAutoHyphens/>
        <w:ind w:right="15" w:firstLine="709"/>
        <w:jc w:val="both"/>
        <w:rPr>
          <w:rFonts w:eastAsia="Lucida Sans Unicode" w:cs="Arial"/>
          <w:kern w:val="1"/>
          <w:sz w:val="14"/>
          <w:szCs w:val="14"/>
          <w:lang w:eastAsia="hi-IN" w:bidi="hi-IN"/>
        </w:rPr>
      </w:pPr>
      <w:r w:rsidRPr="007936AA">
        <w:rPr>
          <w:rFonts w:eastAsia="Lucida Sans Unicode" w:cs="Arial"/>
          <w:kern w:val="1"/>
          <w:szCs w:val="24"/>
          <w:lang w:eastAsia="hi-IN" w:bidi="hi-IN"/>
        </w:rPr>
        <w:t>11.1. Konkurso pavadinimas;</w:t>
      </w:r>
    </w:p>
    <w:p w14:paraId="4CA19120" w14:textId="77777777" w:rsidR="00A10F2B" w:rsidRPr="007936AA" w:rsidRDefault="00BF499D">
      <w:pPr>
        <w:widowControl w:val="0"/>
        <w:tabs>
          <w:tab w:val="left" w:pos="709"/>
          <w:tab w:val="left" w:pos="1418"/>
        </w:tabs>
        <w:suppressAutoHyphens/>
        <w:ind w:firstLine="709"/>
        <w:jc w:val="both"/>
        <w:rPr>
          <w:rFonts w:eastAsia="Lucida Sans Unicode" w:cs="Arial"/>
          <w:kern w:val="1"/>
          <w:sz w:val="14"/>
          <w:szCs w:val="14"/>
          <w:lang w:eastAsia="hi-IN" w:bidi="hi-IN"/>
        </w:rPr>
      </w:pPr>
      <w:r w:rsidRPr="007936AA">
        <w:rPr>
          <w:rFonts w:eastAsia="Lucida Sans Unicode" w:cs="Arial"/>
          <w:kern w:val="1"/>
          <w:szCs w:val="24"/>
          <w:lang w:eastAsia="hi-IN" w:bidi="hi-IN"/>
        </w:rPr>
        <w:t>11.2. bendrieji ir specialieji reikalavimai</w:t>
      </w:r>
      <w:r w:rsidR="00EE0801" w:rsidRPr="007936AA">
        <w:rPr>
          <w:rFonts w:eastAsia="Lucida Sans Unicode" w:cs="Arial"/>
          <w:kern w:val="1"/>
          <w:szCs w:val="24"/>
          <w:lang w:eastAsia="hi-IN" w:bidi="hi-IN"/>
        </w:rPr>
        <w:t xml:space="preserve"> </w:t>
      </w:r>
      <w:r w:rsidRPr="007936AA">
        <w:rPr>
          <w:rFonts w:eastAsia="Lucida Sans Unicode" w:cs="Arial"/>
          <w:kern w:val="1"/>
          <w:szCs w:val="24"/>
          <w:lang w:eastAsia="hi-IN" w:bidi="hi-IN"/>
        </w:rPr>
        <w:t>paraiškoms teikti;</w:t>
      </w:r>
    </w:p>
    <w:p w14:paraId="6D49589B" w14:textId="77777777" w:rsidR="00A10F2B" w:rsidRPr="007936AA" w:rsidRDefault="00BF499D">
      <w:pPr>
        <w:widowControl w:val="0"/>
        <w:tabs>
          <w:tab w:val="left" w:pos="709"/>
          <w:tab w:val="left" w:pos="1418"/>
        </w:tabs>
        <w:suppressAutoHyphens/>
        <w:ind w:firstLine="709"/>
        <w:jc w:val="both"/>
        <w:rPr>
          <w:rFonts w:eastAsia="Lucida Sans Unicode" w:cs="Arial"/>
          <w:kern w:val="1"/>
          <w:sz w:val="14"/>
          <w:szCs w:val="14"/>
          <w:lang w:eastAsia="hi-IN" w:bidi="hi-IN"/>
        </w:rPr>
      </w:pPr>
      <w:r w:rsidRPr="007936AA">
        <w:rPr>
          <w:rFonts w:eastAsia="Lucida Sans Unicode" w:cs="Arial"/>
          <w:kern w:val="1"/>
          <w:szCs w:val="24"/>
          <w:lang w:eastAsia="hi-IN" w:bidi="hi-IN"/>
        </w:rPr>
        <w:t xml:space="preserve">11.3. reikalavimai su paraiška pateikiamiems dokumentams; </w:t>
      </w:r>
    </w:p>
    <w:p w14:paraId="31D9264C" w14:textId="77777777" w:rsidR="00A10F2B" w:rsidRPr="007936AA" w:rsidRDefault="00BF499D">
      <w:pPr>
        <w:widowControl w:val="0"/>
        <w:tabs>
          <w:tab w:val="left" w:pos="993"/>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11.4. reikalavimai paraiškos teikėjams;</w:t>
      </w:r>
      <w:r w:rsidRPr="007936AA">
        <w:rPr>
          <w:rFonts w:eastAsia="Lucida Sans Unicode" w:cs="Arial"/>
          <w:kern w:val="1"/>
          <w:sz w:val="14"/>
          <w:szCs w:val="14"/>
          <w:lang w:eastAsia="hi-IN" w:bidi="hi-IN"/>
        </w:rPr>
        <w:t xml:space="preserve"> </w:t>
      </w:r>
    </w:p>
    <w:p w14:paraId="729F1257" w14:textId="77777777" w:rsidR="00A10F2B" w:rsidRPr="007936AA" w:rsidRDefault="00BF499D">
      <w:pPr>
        <w:widowControl w:val="0"/>
        <w:tabs>
          <w:tab w:val="left" w:pos="993"/>
          <w:tab w:val="left" w:pos="1418"/>
        </w:tabs>
        <w:suppressAutoHyphens/>
        <w:ind w:firstLine="709"/>
        <w:jc w:val="both"/>
        <w:rPr>
          <w:rFonts w:eastAsia="Lucida Sans Unicode" w:cs="Arial"/>
          <w:kern w:val="1"/>
          <w:sz w:val="14"/>
          <w:szCs w:val="14"/>
          <w:lang w:eastAsia="hi-IN" w:bidi="hi-IN"/>
        </w:rPr>
      </w:pPr>
      <w:r w:rsidRPr="007936AA">
        <w:rPr>
          <w:rFonts w:eastAsia="Lucida Sans Unicode" w:cs="Arial"/>
          <w:kern w:val="1"/>
          <w:szCs w:val="24"/>
          <w:lang w:eastAsia="hi-IN" w:bidi="hi-IN"/>
        </w:rPr>
        <w:t>11.5. paraiškų teikimo būdai, tvarka ir terminas;</w:t>
      </w:r>
    </w:p>
    <w:p w14:paraId="5B8F808D" w14:textId="77777777" w:rsidR="00A10F2B" w:rsidRPr="007936AA" w:rsidRDefault="00BF499D">
      <w:pPr>
        <w:widowControl w:val="0"/>
        <w:tabs>
          <w:tab w:val="left" w:pos="993"/>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 xml:space="preserve">11.6. Konkurso administratoriaus vardas, pavardė, elektroninio pašto adresas, telefono </w:t>
      </w:r>
      <w:r w:rsidRPr="007936AA">
        <w:rPr>
          <w:rFonts w:eastAsia="Lucida Sans Unicode" w:cs="Arial"/>
          <w:kern w:val="1"/>
          <w:szCs w:val="24"/>
          <w:lang w:eastAsia="hi-IN" w:bidi="hi-IN"/>
        </w:rPr>
        <w:lastRenderedPageBreak/>
        <w:t>numeris pasiteirauti.</w:t>
      </w:r>
    </w:p>
    <w:p w14:paraId="2B437F42" w14:textId="77777777" w:rsidR="00A10F2B" w:rsidRPr="007936AA" w:rsidRDefault="00BF499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lang w:eastAsia="hi-IN" w:bidi="hi-IN"/>
        </w:rPr>
        <w:t xml:space="preserve">12. </w:t>
      </w:r>
      <w:r w:rsidRPr="007936AA">
        <w:rPr>
          <w:rFonts w:eastAsia="Lucida Sans Unicode"/>
          <w:kern w:val="1"/>
          <w:szCs w:val="24"/>
          <w:shd w:val="clear" w:color="auto" w:fill="FFFFFF"/>
          <w:lang w:eastAsia="hi-IN" w:bidi="hi-IN"/>
        </w:rPr>
        <w:t>Nustatytos formos paraiška (1 priedas) pateikiama Sporto skyriui</w:t>
      </w:r>
      <w:r w:rsidRPr="007936AA">
        <w:rPr>
          <w:rFonts w:eastAsia="Lucida Sans Unicode"/>
          <w:kern w:val="1"/>
          <w:szCs w:val="24"/>
          <w:lang w:eastAsia="hi-IN" w:bidi="hi-IN"/>
        </w:rPr>
        <w:t>, atsižvelgiant į Konkurso sąlygose numatytus paraiškų priėmimo terminus.</w:t>
      </w:r>
    </w:p>
    <w:p w14:paraId="5775DF3E"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 xml:space="preserve">13. Paraiška </w:t>
      </w:r>
      <w:r w:rsidR="0044338C" w:rsidRPr="007936AA">
        <w:rPr>
          <w:szCs w:val="24"/>
          <w:shd w:val="clear" w:color="auto" w:fill="FFFFFF"/>
          <w:lang w:eastAsia="lt-LT"/>
        </w:rPr>
        <w:t xml:space="preserve">su priedais teikiama </w:t>
      </w:r>
      <w:r w:rsidR="0022652F" w:rsidRPr="007936AA">
        <w:rPr>
          <w:szCs w:val="24"/>
          <w:shd w:val="clear" w:color="auto" w:fill="FFFFFF"/>
          <w:lang w:eastAsia="lt-LT"/>
        </w:rPr>
        <w:t xml:space="preserve">lietuvių kalba </w:t>
      </w:r>
      <w:r w:rsidRPr="007936AA">
        <w:rPr>
          <w:szCs w:val="24"/>
          <w:shd w:val="clear" w:color="auto" w:fill="FFFFFF"/>
          <w:lang w:eastAsia="lt-LT"/>
        </w:rPr>
        <w:t>vienu iš šių būdų:</w:t>
      </w:r>
    </w:p>
    <w:p w14:paraId="60022650"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13.1. elektroninėmis priemonėmis (pasirašyta saugiu elektroniniu parašu);</w:t>
      </w:r>
    </w:p>
    <w:p w14:paraId="4D84AE44" w14:textId="77777777" w:rsidR="00A10F2B" w:rsidRPr="00253064" w:rsidRDefault="00BF499D">
      <w:pPr>
        <w:ind w:firstLine="720"/>
        <w:jc w:val="both"/>
        <w:rPr>
          <w:szCs w:val="24"/>
          <w:shd w:val="clear" w:color="auto" w:fill="FFFFFF"/>
          <w:lang w:eastAsia="lt-LT"/>
        </w:rPr>
      </w:pPr>
      <w:r w:rsidRPr="00253064">
        <w:rPr>
          <w:szCs w:val="24"/>
          <w:shd w:val="clear" w:color="auto" w:fill="FFFFFF"/>
          <w:lang w:eastAsia="lt-LT"/>
        </w:rPr>
        <w:t>13.2. popierine forma, užpildyta kompiuteriu;</w:t>
      </w:r>
    </w:p>
    <w:p w14:paraId="761E536C" w14:textId="77777777" w:rsidR="00A10F2B" w:rsidRPr="007936AA" w:rsidRDefault="00BF499D">
      <w:pPr>
        <w:ind w:firstLine="709"/>
        <w:jc w:val="both"/>
        <w:rPr>
          <w:szCs w:val="24"/>
          <w:shd w:val="clear" w:color="auto" w:fill="FFFFFF"/>
          <w:lang w:eastAsia="lt-LT"/>
        </w:rPr>
      </w:pPr>
      <w:r w:rsidRPr="00253064">
        <w:rPr>
          <w:szCs w:val="24"/>
          <w:shd w:val="clear" w:color="auto" w:fill="FFFFFF"/>
          <w:lang w:eastAsia="lt-LT"/>
        </w:rPr>
        <w:t xml:space="preserve">13.3. </w:t>
      </w:r>
      <w:r w:rsidR="00253064" w:rsidRPr="00253064">
        <w:rPr>
          <w:szCs w:val="24"/>
          <w:shd w:val="clear" w:color="auto" w:fill="FFFFFF"/>
          <w:lang w:eastAsia="lt-LT"/>
        </w:rPr>
        <w:t>Savivaldybės administracijos nurodytu elektroniniu paštu vienu elektroniniu laišku pasirašyta paraiška su Konkurso nuostatuose nurodytais priedais.</w:t>
      </w:r>
    </w:p>
    <w:p w14:paraId="04734595"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14. Kartu su paraiška pateikiama:</w:t>
      </w:r>
    </w:p>
    <w:p w14:paraId="5541159B"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14.1. VĮ Registrų centro išduota Lietuvos Respublikos juridinių asmenų registro elektroninio sertifikuoto išrašo kopija arba VĮ Registrų centro išduota Lietuvos Respublikos juridinių asmenų registro išplėstinio išrašo kopija</w:t>
      </w:r>
      <w:r w:rsidR="0022652F" w:rsidRPr="007936AA">
        <w:rPr>
          <w:szCs w:val="24"/>
          <w:shd w:val="clear" w:color="auto" w:fill="FFFFFF"/>
          <w:lang w:eastAsia="lt-LT"/>
        </w:rPr>
        <w:t xml:space="preserve"> (taikoma paraišką teikiant pirmą kartą);</w:t>
      </w:r>
    </w:p>
    <w:p w14:paraId="3CE6C927"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14.2. paraiškos teikėjo įstatų (nuostatų) patvirtinta kopija (taikoma paraišką teikiant pirmą kartą arba pakeitus įstatus (nuostatus);</w:t>
      </w:r>
    </w:p>
    <w:p w14:paraId="7CBFC1F1" w14:textId="77777777" w:rsidR="00A10F2B" w:rsidRPr="007936AA" w:rsidRDefault="00BF499D">
      <w:pPr>
        <w:ind w:firstLine="720"/>
        <w:jc w:val="both"/>
        <w:rPr>
          <w:szCs w:val="24"/>
          <w:shd w:val="clear" w:color="auto" w:fill="FFFFFF"/>
          <w:lang w:eastAsia="lt-LT"/>
        </w:rPr>
      </w:pPr>
      <w:r w:rsidRPr="007936AA">
        <w:rPr>
          <w:szCs w:val="24"/>
          <w:shd w:val="clear" w:color="auto" w:fill="FFFFFF"/>
          <w:lang w:eastAsia="lt-LT"/>
        </w:rPr>
        <w:t>14.3. bendradarbiavimo sutarčių ar kitų dokumentų, patvirtinančių bendradarbiavimą, kopijos, jei projektas vykdomas su partneriais;</w:t>
      </w:r>
    </w:p>
    <w:p w14:paraId="63804684" w14:textId="77777777" w:rsidR="00A10F2B" w:rsidRPr="007936AA" w:rsidRDefault="00BF499D" w:rsidP="00EE578E">
      <w:pPr>
        <w:ind w:firstLine="720"/>
        <w:jc w:val="both"/>
        <w:rPr>
          <w:rFonts w:eastAsia="Lucida Sans Unicode"/>
          <w:kern w:val="2"/>
          <w:szCs w:val="24"/>
          <w:shd w:val="clear" w:color="auto" w:fill="FFFFFF"/>
          <w:lang w:eastAsia="ar-SA"/>
        </w:rPr>
      </w:pPr>
      <w:r w:rsidRPr="007936AA">
        <w:rPr>
          <w:szCs w:val="24"/>
          <w:shd w:val="clear" w:color="auto" w:fill="FFFFFF"/>
          <w:lang w:eastAsia="lt-LT"/>
        </w:rPr>
        <w:t>14.4. paramos sutarčių ar kitų dokumentų, patvirtinančių paramą, kopijos</w:t>
      </w:r>
      <w:r w:rsidRPr="007936AA">
        <w:rPr>
          <w:rFonts w:eastAsia="Lucida Sans Unicode"/>
          <w:kern w:val="2"/>
          <w:szCs w:val="24"/>
          <w:shd w:val="clear" w:color="auto" w:fill="FFFFFF"/>
          <w:lang w:eastAsia="ar-SA"/>
        </w:rPr>
        <w:t>;</w:t>
      </w:r>
    </w:p>
    <w:p w14:paraId="4B1E1B7B" w14:textId="77777777" w:rsidR="00EE578E" w:rsidRPr="00EE578E" w:rsidRDefault="00BF499D" w:rsidP="00EE578E">
      <w:pPr>
        <w:pStyle w:val="Sraopastraipa"/>
        <w:snapToGrid w:val="0"/>
        <w:spacing w:line="0" w:lineRule="atLeast"/>
        <w:ind w:left="0" w:firstLine="709"/>
        <w:jc w:val="both"/>
        <w:rPr>
          <w:shd w:val="clear" w:color="auto" w:fill="FFFFFF"/>
        </w:rPr>
      </w:pPr>
      <w:r w:rsidRPr="007936AA">
        <w:rPr>
          <w:shd w:val="clear" w:color="auto" w:fill="FFFFFF"/>
        </w:rPr>
        <w:t xml:space="preserve">14.5. </w:t>
      </w:r>
      <w:r w:rsidR="00EE578E" w:rsidRPr="00EE578E">
        <w:rPr>
          <w:shd w:val="clear" w:color="auto" w:fill="FFFFFF"/>
        </w:rPr>
        <w:t>paraiškos teikėjo sporto pasiekimų ir planuojamų varžybų / renginių suvestinė</w:t>
      </w:r>
      <w:r w:rsidR="00EE578E">
        <w:rPr>
          <w:shd w:val="clear" w:color="auto" w:fill="FFFFFF"/>
        </w:rPr>
        <w:t xml:space="preserve"> </w:t>
      </w:r>
      <w:r w:rsidR="00EE578E" w:rsidRPr="00EE578E">
        <w:rPr>
          <w:shd w:val="clear" w:color="auto" w:fill="FFFFFF"/>
        </w:rPr>
        <w:t>varžybų / renginių suvestinė</w:t>
      </w:r>
      <w:r w:rsidRPr="00EE578E">
        <w:rPr>
          <w:shd w:val="clear" w:color="auto" w:fill="FFFFFF"/>
        </w:rPr>
        <w:t xml:space="preserve"> (2 </w:t>
      </w:r>
      <w:r w:rsidR="00EE578E" w:rsidRPr="00EE578E">
        <w:rPr>
          <w:shd w:val="clear" w:color="auto" w:fill="FFFFFF"/>
        </w:rPr>
        <w:t xml:space="preserve">priedas); </w:t>
      </w:r>
    </w:p>
    <w:p w14:paraId="5D111C3E" w14:textId="77777777" w:rsidR="00A10F2B" w:rsidRPr="007936AA" w:rsidRDefault="00BF499D">
      <w:pPr>
        <w:ind w:firstLine="720"/>
        <w:jc w:val="both"/>
        <w:rPr>
          <w:szCs w:val="24"/>
          <w:shd w:val="clear" w:color="auto" w:fill="FFFFFF"/>
          <w:lang w:eastAsia="lt-LT"/>
        </w:rPr>
      </w:pPr>
      <w:r w:rsidRPr="007936AA">
        <w:rPr>
          <w:rFonts w:eastAsia="Lucida Sans Unicode"/>
          <w:kern w:val="2"/>
          <w:szCs w:val="24"/>
          <w:shd w:val="clear" w:color="auto" w:fill="FFFFFF"/>
          <w:lang w:eastAsia="ar-SA"/>
        </w:rPr>
        <w:t>14.6. projekto vykdytojo išsilavinimą / teisę dirbti</w:t>
      </w:r>
      <w:r w:rsidR="00453733" w:rsidRPr="007936AA">
        <w:rPr>
          <w:rFonts w:eastAsia="Lucida Sans Unicode"/>
          <w:kern w:val="2"/>
          <w:szCs w:val="24"/>
          <w:shd w:val="clear" w:color="auto" w:fill="FFFFFF"/>
          <w:lang w:eastAsia="ar-SA"/>
        </w:rPr>
        <w:t xml:space="preserve"> nurodytą darbą</w:t>
      </w:r>
      <w:r w:rsidRPr="007936AA">
        <w:rPr>
          <w:rFonts w:eastAsia="Lucida Sans Unicode"/>
          <w:kern w:val="2"/>
          <w:szCs w:val="24"/>
          <w:shd w:val="clear" w:color="auto" w:fill="FFFFFF"/>
          <w:lang w:eastAsia="ar-SA"/>
        </w:rPr>
        <w:t xml:space="preserve"> įrodančių dokumentų kopijos (taikoma treneriams</w:t>
      </w:r>
      <w:r w:rsidR="00E40A89" w:rsidRPr="007936AA">
        <w:rPr>
          <w:rFonts w:eastAsia="Lucida Sans Unicode"/>
          <w:kern w:val="2"/>
          <w:szCs w:val="24"/>
          <w:shd w:val="clear" w:color="auto" w:fill="FFFFFF"/>
          <w:lang w:eastAsia="ar-SA"/>
        </w:rPr>
        <w:t xml:space="preserve"> </w:t>
      </w:r>
      <w:r w:rsidR="00E40A89" w:rsidRPr="007936AA">
        <w:rPr>
          <w:szCs w:val="24"/>
          <w:shd w:val="clear" w:color="auto" w:fill="FFFFFF"/>
          <w:lang w:eastAsia="lt-LT"/>
        </w:rPr>
        <w:t>paraišką teikiant pirmą kartą</w:t>
      </w:r>
      <w:r w:rsidRPr="007936AA">
        <w:rPr>
          <w:rFonts w:eastAsia="Lucida Sans Unicode"/>
          <w:kern w:val="2"/>
          <w:szCs w:val="24"/>
          <w:shd w:val="clear" w:color="auto" w:fill="FFFFFF"/>
          <w:lang w:eastAsia="ar-SA"/>
        </w:rPr>
        <w:t>);</w:t>
      </w:r>
    </w:p>
    <w:p w14:paraId="74755933" w14:textId="77777777" w:rsidR="00A10F2B" w:rsidRPr="000E3A34" w:rsidRDefault="00BF499D">
      <w:pPr>
        <w:ind w:firstLine="709"/>
        <w:jc w:val="both"/>
        <w:rPr>
          <w:szCs w:val="24"/>
          <w:shd w:val="clear" w:color="auto" w:fill="FFFFFF"/>
          <w:lang w:eastAsia="lt-LT"/>
        </w:rPr>
      </w:pPr>
      <w:r w:rsidRPr="000E3A34">
        <w:rPr>
          <w:szCs w:val="24"/>
          <w:shd w:val="clear" w:color="auto" w:fill="FFFFFF"/>
          <w:lang w:eastAsia="lt-LT"/>
        </w:rPr>
        <w:t>15. Paraiška ir kartu su paraiška teikiami dokumentai turi būti:</w:t>
      </w:r>
    </w:p>
    <w:p w14:paraId="54EC0232" w14:textId="77777777" w:rsidR="00A10F2B" w:rsidRPr="000E3A34" w:rsidRDefault="00BF499D">
      <w:pPr>
        <w:ind w:firstLine="709"/>
        <w:jc w:val="both"/>
        <w:rPr>
          <w:szCs w:val="24"/>
          <w:shd w:val="clear" w:color="auto" w:fill="FFFFFF"/>
          <w:lang w:eastAsia="lt-LT"/>
        </w:rPr>
      </w:pPr>
      <w:r w:rsidRPr="000E3A34">
        <w:rPr>
          <w:szCs w:val="24"/>
          <w:shd w:val="clear" w:color="auto" w:fill="FFFFFF"/>
          <w:lang w:eastAsia="lt-LT"/>
        </w:rPr>
        <w:t>15.1. surašyti lietuvių kalba;</w:t>
      </w:r>
    </w:p>
    <w:p w14:paraId="7D1D1DFD" w14:textId="77777777" w:rsidR="00A10F2B" w:rsidRPr="000E3A34" w:rsidRDefault="00BF499D">
      <w:pPr>
        <w:ind w:firstLine="709"/>
        <w:jc w:val="both"/>
        <w:rPr>
          <w:szCs w:val="24"/>
          <w:shd w:val="clear" w:color="auto" w:fill="FFFFFF"/>
          <w:lang w:eastAsia="lt-LT"/>
        </w:rPr>
      </w:pPr>
      <w:r w:rsidRPr="000E3A34">
        <w:rPr>
          <w:szCs w:val="24"/>
          <w:shd w:val="clear" w:color="auto" w:fill="FFFFFF"/>
          <w:lang w:eastAsia="lt-LT"/>
        </w:rPr>
        <w:t>15.2. tvarkingai parengti;</w:t>
      </w:r>
    </w:p>
    <w:p w14:paraId="61146D57" w14:textId="77777777" w:rsidR="00A10F2B" w:rsidRPr="000E3A34" w:rsidRDefault="00BF499D">
      <w:pPr>
        <w:ind w:firstLine="709"/>
        <w:jc w:val="both"/>
        <w:rPr>
          <w:szCs w:val="24"/>
          <w:shd w:val="clear" w:color="auto" w:fill="FFFFFF"/>
          <w:lang w:eastAsia="lt-LT"/>
        </w:rPr>
      </w:pPr>
      <w:r w:rsidRPr="000E3A34">
        <w:rPr>
          <w:szCs w:val="24"/>
          <w:shd w:val="clear" w:color="auto" w:fill="FFFFFF"/>
          <w:lang w:eastAsia="lt-LT"/>
        </w:rPr>
        <w:t>15.3. lapai sunumeruoti eilės tvarka;</w:t>
      </w:r>
    </w:p>
    <w:p w14:paraId="67B39B50"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15.4. dokumentų užsienio kalba vertimai patvirtinti vertėjo arba paraiškos teikėjo vadovo ar jo įgalioto asmens;</w:t>
      </w:r>
    </w:p>
    <w:p w14:paraId="705A3DCD" w14:textId="77777777" w:rsidR="00A10F2B" w:rsidRPr="007936AA" w:rsidRDefault="0044338C">
      <w:pPr>
        <w:ind w:firstLine="709"/>
        <w:jc w:val="both"/>
        <w:rPr>
          <w:szCs w:val="24"/>
          <w:shd w:val="clear" w:color="auto" w:fill="FFFFFF"/>
          <w:lang w:eastAsia="lt-LT"/>
        </w:rPr>
      </w:pPr>
      <w:r w:rsidRPr="007936AA">
        <w:rPr>
          <w:szCs w:val="24"/>
          <w:shd w:val="clear" w:color="auto" w:fill="FFFFFF"/>
          <w:lang w:eastAsia="lt-LT"/>
        </w:rPr>
        <w:t>15.5. pasirašyta</w:t>
      </w:r>
      <w:r w:rsidR="00BF499D" w:rsidRPr="007936AA">
        <w:rPr>
          <w:szCs w:val="24"/>
          <w:shd w:val="clear" w:color="auto" w:fill="FFFFFF"/>
          <w:lang w:eastAsia="lt-LT"/>
        </w:rPr>
        <w:t xml:space="preserve"> </w:t>
      </w:r>
      <w:r w:rsidRPr="007936AA">
        <w:rPr>
          <w:szCs w:val="24"/>
          <w:shd w:val="clear" w:color="auto" w:fill="FFFFFF"/>
          <w:lang w:eastAsia="lt-LT"/>
        </w:rPr>
        <w:t xml:space="preserve">juridinio asmens </w:t>
      </w:r>
      <w:r w:rsidR="00BF499D" w:rsidRPr="007936AA">
        <w:rPr>
          <w:szCs w:val="24"/>
          <w:shd w:val="clear" w:color="auto" w:fill="FFFFFF"/>
          <w:lang w:eastAsia="lt-LT"/>
        </w:rPr>
        <w:t>vadovo</w:t>
      </w:r>
      <w:r w:rsidRPr="007936AA">
        <w:rPr>
          <w:szCs w:val="24"/>
          <w:shd w:val="clear" w:color="auto" w:fill="FFFFFF"/>
          <w:lang w:eastAsia="lt-LT"/>
        </w:rPr>
        <w:t xml:space="preserve"> arba jo įgalioto asmens, patvirtinta</w:t>
      </w:r>
      <w:r w:rsidR="00BF499D" w:rsidRPr="007936AA">
        <w:rPr>
          <w:szCs w:val="24"/>
          <w:shd w:val="clear" w:color="auto" w:fill="FFFFFF"/>
          <w:lang w:eastAsia="lt-LT"/>
        </w:rPr>
        <w:t xml:space="preserve"> antspaudu (jei paraiškos teikėjas antspaudą privalo turėti).</w:t>
      </w:r>
      <w:r w:rsidRPr="007936AA">
        <w:rPr>
          <w:color w:val="000000"/>
        </w:rPr>
        <w:t xml:space="preserve"> Jeigu paraišką teikia juridinio asmens vadovo įgaliotas asmuo, prie paraiškos turi būti pridėtas juridinio asmens vadovo įgaliojimas.</w:t>
      </w:r>
    </w:p>
    <w:p w14:paraId="5101D756" w14:textId="77777777" w:rsidR="00A10F2B" w:rsidRPr="007936AA" w:rsidRDefault="00BF499D">
      <w:pPr>
        <w:ind w:firstLine="709"/>
        <w:jc w:val="both"/>
        <w:rPr>
          <w:b/>
          <w:szCs w:val="24"/>
          <w:shd w:val="clear" w:color="auto" w:fill="FFFFFF"/>
          <w:lang w:eastAsia="lt-LT"/>
        </w:rPr>
      </w:pPr>
      <w:r w:rsidRPr="007936AA">
        <w:rPr>
          <w:szCs w:val="24"/>
          <w:shd w:val="clear" w:color="auto" w:fill="FFFFFF"/>
          <w:lang w:eastAsia="lt-LT"/>
        </w:rPr>
        <w:t>16. Paraiška turi būti pateikta ir užregistruota iki Konkurso skelbime nurodytos galutinės paraiškų pateikimo dienos. Po nustatyto termi</w:t>
      </w:r>
      <w:r w:rsidR="00EE0801" w:rsidRPr="007936AA">
        <w:rPr>
          <w:szCs w:val="24"/>
          <w:shd w:val="clear" w:color="auto" w:fill="FFFFFF"/>
          <w:lang w:eastAsia="lt-LT"/>
        </w:rPr>
        <w:t>no pateiktos projekto</w:t>
      </w:r>
      <w:r w:rsidRPr="007936AA">
        <w:rPr>
          <w:szCs w:val="24"/>
          <w:shd w:val="clear" w:color="auto" w:fill="FFFFFF"/>
          <w:lang w:eastAsia="lt-LT"/>
        </w:rPr>
        <w:t xml:space="preserve"> paraiškos neregistruojamos ir nevertinamos. Konkurso administratorius apie pavėluotai pateiktą ir nevertintiną paraišką paraiškos teikėją raštu arba el. paštu informuoja per 5 (penkias) darbo dienas nuo paraiškos pateikimo Konkursui dienos.</w:t>
      </w:r>
    </w:p>
    <w:p w14:paraId="4EAECD71" w14:textId="77777777" w:rsidR="00A10F2B" w:rsidRPr="007936AA" w:rsidRDefault="00BF499D">
      <w:pPr>
        <w:ind w:firstLine="720"/>
        <w:jc w:val="both"/>
        <w:rPr>
          <w:szCs w:val="24"/>
          <w:lang w:eastAsia="lt-LT"/>
        </w:rPr>
      </w:pPr>
      <w:r w:rsidRPr="007936AA">
        <w:rPr>
          <w:szCs w:val="24"/>
          <w:lang w:eastAsia="lt-LT"/>
        </w:rPr>
        <w:t>17. Siekiant užtikrinti paraiškų vertinimo skaidrumą ir paraiškos teikėjų lygiateisiškumą, paraiškų taisymas, tikslinimas, pildymas ar papildomas dokumentų teikimas paraiškos teikėjų iniciatyva po jų pateikimo yra negalimas. Paraiškoje ir jos prieduose nurodyta informacija ir projekto sąmata po paraiškos pateikimo netaisomos, išskyrus aritmetinį klaidų taisymą.</w:t>
      </w:r>
    </w:p>
    <w:p w14:paraId="230C41AB" w14:textId="77777777" w:rsidR="00A10F2B" w:rsidRPr="007936AA" w:rsidRDefault="00BF499D">
      <w:pPr>
        <w:widowControl w:val="0"/>
        <w:suppressAutoHyphens/>
        <w:ind w:firstLine="709"/>
        <w:jc w:val="both"/>
        <w:rPr>
          <w:rFonts w:eastAsia="Lucida Sans Unicode" w:cs="Arial"/>
          <w:kern w:val="1"/>
          <w:szCs w:val="24"/>
          <w:lang w:eastAsia="hi-IN" w:bidi="hi-IN"/>
        </w:rPr>
      </w:pPr>
      <w:r w:rsidRPr="007936AA">
        <w:rPr>
          <w:rFonts w:eastAsia="Lucida Sans Unicode"/>
          <w:kern w:val="1"/>
          <w:szCs w:val="24"/>
          <w:lang w:eastAsia="hi-IN" w:bidi="hi-IN"/>
        </w:rPr>
        <w:t>18. Pareiškėjas vienai</w:t>
      </w:r>
      <w:r w:rsidRPr="007936AA">
        <w:rPr>
          <w:rFonts w:eastAsia="Calibri"/>
          <w:kern w:val="2"/>
          <w:szCs w:val="24"/>
          <w:lang w:eastAsia="ar-SA" w:bidi="hi-IN"/>
        </w:rPr>
        <w:t xml:space="preserve"> </w:t>
      </w:r>
      <w:r w:rsidRPr="007936AA">
        <w:rPr>
          <w:rFonts w:eastAsia="Lucida Sans Unicode"/>
          <w:kern w:val="1"/>
          <w:szCs w:val="24"/>
          <w:lang w:eastAsia="hi-IN" w:bidi="hi-IN"/>
        </w:rPr>
        <w:t xml:space="preserve">Nuostatų 8 punkte nurodytai </w:t>
      </w:r>
      <w:r w:rsidRPr="007936AA">
        <w:rPr>
          <w:rFonts w:eastAsia="Calibri"/>
          <w:kern w:val="2"/>
          <w:szCs w:val="24"/>
          <w:lang w:eastAsia="ar-SA" w:bidi="hi-IN"/>
        </w:rPr>
        <w:t xml:space="preserve">priemonei </w:t>
      </w:r>
      <w:r w:rsidRPr="007936AA">
        <w:rPr>
          <w:rFonts w:eastAsia="Lucida Sans Unicode"/>
          <w:kern w:val="1"/>
          <w:szCs w:val="24"/>
          <w:lang w:eastAsia="hi-IN" w:bidi="hi-IN"/>
        </w:rPr>
        <w:t xml:space="preserve">gali teikti tik vieną paraišką. Pareiškėjas negali vykdyti daugiau nei vienos Nuostatų 8 punkte numatytos priemonės vienu metu. </w:t>
      </w:r>
      <w:r w:rsidRPr="007936AA">
        <w:rPr>
          <w:rFonts w:eastAsia="Lucida Sans Unicode" w:cs="Arial"/>
          <w:kern w:val="1"/>
          <w:szCs w:val="24"/>
          <w:lang w:eastAsia="hi-IN" w:bidi="hi-IN"/>
        </w:rPr>
        <w:t xml:space="preserve">Kiekvienais biudžetiniais metais skelbiamo kvietimo teikti Konkurso paraiškas metu nauji pareiškėjai, atitinkantys visus Nuostatų </w:t>
      </w:r>
      <w:r w:rsidR="007936AA" w:rsidRPr="007936AA">
        <w:rPr>
          <w:rFonts w:eastAsia="Lucida Sans Unicode" w:cs="Arial"/>
          <w:kern w:val="1"/>
          <w:szCs w:val="24"/>
          <w:lang w:eastAsia="hi-IN" w:bidi="hi-IN"/>
        </w:rPr>
        <w:t xml:space="preserve">19 - </w:t>
      </w:r>
      <w:r w:rsidRPr="007936AA">
        <w:rPr>
          <w:rFonts w:eastAsia="Lucida Sans Unicode" w:cs="Arial"/>
          <w:kern w:val="1"/>
          <w:szCs w:val="24"/>
          <w:lang w:eastAsia="hi-IN" w:bidi="hi-IN"/>
        </w:rPr>
        <w:t>20 punkt</w:t>
      </w:r>
      <w:r w:rsidR="007936AA" w:rsidRPr="007936AA">
        <w:rPr>
          <w:rFonts w:eastAsia="Lucida Sans Unicode" w:cs="Arial"/>
          <w:kern w:val="1"/>
          <w:szCs w:val="24"/>
          <w:lang w:eastAsia="hi-IN" w:bidi="hi-IN"/>
        </w:rPr>
        <w:t>uose</w:t>
      </w:r>
      <w:r w:rsidRPr="007936AA">
        <w:rPr>
          <w:rFonts w:eastAsia="Lucida Sans Unicode" w:cs="Arial"/>
          <w:kern w:val="1"/>
          <w:szCs w:val="24"/>
          <w:lang w:eastAsia="hi-IN" w:bidi="hi-IN"/>
        </w:rPr>
        <w:t xml:space="preserve"> nurodytus reikalavimus</w:t>
      </w:r>
      <w:r w:rsidR="007936AA" w:rsidRPr="007936AA">
        <w:rPr>
          <w:rFonts w:eastAsia="Lucida Sans Unicode" w:cs="Arial"/>
          <w:kern w:val="1"/>
          <w:szCs w:val="24"/>
          <w:lang w:eastAsia="hi-IN" w:bidi="hi-IN"/>
        </w:rPr>
        <w:t>, gali teikti paraiškas.</w:t>
      </w:r>
    </w:p>
    <w:p w14:paraId="283FF9E4"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 Paraiška nesvarstoma, jei:</w:t>
      </w:r>
    </w:p>
    <w:p w14:paraId="39625F38"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19.1. užpildyta ne kompiuteriu;</w:t>
      </w:r>
    </w:p>
    <w:p w14:paraId="0DEBB473"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19.2. pateikta pasibaigus nustatytam paraiškų priėmimo terminui;</w:t>
      </w:r>
    </w:p>
    <w:p w14:paraId="26764FBC"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19.3. paraišką pateikė paraiškos teikėjas, kuris nepatenka į subjektų, turinčių teisę teikti paraišką, grupę, nurodytą Nuostatų 4 punkte;</w:t>
      </w:r>
    </w:p>
    <w:p w14:paraId="23DD9C5E"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19.4. paraiškos teikėjas per nustatytą terminą nuo prašymo paaiškinti, papildyti ar patikslinti pateiktą informaciją pateikimo dienos nepateikė paaiškinimų, papildymų;</w:t>
      </w:r>
    </w:p>
    <w:p w14:paraId="07C4770D" w14:textId="77777777" w:rsidR="00A10F2B" w:rsidRPr="007936AA" w:rsidRDefault="00BF499D">
      <w:pPr>
        <w:widowControl w:val="0"/>
        <w:suppressAutoHyphens/>
        <w:ind w:right="15" w:firstLine="709"/>
        <w:jc w:val="both"/>
        <w:rPr>
          <w:rFonts w:eastAsia="Lucida Sans Unicode"/>
          <w:kern w:val="1"/>
          <w:szCs w:val="24"/>
          <w:shd w:val="clear" w:color="auto" w:fill="FFFFFF"/>
          <w:lang w:eastAsia="hi-IN" w:bidi="hi-IN"/>
        </w:rPr>
      </w:pPr>
      <w:r w:rsidRPr="007936AA">
        <w:rPr>
          <w:rFonts w:eastAsia="Calibri"/>
          <w:kern w:val="2"/>
          <w:szCs w:val="24"/>
          <w:shd w:val="clear" w:color="auto" w:fill="FFFFFF"/>
          <w:lang w:eastAsia="ar-SA" w:bidi="hi-IN"/>
        </w:rPr>
        <w:t xml:space="preserve">19.5. paraišką teikia organizacija, </w:t>
      </w:r>
      <w:r w:rsidRPr="007936AA">
        <w:rPr>
          <w:rFonts w:eastAsia="Lucida Sans Unicode"/>
          <w:kern w:val="1"/>
          <w:szCs w:val="24"/>
          <w:shd w:val="clear" w:color="auto" w:fill="FFFFFF"/>
          <w:lang w:eastAsia="hi-IN" w:bidi="hi-IN"/>
        </w:rPr>
        <w:t xml:space="preserve">kurios </w:t>
      </w:r>
      <w:r w:rsidRPr="007936AA">
        <w:rPr>
          <w:rFonts w:eastAsia="Lucida Sans Unicode"/>
          <w:kern w:val="1"/>
          <w:szCs w:val="24"/>
          <w:lang w:eastAsia="hi-IN" w:bidi="hi-IN"/>
        </w:rPr>
        <w:t xml:space="preserve">plėtojamos </w:t>
      </w:r>
      <w:r w:rsidRPr="007936AA">
        <w:rPr>
          <w:rFonts w:eastAsia="Lucida Sans Unicode"/>
          <w:kern w:val="1"/>
          <w:szCs w:val="24"/>
          <w:shd w:val="clear" w:color="auto" w:fill="FFFFFF"/>
          <w:lang w:eastAsia="hi-IN" w:bidi="hi-IN"/>
        </w:rPr>
        <w:t xml:space="preserve">sporto šakos federacija yra nepripažinusi </w:t>
      </w:r>
      <w:r w:rsidRPr="007936AA">
        <w:rPr>
          <w:rFonts w:eastAsia="Lucida Sans Unicode"/>
          <w:kern w:val="1"/>
          <w:szCs w:val="24"/>
          <w:shd w:val="clear" w:color="auto" w:fill="FFFFFF"/>
          <w:lang w:eastAsia="hi-IN" w:bidi="hi-IN"/>
        </w:rPr>
        <w:lastRenderedPageBreak/>
        <w:t xml:space="preserve">Pasaulinio </w:t>
      </w:r>
      <w:proofErr w:type="spellStart"/>
      <w:r w:rsidRPr="007936AA">
        <w:rPr>
          <w:rFonts w:eastAsia="Lucida Sans Unicode"/>
          <w:kern w:val="1"/>
          <w:szCs w:val="24"/>
          <w:shd w:val="clear" w:color="auto" w:fill="FFFFFF"/>
          <w:lang w:eastAsia="hi-IN" w:bidi="hi-IN"/>
        </w:rPr>
        <w:t>antidopingo</w:t>
      </w:r>
      <w:proofErr w:type="spellEnd"/>
      <w:r w:rsidRPr="007936AA">
        <w:rPr>
          <w:rFonts w:eastAsia="Lucida Sans Unicode"/>
          <w:kern w:val="1"/>
          <w:szCs w:val="24"/>
          <w:shd w:val="clear" w:color="auto" w:fill="FFFFFF"/>
          <w:lang w:eastAsia="hi-IN" w:bidi="hi-IN"/>
        </w:rPr>
        <w:t xml:space="preserve"> kodekso, išskyrus Nuostatų 8.4 papunktyje nurodytą fizinio aktyvumo veiklų vykdymą; </w:t>
      </w:r>
    </w:p>
    <w:p w14:paraId="1717EA58" w14:textId="77777777" w:rsidR="00A10F2B" w:rsidRPr="007936AA" w:rsidRDefault="00BF499D">
      <w:pPr>
        <w:ind w:firstLine="709"/>
        <w:jc w:val="both"/>
        <w:rPr>
          <w:szCs w:val="24"/>
          <w:shd w:val="clear" w:color="auto" w:fill="FFFFFF"/>
          <w:lang w:eastAsia="lt-LT"/>
        </w:rPr>
      </w:pPr>
      <w:r w:rsidRPr="007936AA">
        <w:rPr>
          <w:szCs w:val="24"/>
          <w:shd w:val="clear" w:color="auto" w:fill="FFFFFF"/>
          <w:lang w:eastAsia="lt-LT"/>
        </w:rPr>
        <w:t>19.6. neatitinka Nuostatų 14-16 punktų reikalavimų.</w:t>
      </w:r>
    </w:p>
    <w:p w14:paraId="0B85E36D" w14:textId="77777777" w:rsidR="00A10F2B" w:rsidRPr="007936AA" w:rsidRDefault="00BF499D">
      <w:pPr>
        <w:widowControl w:val="0"/>
        <w:tabs>
          <w:tab w:val="left" w:pos="180"/>
          <w:tab w:val="left" w:pos="709"/>
          <w:tab w:val="left" w:pos="1418"/>
          <w:tab w:val="left" w:pos="878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 Juridinis asmuo praranda teisę dalyvauti Konkurse ir teikti Paraišką, jeigu yra bent viena iš šių aplinkybių:</w:t>
      </w:r>
    </w:p>
    <w:p w14:paraId="2A727B94" w14:textId="77777777" w:rsidR="00A10F2B" w:rsidRPr="007936AA" w:rsidRDefault="00BF499D">
      <w:pPr>
        <w:widowControl w:val="0"/>
        <w:tabs>
          <w:tab w:val="left" w:pos="180"/>
          <w:tab w:val="left" w:pos="709"/>
          <w:tab w:val="left" w:pos="1418"/>
          <w:tab w:val="left" w:pos="878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20.1. juridinio asmens veikla sustabdyta ar apribota įstatymų nustatytais pagrindais;</w:t>
      </w:r>
    </w:p>
    <w:p w14:paraId="04FBB256" w14:textId="77777777" w:rsidR="00A10F2B" w:rsidRPr="007936AA" w:rsidRDefault="00BF499D">
      <w:pPr>
        <w:widowControl w:val="0"/>
        <w:tabs>
          <w:tab w:val="left" w:pos="180"/>
          <w:tab w:val="left" w:pos="709"/>
          <w:tab w:val="left" w:pos="1418"/>
          <w:tab w:val="left" w:pos="878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20.2. juridiniam asmeniui taikomas turto areštas;</w:t>
      </w:r>
    </w:p>
    <w:p w14:paraId="46F5515A" w14:textId="77777777" w:rsidR="00A10F2B" w:rsidRPr="007936AA" w:rsidRDefault="00BF499D">
      <w:pPr>
        <w:widowControl w:val="0"/>
        <w:tabs>
          <w:tab w:val="left" w:pos="180"/>
          <w:tab w:val="left" w:pos="709"/>
          <w:tab w:val="left" w:pos="1418"/>
          <w:tab w:val="left" w:pos="878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20.3. juridinis asmuo likviduojamas arba pradėtos juridinio ar kito asmens bankroto procedūros;</w:t>
      </w:r>
    </w:p>
    <w:p w14:paraId="4C3EC7CE" w14:textId="77777777" w:rsidR="00A10F2B" w:rsidRPr="007936AA" w:rsidRDefault="00BF499D">
      <w:pPr>
        <w:widowControl w:val="0"/>
        <w:tabs>
          <w:tab w:val="left" w:pos="70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 xml:space="preserve">20.4. juridinis asmuo, ankstesniais metais naudodamas savivaldybės biudžeto lėšas projektui vykdyti, buvo neįvykdęs sutarties ar netinkamai ją įvykdęs ir tai buvo esminis (kaip nurodyta sutartyje) sutarties pažeidimas, ir nuo pažeidimo pašalinimo ar panaikinimo nepraėjo 2 (dveji) metai; </w:t>
      </w:r>
    </w:p>
    <w:p w14:paraId="1F840912" w14:textId="77777777" w:rsidR="00A10F2B" w:rsidRPr="007936AA" w:rsidRDefault="00BF499D">
      <w:pPr>
        <w:widowControl w:val="0"/>
        <w:tabs>
          <w:tab w:val="left" w:pos="70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20.5. juridinis asmuo teisės aktų nustatyta tvarka nėra pateikęs finansinių ataskaitų rinkinio, veiklos ataskaitos VĮ Registrų centrui ir savo interneto svetainėje (jeigu ją turi) viešai neskelbia informacijos apie įgyvendinamus ar įgyvendintus projektus;</w:t>
      </w:r>
    </w:p>
    <w:p w14:paraId="275CCC36" w14:textId="77777777" w:rsidR="00A10F2B" w:rsidRPr="007936AA" w:rsidRDefault="00BF499D">
      <w:pPr>
        <w:widowControl w:val="0"/>
        <w:tabs>
          <w:tab w:val="left" w:pos="709"/>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 xml:space="preserve">20.6.  </w:t>
      </w:r>
      <w:r w:rsidR="00AB76AE" w:rsidRPr="007936AA">
        <w:rPr>
          <w:rFonts w:eastAsia="Lucida Sans Unicode" w:cs="Arial"/>
          <w:bCs/>
          <w:kern w:val="1"/>
          <w:szCs w:val="24"/>
          <w:lang w:eastAsia="hi-IN" w:bidi="hi-IN"/>
        </w:rPr>
        <w:t>tam pačiam juridinio asmens</w:t>
      </w:r>
      <w:r w:rsidRPr="007936AA">
        <w:rPr>
          <w:rFonts w:eastAsia="Lucida Sans Unicode" w:cs="Arial"/>
          <w:bCs/>
          <w:kern w:val="1"/>
          <w:szCs w:val="24"/>
          <w:lang w:eastAsia="hi-IN" w:bidi="hi-IN"/>
        </w:rPr>
        <w:t xml:space="preserve"> projektui</w:t>
      </w:r>
      <w:r w:rsidR="00AB76AE" w:rsidRPr="007936AA">
        <w:rPr>
          <w:rFonts w:eastAsia="Lucida Sans Unicode" w:cs="Arial"/>
          <w:bCs/>
          <w:kern w:val="1"/>
          <w:szCs w:val="24"/>
          <w:lang w:eastAsia="hi-IN" w:bidi="hi-IN"/>
        </w:rPr>
        <w:t xml:space="preserve"> lėšos</w:t>
      </w:r>
      <w:r w:rsidR="00AB76AE" w:rsidRPr="007936AA">
        <w:rPr>
          <w:color w:val="000000"/>
        </w:rPr>
        <w:t xml:space="preserve"> per kalendorinius metus</w:t>
      </w:r>
      <w:r w:rsidRPr="007936AA">
        <w:rPr>
          <w:rFonts w:eastAsia="Lucida Sans Unicode" w:cs="Arial"/>
          <w:bCs/>
          <w:kern w:val="1"/>
          <w:szCs w:val="24"/>
          <w:lang w:eastAsia="hi-IN" w:bidi="hi-IN"/>
        </w:rPr>
        <w:t xml:space="preserve"> skirtos iš kitų savivaldybės biudžeto lėšomis finansuojamų konkursų;</w:t>
      </w:r>
      <w:r w:rsidR="00AB76AE" w:rsidRPr="007936AA">
        <w:rPr>
          <w:color w:val="000000"/>
        </w:rPr>
        <w:t xml:space="preserve"> </w:t>
      </w:r>
    </w:p>
    <w:p w14:paraId="2E12F0D6" w14:textId="77777777" w:rsidR="00A10F2B" w:rsidRPr="007936AA" w:rsidRDefault="00BF499D">
      <w:pPr>
        <w:ind w:firstLine="709"/>
        <w:jc w:val="both"/>
        <w:rPr>
          <w:bCs/>
          <w:szCs w:val="24"/>
        </w:rPr>
      </w:pPr>
      <w:r w:rsidRPr="007936AA">
        <w:rPr>
          <w:bCs/>
          <w:szCs w:val="24"/>
        </w:rPr>
        <w:t>20.7. iš juridinio asmens Savivaldybės administracijai buvo priteistos neteisėtai (ne pagal paskirtį) panaudotos projektui vykdyti gautos savivaldybės biudžeto lėšos ir nepraėjo 2 (dveji) metai  nuo teismo sprendimo įsiteisėjimo dienos;</w:t>
      </w:r>
    </w:p>
    <w:p w14:paraId="27AE0494" w14:textId="77777777" w:rsidR="00A10F2B" w:rsidRPr="007936AA" w:rsidRDefault="00BF499D">
      <w:pPr>
        <w:widowControl w:val="0"/>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20.8. juridinis asmuo per paskutinius kalendorinius metus yra padaręs neteisėtų veiksmų, kurie galėjo paveikti rungtynių eigą ar baigtį, ir už tai buvo baustas sporto šakos nacionalinės federacijos ar sporto varžybas organizuojančios organizacijos.</w:t>
      </w:r>
    </w:p>
    <w:p w14:paraId="59F27C81" w14:textId="77777777" w:rsidR="00A10F2B" w:rsidRPr="007936AA" w:rsidRDefault="00BF499D">
      <w:pPr>
        <w:widowControl w:val="0"/>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21. Esant bent vienai Nuostatų 19 ir 20 punktuose nurodytoms aplinkybėms, gauta Paraiška yra nevertinama. Taip pat nevertinama ir gauta Paraiška, jei ji pateikta juridinio asmens, nepatenkančio į subjektų, turinčių teisę teikti Paraišką, grupę arba Paraiškoje arba jos prieduose Paraiškos teikėjas pateikė klaidinančią ar melagingą informaciją. Konkurso administratorius apie nevertintiną Paraišką Paraiškos teikėją informuoja Nuostatų 16 punkte nustatyta tvarka.</w:t>
      </w:r>
    </w:p>
    <w:p w14:paraId="469F396E" w14:textId="77777777" w:rsidR="00A10F2B" w:rsidRPr="007936AA" w:rsidRDefault="00BF499D">
      <w:pPr>
        <w:widowControl w:val="0"/>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22. Konkursui pasibaigus paraiškos negrąžinamos.</w:t>
      </w:r>
    </w:p>
    <w:p w14:paraId="656AFF42" w14:textId="77777777" w:rsidR="00A10F2B" w:rsidRPr="007936AA" w:rsidRDefault="00BF499D">
      <w:pPr>
        <w:widowControl w:val="0"/>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23. Už paraiškoje pateikiamos informacijos teisingumą ir tikslumą atsako pareiškėjas.</w:t>
      </w:r>
    </w:p>
    <w:p w14:paraId="54CF800F" w14:textId="77777777" w:rsidR="00A10F2B" w:rsidRPr="007936AA" w:rsidRDefault="00BF499D">
      <w:pPr>
        <w:widowControl w:val="0"/>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24. Pareiškėjas, teikdamas paraišką, rodo, kad yra susipažinęs su Nuostatais ir griežtai jų laikysis ir sutinka, kad su paraiška susijusi informacija gali būti skelbiama Savivaldybės interneto svetainėje.</w:t>
      </w:r>
    </w:p>
    <w:p w14:paraId="3770ADAB" w14:textId="77777777" w:rsidR="00A10F2B" w:rsidRPr="007936AA" w:rsidRDefault="00BF499D">
      <w:pPr>
        <w:widowControl w:val="0"/>
        <w:suppressAutoHyphens/>
        <w:ind w:firstLine="709"/>
        <w:jc w:val="both"/>
        <w:rPr>
          <w:rFonts w:eastAsia="Lucida Sans Unicode"/>
          <w:kern w:val="1"/>
          <w:szCs w:val="24"/>
          <w:lang w:eastAsia="hi-IN" w:bidi="hi-IN"/>
        </w:rPr>
      </w:pPr>
      <w:r w:rsidRPr="007936AA">
        <w:rPr>
          <w:rFonts w:eastAsia="Lucida Sans Unicode"/>
          <w:kern w:val="1"/>
          <w:szCs w:val="24"/>
          <w:lang w:eastAsia="hi-IN" w:bidi="hi-IN"/>
        </w:rPr>
        <w:t>25. Savivaldybė turi teisę viešinti paraiškų, kurioms įgyvendinti skirtos lėšos, sąrašą, kuriame nurodomas kiekvieno finansuojamo projekto pareiškėjas, pavadinimas, skirta lėšų suma ir projekto turinio santrauka.</w:t>
      </w:r>
    </w:p>
    <w:p w14:paraId="78C35A60" w14:textId="77777777" w:rsidR="00A10F2B" w:rsidRPr="007936AA" w:rsidRDefault="00A10F2B">
      <w:pPr>
        <w:widowControl w:val="0"/>
        <w:suppressAutoHyphens/>
        <w:ind w:firstLine="709"/>
        <w:jc w:val="both"/>
        <w:rPr>
          <w:rFonts w:eastAsia="Lucida Sans Unicode"/>
          <w:kern w:val="1"/>
          <w:szCs w:val="24"/>
          <w:lang w:eastAsia="hi-IN" w:bidi="hi-IN"/>
        </w:rPr>
      </w:pPr>
    </w:p>
    <w:p w14:paraId="796F0C3C" w14:textId="77777777" w:rsidR="00A10F2B" w:rsidRPr="007936AA" w:rsidRDefault="00BF499D">
      <w:pPr>
        <w:widowControl w:val="0"/>
        <w:suppressAutoHyphens/>
        <w:ind w:right="15"/>
        <w:jc w:val="center"/>
        <w:rPr>
          <w:rFonts w:eastAsia="Lucida Sans Unicode"/>
          <w:b/>
          <w:kern w:val="1"/>
          <w:szCs w:val="24"/>
          <w:shd w:val="clear" w:color="auto" w:fill="FFFFFF"/>
          <w:lang w:eastAsia="hi-IN" w:bidi="hi-IN"/>
        </w:rPr>
      </w:pPr>
      <w:r w:rsidRPr="007936AA">
        <w:rPr>
          <w:rFonts w:eastAsia="Lucida Sans Unicode"/>
          <w:b/>
          <w:kern w:val="1"/>
          <w:szCs w:val="24"/>
          <w:shd w:val="clear" w:color="auto" w:fill="FFFFFF"/>
          <w:lang w:eastAsia="hi-IN" w:bidi="hi-IN"/>
        </w:rPr>
        <w:t>IV SKYRIUS</w:t>
      </w:r>
    </w:p>
    <w:p w14:paraId="34354146" w14:textId="77777777" w:rsidR="00A10F2B" w:rsidRPr="007936AA" w:rsidRDefault="00BF499D">
      <w:pPr>
        <w:jc w:val="center"/>
        <w:rPr>
          <w:b/>
          <w:bCs/>
          <w:szCs w:val="24"/>
          <w:lang w:eastAsia="lt-LT"/>
        </w:rPr>
      </w:pPr>
      <w:r w:rsidRPr="007936AA">
        <w:rPr>
          <w:b/>
          <w:bCs/>
          <w:szCs w:val="24"/>
          <w:lang w:eastAsia="lt-LT"/>
        </w:rPr>
        <w:t>PARAIŠKOS VERTINIMO TVARKA</w:t>
      </w:r>
    </w:p>
    <w:p w14:paraId="7A15EE6C" w14:textId="77777777" w:rsidR="00A10F2B" w:rsidRPr="007936AA" w:rsidRDefault="00A10F2B">
      <w:pPr>
        <w:jc w:val="center"/>
        <w:rPr>
          <w:color w:val="FF0000"/>
          <w:szCs w:val="24"/>
          <w:lang w:eastAsia="lt-LT"/>
        </w:rPr>
      </w:pPr>
    </w:p>
    <w:p w14:paraId="366896D4" w14:textId="77777777" w:rsidR="00A10F2B" w:rsidRPr="007936AA" w:rsidRDefault="00BF499D">
      <w:pPr>
        <w:widowControl w:val="0"/>
        <w:suppressAutoHyphens/>
        <w:ind w:firstLine="720"/>
        <w:jc w:val="both"/>
      </w:pPr>
      <w:r w:rsidRPr="007936AA">
        <w:rPr>
          <w:szCs w:val="24"/>
          <w:lang w:eastAsia="lt-LT"/>
        </w:rPr>
        <w:t>26. Pasibaigus paraiškų teikimo terminui,</w:t>
      </w:r>
      <w:r w:rsidRPr="007936AA">
        <w:t xml:space="preserve"> </w:t>
      </w:r>
      <w:r w:rsidRPr="007936AA">
        <w:rPr>
          <w:szCs w:val="24"/>
        </w:rPr>
        <w:t>p</w:t>
      </w:r>
      <w:r w:rsidRPr="007936AA">
        <w:t>araiškų vertinimas vykdomas taikant dviejų pakopų vertinimą: paraiškos administracinės atitikties vertinimą ir kokybinį vertinimą.</w:t>
      </w:r>
    </w:p>
    <w:p w14:paraId="656F0493" w14:textId="77777777" w:rsidR="00A10F2B" w:rsidRPr="007936AA" w:rsidRDefault="00BF499D">
      <w:pPr>
        <w:ind w:firstLine="709"/>
        <w:jc w:val="both"/>
      </w:pPr>
      <w:r w:rsidRPr="007936AA">
        <w:t>27. Paraiškos administracinės atitikties vertinimą, užpildant Šiaulių miesto savivaldybės sporto projektų finansavimo konkurso paraiškos</w:t>
      </w:r>
      <w:r w:rsidRPr="007936AA">
        <w:rPr>
          <w:szCs w:val="24"/>
        </w:rPr>
        <w:t xml:space="preserve"> </w:t>
      </w:r>
      <w:r w:rsidRPr="007936AA">
        <w:t>administracinės atitikties</w:t>
      </w:r>
      <w:r w:rsidRPr="007936AA">
        <w:rPr>
          <w:iCs/>
        </w:rPr>
        <w:t xml:space="preserve"> vertinimo formą</w:t>
      </w:r>
      <w:r w:rsidRPr="007936AA">
        <w:t xml:space="preserve"> (3 priedas), atlieka Konkurso administratorius ir įvertina, ar:</w:t>
      </w:r>
    </w:p>
    <w:p w14:paraId="6F0F7921" w14:textId="77777777" w:rsidR="00A10F2B" w:rsidRPr="007936AA" w:rsidRDefault="00BF499D">
      <w:pPr>
        <w:ind w:firstLine="709"/>
        <w:jc w:val="both"/>
      </w:pPr>
      <w:r w:rsidRPr="007936AA">
        <w:t>27.1. paraiška pateikta iki skelbime nurodytos datos;</w:t>
      </w:r>
    </w:p>
    <w:p w14:paraId="3FA6DF40" w14:textId="77777777" w:rsidR="00A10F2B" w:rsidRPr="007936AA" w:rsidRDefault="00BF499D">
      <w:pPr>
        <w:ind w:firstLine="709"/>
        <w:jc w:val="both"/>
      </w:pPr>
      <w:r w:rsidRPr="007936AA">
        <w:t>27.2. paraiška atitinka Nuostatuose nustatytus reikalavimus;</w:t>
      </w:r>
    </w:p>
    <w:p w14:paraId="7FCF6241" w14:textId="77777777" w:rsidR="00A10F2B" w:rsidRPr="007936AA" w:rsidRDefault="00BF499D">
      <w:pPr>
        <w:ind w:firstLine="709"/>
        <w:jc w:val="both"/>
      </w:pPr>
      <w:r w:rsidRPr="007936AA">
        <w:t>27.3. paraišką pateikė pareiškėjas, kuris patenka į subjektų, nurodytų Nuostatų 4 punkte, grupę;</w:t>
      </w:r>
    </w:p>
    <w:p w14:paraId="51F946CE" w14:textId="77777777" w:rsidR="00A10F2B" w:rsidRPr="007936AA" w:rsidRDefault="00BF499D">
      <w:pPr>
        <w:ind w:firstLine="709"/>
        <w:jc w:val="both"/>
      </w:pPr>
      <w:r w:rsidRPr="007936AA">
        <w:t xml:space="preserve">27.4. prie paraiškos pateikti visi Nuostatų </w:t>
      </w:r>
      <w:r w:rsidRPr="007936AA">
        <w:rPr>
          <w:bCs/>
        </w:rPr>
        <w:t xml:space="preserve">14 </w:t>
      </w:r>
      <w:r w:rsidRPr="007936AA">
        <w:t>punkte nurodyti dokumentai;</w:t>
      </w:r>
    </w:p>
    <w:p w14:paraId="631E3BF4" w14:textId="77777777" w:rsidR="00A10F2B" w:rsidRPr="007936AA" w:rsidRDefault="00BF499D">
      <w:pPr>
        <w:ind w:firstLine="709"/>
        <w:jc w:val="both"/>
      </w:pPr>
      <w:r w:rsidRPr="007936AA">
        <w:t xml:space="preserve">27.5. paraiškos teikėjas yra atsiskaitęs už ankstesniais kalendoriniais metais iš savivaldybės biudžeto konkurso būdu gautas lėšas ir (arba) gautas lėšas panaudojo tikslingai; </w:t>
      </w:r>
    </w:p>
    <w:p w14:paraId="19EEE7CB" w14:textId="77777777" w:rsidR="00A10F2B" w:rsidRPr="007936AA" w:rsidRDefault="00BF499D">
      <w:pPr>
        <w:ind w:firstLine="709"/>
        <w:jc w:val="both"/>
      </w:pPr>
      <w:r w:rsidRPr="007936AA">
        <w:lastRenderedPageBreak/>
        <w:t xml:space="preserve">27.6. nėra aplinkybių, nurodytų Nuostatų 19 ir </w:t>
      </w:r>
      <w:r w:rsidRPr="007936AA">
        <w:rPr>
          <w:bCs/>
        </w:rPr>
        <w:t>20 punktuose.</w:t>
      </w:r>
    </w:p>
    <w:p w14:paraId="7D3F1CA7" w14:textId="77777777" w:rsidR="00A10F2B" w:rsidRPr="007936AA" w:rsidRDefault="00BF499D">
      <w:pPr>
        <w:ind w:firstLine="720"/>
        <w:jc w:val="both"/>
      </w:pPr>
      <w:r w:rsidRPr="007936AA">
        <w:t xml:space="preserve">28. </w:t>
      </w:r>
      <w:r w:rsidRPr="007936AA">
        <w:rPr>
          <w:szCs w:val="24"/>
        </w:rPr>
        <w:t>Jeigu su paraiška nepateikti visi Konkurso skelbime nurodyti privalomi pateikti dokumentai arba paraiška pateikta nesilaikant Konkurso nuostatuose nustatytų administracinių reikalavimų ir yra galimybė pašalinti trūkumus, Konkurso administratorius p</w:t>
      </w:r>
      <w:r w:rsidRPr="007936AA">
        <w:t xml:space="preserve">araiškoje nurodytu </w:t>
      </w:r>
      <w:r w:rsidRPr="007936AA">
        <w:rPr>
          <w:szCs w:val="24"/>
        </w:rPr>
        <w:t>p</w:t>
      </w:r>
      <w:r w:rsidRPr="007936AA">
        <w:t>araiškos teikėjo elektroninio pašto adresu</w:t>
      </w:r>
      <w:r w:rsidRPr="007936AA">
        <w:rPr>
          <w:szCs w:val="24"/>
        </w:rPr>
        <w:t xml:space="preserve"> apie tai vieną kartą informuoja paraiškos teikėją, nustatydamas ne ilgesnį nei 3 darbo dienų terminą šiam trūkumui pašalinti. Paraiškos, neatitinkančios Konkurso nuostatuose nustatytų formalių (administracinės atitikties) reikalavimų, atmetamos ir neteikiamos kokybiniam vertinimui.</w:t>
      </w:r>
    </w:p>
    <w:p w14:paraId="793B1E90" w14:textId="77777777" w:rsidR="00A10F2B" w:rsidRPr="007936AA" w:rsidRDefault="00BF499D">
      <w:pPr>
        <w:widowControl w:val="0"/>
        <w:suppressAutoHyphens/>
        <w:ind w:firstLine="720"/>
        <w:jc w:val="both"/>
        <w:rPr>
          <w:rFonts w:eastAsia="Lucida Sans Unicode" w:cs="Arial"/>
          <w:bCs/>
          <w:kern w:val="1"/>
          <w:szCs w:val="24"/>
          <w:lang w:eastAsia="hi-IN" w:bidi="hi-IN"/>
        </w:rPr>
      </w:pPr>
      <w:r w:rsidRPr="007936AA">
        <w:t xml:space="preserve">29. Nustačius, kad </w:t>
      </w:r>
      <w:r w:rsidRPr="007936AA">
        <w:rPr>
          <w:szCs w:val="24"/>
        </w:rPr>
        <w:t>p</w:t>
      </w:r>
      <w:r w:rsidRPr="007936AA">
        <w:t xml:space="preserve">araiška atitinka visus administracinės atitikties vertinimo reikalavimus, ji teikiama kokybiniam vertinimui </w:t>
      </w:r>
      <w:r w:rsidRPr="007936AA">
        <w:rPr>
          <w:rFonts w:eastAsia="Lucida Sans Unicode" w:cs="Arial"/>
          <w:bCs/>
          <w:kern w:val="1"/>
          <w:szCs w:val="24"/>
          <w:lang w:eastAsia="hi-IN" w:bidi="hi-IN"/>
        </w:rPr>
        <w:t xml:space="preserve">Sporto ekspertų komisijai (toliau – Ekspertų komisija). </w:t>
      </w:r>
    </w:p>
    <w:p w14:paraId="6C1069BA" w14:textId="77777777" w:rsidR="00A10F2B" w:rsidRPr="007936AA" w:rsidRDefault="00BF499D">
      <w:pPr>
        <w:ind w:firstLine="720"/>
        <w:jc w:val="both"/>
        <w:rPr>
          <w:bCs/>
          <w:szCs w:val="24"/>
        </w:rPr>
      </w:pPr>
      <w:r w:rsidRPr="007936AA">
        <w:rPr>
          <w:bCs/>
          <w:szCs w:val="24"/>
        </w:rPr>
        <w:t xml:space="preserve">30. Ekspertų komisijos darbas organizuojamas vadovaujantis Savivaldybės </w:t>
      </w:r>
      <w:r w:rsidR="00835CCF" w:rsidRPr="007936AA">
        <w:rPr>
          <w:bCs/>
          <w:szCs w:val="24"/>
        </w:rPr>
        <w:t xml:space="preserve">mero potvarkiu </w:t>
      </w:r>
      <w:r w:rsidRPr="007936AA">
        <w:rPr>
          <w:bCs/>
          <w:szCs w:val="24"/>
        </w:rPr>
        <w:t>patvirtintu Ekspertų komisijos darbo reglamentu.</w:t>
      </w:r>
    </w:p>
    <w:p w14:paraId="4CB508AB" w14:textId="77777777" w:rsidR="00A10F2B" w:rsidRPr="007936AA" w:rsidRDefault="00BF499D">
      <w:pPr>
        <w:ind w:firstLine="709"/>
        <w:jc w:val="both"/>
        <w:rPr>
          <w:szCs w:val="24"/>
          <w:lang w:eastAsia="lt-LT"/>
        </w:rPr>
      </w:pPr>
      <w:r w:rsidRPr="007936AA">
        <w:rPr>
          <w:szCs w:val="24"/>
          <w:lang w:eastAsia="lt-LT"/>
        </w:rPr>
        <w:t xml:space="preserve">31. Pradėdami darbą, Ekspertų komisijos nariai privalo pasirašyti Nešališkumo deklaraciją (4 priedas) ir Konfidencialumo pasižadėjimą (5 priedas). </w:t>
      </w:r>
    </w:p>
    <w:p w14:paraId="581A6AF3" w14:textId="77777777" w:rsidR="00A10F2B" w:rsidRPr="007936AA" w:rsidRDefault="00BF499D">
      <w:pPr>
        <w:ind w:firstLine="720"/>
        <w:jc w:val="both"/>
      </w:pPr>
      <w:r w:rsidRPr="007936AA">
        <w:t xml:space="preserve">32. Ekspertų komisijos narys privalo nusišalinti nuo visų </w:t>
      </w:r>
      <w:r w:rsidRPr="007936AA">
        <w:rPr>
          <w:szCs w:val="24"/>
        </w:rPr>
        <w:t>p</w:t>
      </w:r>
      <w:r w:rsidRPr="007936AA">
        <w:t xml:space="preserve">araiškų vertinimo, jeigu minėtas narys yra </w:t>
      </w:r>
      <w:r w:rsidRPr="007936AA">
        <w:rPr>
          <w:szCs w:val="24"/>
        </w:rPr>
        <w:t>P</w:t>
      </w:r>
      <w:r w:rsidRPr="007936AA">
        <w:t xml:space="preserve">araiškos teikėjo vadovas, dalyvis, darbuotojas arba dalyvauja įgyvendinant kitą </w:t>
      </w:r>
      <w:r w:rsidRPr="007936AA">
        <w:rPr>
          <w:bCs/>
        </w:rPr>
        <w:t>projektą</w:t>
      </w:r>
      <w:r w:rsidRPr="007936AA">
        <w:t xml:space="preserve">, arba susijęs giminystės ar svainystės ryšiais, arba yra suinteresuotas vertinimo rezultatais. Jeigu Ekspertų komisijos narys nenusišalina nuo </w:t>
      </w:r>
      <w:r w:rsidRPr="007936AA">
        <w:rPr>
          <w:szCs w:val="24"/>
        </w:rPr>
        <w:t>p</w:t>
      </w:r>
      <w:r w:rsidRPr="007936AA">
        <w:t>araiškų vertinimo, teisę jį nušalinti turi Ekspertų komisijos pirmininkas. Į posėdžio protokolą įrašoma informacija apie galimą interesų konfliktą.</w:t>
      </w:r>
    </w:p>
    <w:p w14:paraId="0885DC86" w14:textId="77777777" w:rsidR="00A10F2B" w:rsidRPr="007936AA" w:rsidRDefault="00BF499D">
      <w:pPr>
        <w:ind w:firstLine="709"/>
        <w:jc w:val="both"/>
        <w:rPr>
          <w:szCs w:val="24"/>
        </w:rPr>
      </w:pPr>
      <w:r w:rsidRPr="007936AA">
        <w:rPr>
          <w:szCs w:val="24"/>
        </w:rPr>
        <w:t xml:space="preserve">33. Vieną paraišką turi įvertinti ne mažiau kaip 2 Ekspertų komisijos nariai, </w:t>
      </w:r>
      <w:r w:rsidRPr="007936AA">
        <w:rPr>
          <w:szCs w:val="24"/>
          <w:lang w:eastAsia="lt-LT"/>
        </w:rPr>
        <w:t xml:space="preserve">užpildydami </w:t>
      </w:r>
      <w:r w:rsidRPr="007936AA">
        <w:t>Šiaulių miesto savivaldybės sporto projektų finansavimo konkurso paraiškos</w:t>
      </w:r>
      <w:r w:rsidRPr="007936AA">
        <w:rPr>
          <w:szCs w:val="24"/>
        </w:rPr>
        <w:t xml:space="preserve"> kokybinio</w:t>
      </w:r>
      <w:r w:rsidRPr="007936AA">
        <w:rPr>
          <w:i/>
        </w:rPr>
        <w:t xml:space="preserve"> </w:t>
      </w:r>
      <w:r w:rsidRPr="007936AA">
        <w:rPr>
          <w:iCs/>
        </w:rPr>
        <w:t xml:space="preserve">vertinimo formą </w:t>
      </w:r>
      <w:r w:rsidRPr="007936AA">
        <w:t xml:space="preserve">(6 priedas). </w:t>
      </w:r>
      <w:r w:rsidRPr="007936AA">
        <w:rPr>
          <w:szCs w:val="24"/>
        </w:rPr>
        <w:t>Jeigu paraišką vertino du Ekspertų komisijos nariai ir vienas iš Ekspertų komisijos narių nusprendė skirti finansavimą, o kitas – neskirti, tokiu atveju Ekspertų komisijos pirmininkas paskiria trečiąjį komisijos narį paraiškai įvertinti.</w:t>
      </w:r>
    </w:p>
    <w:p w14:paraId="1269B7E8" w14:textId="77777777" w:rsidR="00A10F2B" w:rsidRPr="007936AA" w:rsidRDefault="00BF499D">
      <w:pPr>
        <w:tabs>
          <w:tab w:val="left" w:pos="284"/>
          <w:tab w:val="left" w:pos="426"/>
          <w:tab w:val="left" w:pos="1277"/>
          <w:tab w:val="left" w:pos="1418"/>
        </w:tabs>
        <w:ind w:firstLine="709"/>
        <w:jc w:val="both"/>
      </w:pPr>
      <w:r w:rsidRPr="007936AA">
        <w:t>34. Maksimalus balų skaičius, kurį paraiškai gali skirti vienas Ekspertų komisijos narys – 100. Ekspertų komisijos narių paraiškų vertinimo rezultatai apibendrinami ir apskaičiuojami skirtų balų</w:t>
      </w:r>
      <w:r w:rsidR="004E1A1C" w:rsidRPr="007936AA">
        <w:rPr>
          <w:color w:val="000000"/>
        </w:rPr>
        <w:t xml:space="preserve"> ir siūlomų skirti lėšų </w:t>
      </w:r>
      <w:r w:rsidRPr="007936AA">
        <w:t>vidurkiai.</w:t>
      </w:r>
    </w:p>
    <w:p w14:paraId="7CC0EDBC" w14:textId="77777777" w:rsidR="000755AE" w:rsidRPr="007936AA" w:rsidRDefault="000755AE" w:rsidP="000755AE">
      <w:pPr>
        <w:tabs>
          <w:tab w:val="left" w:pos="284"/>
          <w:tab w:val="left" w:pos="426"/>
          <w:tab w:val="left" w:pos="1277"/>
          <w:tab w:val="left" w:pos="1418"/>
        </w:tabs>
        <w:ind w:firstLine="709"/>
        <w:jc w:val="both"/>
      </w:pPr>
      <w:r w:rsidRPr="007936AA">
        <w:t xml:space="preserve">35. Galimybę būti finansuojami turi projektai, kurie kokybiniame vertinime surinko 60 ir </w:t>
      </w:r>
      <w:r w:rsidRPr="000755AE">
        <w:t>daugiau Ekspertų komisijos vertinimo balų, o projektai, surinkę mažiau kaip 60 balų, yra nefinansuojami.</w:t>
      </w:r>
    </w:p>
    <w:p w14:paraId="106D36D1" w14:textId="77777777" w:rsidR="00A10F2B" w:rsidRPr="007936AA" w:rsidRDefault="00BF499D">
      <w:pPr>
        <w:tabs>
          <w:tab w:val="left" w:pos="284"/>
          <w:tab w:val="left" w:pos="426"/>
          <w:tab w:val="left" w:pos="1277"/>
          <w:tab w:val="left" w:pos="1418"/>
        </w:tabs>
        <w:ind w:firstLine="709"/>
        <w:jc w:val="both"/>
      </w:pPr>
      <w:r w:rsidRPr="007936AA">
        <w:t xml:space="preserve">36. Jei </w:t>
      </w:r>
      <w:r w:rsidR="004E1A1C" w:rsidRPr="007936AA">
        <w:t>pateikti projektai</w:t>
      </w:r>
      <w:r w:rsidRPr="007936AA">
        <w:t xml:space="preserve"> pagal turinį ir prioritetą yra įvertin</w:t>
      </w:r>
      <w:r w:rsidR="004E1A1C" w:rsidRPr="007936AA">
        <w:t xml:space="preserve">ami </w:t>
      </w:r>
      <w:r w:rsidRPr="007936AA">
        <w:t xml:space="preserve">vienodai (surenka tiek pat balų), pirmenybė teikiama </w:t>
      </w:r>
      <w:r w:rsidR="004E1A1C" w:rsidRPr="007936AA">
        <w:t>projektui</w:t>
      </w:r>
      <w:r w:rsidRPr="007936AA">
        <w:t>,</w:t>
      </w:r>
      <w:r w:rsidR="004E1A1C" w:rsidRPr="007936AA">
        <w:t xml:space="preserve"> kuriam</w:t>
      </w:r>
      <w:r w:rsidRPr="007936AA">
        <w:t xml:space="preserve"> </w:t>
      </w:r>
      <w:r w:rsidR="004E1A1C" w:rsidRPr="007936AA">
        <w:t>įgyvendinti</w:t>
      </w:r>
      <w:r w:rsidRPr="007936AA">
        <w:t xml:space="preserve"> prašo</w:t>
      </w:r>
      <w:r w:rsidR="004E1A1C" w:rsidRPr="007936AA">
        <w:t>ma mažesnė</w:t>
      </w:r>
      <w:r w:rsidRPr="007936AA">
        <w:t xml:space="preserve"> finansavimo iš </w:t>
      </w:r>
      <w:r w:rsidR="004E1A1C" w:rsidRPr="007936AA">
        <w:t>savivaldybės biudžeto lėšų dali</w:t>
      </w:r>
      <w:r w:rsidRPr="007936AA">
        <w:t>s.</w:t>
      </w:r>
    </w:p>
    <w:p w14:paraId="48DCAA98" w14:textId="77777777" w:rsidR="00A10F2B" w:rsidRPr="007936AA" w:rsidRDefault="00BF499D">
      <w:pPr>
        <w:widowControl w:val="0"/>
        <w:suppressAutoHyphens/>
        <w:ind w:firstLine="709"/>
        <w:jc w:val="both"/>
        <w:rPr>
          <w:rFonts w:eastAsia="Lucida Sans Unicode" w:cs="Arial"/>
          <w:kern w:val="1"/>
          <w:szCs w:val="24"/>
          <w:shd w:val="clear" w:color="auto" w:fill="FFFFFF"/>
          <w:lang w:eastAsia="hi-IN" w:bidi="hi-IN"/>
        </w:rPr>
      </w:pPr>
      <w:r w:rsidRPr="007936AA">
        <w:rPr>
          <w:rFonts w:eastAsia="Lucida Sans Unicode"/>
          <w:szCs w:val="24"/>
          <w:shd w:val="clear" w:color="auto" w:fill="FFFFFF"/>
          <w:lang w:eastAsia="hi-IN" w:bidi="hi-IN"/>
        </w:rPr>
        <w:t xml:space="preserve">37. </w:t>
      </w:r>
      <w:r w:rsidRPr="007936AA">
        <w:rPr>
          <w:rFonts w:eastAsia="Lucida Sans Unicode" w:cs="Arial"/>
          <w:kern w:val="1"/>
          <w:szCs w:val="24"/>
          <w:shd w:val="clear" w:color="auto" w:fill="FFFFFF"/>
          <w:lang w:eastAsia="hi-IN" w:bidi="hi-IN"/>
        </w:rPr>
        <w:t>Atlikus kokybinį vertinimą</w:t>
      </w:r>
      <w:r w:rsidR="00F6622E" w:rsidRPr="007936AA">
        <w:rPr>
          <w:rFonts w:eastAsia="Lucida Sans Unicode" w:cs="Arial"/>
          <w:kern w:val="1"/>
          <w:szCs w:val="24"/>
          <w:shd w:val="clear" w:color="auto" w:fill="FFFFFF"/>
          <w:lang w:eastAsia="hi-IN" w:bidi="hi-IN"/>
        </w:rPr>
        <w:t>,</w:t>
      </w:r>
      <w:r w:rsidRPr="007936AA">
        <w:rPr>
          <w:rFonts w:eastAsia="Lucida Sans Unicode" w:cs="Arial"/>
          <w:kern w:val="1"/>
          <w:szCs w:val="24"/>
          <w:shd w:val="clear" w:color="auto" w:fill="FFFFFF"/>
          <w:lang w:eastAsia="hi-IN" w:bidi="hi-IN"/>
        </w:rPr>
        <w:t xml:space="preserve"> pirmaisiais</w:t>
      </w:r>
      <w:r w:rsidRPr="007936AA">
        <w:rPr>
          <w:rFonts w:eastAsia="Lucida Sans Unicode" w:cs="Arial"/>
          <w:b/>
          <w:bCs/>
          <w:kern w:val="1"/>
          <w:szCs w:val="24"/>
          <w:shd w:val="clear" w:color="auto" w:fill="FFFFFF"/>
          <w:lang w:eastAsia="hi-IN" w:bidi="hi-IN"/>
        </w:rPr>
        <w:t xml:space="preserve"> </w:t>
      </w:r>
      <w:r w:rsidRPr="007936AA">
        <w:rPr>
          <w:rFonts w:eastAsia="Lucida Sans Unicode" w:cs="Arial"/>
          <w:kern w:val="1"/>
          <w:szCs w:val="24"/>
          <w:shd w:val="clear" w:color="auto" w:fill="FFFFFF"/>
          <w:lang w:eastAsia="hi-IN" w:bidi="hi-IN"/>
        </w:rPr>
        <w:t>projekto įgyvendinimo metais</w:t>
      </w:r>
      <w:r w:rsidR="000D1838" w:rsidRPr="007936AA">
        <w:rPr>
          <w:rFonts w:eastAsia="Lucida Sans Unicode" w:cs="Arial"/>
          <w:kern w:val="1"/>
          <w:szCs w:val="24"/>
          <w:shd w:val="clear" w:color="auto" w:fill="FFFFFF"/>
          <w:lang w:eastAsia="hi-IN" w:bidi="hi-IN"/>
        </w:rPr>
        <w:t xml:space="preserve"> </w:t>
      </w:r>
      <w:r w:rsidRPr="007936AA">
        <w:rPr>
          <w:rFonts w:eastAsia="Lucida Sans Unicode" w:cs="Arial"/>
          <w:kern w:val="1"/>
          <w:szCs w:val="24"/>
          <w:lang w:eastAsia="hi-IN" w:bidi="hi-IN"/>
        </w:rPr>
        <w:t>Ekspertų komisija</w:t>
      </w:r>
      <w:r w:rsidRPr="007936AA">
        <w:rPr>
          <w:rFonts w:eastAsia="Lucida Sans Unicode" w:cs="Arial"/>
          <w:kern w:val="1"/>
          <w:szCs w:val="24"/>
          <w:shd w:val="clear" w:color="auto" w:fill="FFFFFF"/>
          <w:lang w:eastAsia="hi-IN" w:bidi="hi-IN"/>
        </w:rPr>
        <w:t xml:space="preserve"> posėdžio metu priima sprendimą dėl siūlomo finansuoti </w:t>
      </w:r>
      <w:r w:rsidRPr="007936AA">
        <w:rPr>
          <w:rFonts w:eastAsia="Lucida Sans Unicode" w:cs="Arial"/>
          <w:kern w:val="1"/>
          <w:szCs w:val="24"/>
          <w:lang w:eastAsia="hi-IN" w:bidi="hi-IN"/>
        </w:rPr>
        <w:t>Projekto vykdytojo</w:t>
      </w:r>
      <w:r w:rsidR="00F6622E" w:rsidRPr="007936AA">
        <w:rPr>
          <w:rFonts w:eastAsia="Lucida Sans Unicode" w:cs="Arial"/>
          <w:kern w:val="1"/>
          <w:szCs w:val="24"/>
          <w:lang w:eastAsia="hi-IN" w:bidi="hi-IN"/>
        </w:rPr>
        <w:t xml:space="preserve"> projekto</w:t>
      </w:r>
      <w:r w:rsidRPr="007936AA">
        <w:rPr>
          <w:rFonts w:eastAsia="Lucida Sans Unicode" w:cs="Arial"/>
          <w:kern w:val="1"/>
          <w:szCs w:val="24"/>
          <w:lang w:eastAsia="hi-IN" w:bidi="hi-IN"/>
        </w:rPr>
        <w:t xml:space="preserve"> ir rekomenduojamų skirti lėšų, </w:t>
      </w:r>
      <w:r w:rsidRPr="007936AA">
        <w:rPr>
          <w:rFonts w:eastAsia="Lucida Sans Unicode" w:cs="Arial"/>
          <w:kern w:val="1"/>
          <w:szCs w:val="24"/>
          <w:shd w:val="clear" w:color="auto" w:fill="FFFFFF"/>
          <w:lang w:eastAsia="hi-IN" w:bidi="hi-IN"/>
        </w:rPr>
        <w:t xml:space="preserve">kurios apskaičiuojamos vadovaujantis </w:t>
      </w:r>
      <w:r w:rsidRPr="007936AA">
        <w:rPr>
          <w:rFonts w:eastAsia="Lucida Sans Unicode"/>
          <w:szCs w:val="24"/>
          <w:shd w:val="clear" w:color="auto" w:fill="FFFFFF"/>
          <w:lang w:eastAsia="hi-IN" w:bidi="hi-IN"/>
        </w:rPr>
        <w:t>Sporto projektams skiriamų Sporto plėtros programos lėšų apskaičiavimo metodika</w:t>
      </w:r>
      <w:r w:rsidRPr="007936AA">
        <w:rPr>
          <w:rFonts w:eastAsia="Lucida Sans Unicode" w:cs="Arial"/>
          <w:kern w:val="1"/>
          <w:szCs w:val="24"/>
          <w:shd w:val="clear" w:color="auto" w:fill="FFFFFF"/>
          <w:lang w:eastAsia="hi-IN" w:bidi="hi-IN"/>
        </w:rPr>
        <w:t xml:space="preserve"> (toliau – Metodika) </w:t>
      </w:r>
      <w:r w:rsidRPr="007936AA">
        <w:rPr>
          <w:rFonts w:eastAsia="Lucida Sans Unicode" w:cs="Arial"/>
          <w:kern w:val="1"/>
          <w:szCs w:val="24"/>
          <w:lang w:eastAsia="hi-IN" w:bidi="hi-IN"/>
        </w:rPr>
        <w:t>bei šį protokolinį sprendimą teikia</w:t>
      </w:r>
      <w:r w:rsidRPr="007936AA">
        <w:rPr>
          <w:rFonts w:eastAsia="Lucida Sans Unicode" w:cs="Arial"/>
          <w:kern w:val="1"/>
          <w:szCs w:val="24"/>
          <w:shd w:val="clear" w:color="auto" w:fill="FFFFFF"/>
          <w:lang w:eastAsia="hi-IN" w:bidi="hi-IN"/>
        </w:rPr>
        <w:t xml:space="preserve"> Šiaulių miesto savivaldybės sporto tarybai (toliau – Sporto taryba)</w:t>
      </w:r>
      <w:r w:rsidRPr="007936AA">
        <w:rPr>
          <w:rFonts w:eastAsia="Lucida Sans Unicode" w:cs="Arial"/>
          <w:kern w:val="1"/>
          <w:szCs w:val="24"/>
          <w:lang w:eastAsia="hi-IN" w:bidi="hi-IN"/>
        </w:rPr>
        <w:t xml:space="preserve">. </w:t>
      </w:r>
      <w:r w:rsidRPr="007936AA">
        <w:rPr>
          <w:rFonts w:eastAsia="Lucida Sans Unicode" w:cs="Arial"/>
          <w:kern w:val="1"/>
          <w:szCs w:val="24"/>
          <w:shd w:val="clear" w:color="auto" w:fill="FFFFFF"/>
          <w:lang w:eastAsia="hi-IN" w:bidi="hi-IN"/>
        </w:rPr>
        <w:t xml:space="preserve">Paskesniais projekto įgyvendinimo metais Ekspertų komisija teikia siūlymą </w:t>
      </w:r>
      <w:r w:rsidR="0053667B" w:rsidRPr="007936AA">
        <w:rPr>
          <w:rFonts w:eastAsia="Lucida Sans Unicode" w:cs="Arial"/>
          <w:kern w:val="2"/>
          <w:szCs w:val="24"/>
          <w:shd w:val="clear" w:color="auto" w:fill="FFFFFF"/>
          <w:lang w:eastAsia="hi-IN" w:bidi="hi-IN"/>
        </w:rPr>
        <w:t>Savivaldybės</w:t>
      </w:r>
      <w:r w:rsidRPr="007936AA">
        <w:rPr>
          <w:rFonts w:eastAsia="Lucida Sans Unicode" w:cs="Arial"/>
          <w:kern w:val="1"/>
          <w:szCs w:val="24"/>
          <w:shd w:val="clear" w:color="auto" w:fill="FFFFFF"/>
          <w:lang w:eastAsia="hi-IN" w:bidi="hi-IN"/>
        </w:rPr>
        <w:t xml:space="preserve"> </w:t>
      </w:r>
      <w:r w:rsidR="002F7C36" w:rsidRPr="007936AA">
        <w:rPr>
          <w:rFonts w:eastAsia="Lucida Sans Unicode" w:cs="Arial"/>
          <w:kern w:val="1"/>
          <w:szCs w:val="24"/>
          <w:shd w:val="clear" w:color="auto" w:fill="FFFFFF"/>
          <w:lang w:eastAsia="hi-IN" w:bidi="hi-IN"/>
        </w:rPr>
        <w:t xml:space="preserve">merui </w:t>
      </w:r>
      <w:r w:rsidRPr="007936AA">
        <w:rPr>
          <w:rFonts w:eastAsia="Lucida Sans Unicode" w:cs="Arial"/>
          <w:kern w:val="1"/>
          <w:szCs w:val="24"/>
          <w:shd w:val="clear" w:color="auto" w:fill="FFFFFF"/>
          <w:lang w:eastAsia="hi-IN" w:bidi="hi-IN"/>
        </w:rPr>
        <w:t xml:space="preserve">dėl rekomenduojamų skirti lėšų, kurios apskaičiuojamos vadovaujantis </w:t>
      </w:r>
      <w:r w:rsidRPr="007936AA">
        <w:rPr>
          <w:rFonts w:eastAsia="Lucida Sans Unicode" w:cs="Arial"/>
          <w:kern w:val="1"/>
          <w:szCs w:val="24"/>
          <w:lang w:eastAsia="hi-IN" w:bidi="hi-IN"/>
        </w:rPr>
        <w:t>Metodika.</w:t>
      </w:r>
      <w:r w:rsidRPr="007936AA">
        <w:rPr>
          <w:rFonts w:eastAsia="Lucida Sans Unicode" w:cs="Arial"/>
          <w:kern w:val="1"/>
          <w:szCs w:val="24"/>
          <w:shd w:val="clear" w:color="auto" w:fill="FFFFFF"/>
          <w:lang w:eastAsia="hi-IN" w:bidi="hi-IN"/>
        </w:rPr>
        <w:t xml:space="preserve"> </w:t>
      </w:r>
    </w:p>
    <w:p w14:paraId="54896BAC" w14:textId="77777777" w:rsidR="00A10F2B" w:rsidRPr="007936AA" w:rsidRDefault="00BF499D" w:rsidP="00933DF4">
      <w:pPr>
        <w:widowControl w:val="0"/>
        <w:tabs>
          <w:tab w:val="left" w:pos="284"/>
          <w:tab w:val="left" w:pos="426"/>
          <w:tab w:val="left" w:pos="1134"/>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38.</w:t>
      </w:r>
      <w:r w:rsidR="00933DF4">
        <w:rPr>
          <w:rFonts w:eastAsia="Lucida Sans Unicode" w:cs="Arial"/>
          <w:kern w:val="1"/>
          <w:szCs w:val="24"/>
          <w:lang w:eastAsia="hi-IN" w:bidi="hi-IN"/>
        </w:rPr>
        <w:t xml:space="preserve"> </w:t>
      </w:r>
      <w:r w:rsidRPr="007936AA">
        <w:rPr>
          <w:rFonts w:eastAsia="Lucida Sans Unicode" w:cs="Arial"/>
          <w:kern w:val="1"/>
          <w:szCs w:val="24"/>
          <w:lang w:eastAsia="hi-IN" w:bidi="hi-IN"/>
        </w:rPr>
        <w:t xml:space="preserve">Pirmaisiais </w:t>
      </w:r>
      <w:r w:rsidRPr="007936AA">
        <w:rPr>
          <w:rFonts w:eastAsia="Lucida Sans Unicode" w:cs="Arial"/>
          <w:kern w:val="1"/>
          <w:szCs w:val="24"/>
          <w:shd w:val="clear" w:color="auto" w:fill="FFFFFF"/>
          <w:lang w:eastAsia="hi-IN" w:bidi="hi-IN"/>
        </w:rPr>
        <w:t xml:space="preserve">projekto įgyvendinimo metais </w:t>
      </w:r>
      <w:r w:rsidRPr="007936AA">
        <w:rPr>
          <w:rFonts w:eastAsia="Lucida Sans Unicode" w:cs="Arial"/>
          <w:kern w:val="1"/>
          <w:szCs w:val="24"/>
          <w:lang w:eastAsia="hi-IN" w:bidi="hi-IN"/>
        </w:rPr>
        <w:t xml:space="preserve">Savivaldybės </w:t>
      </w:r>
      <w:r w:rsidR="002F7C36" w:rsidRPr="007936AA">
        <w:rPr>
          <w:rFonts w:eastAsia="Lucida Sans Unicode" w:cs="Arial"/>
          <w:kern w:val="1"/>
          <w:szCs w:val="24"/>
          <w:lang w:eastAsia="hi-IN" w:bidi="hi-IN"/>
        </w:rPr>
        <w:t>meras</w:t>
      </w:r>
      <w:r w:rsidRPr="007936AA">
        <w:rPr>
          <w:rFonts w:eastAsia="Lucida Sans Unicode" w:cs="Arial"/>
          <w:kern w:val="1"/>
          <w:szCs w:val="24"/>
          <w:lang w:eastAsia="hi-IN" w:bidi="hi-IN"/>
        </w:rPr>
        <w:t xml:space="preserve">, atitinkamai, atsižvelgdamas į Ekspertų komisijos siūlymą bei Sporto tarybos rekomendacijas dėl siūlomo finansuoti Projekto vykdytojo ir rekomenduojamų skirti lėšų projektui įgyvendinti, priima sprendimą, kuris įforminamas Savivaldybės </w:t>
      </w:r>
      <w:r w:rsidR="002F7C36" w:rsidRPr="007936AA">
        <w:rPr>
          <w:rFonts w:eastAsia="Lucida Sans Unicode" w:cs="Arial"/>
          <w:kern w:val="1"/>
          <w:szCs w:val="24"/>
          <w:lang w:eastAsia="hi-IN" w:bidi="hi-IN"/>
        </w:rPr>
        <w:t xml:space="preserve">mero potvarkiu. </w:t>
      </w:r>
      <w:r w:rsidRPr="007936AA">
        <w:rPr>
          <w:rFonts w:eastAsia="Lucida Sans Unicode" w:cs="Arial"/>
          <w:kern w:val="1"/>
          <w:szCs w:val="24"/>
          <w:lang w:eastAsia="hi-IN" w:bidi="hi-IN"/>
        </w:rPr>
        <w:t xml:space="preserve">Savivaldybės </w:t>
      </w:r>
      <w:r w:rsidR="002F7C36" w:rsidRPr="007936AA">
        <w:rPr>
          <w:rFonts w:eastAsia="Lucida Sans Unicode" w:cs="Arial"/>
          <w:kern w:val="1"/>
          <w:szCs w:val="24"/>
          <w:lang w:eastAsia="hi-IN" w:bidi="hi-IN"/>
        </w:rPr>
        <w:t>mero potvarkio</w:t>
      </w:r>
      <w:r w:rsidRPr="007936AA">
        <w:rPr>
          <w:rFonts w:eastAsia="Lucida Sans Unicode" w:cs="Arial"/>
          <w:kern w:val="1"/>
          <w:szCs w:val="24"/>
          <w:lang w:eastAsia="hi-IN" w:bidi="hi-IN"/>
        </w:rPr>
        <w:t xml:space="preserve"> projektą rengia Konkurso organizatorius</w:t>
      </w:r>
      <w:r w:rsidR="002B50D2" w:rsidRPr="007936AA">
        <w:rPr>
          <w:rFonts w:eastAsia="Lucida Sans Unicode" w:cs="Arial"/>
          <w:kern w:val="1"/>
          <w:szCs w:val="24"/>
          <w:lang w:eastAsia="hi-IN" w:bidi="hi-IN"/>
        </w:rPr>
        <w:t xml:space="preserve">. </w:t>
      </w:r>
      <w:r w:rsidR="002F7C36" w:rsidRPr="007936AA">
        <w:t xml:space="preserve">Savivaldybės merui, </w:t>
      </w:r>
      <w:r w:rsidR="00565ECF" w:rsidRPr="00565ECF">
        <w:t>išleidus</w:t>
      </w:r>
      <w:r w:rsidR="002F7C36" w:rsidRPr="007936AA">
        <w:t xml:space="preserve"> potvarkį dėl projektų finansavimo, patvirtintos formos sutartį (7 priedas) </w:t>
      </w:r>
      <w:bookmarkStart w:id="0" w:name="_Hlk128037442"/>
      <w:r w:rsidR="002F7C36" w:rsidRPr="007936AA">
        <w:t xml:space="preserve">Savivaldybės administracijos </w:t>
      </w:r>
      <w:bookmarkEnd w:id="0"/>
      <w:r w:rsidR="002F7C36" w:rsidRPr="007936AA">
        <w:t xml:space="preserve">vardu pasirašo Savivaldybės administracijos direktorius ir juridinis asmuo, kuriam skiriamos lėšos projektui įgyvendinti. </w:t>
      </w:r>
    </w:p>
    <w:p w14:paraId="36F49940" w14:textId="77777777" w:rsidR="00E25DF5" w:rsidRPr="007936AA" w:rsidRDefault="00BF499D">
      <w:pPr>
        <w:widowControl w:val="0"/>
        <w:tabs>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39. Paskesniais projekto įgyvendinimo metais sudaroma sutart</w:t>
      </w:r>
      <w:r w:rsidRPr="007936AA">
        <w:rPr>
          <w:rFonts w:eastAsia="Lucida Sans Unicode" w:cs="Arial"/>
          <w:kern w:val="1"/>
          <w:szCs w:val="24"/>
          <w:lang w:eastAsia="lt-LT" w:bidi="hi-IN"/>
        </w:rPr>
        <w:t xml:space="preserve">is </w:t>
      </w:r>
      <w:r w:rsidRPr="007936AA">
        <w:rPr>
          <w:rFonts w:eastAsia="Lucida Sans Unicode" w:cs="Arial"/>
          <w:kern w:val="1"/>
          <w:szCs w:val="24"/>
          <w:lang w:eastAsia="hi-IN" w:bidi="hi-IN"/>
        </w:rPr>
        <w:t>tarp Savivaldybės administracijos ir Projekto vykdytojo. Projekto vykdytojas, paraiškoje nurodytu elektroniniu paštu informuotas apie kvietimą pasirašyti naują sutartį, privalo per 10 darbo dienų nuo pranešimo gavimo dienos Konkurso administratoriui pateikti</w:t>
      </w:r>
      <w:r w:rsidR="00E25DF5" w:rsidRPr="007936AA">
        <w:rPr>
          <w:rFonts w:eastAsia="Lucida Sans Unicode" w:cs="Arial"/>
          <w:kern w:val="1"/>
          <w:szCs w:val="24"/>
          <w:lang w:eastAsia="hi-IN" w:bidi="hi-IN"/>
        </w:rPr>
        <w:t>:</w:t>
      </w:r>
    </w:p>
    <w:p w14:paraId="60A7F813" w14:textId="77777777" w:rsidR="00E25DF5" w:rsidRPr="007936AA" w:rsidRDefault="00E25DF5">
      <w:pPr>
        <w:widowControl w:val="0"/>
        <w:tabs>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39.1. patvirtinimą raštu, kad atitinka visus Nuostatų 20 punkte nurodytus reikalavimus;</w:t>
      </w:r>
    </w:p>
    <w:p w14:paraId="26E4EA37" w14:textId="77777777" w:rsidR="00E25DF5" w:rsidRPr="007936AA" w:rsidRDefault="00E25DF5">
      <w:pPr>
        <w:widowControl w:val="0"/>
        <w:tabs>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lastRenderedPageBreak/>
        <w:t xml:space="preserve">39.2. patikslintą </w:t>
      </w:r>
      <w:r w:rsidR="005B440F" w:rsidRPr="007936AA">
        <w:rPr>
          <w:rFonts w:eastAsia="Lucida Sans Unicode"/>
          <w:kern w:val="2"/>
          <w:szCs w:val="24"/>
          <w:shd w:val="clear" w:color="auto" w:fill="FFFFFF"/>
          <w:lang w:eastAsia="ar-SA"/>
        </w:rPr>
        <w:t>detaliąją</w:t>
      </w:r>
      <w:r w:rsidRPr="007936AA">
        <w:rPr>
          <w:rFonts w:eastAsia="Lucida Sans Unicode"/>
          <w:kern w:val="2"/>
          <w:szCs w:val="24"/>
          <w:shd w:val="clear" w:color="auto" w:fill="FFFFFF"/>
          <w:lang w:eastAsia="ar-SA"/>
        </w:rPr>
        <w:t xml:space="preserve"> lėšų poreikio sąmata ir skaičiavimus (</w:t>
      </w:r>
      <w:r w:rsidR="001A6105" w:rsidRPr="007936AA">
        <w:rPr>
          <w:rFonts w:eastAsia="Lucida Sans Unicode"/>
          <w:kern w:val="2"/>
          <w:szCs w:val="24"/>
          <w:shd w:val="clear" w:color="auto" w:fill="FFFFFF"/>
          <w:lang w:eastAsia="ar-SA"/>
        </w:rPr>
        <w:t>1 priedo</w:t>
      </w:r>
      <w:r w:rsidR="005B440F" w:rsidRPr="007936AA">
        <w:rPr>
          <w:rFonts w:eastAsia="Lucida Sans Unicode"/>
          <w:kern w:val="2"/>
          <w:szCs w:val="24"/>
          <w:shd w:val="clear" w:color="auto" w:fill="FFFFFF"/>
          <w:lang w:eastAsia="ar-SA"/>
        </w:rPr>
        <w:t xml:space="preserve"> III skyrius);</w:t>
      </w:r>
    </w:p>
    <w:p w14:paraId="36F9F661" w14:textId="77777777" w:rsidR="00E25DF5" w:rsidRPr="007936AA" w:rsidRDefault="00E25DF5">
      <w:pPr>
        <w:widowControl w:val="0"/>
        <w:tabs>
          <w:tab w:val="left" w:pos="284"/>
          <w:tab w:val="left" w:pos="426"/>
          <w:tab w:val="left" w:pos="1277"/>
          <w:tab w:val="left" w:pos="1418"/>
        </w:tabs>
        <w:suppressAutoHyphens/>
        <w:ind w:firstLine="709"/>
        <w:jc w:val="both"/>
        <w:rPr>
          <w:rFonts w:eastAsia="Lucida Sans Unicode" w:cs="Arial"/>
          <w:kern w:val="2"/>
          <w:szCs w:val="24"/>
          <w:shd w:val="clear" w:color="auto" w:fill="FFFFFF"/>
          <w:lang w:eastAsia="ar-SA" w:bidi="hi-IN"/>
        </w:rPr>
      </w:pPr>
      <w:r w:rsidRPr="007936AA">
        <w:rPr>
          <w:rFonts w:eastAsia="Lucida Sans Unicode" w:cs="Arial"/>
          <w:kern w:val="1"/>
          <w:szCs w:val="24"/>
          <w:lang w:eastAsia="hi-IN" w:bidi="hi-IN"/>
        </w:rPr>
        <w:t>39.</w:t>
      </w:r>
      <w:r w:rsidR="005B440F" w:rsidRPr="007936AA">
        <w:rPr>
          <w:rFonts w:eastAsia="Lucida Sans Unicode" w:cs="Arial"/>
          <w:kern w:val="1"/>
          <w:szCs w:val="24"/>
          <w:lang w:eastAsia="hi-IN" w:bidi="hi-IN"/>
        </w:rPr>
        <w:t>3</w:t>
      </w:r>
      <w:r w:rsidRPr="007936AA">
        <w:rPr>
          <w:rFonts w:eastAsia="Lucida Sans Unicode" w:cs="Arial"/>
          <w:kern w:val="1"/>
          <w:szCs w:val="24"/>
          <w:lang w:eastAsia="hi-IN" w:bidi="hi-IN"/>
        </w:rPr>
        <w:t xml:space="preserve">. </w:t>
      </w:r>
      <w:r w:rsidR="00933DF4" w:rsidRPr="00EE578E">
        <w:rPr>
          <w:shd w:val="clear" w:color="auto" w:fill="FFFFFF"/>
        </w:rPr>
        <w:t>paraiškos teikėjo sporto pasiekimų ir planuojamų varžybų / renginių suvestinė</w:t>
      </w:r>
      <w:r w:rsidR="00933DF4">
        <w:rPr>
          <w:shd w:val="clear" w:color="auto" w:fill="FFFFFF"/>
        </w:rPr>
        <w:t xml:space="preserve"> </w:t>
      </w:r>
      <w:r w:rsidR="00933DF4" w:rsidRPr="00EE578E">
        <w:rPr>
          <w:shd w:val="clear" w:color="auto" w:fill="FFFFFF"/>
        </w:rPr>
        <w:t>varžybų / renginių suvestinė</w:t>
      </w:r>
      <w:r w:rsidR="00933DF4" w:rsidRPr="00EE578E">
        <w:rPr>
          <w:rFonts w:eastAsia="Lucida Sans Unicode"/>
          <w:kern w:val="2"/>
          <w:szCs w:val="24"/>
          <w:shd w:val="clear" w:color="auto" w:fill="FFFFFF"/>
          <w:lang w:eastAsia="ar-SA"/>
        </w:rPr>
        <w:t xml:space="preserve"> (2 </w:t>
      </w:r>
      <w:r w:rsidR="00933DF4" w:rsidRPr="00EE578E">
        <w:rPr>
          <w:shd w:val="clear" w:color="auto" w:fill="FFFFFF"/>
        </w:rPr>
        <w:t>priedas);</w:t>
      </w:r>
    </w:p>
    <w:p w14:paraId="2E6DBC22" w14:textId="77777777" w:rsidR="00A10F2B" w:rsidRPr="007936AA" w:rsidRDefault="00E25DF5">
      <w:pPr>
        <w:widowControl w:val="0"/>
        <w:tabs>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2"/>
          <w:szCs w:val="24"/>
          <w:shd w:val="clear" w:color="auto" w:fill="FFFFFF"/>
          <w:lang w:eastAsia="ar-SA" w:bidi="hi-IN"/>
        </w:rPr>
        <w:t>39.</w:t>
      </w:r>
      <w:r w:rsidR="005B440F" w:rsidRPr="007936AA">
        <w:rPr>
          <w:rFonts w:eastAsia="Lucida Sans Unicode" w:cs="Arial"/>
          <w:kern w:val="2"/>
          <w:szCs w:val="24"/>
          <w:shd w:val="clear" w:color="auto" w:fill="FFFFFF"/>
          <w:lang w:eastAsia="ar-SA" w:bidi="hi-IN"/>
        </w:rPr>
        <w:t>4</w:t>
      </w:r>
      <w:r w:rsidRPr="007936AA">
        <w:rPr>
          <w:rFonts w:eastAsia="Lucida Sans Unicode" w:cs="Arial"/>
          <w:kern w:val="2"/>
          <w:szCs w:val="24"/>
          <w:shd w:val="clear" w:color="auto" w:fill="FFFFFF"/>
          <w:lang w:eastAsia="ar-SA" w:bidi="hi-IN"/>
        </w:rPr>
        <w:t xml:space="preserve">. </w:t>
      </w:r>
      <w:r w:rsidRPr="007936AA">
        <w:rPr>
          <w:rFonts w:eastAsia="Lucida Sans Unicode" w:cs="Arial"/>
          <w:kern w:val="1"/>
          <w:szCs w:val="24"/>
          <w:lang w:eastAsia="hi-IN" w:bidi="hi-IN"/>
        </w:rPr>
        <w:t>dokumentus, įrodančius projektui įgyvendinti reikalingą lėšų dalį, kurios nepadengia savivaldybės biudžeto skirtos lėšos. Tinkami dokumentai yra sutartis, pavedimas ar kiti finansiniai dokumentai įrodantys ne mažesnį nei 30 proc. prisidėjimą</w:t>
      </w:r>
      <w:r w:rsidR="0022652F" w:rsidRPr="007936AA">
        <w:rPr>
          <w:rFonts w:eastAsia="Lucida Sans Unicode" w:cs="Arial"/>
          <w:kern w:val="1"/>
          <w:szCs w:val="24"/>
          <w:lang w:eastAsia="hi-IN" w:bidi="hi-IN"/>
        </w:rPr>
        <w:t xml:space="preserve"> nuo </w:t>
      </w:r>
      <w:r w:rsidR="0022652F" w:rsidRPr="007936AA">
        <w:rPr>
          <w:rFonts w:eastAsia="Lucida Sans Unicode"/>
          <w:kern w:val="1"/>
          <w:szCs w:val="24"/>
          <w:lang w:eastAsia="hi-IN" w:bidi="hi-IN"/>
        </w:rPr>
        <w:t>vis</w:t>
      </w:r>
      <w:r w:rsidR="000E528D" w:rsidRPr="007936AA">
        <w:rPr>
          <w:rFonts w:eastAsia="Lucida Sans Unicode"/>
          <w:kern w:val="1"/>
          <w:szCs w:val="24"/>
          <w:lang w:eastAsia="hi-IN" w:bidi="hi-IN"/>
        </w:rPr>
        <w:t>o</w:t>
      </w:r>
      <w:r w:rsidR="0022652F" w:rsidRPr="007936AA">
        <w:rPr>
          <w:rFonts w:eastAsia="Lucida Sans Unicode"/>
          <w:kern w:val="1"/>
          <w:szCs w:val="24"/>
          <w:lang w:eastAsia="hi-IN" w:bidi="hi-IN"/>
        </w:rPr>
        <w:t xml:space="preserve"> projekto lėšų</w:t>
      </w:r>
      <w:r w:rsidRPr="007936AA">
        <w:rPr>
          <w:rFonts w:eastAsia="Lucida Sans Unicode" w:cs="Arial"/>
          <w:kern w:val="1"/>
          <w:szCs w:val="24"/>
          <w:lang w:eastAsia="hi-IN" w:bidi="hi-IN"/>
        </w:rPr>
        <w:t>. Jei Projekto vykdytojas nepateikia rašytinio patvirtinimo ar nebeatitinka Nuostatų 20 punkte nurodytų reikalavimų, laikoma, kad Projekto vykdytojas prarado teisę kitais metais gauti projekto finansavimą iš savivaldybės biudžet</w:t>
      </w:r>
      <w:r w:rsidR="00F6622E" w:rsidRPr="007936AA">
        <w:rPr>
          <w:rFonts w:eastAsia="Lucida Sans Unicode" w:cs="Arial"/>
          <w:kern w:val="1"/>
          <w:szCs w:val="24"/>
          <w:lang w:eastAsia="hi-IN" w:bidi="hi-IN"/>
        </w:rPr>
        <w:t>o lėšų ir su juo sutartis ne</w:t>
      </w:r>
      <w:r w:rsidRPr="007936AA">
        <w:rPr>
          <w:rFonts w:eastAsia="Lucida Sans Unicode" w:cs="Arial"/>
          <w:kern w:val="1"/>
          <w:szCs w:val="24"/>
          <w:lang w:eastAsia="hi-IN" w:bidi="hi-IN"/>
        </w:rPr>
        <w:t xml:space="preserve">pasirašoma. </w:t>
      </w:r>
    </w:p>
    <w:p w14:paraId="42D73679" w14:textId="77777777" w:rsidR="00A10F2B" w:rsidRPr="007936AA" w:rsidRDefault="00BF499D">
      <w:pPr>
        <w:widowControl w:val="0"/>
        <w:suppressAutoHyphens/>
        <w:ind w:firstLine="720"/>
        <w:jc w:val="both"/>
        <w:rPr>
          <w:rFonts w:eastAsia="Lucida Sans Unicode" w:cs="Arial"/>
          <w:strike/>
          <w:kern w:val="1"/>
          <w:szCs w:val="24"/>
          <w:lang w:eastAsia="hi-IN" w:bidi="hi-IN"/>
        </w:rPr>
      </w:pPr>
      <w:r w:rsidRPr="007936AA">
        <w:rPr>
          <w:rFonts w:eastAsia="Lucida Sans Unicode" w:cs="Arial"/>
          <w:kern w:val="1"/>
          <w:szCs w:val="24"/>
          <w:shd w:val="clear" w:color="auto" w:fill="FFFFFF"/>
          <w:lang w:eastAsia="hi-IN" w:bidi="hi-IN"/>
        </w:rPr>
        <w:t>40. Antrais ar trečiais projekto įgyvendinimo metais Projekto vykdytojui</w:t>
      </w:r>
      <w:r w:rsidRPr="007936AA">
        <w:rPr>
          <w:rFonts w:eastAsia="Lucida Sans Unicode" w:cs="Arial"/>
          <w:kern w:val="1"/>
          <w:szCs w:val="24"/>
          <w:lang w:eastAsia="hi-IN" w:bidi="hi-IN"/>
        </w:rPr>
        <w:t xml:space="preserve"> pagal Metodiką apskaičiuotos lėšos mažinamos tokia dalimi, kokia Projekto vykdytojas neužtikrino Nuostatų 10 punkte numatytų reikalavimų vykdymo praėjusias metais.</w:t>
      </w:r>
    </w:p>
    <w:p w14:paraId="55519CCB" w14:textId="77777777" w:rsidR="00A10F2B" w:rsidRPr="007936AA" w:rsidRDefault="00BF499D">
      <w:pPr>
        <w:widowControl w:val="0"/>
        <w:suppressAutoHyphens/>
        <w:ind w:firstLine="720"/>
        <w:jc w:val="both"/>
        <w:rPr>
          <w:rFonts w:eastAsia="Lucida Sans Unicode" w:cs="Arial"/>
          <w:kern w:val="1"/>
          <w:szCs w:val="24"/>
          <w:shd w:val="clear" w:color="auto" w:fill="FFFFFF"/>
          <w:lang w:eastAsia="hi-IN" w:bidi="hi-IN"/>
        </w:rPr>
      </w:pPr>
      <w:r w:rsidRPr="007936AA">
        <w:rPr>
          <w:rFonts w:eastAsia="Lucida Sans Unicode" w:cs="Arial"/>
          <w:kern w:val="1"/>
          <w:szCs w:val="24"/>
          <w:shd w:val="clear" w:color="auto" w:fill="FFFFFF"/>
          <w:lang w:eastAsia="hi-IN" w:bidi="hi-IN"/>
        </w:rPr>
        <w:t>41. Jeigu projektui įgyvendinti skiriama mažesnė suma, nei nurodyta paraiškoje, paraiškos teikėjas turi teisę sumažinti Programos proje</w:t>
      </w:r>
      <w:r w:rsidR="001A6105" w:rsidRPr="007936AA">
        <w:rPr>
          <w:rFonts w:eastAsia="Lucida Sans Unicode" w:cs="Arial"/>
          <w:kern w:val="1"/>
          <w:szCs w:val="24"/>
          <w:shd w:val="clear" w:color="auto" w:fill="FFFFFF"/>
          <w:lang w:eastAsia="hi-IN" w:bidi="hi-IN"/>
        </w:rPr>
        <w:t xml:space="preserve">kto įgyvendinimo veiklų mastą, </w:t>
      </w:r>
      <w:r w:rsidRPr="007936AA">
        <w:rPr>
          <w:rFonts w:eastAsia="Lucida Sans Unicode" w:cs="Arial"/>
          <w:kern w:val="1"/>
          <w:szCs w:val="24"/>
          <w:shd w:val="clear" w:color="auto" w:fill="FFFFFF"/>
          <w:lang w:eastAsia="hi-IN" w:bidi="hi-IN"/>
        </w:rPr>
        <w:t xml:space="preserve">tačiau neturi teisės nevykdyti pagal Metodiką įvertintų veiklų. </w:t>
      </w:r>
    </w:p>
    <w:p w14:paraId="36F8F39C" w14:textId="77777777" w:rsidR="00A10F2B" w:rsidRPr="007936AA" w:rsidRDefault="00BF499D">
      <w:pPr>
        <w:widowControl w:val="0"/>
        <w:suppressAutoHyphens/>
        <w:ind w:right="15" w:firstLine="709"/>
        <w:jc w:val="both"/>
        <w:rPr>
          <w:rFonts w:eastAsia="Lucida Sans Unicode" w:cs="Arial"/>
          <w:kern w:val="1"/>
          <w:szCs w:val="24"/>
          <w:lang w:eastAsia="hi-IN" w:bidi="hi-IN"/>
        </w:rPr>
      </w:pPr>
      <w:r w:rsidRPr="007936AA">
        <w:rPr>
          <w:rFonts w:eastAsia="Lucida Sans Unicode" w:cs="Arial"/>
          <w:kern w:val="1"/>
          <w:szCs w:val="24"/>
          <w:shd w:val="clear" w:color="auto" w:fill="FFFFFF"/>
          <w:lang w:eastAsia="hi-IN" w:bidi="hi-IN"/>
        </w:rPr>
        <w:t xml:space="preserve">42. </w:t>
      </w:r>
      <w:r w:rsidRPr="007936AA">
        <w:rPr>
          <w:rFonts w:eastAsia="Lucida Sans Unicode" w:cs="Arial"/>
          <w:kern w:val="1"/>
          <w:szCs w:val="24"/>
          <w:lang w:eastAsia="hi-IN" w:bidi="hi-IN"/>
        </w:rPr>
        <w:t xml:space="preserve">Savivaldybės </w:t>
      </w:r>
      <w:r w:rsidR="002F7C36" w:rsidRPr="007936AA">
        <w:rPr>
          <w:rFonts w:eastAsia="Lucida Sans Unicode" w:cs="Arial"/>
          <w:kern w:val="1"/>
          <w:szCs w:val="24"/>
          <w:lang w:eastAsia="hi-IN" w:bidi="hi-IN"/>
        </w:rPr>
        <w:t>meras</w:t>
      </w:r>
      <w:r w:rsidRPr="007936AA">
        <w:rPr>
          <w:rFonts w:eastAsia="Lucida Sans Unicode" w:cs="Arial"/>
          <w:kern w:val="1"/>
          <w:szCs w:val="24"/>
          <w:lang w:eastAsia="hi-IN" w:bidi="hi-IN"/>
        </w:rPr>
        <w:t xml:space="preserve"> Ekspertų komisijos siūlymu gali da</w:t>
      </w:r>
      <w:r w:rsidR="001A6105" w:rsidRPr="007936AA">
        <w:rPr>
          <w:rFonts w:eastAsia="Lucida Sans Unicode" w:cs="Arial"/>
          <w:kern w:val="1"/>
          <w:szCs w:val="24"/>
          <w:lang w:eastAsia="hi-IN" w:bidi="hi-IN"/>
        </w:rPr>
        <w:t xml:space="preserve">lį Konkurso projektui numatytų </w:t>
      </w:r>
      <w:r w:rsidRPr="007936AA">
        <w:rPr>
          <w:rFonts w:eastAsia="Lucida Sans Unicode" w:cs="Arial"/>
          <w:kern w:val="1"/>
          <w:szCs w:val="24"/>
          <w:lang w:eastAsia="hi-IN" w:bidi="hi-IN"/>
        </w:rPr>
        <w:t xml:space="preserve">lėšų nepaskirti dalyvavimui oficialiuose tarptautiniuose sporto renginiuose, kurių pareiškėjas negalėjo numatyti paraiškos teikimo momentu. Minėta dalis lėšų gali būti paskirta tik gavus oficialų pranešimą apie dalyvavimą renginyje. </w:t>
      </w:r>
    </w:p>
    <w:p w14:paraId="07A675AD" w14:textId="77777777" w:rsidR="00A10F2B" w:rsidRPr="007936AA" w:rsidRDefault="00BF499D">
      <w:pPr>
        <w:widowControl w:val="0"/>
        <w:suppressAutoHyphens/>
        <w:ind w:right="15" w:firstLine="709"/>
        <w:jc w:val="both"/>
        <w:rPr>
          <w:rFonts w:eastAsia="Lucida Sans Unicode" w:cs="Arial"/>
          <w:kern w:val="1"/>
          <w:szCs w:val="24"/>
          <w:lang w:eastAsia="hi-IN" w:bidi="hi-IN"/>
        </w:rPr>
      </w:pPr>
      <w:r w:rsidRPr="007936AA">
        <w:rPr>
          <w:rFonts w:eastAsia="Lucida Sans Unicode" w:cs="Arial"/>
          <w:kern w:val="1"/>
          <w:szCs w:val="24"/>
          <w:lang w:eastAsia="hi-IN" w:bidi="hi-IN"/>
        </w:rPr>
        <w:t xml:space="preserve">43. Savivaldybės </w:t>
      </w:r>
      <w:r w:rsidR="002F7C36" w:rsidRPr="007936AA">
        <w:rPr>
          <w:rFonts w:eastAsia="Lucida Sans Unicode" w:cs="Arial"/>
          <w:kern w:val="1"/>
          <w:szCs w:val="24"/>
          <w:lang w:eastAsia="hi-IN" w:bidi="hi-IN"/>
        </w:rPr>
        <w:t xml:space="preserve">meras </w:t>
      </w:r>
      <w:r w:rsidRPr="007936AA">
        <w:rPr>
          <w:rFonts w:eastAsia="Lucida Sans Unicode" w:cs="Arial"/>
          <w:kern w:val="1"/>
          <w:szCs w:val="24"/>
          <w:lang w:eastAsia="hi-IN" w:bidi="hi-IN"/>
        </w:rPr>
        <w:t xml:space="preserve">Ekspertų komisijos siūlymu turi teisę perskirstyti kitiems projektams Programos lėšas, kurios buvo skirtos atrinktiems projektams įgyvendinti, tačiau nebuvo išmokėtos, nes per Nuostatų </w:t>
      </w:r>
      <w:r w:rsidR="00F6622E" w:rsidRPr="007936AA">
        <w:rPr>
          <w:rFonts w:eastAsia="Lucida Sans Unicode" w:cs="Arial"/>
          <w:kern w:val="1"/>
          <w:szCs w:val="24"/>
          <w:lang w:eastAsia="hi-IN" w:bidi="hi-IN"/>
        </w:rPr>
        <w:t>50</w:t>
      </w:r>
      <w:r w:rsidRPr="007936AA">
        <w:rPr>
          <w:rFonts w:eastAsia="Lucida Sans Unicode" w:cs="Arial"/>
          <w:kern w:val="1"/>
          <w:szCs w:val="24"/>
          <w:lang w:eastAsia="hi-IN" w:bidi="hi-IN"/>
        </w:rPr>
        <w:t xml:space="preserve"> punkte nustatytą terminą su Projekto vykdytoju nebuvo sudaryta sutartis, taip pat kurios buvo Projektų vykdytojų sutaupytos ar nepanaudotos dėl kitų priežasčių ir grąžintos į sutartyje nurodytą sąskaitą.</w:t>
      </w:r>
    </w:p>
    <w:p w14:paraId="17FD24B3" w14:textId="77777777" w:rsidR="00A10F2B" w:rsidRPr="00565ECF" w:rsidRDefault="00F6622E">
      <w:pPr>
        <w:widowControl w:val="0"/>
        <w:tabs>
          <w:tab w:val="left" w:pos="0"/>
          <w:tab w:val="left" w:pos="284"/>
          <w:tab w:val="left" w:pos="426"/>
          <w:tab w:val="left" w:pos="1277"/>
          <w:tab w:val="left" w:pos="1418"/>
        </w:tabs>
        <w:suppressAutoHyphens/>
        <w:ind w:firstLine="709"/>
        <w:jc w:val="both"/>
        <w:rPr>
          <w:rFonts w:eastAsia="Lucida Sans Unicode" w:cs="Arial"/>
          <w:kern w:val="1"/>
          <w:szCs w:val="24"/>
          <w:lang w:eastAsia="hi-IN" w:bidi="hi-IN"/>
        </w:rPr>
      </w:pPr>
      <w:r w:rsidRPr="00565ECF">
        <w:rPr>
          <w:rFonts w:eastAsia="Lucida Sans Unicode" w:cs="Arial"/>
          <w:kern w:val="1"/>
          <w:szCs w:val="24"/>
          <w:lang w:eastAsia="hi-IN" w:bidi="hi-IN"/>
        </w:rPr>
        <w:t xml:space="preserve">44. Projekto vykdytojams </w:t>
      </w:r>
      <w:r w:rsidR="00BF499D" w:rsidRPr="00565ECF">
        <w:rPr>
          <w:rFonts w:eastAsia="Lucida Sans Unicode" w:cs="Arial"/>
          <w:kern w:val="1"/>
          <w:szCs w:val="24"/>
          <w:lang w:eastAsia="hi-IN" w:bidi="hi-IN"/>
        </w:rPr>
        <w:t>neįsisavinus</w:t>
      </w:r>
      <w:r w:rsidR="00A84D79" w:rsidRPr="00565ECF">
        <w:rPr>
          <w:rFonts w:eastAsia="Lucida Sans Unicode" w:cs="Arial"/>
          <w:kern w:val="1"/>
          <w:szCs w:val="24"/>
          <w:lang w:eastAsia="hi-IN" w:bidi="hi-IN"/>
        </w:rPr>
        <w:t xml:space="preserve"> </w:t>
      </w:r>
      <w:r w:rsidR="00BF499D" w:rsidRPr="00565ECF">
        <w:rPr>
          <w:rFonts w:eastAsia="Lucida Sans Unicode" w:cs="Arial"/>
          <w:kern w:val="1"/>
          <w:szCs w:val="24"/>
          <w:lang w:eastAsia="hi-IN" w:bidi="hi-IN"/>
        </w:rPr>
        <w:t>/</w:t>
      </w:r>
      <w:r w:rsidR="00A84D79" w:rsidRPr="00565ECF">
        <w:rPr>
          <w:rFonts w:eastAsia="Lucida Sans Unicode" w:cs="Arial"/>
          <w:kern w:val="1"/>
          <w:szCs w:val="24"/>
          <w:lang w:eastAsia="hi-IN" w:bidi="hi-IN"/>
        </w:rPr>
        <w:t xml:space="preserve"> </w:t>
      </w:r>
      <w:r w:rsidR="00BF499D" w:rsidRPr="00565ECF">
        <w:rPr>
          <w:rFonts w:eastAsia="Lucida Sans Unicode" w:cs="Arial"/>
          <w:kern w:val="1"/>
          <w:szCs w:val="24"/>
          <w:lang w:eastAsia="hi-IN" w:bidi="hi-IN"/>
        </w:rPr>
        <w:t>grąžinus Programos projektui skirtas lėšas ar Savivaldybės tarybai paskyrus papildomą finansavimą iš Savivaldybės biudžeto Sporto plėtros programos priemonei bei Sporto skyriui gavus prašymą dėl papildomų lėšų poreikio, Sporto skyrius gali teikti siūlymą Ekspertų komisijai dėl projekto lėšų perskirstymo.</w:t>
      </w:r>
      <w:r w:rsidR="00565ECF" w:rsidRPr="00565ECF">
        <w:rPr>
          <w:rFonts w:eastAsia="Lucida Sans Unicode" w:cs="Arial"/>
          <w:kern w:val="1"/>
          <w:szCs w:val="24"/>
          <w:lang w:eastAsia="hi-IN" w:bidi="hi-IN"/>
        </w:rPr>
        <w:t xml:space="preserve"> Savivaldybės meras, atitinkamai, atsižvelgdamas į Ekspertų komisijos siūlymą priima sprendimą, kuris įforminamas Savivaldybės mero potvarkiu.</w:t>
      </w:r>
    </w:p>
    <w:p w14:paraId="65759901" w14:textId="77777777" w:rsidR="00A10F2B" w:rsidRPr="007936AA" w:rsidRDefault="00BF499D">
      <w:pPr>
        <w:widowControl w:val="0"/>
        <w:tabs>
          <w:tab w:val="left" w:pos="0"/>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45. Informacija apie Konkurso rezultatus skelbiama Savivaldybės interneto svetainėje.</w:t>
      </w:r>
    </w:p>
    <w:p w14:paraId="6B7B9B1F" w14:textId="77777777" w:rsidR="00A10F2B" w:rsidRPr="007936AA" w:rsidRDefault="00BF499D">
      <w:pPr>
        <w:widowControl w:val="0"/>
        <w:tabs>
          <w:tab w:val="left" w:pos="0"/>
          <w:tab w:val="left" w:pos="284"/>
          <w:tab w:val="left" w:pos="426"/>
          <w:tab w:val="left" w:pos="1277"/>
          <w:tab w:val="left" w:pos="1418"/>
        </w:tabs>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46. Projektų vykdytojas, pasirašęs sutartį su Savivaldybės administracija, atsako už projekto įgyvendinimą bei tikslinį lėšų panaudojimą ir atsiskaito Nuostatuose ir sutartyje nustatyta tvarka.</w:t>
      </w:r>
    </w:p>
    <w:p w14:paraId="7FFAD358" w14:textId="77777777" w:rsidR="00A10F2B" w:rsidRPr="007936AA" w:rsidRDefault="00BF499D">
      <w:pPr>
        <w:widowControl w:val="0"/>
        <w:tabs>
          <w:tab w:val="left" w:pos="0"/>
          <w:tab w:val="left" w:pos="284"/>
          <w:tab w:val="left" w:pos="426"/>
          <w:tab w:val="left" w:pos="1277"/>
          <w:tab w:val="left" w:pos="1418"/>
        </w:tabs>
        <w:suppressAutoHyphens/>
        <w:ind w:firstLine="709"/>
        <w:jc w:val="both"/>
        <w:rPr>
          <w:rFonts w:eastAsia="Lucida Sans Unicode"/>
          <w:kern w:val="1"/>
          <w:szCs w:val="24"/>
          <w:lang w:eastAsia="hi-IN" w:bidi="hi-IN"/>
        </w:rPr>
      </w:pPr>
      <w:r w:rsidRPr="007936AA">
        <w:rPr>
          <w:rFonts w:eastAsia="Lucida Sans Unicode" w:cs="Arial"/>
          <w:kern w:val="1"/>
          <w:szCs w:val="24"/>
          <w:lang w:eastAsia="hi-IN" w:bidi="hi-IN"/>
        </w:rPr>
        <w:t xml:space="preserve">47. Savivaldybės </w:t>
      </w:r>
      <w:r w:rsidR="002F7C36" w:rsidRPr="007936AA">
        <w:rPr>
          <w:rFonts w:eastAsia="Lucida Sans Unicode" w:cs="Arial"/>
          <w:kern w:val="1"/>
          <w:szCs w:val="24"/>
          <w:lang w:eastAsia="hi-IN" w:bidi="hi-IN"/>
        </w:rPr>
        <w:t xml:space="preserve">mero potvarkis </w:t>
      </w:r>
      <w:r w:rsidRPr="007936AA">
        <w:rPr>
          <w:rFonts w:eastAsia="Lucida Sans Unicode" w:cs="Arial"/>
          <w:kern w:val="1"/>
          <w:szCs w:val="24"/>
          <w:lang w:eastAsia="hi-IN" w:bidi="hi-IN"/>
        </w:rPr>
        <w:t xml:space="preserve">dėl projektų finansavimo gali būti skundžiamas Lietuvos Respublikos viešojo administravimo įstatymo ir </w:t>
      </w:r>
      <w:r w:rsidRPr="007936AA">
        <w:rPr>
          <w:rFonts w:eastAsia="Lucida Sans Unicode"/>
          <w:kern w:val="1"/>
          <w:szCs w:val="24"/>
          <w:lang w:eastAsia="hi-IN" w:bidi="hi-IN"/>
        </w:rPr>
        <w:t>Lietuvos Respublikos administracinių bylų teisenos įstatymo nustatyta tvarka.</w:t>
      </w:r>
    </w:p>
    <w:p w14:paraId="548AC423" w14:textId="77777777" w:rsidR="0020453F" w:rsidRPr="007936AA" w:rsidRDefault="0020453F">
      <w:pPr>
        <w:widowControl w:val="0"/>
        <w:tabs>
          <w:tab w:val="left" w:pos="0"/>
          <w:tab w:val="left" w:pos="284"/>
          <w:tab w:val="left" w:pos="426"/>
          <w:tab w:val="left" w:pos="1277"/>
          <w:tab w:val="left" w:pos="1418"/>
        </w:tabs>
        <w:suppressAutoHyphens/>
        <w:ind w:firstLine="709"/>
        <w:jc w:val="both"/>
        <w:rPr>
          <w:rFonts w:eastAsia="Lucida Sans Unicode"/>
          <w:kern w:val="1"/>
          <w:szCs w:val="24"/>
          <w:lang w:eastAsia="hi-IN" w:bidi="hi-IN"/>
        </w:rPr>
      </w:pPr>
      <w:r w:rsidRPr="007936AA">
        <w:rPr>
          <w:rFonts w:eastAsia="HG Mincho Light J"/>
          <w:szCs w:val="24"/>
          <w:shd w:val="clear" w:color="auto" w:fill="FFFFFF"/>
          <w:lang w:eastAsia="lt-LT"/>
        </w:rPr>
        <w:t xml:space="preserve">48. </w:t>
      </w:r>
      <w:r w:rsidR="008B59CB">
        <w:rPr>
          <w:rFonts w:eastAsia="Lucida Sans Unicode" w:cs="Arial"/>
          <w:kern w:val="1"/>
          <w:szCs w:val="24"/>
          <w:lang w:eastAsia="hi-IN" w:bidi="hi-IN"/>
        </w:rPr>
        <w:t xml:space="preserve">Sporto skyriui gavus prašymą ir </w:t>
      </w:r>
      <w:r w:rsidR="00DE1A3C" w:rsidRPr="007936AA">
        <w:rPr>
          <w:rFonts w:eastAsia="Lucida Sans Unicode"/>
          <w:kern w:val="1"/>
          <w:szCs w:val="24"/>
          <w:lang w:eastAsia="hi-IN" w:bidi="hi-IN"/>
        </w:rPr>
        <w:t xml:space="preserve">Ekspertų komisijai </w:t>
      </w:r>
      <w:r w:rsidRPr="00565ECF">
        <w:rPr>
          <w:rFonts w:eastAsia="HG Mincho Light J"/>
          <w:szCs w:val="24"/>
          <w:shd w:val="clear" w:color="auto" w:fill="FFFFFF"/>
          <w:lang w:eastAsia="lt-LT"/>
        </w:rPr>
        <w:t xml:space="preserve">pritarus, sutartis su </w:t>
      </w:r>
      <w:r w:rsidR="00DE1A3C" w:rsidRPr="00565ECF">
        <w:rPr>
          <w:rFonts w:eastAsia="HG Mincho Light J"/>
          <w:szCs w:val="24"/>
          <w:shd w:val="clear" w:color="auto" w:fill="FFFFFF"/>
          <w:lang w:eastAsia="lt-LT"/>
        </w:rPr>
        <w:t>Projekto</w:t>
      </w:r>
      <w:r w:rsidRPr="00565ECF">
        <w:rPr>
          <w:rFonts w:eastAsia="HG Mincho Light J"/>
          <w:szCs w:val="24"/>
          <w:shd w:val="clear" w:color="auto" w:fill="FFFFFF"/>
          <w:lang w:eastAsia="lt-LT"/>
        </w:rPr>
        <w:t xml:space="preserve"> vykdytoju, kuri</w:t>
      </w:r>
      <w:r w:rsidR="00DE1A3C" w:rsidRPr="00565ECF">
        <w:rPr>
          <w:rFonts w:eastAsia="HG Mincho Light J"/>
          <w:szCs w:val="24"/>
          <w:shd w:val="clear" w:color="auto" w:fill="FFFFFF"/>
          <w:lang w:eastAsia="lt-LT"/>
        </w:rPr>
        <w:t xml:space="preserve">s </w:t>
      </w:r>
      <w:r w:rsidR="000E528D" w:rsidRPr="00565ECF">
        <w:rPr>
          <w:rFonts w:eastAsia="HG Mincho Light J"/>
          <w:szCs w:val="24"/>
          <w:shd w:val="clear" w:color="auto" w:fill="FFFFFF"/>
          <w:lang w:eastAsia="lt-LT"/>
        </w:rPr>
        <w:t>vykdo</w:t>
      </w:r>
      <w:r w:rsidR="00DE1A3C" w:rsidRPr="00565ECF">
        <w:rPr>
          <w:rFonts w:eastAsia="HG Mincho Light J"/>
          <w:szCs w:val="24"/>
          <w:shd w:val="clear" w:color="auto" w:fill="FFFFFF"/>
          <w:lang w:eastAsia="lt-LT"/>
        </w:rPr>
        <w:t xml:space="preserve"> trejų metų Projekt</w:t>
      </w:r>
      <w:r w:rsidR="000E528D" w:rsidRPr="00565ECF">
        <w:rPr>
          <w:rFonts w:eastAsia="HG Mincho Light J"/>
          <w:szCs w:val="24"/>
          <w:shd w:val="clear" w:color="auto" w:fill="FFFFFF"/>
          <w:lang w:eastAsia="lt-LT"/>
        </w:rPr>
        <w:t>ą,</w:t>
      </w:r>
      <w:r w:rsidRPr="00565ECF">
        <w:rPr>
          <w:rFonts w:eastAsia="HG Mincho Light J"/>
          <w:szCs w:val="24"/>
          <w:shd w:val="clear" w:color="auto" w:fill="FFFFFF"/>
          <w:lang w:eastAsia="lt-LT"/>
        </w:rPr>
        <w:t xml:space="preserve"> gali būti pasirašyta, jei jo </w:t>
      </w:r>
      <w:r w:rsidR="00565ECF" w:rsidRPr="00565ECF">
        <w:rPr>
          <w:rFonts w:eastAsia="HG Mincho Light J"/>
          <w:szCs w:val="24"/>
          <w:shd w:val="clear" w:color="auto" w:fill="FFFFFF"/>
          <w:lang w:eastAsia="lt-LT"/>
        </w:rPr>
        <w:t>vieno mėnesio veiklų</w:t>
      </w:r>
      <w:r w:rsidR="00565ECF" w:rsidRPr="00565ECF">
        <w:rPr>
          <w:rFonts w:eastAsia="HG Mincho Light J"/>
          <w:b/>
          <w:bCs/>
          <w:szCs w:val="24"/>
          <w:shd w:val="clear" w:color="auto" w:fill="FFFFFF"/>
          <w:lang w:eastAsia="lt-LT"/>
        </w:rPr>
        <w:t xml:space="preserve"> </w:t>
      </w:r>
      <w:r w:rsidRPr="007936AA">
        <w:rPr>
          <w:rFonts w:eastAsia="HG Mincho Light J"/>
          <w:szCs w:val="24"/>
          <w:shd w:val="clear" w:color="auto" w:fill="FFFFFF"/>
          <w:lang w:eastAsia="lt-LT"/>
        </w:rPr>
        <w:t xml:space="preserve">sąmata neviršija </w:t>
      </w:r>
      <w:r w:rsidRPr="007936AA">
        <w:rPr>
          <w:rFonts w:eastAsia="HG Mincho Light J"/>
          <w:szCs w:val="24"/>
          <w:shd w:val="clear" w:color="auto" w:fill="FFFFFF"/>
        </w:rPr>
        <w:t xml:space="preserve">1/12 dalies lėšų, numatytų praėjusių metų savivaldybės biudžete priemonei, iš kurios finansuojamas </w:t>
      </w:r>
      <w:r w:rsidR="00DE1A3C" w:rsidRPr="007936AA">
        <w:rPr>
          <w:rFonts w:eastAsia="HG Mincho Light J"/>
          <w:szCs w:val="24"/>
          <w:shd w:val="clear" w:color="auto" w:fill="FFFFFF"/>
        </w:rPr>
        <w:t>Projektas.</w:t>
      </w:r>
    </w:p>
    <w:p w14:paraId="6A936594" w14:textId="77777777" w:rsidR="00A10F2B" w:rsidRPr="007936AA" w:rsidRDefault="00A10F2B">
      <w:pPr>
        <w:ind w:firstLine="709"/>
        <w:jc w:val="both"/>
        <w:rPr>
          <w:rFonts w:eastAsia="Lucida Sans Unicode"/>
          <w:b/>
          <w:bCs/>
          <w:kern w:val="1"/>
          <w:szCs w:val="24"/>
          <w:shd w:val="clear" w:color="auto" w:fill="FFFFFF"/>
          <w:lang w:eastAsia="hi-IN" w:bidi="hi-IN"/>
        </w:rPr>
      </w:pPr>
    </w:p>
    <w:p w14:paraId="33ACCA10" w14:textId="77777777" w:rsidR="00A10F2B" w:rsidRPr="007936AA" w:rsidRDefault="00BF499D">
      <w:pPr>
        <w:widowControl w:val="0"/>
        <w:suppressAutoHyphens/>
        <w:jc w:val="center"/>
        <w:rPr>
          <w:rFonts w:eastAsia="Calibri"/>
          <w:b/>
          <w:bCs/>
          <w:kern w:val="2"/>
          <w:szCs w:val="24"/>
          <w:lang w:eastAsia="ar-SA" w:bidi="hi-IN"/>
        </w:rPr>
      </w:pPr>
      <w:r w:rsidRPr="007936AA">
        <w:rPr>
          <w:rFonts w:eastAsia="Lucida Sans Unicode"/>
          <w:b/>
          <w:bCs/>
          <w:kern w:val="1"/>
          <w:szCs w:val="24"/>
          <w:shd w:val="clear" w:color="auto" w:fill="FFFFFF"/>
          <w:lang w:eastAsia="hi-IN" w:bidi="hi-IN"/>
        </w:rPr>
        <w:t xml:space="preserve">V </w:t>
      </w:r>
      <w:r w:rsidRPr="007936AA">
        <w:rPr>
          <w:rFonts w:eastAsia="Calibri"/>
          <w:b/>
          <w:bCs/>
          <w:kern w:val="2"/>
          <w:szCs w:val="24"/>
          <w:lang w:eastAsia="ar-SA" w:bidi="hi-IN"/>
        </w:rPr>
        <w:t>SKYRIUS</w:t>
      </w:r>
    </w:p>
    <w:p w14:paraId="06D0A5DA" w14:textId="77777777" w:rsidR="00A10F2B" w:rsidRPr="007936AA" w:rsidRDefault="00BF499D">
      <w:pPr>
        <w:widowControl w:val="0"/>
        <w:suppressAutoHyphens/>
        <w:ind w:right="15"/>
        <w:jc w:val="center"/>
        <w:rPr>
          <w:rFonts w:eastAsia="Lucida Sans Unicode"/>
          <w:b/>
          <w:bCs/>
          <w:kern w:val="1"/>
          <w:szCs w:val="24"/>
          <w:shd w:val="clear" w:color="auto" w:fill="FFFFFF"/>
          <w:lang w:eastAsia="hi-IN" w:bidi="hi-IN"/>
        </w:rPr>
      </w:pPr>
      <w:r w:rsidRPr="007936AA">
        <w:rPr>
          <w:rFonts w:eastAsia="Lucida Sans Unicode"/>
          <w:b/>
          <w:bCs/>
          <w:kern w:val="1"/>
          <w:szCs w:val="24"/>
          <w:shd w:val="clear" w:color="auto" w:fill="FFFFFF"/>
          <w:lang w:eastAsia="hi-IN" w:bidi="hi-IN"/>
        </w:rPr>
        <w:t>LĖŠŲ SKYRIMO, NAUDOJIMO IR ATSISKAITYMO UŽ JŲ PANAUDOJIMĄ TVARKA</w:t>
      </w:r>
    </w:p>
    <w:p w14:paraId="0D774E1A" w14:textId="77777777" w:rsidR="00A10F2B" w:rsidRPr="007936AA" w:rsidRDefault="00A10F2B">
      <w:pPr>
        <w:widowControl w:val="0"/>
        <w:tabs>
          <w:tab w:val="left" w:pos="348"/>
        </w:tabs>
        <w:suppressAutoHyphens/>
        <w:ind w:right="15"/>
        <w:jc w:val="both"/>
        <w:rPr>
          <w:rFonts w:eastAsia="Lucida Sans Unicode"/>
          <w:color w:val="FF0000"/>
          <w:kern w:val="1"/>
          <w:szCs w:val="24"/>
          <w:shd w:val="clear" w:color="auto" w:fill="FFFFFF"/>
          <w:lang w:eastAsia="hi-IN" w:bidi="hi-IN"/>
        </w:rPr>
      </w:pPr>
    </w:p>
    <w:p w14:paraId="34FBEDE0" w14:textId="77777777" w:rsidR="00A10F2B" w:rsidRPr="007936AA" w:rsidRDefault="00523DA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49</w:t>
      </w:r>
      <w:r w:rsidR="00BF499D" w:rsidRPr="007936AA">
        <w:rPr>
          <w:rFonts w:eastAsia="Lucida Sans Unicode"/>
          <w:kern w:val="1"/>
          <w:szCs w:val="24"/>
          <w:shd w:val="clear" w:color="auto" w:fill="FFFFFF"/>
          <w:lang w:eastAsia="hi-IN" w:bidi="hi-IN"/>
        </w:rPr>
        <w:t xml:space="preserve">. Savivaldybės administracija ir projekto vykdytojas, kuriam yra skirtos lėšos, sudaro </w:t>
      </w:r>
      <w:r w:rsidR="00BF499D" w:rsidRPr="007936AA">
        <w:rPr>
          <w:rFonts w:eastAsia="Lucida Sans Unicode"/>
          <w:kern w:val="1"/>
          <w:szCs w:val="24"/>
          <w:lang w:eastAsia="hi-IN" w:bidi="hi-IN"/>
        </w:rPr>
        <w:t>sutartį</w:t>
      </w:r>
      <w:r w:rsidR="00BF499D" w:rsidRPr="007936AA">
        <w:rPr>
          <w:rFonts w:eastAsia="Lucida Sans Unicode"/>
          <w:kern w:val="1"/>
          <w:szCs w:val="24"/>
          <w:shd w:val="clear" w:color="auto" w:fill="FFFFFF"/>
          <w:lang w:eastAsia="hi-IN" w:bidi="hi-IN"/>
        </w:rPr>
        <w:t xml:space="preserve">. Kartu su sutartimi projekto vykdytojas privalo pateikti užpildytą projekto sąmatą (forma B-1, patvirtinta Lietuvos Respublikos finansų ministro 2018 m. gegužės 31 d. įsakymu Nr. 1K-206 (su pakeitimais) ir </w:t>
      </w:r>
      <w:r w:rsidR="00BF499D" w:rsidRPr="007936AA">
        <w:rPr>
          <w:rFonts w:eastAsia="Lucida Sans Unicode"/>
          <w:kern w:val="1"/>
          <w:szCs w:val="24"/>
          <w:lang w:eastAsia="hi-IN" w:bidi="hi-IN"/>
        </w:rPr>
        <w:t xml:space="preserve">Savivaldybės </w:t>
      </w:r>
      <w:r w:rsidR="00835CCF" w:rsidRPr="007936AA">
        <w:rPr>
          <w:rFonts w:eastAsia="Lucida Sans Unicode"/>
          <w:kern w:val="1"/>
          <w:szCs w:val="24"/>
          <w:lang w:eastAsia="hi-IN" w:bidi="hi-IN"/>
        </w:rPr>
        <w:t xml:space="preserve">mero potvarkiu </w:t>
      </w:r>
      <w:r w:rsidR="00BF499D" w:rsidRPr="007936AA">
        <w:rPr>
          <w:rFonts w:eastAsia="Lucida Sans Unicode"/>
          <w:kern w:val="1"/>
          <w:szCs w:val="24"/>
          <w:lang w:eastAsia="hi-IN" w:bidi="hi-IN"/>
        </w:rPr>
        <w:t>patvirtintą Šiaulių miesto savivaldybės biudžeto lėšų naudojimo sporto projektui įgyvendinti detaliąją išlaidų sąmatą</w:t>
      </w:r>
      <w:r w:rsidR="00BF499D" w:rsidRPr="007936AA">
        <w:rPr>
          <w:rFonts w:eastAsia="Lucida Sans Unicode"/>
          <w:kern w:val="1"/>
          <w:szCs w:val="24"/>
          <w:shd w:val="clear" w:color="auto" w:fill="FFFFFF"/>
          <w:lang w:eastAsia="hi-IN" w:bidi="hi-IN"/>
        </w:rPr>
        <w:t xml:space="preserve"> (toliau – Išlaidų sąmata). </w:t>
      </w:r>
    </w:p>
    <w:p w14:paraId="3FE16738" w14:textId="77777777" w:rsidR="00A10F2B" w:rsidRPr="007936AA" w:rsidRDefault="00523DA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50</w:t>
      </w:r>
      <w:r w:rsidR="00BF499D" w:rsidRPr="007936AA">
        <w:rPr>
          <w:rFonts w:eastAsia="Lucida Sans Unicode"/>
          <w:kern w:val="1"/>
          <w:szCs w:val="24"/>
          <w:shd w:val="clear" w:color="auto" w:fill="FFFFFF"/>
          <w:lang w:eastAsia="hi-IN" w:bidi="hi-IN"/>
        </w:rPr>
        <w:t>. Sutartis turi būti pasirašoma ne vėliau kaip per 60 kalendorinių dienų nuo tos dienos, kai informuojama apie sprendimą skirti lėšų.</w:t>
      </w:r>
    </w:p>
    <w:p w14:paraId="454195B4" w14:textId="77777777" w:rsidR="00A10F2B" w:rsidRPr="007936AA" w:rsidRDefault="00523DAD">
      <w:pPr>
        <w:ind w:firstLine="709"/>
        <w:jc w:val="both"/>
        <w:rPr>
          <w:szCs w:val="24"/>
          <w:shd w:val="clear" w:color="auto" w:fill="FFFFFF"/>
          <w:lang w:eastAsia="lt-LT"/>
        </w:rPr>
      </w:pPr>
      <w:r w:rsidRPr="007936AA">
        <w:rPr>
          <w:szCs w:val="24"/>
          <w:shd w:val="clear" w:color="auto" w:fill="FFFFFF"/>
          <w:lang w:eastAsia="lt-LT"/>
        </w:rPr>
        <w:t>51</w:t>
      </w:r>
      <w:r w:rsidR="00BF499D" w:rsidRPr="007936AA">
        <w:rPr>
          <w:szCs w:val="24"/>
          <w:shd w:val="clear" w:color="auto" w:fill="FFFFFF"/>
          <w:lang w:eastAsia="lt-LT"/>
        </w:rPr>
        <w:t>. Sutartis gali būti pasirašoma vienu iš šių būdų:</w:t>
      </w:r>
    </w:p>
    <w:p w14:paraId="0018E360" w14:textId="77777777" w:rsidR="00A10F2B" w:rsidRPr="007936AA" w:rsidRDefault="00523DAD">
      <w:pPr>
        <w:ind w:firstLine="720"/>
        <w:jc w:val="both"/>
        <w:rPr>
          <w:szCs w:val="24"/>
          <w:shd w:val="clear" w:color="auto" w:fill="FFFFFF"/>
          <w:lang w:eastAsia="lt-LT"/>
        </w:rPr>
      </w:pPr>
      <w:r w:rsidRPr="007936AA">
        <w:rPr>
          <w:szCs w:val="24"/>
          <w:shd w:val="clear" w:color="auto" w:fill="FFFFFF"/>
          <w:lang w:eastAsia="lt-LT"/>
        </w:rPr>
        <w:lastRenderedPageBreak/>
        <w:t>51</w:t>
      </w:r>
      <w:r w:rsidR="00BF499D" w:rsidRPr="007936AA">
        <w:rPr>
          <w:szCs w:val="24"/>
          <w:shd w:val="clear" w:color="auto" w:fill="FFFFFF"/>
          <w:lang w:eastAsia="lt-LT"/>
        </w:rPr>
        <w:t xml:space="preserve">.1. elektroninėmis priemonėmis (pasirašyta saugiu elektroniniu parašu); </w:t>
      </w:r>
    </w:p>
    <w:p w14:paraId="55D78A34" w14:textId="77777777" w:rsidR="00A10F2B" w:rsidRPr="007936AA" w:rsidRDefault="00523DAD">
      <w:pPr>
        <w:ind w:firstLine="720"/>
        <w:jc w:val="both"/>
        <w:rPr>
          <w:szCs w:val="24"/>
          <w:shd w:val="clear" w:color="auto" w:fill="FFFFFF"/>
          <w:lang w:eastAsia="lt-LT"/>
        </w:rPr>
      </w:pPr>
      <w:r w:rsidRPr="007936AA">
        <w:rPr>
          <w:szCs w:val="24"/>
          <w:shd w:val="clear" w:color="auto" w:fill="FFFFFF"/>
          <w:lang w:eastAsia="lt-LT"/>
        </w:rPr>
        <w:t>51</w:t>
      </w:r>
      <w:r w:rsidR="001A6105" w:rsidRPr="007936AA">
        <w:rPr>
          <w:szCs w:val="24"/>
          <w:shd w:val="clear" w:color="auto" w:fill="FFFFFF"/>
          <w:lang w:eastAsia="lt-LT"/>
        </w:rPr>
        <w:t>.2. popierinė sutarties forma.</w:t>
      </w:r>
      <w:r w:rsidR="00BF499D" w:rsidRPr="007936AA">
        <w:rPr>
          <w:szCs w:val="24"/>
          <w:shd w:val="clear" w:color="auto" w:fill="FFFFFF"/>
          <w:lang w:eastAsia="lt-LT"/>
        </w:rPr>
        <w:t xml:space="preserve"> </w:t>
      </w:r>
    </w:p>
    <w:p w14:paraId="48DDCCCD" w14:textId="77777777" w:rsidR="00A10F2B" w:rsidRPr="007936AA" w:rsidRDefault="00523DAD">
      <w:pPr>
        <w:widowControl w:val="0"/>
        <w:suppressAutoHyphens/>
        <w:ind w:right="15" w:firstLine="720"/>
        <w:jc w:val="both"/>
        <w:rPr>
          <w:rFonts w:eastAsia="Lucida Sans Unicode"/>
          <w:bCs/>
          <w:kern w:val="1"/>
          <w:szCs w:val="24"/>
          <w:shd w:val="clear" w:color="auto" w:fill="FFFFFF"/>
          <w:lang w:eastAsia="hi-IN" w:bidi="hi-IN"/>
        </w:rPr>
      </w:pPr>
      <w:r w:rsidRPr="007936AA">
        <w:rPr>
          <w:rFonts w:eastAsia="Lucida Sans Unicode"/>
          <w:bCs/>
          <w:kern w:val="1"/>
          <w:szCs w:val="24"/>
          <w:shd w:val="clear" w:color="auto" w:fill="FFFFFF"/>
          <w:lang w:eastAsia="hi-IN" w:bidi="hi-IN"/>
        </w:rPr>
        <w:t>52</w:t>
      </w:r>
      <w:r w:rsidR="00BF499D" w:rsidRPr="007936AA">
        <w:rPr>
          <w:rFonts w:eastAsia="Lucida Sans Unicode"/>
          <w:bCs/>
          <w:kern w:val="1"/>
          <w:szCs w:val="24"/>
          <w:shd w:val="clear" w:color="auto" w:fill="FFFFFF"/>
          <w:lang w:eastAsia="hi-IN" w:bidi="hi-IN"/>
        </w:rPr>
        <w:t>. Lėšas, skirtas projektui vykdyti, Savivaldybės administracijos Apskaitos skyrius (toliau – Apskaitos skyrius) perveda į projekto vykdytojo</w:t>
      </w:r>
      <w:r w:rsidR="00BF499D" w:rsidRPr="007936AA">
        <w:rPr>
          <w:rFonts w:eastAsia="Lucida Sans Unicode"/>
          <w:bCs/>
          <w:kern w:val="1"/>
          <w:szCs w:val="24"/>
          <w:lang w:eastAsia="hi-IN" w:bidi="hi-IN"/>
        </w:rPr>
        <w:t xml:space="preserve"> tam tikslui atidarytą biudžetinių lėšų sąskaitą </w:t>
      </w:r>
      <w:r w:rsidR="00BF499D" w:rsidRPr="007936AA">
        <w:rPr>
          <w:rFonts w:eastAsia="Lucida Sans Unicode"/>
          <w:bCs/>
          <w:kern w:val="1"/>
          <w:szCs w:val="24"/>
          <w:shd w:val="clear" w:color="auto" w:fill="FFFFFF"/>
          <w:lang w:eastAsia="hi-IN" w:bidi="hi-IN"/>
        </w:rPr>
        <w:t>pagal Sporto skyriaus pateiktą raštą.</w:t>
      </w:r>
    </w:p>
    <w:p w14:paraId="0006A8C5" w14:textId="77777777" w:rsidR="00A10F2B" w:rsidRPr="007936AA" w:rsidRDefault="00523DAD">
      <w:pPr>
        <w:widowControl w:val="0"/>
        <w:suppressAutoHyphens/>
        <w:ind w:firstLine="720"/>
        <w:jc w:val="both"/>
        <w:rPr>
          <w:rFonts w:eastAsia="Lucida Sans Unicode" w:cs="Arial"/>
          <w:kern w:val="1"/>
          <w:szCs w:val="24"/>
          <w:lang w:eastAsia="hi-IN" w:bidi="hi-IN"/>
        </w:rPr>
      </w:pPr>
      <w:r w:rsidRPr="007936AA">
        <w:rPr>
          <w:rFonts w:eastAsia="Lucida Sans Unicode"/>
          <w:kern w:val="1"/>
          <w:szCs w:val="24"/>
          <w:shd w:val="clear" w:color="auto" w:fill="FFFFFF"/>
          <w:lang w:eastAsia="hi-IN" w:bidi="hi-IN"/>
        </w:rPr>
        <w:t>53</w:t>
      </w:r>
      <w:r w:rsidR="00BF499D" w:rsidRPr="007936AA">
        <w:rPr>
          <w:rFonts w:eastAsia="Lucida Sans Unicode"/>
          <w:kern w:val="1"/>
          <w:szCs w:val="24"/>
          <w:shd w:val="clear" w:color="auto" w:fill="FFFFFF"/>
          <w:lang w:eastAsia="hi-IN" w:bidi="hi-IN"/>
        </w:rPr>
        <w:t xml:space="preserve">. </w:t>
      </w:r>
      <w:r w:rsidR="00BF499D" w:rsidRPr="007936AA">
        <w:rPr>
          <w:rFonts w:eastAsia="Lucida Sans Unicode" w:cs="Arial"/>
          <w:kern w:val="1"/>
          <w:szCs w:val="24"/>
          <w:lang w:eastAsia="hi-IN" w:bidi="hi-IN"/>
        </w:rPr>
        <w:t>Tinkamos projekto išlaidos:</w:t>
      </w:r>
    </w:p>
    <w:p w14:paraId="1A854E4F" w14:textId="77777777" w:rsidR="00A10F2B" w:rsidRPr="007936AA" w:rsidRDefault="00523DAD">
      <w:pPr>
        <w:widowControl w:val="0"/>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53</w:t>
      </w:r>
      <w:r w:rsidR="00BF499D" w:rsidRPr="007936AA">
        <w:rPr>
          <w:rFonts w:eastAsia="Lucida Sans Unicode" w:cs="Arial"/>
          <w:kern w:val="1"/>
          <w:szCs w:val="24"/>
          <w:lang w:eastAsia="hi-IN" w:bidi="hi-IN"/>
        </w:rPr>
        <w:t xml:space="preserve">.1.  tiesiogiai susijusios su projekte numatytomis veiklomis ir (ar) priemonėmis ir būtinos projektui vykdyti, pagrįstos projekto įgyvendinimo eiga ir projekto įgyvendinimo veiklų planu, išlaidų pobūdžiu ir kiekiu; </w:t>
      </w:r>
    </w:p>
    <w:p w14:paraId="0719DDC8" w14:textId="77777777" w:rsidR="00A10F2B" w:rsidRPr="007936AA" w:rsidRDefault="00523DAD">
      <w:pPr>
        <w:widowControl w:val="0"/>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53</w:t>
      </w:r>
      <w:r w:rsidR="00BF499D" w:rsidRPr="007936AA">
        <w:rPr>
          <w:rFonts w:eastAsia="Lucida Sans Unicode" w:cs="Arial"/>
          <w:kern w:val="1"/>
          <w:szCs w:val="24"/>
          <w:lang w:eastAsia="hi-IN" w:bidi="hi-IN"/>
        </w:rPr>
        <w:t>.2. patirtos nuo einamųjų metų pradžios iki sutarties sudarymo momento ir įtrauktos į išlaidų sąmatą;</w:t>
      </w:r>
    </w:p>
    <w:p w14:paraId="065E01D1" w14:textId="77777777" w:rsidR="00A10F2B" w:rsidRPr="007936AA" w:rsidRDefault="00523DAD">
      <w:pPr>
        <w:widowControl w:val="0"/>
        <w:suppressAutoHyphens/>
        <w:ind w:firstLine="709"/>
        <w:jc w:val="both"/>
        <w:rPr>
          <w:rFonts w:eastAsia="Lucida Sans Unicode" w:cs="Arial"/>
          <w:kern w:val="1"/>
          <w:szCs w:val="24"/>
          <w:lang w:eastAsia="hi-IN" w:bidi="hi-IN"/>
        </w:rPr>
      </w:pPr>
      <w:r w:rsidRPr="007936AA">
        <w:rPr>
          <w:rFonts w:eastAsia="Lucida Sans Unicode" w:cs="Arial"/>
          <w:kern w:val="1"/>
          <w:szCs w:val="24"/>
          <w:lang w:eastAsia="hi-IN" w:bidi="hi-IN"/>
        </w:rPr>
        <w:t>53</w:t>
      </w:r>
      <w:r w:rsidR="00BF499D" w:rsidRPr="007936AA">
        <w:rPr>
          <w:rFonts w:eastAsia="Lucida Sans Unicode" w:cs="Arial"/>
          <w:kern w:val="1"/>
          <w:szCs w:val="24"/>
          <w:lang w:eastAsia="hi-IN" w:bidi="hi-IN"/>
        </w:rPr>
        <w:t>.3. patirtos ir apmokėtos nuo pasirašytos sutarties užregistravimo dienos iki sutartyje numatytos projekto vykdymo pabaigos dienos ir pagrįstos pareiškėjo patvirtintomis išlaidų apmokėjimą pagrindžiančių dokumentų kopijomis.</w:t>
      </w:r>
    </w:p>
    <w:p w14:paraId="5F786D22" w14:textId="77777777" w:rsidR="00A10F2B" w:rsidRPr="007936AA" w:rsidRDefault="00523DAD">
      <w:pPr>
        <w:widowControl w:val="0"/>
        <w:suppressAutoHyphens/>
        <w:ind w:right="15" w:firstLine="720"/>
        <w:jc w:val="both"/>
        <w:rPr>
          <w:rFonts w:eastAsia="Lucida Sans Unicode"/>
          <w:kern w:val="1"/>
          <w:szCs w:val="24"/>
          <w:shd w:val="clear" w:color="auto" w:fill="FFFFFF"/>
          <w:lang w:eastAsia="hi-IN" w:bidi="hi-IN"/>
        </w:rPr>
      </w:pPr>
      <w:r w:rsidRPr="007936AA">
        <w:rPr>
          <w:rFonts w:eastAsia="Lucida Sans Unicode"/>
          <w:bCs/>
          <w:kern w:val="1"/>
          <w:szCs w:val="24"/>
          <w:shd w:val="clear" w:color="auto" w:fill="FFFFFF"/>
          <w:lang w:eastAsia="hi-IN" w:bidi="hi-IN"/>
        </w:rPr>
        <w:t>54</w:t>
      </w:r>
      <w:r w:rsidR="00BF499D" w:rsidRPr="007936AA">
        <w:rPr>
          <w:rFonts w:eastAsia="Lucida Sans Unicode"/>
          <w:bCs/>
          <w:kern w:val="1"/>
          <w:szCs w:val="24"/>
          <w:shd w:val="clear" w:color="auto" w:fill="FFFFFF"/>
          <w:lang w:eastAsia="hi-IN" w:bidi="hi-IN"/>
        </w:rPr>
        <w:t>. Projekto vykdytojas</w:t>
      </w:r>
      <w:r w:rsidR="00BF499D" w:rsidRPr="007936AA">
        <w:rPr>
          <w:rFonts w:eastAsia="Lucida Sans Unicode"/>
          <w:kern w:val="1"/>
          <w:szCs w:val="24"/>
          <w:shd w:val="clear" w:color="auto" w:fill="FFFFFF"/>
          <w:lang w:eastAsia="hi-IN" w:bidi="hi-IN"/>
        </w:rPr>
        <w:t xml:space="preserve"> </w:t>
      </w:r>
      <w:r w:rsidR="001836F4" w:rsidRPr="007936AA">
        <w:rPr>
          <w:rFonts w:eastAsia="Lucida Sans Unicode"/>
          <w:kern w:val="1"/>
          <w:szCs w:val="24"/>
          <w:shd w:val="clear" w:color="auto" w:fill="FFFFFF"/>
          <w:lang w:eastAsia="hi-IN" w:bidi="hi-IN"/>
        </w:rPr>
        <w:t xml:space="preserve">projektui skirtas </w:t>
      </w:r>
      <w:r w:rsidR="00BF499D" w:rsidRPr="007936AA">
        <w:rPr>
          <w:rFonts w:eastAsia="Lucida Sans Unicode"/>
          <w:kern w:val="1"/>
          <w:szCs w:val="24"/>
          <w:shd w:val="clear" w:color="auto" w:fill="FFFFFF"/>
          <w:lang w:eastAsia="hi-IN" w:bidi="hi-IN"/>
        </w:rPr>
        <w:t>savivaldybės biudžeto lėšas</w:t>
      </w:r>
      <w:r w:rsidR="001836F4" w:rsidRPr="007936AA">
        <w:rPr>
          <w:rFonts w:eastAsia="Lucida Sans Unicode"/>
          <w:kern w:val="1"/>
          <w:szCs w:val="24"/>
          <w:shd w:val="clear" w:color="auto" w:fill="FFFFFF"/>
          <w:lang w:eastAsia="hi-IN" w:bidi="hi-IN"/>
        </w:rPr>
        <w:t xml:space="preserve"> </w:t>
      </w:r>
      <w:r w:rsidR="00BF499D" w:rsidRPr="007936AA">
        <w:rPr>
          <w:rFonts w:eastAsia="Lucida Sans Unicode"/>
          <w:kern w:val="1"/>
          <w:szCs w:val="24"/>
          <w:shd w:val="clear" w:color="auto" w:fill="FFFFFF"/>
          <w:lang w:eastAsia="hi-IN" w:bidi="hi-IN"/>
        </w:rPr>
        <w:t xml:space="preserve">gali </w:t>
      </w:r>
      <w:r w:rsidR="001836F4" w:rsidRPr="007936AA">
        <w:rPr>
          <w:rFonts w:eastAsia="Lucida Sans Unicode"/>
          <w:kern w:val="1"/>
          <w:szCs w:val="24"/>
          <w:shd w:val="clear" w:color="auto" w:fill="FFFFFF"/>
          <w:lang w:eastAsia="hi-IN" w:bidi="hi-IN"/>
        </w:rPr>
        <w:t xml:space="preserve">naudoti tik sutartyje nurodytiems tikslams įgyvendinti </w:t>
      </w:r>
      <w:r w:rsidR="00BF499D" w:rsidRPr="007936AA">
        <w:rPr>
          <w:rFonts w:eastAsia="Lucida Sans Unicode"/>
          <w:kern w:val="1"/>
          <w:szCs w:val="24"/>
          <w:shd w:val="clear" w:color="auto" w:fill="FFFFFF"/>
          <w:lang w:eastAsia="hi-IN" w:bidi="hi-IN"/>
        </w:rPr>
        <w:t>ir</w:t>
      </w:r>
      <w:r w:rsidR="001836F4" w:rsidRPr="007936AA">
        <w:rPr>
          <w:rFonts w:eastAsia="Lucida Sans Unicode"/>
          <w:kern w:val="1"/>
          <w:szCs w:val="24"/>
          <w:shd w:val="clear" w:color="auto" w:fill="FFFFFF"/>
          <w:lang w:eastAsia="hi-IN" w:bidi="hi-IN"/>
        </w:rPr>
        <w:t xml:space="preserve"> tik</w:t>
      </w:r>
      <w:r w:rsidR="00BF499D" w:rsidRPr="007936AA">
        <w:rPr>
          <w:rFonts w:eastAsia="Lucida Sans Unicode"/>
          <w:kern w:val="1"/>
          <w:szCs w:val="24"/>
          <w:shd w:val="clear" w:color="auto" w:fill="FFFFFF"/>
          <w:lang w:eastAsia="hi-IN" w:bidi="hi-IN"/>
        </w:rPr>
        <w:t xml:space="preserve"> pagal patvirtintą Išlaidų sąmatą.</w:t>
      </w:r>
    </w:p>
    <w:p w14:paraId="29FFA091" w14:textId="77777777" w:rsidR="00A10F2B" w:rsidRPr="007936AA" w:rsidRDefault="00523DAD">
      <w:pPr>
        <w:widowControl w:val="0"/>
        <w:suppressAutoHyphens/>
        <w:ind w:firstLine="720"/>
        <w:jc w:val="both"/>
        <w:rPr>
          <w:rFonts w:eastAsia="Lucida Sans Unicode"/>
          <w:kern w:val="1"/>
          <w:szCs w:val="24"/>
          <w:shd w:val="clear" w:color="auto" w:fill="FFFFFF"/>
          <w:lang w:eastAsia="hi-IN" w:bidi="hi-IN"/>
        </w:rPr>
      </w:pPr>
      <w:r w:rsidRPr="007936AA">
        <w:rPr>
          <w:rFonts w:eastAsia="Lucida Sans Unicode"/>
          <w:kern w:val="1"/>
          <w:szCs w:val="24"/>
          <w:lang w:eastAsia="hi-IN" w:bidi="hi-IN"/>
        </w:rPr>
        <w:t>55</w:t>
      </w:r>
      <w:r w:rsidR="00BF499D" w:rsidRPr="007936AA">
        <w:rPr>
          <w:rFonts w:eastAsia="Lucida Sans Unicode"/>
          <w:kern w:val="1"/>
          <w:szCs w:val="24"/>
          <w:shd w:val="clear" w:color="auto" w:fill="FFFFFF"/>
          <w:lang w:eastAsia="hi-IN" w:bidi="hi-IN"/>
        </w:rPr>
        <w:t>. Projekto vykdytojas, naudodamas savivaldybės biudžeto lėšas visoms išlaidoms apmokėti, atsiskaitymus turi vykdyti negrynaisiais pinigais.</w:t>
      </w:r>
    </w:p>
    <w:p w14:paraId="4EBF9B90" w14:textId="77777777" w:rsidR="00A10F2B" w:rsidRPr="007936AA" w:rsidRDefault="00523DAD">
      <w:pPr>
        <w:widowControl w:val="0"/>
        <w:suppressAutoHyphens/>
        <w:ind w:firstLine="720"/>
        <w:jc w:val="both"/>
        <w:textAlignment w:val="center"/>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56</w:t>
      </w:r>
      <w:r w:rsidR="00BF499D" w:rsidRPr="007936AA">
        <w:rPr>
          <w:rFonts w:eastAsia="Lucida Sans Unicode"/>
          <w:kern w:val="1"/>
          <w:szCs w:val="24"/>
          <w:shd w:val="clear" w:color="auto" w:fill="FFFFFF"/>
          <w:lang w:eastAsia="hi-IN" w:bidi="hi-IN"/>
        </w:rPr>
        <w:t>. Projekto vykdytojas turi laikytis teisės aktuose nustatytų piniginių kompensacijų dydžių bei mokėjimo tvarkos ir užtikrinti finansinių atsiskaitymo dokumentų teisėtumą.</w:t>
      </w:r>
    </w:p>
    <w:p w14:paraId="27BFC8B1" w14:textId="77777777" w:rsidR="00A10F2B" w:rsidRPr="007936AA" w:rsidRDefault="00523DAD">
      <w:pPr>
        <w:widowControl w:val="0"/>
        <w:suppressAutoHyphens/>
        <w:ind w:right="15" w:firstLine="720"/>
        <w:jc w:val="both"/>
        <w:rPr>
          <w:rFonts w:eastAsia="HG Mincho Light J"/>
          <w:kern w:val="1"/>
          <w:szCs w:val="24"/>
          <w:shd w:val="clear" w:color="auto" w:fill="FFFFFF"/>
          <w:lang w:eastAsia="hi-IN" w:bidi="hi-IN"/>
        </w:rPr>
      </w:pPr>
      <w:r w:rsidRPr="007936AA">
        <w:rPr>
          <w:rFonts w:eastAsia="Lucida Sans Unicode"/>
          <w:kern w:val="1"/>
          <w:szCs w:val="24"/>
          <w:shd w:val="clear" w:color="auto" w:fill="FFFFFF"/>
          <w:lang w:eastAsia="hi-IN" w:bidi="hi-IN"/>
        </w:rPr>
        <w:t>57</w:t>
      </w:r>
      <w:r w:rsidR="00BF499D" w:rsidRPr="007936AA">
        <w:rPr>
          <w:rFonts w:eastAsia="Lucida Sans Unicode"/>
          <w:bCs/>
          <w:kern w:val="1"/>
          <w:szCs w:val="24"/>
          <w:shd w:val="clear" w:color="auto" w:fill="FFFFFF"/>
          <w:lang w:eastAsia="hi-IN" w:bidi="hi-IN"/>
        </w:rPr>
        <w:t>.</w:t>
      </w:r>
      <w:r w:rsidR="00BF499D" w:rsidRPr="007936AA">
        <w:rPr>
          <w:rFonts w:eastAsia="Lucida Sans Unicode"/>
          <w:kern w:val="1"/>
          <w:szCs w:val="24"/>
          <w:shd w:val="clear" w:color="auto" w:fill="FFFFFF"/>
          <w:lang w:eastAsia="hi-IN" w:bidi="hi-IN"/>
        </w:rPr>
        <w:t xml:space="preserve"> Jeigu skirtumas tarp Išlaidų sąmat</w:t>
      </w:r>
      <w:r w:rsidR="00BF499D" w:rsidRPr="007936AA">
        <w:rPr>
          <w:rFonts w:eastAsia="HG Mincho Light J"/>
          <w:kern w:val="1"/>
          <w:szCs w:val="24"/>
          <w:shd w:val="clear" w:color="auto" w:fill="FFFFFF"/>
          <w:lang w:eastAsia="hi-IN" w:bidi="hi-IN"/>
        </w:rPr>
        <w:t xml:space="preserve">oje patvirtintų išlaidų ir panaudotų lėšų viršija 100 eurų, projekto vykdytojas privalo teikti </w:t>
      </w:r>
      <w:r w:rsidR="00BF499D" w:rsidRPr="007936AA">
        <w:rPr>
          <w:rFonts w:eastAsia="Lucida Sans Unicode"/>
          <w:bCs/>
          <w:kern w:val="1"/>
          <w:szCs w:val="24"/>
          <w:shd w:val="clear" w:color="auto" w:fill="FFFFFF"/>
          <w:lang w:eastAsia="hi-IN" w:bidi="hi-IN"/>
        </w:rPr>
        <w:t>Sporto</w:t>
      </w:r>
      <w:r w:rsidR="00BF499D" w:rsidRPr="007936AA">
        <w:rPr>
          <w:rFonts w:eastAsia="Lucida Sans Unicode"/>
          <w:kern w:val="1"/>
          <w:szCs w:val="24"/>
          <w:shd w:val="clear" w:color="auto" w:fill="FFFFFF"/>
          <w:lang w:eastAsia="hi-IN" w:bidi="hi-IN"/>
        </w:rPr>
        <w:t xml:space="preserve"> </w:t>
      </w:r>
      <w:r w:rsidR="00BF499D" w:rsidRPr="007936AA">
        <w:rPr>
          <w:rFonts w:eastAsia="HG Mincho Light J"/>
          <w:kern w:val="1"/>
          <w:szCs w:val="24"/>
          <w:shd w:val="clear" w:color="auto" w:fill="FFFFFF"/>
          <w:lang w:eastAsia="hi-IN" w:bidi="hi-IN"/>
        </w:rPr>
        <w:t>skyriui prašymą dėl Išlaidų sąmatos straipsnių tikslinimo ne vėliau kaip prieš 5 dienas</w:t>
      </w:r>
      <w:r w:rsidR="00BF499D" w:rsidRPr="007936AA">
        <w:rPr>
          <w:rFonts w:eastAsia="HG Mincho Light J"/>
          <w:b/>
          <w:i/>
          <w:iCs/>
          <w:kern w:val="1"/>
          <w:szCs w:val="24"/>
          <w:shd w:val="clear" w:color="auto" w:fill="FFFFFF"/>
          <w:lang w:eastAsia="hi-IN" w:bidi="hi-IN"/>
        </w:rPr>
        <w:t xml:space="preserve"> </w:t>
      </w:r>
      <w:r w:rsidR="00BF499D" w:rsidRPr="007936AA">
        <w:rPr>
          <w:rFonts w:eastAsia="HG Mincho Light J"/>
          <w:bCs/>
          <w:kern w:val="1"/>
          <w:szCs w:val="24"/>
          <w:shd w:val="clear" w:color="auto" w:fill="FFFFFF"/>
          <w:lang w:eastAsia="hi-IN" w:bidi="hi-IN"/>
        </w:rPr>
        <w:t>iki pateikdamas Ketvirčio ataskaitą.</w:t>
      </w:r>
    </w:p>
    <w:p w14:paraId="0382FEED" w14:textId="77777777" w:rsidR="00A10F2B" w:rsidRPr="007936AA" w:rsidRDefault="00523DAD">
      <w:pPr>
        <w:widowControl w:val="0"/>
        <w:suppressAutoHyphens/>
        <w:ind w:firstLine="709"/>
        <w:jc w:val="both"/>
        <w:rPr>
          <w:rFonts w:eastAsia="HG Mincho Light J" w:cs="Arial"/>
          <w:kern w:val="1"/>
          <w:szCs w:val="24"/>
          <w:shd w:val="clear" w:color="auto" w:fill="FFFFFF"/>
          <w:lang w:eastAsia="ar-SA" w:bidi="hi-IN"/>
        </w:rPr>
      </w:pPr>
      <w:r w:rsidRPr="007936AA">
        <w:rPr>
          <w:rFonts w:eastAsia="HG Mincho Light J"/>
          <w:kern w:val="1"/>
          <w:szCs w:val="24"/>
          <w:shd w:val="clear" w:color="auto" w:fill="FFFFFF"/>
          <w:lang w:eastAsia="hi-IN" w:bidi="hi-IN"/>
        </w:rPr>
        <w:t>58</w:t>
      </w:r>
      <w:r w:rsidR="00BF499D" w:rsidRPr="007936AA">
        <w:rPr>
          <w:rFonts w:eastAsia="HG Mincho Light J"/>
          <w:kern w:val="1"/>
          <w:szCs w:val="24"/>
          <w:shd w:val="clear" w:color="auto" w:fill="FFFFFF"/>
          <w:lang w:eastAsia="hi-IN" w:bidi="hi-IN"/>
        </w:rPr>
        <w:t xml:space="preserve">. </w:t>
      </w:r>
      <w:r w:rsidR="00BF499D" w:rsidRPr="007936AA">
        <w:rPr>
          <w:rFonts w:eastAsia="Lucida Sans Unicode" w:cs="Arial"/>
          <w:kern w:val="1"/>
          <w:szCs w:val="24"/>
          <w:lang w:eastAsia="ar-SA" w:bidi="hi-IN"/>
        </w:rPr>
        <w:t>Su Sporto skyriumi suderintos pirmo</w:t>
      </w:r>
      <w:r w:rsidR="00470C20" w:rsidRPr="007936AA">
        <w:rPr>
          <w:rFonts w:eastAsia="Lucida Sans Unicode" w:cs="Arial"/>
          <w:kern w:val="1"/>
          <w:szCs w:val="24"/>
          <w:lang w:eastAsia="ar-SA" w:bidi="hi-IN"/>
        </w:rPr>
        <w:t xml:space="preserve"> </w:t>
      </w:r>
      <w:r w:rsidR="00BF499D" w:rsidRPr="007936AA">
        <w:rPr>
          <w:rFonts w:eastAsia="Lucida Sans Unicode" w:cs="Arial"/>
          <w:kern w:val="1"/>
          <w:szCs w:val="24"/>
          <w:lang w:eastAsia="ar-SA" w:bidi="hi-IN"/>
        </w:rPr>
        <w:t>–</w:t>
      </w:r>
      <w:r w:rsidR="00470C20" w:rsidRPr="007936AA">
        <w:rPr>
          <w:rFonts w:eastAsia="Lucida Sans Unicode" w:cs="Arial"/>
          <w:kern w:val="1"/>
          <w:szCs w:val="24"/>
          <w:lang w:eastAsia="ar-SA" w:bidi="hi-IN"/>
        </w:rPr>
        <w:t xml:space="preserve"> </w:t>
      </w:r>
      <w:r w:rsidR="00BF499D" w:rsidRPr="007936AA">
        <w:rPr>
          <w:rFonts w:eastAsia="Lucida Sans Unicode" w:cs="Arial"/>
          <w:kern w:val="1"/>
          <w:szCs w:val="24"/>
          <w:lang w:eastAsia="ar-SA" w:bidi="hi-IN"/>
        </w:rPr>
        <w:t>trečio ketvirčių lėšų panaudojimo ataskaitos Apskaitos skyriui turi būti teikiamos kas ketvirtį, bet ne vėliau kaip iki kito ketvirčio pirmojo mėnesio 5 dienos, o ketvirto ketvirčio – iki gruodžio 27 d. pagal patvirtintas ataskaitų formas</w:t>
      </w:r>
      <w:r w:rsidR="00BF499D" w:rsidRPr="007936AA">
        <w:rPr>
          <w:rFonts w:eastAsia="HG Mincho Light J" w:cs="Arial"/>
          <w:kern w:val="1"/>
          <w:szCs w:val="24"/>
          <w:shd w:val="clear" w:color="auto" w:fill="FFFFFF"/>
          <w:lang w:eastAsia="ar-SA" w:bidi="hi-IN"/>
        </w:rPr>
        <w:t xml:space="preserve">: </w:t>
      </w:r>
    </w:p>
    <w:p w14:paraId="537A8EA8" w14:textId="77777777" w:rsidR="00A10F2B" w:rsidRPr="007936AA" w:rsidRDefault="00523DAD">
      <w:pPr>
        <w:widowControl w:val="0"/>
        <w:suppressAutoHyphens/>
        <w:ind w:firstLine="709"/>
        <w:jc w:val="both"/>
        <w:rPr>
          <w:rFonts w:eastAsia="HG Mincho Light J" w:cs="Arial"/>
          <w:kern w:val="1"/>
          <w:szCs w:val="24"/>
          <w:shd w:val="clear" w:color="auto" w:fill="FFFFFF"/>
          <w:lang w:eastAsia="ar-SA" w:bidi="hi-IN"/>
        </w:rPr>
      </w:pPr>
      <w:r w:rsidRPr="007936AA">
        <w:rPr>
          <w:rFonts w:eastAsia="HG Mincho Light J" w:cs="Arial"/>
          <w:kern w:val="1"/>
          <w:szCs w:val="24"/>
          <w:shd w:val="clear" w:color="auto" w:fill="FFFFFF"/>
          <w:lang w:eastAsia="ar-SA" w:bidi="hi-IN"/>
        </w:rPr>
        <w:t>58</w:t>
      </w:r>
      <w:r w:rsidR="00BF499D" w:rsidRPr="007936AA">
        <w:rPr>
          <w:rFonts w:eastAsia="HG Mincho Light J" w:cs="Arial"/>
          <w:kern w:val="1"/>
          <w:szCs w:val="24"/>
          <w:shd w:val="clear" w:color="auto" w:fill="FFFFFF"/>
          <w:lang w:eastAsia="ar-SA" w:bidi="hi-IN"/>
        </w:rPr>
        <w:t>.1. Biudžeto išlaidų sąmatos vykdymo ataskaitą (forma Nr. 2, patvirtinta Lietuvos Respublikos finansų ministro 2008 m. gruodžio 31 d. įsakymu Nr. 1K-465 (su pakeitimais));</w:t>
      </w:r>
    </w:p>
    <w:p w14:paraId="1FBFA497" w14:textId="77777777" w:rsidR="00A10F2B" w:rsidRPr="007936AA" w:rsidRDefault="00523DAD">
      <w:pPr>
        <w:widowControl w:val="0"/>
        <w:suppressAutoHyphens/>
        <w:ind w:firstLine="709"/>
        <w:jc w:val="both"/>
        <w:rPr>
          <w:rFonts w:eastAsia="Lucida Sans Unicode" w:cs="Arial"/>
          <w:kern w:val="1"/>
          <w:szCs w:val="24"/>
          <w:lang w:eastAsia="ar-SA" w:bidi="hi-IN"/>
        </w:rPr>
      </w:pPr>
      <w:r w:rsidRPr="007936AA">
        <w:rPr>
          <w:rFonts w:eastAsia="HG Mincho Light J" w:cs="Arial"/>
          <w:kern w:val="1"/>
          <w:szCs w:val="24"/>
          <w:shd w:val="clear" w:color="auto" w:fill="FFFFFF"/>
          <w:lang w:eastAsia="ar-SA" w:bidi="hi-IN"/>
        </w:rPr>
        <w:t>58</w:t>
      </w:r>
      <w:r w:rsidR="00BF499D" w:rsidRPr="007936AA">
        <w:rPr>
          <w:rFonts w:eastAsia="HG Mincho Light J" w:cs="Arial"/>
          <w:kern w:val="1"/>
          <w:szCs w:val="24"/>
          <w:shd w:val="clear" w:color="auto" w:fill="FFFFFF"/>
          <w:lang w:eastAsia="ar-SA" w:bidi="hi-IN"/>
        </w:rPr>
        <w:t xml:space="preserve">.2. </w:t>
      </w:r>
      <w:r w:rsidR="00BF499D" w:rsidRPr="007936AA">
        <w:rPr>
          <w:rFonts w:eastAsia="Lucida Sans Unicode" w:cs="Arial"/>
          <w:kern w:val="1"/>
          <w:szCs w:val="24"/>
          <w:lang w:eastAsia="ar-SA" w:bidi="hi-IN"/>
        </w:rPr>
        <w:t xml:space="preserve">Savivaldybės </w:t>
      </w:r>
      <w:r w:rsidR="00835CCF" w:rsidRPr="007936AA">
        <w:rPr>
          <w:rFonts w:eastAsia="Lucida Sans Unicode" w:cs="Arial"/>
          <w:kern w:val="1"/>
          <w:szCs w:val="24"/>
          <w:lang w:eastAsia="ar-SA" w:bidi="hi-IN"/>
        </w:rPr>
        <w:t xml:space="preserve">mero potvarkiu </w:t>
      </w:r>
      <w:r w:rsidR="00BF499D" w:rsidRPr="007936AA">
        <w:rPr>
          <w:rFonts w:eastAsia="Lucida Sans Unicode" w:cs="Arial"/>
          <w:kern w:val="1"/>
          <w:szCs w:val="24"/>
          <w:lang w:eastAsia="ar-SA" w:bidi="hi-IN"/>
        </w:rPr>
        <w:t xml:space="preserve">patvirtintą Šiaulių miesto  savivaldybės biudžeto lėšų naudojimo Programos projektui įgyvendinti ketvirčio ataskaitą (toliau –  </w:t>
      </w:r>
      <w:r w:rsidR="00BF499D" w:rsidRPr="007936AA">
        <w:rPr>
          <w:rFonts w:eastAsia="Lucida Sans Unicode" w:cs="Arial"/>
          <w:kern w:val="1"/>
          <w:szCs w:val="24"/>
          <w:shd w:val="clear" w:color="auto" w:fill="FFFFFF"/>
          <w:lang w:eastAsia="hi-IN" w:bidi="hi-IN"/>
        </w:rPr>
        <w:t>Ketvirčio ataskaita)</w:t>
      </w:r>
      <w:r w:rsidR="00BF499D" w:rsidRPr="007936AA">
        <w:rPr>
          <w:rFonts w:eastAsia="Lucida Sans Unicode" w:cs="Arial"/>
          <w:kern w:val="1"/>
          <w:szCs w:val="24"/>
          <w:lang w:eastAsia="ar-SA" w:bidi="hi-IN"/>
        </w:rPr>
        <w:t>;</w:t>
      </w:r>
    </w:p>
    <w:p w14:paraId="1619FB5E" w14:textId="77777777" w:rsidR="00A10F2B" w:rsidRPr="007936AA" w:rsidRDefault="00523DAD">
      <w:pPr>
        <w:widowControl w:val="0"/>
        <w:suppressAutoHyphens/>
        <w:ind w:firstLine="709"/>
        <w:jc w:val="both"/>
        <w:rPr>
          <w:rFonts w:eastAsia="Lucida Sans Unicode" w:cs="Arial"/>
          <w:bCs/>
          <w:kern w:val="1"/>
          <w:szCs w:val="24"/>
          <w:shd w:val="clear" w:color="auto" w:fill="FFFFFF"/>
          <w:lang w:eastAsia="hi-IN" w:bidi="hi-IN"/>
        </w:rPr>
      </w:pPr>
      <w:r w:rsidRPr="007936AA">
        <w:rPr>
          <w:rFonts w:eastAsia="Lucida Sans Unicode" w:cs="Arial"/>
          <w:bCs/>
          <w:kern w:val="1"/>
          <w:szCs w:val="24"/>
          <w:shd w:val="clear" w:color="auto" w:fill="FFFFFF"/>
          <w:lang w:eastAsia="ar-SA" w:bidi="hi-IN"/>
        </w:rPr>
        <w:t>58</w:t>
      </w:r>
      <w:r w:rsidR="00BF499D" w:rsidRPr="007936AA">
        <w:rPr>
          <w:rFonts w:eastAsia="Lucida Sans Unicode" w:cs="Arial"/>
          <w:bCs/>
          <w:kern w:val="1"/>
          <w:szCs w:val="24"/>
          <w:shd w:val="clear" w:color="auto" w:fill="FFFFFF"/>
          <w:lang w:eastAsia="ar-SA" w:bidi="hi-IN"/>
        </w:rPr>
        <w:t xml:space="preserve">.3. </w:t>
      </w:r>
      <w:r w:rsidR="00BF499D" w:rsidRPr="007936AA">
        <w:rPr>
          <w:rFonts w:eastAsia="Lucida Sans Unicode" w:cs="Arial"/>
          <w:kern w:val="1"/>
          <w:szCs w:val="24"/>
          <w:lang w:eastAsia="ar-SA" w:bidi="hi-IN"/>
        </w:rPr>
        <w:t>Šiaulių miesto savivaldybei pavaldžios įstaigos, kurių buhalterinė apskaita yra tvarkoma centralizuotai Šiaulių apskaitos centre, vietoje savivaldybės biudžeto lėšų panaudojimo ataskaitos teikia FVAIS „Biudžetas VS“ suformuotą apskaitos registrą / ataskaitą, kurioje būtų nurodytas išlaidų ekonominės klasifikacijos straipsnis, mokėjimo data ir numeris, prekių / paslaugų teikėjo pavadinimas, išlaidas pateisinančio dokumento pavadinimas, Nr., data bei išlaidų suma (Eur).</w:t>
      </w:r>
      <w:r w:rsidR="00BF499D" w:rsidRPr="007936AA">
        <w:rPr>
          <w:rFonts w:eastAsia="Lucida Sans Unicode" w:cs="Arial"/>
          <w:kern w:val="1"/>
          <w:szCs w:val="24"/>
          <w:lang w:eastAsia="hi-IN" w:bidi="hi-IN"/>
        </w:rPr>
        <w:t xml:space="preserve"> </w:t>
      </w:r>
    </w:p>
    <w:p w14:paraId="7DCCF5B3" w14:textId="77777777" w:rsidR="00A10F2B" w:rsidRPr="007936AA" w:rsidRDefault="00523DAD">
      <w:pPr>
        <w:widowControl w:val="0"/>
        <w:suppressAutoHyphens/>
        <w:ind w:firstLine="709"/>
        <w:jc w:val="both"/>
        <w:rPr>
          <w:rFonts w:eastAsia="HG Mincho Light J" w:cs="Arial"/>
          <w:bCs/>
          <w:kern w:val="1"/>
          <w:szCs w:val="24"/>
          <w:shd w:val="clear" w:color="auto" w:fill="FFFFFF"/>
          <w:lang w:eastAsia="hi-IN" w:bidi="hi-IN"/>
        </w:rPr>
      </w:pPr>
      <w:r w:rsidRPr="007936AA">
        <w:rPr>
          <w:rFonts w:eastAsia="HG Mincho Light J" w:cs="Arial"/>
          <w:bCs/>
          <w:kern w:val="1"/>
          <w:szCs w:val="24"/>
          <w:shd w:val="clear" w:color="auto" w:fill="FFFFFF"/>
          <w:lang w:eastAsia="hi-IN" w:bidi="hi-IN"/>
        </w:rPr>
        <w:t>59</w:t>
      </w:r>
      <w:r w:rsidR="00BF499D" w:rsidRPr="007936AA">
        <w:rPr>
          <w:rFonts w:eastAsia="HG Mincho Light J" w:cs="Arial"/>
          <w:bCs/>
          <w:kern w:val="1"/>
          <w:szCs w:val="24"/>
          <w:shd w:val="clear" w:color="auto" w:fill="FFFFFF"/>
          <w:lang w:eastAsia="hi-IN" w:bidi="hi-IN"/>
        </w:rPr>
        <w:t>. Nuostatų</w:t>
      </w:r>
      <w:r w:rsidR="00BF499D" w:rsidRPr="007936AA">
        <w:rPr>
          <w:rFonts w:eastAsia="HG Mincho Light J" w:cs="Arial"/>
          <w:bCs/>
          <w:color w:val="FF0000"/>
          <w:kern w:val="1"/>
          <w:szCs w:val="24"/>
          <w:shd w:val="clear" w:color="auto" w:fill="FFFFFF"/>
          <w:lang w:eastAsia="hi-IN" w:bidi="hi-IN"/>
        </w:rPr>
        <w:t xml:space="preserve"> </w:t>
      </w:r>
      <w:r w:rsidR="00972FEA" w:rsidRPr="007936AA">
        <w:rPr>
          <w:rFonts w:eastAsia="HG Mincho Light J" w:cs="Arial"/>
          <w:kern w:val="1"/>
          <w:szCs w:val="24"/>
          <w:shd w:val="clear" w:color="auto" w:fill="FFFFFF"/>
          <w:lang w:eastAsia="hi-IN" w:bidi="hi-IN"/>
        </w:rPr>
        <w:t>58</w:t>
      </w:r>
      <w:r w:rsidR="00BF499D" w:rsidRPr="007936AA">
        <w:rPr>
          <w:rFonts w:eastAsia="HG Mincho Light J" w:cs="Arial"/>
          <w:kern w:val="1"/>
          <w:szCs w:val="24"/>
          <w:shd w:val="clear" w:color="auto" w:fill="FFFFFF"/>
          <w:lang w:eastAsia="hi-IN" w:bidi="hi-IN"/>
        </w:rPr>
        <w:t xml:space="preserve"> </w:t>
      </w:r>
      <w:r w:rsidR="00BF499D" w:rsidRPr="007936AA">
        <w:rPr>
          <w:rFonts w:eastAsia="HG Mincho Light J" w:cs="Arial"/>
          <w:bCs/>
          <w:kern w:val="1"/>
          <w:szCs w:val="24"/>
          <w:shd w:val="clear" w:color="auto" w:fill="FFFFFF"/>
          <w:lang w:eastAsia="hi-IN" w:bidi="hi-IN"/>
        </w:rPr>
        <w:t xml:space="preserve">punkte nurodytos ataskaitų formos </w:t>
      </w:r>
      <w:r w:rsidR="00BF499D" w:rsidRPr="007936AA">
        <w:rPr>
          <w:rFonts w:eastAsia="Lucida Sans Unicode" w:cs="Arial"/>
          <w:kern w:val="1"/>
          <w:szCs w:val="24"/>
          <w:shd w:val="clear" w:color="auto" w:fill="FFFFFF"/>
          <w:lang w:eastAsia="hi-IN" w:bidi="hi-IN"/>
        </w:rPr>
        <w:t xml:space="preserve">gali būti teikiamos </w:t>
      </w:r>
      <w:r w:rsidR="00BF499D" w:rsidRPr="007936AA">
        <w:rPr>
          <w:rFonts w:eastAsia="Lucida Sans Unicode" w:cs="Arial"/>
          <w:bCs/>
          <w:kern w:val="1"/>
          <w:szCs w:val="24"/>
          <w:shd w:val="clear" w:color="auto" w:fill="FFFFFF"/>
          <w:lang w:eastAsia="hi-IN" w:bidi="hi-IN"/>
        </w:rPr>
        <w:t>vienu iš šių būdų</w:t>
      </w:r>
      <w:r w:rsidR="00BF499D" w:rsidRPr="007936AA">
        <w:rPr>
          <w:rFonts w:eastAsia="Lucida Sans Unicode" w:cs="Arial"/>
          <w:kern w:val="1"/>
          <w:szCs w:val="24"/>
          <w:shd w:val="clear" w:color="auto" w:fill="FFFFFF"/>
          <w:lang w:eastAsia="hi-IN" w:bidi="hi-IN"/>
        </w:rPr>
        <w:t>:</w:t>
      </w:r>
    </w:p>
    <w:p w14:paraId="3AFAC8D7" w14:textId="77777777" w:rsidR="00A10F2B" w:rsidRPr="007936AA" w:rsidRDefault="00523DAD">
      <w:pPr>
        <w:ind w:firstLine="720"/>
        <w:jc w:val="both"/>
        <w:rPr>
          <w:szCs w:val="24"/>
          <w:shd w:val="clear" w:color="auto" w:fill="FFFFFF"/>
          <w:lang w:eastAsia="lt-LT"/>
        </w:rPr>
      </w:pPr>
      <w:r w:rsidRPr="007936AA">
        <w:rPr>
          <w:szCs w:val="24"/>
          <w:shd w:val="clear" w:color="auto" w:fill="FFFFFF"/>
          <w:lang w:eastAsia="lt-LT"/>
        </w:rPr>
        <w:t>59</w:t>
      </w:r>
      <w:r w:rsidR="00BF499D" w:rsidRPr="007936AA">
        <w:rPr>
          <w:szCs w:val="24"/>
          <w:shd w:val="clear" w:color="auto" w:fill="FFFFFF"/>
          <w:lang w:eastAsia="lt-LT"/>
        </w:rPr>
        <w:t xml:space="preserve">.1. elektroninėmis priemonėmis (pasirašyta saugiu elektroniniu parašu); </w:t>
      </w:r>
    </w:p>
    <w:p w14:paraId="41F7C0D7" w14:textId="77777777" w:rsidR="00A10F2B" w:rsidRPr="00253064" w:rsidRDefault="00523DAD">
      <w:pPr>
        <w:ind w:firstLine="720"/>
        <w:jc w:val="both"/>
        <w:rPr>
          <w:szCs w:val="24"/>
          <w:shd w:val="clear" w:color="auto" w:fill="FFFFFF"/>
          <w:lang w:eastAsia="lt-LT"/>
        </w:rPr>
      </w:pPr>
      <w:r w:rsidRPr="007936AA">
        <w:rPr>
          <w:szCs w:val="24"/>
          <w:shd w:val="clear" w:color="auto" w:fill="FFFFFF"/>
          <w:lang w:eastAsia="lt-LT"/>
        </w:rPr>
        <w:t>59</w:t>
      </w:r>
      <w:r w:rsidR="00BF499D" w:rsidRPr="00253064">
        <w:rPr>
          <w:szCs w:val="24"/>
          <w:shd w:val="clear" w:color="auto" w:fill="FFFFFF"/>
          <w:lang w:eastAsia="lt-LT"/>
        </w:rPr>
        <w:t>.2. popierine forma, užpildyta kompiuteriu;</w:t>
      </w:r>
    </w:p>
    <w:p w14:paraId="58ADBEB0" w14:textId="77777777" w:rsidR="00470C20" w:rsidRPr="007936AA" w:rsidRDefault="00523DAD">
      <w:pPr>
        <w:ind w:firstLine="720"/>
        <w:jc w:val="both"/>
        <w:rPr>
          <w:color w:val="000000"/>
          <w:szCs w:val="24"/>
          <w:shd w:val="clear" w:color="auto" w:fill="FFFFFF"/>
          <w:lang w:eastAsia="lt-LT"/>
        </w:rPr>
      </w:pPr>
      <w:r w:rsidRPr="00253064">
        <w:rPr>
          <w:szCs w:val="24"/>
          <w:shd w:val="clear" w:color="auto" w:fill="FFFFFF"/>
          <w:lang w:eastAsia="lt-LT"/>
        </w:rPr>
        <w:t>59</w:t>
      </w:r>
      <w:r w:rsidR="00BF499D" w:rsidRPr="00253064">
        <w:rPr>
          <w:szCs w:val="24"/>
          <w:shd w:val="clear" w:color="auto" w:fill="FFFFFF"/>
          <w:lang w:eastAsia="lt-LT"/>
        </w:rPr>
        <w:t>.3.</w:t>
      </w:r>
      <w:r w:rsidR="00253064" w:rsidRPr="00253064">
        <w:rPr>
          <w:szCs w:val="24"/>
          <w:shd w:val="clear" w:color="auto" w:fill="FFFFFF"/>
          <w:lang w:eastAsia="lt-LT"/>
        </w:rPr>
        <w:t xml:space="preserve"> Savivaldybės administracijos nurodytu elektroniniu paštu vienu elektroniniu laišku pasirašytos ataskaitos.</w:t>
      </w:r>
    </w:p>
    <w:p w14:paraId="1C7943D3" w14:textId="77777777" w:rsidR="00A10F2B" w:rsidRPr="007936AA" w:rsidRDefault="00523DAD">
      <w:pPr>
        <w:ind w:firstLine="709"/>
        <w:jc w:val="both"/>
        <w:rPr>
          <w:rFonts w:eastAsia="HG Mincho Light J"/>
          <w:i/>
          <w:iCs/>
          <w:szCs w:val="24"/>
        </w:rPr>
      </w:pPr>
      <w:r w:rsidRPr="007936AA">
        <w:rPr>
          <w:szCs w:val="24"/>
          <w:shd w:val="clear" w:color="auto" w:fill="FFFFFF"/>
        </w:rPr>
        <w:t>60</w:t>
      </w:r>
      <w:r w:rsidR="00BF499D" w:rsidRPr="007936AA">
        <w:rPr>
          <w:szCs w:val="24"/>
          <w:shd w:val="clear" w:color="auto" w:fill="FFFFFF"/>
        </w:rPr>
        <w:t xml:space="preserve">. Nepateikus Ketvirčio ataskaitos, projekto vykdytojui lėšos kito ketvirčio priemonėms įgyvendinti nepervedamos. </w:t>
      </w:r>
    </w:p>
    <w:p w14:paraId="732BBFFA" w14:textId="77777777" w:rsidR="00A10F2B" w:rsidRPr="007936AA" w:rsidRDefault="00523DAD">
      <w:pPr>
        <w:spacing w:line="259" w:lineRule="auto"/>
        <w:ind w:firstLine="709"/>
        <w:jc w:val="both"/>
        <w:rPr>
          <w:b/>
          <w:bCs/>
          <w:i/>
          <w:color w:val="7030A0"/>
          <w:szCs w:val="24"/>
        </w:rPr>
      </w:pPr>
      <w:r w:rsidRPr="007936AA">
        <w:rPr>
          <w:bCs/>
          <w:szCs w:val="24"/>
          <w:shd w:val="clear" w:color="auto" w:fill="FFFFFF"/>
        </w:rPr>
        <w:t>61</w:t>
      </w:r>
      <w:r w:rsidR="00BF499D" w:rsidRPr="007936AA">
        <w:rPr>
          <w:bCs/>
          <w:szCs w:val="24"/>
          <w:shd w:val="clear" w:color="auto" w:fill="FFFFFF"/>
        </w:rPr>
        <w:t xml:space="preserve">. </w:t>
      </w:r>
      <w:r w:rsidR="00BF499D" w:rsidRPr="007936AA">
        <w:rPr>
          <w:color w:val="000000"/>
          <w:szCs w:val="24"/>
          <w:shd w:val="clear" w:color="auto" w:fill="FFFFFF"/>
        </w:rPr>
        <w:t>Projekto vykdytojas Savivaldybės administracijos reikalavimu</w:t>
      </w:r>
      <w:r w:rsidR="00BF499D" w:rsidRPr="007936AA">
        <w:rPr>
          <w:bCs/>
          <w:color w:val="000000"/>
          <w:szCs w:val="24"/>
          <w:shd w:val="clear" w:color="auto" w:fill="FFFFFF"/>
        </w:rPr>
        <w:t xml:space="preserve"> </w:t>
      </w:r>
      <w:r w:rsidR="00BF499D" w:rsidRPr="007936AA">
        <w:rPr>
          <w:color w:val="000000"/>
          <w:szCs w:val="24"/>
          <w:shd w:val="clear" w:color="auto" w:fill="FFFFFF"/>
        </w:rPr>
        <w:t>privalo</w:t>
      </w:r>
      <w:r w:rsidR="00BF499D" w:rsidRPr="007936AA">
        <w:rPr>
          <w:bCs/>
          <w:color w:val="000000"/>
          <w:szCs w:val="24"/>
          <w:shd w:val="clear" w:color="auto" w:fill="FFFFFF"/>
        </w:rPr>
        <w:t xml:space="preserve"> pateikti visą prašomą informaciją, susijusią su projekto vykdymu ir (ar) lėšų, skirtų projektui, panaudojimu, įskaitant pirminius apskaitos dokumentus ar jų kopijas ir prisidėjimą įrodančius dokumentus.</w:t>
      </w:r>
    </w:p>
    <w:p w14:paraId="7070E137" w14:textId="77777777" w:rsidR="00A10F2B" w:rsidRPr="007936AA" w:rsidRDefault="00523DAD">
      <w:pPr>
        <w:spacing w:line="259" w:lineRule="auto"/>
        <w:ind w:firstLine="709"/>
        <w:jc w:val="both"/>
        <w:rPr>
          <w:bCs/>
          <w:szCs w:val="24"/>
          <w:shd w:val="clear" w:color="auto" w:fill="FFFFFF"/>
        </w:rPr>
      </w:pPr>
      <w:r w:rsidRPr="007936AA">
        <w:rPr>
          <w:szCs w:val="24"/>
          <w:shd w:val="clear" w:color="auto" w:fill="FFFFFF"/>
        </w:rPr>
        <w:t>62</w:t>
      </w:r>
      <w:r w:rsidR="00BF499D" w:rsidRPr="007936AA">
        <w:rPr>
          <w:szCs w:val="24"/>
          <w:shd w:val="clear" w:color="auto" w:fill="FFFFFF"/>
        </w:rPr>
        <w:t>.</w:t>
      </w:r>
      <w:r w:rsidR="00BF499D" w:rsidRPr="007936AA">
        <w:rPr>
          <w:bCs/>
          <w:szCs w:val="24"/>
          <w:shd w:val="clear" w:color="auto" w:fill="FFFFFF"/>
        </w:rPr>
        <w:t xml:space="preserve"> Įgyvendinus projektą, nepanaudotos lėšos </w:t>
      </w:r>
      <w:r w:rsidR="00BF499D" w:rsidRPr="007936AA">
        <w:rPr>
          <w:szCs w:val="24"/>
          <w:shd w:val="clear" w:color="auto" w:fill="FFFFFF"/>
        </w:rPr>
        <w:t>ar</w:t>
      </w:r>
      <w:r w:rsidR="00BF499D" w:rsidRPr="007936AA">
        <w:rPr>
          <w:bCs/>
          <w:szCs w:val="24"/>
          <w:shd w:val="clear" w:color="auto" w:fill="FFFFFF"/>
        </w:rPr>
        <w:t xml:space="preserve"> </w:t>
      </w:r>
      <w:r w:rsidR="00BF499D" w:rsidRPr="007936AA">
        <w:rPr>
          <w:szCs w:val="24"/>
          <w:shd w:val="clear" w:color="auto" w:fill="FFFFFF"/>
        </w:rPr>
        <w:t xml:space="preserve">Išlaidų sąmatoje </w:t>
      </w:r>
      <w:r w:rsidR="00BF499D" w:rsidRPr="007936AA">
        <w:rPr>
          <w:color w:val="000000"/>
          <w:szCs w:val="24"/>
          <w:shd w:val="clear" w:color="auto" w:fill="FFFFFF"/>
        </w:rPr>
        <w:t>nenumatytos išlaidos</w:t>
      </w:r>
      <w:r w:rsidR="00BF499D" w:rsidRPr="007936AA">
        <w:rPr>
          <w:bCs/>
          <w:color w:val="000000"/>
          <w:szCs w:val="24"/>
          <w:shd w:val="clear" w:color="auto" w:fill="FFFFFF"/>
        </w:rPr>
        <w:t xml:space="preserve"> projektui įgyvendinti turi būti grąžintos </w:t>
      </w:r>
      <w:r w:rsidR="00BF499D" w:rsidRPr="007936AA">
        <w:rPr>
          <w:bCs/>
          <w:szCs w:val="24"/>
          <w:shd w:val="clear" w:color="auto" w:fill="FFFFFF"/>
        </w:rPr>
        <w:t>į sutartyje nurodytą sąskaitą ne vėliau kaip iki einamųjų metų gruodžio 27 d.</w:t>
      </w:r>
    </w:p>
    <w:p w14:paraId="357CDD83" w14:textId="77777777" w:rsidR="00A10F2B" w:rsidRPr="007936AA" w:rsidRDefault="00523DAD">
      <w:pPr>
        <w:spacing w:line="259" w:lineRule="auto"/>
        <w:ind w:firstLine="709"/>
        <w:jc w:val="both"/>
        <w:rPr>
          <w:szCs w:val="24"/>
          <w:shd w:val="clear" w:color="auto" w:fill="FFFFFF"/>
        </w:rPr>
      </w:pPr>
      <w:r w:rsidRPr="007936AA">
        <w:rPr>
          <w:bCs/>
          <w:szCs w:val="24"/>
          <w:shd w:val="clear" w:color="auto" w:fill="FFFFFF"/>
        </w:rPr>
        <w:t>63</w:t>
      </w:r>
      <w:r w:rsidR="00BF499D" w:rsidRPr="007936AA">
        <w:rPr>
          <w:bCs/>
          <w:szCs w:val="24"/>
          <w:shd w:val="clear" w:color="auto" w:fill="FFFFFF"/>
        </w:rPr>
        <w:t xml:space="preserve">. Kasmet, ne vėliau kaip </w:t>
      </w:r>
      <w:r w:rsidR="00BF499D" w:rsidRPr="007936AA">
        <w:rPr>
          <w:lang w:eastAsia="ar-SA"/>
        </w:rPr>
        <w:t xml:space="preserve">iki gruodžio 27 d., </w:t>
      </w:r>
      <w:r w:rsidR="00972FEA" w:rsidRPr="007936AA">
        <w:rPr>
          <w:szCs w:val="24"/>
          <w:shd w:val="clear" w:color="auto" w:fill="FFFFFF"/>
        </w:rPr>
        <w:t>Sporto skyriui teikiama</w:t>
      </w:r>
      <w:r w:rsidR="00BF499D" w:rsidRPr="007936AA">
        <w:rPr>
          <w:szCs w:val="24"/>
          <w:shd w:val="clear" w:color="auto" w:fill="FFFFFF"/>
        </w:rPr>
        <w:t xml:space="preserve">  užpildyta, projekto vykdytojo vadovo pasirašyta ir </w:t>
      </w:r>
      <w:r w:rsidR="00BF499D" w:rsidRPr="007936AA">
        <w:rPr>
          <w:szCs w:val="24"/>
        </w:rPr>
        <w:t xml:space="preserve">Savivaldybės </w:t>
      </w:r>
      <w:r w:rsidR="00835CCF" w:rsidRPr="007936AA">
        <w:rPr>
          <w:szCs w:val="24"/>
        </w:rPr>
        <w:t xml:space="preserve">mero potvarkiu </w:t>
      </w:r>
      <w:r w:rsidR="00BF499D" w:rsidRPr="007936AA">
        <w:rPr>
          <w:szCs w:val="24"/>
        </w:rPr>
        <w:t xml:space="preserve">patvirtinta </w:t>
      </w:r>
      <w:r w:rsidR="00BF499D" w:rsidRPr="007936AA">
        <w:rPr>
          <w:szCs w:val="24"/>
          <w:shd w:val="clear" w:color="auto" w:fill="FFFFFF"/>
        </w:rPr>
        <w:t>Sporto projekto įgyvendinimo ataskaita (toliau – Įgyvendinimo ataskaita). Kartu su Įgyvendinimo</w:t>
      </w:r>
      <w:r w:rsidR="00BF499D" w:rsidRPr="007936AA">
        <w:rPr>
          <w:bCs/>
          <w:szCs w:val="24"/>
          <w:shd w:val="clear" w:color="auto" w:fill="FFFFFF"/>
        </w:rPr>
        <w:t xml:space="preserve"> ataskaita turi būti </w:t>
      </w:r>
      <w:r w:rsidR="00BF499D" w:rsidRPr="007936AA">
        <w:rPr>
          <w:bCs/>
          <w:szCs w:val="24"/>
          <w:shd w:val="clear" w:color="auto" w:fill="FFFFFF"/>
        </w:rPr>
        <w:lastRenderedPageBreak/>
        <w:t>pateikta</w:t>
      </w:r>
      <w:r w:rsidR="00BF499D" w:rsidRPr="007936AA">
        <w:rPr>
          <w:szCs w:val="24"/>
          <w:shd w:val="clear" w:color="auto" w:fill="FFFFFF"/>
        </w:rPr>
        <w:t xml:space="preserve"> Sporto klubo, įmonės, įstaigos veiklos ataskaita (forma Nr. SKI-1, institucijų patvirtinta tvarka).</w:t>
      </w:r>
    </w:p>
    <w:p w14:paraId="124ABF0A" w14:textId="77777777" w:rsidR="00A10F2B" w:rsidRPr="007936AA" w:rsidRDefault="00523DAD">
      <w:pPr>
        <w:spacing w:line="259" w:lineRule="auto"/>
        <w:ind w:firstLine="709"/>
        <w:jc w:val="both"/>
        <w:rPr>
          <w:szCs w:val="24"/>
        </w:rPr>
      </w:pPr>
      <w:r w:rsidRPr="007936AA">
        <w:rPr>
          <w:szCs w:val="24"/>
          <w:shd w:val="clear" w:color="auto" w:fill="FFFFFF"/>
        </w:rPr>
        <w:t>64</w:t>
      </w:r>
      <w:r w:rsidR="00BF499D" w:rsidRPr="007936AA">
        <w:rPr>
          <w:szCs w:val="24"/>
          <w:shd w:val="clear" w:color="auto" w:fill="FFFFFF"/>
        </w:rPr>
        <w:t xml:space="preserve">. Projekte numatytas prekes, paslaugas ir darbus projekto vykdytojas privalo pirkti vadovaudamasis Lietuvos Respublikos viešųjų pirkimų įstatymu, </w:t>
      </w:r>
      <w:r w:rsidR="00BF499D" w:rsidRPr="007936AA">
        <w:rPr>
          <w:szCs w:val="24"/>
        </w:rPr>
        <w:t>išskyrus atvejus, kai vykdytojas pagal Lietuvos Respublikos viešųjų pirkimų įstatymo nuostatas nepriskirtinas perkančiųjų organizacijų kategorijai.</w:t>
      </w:r>
    </w:p>
    <w:p w14:paraId="588F8AF1" w14:textId="77777777" w:rsidR="00A10F2B" w:rsidRPr="007936AA" w:rsidRDefault="00A10F2B">
      <w:pPr>
        <w:ind w:firstLine="709"/>
        <w:jc w:val="both"/>
        <w:rPr>
          <w:szCs w:val="24"/>
        </w:rPr>
      </w:pPr>
    </w:p>
    <w:p w14:paraId="15D2351E" w14:textId="77777777" w:rsidR="00A10F2B" w:rsidRPr="007936AA" w:rsidRDefault="00BF499D">
      <w:pPr>
        <w:widowControl w:val="0"/>
        <w:suppressAutoHyphens/>
        <w:jc w:val="center"/>
        <w:rPr>
          <w:rFonts w:eastAsia="Calibri"/>
          <w:b/>
          <w:bCs/>
          <w:kern w:val="2"/>
          <w:szCs w:val="24"/>
          <w:lang w:eastAsia="ar-SA" w:bidi="hi-IN"/>
        </w:rPr>
      </w:pPr>
      <w:r w:rsidRPr="007936AA">
        <w:rPr>
          <w:rFonts w:eastAsia="Lucida Sans Unicode"/>
          <w:b/>
          <w:bCs/>
          <w:kern w:val="1"/>
          <w:szCs w:val="24"/>
          <w:shd w:val="clear" w:color="auto" w:fill="FFFFFF"/>
          <w:lang w:eastAsia="hi-IN" w:bidi="hi-IN"/>
        </w:rPr>
        <w:t xml:space="preserve">VI </w:t>
      </w:r>
      <w:r w:rsidRPr="007936AA">
        <w:rPr>
          <w:rFonts w:eastAsia="Calibri"/>
          <w:b/>
          <w:bCs/>
          <w:kern w:val="2"/>
          <w:szCs w:val="24"/>
          <w:lang w:eastAsia="ar-SA" w:bidi="hi-IN"/>
        </w:rPr>
        <w:t>SKYRIUS</w:t>
      </w:r>
    </w:p>
    <w:p w14:paraId="3C4C7326" w14:textId="77777777" w:rsidR="00A10F2B" w:rsidRPr="007936AA" w:rsidRDefault="00BF499D">
      <w:pPr>
        <w:widowControl w:val="0"/>
        <w:suppressAutoHyphens/>
        <w:ind w:right="15" w:firstLine="62"/>
        <w:jc w:val="center"/>
        <w:rPr>
          <w:rFonts w:eastAsia="Lucida Sans Unicode"/>
          <w:b/>
          <w:bCs/>
          <w:kern w:val="1"/>
          <w:szCs w:val="24"/>
          <w:shd w:val="clear" w:color="auto" w:fill="FFFFFF"/>
          <w:lang w:eastAsia="hi-IN" w:bidi="hi-IN"/>
        </w:rPr>
      </w:pPr>
      <w:r w:rsidRPr="007936AA">
        <w:rPr>
          <w:rFonts w:eastAsia="Lucida Sans Unicode"/>
          <w:b/>
          <w:bCs/>
          <w:kern w:val="1"/>
          <w:szCs w:val="24"/>
          <w:shd w:val="clear" w:color="auto" w:fill="FFFFFF"/>
          <w:lang w:eastAsia="hi-IN" w:bidi="hi-IN"/>
        </w:rPr>
        <w:t>KONTROLĖ, ATSAKOMYBĖ IR GINČŲ SPRENDIMO TVARKA</w:t>
      </w:r>
    </w:p>
    <w:p w14:paraId="5BEA5BEF" w14:textId="77777777" w:rsidR="00A10F2B" w:rsidRPr="007936AA" w:rsidRDefault="00A10F2B">
      <w:pPr>
        <w:widowControl w:val="0"/>
        <w:suppressAutoHyphens/>
        <w:ind w:right="15"/>
        <w:jc w:val="both"/>
        <w:rPr>
          <w:rFonts w:eastAsia="Lucida Sans Unicode"/>
          <w:b/>
          <w:color w:val="FF0000"/>
          <w:kern w:val="1"/>
          <w:szCs w:val="24"/>
          <w:shd w:val="clear" w:color="auto" w:fill="FFFFFF"/>
          <w:lang w:eastAsia="hi-IN" w:bidi="hi-IN"/>
        </w:rPr>
      </w:pPr>
    </w:p>
    <w:p w14:paraId="48D5C594" w14:textId="77777777" w:rsidR="00A10F2B" w:rsidRPr="007936AA" w:rsidRDefault="00523DAD">
      <w:pPr>
        <w:ind w:firstLine="709"/>
        <w:jc w:val="both"/>
        <w:rPr>
          <w:szCs w:val="24"/>
          <w:shd w:val="clear" w:color="auto" w:fill="FFFFFF"/>
        </w:rPr>
      </w:pPr>
      <w:r w:rsidRPr="007936AA">
        <w:rPr>
          <w:szCs w:val="24"/>
          <w:shd w:val="clear" w:color="auto" w:fill="FFFFFF"/>
        </w:rPr>
        <w:t>65</w:t>
      </w:r>
      <w:r w:rsidR="00BF499D" w:rsidRPr="007936AA">
        <w:rPr>
          <w:szCs w:val="24"/>
          <w:shd w:val="clear" w:color="auto" w:fill="FFFFFF"/>
        </w:rPr>
        <w:t xml:space="preserve">. Projekto vykdytojas, pasirašęs sutartį su </w:t>
      </w:r>
      <w:r w:rsidR="00111A0C" w:rsidRPr="007936AA">
        <w:rPr>
          <w:szCs w:val="24"/>
          <w:shd w:val="clear" w:color="auto" w:fill="FFFFFF"/>
        </w:rPr>
        <w:t>S</w:t>
      </w:r>
      <w:r w:rsidR="00BF499D" w:rsidRPr="007936AA">
        <w:rPr>
          <w:szCs w:val="24"/>
          <w:shd w:val="clear" w:color="auto" w:fill="FFFFFF"/>
        </w:rPr>
        <w:t xml:space="preserve">avivaldybės administracija, visiškai atsako už projekto įgyvendinimą bei tikslinį lėšų panaudojimą ir atsiskaito Nuostatuose ir sutartyje nustatyta tvarka. </w:t>
      </w:r>
    </w:p>
    <w:p w14:paraId="4C098BDE" w14:textId="77777777" w:rsidR="00A10F2B" w:rsidRPr="007936AA" w:rsidRDefault="00523DAD">
      <w:pPr>
        <w:ind w:firstLine="709"/>
        <w:jc w:val="both"/>
        <w:rPr>
          <w:szCs w:val="24"/>
          <w:shd w:val="clear" w:color="auto" w:fill="FFFFFF"/>
        </w:rPr>
      </w:pPr>
      <w:r w:rsidRPr="007936AA">
        <w:rPr>
          <w:szCs w:val="24"/>
          <w:shd w:val="clear" w:color="auto" w:fill="FFFFFF"/>
        </w:rPr>
        <w:t>66</w:t>
      </w:r>
      <w:r w:rsidR="00BF499D" w:rsidRPr="007936AA">
        <w:rPr>
          <w:szCs w:val="24"/>
          <w:shd w:val="clear" w:color="auto" w:fill="FFFFFF"/>
        </w:rPr>
        <w:t xml:space="preserve">. </w:t>
      </w:r>
      <w:r w:rsidR="00BF499D" w:rsidRPr="007936AA">
        <w:rPr>
          <w:szCs w:val="24"/>
        </w:rPr>
        <w:t xml:space="preserve">Projekto vykdytojas, gavęs dalinį finansavimą projektui įgyvendinti, įsipareigoja pagal Savivaldybės </w:t>
      </w:r>
      <w:r w:rsidR="00111A0C" w:rsidRPr="007936AA">
        <w:rPr>
          <w:szCs w:val="24"/>
        </w:rPr>
        <w:t>mero</w:t>
      </w:r>
      <w:r w:rsidR="00BF499D" w:rsidRPr="007936AA">
        <w:rPr>
          <w:szCs w:val="24"/>
        </w:rPr>
        <w:t xml:space="preserve"> nustatytą tvarką viešinti vykdomą projektą ir reprezentuoti Savivaldybę.</w:t>
      </w:r>
    </w:p>
    <w:p w14:paraId="254799F8" w14:textId="77777777" w:rsidR="00A10F2B" w:rsidRPr="007936AA" w:rsidRDefault="00523DAD">
      <w:pPr>
        <w:ind w:firstLine="709"/>
        <w:jc w:val="both"/>
        <w:rPr>
          <w:bCs/>
          <w:szCs w:val="24"/>
        </w:rPr>
      </w:pPr>
      <w:r w:rsidRPr="007936AA">
        <w:rPr>
          <w:szCs w:val="24"/>
        </w:rPr>
        <w:t>67</w:t>
      </w:r>
      <w:r w:rsidR="00BF499D" w:rsidRPr="007936AA">
        <w:rPr>
          <w:szCs w:val="24"/>
        </w:rPr>
        <w:t>. Sporto skyrius</w:t>
      </w:r>
      <w:r w:rsidR="00BF499D" w:rsidRPr="007936AA">
        <w:rPr>
          <w:bCs/>
          <w:szCs w:val="24"/>
        </w:rPr>
        <w:t xml:space="preserve"> turi teisę kontroliuoti, ar projekto vykdytojas įgyvendina paraiškoje nurodytas veiklas, renginius ar kitas priemones (lankytis projekte numatytų priemonių įgyvendinimo vietose, gauti papildomą informaciją, susijusią su projekto veiklų įgyvendinimu ir kt.).</w:t>
      </w:r>
    </w:p>
    <w:p w14:paraId="46EA7C29" w14:textId="77777777" w:rsidR="00A10F2B" w:rsidRPr="007936AA" w:rsidRDefault="00523DAD">
      <w:pPr>
        <w:ind w:firstLine="709"/>
        <w:jc w:val="both"/>
        <w:rPr>
          <w:szCs w:val="24"/>
          <w:lang w:eastAsia="lt-LT"/>
        </w:rPr>
      </w:pPr>
      <w:r w:rsidRPr="007936AA">
        <w:rPr>
          <w:szCs w:val="24"/>
          <w:lang w:eastAsia="lt-LT"/>
        </w:rPr>
        <w:t>68</w:t>
      </w:r>
      <w:r w:rsidR="00BF499D" w:rsidRPr="007936AA">
        <w:rPr>
          <w:szCs w:val="24"/>
          <w:lang w:eastAsia="lt-LT"/>
        </w:rPr>
        <w:t xml:space="preserve">. Savivaldybės administracija nutraukia sutartį su projekto vykdytoju ir skirtos lėšos grąžinamos Savivaldybės administracijai </w:t>
      </w:r>
      <w:r w:rsidR="00BF499D" w:rsidRPr="007936AA">
        <w:rPr>
          <w:szCs w:val="24"/>
          <w:shd w:val="clear" w:color="auto" w:fill="FFFFFF"/>
        </w:rPr>
        <w:t>į sutartyje nurodytą sąskaitą</w:t>
      </w:r>
      <w:r w:rsidR="00BF499D" w:rsidRPr="007936AA">
        <w:rPr>
          <w:bCs/>
          <w:szCs w:val="24"/>
          <w:shd w:val="clear" w:color="auto" w:fill="FFFFFF"/>
        </w:rPr>
        <w:t xml:space="preserve"> per 5 (penkias) darbo dienas, </w:t>
      </w:r>
      <w:r w:rsidR="00BF499D" w:rsidRPr="007936AA">
        <w:rPr>
          <w:szCs w:val="24"/>
          <w:lang w:eastAsia="lt-LT"/>
        </w:rPr>
        <w:t>kai:</w:t>
      </w:r>
    </w:p>
    <w:p w14:paraId="2CAA0C29" w14:textId="77777777" w:rsidR="00A10F2B" w:rsidRPr="007936AA" w:rsidRDefault="00523DAD">
      <w:pPr>
        <w:ind w:firstLine="709"/>
        <w:jc w:val="both"/>
        <w:rPr>
          <w:szCs w:val="24"/>
        </w:rPr>
      </w:pPr>
      <w:r w:rsidRPr="007936AA">
        <w:rPr>
          <w:szCs w:val="24"/>
          <w:lang w:eastAsia="lt-LT"/>
        </w:rPr>
        <w:t>68</w:t>
      </w:r>
      <w:r w:rsidR="00BF499D" w:rsidRPr="007936AA">
        <w:rPr>
          <w:szCs w:val="24"/>
          <w:lang w:eastAsia="lt-LT"/>
        </w:rPr>
        <w:t xml:space="preserve">.1. Savivaldybės administracija </w:t>
      </w:r>
      <w:r w:rsidR="00BF499D" w:rsidRPr="007936AA">
        <w:rPr>
          <w:szCs w:val="24"/>
        </w:rPr>
        <w:t>nustato, kad paraiškos teikėjas skirtas savivaldybės biudžeto lėšas</w:t>
      </w:r>
      <w:r w:rsidR="00AD7E1B" w:rsidRPr="007936AA">
        <w:rPr>
          <w:szCs w:val="24"/>
        </w:rPr>
        <w:t xml:space="preserve"> naudoja</w:t>
      </w:r>
      <w:r w:rsidR="00BF499D" w:rsidRPr="007936AA">
        <w:rPr>
          <w:szCs w:val="24"/>
        </w:rPr>
        <w:t xml:space="preserve"> ne pagal paskirtį;</w:t>
      </w:r>
    </w:p>
    <w:p w14:paraId="12A13D84" w14:textId="77777777" w:rsidR="00A10F2B" w:rsidRPr="007936AA" w:rsidRDefault="00523DAD">
      <w:pPr>
        <w:ind w:firstLine="709"/>
        <w:jc w:val="both"/>
        <w:rPr>
          <w:szCs w:val="24"/>
          <w:lang w:eastAsia="lt-LT"/>
        </w:rPr>
      </w:pPr>
      <w:r w:rsidRPr="007936AA">
        <w:rPr>
          <w:szCs w:val="24"/>
          <w:lang w:eastAsia="lt-LT"/>
        </w:rPr>
        <w:t>68</w:t>
      </w:r>
      <w:r w:rsidR="00BF499D" w:rsidRPr="007936AA">
        <w:rPr>
          <w:szCs w:val="24"/>
          <w:lang w:eastAsia="lt-LT"/>
        </w:rPr>
        <w:t>.2. Savivaldybės administracija nustato esminių Nuostatų, sutarties ir (arba) galiojančių teisės aktų, turinčių esminės reikšmės sutarčiai vykdyti, pažeidimų;</w:t>
      </w:r>
    </w:p>
    <w:p w14:paraId="4EC1A268" w14:textId="77777777" w:rsidR="00A10F2B" w:rsidRPr="007936AA" w:rsidRDefault="00523DAD">
      <w:pPr>
        <w:ind w:firstLine="709"/>
        <w:jc w:val="both"/>
        <w:rPr>
          <w:szCs w:val="24"/>
          <w:lang w:eastAsia="lt-LT"/>
        </w:rPr>
      </w:pPr>
      <w:r w:rsidRPr="007936AA">
        <w:rPr>
          <w:szCs w:val="24"/>
          <w:lang w:eastAsia="lt-LT"/>
        </w:rPr>
        <w:t>68</w:t>
      </w:r>
      <w:r w:rsidR="00BF499D" w:rsidRPr="007936AA">
        <w:rPr>
          <w:szCs w:val="24"/>
          <w:lang w:eastAsia="lt-LT"/>
        </w:rPr>
        <w:t xml:space="preserve">.3. paaiškėja, kad paraiškoje buvo pateikta klaidinga ar melaginga informacija, </w:t>
      </w:r>
      <w:r w:rsidR="00BF499D" w:rsidRPr="007936AA">
        <w:rPr>
          <w:szCs w:val="24"/>
        </w:rPr>
        <w:t>paraiškos teikėjas įgyja likviduojamo juridinio asmens statusą po sutarties sudarymo arba, sudarius sutartį, įsiteisėja teismo sprendimas, kuriuo Savivaldybės administracijai priteisiamos neteisėtai (ne pagal paskirtį) panaudotos lėšos iš paraiškos teikėjo</w:t>
      </w:r>
      <w:r w:rsidR="00BF499D" w:rsidRPr="007936AA">
        <w:rPr>
          <w:szCs w:val="24"/>
          <w:lang w:eastAsia="lt-LT"/>
        </w:rPr>
        <w:t>;</w:t>
      </w:r>
    </w:p>
    <w:p w14:paraId="7580451F" w14:textId="77777777" w:rsidR="00A10F2B" w:rsidRPr="007936AA" w:rsidRDefault="00523DAD">
      <w:pPr>
        <w:spacing w:line="259" w:lineRule="auto"/>
        <w:ind w:firstLine="709"/>
        <w:jc w:val="both"/>
        <w:rPr>
          <w:bCs/>
          <w:szCs w:val="24"/>
          <w:shd w:val="clear" w:color="auto" w:fill="FFFFFF"/>
        </w:rPr>
      </w:pPr>
      <w:r w:rsidRPr="007936AA">
        <w:rPr>
          <w:szCs w:val="24"/>
          <w:lang w:eastAsia="lt-LT"/>
        </w:rPr>
        <w:t>68</w:t>
      </w:r>
      <w:r w:rsidR="00BF499D" w:rsidRPr="007936AA">
        <w:rPr>
          <w:szCs w:val="24"/>
          <w:lang w:eastAsia="lt-LT"/>
        </w:rPr>
        <w:t xml:space="preserve">.4. </w:t>
      </w:r>
      <w:r w:rsidR="00BF499D" w:rsidRPr="007936AA">
        <w:rPr>
          <w:bCs/>
          <w:szCs w:val="24"/>
          <w:shd w:val="clear" w:color="auto" w:fill="FFFFFF"/>
        </w:rPr>
        <w:t xml:space="preserve">gavus sporto šakos nacionalinės federacijos </w:t>
      </w:r>
      <w:r w:rsidR="00BF499D" w:rsidRPr="007936AA">
        <w:rPr>
          <w:iCs/>
          <w:szCs w:val="24"/>
        </w:rPr>
        <w:t>ar sporto varžybas organizuojančios organizacijos</w:t>
      </w:r>
      <w:r w:rsidR="00BF499D" w:rsidRPr="007936AA">
        <w:rPr>
          <w:bCs/>
          <w:szCs w:val="24"/>
          <w:shd w:val="clear" w:color="auto" w:fill="FFFFFF"/>
        </w:rPr>
        <w:t xml:space="preserve"> pranešimą, kad projekto vykdytojas darė neteisėtus veiksmus, kurie galėjo paveikti rungtynių baigtį ar eigą.</w:t>
      </w:r>
    </w:p>
    <w:p w14:paraId="54E8B231" w14:textId="77777777" w:rsidR="00A10F2B" w:rsidRPr="007936AA" w:rsidRDefault="00523DAD">
      <w:pPr>
        <w:widowControl w:val="0"/>
        <w:tabs>
          <w:tab w:val="left" w:pos="851"/>
          <w:tab w:val="left" w:pos="1843"/>
          <w:tab w:val="left" w:pos="2410"/>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69</w:t>
      </w:r>
      <w:r w:rsidR="00BF499D" w:rsidRPr="007936AA">
        <w:rPr>
          <w:rFonts w:eastAsia="Lucida Sans Unicode" w:cs="Arial"/>
          <w:bCs/>
          <w:kern w:val="1"/>
          <w:szCs w:val="24"/>
          <w:lang w:eastAsia="hi-IN" w:bidi="hi-IN"/>
        </w:rPr>
        <w:t xml:space="preserve">. </w:t>
      </w:r>
      <w:r w:rsidR="00BF499D" w:rsidRPr="007936AA">
        <w:rPr>
          <w:rFonts w:eastAsia="Lucida Sans Unicode" w:cs="Arial"/>
          <w:bCs/>
          <w:color w:val="000000"/>
          <w:kern w:val="1"/>
          <w:szCs w:val="24"/>
          <w:lang w:eastAsia="hi-IN" w:bidi="hi-IN"/>
        </w:rPr>
        <w:t xml:space="preserve">Projekto vykdytojas </w:t>
      </w:r>
      <w:r w:rsidR="00BF499D" w:rsidRPr="007936AA">
        <w:rPr>
          <w:rFonts w:eastAsia="Lucida Sans Unicode" w:cs="Arial"/>
          <w:bCs/>
          <w:kern w:val="1"/>
          <w:szCs w:val="24"/>
          <w:lang w:eastAsia="hi-IN" w:bidi="hi-IN"/>
        </w:rPr>
        <w:t>skirtas projektui lėšas gali naudoti tik sutartyje nurodytiems tikslams įgyvendinti ir tik pagal nurodytą tikslinį lėšų paskirstymą.</w:t>
      </w:r>
    </w:p>
    <w:p w14:paraId="7E08EC6C" w14:textId="77777777" w:rsidR="00A10F2B" w:rsidRPr="007936AA" w:rsidRDefault="00523DAD">
      <w:pPr>
        <w:widowControl w:val="0"/>
        <w:tabs>
          <w:tab w:val="left" w:pos="851"/>
          <w:tab w:val="left" w:pos="1843"/>
          <w:tab w:val="left" w:pos="2410"/>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70</w:t>
      </w:r>
      <w:r w:rsidR="00BF499D" w:rsidRPr="007936AA">
        <w:rPr>
          <w:rFonts w:eastAsia="Lucida Sans Unicode" w:cs="Arial"/>
          <w:bCs/>
          <w:kern w:val="1"/>
          <w:szCs w:val="24"/>
          <w:lang w:eastAsia="hi-IN" w:bidi="hi-IN"/>
        </w:rPr>
        <w:t>. Už sutartyje numatytų veiklų įgyvendinimą, projektui skirtų lėšų tikslinį panaudojimą, projekto vykdytojo, partnerių (rėmėjų) indėlį ir sutartyje ir (ar) paraiškoje nurodytų planuojamų veiklos vertinimo rodiklių pasiekimą atsako lėšas gavęs j</w:t>
      </w:r>
      <w:r w:rsidR="00BF499D" w:rsidRPr="007936AA">
        <w:rPr>
          <w:rFonts w:eastAsia="Lucida Sans Unicode" w:cs="Arial"/>
          <w:bCs/>
          <w:color w:val="000000"/>
          <w:kern w:val="1"/>
          <w:szCs w:val="24"/>
          <w:lang w:eastAsia="hi-IN" w:bidi="hi-IN"/>
        </w:rPr>
        <w:t>uridinis asmuo.</w:t>
      </w:r>
    </w:p>
    <w:p w14:paraId="3762D748" w14:textId="77777777" w:rsidR="00A10F2B" w:rsidRPr="007936AA" w:rsidRDefault="00523DAD">
      <w:pPr>
        <w:widowControl w:val="0"/>
        <w:tabs>
          <w:tab w:val="left" w:pos="851"/>
          <w:tab w:val="left" w:pos="1843"/>
          <w:tab w:val="left" w:pos="2410"/>
        </w:tabs>
        <w:suppressAutoHyphens/>
        <w:ind w:firstLine="709"/>
        <w:jc w:val="both"/>
        <w:rPr>
          <w:rFonts w:eastAsia="Lucida Sans Unicode" w:cs="Arial"/>
          <w:bCs/>
          <w:kern w:val="1"/>
          <w:szCs w:val="24"/>
          <w:lang w:eastAsia="hi-IN" w:bidi="hi-IN"/>
        </w:rPr>
      </w:pPr>
      <w:r w:rsidRPr="007936AA">
        <w:rPr>
          <w:rFonts w:eastAsia="Lucida Sans Unicode" w:cs="Arial"/>
          <w:bCs/>
          <w:color w:val="000000"/>
          <w:kern w:val="1"/>
          <w:szCs w:val="24"/>
          <w:lang w:eastAsia="hi-IN" w:bidi="hi-IN"/>
        </w:rPr>
        <w:t>71</w:t>
      </w:r>
      <w:r w:rsidR="00BF499D" w:rsidRPr="007936AA">
        <w:rPr>
          <w:rFonts w:eastAsia="Lucida Sans Unicode" w:cs="Arial"/>
          <w:bCs/>
          <w:kern w:val="1"/>
          <w:szCs w:val="24"/>
          <w:lang w:eastAsia="hi-IN" w:bidi="hi-IN"/>
        </w:rPr>
        <w:t>. Nepanaudotas lėšas Projekto vykdytojas Savivaldybės administracijai privalo grąžinti per 5 (penkias) darbo dienas į Savivaldybės atsiskaitomąją sąskaitą, kuri nurodyta sutartyje.</w:t>
      </w:r>
    </w:p>
    <w:p w14:paraId="65E9BC4C" w14:textId="77777777" w:rsidR="00A10F2B" w:rsidRPr="007936AA" w:rsidRDefault="00523DAD">
      <w:pPr>
        <w:widowControl w:val="0"/>
        <w:tabs>
          <w:tab w:val="left" w:pos="851"/>
          <w:tab w:val="left" w:pos="1843"/>
          <w:tab w:val="left" w:pos="2410"/>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72</w:t>
      </w:r>
      <w:r w:rsidR="00BF499D" w:rsidRPr="007936AA">
        <w:rPr>
          <w:rFonts w:eastAsia="Lucida Sans Unicode" w:cs="Arial"/>
          <w:bCs/>
          <w:kern w:val="1"/>
          <w:szCs w:val="24"/>
          <w:lang w:eastAsia="hi-IN" w:bidi="hi-IN"/>
        </w:rPr>
        <w:t xml:space="preserve">. Negrąžintos projektui įgyvendinti skirtos savivaldybės biudžeto lėšos išieškomos Lietuvos Respublikos </w:t>
      </w:r>
      <w:r w:rsidR="002B020D" w:rsidRPr="007936AA">
        <w:rPr>
          <w:rFonts w:eastAsia="Lucida Sans Unicode" w:cs="Arial"/>
          <w:bCs/>
          <w:kern w:val="1"/>
          <w:szCs w:val="24"/>
          <w:lang w:eastAsia="hi-IN" w:bidi="hi-IN"/>
        </w:rPr>
        <w:t xml:space="preserve">teisės aktų </w:t>
      </w:r>
      <w:r w:rsidR="00BF499D" w:rsidRPr="007936AA">
        <w:rPr>
          <w:rFonts w:eastAsia="Lucida Sans Unicode" w:cs="Arial"/>
          <w:bCs/>
          <w:kern w:val="1"/>
          <w:szCs w:val="24"/>
          <w:lang w:eastAsia="hi-IN" w:bidi="hi-IN"/>
        </w:rPr>
        <w:t>nustatyta tvarka.</w:t>
      </w:r>
    </w:p>
    <w:p w14:paraId="52E992F7" w14:textId="77777777" w:rsidR="00A10F2B" w:rsidRPr="007936AA" w:rsidRDefault="00523DAD">
      <w:pPr>
        <w:widowControl w:val="0"/>
        <w:tabs>
          <w:tab w:val="left" w:pos="851"/>
          <w:tab w:val="left" w:pos="1843"/>
          <w:tab w:val="left" w:pos="2410"/>
        </w:tabs>
        <w:suppressAutoHyphens/>
        <w:ind w:firstLine="709"/>
        <w:jc w:val="both"/>
        <w:rPr>
          <w:rFonts w:eastAsia="Lucida Sans Unicode" w:cs="Arial"/>
          <w:bCs/>
          <w:kern w:val="1"/>
          <w:szCs w:val="24"/>
          <w:lang w:eastAsia="hi-IN" w:bidi="hi-IN"/>
        </w:rPr>
      </w:pPr>
      <w:r w:rsidRPr="007936AA">
        <w:rPr>
          <w:rFonts w:eastAsia="Lucida Sans Unicode" w:cs="Arial"/>
          <w:bCs/>
          <w:kern w:val="1"/>
          <w:szCs w:val="24"/>
          <w:lang w:eastAsia="hi-IN" w:bidi="hi-IN"/>
        </w:rPr>
        <w:t>73</w:t>
      </w:r>
      <w:r w:rsidR="00BF499D" w:rsidRPr="007936AA">
        <w:rPr>
          <w:rFonts w:eastAsia="Lucida Sans Unicode" w:cs="Arial"/>
          <w:bCs/>
          <w:kern w:val="1"/>
          <w:szCs w:val="24"/>
          <w:lang w:eastAsia="hi-IN" w:bidi="hi-IN"/>
        </w:rPr>
        <w:t>. Projekto vykdytojas, pateikęs klaidingas žinias apie projekto vykdymą ar ne pagal paskirtį panaudojęs savivaldybės biudžeto lėšas, atsako Lietuvos Respublikos teisės aktų nustatyta tvarka.</w:t>
      </w:r>
    </w:p>
    <w:p w14:paraId="65B7E206" w14:textId="77777777" w:rsidR="00A10F2B" w:rsidRPr="007936AA" w:rsidRDefault="00523DAD">
      <w:pPr>
        <w:spacing w:line="259" w:lineRule="auto"/>
        <w:ind w:firstLine="709"/>
        <w:jc w:val="both"/>
        <w:rPr>
          <w:bCs/>
          <w:szCs w:val="24"/>
          <w:lang w:eastAsia="lt-LT"/>
        </w:rPr>
      </w:pPr>
      <w:r w:rsidRPr="007936AA">
        <w:rPr>
          <w:bCs/>
          <w:color w:val="000000"/>
          <w:szCs w:val="24"/>
        </w:rPr>
        <w:t>74</w:t>
      </w:r>
      <w:r w:rsidR="00BF499D" w:rsidRPr="007936AA">
        <w:rPr>
          <w:bCs/>
          <w:color w:val="000000"/>
          <w:szCs w:val="24"/>
        </w:rPr>
        <w:t xml:space="preserve">. </w:t>
      </w:r>
      <w:r w:rsidR="00BF499D" w:rsidRPr="007936AA">
        <w:rPr>
          <w:bCs/>
          <w:szCs w:val="24"/>
        </w:rPr>
        <w:t>Ginčai sprendžiami Lietuvos Respublikos teisės aktų nustatyta tvarka</w:t>
      </w:r>
      <w:r w:rsidR="002B020D" w:rsidRPr="007936AA">
        <w:rPr>
          <w:bCs/>
          <w:szCs w:val="24"/>
        </w:rPr>
        <w:t>.</w:t>
      </w:r>
    </w:p>
    <w:p w14:paraId="5A66E748" w14:textId="77777777" w:rsidR="00A10F2B" w:rsidRPr="007936AA" w:rsidRDefault="00A10F2B">
      <w:pPr>
        <w:ind w:firstLine="709"/>
        <w:jc w:val="both"/>
        <w:rPr>
          <w:szCs w:val="24"/>
        </w:rPr>
      </w:pPr>
    </w:p>
    <w:p w14:paraId="38C38C99" w14:textId="77777777" w:rsidR="00A10F2B" w:rsidRPr="007936AA" w:rsidRDefault="00BF499D">
      <w:pPr>
        <w:jc w:val="center"/>
        <w:rPr>
          <w:b/>
          <w:bCs/>
          <w:szCs w:val="24"/>
          <w:shd w:val="clear" w:color="auto" w:fill="FFFFFF"/>
        </w:rPr>
      </w:pPr>
      <w:r w:rsidRPr="007936AA">
        <w:rPr>
          <w:b/>
          <w:bCs/>
          <w:szCs w:val="24"/>
          <w:shd w:val="clear" w:color="auto" w:fill="FFFFFF"/>
        </w:rPr>
        <w:t>VII SKYRIUS</w:t>
      </w:r>
    </w:p>
    <w:p w14:paraId="40F5A272" w14:textId="77777777" w:rsidR="00A10F2B" w:rsidRPr="007936AA" w:rsidRDefault="00BF499D">
      <w:pPr>
        <w:jc w:val="center"/>
        <w:rPr>
          <w:b/>
          <w:bCs/>
          <w:szCs w:val="24"/>
          <w:shd w:val="clear" w:color="auto" w:fill="FFFFFF"/>
        </w:rPr>
      </w:pPr>
      <w:r w:rsidRPr="007936AA">
        <w:rPr>
          <w:b/>
          <w:bCs/>
          <w:szCs w:val="24"/>
          <w:shd w:val="clear" w:color="auto" w:fill="FFFFFF"/>
        </w:rPr>
        <w:t>BAIGIAMOSIOS NUOSTATOS</w:t>
      </w:r>
    </w:p>
    <w:p w14:paraId="2A65D997" w14:textId="77777777" w:rsidR="00A10F2B" w:rsidRPr="007936AA" w:rsidRDefault="00A10F2B">
      <w:pPr>
        <w:widowControl w:val="0"/>
        <w:suppressAutoHyphens/>
        <w:ind w:right="15" w:firstLine="720"/>
        <w:jc w:val="both"/>
        <w:rPr>
          <w:rFonts w:eastAsia="Lucida Sans Unicode"/>
          <w:kern w:val="1"/>
          <w:szCs w:val="24"/>
          <w:shd w:val="clear" w:color="auto" w:fill="FFFFFF"/>
          <w:lang w:eastAsia="hi-IN" w:bidi="hi-IN"/>
        </w:rPr>
      </w:pPr>
    </w:p>
    <w:p w14:paraId="20593818" w14:textId="77777777" w:rsidR="00A10F2B" w:rsidRPr="00FE30D5" w:rsidRDefault="00523DAD" w:rsidP="00FE30D5">
      <w:pPr>
        <w:ind w:firstLine="720"/>
        <w:jc w:val="both"/>
        <w:rPr>
          <w:szCs w:val="24"/>
          <w:lang w:eastAsia="lt-LT"/>
        </w:rPr>
      </w:pPr>
      <w:r w:rsidRPr="007936AA">
        <w:rPr>
          <w:szCs w:val="24"/>
          <w:lang w:eastAsia="lt-LT"/>
        </w:rPr>
        <w:t>75</w:t>
      </w:r>
      <w:r w:rsidR="00BF499D" w:rsidRPr="007936AA">
        <w:rPr>
          <w:szCs w:val="24"/>
          <w:lang w:eastAsia="lt-LT"/>
        </w:rPr>
        <w:t xml:space="preserve">. Teikdamas paraišką Konkursui, paraiškos teikėjas sutinka, kad paraiškoje pateikta su Konkursu susijusi informacija (išskyrus informaciją, kuri negali būti viešinama teisės aktų nustatyta </w:t>
      </w:r>
      <w:r w:rsidR="00BF499D" w:rsidRPr="00FE30D5">
        <w:rPr>
          <w:szCs w:val="24"/>
          <w:lang w:eastAsia="lt-LT"/>
        </w:rPr>
        <w:t>tvarka) gali būti viešinama.</w:t>
      </w:r>
    </w:p>
    <w:p w14:paraId="19C9BA14" w14:textId="77777777" w:rsidR="00A10F2B" w:rsidRPr="0009412D" w:rsidRDefault="00523DAD" w:rsidP="00FE30D5">
      <w:pPr>
        <w:suppressAutoHyphens/>
        <w:ind w:firstLine="851"/>
        <w:jc w:val="both"/>
        <w:textAlignment w:val="baseline"/>
        <w:rPr>
          <w:szCs w:val="24"/>
        </w:rPr>
      </w:pPr>
      <w:r w:rsidRPr="00FE30D5">
        <w:rPr>
          <w:szCs w:val="24"/>
        </w:rPr>
        <w:lastRenderedPageBreak/>
        <w:t>76</w:t>
      </w:r>
      <w:r w:rsidR="00BF499D" w:rsidRPr="00FE30D5">
        <w:rPr>
          <w:szCs w:val="24"/>
        </w:rPr>
        <w:t xml:space="preserve">. </w:t>
      </w:r>
      <w:r w:rsidR="00FE30D5" w:rsidRPr="0009412D">
        <w:rPr>
          <w:szCs w:val="24"/>
        </w:rPr>
        <w:t>Asmens</w:t>
      </w:r>
      <w:r w:rsidR="00BF499D" w:rsidRPr="0009412D">
        <w:rPr>
          <w:szCs w:val="24"/>
        </w:rPr>
        <w:t xml:space="preserve"> duomenys tvarkomi vadovaujantis 2016 m. balandžio 27 d. Europos Parlamento ir Tarybos reglamentu (ES) 2016/679 dėl fizinių asmenų apsaugos tvarkant asmens duomenis ir dėl laisvo tokių dokumentų judėjimo ir kuriuo panaikinama Direktyva 95/46/EB (Bendrasis duomenų apsaugos reglamentas)</w:t>
      </w:r>
      <w:r w:rsidR="00FE30D5" w:rsidRPr="0009412D">
        <w:rPr>
          <w:szCs w:val="24"/>
        </w:rPr>
        <w:t xml:space="preserve"> </w:t>
      </w:r>
      <w:r w:rsidR="00FE30D5" w:rsidRPr="0009412D">
        <w:rPr>
          <w:color w:val="000000"/>
        </w:rPr>
        <w:t>(toliau – BDAR)</w:t>
      </w:r>
      <w:r w:rsidR="00FE30D5" w:rsidRPr="0009412D">
        <w:rPr>
          <w:szCs w:val="24"/>
        </w:rPr>
        <w:t>,</w:t>
      </w:r>
      <w:r w:rsidR="00BF499D" w:rsidRPr="0009412D">
        <w:rPr>
          <w:szCs w:val="24"/>
        </w:rPr>
        <w:t xml:space="preserve"> Lietuvos Respublikos asmens duomenų teisinės apsaugos įstatymu</w:t>
      </w:r>
      <w:r w:rsidR="00FE30D5" w:rsidRPr="0009412D">
        <w:rPr>
          <w:color w:val="000000"/>
          <w:szCs w:val="24"/>
          <w:lang w:eastAsia="lt-LT"/>
        </w:rPr>
        <w:t xml:space="preserve"> </w:t>
      </w:r>
      <w:r w:rsidR="00FE30D5" w:rsidRPr="0009412D">
        <w:rPr>
          <w:szCs w:val="24"/>
        </w:rPr>
        <w:t>ir kitais teisės aktais, nustatančiais asmens duomenų tvarkymą ir apsaugą, nuostatomis.</w:t>
      </w:r>
      <w:r w:rsidR="00FE30D5" w:rsidRPr="0009412D">
        <w:rPr>
          <w:color w:val="000000"/>
          <w:szCs w:val="24"/>
          <w:lang w:eastAsia="lt-LT"/>
        </w:rPr>
        <w:t xml:space="preserve"> </w:t>
      </w:r>
      <w:r w:rsidR="00FE30D5" w:rsidRPr="0009412D">
        <w:rPr>
          <w:szCs w:val="24"/>
          <w:lang w:eastAsia="lt-LT"/>
        </w:rPr>
        <w:t xml:space="preserve">Viešai skelbiama informacija pateikiama laikantis </w:t>
      </w:r>
      <w:r w:rsidR="00FE30D5" w:rsidRPr="0009412D">
        <w:rPr>
          <w:color w:val="000000"/>
        </w:rPr>
        <w:t xml:space="preserve">BDAR </w:t>
      </w:r>
      <w:r w:rsidR="00FE30D5" w:rsidRPr="0009412D">
        <w:rPr>
          <w:szCs w:val="24"/>
          <w:lang w:eastAsia="lt-LT"/>
        </w:rPr>
        <w:t>nuostatų.</w:t>
      </w:r>
    </w:p>
    <w:p w14:paraId="6AF43E12" w14:textId="77777777" w:rsidR="00A10F2B" w:rsidRPr="0009412D" w:rsidRDefault="00523DAD">
      <w:pPr>
        <w:ind w:firstLine="720"/>
        <w:jc w:val="both"/>
        <w:rPr>
          <w:rFonts w:eastAsia="Calibri"/>
          <w:kern w:val="2"/>
          <w:szCs w:val="24"/>
          <w:shd w:val="clear" w:color="auto" w:fill="FFFFFF"/>
          <w:lang w:eastAsia="ar-SA"/>
        </w:rPr>
      </w:pPr>
      <w:r w:rsidRPr="0009412D">
        <w:rPr>
          <w:szCs w:val="24"/>
          <w:lang w:eastAsia="lt-LT"/>
        </w:rPr>
        <w:t>77</w:t>
      </w:r>
      <w:r w:rsidR="00BF499D" w:rsidRPr="0009412D">
        <w:rPr>
          <w:szCs w:val="24"/>
          <w:lang w:eastAsia="lt-LT"/>
        </w:rPr>
        <w:t xml:space="preserve">. </w:t>
      </w:r>
      <w:r w:rsidR="00BF499D" w:rsidRPr="0009412D">
        <w:rPr>
          <w:rFonts w:eastAsia="Calibri"/>
          <w:kern w:val="2"/>
          <w:szCs w:val="24"/>
          <w:shd w:val="clear" w:color="auto" w:fill="FFFFFF"/>
          <w:lang w:eastAsia="ar-SA"/>
        </w:rPr>
        <w:t>Informacija apie finansuojamus projektus skelbiama Savivaldybės interneto svetainėje.</w:t>
      </w:r>
    </w:p>
    <w:p w14:paraId="36FE2A35" w14:textId="77777777" w:rsidR="00A10F2B" w:rsidRPr="0009412D" w:rsidRDefault="00523DAD">
      <w:pPr>
        <w:ind w:firstLine="709"/>
        <w:jc w:val="both"/>
        <w:rPr>
          <w:szCs w:val="24"/>
          <w:lang w:eastAsia="lt-LT"/>
        </w:rPr>
      </w:pPr>
      <w:r w:rsidRPr="0009412D">
        <w:rPr>
          <w:szCs w:val="24"/>
          <w:lang w:eastAsia="lt-LT"/>
        </w:rPr>
        <w:t>78</w:t>
      </w:r>
      <w:r w:rsidR="00BF499D" w:rsidRPr="0009412D">
        <w:rPr>
          <w:szCs w:val="24"/>
          <w:lang w:eastAsia="lt-LT"/>
        </w:rPr>
        <w:t xml:space="preserve">. </w:t>
      </w:r>
      <w:r w:rsidR="00BF499D" w:rsidRPr="0009412D">
        <w:rPr>
          <w:bCs/>
          <w:szCs w:val="24"/>
          <w:lang w:eastAsia="lt-LT"/>
        </w:rPr>
        <w:t>Konkurso administratori</w:t>
      </w:r>
      <w:r w:rsidR="002B020D" w:rsidRPr="0009412D">
        <w:rPr>
          <w:bCs/>
          <w:szCs w:val="24"/>
          <w:lang w:eastAsia="lt-LT"/>
        </w:rPr>
        <w:t>a</w:t>
      </w:r>
      <w:r w:rsidR="00BF499D" w:rsidRPr="0009412D">
        <w:rPr>
          <w:bCs/>
          <w:szCs w:val="24"/>
          <w:lang w:eastAsia="lt-LT"/>
        </w:rPr>
        <w:t>us</w:t>
      </w:r>
      <w:r w:rsidR="00BF499D" w:rsidRPr="0009412D">
        <w:rPr>
          <w:szCs w:val="24"/>
          <w:lang w:eastAsia="lt-LT"/>
        </w:rPr>
        <w:t xml:space="preserve"> paraiškų teikėjams el. paštu siunčiami klausimai ir prašymai, susiję su Konkursu ir projekto įgyvendinimu, laikomi oficialiais.</w:t>
      </w:r>
    </w:p>
    <w:p w14:paraId="4FA5FBDC" w14:textId="77777777" w:rsidR="00A10F2B" w:rsidRPr="0009412D" w:rsidRDefault="00523DAD">
      <w:pPr>
        <w:ind w:firstLine="709"/>
        <w:jc w:val="both"/>
        <w:rPr>
          <w:szCs w:val="24"/>
          <w:lang w:eastAsia="lt-LT"/>
        </w:rPr>
      </w:pPr>
      <w:r w:rsidRPr="0009412D">
        <w:rPr>
          <w:szCs w:val="24"/>
          <w:lang w:eastAsia="lt-LT"/>
        </w:rPr>
        <w:t>79</w:t>
      </w:r>
      <w:r w:rsidR="00BF499D" w:rsidRPr="0009412D">
        <w:rPr>
          <w:szCs w:val="24"/>
          <w:lang w:eastAsia="lt-LT"/>
        </w:rPr>
        <w:t>. Savivaldybės administracija neprisiima atsakomybės, jei dėl paraiškoje nurodytų klaidingų ryšiams palaikyti duomenų (adreso, telefono, elektroninio pašto adreso ir kt.) paraiškos teikėjo nepasiekia laiškai arba negalima susisiekti su jo atstovais.</w:t>
      </w:r>
    </w:p>
    <w:p w14:paraId="2DBC0123" w14:textId="77777777" w:rsidR="00A10F2B" w:rsidRPr="0009412D" w:rsidRDefault="00523DAD">
      <w:pPr>
        <w:ind w:firstLine="720"/>
        <w:jc w:val="both"/>
        <w:rPr>
          <w:szCs w:val="24"/>
          <w:lang w:eastAsia="lt-LT"/>
        </w:rPr>
      </w:pPr>
      <w:r w:rsidRPr="0009412D">
        <w:rPr>
          <w:szCs w:val="24"/>
          <w:lang w:eastAsia="lt-LT"/>
        </w:rPr>
        <w:t>80</w:t>
      </w:r>
      <w:r w:rsidR="00BF499D" w:rsidRPr="0009412D">
        <w:rPr>
          <w:szCs w:val="24"/>
          <w:lang w:eastAsia="lt-LT"/>
        </w:rPr>
        <w:t>. Už informacijos ir pateiktų duomenų tikslingumą, gautų savivaldybės biudžeto lėšų buhalterinės apskaitos tvarkymą atsako paraiškos teikėjas Lietuvos Respublikos</w:t>
      </w:r>
      <w:r w:rsidR="002B020D" w:rsidRPr="0009412D">
        <w:rPr>
          <w:szCs w:val="24"/>
          <w:lang w:eastAsia="lt-LT"/>
        </w:rPr>
        <w:t xml:space="preserve"> teisės aktų </w:t>
      </w:r>
      <w:r w:rsidR="00BF499D" w:rsidRPr="0009412D">
        <w:rPr>
          <w:szCs w:val="24"/>
          <w:lang w:eastAsia="lt-LT"/>
        </w:rPr>
        <w:t xml:space="preserve"> nustatyta tvarka.</w:t>
      </w:r>
    </w:p>
    <w:p w14:paraId="208469DE" w14:textId="77777777" w:rsidR="00A10F2B" w:rsidRPr="007936AA" w:rsidRDefault="00523DAD">
      <w:pPr>
        <w:widowControl w:val="0"/>
        <w:suppressAutoHyphens/>
        <w:ind w:right="15" w:firstLine="709"/>
        <w:jc w:val="both"/>
        <w:rPr>
          <w:rFonts w:eastAsia="Lucida Sans Unicode"/>
          <w:bCs/>
          <w:kern w:val="1"/>
          <w:szCs w:val="24"/>
          <w:shd w:val="clear" w:color="auto" w:fill="FFFFFF"/>
          <w:lang w:eastAsia="hi-IN" w:bidi="hi-IN"/>
        </w:rPr>
      </w:pPr>
      <w:r w:rsidRPr="0009412D">
        <w:rPr>
          <w:rFonts w:eastAsia="Lucida Sans Unicode"/>
          <w:kern w:val="1"/>
          <w:szCs w:val="24"/>
          <w:shd w:val="clear" w:color="auto" w:fill="FFFFFF"/>
          <w:lang w:eastAsia="hi-IN" w:bidi="hi-IN"/>
        </w:rPr>
        <w:t>81</w:t>
      </w:r>
      <w:r w:rsidR="00BF499D" w:rsidRPr="0009412D">
        <w:rPr>
          <w:rFonts w:eastAsia="Lucida Sans Unicode"/>
          <w:kern w:val="1"/>
          <w:szCs w:val="24"/>
          <w:shd w:val="clear" w:color="auto" w:fill="FFFFFF"/>
          <w:lang w:eastAsia="hi-IN" w:bidi="hi-IN"/>
        </w:rPr>
        <w:t xml:space="preserve">. Nuostatai gali būti keičiami ar naikinami </w:t>
      </w:r>
      <w:r w:rsidR="00BF499D" w:rsidRPr="0009412D">
        <w:rPr>
          <w:rFonts w:eastAsia="Lucida Sans Unicode"/>
          <w:kern w:val="1"/>
          <w:szCs w:val="24"/>
          <w:lang w:eastAsia="hi-IN" w:bidi="hi-IN"/>
        </w:rPr>
        <w:t>Savivaldybės</w:t>
      </w:r>
      <w:r w:rsidR="002B50D2" w:rsidRPr="0009412D">
        <w:rPr>
          <w:rFonts w:eastAsia="Lucida Sans Unicode"/>
          <w:kern w:val="1"/>
          <w:szCs w:val="24"/>
          <w:lang w:eastAsia="hi-IN" w:bidi="hi-IN"/>
        </w:rPr>
        <w:t xml:space="preserve"> </w:t>
      </w:r>
      <w:r w:rsidR="004B5F3B" w:rsidRPr="0009412D">
        <w:rPr>
          <w:rFonts w:eastAsia="Lucida Sans Unicode"/>
          <w:kern w:val="1"/>
          <w:szCs w:val="24"/>
          <w:shd w:val="clear" w:color="auto" w:fill="FFFFFF"/>
          <w:lang w:eastAsia="hi-IN" w:bidi="hi-IN"/>
        </w:rPr>
        <w:t>mero potvarkiu</w:t>
      </w:r>
      <w:r w:rsidR="004B5F3B" w:rsidRPr="007936AA">
        <w:rPr>
          <w:rFonts w:eastAsia="Lucida Sans Unicode"/>
          <w:kern w:val="1"/>
          <w:szCs w:val="24"/>
          <w:shd w:val="clear" w:color="auto" w:fill="FFFFFF"/>
          <w:lang w:eastAsia="hi-IN" w:bidi="hi-IN"/>
        </w:rPr>
        <w:t>.</w:t>
      </w:r>
    </w:p>
    <w:p w14:paraId="12DE2E70" w14:textId="77777777" w:rsidR="0075778A" w:rsidRPr="007936AA" w:rsidRDefault="0075778A">
      <w:pPr>
        <w:widowControl w:val="0"/>
        <w:suppressAutoHyphens/>
        <w:ind w:right="15" w:firstLine="709"/>
        <w:jc w:val="center"/>
        <w:rPr>
          <w:rFonts w:eastAsia="Lucida Sans Unicode"/>
          <w:kern w:val="1"/>
          <w:szCs w:val="24"/>
          <w:shd w:val="clear" w:color="auto" w:fill="FFFFFF"/>
          <w:lang w:eastAsia="hi-IN" w:bidi="hi-IN"/>
        </w:rPr>
      </w:pPr>
    </w:p>
    <w:p w14:paraId="70A8286B" w14:textId="77777777" w:rsidR="00A10F2B" w:rsidRDefault="00BF499D">
      <w:pPr>
        <w:widowControl w:val="0"/>
        <w:suppressAutoHyphens/>
        <w:ind w:right="15" w:firstLine="709"/>
        <w:jc w:val="center"/>
        <w:rPr>
          <w:rFonts w:eastAsia="Lucida Sans Unicode"/>
          <w:kern w:val="1"/>
          <w:szCs w:val="24"/>
          <w:shd w:val="clear" w:color="auto" w:fill="FFFFFF"/>
          <w:lang w:eastAsia="hi-IN" w:bidi="hi-IN"/>
        </w:rPr>
      </w:pPr>
      <w:r w:rsidRPr="007936AA">
        <w:rPr>
          <w:rFonts w:eastAsia="Lucida Sans Unicode"/>
          <w:kern w:val="1"/>
          <w:szCs w:val="24"/>
          <w:shd w:val="clear" w:color="auto" w:fill="FFFFFF"/>
          <w:lang w:eastAsia="hi-IN" w:bidi="hi-IN"/>
        </w:rPr>
        <w:t>___________________</w:t>
      </w:r>
    </w:p>
    <w:p w14:paraId="7E2397BD" w14:textId="77777777" w:rsidR="00A10F2B" w:rsidRDefault="00A10F2B">
      <w:pPr>
        <w:widowControl w:val="0"/>
        <w:suppressAutoHyphens/>
        <w:ind w:left="5672" w:right="-30" w:firstLine="140"/>
      </w:pPr>
    </w:p>
    <w:p w14:paraId="36812C11" w14:textId="77777777" w:rsidR="00A10F2B" w:rsidRDefault="00A10F2B"/>
    <w:sectPr w:rsidR="00A10F2B">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0BEA" w14:textId="77777777" w:rsidR="00516C89" w:rsidRDefault="00516C89">
      <w:r>
        <w:separator/>
      </w:r>
    </w:p>
  </w:endnote>
  <w:endnote w:type="continuationSeparator" w:id="0">
    <w:p w14:paraId="2B3A25FB" w14:textId="77777777" w:rsidR="00516C89" w:rsidRDefault="0051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horndale">
    <w:altName w:val="MS Gothic"/>
    <w:charset w:val="00"/>
    <w:family w:val="roman"/>
    <w:pitch w:val="variable"/>
  </w:font>
  <w:font w:name="HG Mincho Light J">
    <w:altName w:val="Calibri"/>
    <w:charset w:val="00"/>
    <w:family w:val="auto"/>
    <w:pitch w:val="variable"/>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2A23" w14:textId="77777777" w:rsidR="00516C89" w:rsidRDefault="00516C89">
      <w:r>
        <w:separator/>
      </w:r>
    </w:p>
  </w:footnote>
  <w:footnote w:type="continuationSeparator" w:id="0">
    <w:p w14:paraId="7ED736F7" w14:textId="77777777" w:rsidR="00516C89" w:rsidRDefault="0051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55E3" w14:textId="77777777" w:rsidR="00A10F2B" w:rsidRDefault="00BF499D">
    <w:pPr>
      <w:pStyle w:val="Antrats"/>
      <w:jc w:val="center"/>
    </w:pPr>
    <w:r>
      <w:fldChar w:fldCharType="begin"/>
    </w:r>
    <w:r>
      <w:instrText>PAGE   \* MERGEFORMAT</w:instrText>
    </w:r>
    <w:r>
      <w:fldChar w:fldCharType="separate"/>
    </w:r>
    <w:r w:rsidR="00AD7E1B">
      <w:rPr>
        <w:noProof/>
      </w:rPr>
      <w:t>8</w:t>
    </w:r>
    <w:r>
      <w:fldChar w:fldCharType="end"/>
    </w:r>
  </w:p>
  <w:p w14:paraId="47CAA48E" w14:textId="77777777" w:rsidR="00A10F2B" w:rsidRDefault="00A10F2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4A1E"/>
    <w:multiLevelType w:val="hybridMultilevel"/>
    <w:tmpl w:val="65EEB2BC"/>
    <w:lvl w:ilvl="0" w:tplc="41FCF32E">
      <w:start w:val="2"/>
      <w:numFmt w:val="decimal"/>
      <w:lvlText w:val="%1)"/>
      <w:lvlJc w:val="left"/>
      <w:pPr>
        <w:ind w:left="132" w:hanging="248"/>
      </w:pPr>
      <w:rPr>
        <w:rFonts w:ascii="Times New Roman" w:eastAsia="Times New Roman" w:hAnsi="Times New Roman" w:cs="Times New Roman" w:hint="default"/>
        <w:w w:val="100"/>
        <w:sz w:val="24"/>
        <w:szCs w:val="24"/>
        <w:lang w:val="lt-LT" w:eastAsia="en-US" w:bidi="ar-SA"/>
      </w:rPr>
    </w:lvl>
    <w:lvl w:ilvl="1" w:tplc="CF769162">
      <w:numFmt w:val="bullet"/>
      <w:lvlText w:val=""/>
      <w:lvlJc w:val="left"/>
      <w:pPr>
        <w:ind w:left="132" w:hanging="286"/>
      </w:pPr>
      <w:rPr>
        <w:rFonts w:ascii="Symbol" w:eastAsia="Symbol" w:hAnsi="Symbol" w:cs="Symbol" w:hint="default"/>
        <w:w w:val="100"/>
        <w:sz w:val="24"/>
        <w:szCs w:val="24"/>
        <w:lang w:val="lt-LT" w:eastAsia="en-US" w:bidi="ar-SA"/>
      </w:rPr>
    </w:lvl>
    <w:lvl w:ilvl="2" w:tplc="CF1E4C8A">
      <w:numFmt w:val="bullet"/>
      <w:lvlText w:val="•"/>
      <w:lvlJc w:val="left"/>
      <w:pPr>
        <w:ind w:left="2093" w:hanging="286"/>
      </w:pPr>
      <w:rPr>
        <w:rFonts w:hint="default"/>
        <w:lang w:val="lt-LT" w:eastAsia="en-US" w:bidi="ar-SA"/>
      </w:rPr>
    </w:lvl>
    <w:lvl w:ilvl="3" w:tplc="AE989226">
      <w:numFmt w:val="bullet"/>
      <w:lvlText w:val="•"/>
      <w:lvlJc w:val="left"/>
      <w:pPr>
        <w:ind w:left="3069" w:hanging="286"/>
      </w:pPr>
      <w:rPr>
        <w:rFonts w:hint="default"/>
        <w:lang w:val="lt-LT" w:eastAsia="en-US" w:bidi="ar-SA"/>
      </w:rPr>
    </w:lvl>
    <w:lvl w:ilvl="4" w:tplc="68B0AF52">
      <w:numFmt w:val="bullet"/>
      <w:lvlText w:val="•"/>
      <w:lvlJc w:val="left"/>
      <w:pPr>
        <w:ind w:left="4046" w:hanging="286"/>
      </w:pPr>
      <w:rPr>
        <w:rFonts w:hint="default"/>
        <w:lang w:val="lt-LT" w:eastAsia="en-US" w:bidi="ar-SA"/>
      </w:rPr>
    </w:lvl>
    <w:lvl w:ilvl="5" w:tplc="8FAA19D2">
      <w:numFmt w:val="bullet"/>
      <w:lvlText w:val="•"/>
      <w:lvlJc w:val="left"/>
      <w:pPr>
        <w:ind w:left="5023" w:hanging="286"/>
      </w:pPr>
      <w:rPr>
        <w:rFonts w:hint="default"/>
        <w:lang w:val="lt-LT" w:eastAsia="en-US" w:bidi="ar-SA"/>
      </w:rPr>
    </w:lvl>
    <w:lvl w:ilvl="6" w:tplc="F85C8608">
      <w:numFmt w:val="bullet"/>
      <w:lvlText w:val="•"/>
      <w:lvlJc w:val="left"/>
      <w:pPr>
        <w:ind w:left="5999" w:hanging="286"/>
      </w:pPr>
      <w:rPr>
        <w:rFonts w:hint="default"/>
        <w:lang w:val="lt-LT" w:eastAsia="en-US" w:bidi="ar-SA"/>
      </w:rPr>
    </w:lvl>
    <w:lvl w:ilvl="7" w:tplc="772E8F08">
      <w:numFmt w:val="bullet"/>
      <w:lvlText w:val="•"/>
      <w:lvlJc w:val="left"/>
      <w:pPr>
        <w:ind w:left="6976" w:hanging="286"/>
      </w:pPr>
      <w:rPr>
        <w:rFonts w:hint="default"/>
        <w:lang w:val="lt-LT" w:eastAsia="en-US" w:bidi="ar-SA"/>
      </w:rPr>
    </w:lvl>
    <w:lvl w:ilvl="8" w:tplc="C186A26C">
      <w:numFmt w:val="bullet"/>
      <w:lvlText w:val="•"/>
      <w:lvlJc w:val="left"/>
      <w:pPr>
        <w:ind w:left="7953" w:hanging="286"/>
      </w:pPr>
      <w:rPr>
        <w:rFonts w:hint="default"/>
        <w:lang w:val="lt-LT" w:eastAsia="en-US" w:bidi="ar-SA"/>
      </w:rPr>
    </w:lvl>
  </w:abstractNum>
  <w:num w:numId="1" w16cid:durableId="33234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09"/>
    <w:rsid w:val="00004ED2"/>
    <w:rsid w:val="00024F0E"/>
    <w:rsid w:val="00043A85"/>
    <w:rsid w:val="000512D4"/>
    <w:rsid w:val="000531E6"/>
    <w:rsid w:val="0006437C"/>
    <w:rsid w:val="000755AE"/>
    <w:rsid w:val="00086771"/>
    <w:rsid w:val="000870D7"/>
    <w:rsid w:val="0009412D"/>
    <w:rsid w:val="000A0F49"/>
    <w:rsid w:val="000A306A"/>
    <w:rsid w:val="000A41B9"/>
    <w:rsid w:val="000A5DD9"/>
    <w:rsid w:val="000B221B"/>
    <w:rsid w:val="000B518B"/>
    <w:rsid w:val="000D1838"/>
    <w:rsid w:val="000E3A34"/>
    <w:rsid w:val="000E528D"/>
    <w:rsid w:val="00111A0C"/>
    <w:rsid w:val="00115D39"/>
    <w:rsid w:val="00125BA0"/>
    <w:rsid w:val="0016322E"/>
    <w:rsid w:val="001836F4"/>
    <w:rsid w:val="001A2A77"/>
    <w:rsid w:val="001A6105"/>
    <w:rsid w:val="001F07BD"/>
    <w:rsid w:val="0020453F"/>
    <w:rsid w:val="0022652F"/>
    <w:rsid w:val="00242CBF"/>
    <w:rsid w:val="00253064"/>
    <w:rsid w:val="002B020D"/>
    <w:rsid w:val="002B13B1"/>
    <w:rsid w:val="002B50D2"/>
    <w:rsid w:val="002E25EF"/>
    <w:rsid w:val="002F7C36"/>
    <w:rsid w:val="00326249"/>
    <w:rsid w:val="003369BD"/>
    <w:rsid w:val="00410070"/>
    <w:rsid w:val="00432054"/>
    <w:rsid w:val="0044338C"/>
    <w:rsid w:val="00453733"/>
    <w:rsid w:val="00470C20"/>
    <w:rsid w:val="00477C46"/>
    <w:rsid w:val="004A41FF"/>
    <w:rsid w:val="004B4620"/>
    <w:rsid w:val="004B5F3B"/>
    <w:rsid w:val="004E1A1C"/>
    <w:rsid w:val="004F479B"/>
    <w:rsid w:val="0051483C"/>
    <w:rsid w:val="00516C89"/>
    <w:rsid w:val="00523DAD"/>
    <w:rsid w:val="0053667B"/>
    <w:rsid w:val="00565ECF"/>
    <w:rsid w:val="005A6C6D"/>
    <w:rsid w:val="005B440F"/>
    <w:rsid w:val="005C648B"/>
    <w:rsid w:val="005C7697"/>
    <w:rsid w:val="00606A4A"/>
    <w:rsid w:val="00651DA6"/>
    <w:rsid w:val="006652F9"/>
    <w:rsid w:val="00684D09"/>
    <w:rsid w:val="006874B8"/>
    <w:rsid w:val="006D102A"/>
    <w:rsid w:val="006D6355"/>
    <w:rsid w:val="00701CBB"/>
    <w:rsid w:val="0072159E"/>
    <w:rsid w:val="0075778A"/>
    <w:rsid w:val="00774A4B"/>
    <w:rsid w:val="007936AA"/>
    <w:rsid w:val="007D4CAA"/>
    <w:rsid w:val="00835CCF"/>
    <w:rsid w:val="008A0C2B"/>
    <w:rsid w:val="008A5207"/>
    <w:rsid w:val="008B59CB"/>
    <w:rsid w:val="00914F33"/>
    <w:rsid w:val="00933DF4"/>
    <w:rsid w:val="00972FEA"/>
    <w:rsid w:val="009A04F5"/>
    <w:rsid w:val="00A10F2B"/>
    <w:rsid w:val="00A84D79"/>
    <w:rsid w:val="00AB76AE"/>
    <w:rsid w:val="00AC47B2"/>
    <w:rsid w:val="00AC4AEF"/>
    <w:rsid w:val="00AD7E1B"/>
    <w:rsid w:val="00BB3193"/>
    <w:rsid w:val="00BF499D"/>
    <w:rsid w:val="00C71C2A"/>
    <w:rsid w:val="00CB7444"/>
    <w:rsid w:val="00CC3100"/>
    <w:rsid w:val="00CE3F55"/>
    <w:rsid w:val="00CF3083"/>
    <w:rsid w:val="00D319F2"/>
    <w:rsid w:val="00DE1A3C"/>
    <w:rsid w:val="00E23EF8"/>
    <w:rsid w:val="00E253E6"/>
    <w:rsid w:val="00E25DF5"/>
    <w:rsid w:val="00E26E75"/>
    <w:rsid w:val="00E27478"/>
    <w:rsid w:val="00E40A89"/>
    <w:rsid w:val="00E62A74"/>
    <w:rsid w:val="00E76261"/>
    <w:rsid w:val="00EC51B3"/>
    <w:rsid w:val="00ED44DC"/>
    <w:rsid w:val="00EE0801"/>
    <w:rsid w:val="00EE578E"/>
    <w:rsid w:val="00F6622E"/>
    <w:rsid w:val="00F7474B"/>
    <w:rsid w:val="00FD7FB6"/>
    <w:rsid w:val="00FE30D5"/>
    <w:rsid w:val="00FF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4688A5"/>
  <w15:chartTrackingRefBased/>
  <w15:docId w15:val="{CE1943C0-D29C-432A-98F0-DDBB562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paragraph" w:styleId="Antrat2">
    <w:name w:val="heading 2"/>
    <w:basedOn w:val="prastasis"/>
    <w:next w:val="prastasis"/>
    <w:link w:val="Antrat2Diagrama"/>
    <w:qFormat/>
    <w:rsid w:val="000512D4"/>
    <w:pPr>
      <w:keepNext/>
      <w:widowControl w:val="0"/>
      <w:tabs>
        <w:tab w:val="num" w:pos="0"/>
      </w:tabs>
      <w:suppressAutoHyphens/>
      <w:jc w:val="right"/>
      <w:outlineLvl w:val="1"/>
    </w:pPr>
    <w:rPr>
      <w:rFonts w:ascii="Thorndale" w:eastAsia="HG Mincho Light J" w:hAnsi="Thorndale"/>
      <w:b/>
      <w:color w:val="00000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 w:type="character" w:customStyle="1" w:styleId="Antrat2Diagrama">
    <w:name w:val="Antraštė 2 Diagrama"/>
    <w:link w:val="Antrat2"/>
    <w:rsid w:val="000512D4"/>
    <w:rPr>
      <w:rFonts w:ascii="Thorndale" w:eastAsia="HG Mincho Light J" w:hAnsi="Thorndale"/>
      <w:b/>
      <w:color w:val="000000"/>
      <w:szCs w:val="24"/>
    </w:rPr>
  </w:style>
  <w:style w:type="character" w:styleId="Grietas">
    <w:name w:val="Strong"/>
    <w:uiPriority w:val="22"/>
    <w:qFormat/>
    <w:rsid w:val="000512D4"/>
    <w:rPr>
      <w:rFonts w:ascii="Arial" w:hAnsi="Arial" w:cs="Arial" w:hint="default"/>
      <w:b/>
      <w:bCs/>
      <w:color w:val="3D3D3D"/>
      <w:sz w:val="18"/>
      <w:szCs w:val="18"/>
    </w:rPr>
  </w:style>
  <w:style w:type="character" w:styleId="Komentaronuoroda">
    <w:name w:val="annotation reference"/>
    <w:uiPriority w:val="99"/>
    <w:semiHidden/>
    <w:unhideWhenUsed/>
    <w:qFormat/>
    <w:rsid w:val="00523DAD"/>
    <w:rPr>
      <w:sz w:val="16"/>
      <w:szCs w:val="16"/>
    </w:rPr>
  </w:style>
  <w:style w:type="paragraph" w:styleId="Komentarotekstas">
    <w:name w:val="annotation text"/>
    <w:basedOn w:val="prastasis"/>
    <w:link w:val="KomentarotekstasDiagrama"/>
    <w:unhideWhenUsed/>
    <w:qFormat/>
    <w:rsid w:val="00523DAD"/>
    <w:rPr>
      <w:sz w:val="20"/>
    </w:rPr>
  </w:style>
  <w:style w:type="character" w:customStyle="1" w:styleId="KomentarotekstasDiagrama">
    <w:name w:val="Komentaro tekstas Diagrama"/>
    <w:link w:val="Komentarotekstas"/>
    <w:qFormat/>
    <w:rsid w:val="00523DAD"/>
    <w:rPr>
      <w:sz w:val="20"/>
    </w:rPr>
  </w:style>
  <w:style w:type="paragraph" w:styleId="Komentarotema">
    <w:name w:val="annotation subject"/>
    <w:basedOn w:val="Komentarotekstas"/>
    <w:next w:val="Komentarotekstas"/>
    <w:link w:val="KomentarotemaDiagrama"/>
    <w:semiHidden/>
    <w:unhideWhenUsed/>
    <w:rsid w:val="00523DAD"/>
    <w:rPr>
      <w:b/>
      <w:bCs/>
    </w:rPr>
  </w:style>
  <w:style w:type="character" w:customStyle="1" w:styleId="KomentarotemaDiagrama">
    <w:name w:val="Komentaro tema Diagrama"/>
    <w:link w:val="Komentarotema"/>
    <w:semiHidden/>
    <w:rsid w:val="00523DAD"/>
    <w:rPr>
      <w:b/>
      <w:bCs/>
      <w:sz w:val="20"/>
    </w:rPr>
  </w:style>
  <w:style w:type="paragraph" w:styleId="Debesliotekstas">
    <w:name w:val="Balloon Text"/>
    <w:basedOn w:val="prastasis"/>
    <w:link w:val="DebesliotekstasDiagrama"/>
    <w:semiHidden/>
    <w:unhideWhenUsed/>
    <w:rsid w:val="00523DAD"/>
    <w:rPr>
      <w:rFonts w:ascii="Segoe UI" w:hAnsi="Segoe UI" w:cs="Segoe UI"/>
      <w:sz w:val="18"/>
      <w:szCs w:val="18"/>
    </w:rPr>
  </w:style>
  <w:style w:type="character" w:customStyle="1" w:styleId="DebesliotekstasDiagrama">
    <w:name w:val="Debesėlio tekstas Diagrama"/>
    <w:link w:val="Debesliotekstas"/>
    <w:semiHidden/>
    <w:rsid w:val="00523DAD"/>
    <w:rPr>
      <w:rFonts w:ascii="Segoe UI" w:hAnsi="Segoe UI" w:cs="Segoe UI"/>
      <w:sz w:val="18"/>
      <w:szCs w:val="18"/>
    </w:rPr>
  </w:style>
  <w:style w:type="paragraph" w:styleId="Sraopastraipa">
    <w:name w:val="List Paragraph"/>
    <w:basedOn w:val="prastasis"/>
    <w:uiPriority w:val="1"/>
    <w:qFormat/>
    <w:rsid w:val="00EE578E"/>
    <w:pPr>
      <w:widowControl w:val="0"/>
      <w:suppressAutoHyphens/>
      <w:ind w:left="720"/>
      <w:contextualSpacing/>
    </w:pPr>
    <w:rPr>
      <w:rFonts w:eastAsia="Lucida Sans Unicode"/>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9289">
      <w:bodyDiv w:val="1"/>
      <w:marLeft w:val="0"/>
      <w:marRight w:val="0"/>
      <w:marTop w:val="0"/>
      <w:marBottom w:val="0"/>
      <w:divBdr>
        <w:top w:val="none" w:sz="0" w:space="0" w:color="auto"/>
        <w:left w:val="none" w:sz="0" w:space="0" w:color="auto"/>
        <w:bottom w:val="none" w:sz="0" w:space="0" w:color="auto"/>
        <w:right w:val="none" w:sz="0" w:space="0" w:color="auto"/>
      </w:divBdr>
      <w:divsChild>
        <w:div w:id="1096291945">
          <w:marLeft w:val="0"/>
          <w:marRight w:val="0"/>
          <w:marTop w:val="0"/>
          <w:marBottom w:val="0"/>
          <w:divBdr>
            <w:top w:val="none" w:sz="0" w:space="0" w:color="auto"/>
            <w:left w:val="none" w:sz="0" w:space="0" w:color="auto"/>
            <w:bottom w:val="none" w:sz="0" w:space="0" w:color="auto"/>
            <w:right w:val="none" w:sz="0" w:space="0" w:color="auto"/>
          </w:divBdr>
        </w:div>
        <w:div w:id="110599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19697</Words>
  <Characters>11228</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Ulys</dc:creator>
  <cp:lastModifiedBy>Monika Zdanavičiūtė</cp:lastModifiedBy>
  <cp:revision>4</cp:revision>
  <cp:lastPrinted>2011-02-10T10:29:00Z</cp:lastPrinted>
  <dcterms:created xsi:type="dcterms:W3CDTF">2023-12-29T06:29:00Z</dcterms:created>
  <dcterms:modified xsi:type="dcterms:W3CDTF">2023-12-29T06:41:00Z</dcterms:modified>
</cp:coreProperties>
</file>