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E8074" w14:textId="77777777" w:rsidR="00846EAB" w:rsidRPr="009852B7" w:rsidRDefault="00843898">
      <w:pPr>
        <w:ind w:left="4963" w:right="15"/>
        <w:jc w:val="both"/>
        <w:rPr>
          <w:bCs/>
          <w:szCs w:val="24"/>
        </w:rPr>
      </w:pPr>
      <w:r w:rsidRPr="009852B7">
        <w:rPr>
          <w:bCs/>
          <w:szCs w:val="24"/>
        </w:rPr>
        <w:t>PATVIRTINTA</w:t>
      </w:r>
    </w:p>
    <w:p w14:paraId="0762C74C" w14:textId="77777777" w:rsidR="00846EAB" w:rsidRPr="009852B7" w:rsidRDefault="00843898">
      <w:pPr>
        <w:tabs>
          <w:tab w:val="left" w:pos="5103"/>
        </w:tabs>
        <w:ind w:left="4963" w:right="-58"/>
        <w:rPr>
          <w:bCs/>
          <w:szCs w:val="24"/>
        </w:rPr>
      </w:pPr>
      <w:r w:rsidRPr="009852B7">
        <w:rPr>
          <w:bCs/>
          <w:szCs w:val="24"/>
        </w:rPr>
        <w:t xml:space="preserve">Šiaulių miesto savivaldybės mero </w:t>
      </w:r>
    </w:p>
    <w:p w14:paraId="73846A53" w14:textId="77777777" w:rsidR="00846EAB" w:rsidRPr="009852B7" w:rsidRDefault="00843898">
      <w:pPr>
        <w:spacing w:line="276" w:lineRule="auto"/>
        <w:ind w:left="4963"/>
        <w:jc w:val="both"/>
        <w:rPr>
          <w:szCs w:val="23"/>
        </w:rPr>
      </w:pPr>
      <w:r w:rsidRPr="009852B7">
        <w:rPr>
          <w:szCs w:val="23"/>
        </w:rPr>
        <w:t>2024 m. sausio 3 d. potvarkiu Nr. M-3</w:t>
      </w:r>
    </w:p>
    <w:p w14:paraId="66345EC1" w14:textId="53636AA8" w:rsidR="000F7FE2" w:rsidRPr="009852B7" w:rsidRDefault="000F7FE2">
      <w:pPr>
        <w:spacing w:line="276" w:lineRule="auto"/>
        <w:ind w:left="4963"/>
        <w:jc w:val="both"/>
        <w:rPr>
          <w:szCs w:val="23"/>
        </w:rPr>
      </w:pPr>
      <w:r w:rsidRPr="009852B7">
        <w:rPr>
          <w:szCs w:val="23"/>
        </w:rPr>
        <w:t>(Šiaulių miesto savivaldybės mero 2026 m.</w:t>
      </w:r>
      <w:r w:rsidR="009852B7">
        <w:rPr>
          <w:szCs w:val="23"/>
        </w:rPr>
        <w:t xml:space="preserve">  </w:t>
      </w:r>
      <w:r w:rsidRPr="009852B7">
        <w:rPr>
          <w:szCs w:val="23"/>
        </w:rPr>
        <w:t xml:space="preserve"> d. potvarkio Nr. redakcija)</w:t>
      </w:r>
    </w:p>
    <w:p w14:paraId="39EFE970" w14:textId="77777777" w:rsidR="00846EAB" w:rsidRDefault="00846EAB">
      <w:pPr>
        <w:spacing w:line="276" w:lineRule="auto"/>
        <w:jc w:val="both"/>
        <w:rPr>
          <w:rFonts w:eastAsia="Lucida Sans Unicode"/>
          <w:bCs/>
          <w:kern w:val="2"/>
          <w:szCs w:val="24"/>
          <w:shd w:val="clear" w:color="auto" w:fill="FFFFFF"/>
          <w:lang w:eastAsia="hi-IN" w:bidi="hi-IN"/>
        </w:rPr>
      </w:pPr>
    </w:p>
    <w:p w14:paraId="43DB4E1F" w14:textId="77777777" w:rsidR="00846EAB" w:rsidRDefault="00843898">
      <w:pPr>
        <w:widowControl w:val="0"/>
        <w:suppressAutoHyphens/>
        <w:ind w:right="-30"/>
        <w:jc w:val="center"/>
        <w:rPr>
          <w:rFonts w:eastAsia="Lucida Sans Unicode"/>
          <w:b/>
          <w:kern w:val="2"/>
          <w:szCs w:val="24"/>
          <w:shd w:val="clear" w:color="auto" w:fill="FFFFFF"/>
          <w:lang w:eastAsia="hi-IN" w:bidi="hi-IN"/>
        </w:rPr>
      </w:pPr>
      <w:r>
        <w:rPr>
          <w:rFonts w:eastAsia="Lucida Sans Unicode"/>
          <w:b/>
          <w:bCs/>
          <w:kern w:val="2"/>
          <w:szCs w:val="24"/>
          <w:shd w:val="clear" w:color="auto" w:fill="FFFFFF"/>
          <w:lang w:eastAsia="hi-IN" w:bidi="hi-IN"/>
        </w:rPr>
        <w:t>ŠIAULIŲ MIESTO SA</w:t>
      </w:r>
      <w:r>
        <w:rPr>
          <w:rFonts w:eastAsia="Lucida Sans Unicode"/>
          <w:b/>
          <w:bCs/>
          <w:kern w:val="2"/>
          <w:szCs w:val="24"/>
          <w:lang w:eastAsia="hi-IN" w:bidi="hi-IN"/>
        </w:rPr>
        <w:t>VIVALDYBĖS</w:t>
      </w:r>
      <w:r>
        <w:rPr>
          <w:rFonts w:eastAsia="Lucida Sans Unicode"/>
          <w:kern w:val="2"/>
          <w:szCs w:val="24"/>
          <w:lang w:eastAsia="hi-IN" w:bidi="hi-IN"/>
        </w:rPr>
        <w:t xml:space="preserve"> </w:t>
      </w:r>
      <w:r>
        <w:rPr>
          <w:rFonts w:eastAsia="Lucida Sans Unicode"/>
          <w:b/>
          <w:kern w:val="2"/>
          <w:szCs w:val="24"/>
          <w:shd w:val="clear" w:color="auto" w:fill="FFFFFF"/>
          <w:lang w:eastAsia="hi-IN" w:bidi="hi-IN"/>
        </w:rPr>
        <w:t>SPORTO PROJEKTŲ FINANSAVIMO KONKURSO NUOSTATAI</w:t>
      </w:r>
    </w:p>
    <w:p w14:paraId="4F50CC55" w14:textId="77777777" w:rsidR="00846EAB" w:rsidRDefault="00846EAB">
      <w:pPr>
        <w:widowControl w:val="0"/>
        <w:suppressAutoHyphens/>
        <w:ind w:right="-30"/>
        <w:jc w:val="center"/>
        <w:rPr>
          <w:rFonts w:eastAsia="Lucida Sans Unicode"/>
          <w:b/>
          <w:kern w:val="2"/>
          <w:szCs w:val="24"/>
          <w:shd w:val="clear" w:color="auto" w:fill="FFFFFF"/>
          <w:lang w:eastAsia="hi-IN" w:bidi="hi-IN"/>
        </w:rPr>
      </w:pPr>
    </w:p>
    <w:p w14:paraId="69BBC73F" w14:textId="77777777" w:rsidR="00846EAB" w:rsidRDefault="00843898">
      <w:pPr>
        <w:widowControl w:val="0"/>
        <w:suppressAutoHyphens/>
        <w:jc w:val="center"/>
        <w:rPr>
          <w:rFonts w:eastAsia="Calibri"/>
          <w:b/>
          <w:bCs/>
          <w:kern w:val="2"/>
          <w:szCs w:val="24"/>
          <w:lang w:eastAsia="ar-SA" w:bidi="hi-IN"/>
        </w:rPr>
      </w:pPr>
      <w:r>
        <w:rPr>
          <w:rFonts w:eastAsia="Calibri"/>
          <w:b/>
          <w:bCs/>
          <w:kern w:val="2"/>
          <w:szCs w:val="24"/>
          <w:lang w:eastAsia="ar-SA" w:bidi="hi-IN"/>
        </w:rPr>
        <w:t>I SKYRIUS</w:t>
      </w:r>
      <w:r>
        <w:rPr>
          <w:rFonts w:eastAsia="Lucida Sans Unicode"/>
          <w:b/>
          <w:kern w:val="2"/>
          <w:szCs w:val="24"/>
          <w:shd w:val="clear" w:color="auto" w:fill="FFFFFF"/>
          <w:lang w:eastAsia="hi-IN" w:bidi="hi-IN"/>
        </w:rPr>
        <w:t xml:space="preserve"> </w:t>
      </w:r>
    </w:p>
    <w:p w14:paraId="63D7AB14" w14:textId="77777777" w:rsidR="00846EAB" w:rsidRDefault="00843898">
      <w:pPr>
        <w:widowControl w:val="0"/>
        <w:suppressAutoHyphens/>
        <w:ind w:right="-30"/>
        <w:jc w:val="center"/>
        <w:rPr>
          <w:rFonts w:eastAsia="Lucida Sans Unicode"/>
          <w:b/>
          <w:kern w:val="2"/>
          <w:szCs w:val="24"/>
          <w:shd w:val="clear" w:color="auto" w:fill="FFFFFF"/>
          <w:lang w:eastAsia="hi-IN" w:bidi="hi-IN"/>
        </w:rPr>
      </w:pPr>
      <w:r>
        <w:rPr>
          <w:rFonts w:eastAsia="Lucida Sans Unicode"/>
          <w:b/>
          <w:kern w:val="2"/>
          <w:szCs w:val="24"/>
          <w:shd w:val="clear" w:color="auto" w:fill="FFFFFF"/>
          <w:lang w:eastAsia="hi-IN" w:bidi="hi-IN"/>
        </w:rPr>
        <w:t>BENDROSIOS NUOSTATOS</w:t>
      </w:r>
    </w:p>
    <w:p w14:paraId="63CB0D62" w14:textId="77777777" w:rsidR="00846EAB" w:rsidRDefault="00846EAB">
      <w:pPr>
        <w:widowControl w:val="0"/>
        <w:suppressAutoHyphens/>
        <w:ind w:right="-30"/>
        <w:rPr>
          <w:rFonts w:eastAsia="Lucida Sans Unicode"/>
          <w:b/>
          <w:kern w:val="2"/>
          <w:szCs w:val="24"/>
          <w:shd w:val="clear" w:color="auto" w:fill="FFFFFF"/>
          <w:lang w:eastAsia="hi-IN" w:bidi="hi-IN"/>
        </w:rPr>
      </w:pPr>
    </w:p>
    <w:p w14:paraId="7FCD50C0" w14:textId="77777777" w:rsidR="00846EAB" w:rsidRDefault="00843898">
      <w:pPr>
        <w:widowControl w:val="0"/>
        <w:suppressAutoHyphens/>
        <w:ind w:right="15" w:firstLine="720"/>
        <w:jc w:val="both"/>
        <w:rPr>
          <w:rFonts w:eastAsia="Lucida Sans Unicode"/>
          <w:kern w:val="2"/>
          <w:szCs w:val="24"/>
          <w:shd w:val="clear" w:color="auto" w:fill="FFFFFF"/>
          <w:lang w:eastAsia="hi-IN" w:bidi="hi-IN"/>
        </w:rPr>
      </w:pPr>
      <w:r>
        <w:rPr>
          <w:rFonts w:eastAsia="Lucida Sans Unicode"/>
          <w:kern w:val="2"/>
          <w:szCs w:val="24"/>
          <w:shd w:val="clear" w:color="auto" w:fill="FFFFFF"/>
          <w:lang w:eastAsia="hi-IN" w:bidi="hi-IN"/>
        </w:rPr>
        <w:t>1. Šiaulių miesto sa</w:t>
      </w:r>
      <w:r>
        <w:rPr>
          <w:rFonts w:eastAsia="Lucida Sans Unicode"/>
          <w:kern w:val="2"/>
          <w:szCs w:val="24"/>
          <w:lang w:eastAsia="hi-IN" w:bidi="hi-IN"/>
        </w:rPr>
        <w:t>vivaldybės s</w:t>
      </w:r>
      <w:r>
        <w:rPr>
          <w:rFonts w:eastAsia="Lucida Sans Unicode"/>
          <w:kern w:val="2"/>
          <w:szCs w:val="24"/>
          <w:shd w:val="clear" w:color="auto" w:fill="FFFFFF"/>
          <w:lang w:eastAsia="hi-IN" w:bidi="hi-IN"/>
        </w:rPr>
        <w:t>porto projektų finansavimo konkurso nuostatai (toliau – Nuostatai) reglamentuoja Šiaulių miesto sa</w:t>
      </w:r>
      <w:r>
        <w:rPr>
          <w:rFonts w:eastAsia="Lucida Sans Unicode"/>
          <w:kern w:val="2"/>
          <w:szCs w:val="24"/>
          <w:lang w:eastAsia="hi-IN" w:bidi="hi-IN"/>
        </w:rPr>
        <w:t>vivaldybės s</w:t>
      </w:r>
      <w:r>
        <w:rPr>
          <w:rFonts w:eastAsia="Lucida Sans Unicode"/>
          <w:kern w:val="2"/>
          <w:szCs w:val="24"/>
          <w:shd w:val="clear" w:color="auto" w:fill="FFFFFF"/>
          <w:lang w:eastAsia="hi-IN" w:bidi="hi-IN"/>
        </w:rPr>
        <w:t>porto projektų (toliau – projektas) finansavimo konkurso (toliau – Konkursas) tikslus ir finansavimo principus, projekto paraiškos (toliau – paraiška) pateikimo ir vertinimo tvarką, projekto dalinio finansavimo iš Šiaulių miesto savivaldybės biudžeto (toliau – savivaldybės biudžetas) lėšų skyrimo, naudojimo ir atsiskaitymo už jų panaudojimą tvarką, kontrolės, atsakomybės ir ginčų sprendimo tvarką.</w:t>
      </w:r>
    </w:p>
    <w:p w14:paraId="029FC207" w14:textId="6280BCF2" w:rsidR="00846EAB" w:rsidRDefault="00843898">
      <w:pPr>
        <w:widowControl w:val="0"/>
        <w:suppressAutoHyphens/>
        <w:ind w:right="15" w:firstLine="720"/>
        <w:jc w:val="both"/>
        <w:rPr>
          <w:rFonts w:eastAsia="Lucida Sans Unicode"/>
          <w:kern w:val="2"/>
          <w:szCs w:val="24"/>
          <w:lang w:eastAsia="hi-IN" w:bidi="hi-IN"/>
        </w:rPr>
      </w:pPr>
      <w:r>
        <w:rPr>
          <w:rFonts w:eastAsia="Lucida Sans Unicode"/>
          <w:kern w:val="2"/>
          <w:szCs w:val="24"/>
          <w:shd w:val="clear" w:color="auto" w:fill="FFFFFF"/>
          <w:lang w:eastAsia="hi-IN" w:bidi="hi-IN"/>
        </w:rPr>
        <w:t xml:space="preserve">2. </w:t>
      </w:r>
      <w:r>
        <w:rPr>
          <w:rFonts w:eastAsia="Lucida Sans Unicode"/>
          <w:kern w:val="2"/>
          <w:szCs w:val="24"/>
          <w:lang w:eastAsia="hi-IN" w:bidi="hi-IN"/>
        </w:rPr>
        <w:t>K</w:t>
      </w:r>
      <w:r>
        <w:rPr>
          <w:rFonts w:eastAsia="Lucida Sans Unicode"/>
          <w:kern w:val="2"/>
          <w:szCs w:val="24"/>
          <w:shd w:val="clear" w:color="auto" w:fill="FFFFFF"/>
          <w:lang w:eastAsia="hi-IN" w:bidi="hi-IN"/>
        </w:rPr>
        <w:t>onkursą organizuoja Šiaulių miesto sa</w:t>
      </w:r>
      <w:r>
        <w:rPr>
          <w:rFonts w:eastAsia="Lucida Sans Unicode"/>
          <w:kern w:val="2"/>
          <w:szCs w:val="24"/>
          <w:lang w:eastAsia="hi-IN" w:bidi="hi-IN"/>
        </w:rPr>
        <w:t xml:space="preserve">vivaldybės administracijos Sporto skyrius (toliau – Sporto skyrius). </w:t>
      </w:r>
    </w:p>
    <w:p w14:paraId="45E325CA" w14:textId="77777777" w:rsidR="00846EAB" w:rsidRDefault="00843898">
      <w:pPr>
        <w:ind w:firstLine="709"/>
        <w:jc w:val="both"/>
        <w:rPr>
          <w:szCs w:val="24"/>
          <w:shd w:val="clear" w:color="auto" w:fill="FFFFFF"/>
          <w:lang w:eastAsia="lt-LT"/>
        </w:rPr>
      </w:pPr>
      <w:r>
        <w:rPr>
          <w:szCs w:val="24"/>
          <w:shd w:val="clear" w:color="auto" w:fill="FFFFFF"/>
          <w:lang w:eastAsia="lt-LT"/>
        </w:rPr>
        <w:t>3. Lėšos Konkursui numatomos savivaldybės biudžeto Sporto plėtros programoje (toliau – Programa).</w:t>
      </w:r>
    </w:p>
    <w:p w14:paraId="362D8669" w14:textId="77777777" w:rsidR="00846EAB" w:rsidRPr="00394310" w:rsidRDefault="00843898">
      <w:pPr>
        <w:widowControl w:val="0"/>
        <w:tabs>
          <w:tab w:val="left" w:pos="709"/>
        </w:tabs>
        <w:suppressAutoHyphens/>
        <w:ind w:firstLine="709"/>
        <w:jc w:val="both"/>
        <w:rPr>
          <w:rFonts w:eastAsia="Lucida Sans Unicode"/>
          <w:kern w:val="2"/>
          <w:szCs w:val="24"/>
          <w:lang w:eastAsia="hi-IN" w:bidi="hi-IN"/>
        </w:rPr>
      </w:pPr>
      <w:r>
        <w:rPr>
          <w:rFonts w:eastAsia="Lucida Sans Unicode"/>
          <w:kern w:val="2"/>
          <w:szCs w:val="24"/>
          <w:shd w:val="clear" w:color="auto" w:fill="FFFFFF"/>
          <w:lang w:eastAsia="hi-IN" w:bidi="hi-IN"/>
        </w:rPr>
        <w:t xml:space="preserve">4. </w:t>
      </w:r>
      <w:r>
        <w:rPr>
          <w:rFonts w:eastAsia="Lucida Sans Unicode"/>
          <w:kern w:val="2"/>
          <w:szCs w:val="24"/>
          <w:lang w:eastAsia="hi-IN" w:bidi="hi-IN"/>
        </w:rPr>
        <w:t xml:space="preserve">Konkurse gali dalyvauti pareiškėjai, kurie atitinka </w:t>
      </w:r>
      <w:r w:rsidRPr="00394310">
        <w:rPr>
          <w:rFonts w:eastAsia="Lucida Sans Unicode"/>
          <w:kern w:val="2"/>
          <w:szCs w:val="24"/>
          <w:lang w:eastAsia="hi-IN" w:bidi="hi-IN"/>
        </w:rPr>
        <w:t>visus šiuos reikalavimus:</w:t>
      </w:r>
    </w:p>
    <w:p w14:paraId="0B8A3454" w14:textId="0B0239E0" w:rsidR="00846EAB" w:rsidRPr="00394310" w:rsidRDefault="00843898">
      <w:pPr>
        <w:widowControl w:val="0"/>
        <w:tabs>
          <w:tab w:val="left" w:pos="709"/>
        </w:tabs>
        <w:suppressAutoHyphens/>
        <w:ind w:firstLine="709"/>
        <w:jc w:val="both"/>
        <w:rPr>
          <w:rFonts w:eastAsia="Lucida Sans Unicode"/>
          <w:kern w:val="2"/>
          <w:szCs w:val="24"/>
          <w:lang w:eastAsia="hi-IN" w:bidi="hi-IN"/>
        </w:rPr>
      </w:pPr>
      <w:r w:rsidRPr="00394310">
        <w:rPr>
          <w:rFonts w:eastAsia="Lucida Sans Unicode"/>
          <w:kern w:val="2"/>
          <w:szCs w:val="24"/>
          <w:lang w:eastAsia="hi-IN" w:bidi="hi-IN"/>
        </w:rPr>
        <w:t>4.1. yra Šiaulių miesto savivaldybės teritorijoje (toliau – Šiaulių mieste) sporto veiklą vykdantys pelno nesiekiantys juridiniai asmenys, kurių paskirtis – sporto ir</w:t>
      </w:r>
      <w:r w:rsidR="005B0171" w:rsidRPr="00394310">
        <w:rPr>
          <w:rFonts w:eastAsia="Lucida Sans Unicode"/>
          <w:kern w:val="2"/>
          <w:szCs w:val="24"/>
          <w:lang w:eastAsia="hi-IN" w:bidi="hi-IN"/>
        </w:rPr>
        <w:t xml:space="preserve"> (</w:t>
      </w:r>
      <w:r w:rsidRPr="00394310">
        <w:rPr>
          <w:rFonts w:eastAsia="Lucida Sans Unicode"/>
          <w:kern w:val="2"/>
          <w:szCs w:val="24"/>
          <w:lang w:eastAsia="hi-IN" w:bidi="hi-IN"/>
        </w:rPr>
        <w:t>ar</w:t>
      </w:r>
      <w:r w:rsidR="005B0171" w:rsidRPr="00394310">
        <w:rPr>
          <w:rFonts w:eastAsia="Lucida Sans Unicode"/>
          <w:kern w:val="2"/>
          <w:szCs w:val="24"/>
          <w:lang w:eastAsia="hi-IN" w:bidi="hi-IN"/>
        </w:rPr>
        <w:t>)</w:t>
      </w:r>
      <w:r w:rsidRPr="00394310">
        <w:rPr>
          <w:rFonts w:eastAsia="Lucida Sans Unicode"/>
          <w:kern w:val="2"/>
          <w:szCs w:val="24"/>
          <w:lang w:eastAsia="hi-IN" w:bidi="hi-IN"/>
        </w:rPr>
        <w:t xml:space="preserve"> fizinio aktyvumo veikla;</w:t>
      </w:r>
    </w:p>
    <w:p w14:paraId="5006273F" w14:textId="6AC5B879" w:rsidR="00846EAB" w:rsidRDefault="00843898">
      <w:pPr>
        <w:widowControl w:val="0"/>
        <w:tabs>
          <w:tab w:val="left" w:pos="709"/>
        </w:tabs>
        <w:suppressAutoHyphens/>
        <w:ind w:firstLine="709"/>
        <w:jc w:val="both"/>
        <w:rPr>
          <w:rFonts w:eastAsia="Lucida Sans Unicode"/>
          <w:kern w:val="2"/>
          <w:szCs w:val="24"/>
          <w:lang w:eastAsia="hi-IN" w:bidi="hi-IN"/>
        </w:rPr>
      </w:pPr>
      <w:r w:rsidRPr="00394310">
        <w:rPr>
          <w:rFonts w:eastAsia="Lucida Sans Unicode"/>
          <w:kern w:val="2"/>
          <w:szCs w:val="24"/>
          <w:lang w:eastAsia="hi-IN" w:bidi="hi-IN"/>
        </w:rPr>
        <w:t>4.2. viešina savo veiklą ir (ar) atstovauja Šiaulių miesto savivaldyb</w:t>
      </w:r>
      <w:r w:rsidR="005B0171" w:rsidRPr="00394310">
        <w:rPr>
          <w:rFonts w:eastAsia="Lucida Sans Unicode"/>
          <w:kern w:val="2"/>
          <w:szCs w:val="24"/>
          <w:lang w:eastAsia="hi-IN" w:bidi="hi-IN"/>
        </w:rPr>
        <w:t xml:space="preserve">ei </w:t>
      </w:r>
      <w:r w:rsidRPr="00394310">
        <w:rPr>
          <w:rFonts w:eastAsia="Lucida Sans Unicode"/>
          <w:kern w:val="2"/>
          <w:szCs w:val="24"/>
          <w:lang w:eastAsia="hi-IN" w:bidi="hi-IN"/>
        </w:rPr>
        <w:t>ir ją</w:t>
      </w:r>
      <w:r>
        <w:rPr>
          <w:rFonts w:eastAsia="Lucida Sans Unicode"/>
          <w:kern w:val="2"/>
          <w:szCs w:val="24"/>
          <w:lang w:eastAsia="hi-IN" w:bidi="hi-IN"/>
        </w:rPr>
        <w:t xml:space="preserve"> reprezentuoja;</w:t>
      </w:r>
    </w:p>
    <w:p w14:paraId="171C8696" w14:textId="77777777" w:rsidR="00846EAB" w:rsidRDefault="00843898">
      <w:pPr>
        <w:widowControl w:val="0"/>
        <w:tabs>
          <w:tab w:val="left" w:pos="709"/>
        </w:tabs>
        <w:suppressAutoHyphens/>
        <w:ind w:firstLine="709"/>
        <w:jc w:val="both"/>
        <w:rPr>
          <w:rFonts w:eastAsia="Lucida Sans Unicode"/>
          <w:kern w:val="2"/>
          <w:szCs w:val="24"/>
          <w:lang w:eastAsia="hi-IN" w:bidi="hi-IN"/>
        </w:rPr>
      </w:pPr>
      <w:r>
        <w:rPr>
          <w:rFonts w:eastAsia="Lucida Sans Unicode"/>
          <w:kern w:val="2"/>
          <w:szCs w:val="24"/>
          <w:lang w:eastAsia="hi-IN" w:bidi="hi-IN"/>
        </w:rPr>
        <w:t>4.3. inicijuoja miesto gyventojų fizinio aktyvumo veiklas ir (ar) skatina sportininkus siekti aukštų sportinių rezultatų;</w:t>
      </w:r>
    </w:p>
    <w:p w14:paraId="3C63F525" w14:textId="77777777" w:rsidR="00846EAB" w:rsidRDefault="00843898">
      <w:pPr>
        <w:widowControl w:val="0"/>
        <w:tabs>
          <w:tab w:val="left" w:pos="709"/>
        </w:tabs>
        <w:suppressAutoHyphens/>
        <w:ind w:firstLine="709"/>
        <w:jc w:val="both"/>
        <w:rPr>
          <w:rFonts w:eastAsia="Lucida Sans Unicode"/>
          <w:kern w:val="2"/>
          <w:szCs w:val="24"/>
          <w:lang w:eastAsia="hi-IN" w:bidi="hi-IN"/>
        </w:rPr>
      </w:pPr>
      <w:r>
        <w:rPr>
          <w:rFonts w:eastAsia="Lucida Sans Unicode"/>
          <w:kern w:val="2"/>
          <w:szCs w:val="24"/>
          <w:lang w:eastAsia="hi-IN" w:bidi="hi-IN"/>
        </w:rPr>
        <w:t xml:space="preserve">4.4. jų plėtojamos </w:t>
      </w:r>
      <w:r>
        <w:rPr>
          <w:rFonts w:eastAsia="Lucida Sans Unicode"/>
          <w:kern w:val="2"/>
          <w:szCs w:val="24"/>
          <w:shd w:val="clear" w:color="auto" w:fill="FFFFFF"/>
          <w:lang w:eastAsia="hi-IN" w:bidi="hi-IN"/>
        </w:rPr>
        <w:t xml:space="preserve">sporto šakos federacija yra pripažinusi </w:t>
      </w:r>
      <w:r w:rsidRPr="00394310">
        <w:rPr>
          <w:rFonts w:eastAsia="Lucida Sans Unicode"/>
          <w:kern w:val="2"/>
          <w:szCs w:val="24"/>
          <w:shd w:val="clear" w:color="auto" w:fill="FFFFFF"/>
          <w:lang w:eastAsia="hi-IN" w:bidi="hi-IN"/>
        </w:rPr>
        <w:t>Pasaulinio antidopingo kodeksą,</w:t>
      </w:r>
      <w:r>
        <w:rPr>
          <w:rFonts w:eastAsia="Lucida Sans Unicode"/>
          <w:kern w:val="2"/>
          <w:szCs w:val="24"/>
          <w:shd w:val="clear" w:color="auto" w:fill="FFFFFF"/>
          <w:lang w:eastAsia="hi-IN" w:bidi="hi-IN"/>
        </w:rPr>
        <w:t xml:space="preserve"> išskyrus 8.4 papunktyje nurodytas veiklas vykdančius pareiškėjus</w:t>
      </w:r>
      <w:r>
        <w:rPr>
          <w:rFonts w:eastAsia="Lucida Sans Unicode"/>
          <w:kern w:val="2"/>
          <w:szCs w:val="24"/>
          <w:lang w:eastAsia="hi-IN" w:bidi="hi-IN"/>
        </w:rPr>
        <w:t xml:space="preserve">; </w:t>
      </w:r>
    </w:p>
    <w:p w14:paraId="61C05F4F" w14:textId="77777777" w:rsidR="00846EAB" w:rsidRDefault="00843898">
      <w:pPr>
        <w:widowControl w:val="0"/>
        <w:tabs>
          <w:tab w:val="left" w:pos="709"/>
        </w:tabs>
        <w:suppressAutoHyphens/>
        <w:ind w:firstLine="709"/>
        <w:jc w:val="both"/>
        <w:rPr>
          <w:rFonts w:eastAsia="Lucida Sans Unicode"/>
          <w:kern w:val="2"/>
          <w:szCs w:val="24"/>
          <w:lang w:eastAsia="hi-IN" w:bidi="hi-IN"/>
        </w:rPr>
      </w:pPr>
      <w:r>
        <w:rPr>
          <w:rFonts w:eastAsia="Lucida Sans Unicode"/>
          <w:kern w:val="2"/>
          <w:szCs w:val="24"/>
          <w:lang w:eastAsia="hi-IN" w:bidi="hi-IN"/>
        </w:rPr>
        <w:t>4.5. per paskutinius 3 metus nėra padarę neteisėtų veiksmų, kurie galėjo paveikti rungtynių eigą ar baigtį.</w:t>
      </w:r>
    </w:p>
    <w:p w14:paraId="2C1555DB" w14:textId="77777777" w:rsidR="00846EAB" w:rsidRDefault="00843898">
      <w:pPr>
        <w:widowControl w:val="0"/>
        <w:suppressAutoHyphens/>
        <w:ind w:right="15" w:firstLine="720"/>
        <w:jc w:val="both"/>
        <w:rPr>
          <w:rFonts w:eastAsia="Lucida Sans Unicode"/>
          <w:kern w:val="2"/>
          <w:szCs w:val="24"/>
          <w:shd w:val="clear" w:color="auto" w:fill="FFFFFF"/>
          <w:lang w:eastAsia="hi-IN" w:bidi="hi-IN"/>
        </w:rPr>
      </w:pPr>
      <w:r>
        <w:rPr>
          <w:rFonts w:eastAsia="Lucida Sans Unicode"/>
          <w:kern w:val="2"/>
          <w:szCs w:val="24"/>
          <w:shd w:val="clear" w:color="auto" w:fill="FFFFFF"/>
          <w:lang w:eastAsia="hi-IN" w:bidi="hi-IN"/>
        </w:rPr>
        <w:t>5. Konkursas laikomas įvykęs, kai pateikiama bent viena paraiška.</w:t>
      </w:r>
    </w:p>
    <w:p w14:paraId="498B8B93" w14:textId="77777777" w:rsidR="00846EAB" w:rsidRDefault="00843898">
      <w:pPr>
        <w:ind w:firstLine="709"/>
        <w:jc w:val="both"/>
        <w:rPr>
          <w:szCs w:val="24"/>
          <w:shd w:val="clear" w:color="auto" w:fill="FFFFFF"/>
          <w:lang w:eastAsia="lt-LT"/>
        </w:rPr>
      </w:pPr>
      <w:r>
        <w:rPr>
          <w:szCs w:val="24"/>
          <w:shd w:val="clear" w:color="auto" w:fill="FFFFFF"/>
          <w:lang w:eastAsia="lt-LT"/>
        </w:rPr>
        <w:t>6. Nuostatuose vartojamos sąvokos:</w:t>
      </w:r>
    </w:p>
    <w:p w14:paraId="09765827" w14:textId="41A768CF" w:rsidR="00846EAB" w:rsidRDefault="00843898">
      <w:pPr>
        <w:ind w:firstLine="709"/>
        <w:jc w:val="both"/>
        <w:rPr>
          <w:szCs w:val="24"/>
          <w:lang w:eastAsia="lt-LT"/>
        </w:rPr>
      </w:pPr>
      <w:r>
        <w:rPr>
          <w:szCs w:val="24"/>
          <w:lang w:eastAsia="lt-LT"/>
        </w:rPr>
        <w:t>6.1</w:t>
      </w:r>
      <w:r w:rsidRPr="00394310">
        <w:rPr>
          <w:szCs w:val="24"/>
          <w:lang w:eastAsia="lt-LT"/>
        </w:rPr>
        <w:t xml:space="preserve">. </w:t>
      </w:r>
      <w:r w:rsidR="00394310" w:rsidRPr="00394310">
        <w:rPr>
          <w:b/>
          <w:szCs w:val="24"/>
          <w:lang w:eastAsia="lt-LT"/>
        </w:rPr>
        <w:t>P</w:t>
      </w:r>
      <w:r w:rsidRPr="00394310">
        <w:rPr>
          <w:b/>
          <w:szCs w:val="24"/>
          <w:lang w:eastAsia="lt-LT"/>
        </w:rPr>
        <w:t>araiška</w:t>
      </w:r>
      <w:r>
        <w:rPr>
          <w:szCs w:val="24"/>
          <w:lang w:eastAsia="lt-LT"/>
        </w:rPr>
        <w:t xml:space="preserve"> – Šiaulių miesto savivaldybės mero potvarkiu patvirtintos formos dokumentas, paraiškos teikėjo teikiamas Savivaldybės administracijai siekiant gauti finansavimą projektui įgyvendinti</w:t>
      </w:r>
      <w:r w:rsidR="00394310">
        <w:rPr>
          <w:szCs w:val="24"/>
          <w:lang w:eastAsia="lt-LT"/>
        </w:rPr>
        <w:t>.</w:t>
      </w:r>
    </w:p>
    <w:p w14:paraId="1C208A2A" w14:textId="4197A3E7" w:rsidR="00846EAB" w:rsidRDefault="00843898">
      <w:pPr>
        <w:ind w:firstLine="709"/>
        <w:jc w:val="both"/>
        <w:rPr>
          <w:szCs w:val="24"/>
          <w:lang w:eastAsia="lt-LT"/>
        </w:rPr>
      </w:pPr>
      <w:r>
        <w:rPr>
          <w:szCs w:val="24"/>
          <w:lang w:eastAsia="lt-LT"/>
        </w:rPr>
        <w:t xml:space="preserve">6.2. </w:t>
      </w:r>
      <w:r w:rsidR="00394310">
        <w:rPr>
          <w:b/>
          <w:szCs w:val="24"/>
          <w:lang w:eastAsia="lt-LT"/>
        </w:rPr>
        <w:t>P</w:t>
      </w:r>
      <w:r>
        <w:rPr>
          <w:b/>
          <w:szCs w:val="24"/>
          <w:lang w:eastAsia="lt-LT"/>
        </w:rPr>
        <w:t>araiškos teikėjas</w:t>
      </w:r>
      <w:r>
        <w:rPr>
          <w:szCs w:val="24"/>
          <w:lang w:eastAsia="lt-LT"/>
        </w:rPr>
        <w:t xml:space="preserve"> – paraišką teikiantis juridinis asmuo, siekiantis gauti finansavimą  projektui įgyvendinti</w:t>
      </w:r>
      <w:r w:rsidR="00394310">
        <w:rPr>
          <w:szCs w:val="24"/>
          <w:lang w:eastAsia="lt-LT"/>
        </w:rPr>
        <w:t>.</w:t>
      </w:r>
    </w:p>
    <w:p w14:paraId="2761375D" w14:textId="7C813472" w:rsidR="00846EAB" w:rsidRDefault="00843898">
      <w:pPr>
        <w:ind w:firstLine="709"/>
        <w:jc w:val="both"/>
        <w:rPr>
          <w:szCs w:val="24"/>
          <w:lang w:eastAsia="lt-LT"/>
        </w:rPr>
      </w:pPr>
      <w:r w:rsidRPr="00394310">
        <w:rPr>
          <w:szCs w:val="24"/>
          <w:lang w:eastAsia="lt-LT"/>
        </w:rPr>
        <w:t xml:space="preserve">6.3. </w:t>
      </w:r>
      <w:r w:rsidR="00394310" w:rsidRPr="00394310">
        <w:rPr>
          <w:b/>
          <w:szCs w:val="24"/>
          <w:lang w:eastAsia="lt-LT"/>
        </w:rPr>
        <w:t>P</w:t>
      </w:r>
      <w:r w:rsidRPr="00394310">
        <w:rPr>
          <w:b/>
          <w:szCs w:val="24"/>
          <w:lang w:eastAsia="lt-LT"/>
        </w:rPr>
        <w:t>rojektas</w:t>
      </w:r>
      <w:r w:rsidRPr="00394310">
        <w:rPr>
          <w:szCs w:val="24"/>
          <w:lang w:eastAsia="lt-LT"/>
        </w:rPr>
        <w:t xml:space="preserve"> – vien</w:t>
      </w:r>
      <w:r w:rsidR="004775DB" w:rsidRPr="00394310">
        <w:rPr>
          <w:szCs w:val="24"/>
          <w:lang w:eastAsia="lt-LT"/>
        </w:rPr>
        <w:t>us</w:t>
      </w:r>
      <w:r w:rsidRPr="00394310">
        <w:rPr>
          <w:szCs w:val="24"/>
          <w:lang w:eastAsia="lt-LT"/>
        </w:rPr>
        <w:t>, dvejus ar trejus metus kryptingai plėtojama</w:t>
      </w:r>
      <w:r w:rsidRPr="00394310">
        <w:rPr>
          <w:b/>
          <w:bCs/>
          <w:szCs w:val="24"/>
          <w:lang w:eastAsia="lt-LT"/>
        </w:rPr>
        <w:t xml:space="preserve"> </w:t>
      </w:r>
      <w:r w:rsidRPr="00394310">
        <w:rPr>
          <w:szCs w:val="24"/>
          <w:lang w:eastAsia="lt-LT"/>
        </w:rPr>
        <w:t>veiklos priemonių visuma, kurios tikslas – suteikti sporto</w:t>
      </w:r>
      <w:r>
        <w:rPr>
          <w:szCs w:val="24"/>
          <w:lang w:eastAsia="lt-LT"/>
        </w:rPr>
        <w:t xml:space="preserve"> paslaugą, skatinančią gyventojų fizinį aktyvumą, skirtą visuomenės poreikiams tenkinti, ir plėtoti sportininkų rengimo sistemą</w:t>
      </w:r>
      <w:r w:rsidR="00394310">
        <w:rPr>
          <w:szCs w:val="24"/>
          <w:lang w:eastAsia="lt-LT"/>
        </w:rPr>
        <w:t>.</w:t>
      </w:r>
    </w:p>
    <w:p w14:paraId="5795B6E9" w14:textId="5D36D1DF" w:rsidR="00846EAB" w:rsidRDefault="00843898">
      <w:pPr>
        <w:ind w:firstLine="709"/>
        <w:jc w:val="both"/>
        <w:rPr>
          <w:szCs w:val="24"/>
          <w:lang w:eastAsia="lt-LT"/>
        </w:rPr>
      </w:pPr>
      <w:r>
        <w:rPr>
          <w:szCs w:val="24"/>
          <w:lang w:eastAsia="lt-LT"/>
        </w:rPr>
        <w:t>6.4.</w:t>
      </w:r>
      <w:r>
        <w:rPr>
          <w:b/>
          <w:szCs w:val="24"/>
          <w:lang w:eastAsia="lt-LT"/>
        </w:rPr>
        <w:t xml:space="preserve"> </w:t>
      </w:r>
      <w:r w:rsidR="00394310">
        <w:rPr>
          <w:b/>
          <w:szCs w:val="24"/>
          <w:lang w:eastAsia="lt-LT"/>
        </w:rPr>
        <w:t>P</w:t>
      </w:r>
      <w:r>
        <w:rPr>
          <w:b/>
          <w:szCs w:val="24"/>
          <w:lang w:eastAsia="lt-LT"/>
        </w:rPr>
        <w:t>rojekto sąmata</w:t>
      </w:r>
      <w:r>
        <w:rPr>
          <w:szCs w:val="24"/>
          <w:lang w:eastAsia="lt-LT"/>
        </w:rPr>
        <w:t xml:space="preserve"> – dokumentas, kuriame paraiškos teikėjas nurodo būsimų išlaidų sumą, būtiną projektui įgyvendinti, ir kuris teikiamas kartu su paraiška (kaip jos sudėtinė dalis)</w:t>
      </w:r>
      <w:r w:rsidR="00394310">
        <w:rPr>
          <w:szCs w:val="24"/>
          <w:lang w:eastAsia="lt-LT"/>
        </w:rPr>
        <w:t>.</w:t>
      </w:r>
    </w:p>
    <w:p w14:paraId="2596F777" w14:textId="7159DF21" w:rsidR="00846EAB" w:rsidRDefault="00843898">
      <w:pPr>
        <w:ind w:firstLine="709"/>
        <w:jc w:val="both"/>
        <w:rPr>
          <w:szCs w:val="24"/>
          <w:lang w:eastAsia="lt-LT"/>
        </w:rPr>
      </w:pPr>
      <w:r>
        <w:rPr>
          <w:szCs w:val="24"/>
          <w:lang w:eastAsia="lt-LT"/>
        </w:rPr>
        <w:t xml:space="preserve">6.5. </w:t>
      </w:r>
      <w:r w:rsidR="00394310">
        <w:rPr>
          <w:b/>
          <w:szCs w:val="24"/>
          <w:lang w:eastAsia="lt-LT"/>
        </w:rPr>
        <w:t>P</w:t>
      </w:r>
      <w:r>
        <w:rPr>
          <w:b/>
          <w:szCs w:val="24"/>
          <w:lang w:eastAsia="lt-LT"/>
        </w:rPr>
        <w:t>rojekto vykdytojas</w:t>
      </w:r>
      <w:r>
        <w:rPr>
          <w:szCs w:val="24"/>
          <w:lang w:eastAsia="lt-LT"/>
        </w:rPr>
        <w:t xml:space="preserve"> – juridinis asmuo, atsakingas už savivaldybės biudžeto lėšomis finansuoto projekto įgyvendinimą, paraiškos teikėjas, pasirašęs sutartį su Savivaldybės administracija dėl projekto finansavimo</w:t>
      </w:r>
      <w:r w:rsidR="00394310">
        <w:rPr>
          <w:szCs w:val="24"/>
          <w:lang w:eastAsia="lt-LT"/>
        </w:rPr>
        <w:t>.</w:t>
      </w:r>
    </w:p>
    <w:p w14:paraId="2BA05C82" w14:textId="552285B0" w:rsidR="00846EAB" w:rsidRDefault="00843898">
      <w:pPr>
        <w:ind w:firstLine="709"/>
        <w:jc w:val="both"/>
        <w:rPr>
          <w:szCs w:val="24"/>
          <w:lang w:eastAsia="lt-LT"/>
        </w:rPr>
      </w:pPr>
      <w:r>
        <w:rPr>
          <w:szCs w:val="24"/>
          <w:lang w:eastAsia="lt-LT"/>
        </w:rPr>
        <w:t xml:space="preserve">6.6. </w:t>
      </w:r>
      <w:r w:rsidR="00394310">
        <w:rPr>
          <w:b/>
          <w:szCs w:val="24"/>
          <w:lang w:eastAsia="lt-LT"/>
        </w:rPr>
        <w:t>P</w:t>
      </w:r>
      <w:r>
        <w:rPr>
          <w:b/>
          <w:szCs w:val="24"/>
          <w:lang w:eastAsia="lt-LT"/>
        </w:rPr>
        <w:t>rojekto vykdytojo, partnerių (rėmėjų) indėlis</w:t>
      </w:r>
      <w:r>
        <w:rPr>
          <w:szCs w:val="24"/>
          <w:lang w:eastAsia="lt-LT"/>
        </w:rPr>
        <w:t xml:space="preserve"> (finansinis, dalykinis ir pan.) – tai lėšų suma ar lėšų suma įvertintas nepiniginis įnašas (savanoriškas darbas, kilnojamasis ar nekilnojamasis turtas, suteiktos patalpos, prekės ar paslaugos), kuriuo projekto vykdytojas, partneriai (rėmėjai) prisideda prie projekto įgyvendinimo</w:t>
      </w:r>
      <w:r w:rsidR="00394310">
        <w:rPr>
          <w:szCs w:val="24"/>
          <w:lang w:eastAsia="lt-LT"/>
        </w:rPr>
        <w:t>.</w:t>
      </w:r>
    </w:p>
    <w:p w14:paraId="4209BD9E" w14:textId="6043535A" w:rsidR="00846EAB" w:rsidRDefault="00843898">
      <w:pPr>
        <w:ind w:firstLine="709"/>
        <w:jc w:val="both"/>
        <w:rPr>
          <w:szCs w:val="24"/>
          <w:lang w:eastAsia="lt-LT"/>
        </w:rPr>
      </w:pPr>
      <w:r>
        <w:rPr>
          <w:szCs w:val="24"/>
          <w:lang w:eastAsia="lt-LT"/>
        </w:rPr>
        <w:lastRenderedPageBreak/>
        <w:t xml:space="preserve">6.7. </w:t>
      </w:r>
      <w:r>
        <w:rPr>
          <w:b/>
          <w:szCs w:val="24"/>
          <w:lang w:eastAsia="lt-LT"/>
        </w:rPr>
        <w:t>Savivaldybės biudžeto lėšų naudojimo</w:t>
      </w:r>
      <w:r>
        <w:rPr>
          <w:szCs w:val="24"/>
          <w:lang w:eastAsia="lt-LT"/>
        </w:rPr>
        <w:t xml:space="preserve"> </w:t>
      </w:r>
      <w:r>
        <w:rPr>
          <w:b/>
          <w:szCs w:val="24"/>
          <w:lang w:eastAsia="lt-LT"/>
        </w:rPr>
        <w:t>sutartis</w:t>
      </w:r>
      <w:r>
        <w:rPr>
          <w:szCs w:val="24"/>
          <w:lang w:eastAsia="lt-LT"/>
        </w:rPr>
        <w:t xml:space="preserve"> – Savivaldybės mero potvarkiu patvirtintos formos savivaldybės biudžeto lėšų naudojimo sporto projektui įgyvendinti sutartis, sudaroma tarp Savivaldybės administracijos ir projekto vykdytojo</w:t>
      </w:r>
      <w:r w:rsidR="00394310">
        <w:rPr>
          <w:szCs w:val="24"/>
          <w:lang w:eastAsia="lt-LT"/>
        </w:rPr>
        <w:t>.</w:t>
      </w:r>
    </w:p>
    <w:p w14:paraId="0ABC40CD" w14:textId="17008FC0" w:rsidR="00846EAB" w:rsidRDefault="00843898">
      <w:pPr>
        <w:ind w:firstLine="709"/>
        <w:jc w:val="both"/>
        <w:rPr>
          <w:szCs w:val="24"/>
          <w:lang w:eastAsia="lt-LT"/>
        </w:rPr>
      </w:pPr>
      <w:r>
        <w:rPr>
          <w:szCs w:val="24"/>
          <w:lang w:eastAsia="lt-LT"/>
        </w:rPr>
        <w:t>6.8</w:t>
      </w:r>
      <w:r w:rsidRPr="00394310">
        <w:rPr>
          <w:szCs w:val="24"/>
          <w:lang w:eastAsia="lt-LT"/>
        </w:rPr>
        <w:t xml:space="preserve">. </w:t>
      </w:r>
      <w:r w:rsidRPr="00394310">
        <w:rPr>
          <w:b/>
          <w:szCs w:val="24"/>
          <w:lang w:eastAsia="lt-LT"/>
        </w:rPr>
        <w:t xml:space="preserve">Sporto ekspertų </w:t>
      </w:r>
      <w:r w:rsidR="00234641" w:rsidRPr="00394310">
        <w:rPr>
          <w:b/>
          <w:szCs w:val="24"/>
          <w:lang w:eastAsia="lt-LT"/>
        </w:rPr>
        <w:t xml:space="preserve">darbo grupė </w:t>
      </w:r>
      <w:r w:rsidRPr="00394310">
        <w:rPr>
          <w:szCs w:val="24"/>
          <w:lang w:eastAsia="lt-LT"/>
        </w:rPr>
        <w:t>– kolegialus organas, sudarytas Savivaldybės mero potvarkiu, veikianti</w:t>
      </w:r>
      <w:r w:rsidR="004775DB" w:rsidRPr="00394310">
        <w:rPr>
          <w:szCs w:val="24"/>
          <w:lang w:eastAsia="lt-LT"/>
        </w:rPr>
        <w:t>s</w:t>
      </w:r>
      <w:r w:rsidRPr="00394310">
        <w:rPr>
          <w:szCs w:val="24"/>
          <w:lang w:eastAsia="lt-LT"/>
        </w:rPr>
        <w:t xml:space="preserve"> vadovaudamasi </w:t>
      </w:r>
      <w:r w:rsidR="00234641" w:rsidRPr="00394310">
        <w:rPr>
          <w:szCs w:val="24"/>
          <w:lang w:eastAsia="lt-LT"/>
        </w:rPr>
        <w:t xml:space="preserve">Darbo grupės </w:t>
      </w:r>
      <w:r w:rsidRPr="00394310">
        <w:rPr>
          <w:szCs w:val="24"/>
          <w:lang w:eastAsia="lt-LT"/>
        </w:rPr>
        <w:t>veiklos nuostatais, patvirtintais Savivaldybės mero potvarkiu</w:t>
      </w:r>
      <w:r w:rsidR="00394310" w:rsidRPr="00394310">
        <w:rPr>
          <w:szCs w:val="24"/>
          <w:lang w:eastAsia="lt-LT"/>
        </w:rPr>
        <w:t>.</w:t>
      </w:r>
    </w:p>
    <w:p w14:paraId="730EA940" w14:textId="7C023C28" w:rsidR="00846EAB" w:rsidRPr="00394310" w:rsidRDefault="00843898">
      <w:pPr>
        <w:ind w:firstLine="709"/>
        <w:jc w:val="both"/>
        <w:rPr>
          <w:szCs w:val="24"/>
          <w:lang w:eastAsia="lt-LT"/>
        </w:rPr>
      </w:pPr>
      <w:r w:rsidRPr="00394310">
        <w:rPr>
          <w:szCs w:val="24"/>
          <w:lang w:eastAsia="lt-LT"/>
        </w:rPr>
        <w:t xml:space="preserve">6.9. </w:t>
      </w:r>
      <w:r w:rsidRPr="00394310">
        <w:rPr>
          <w:b/>
          <w:szCs w:val="24"/>
          <w:lang w:eastAsia="lt-LT"/>
        </w:rPr>
        <w:t>Konkurso administratorius</w:t>
      </w:r>
      <w:r w:rsidRPr="00394310">
        <w:rPr>
          <w:szCs w:val="24"/>
          <w:lang w:eastAsia="lt-LT"/>
        </w:rPr>
        <w:t xml:space="preserve"> – Sporto skyriaus vedėjo paskirtas už </w:t>
      </w:r>
      <w:r w:rsidR="00394310" w:rsidRPr="00394310">
        <w:rPr>
          <w:szCs w:val="24"/>
          <w:lang w:eastAsia="lt-LT"/>
        </w:rPr>
        <w:t>K</w:t>
      </w:r>
      <w:r w:rsidRPr="00394310">
        <w:rPr>
          <w:szCs w:val="24"/>
          <w:lang w:eastAsia="lt-LT"/>
        </w:rPr>
        <w:t>onkurso vykdymą atsakingas darbuotojas</w:t>
      </w:r>
      <w:r w:rsidR="00394310" w:rsidRPr="00394310">
        <w:rPr>
          <w:szCs w:val="24"/>
          <w:lang w:eastAsia="lt-LT"/>
        </w:rPr>
        <w:t>.</w:t>
      </w:r>
    </w:p>
    <w:p w14:paraId="147FDF9C" w14:textId="77777777" w:rsidR="00846EAB" w:rsidRDefault="00843898">
      <w:pPr>
        <w:ind w:firstLine="709"/>
        <w:jc w:val="both"/>
        <w:rPr>
          <w:b/>
          <w:szCs w:val="24"/>
          <w:lang w:eastAsia="lt-LT"/>
        </w:rPr>
      </w:pPr>
      <w:r w:rsidRPr="00394310">
        <w:rPr>
          <w:szCs w:val="24"/>
          <w:lang w:eastAsia="lt-LT"/>
        </w:rPr>
        <w:t xml:space="preserve">6.10. </w:t>
      </w:r>
      <w:r w:rsidRPr="00394310">
        <w:rPr>
          <w:bCs/>
          <w:szCs w:val="24"/>
          <w:lang w:eastAsia="lt-LT"/>
        </w:rPr>
        <w:t>Kitos</w:t>
      </w:r>
      <w:r w:rsidRPr="00394310">
        <w:rPr>
          <w:szCs w:val="24"/>
          <w:lang w:eastAsia="lt-LT"/>
        </w:rPr>
        <w:t xml:space="preserve"> Nuostatuose</w:t>
      </w:r>
      <w:r>
        <w:rPr>
          <w:szCs w:val="24"/>
          <w:lang w:eastAsia="lt-LT"/>
        </w:rPr>
        <w:t xml:space="preserve"> vartojamos sąvokos suprantamos taip, kaip jos apibrėžtos Lietuvos Respublikos įstatymuose ir kituose teisės aktuose.</w:t>
      </w:r>
    </w:p>
    <w:p w14:paraId="08B211C2" w14:textId="77777777" w:rsidR="00846EAB" w:rsidRDefault="00846EAB">
      <w:pPr>
        <w:widowControl w:val="0"/>
        <w:suppressAutoHyphens/>
        <w:ind w:right="15"/>
        <w:jc w:val="center"/>
        <w:rPr>
          <w:rFonts w:eastAsia="Calibri"/>
          <w:b/>
          <w:bCs/>
          <w:kern w:val="2"/>
          <w:szCs w:val="24"/>
          <w:lang w:eastAsia="ar-SA" w:bidi="hi-IN"/>
        </w:rPr>
      </w:pPr>
    </w:p>
    <w:p w14:paraId="325FE7CA" w14:textId="77777777" w:rsidR="00846EAB" w:rsidRDefault="00843898">
      <w:pPr>
        <w:widowControl w:val="0"/>
        <w:suppressAutoHyphens/>
        <w:ind w:right="15"/>
        <w:jc w:val="center"/>
        <w:rPr>
          <w:rFonts w:eastAsia="Calibri"/>
          <w:b/>
          <w:bCs/>
          <w:kern w:val="2"/>
          <w:szCs w:val="24"/>
          <w:lang w:eastAsia="ar-SA" w:bidi="hi-IN"/>
        </w:rPr>
      </w:pPr>
      <w:r>
        <w:rPr>
          <w:rFonts w:eastAsia="Calibri"/>
          <w:b/>
          <w:bCs/>
          <w:kern w:val="2"/>
          <w:szCs w:val="24"/>
          <w:lang w:eastAsia="ar-SA" w:bidi="hi-IN"/>
        </w:rPr>
        <w:t>II SKYRIUS</w:t>
      </w:r>
    </w:p>
    <w:p w14:paraId="244BFF96" w14:textId="77777777" w:rsidR="00846EAB" w:rsidRDefault="00843898">
      <w:pPr>
        <w:jc w:val="center"/>
        <w:rPr>
          <w:b/>
          <w:bCs/>
          <w:szCs w:val="24"/>
          <w:lang w:eastAsia="lt-LT"/>
        </w:rPr>
      </w:pPr>
      <w:r>
        <w:rPr>
          <w:b/>
          <w:bCs/>
          <w:szCs w:val="24"/>
          <w:lang w:eastAsia="lt-LT"/>
        </w:rPr>
        <w:t>KONKURSO TIKSLAS IR FINANSAVIMO PRINCIPAI</w:t>
      </w:r>
    </w:p>
    <w:p w14:paraId="1298D0BF" w14:textId="77777777" w:rsidR="00846EAB" w:rsidRDefault="00846EAB">
      <w:pPr>
        <w:widowControl w:val="0"/>
        <w:suppressAutoHyphens/>
        <w:ind w:right="15"/>
        <w:jc w:val="both"/>
        <w:rPr>
          <w:rFonts w:eastAsia="Lucida Sans Unicode"/>
          <w:color w:val="FF0000"/>
          <w:kern w:val="2"/>
          <w:szCs w:val="24"/>
          <w:lang w:eastAsia="hi-IN" w:bidi="hi-IN"/>
        </w:rPr>
      </w:pPr>
    </w:p>
    <w:p w14:paraId="0B8CEC28" w14:textId="77777777" w:rsidR="00846EAB" w:rsidRDefault="00843898">
      <w:pPr>
        <w:widowControl w:val="0"/>
        <w:suppressAutoHyphens/>
        <w:ind w:right="15" w:firstLine="720"/>
        <w:jc w:val="both"/>
        <w:rPr>
          <w:rFonts w:eastAsia="Lucida Sans Unicode"/>
          <w:color w:val="FF0000"/>
          <w:kern w:val="2"/>
          <w:szCs w:val="24"/>
          <w:lang w:eastAsia="hi-IN" w:bidi="hi-IN"/>
        </w:rPr>
      </w:pPr>
      <w:r>
        <w:rPr>
          <w:rFonts w:eastAsia="Lucida Sans Unicode"/>
          <w:kern w:val="2"/>
          <w:szCs w:val="24"/>
          <w:lang w:eastAsia="hi-IN" w:bidi="hi-IN"/>
        </w:rPr>
        <w:t xml:space="preserve">7. Konkurso tikslas – </w:t>
      </w:r>
      <w:r>
        <w:rPr>
          <w:rFonts w:eastAsia="Lucida Sans Unicode"/>
          <w:kern w:val="2"/>
          <w:szCs w:val="24"/>
          <w:shd w:val="clear" w:color="auto" w:fill="FFFFFF"/>
          <w:lang w:eastAsia="hi-IN" w:bidi="hi-IN"/>
        </w:rPr>
        <w:t xml:space="preserve">skatinti Šiaulių miesto sporto įvairovę, </w:t>
      </w:r>
      <w:r>
        <w:rPr>
          <w:rFonts w:eastAsia="Lucida Sans Unicode"/>
          <w:kern w:val="2"/>
          <w:szCs w:val="24"/>
          <w:lang w:eastAsia="hi-IN" w:bidi="hi-IN"/>
        </w:rPr>
        <w:t xml:space="preserve">gyventojų fizinį aktyvumą, </w:t>
      </w:r>
      <w:r>
        <w:rPr>
          <w:rFonts w:eastAsia="Lucida Sans Unicode"/>
          <w:kern w:val="2"/>
          <w:szCs w:val="24"/>
          <w:shd w:val="clear" w:color="auto" w:fill="FFFFFF"/>
          <w:lang w:eastAsia="hi-IN" w:bidi="hi-IN"/>
        </w:rPr>
        <w:t xml:space="preserve">prieinamumą įvairioms visuomenės grupėms, </w:t>
      </w:r>
      <w:r>
        <w:rPr>
          <w:rFonts w:eastAsia="Lucida Sans Unicode"/>
          <w:kern w:val="2"/>
          <w:szCs w:val="24"/>
          <w:lang w:eastAsia="hi-IN" w:bidi="hi-IN"/>
        </w:rPr>
        <w:t xml:space="preserve">plėtoti aukšto meistriškumo sportininkų rengimo sistemą, užtikrinti dalinį finansavimą projektams iš savivaldybės biudžeto lėšų ir </w:t>
      </w:r>
      <w:r>
        <w:rPr>
          <w:rFonts w:eastAsia="Lucida Sans Unicode"/>
          <w:kern w:val="3"/>
          <w:szCs w:val="24"/>
          <w:lang w:eastAsia="hi-IN" w:bidi="hi-IN"/>
        </w:rPr>
        <w:t>prisidėti prie teigiamo miesto įvaizdžio kūrimo, garsinimo ir reprezentavimo.</w:t>
      </w:r>
    </w:p>
    <w:p w14:paraId="384C79EC" w14:textId="77777777" w:rsidR="00846EAB" w:rsidRDefault="00843898">
      <w:pPr>
        <w:widowControl w:val="0"/>
        <w:suppressAutoHyphens/>
        <w:ind w:right="15" w:firstLine="709"/>
        <w:jc w:val="both"/>
        <w:rPr>
          <w:rFonts w:eastAsia="Lucida Sans Unicode"/>
          <w:kern w:val="2"/>
          <w:szCs w:val="24"/>
          <w:shd w:val="clear" w:color="auto" w:fill="FFFFFF"/>
          <w:lang w:eastAsia="hi-IN" w:bidi="hi-IN"/>
        </w:rPr>
      </w:pPr>
      <w:r>
        <w:rPr>
          <w:rFonts w:eastAsia="Lucida Sans Unicode"/>
          <w:kern w:val="2"/>
          <w:szCs w:val="24"/>
          <w:lang w:eastAsia="hi-IN" w:bidi="hi-IN"/>
        </w:rPr>
        <w:t xml:space="preserve">8. Konkurso būdu lėšos skiriamos </w:t>
      </w:r>
      <w:r>
        <w:rPr>
          <w:rFonts w:eastAsia="Calibri"/>
          <w:kern w:val="2"/>
          <w:szCs w:val="24"/>
          <w:lang w:eastAsia="ar-SA" w:bidi="hi-IN"/>
        </w:rPr>
        <w:t>iš dalies finansuoti projektus, kuriais numatoma įgyvendinti šias priemones:</w:t>
      </w:r>
    </w:p>
    <w:p w14:paraId="68EE1FD5" w14:textId="77777777" w:rsidR="00846EAB" w:rsidRDefault="00843898">
      <w:pPr>
        <w:widowControl w:val="0"/>
        <w:suppressAutoHyphens/>
        <w:ind w:right="15" w:firstLine="720"/>
        <w:jc w:val="both"/>
        <w:rPr>
          <w:rFonts w:eastAsia="Lucida Sans Unicode"/>
          <w:kern w:val="2"/>
          <w:szCs w:val="24"/>
          <w:shd w:val="clear" w:color="auto" w:fill="FFFFFF"/>
          <w:lang w:eastAsia="hi-IN" w:bidi="hi-IN"/>
        </w:rPr>
      </w:pPr>
      <w:r>
        <w:rPr>
          <w:rFonts w:eastAsia="Lucida Sans Unicode"/>
          <w:kern w:val="2"/>
          <w:szCs w:val="24"/>
          <w:shd w:val="clear" w:color="auto" w:fill="FFFFFF"/>
          <w:lang w:eastAsia="hi-IN" w:bidi="hi-IN"/>
        </w:rPr>
        <w:t>8.1. vykdyti miesto, apskrities, šalies ir tarptautinius sporto renginius, pasirengti ir dalyvauti šalies ir tarptautinėms varžyboms (Baltijos, Europos ir pasaulio čempionato varžyboms, kompleksiniams renginiams ir kt.);</w:t>
      </w:r>
    </w:p>
    <w:p w14:paraId="12482B10" w14:textId="77777777" w:rsidR="00846EAB" w:rsidRDefault="00843898">
      <w:pPr>
        <w:widowControl w:val="0"/>
        <w:suppressAutoHyphens/>
        <w:spacing w:line="100" w:lineRule="atLeast"/>
        <w:ind w:firstLine="720"/>
        <w:jc w:val="both"/>
        <w:rPr>
          <w:rFonts w:eastAsia="Lucida Sans Unicode"/>
          <w:kern w:val="2"/>
          <w:szCs w:val="24"/>
          <w:shd w:val="clear" w:color="auto" w:fill="FFFFFF"/>
          <w:lang w:eastAsia="hi-IN" w:bidi="hi-IN"/>
        </w:rPr>
      </w:pPr>
      <w:r>
        <w:rPr>
          <w:rFonts w:eastAsia="Lucida Sans Unicode"/>
          <w:kern w:val="2"/>
          <w:szCs w:val="24"/>
          <w:shd w:val="clear" w:color="auto" w:fill="FFFFFF"/>
          <w:lang w:eastAsia="hi-IN" w:bidi="hi-IN"/>
        </w:rPr>
        <w:t>8.2. pasirengti ir dalyvauti Lietuvos čempionato ir sporto šakų federacijų taurės, Baltijos lygos ir taurės, Europos taurės ir kitose oficialiose varžybose (žaidimų komandų jaunimo ir suaugusiųjų amžiaus grupės);</w:t>
      </w:r>
    </w:p>
    <w:p w14:paraId="75A8C1E0" w14:textId="77777777" w:rsidR="00846EAB" w:rsidRDefault="00843898">
      <w:pPr>
        <w:widowControl w:val="0"/>
        <w:suppressAutoHyphens/>
        <w:spacing w:line="100" w:lineRule="atLeast"/>
        <w:ind w:firstLine="720"/>
        <w:jc w:val="both"/>
        <w:rPr>
          <w:rFonts w:eastAsia="Lucida Sans Unicode"/>
          <w:kern w:val="2"/>
          <w:szCs w:val="24"/>
          <w:shd w:val="clear" w:color="auto" w:fill="FFFFFF"/>
          <w:lang w:eastAsia="hi-IN" w:bidi="hi-IN"/>
        </w:rPr>
      </w:pPr>
      <w:r>
        <w:rPr>
          <w:rFonts w:eastAsia="Lucida Sans Unicode"/>
          <w:kern w:val="2"/>
          <w:szCs w:val="24"/>
          <w:shd w:val="clear" w:color="auto" w:fill="FFFFFF"/>
          <w:lang w:eastAsia="hi-IN" w:bidi="hi-IN"/>
        </w:rPr>
        <w:t>8.3. mokyti vaikus plaukti ir saugiai elgtis vandenyje ir prie vandens;</w:t>
      </w:r>
    </w:p>
    <w:p w14:paraId="6622B000" w14:textId="77777777" w:rsidR="00846EAB" w:rsidRDefault="00843898">
      <w:pPr>
        <w:widowControl w:val="0"/>
        <w:suppressAutoHyphens/>
        <w:spacing w:line="100" w:lineRule="atLeast"/>
        <w:ind w:firstLine="720"/>
        <w:jc w:val="both"/>
        <w:rPr>
          <w:rFonts w:eastAsia="Lucida Sans Unicode"/>
          <w:kern w:val="2"/>
          <w:szCs w:val="24"/>
          <w:shd w:val="clear" w:color="auto" w:fill="FFFFFF"/>
          <w:lang w:eastAsia="hi-IN" w:bidi="hi-IN"/>
        </w:rPr>
      </w:pPr>
      <w:r>
        <w:rPr>
          <w:rFonts w:eastAsia="Lucida Sans Unicode"/>
          <w:kern w:val="2"/>
          <w:szCs w:val="24"/>
          <w:shd w:val="clear" w:color="auto" w:fill="FFFFFF"/>
          <w:lang w:eastAsia="hi-IN" w:bidi="hi-IN"/>
        </w:rPr>
        <w:t>8.4. skatinti fizinio aktyvumo veiklas.</w:t>
      </w:r>
    </w:p>
    <w:p w14:paraId="5BC6D321" w14:textId="77777777" w:rsidR="00846EAB" w:rsidRDefault="00843898">
      <w:pPr>
        <w:ind w:firstLine="720"/>
        <w:jc w:val="both"/>
        <w:rPr>
          <w:szCs w:val="24"/>
          <w:lang w:eastAsia="lt-LT"/>
        </w:rPr>
      </w:pPr>
      <w:r>
        <w:rPr>
          <w:szCs w:val="24"/>
          <w:lang w:eastAsia="lt-LT"/>
        </w:rPr>
        <w:t>9. Vienam projektui iš savivaldybės biudžeto skiriama ne mažiau kaip 1 000</w:t>
      </w:r>
      <w:r>
        <w:rPr>
          <w:szCs w:val="24"/>
          <w:shd w:val="clear" w:color="auto" w:fill="FFFFFF"/>
          <w:lang w:eastAsia="lt-LT"/>
        </w:rPr>
        <w:t xml:space="preserve"> </w:t>
      </w:r>
      <w:r>
        <w:rPr>
          <w:szCs w:val="24"/>
          <w:lang w:eastAsia="lt-LT"/>
        </w:rPr>
        <w:t xml:space="preserve">Eur </w:t>
      </w:r>
      <w:r>
        <w:rPr>
          <w:szCs w:val="24"/>
          <w:shd w:val="clear" w:color="auto" w:fill="FFFFFF"/>
          <w:lang w:eastAsia="lt-LT"/>
        </w:rPr>
        <w:t>(vienas tūkstantis eurų)</w:t>
      </w:r>
      <w:r>
        <w:rPr>
          <w:szCs w:val="24"/>
          <w:lang w:eastAsia="lt-LT"/>
        </w:rPr>
        <w:t xml:space="preserve">. </w:t>
      </w:r>
    </w:p>
    <w:p w14:paraId="759E7EBD" w14:textId="7B7CC606" w:rsidR="00846EAB" w:rsidRDefault="00843898">
      <w:pPr>
        <w:widowControl w:val="0"/>
        <w:suppressAutoHyphens/>
        <w:ind w:firstLine="709"/>
        <w:jc w:val="both"/>
        <w:rPr>
          <w:rFonts w:eastAsia="Lucida Sans Unicode"/>
          <w:kern w:val="2"/>
          <w:szCs w:val="24"/>
          <w:lang w:eastAsia="hi-IN" w:bidi="hi-IN"/>
        </w:rPr>
      </w:pPr>
      <w:r>
        <w:rPr>
          <w:rFonts w:eastAsia="Lucida Sans Unicode"/>
          <w:kern w:val="1"/>
          <w:szCs w:val="24"/>
          <w:lang w:eastAsia="hi-IN" w:bidi="hi-IN"/>
        </w:rPr>
        <w:t xml:space="preserve">10. Projektui, kuriuo numatyta </w:t>
      </w:r>
      <w:r w:rsidRPr="00394310">
        <w:rPr>
          <w:rFonts w:eastAsia="Lucida Sans Unicode"/>
          <w:kern w:val="1"/>
          <w:szCs w:val="24"/>
          <w:lang w:eastAsia="hi-IN" w:bidi="hi-IN"/>
        </w:rPr>
        <w:t xml:space="preserve">įgyvendinti 8 punkte nurodytas priemones, reikalinga lėšų dalis, kurios nepadengia iš savivaldybės biudžeto skirtos lėšos, turi sudaryti ne mažiau kaip 30 procentų viso projekto lėšų, o asmenų su negalia projektui </w:t>
      </w:r>
      <w:r w:rsidR="004775DB" w:rsidRPr="00394310">
        <w:rPr>
          <w:rFonts w:eastAsia="Lucida Sans Unicode"/>
          <w:kern w:val="1"/>
          <w:szCs w:val="24"/>
          <w:lang w:eastAsia="hi-IN" w:bidi="hi-IN"/>
        </w:rPr>
        <w:t xml:space="preserve">– </w:t>
      </w:r>
      <w:r w:rsidRPr="00394310">
        <w:rPr>
          <w:rFonts w:eastAsia="Lucida Sans Unicode"/>
          <w:kern w:val="1"/>
          <w:szCs w:val="24"/>
          <w:lang w:eastAsia="hi-IN" w:bidi="hi-IN"/>
        </w:rPr>
        <w:t xml:space="preserve">ne mažiau kaip 10 procentų viso projekto lėšų.  </w:t>
      </w:r>
      <w:r w:rsidRPr="00394310">
        <w:rPr>
          <w:rFonts w:eastAsia="Lucida Sans Unicode" w:cs="Arial"/>
          <w:color w:val="000000"/>
          <w:kern w:val="1"/>
          <w:szCs w:val="24"/>
          <w:lang w:eastAsia="hi-IN" w:bidi="hi-IN"/>
        </w:rPr>
        <w:t>Lėšų dalį, kurios nepadengia savivaldybės biudžeto lėšos, turi padengti projekto vykdytojas savo arba rėmėjų (partnerių) indėliu (finansiniu ar nepiniginiu</w:t>
      </w:r>
      <w:r>
        <w:rPr>
          <w:rFonts w:eastAsia="Lucida Sans Unicode" w:cs="Arial"/>
          <w:color w:val="000000"/>
          <w:kern w:val="1"/>
          <w:szCs w:val="24"/>
          <w:lang w:eastAsia="hi-IN" w:bidi="hi-IN"/>
        </w:rPr>
        <w:t xml:space="preserve">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projekto pavadinimas, finansinio įsipareigojimo rūšis (parama lėšomis ar natūra), finansinio įsipareigojimo vertė eurais.</w:t>
      </w:r>
      <w:r>
        <w:t xml:space="preserve"> </w:t>
      </w:r>
    </w:p>
    <w:p w14:paraId="0D1FC9DB" w14:textId="77777777" w:rsidR="00846EAB" w:rsidRDefault="00846EAB"/>
    <w:p w14:paraId="178F8757" w14:textId="77777777" w:rsidR="00846EAB" w:rsidRDefault="00843898">
      <w:pPr>
        <w:widowControl w:val="0"/>
        <w:suppressAutoHyphens/>
        <w:jc w:val="center"/>
        <w:rPr>
          <w:rFonts w:eastAsia="Calibri"/>
          <w:b/>
          <w:bCs/>
          <w:kern w:val="2"/>
          <w:szCs w:val="24"/>
          <w:lang w:eastAsia="ar-SA" w:bidi="hi-IN"/>
        </w:rPr>
      </w:pPr>
      <w:r>
        <w:rPr>
          <w:rFonts w:eastAsia="Calibri"/>
          <w:b/>
          <w:bCs/>
          <w:kern w:val="2"/>
          <w:szCs w:val="24"/>
          <w:lang w:eastAsia="ar-SA" w:bidi="hi-IN"/>
        </w:rPr>
        <w:t>III SKYRIUS</w:t>
      </w:r>
    </w:p>
    <w:p w14:paraId="7847D198" w14:textId="77777777" w:rsidR="00846EAB" w:rsidRDefault="00843898">
      <w:pPr>
        <w:widowControl w:val="0"/>
        <w:suppressAutoHyphens/>
        <w:ind w:right="15"/>
        <w:jc w:val="center"/>
        <w:rPr>
          <w:rFonts w:eastAsia="Lucida Sans Unicode"/>
          <w:b/>
          <w:bCs/>
          <w:kern w:val="2"/>
          <w:szCs w:val="24"/>
          <w:shd w:val="clear" w:color="auto" w:fill="FFFFFF"/>
          <w:lang w:eastAsia="hi-IN" w:bidi="hi-IN"/>
        </w:rPr>
      </w:pPr>
      <w:r>
        <w:rPr>
          <w:rFonts w:eastAsia="Lucida Sans Unicode"/>
          <w:b/>
          <w:bCs/>
          <w:kern w:val="2"/>
          <w:szCs w:val="24"/>
          <w:shd w:val="clear" w:color="auto" w:fill="FFFFFF"/>
          <w:lang w:eastAsia="hi-IN" w:bidi="hi-IN"/>
        </w:rPr>
        <w:t>PARAIŠKOS PATEIKIMO TVARKA</w:t>
      </w:r>
    </w:p>
    <w:p w14:paraId="7640AEE0" w14:textId="77777777" w:rsidR="00846EAB" w:rsidRDefault="00846EAB">
      <w:pPr>
        <w:widowControl w:val="0"/>
        <w:suppressAutoHyphens/>
        <w:ind w:right="15" w:firstLine="1440"/>
        <w:jc w:val="both"/>
        <w:rPr>
          <w:rFonts w:eastAsia="Lucida Sans Unicode"/>
          <w:b/>
          <w:bCs/>
          <w:color w:val="FF0000"/>
          <w:kern w:val="2"/>
          <w:szCs w:val="24"/>
          <w:shd w:val="clear" w:color="auto" w:fill="FFFFFF"/>
          <w:lang w:eastAsia="hi-IN" w:bidi="hi-IN"/>
        </w:rPr>
      </w:pPr>
    </w:p>
    <w:p w14:paraId="2A81AE8E" w14:textId="77777777" w:rsidR="00846EAB" w:rsidRPr="00394310" w:rsidRDefault="00843898">
      <w:pPr>
        <w:widowControl w:val="0"/>
        <w:suppressAutoHyphens/>
        <w:ind w:right="15" w:firstLine="709"/>
        <w:jc w:val="both"/>
        <w:rPr>
          <w:rFonts w:eastAsia="Lucida Sans Unicode" w:cs="Arial"/>
          <w:kern w:val="2"/>
          <w:szCs w:val="24"/>
          <w:lang w:eastAsia="hi-IN" w:bidi="hi-IN"/>
        </w:rPr>
      </w:pPr>
      <w:r>
        <w:rPr>
          <w:rFonts w:eastAsia="Lucida Sans Unicode"/>
          <w:kern w:val="2"/>
          <w:szCs w:val="24"/>
          <w:lang w:eastAsia="hi-IN" w:bidi="hi-IN"/>
        </w:rPr>
        <w:t xml:space="preserve">11. </w:t>
      </w:r>
      <w:r w:rsidRPr="00394310">
        <w:rPr>
          <w:rFonts w:eastAsia="Lucida Sans Unicode" w:cs="Arial"/>
          <w:kern w:val="2"/>
          <w:szCs w:val="24"/>
          <w:lang w:eastAsia="hi-IN" w:bidi="hi-IN"/>
        </w:rPr>
        <w:t>Kiekvienais metais k</w:t>
      </w:r>
      <w:r w:rsidRPr="00394310">
        <w:rPr>
          <w:rFonts w:eastAsia="Lucida Sans Unicode" w:cs="Arial"/>
          <w:kern w:val="2"/>
          <w:szCs w:val="24"/>
          <w:shd w:val="clear" w:color="auto" w:fill="FFFFFF"/>
          <w:lang w:eastAsia="hi-IN" w:bidi="hi-IN"/>
        </w:rPr>
        <w:t xml:space="preserve">vietimas teikti Konkursui paraiškas </w:t>
      </w:r>
      <w:r w:rsidRPr="00394310">
        <w:rPr>
          <w:rFonts w:eastAsia="Lucida Sans Unicode" w:cs="Arial"/>
          <w:kern w:val="2"/>
          <w:szCs w:val="24"/>
          <w:lang w:eastAsia="hi-IN" w:bidi="hi-IN"/>
        </w:rPr>
        <w:t xml:space="preserve">skelbiamas Savivaldybės interneto svetainėje </w:t>
      </w:r>
      <w:r w:rsidRPr="00394310">
        <w:rPr>
          <w:rFonts w:eastAsia="Lucida Sans Unicode" w:cs="Arial"/>
          <w:i/>
          <w:iCs/>
          <w:kern w:val="2"/>
          <w:szCs w:val="24"/>
          <w:lang w:eastAsia="hi-IN" w:bidi="hi-IN"/>
        </w:rPr>
        <w:t>www.siauliai.lt</w:t>
      </w:r>
      <w:r w:rsidRPr="00394310">
        <w:rPr>
          <w:rFonts w:eastAsia="Lucida Sans Unicode" w:cs="Arial"/>
          <w:kern w:val="2"/>
          <w:szCs w:val="24"/>
          <w:lang w:eastAsia="hi-IN" w:bidi="hi-IN"/>
        </w:rPr>
        <w:t xml:space="preserve"> (toliau – Savivaldybės interneto svetainė), papildomai gali būti skelbiama ir kitose visuomenės informavimo priemonėse. Kvietime nurodoma:</w:t>
      </w:r>
    </w:p>
    <w:p w14:paraId="4C1235B5" w14:textId="77777777" w:rsidR="00846EAB" w:rsidRPr="00394310" w:rsidRDefault="00843898">
      <w:pPr>
        <w:widowControl w:val="0"/>
        <w:suppressAutoHyphens/>
        <w:ind w:right="15" w:firstLine="709"/>
        <w:jc w:val="both"/>
        <w:rPr>
          <w:rFonts w:eastAsia="Lucida Sans Unicode" w:cs="Arial"/>
          <w:kern w:val="2"/>
          <w:sz w:val="14"/>
          <w:szCs w:val="14"/>
          <w:lang w:eastAsia="hi-IN" w:bidi="hi-IN"/>
        </w:rPr>
      </w:pPr>
      <w:r w:rsidRPr="00394310">
        <w:rPr>
          <w:rFonts w:eastAsia="Lucida Sans Unicode" w:cs="Arial"/>
          <w:kern w:val="2"/>
          <w:szCs w:val="24"/>
          <w:lang w:eastAsia="hi-IN" w:bidi="hi-IN"/>
        </w:rPr>
        <w:t>11.1. Konkurso pavadinimas;</w:t>
      </w:r>
    </w:p>
    <w:p w14:paraId="71A33C77" w14:textId="77777777" w:rsidR="00846EAB" w:rsidRDefault="00843898">
      <w:pPr>
        <w:widowControl w:val="0"/>
        <w:tabs>
          <w:tab w:val="left" w:pos="709"/>
          <w:tab w:val="left" w:pos="1418"/>
        </w:tabs>
        <w:suppressAutoHyphens/>
        <w:ind w:firstLine="709"/>
        <w:jc w:val="both"/>
        <w:rPr>
          <w:rFonts w:eastAsia="Lucida Sans Unicode" w:cs="Arial"/>
          <w:kern w:val="2"/>
          <w:sz w:val="14"/>
          <w:szCs w:val="14"/>
          <w:lang w:eastAsia="hi-IN" w:bidi="hi-IN"/>
        </w:rPr>
      </w:pPr>
      <w:r w:rsidRPr="00394310">
        <w:rPr>
          <w:rFonts w:eastAsia="Lucida Sans Unicode" w:cs="Arial"/>
          <w:kern w:val="2"/>
          <w:szCs w:val="24"/>
          <w:lang w:eastAsia="hi-IN" w:bidi="hi-IN"/>
        </w:rPr>
        <w:t>11.2. bendrieji ir specialieji</w:t>
      </w:r>
      <w:r>
        <w:rPr>
          <w:rFonts w:eastAsia="Lucida Sans Unicode" w:cs="Arial"/>
          <w:kern w:val="2"/>
          <w:szCs w:val="24"/>
          <w:lang w:eastAsia="hi-IN" w:bidi="hi-IN"/>
        </w:rPr>
        <w:t xml:space="preserve"> reikalavimai paraiškoms teikti;</w:t>
      </w:r>
    </w:p>
    <w:p w14:paraId="1E5387A9" w14:textId="77777777" w:rsidR="00846EAB" w:rsidRDefault="00843898">
      <w:pPr>
        <w:widowControl w:val="0"/>
        <w:tabs>
          <w:tab w:val="left" w:pos="709"/>
          <w:tab w:val="left" w:pos="1418"/>
        </w:tabs>
        <w:suppressAutoHyphens/>
        <w:ind w:firstLine="709"/>
        <w:jc w:val="both"/>
        <w:rPr>
          <w:rFonts w:eastAsia="Lucida Sans Unicode" w:cs="Arial"/>
          <w:kern w:val="2"/>
          <w:sz w:val="14"/>
          <w:szCs w:val="14"/>
          <w:lang w:eastAsia="hi-IN" w:bidi="hi-IN"/>
        </w:rPr>
      </w:pPr>
      <w:r>
        <w:rPr>
          <w:rFonts w:eastAsia="Lucida Sans Unicode" w:cs="Arial"/>
          <w:kern w:val="2"/>
          <w:szCs w:val="24"/>
          <w:lang w:eastAsia="hi-IN" w:bidi="hi-IN"/>
        </w:rPr>
        <w:t xml:space="preserve">11.3. reikalavimai su paraiška pateikiamiems dokumentams; </w:t>
      </w:r>
    </w:p>
    <w:p w14:paraId="05881D90" w14:textId="77777777" w:rsidR="00846EAB" w:rsidRDefault="00843898">
      <w:pPr>
        <w:widowControl w:val="0"/>
        <w:tabs>
          <w:tab w:val="left" w:pos="993"/>
          <w:tab w:val="left" w:pos="1418"/>
        </w:tabs>
        <w:suppressAutoHyphens/>
        <w:ind w:firstLine="709"/>
        <w:jc w:val="both"/>
        <w:rPr>
          <w:rFonts w:eastAsia="Lucida Sans Unicode" w:cs="Arial"/>
          <w:kern w:val="2"/>
          <w:szCs w:val="24"/>
          <w:lang w:eastAsia="hi-IN" w:bidi="hi-IN"/>
        </w:rPr>
      </w:pPr>
      <w:r>
        <w:rPr>
          <w:rFonts w:eastAsia="Lucida Sans Unicode" w:cs="Arial"/>
          <w:kern w:val="2"/>
          <w:szCs w:val="24"/>
          <w:lang w:eastAsia="hi-IN" w:bidi="hi-IN"/>
        </w:rPr>
        <w:t>11.4. reikalavimai paraiškos teikėjams;</w:t>
      </w:r>
      <w:r>
        <w:rPr>
          <w:rFonts w:eastAsia="Lucida Sans Unicode" w:cs="Arial"/>
          <w:kern w:val="2"/>
          <w:sz w:val="14"/>
          <w:szCs w:val="14"/>
          <w:lang w:eastAsia="hi-IN" w:bidi="hi-IN"/>
        </w:rPr>
        <w:t xml:space="preserve"> </w:t>
      </w:r>
    </w:p>
    <w:p w14:paraId="51E2D582" w14:textId="77777777" w:rsidR="00846EAB" w:rsidRDefault="00843898">
      <w:pPr>
        <w:widowControl w:val="0"/>
        <w:tabs>
          <w:tab w:val="left" w:pos="993"/>
          <w:tab w:val="left" w:pos="1418"/>
        </w:tabs>
        <w:suppressAutoHyphens/>
        <w:ind w:firstLine="709"/>
        <w:jc w:val="both"/>
        <w:rPr>
          <w:rFonts w:eastAsia="Lucida Sans Unicode" w:cs="Arial"/>
          <w:kern w:val="2"/>
          <w:sz w:val="14"/>
          <w:szCs w:val="14"/>
          <w:lang w:eastAsia="hi-IN" w:bidi="hi-IN"/>
        </w:rPr>
      </w:pPr>
      <w:r>
        <w:rPr>
          <w:rFonts w:eastAsia="Lucida Sans Unicode" w:cs="Arial"/>
          <w:kern w:val="2"/>
          <w:szCs w:val="24"/>
          <w:lang w:eastAsia="hi-IN" w:bidi="hi-IN"/>
        </w:rPr>
        <w:lastRenderedPageBreak/>
        <w:t>11.5. paraiškų teikimo būdai, tvarka ir terminas;</w:t>
      </w:r>
    </w:p>
    <w:p w14:paraId="0625BEE9" w14:textId="77777777" w:rsidR="00846EAB" w:rsidRDefault="00843898">
      <w:pPr>
        <w:widowControl w:val="0"/>
        <w:tabs>
          <w:tab w:val="left" w:pos="993"/>
          <w:tab w:val="left" w:pos="1418"/>
        </w:tabs>
        <w:suppressAutoHyphens/>
        <w:ind w:firstLine="709"/>
        <w:jc w:val="both"/>
        <w:rPr>
          <w:rFonts w:eastAsia="Lucida Sans Unicode" w:cs="Arial"/>
          <w:kern w:val="2"/>
          <w:szCs w:val="24"/>
          <w:lang w:eastAsia="hi-IN" w:bidi="hi-IN"/>
        </w:rPr>
      </w:pPr>
      <w:r>
        <w:rPr>
          <w:rFonts w:eastAsia="Lucida Sans Unicode" w:cs="Arial"/>
          <w:kern w:val="2"/>
          <w:szCs w:val="24"/>
          <w:lang w:eastAsia="hi-IN" w:bidi="hi-IN"/>
        </w:rPr>
        <w:t>11.6. Konkurso administratoriaus vardas, pavardė, elektroninio pašto adresas, telefono numeris pasiteirauti.</w:t>
      </w:r>
    </w:p>
    <w:p w14:paraId="7119AC96" w14:textId="77777777" w:rsidR="00846EAB" w:rsidRDefault="00843898">
      <w:pPr>
        <w:widowControl w:val="0"/>
        <w:suppressAutoHyphens/>
        <w:ind w:right="15" w:firstLine="720"/>
        <w:jc w:val="both"/>
        <w:rPr>
          <w:rFonts w:eastAsia="Lucida Sans Unicode"/>
          <w:kern w:val="2"/>
          <w:szCs w:val="24"/>
          <w:shd w:val="clear" w:color="auto" w:fill="FFFFFF"/>
          <w:lang w:eastAsia="hi-IN" w:bidi="hi-IN"/>
        </w:rPr>
      </w:pPr>
      <w:r>
        <w:rPr>
          <w:rFonts w:eastAsia="Lucida Sans Unicode"/>
          <w:kern w:val="2"/>
          <w:szCs w:val="24"/>
          <w:lang w:eastAsia="hi-IN" w:bidi="hi-IN"/>
        </w:rPr>
        <w:t xml:space="preserve">12. </w:t>
      </w:r>
      <w:r>
        <w:rPr>
          <w:rFonts w:eastAsia="Lucida Sans Unicode"/>
          <w:kern w:val="2"/>
          <w:szCs w:val="24"/>
          <w:shd w:val="clear" w:color="auto" w:fill="FFFFFF"/>
          <w:lang w:eastAsia="hi-IN" w:bidi="hi-IN"/>
        </w:rPr>
        <w:t>Nustatytos formos paraiška (1 priedas) pateikiama Sporto skyriui</w:t>
      </w:r>
      <w:r>
        <w:rPr>
          <w:rFonts w:eastAsia="Lucida Sans Unicode"/>
          <w:kern w:val="2"/>
          <w:szCs w:val="24"/>
          <w:lang w:eastAsia="hi-IN" w:bidi="hi-IN"/>
        </w:rPr>
        <w:t>, atsižvelgiant į Konkurso sąlygose numatytus paraiškų priėmimo terminus.</w:t>
      </w:r>
    </w:p>
    <w:p w14:paraId="00FEDC53" w14:textId="77777777" w:rsidR="00846EAB" w:rsidRDefault="00843898">
      <w:pPr>
        <w:ind w:firstLine="720"/>
        <w:jc w:val="both"/>
        <w:rPr>
          <w:szCs w:val="24"/>
          <w:shd w:val="clear" w:color="auto" w:fill="FFFFFF"/>
          <w:lang w:eastAsia="lt-LT"/>
        </w:rPr>
      </w:pPr>
      <w:r>
        <w:rPr>
          <w:szCs w:val="24"/>
          <w:shd w:val="clear" w:color="auto" w:fill="FFFFFF"/>
          <w:lang w:eastAsia="lt-LT"/>
        </w:rPr>
        <w:t>13. Paraiška su priedais teikiama lietuvių kalba vienu iš šių būdų:</w:t>
      </w:r>
    </w:p>
    <w:p w14:paraId="4C5709EF" w14:textId="77777777" w:rsidR="00846EAB" w:rsidRDefault="00843898">
      <w:pPr>
        <w:ind w:firstLine="720"/>
        <w:jc w:val="both"/>
        <w:rPr>
          <w:szCs w:val="24"/>
          <w:shd w:val="clear" w:color="auto" w:fill="FFFFFF"/>
          <w:lang w:eastAsia="lt-LT"/>
        </w:rPr>
      </w:pPr>
      <w:r>
        <w:rPr>
          <w:szCs w:val="24"/>
          <w:shd w:val="clear" w:color="auto" w:fill="FFFFFF"/>
          <w:lang w:eastAsia="lt-LT"/>
        </w:rPr>
        <w:t>13.1. elektroninėmis priemonėmis (pasirašyta saugiu elektroniniu parašu);</w:t>
      </w:r>
    </w:p>
    <w:p w14:paraId="4224EEFE" w14:textId="77777777" w:rsidR="00846EAB" w:rsidRDefault="00843898">
      <w:pPr>
        <w:ind w:firstLine="720"/>
        <w:jc w:val="both"/>
        <w:rPr>
          <w:szCs w:val="24"/>
          <w:shd w:val="clear" w:color="auto" w:fill="FFFFFF"/>
          <w:lang w:eastAsia="lt-LT"/>
        </w:rPr>
      </w:pPr>
      <w:r>
        <w:rPr>
          <w:szCs w:val="24"/>
          <w:shd w:val="clear" w:color="auto" w:fill="FFFFFF"/>
          <w:lang w:eastAsia="lt-LT"/>
        </w:rPr>
        <w:t>13.2. popierine forma, užpildyta kompiuteriu;</w:t>
      </w:r>
    </w:p>
    <w:p w14:paraId="1DF14B0F" w14:textId="77777777" w:rsidR="00846EAB" w:rsidRDefault="00843898">
      <w:pPr>
        <w:ind w:firstLine="709"/>
        <w:jc w:val="both"/>
        <w:rPr>
          <w:szCs w:val="24"/>
          <w:shd w:val="clear" w:color="auto" w:fill="FFFFFF"/>
          <w:lang w:eastAsia="lt-LT"/>
        </w:rPr>
      </w:pPr>
      <w:r>
        <w:rPr>
          <w:szCs w:val="24"/>
          <w:shd w:val="clear" w:color="auto" w:fill="FFFFFF"/>
          <w:lang w:eastAsia="lt-LT"/>
        </w:rPr>
        <w:t>13.3. Savivaldybės administracijos nurodytu elektroniniu paštu vienu elektroniniu laišku pasirašyta paraiška su Konkurso nuostatuose nurodytais priedais.</w:t>
      </w:r>
    </w:p>
    <w:p w14:paraId="4CD94E8C" w14:textId="77777777" w:rsidR="00846EAB" w:rsidRDefault="00843898">
      <w:pPr>
        <w:ind w:firstLine="720"/>
        <w:jc w:val="both"/>
        <w:rPr>
          <w:szCs w:val="24"/>
          <w:shd w:val="clear" w:color="auto" w:fill="FFFFFF"/>
          <w:lang w:eastAsia="lt-LT"/>
        </w:rPr>
      </w:pPr>
      <w:r>
        <w:rPr>
          <w:szCs w:val="24"/>
          <w:shd w:val="clear" w:color="auto" w:fill="FFFFFF"/>
          <w:lang w:eastAsia="lt-LT"/>
        </w:rPr>
        <w:t>14. Kartu su paraiška pateikiama:</w:t>
      </w:r>
    </w:p>
    <w:p w14:paraId="47A7315E" w14:textId="77777777" w:rsidR="00846EAB" w:rsidRDefault="00843898">
      <w:pPr>
        <w:ind w:firstLine="720"/>
        <w:jc w:val="both"/>
        <w:rPr>
          <w:szCs w:val="24"/>
          <w:shd w:val="clear" w:color="auto" w:fill="FFFFFF"/>
          <w:lang w:eastAsia="lt-LT"/>
        </w:rPr>
      </w:pPr>
      <w:r>
        <w:rPr>
          <w:szCs w:val="24"/>
          <w:shd w:val="clear" w:color="auto" w:fill="FFFFFF"/>
          <w:lang w:eastAsia="lt-LT"/>
        </w:rPr>
        <w:t>14.1. VĮ Registrų centro išduota Lietuvos Respublikos juridinių asmenų registro elektroninio sertifikuoto išrašo kopija arba VĮ Registrų centro išduota Lietuvos Respublikos juridinių asmenų registro išplėstinio išrašo kopija (taikoma paraišką teikiant pirmą kartą);</w:t>
      </w:r>
    </w:p>
    <w:p w14:paraId="741DBB30" w14:textId="77777777" w:rsidR="00846EAB" w:rsidRDefault="00843898">
      <w:pPr>
        <w:ind w:firstLine="720"/>
        <w:jc w:val="both"/>
        <w:rPr>
          <w:szCs w:val="24"/>
          <w:shd w:val="clear" w:color="auto" w:fill="FFFFFF"/>
          <w:lang w:eastAsia="lt-LT"/>
        </w:rPr>
      </w:pPr>
      <w:r>
        <w:rPr>
          <w:szCs w:val="24"/>
          <w:shd w:val="clear" w:color="auto" w:fill="FFFFFF"/>
          <w:lang w:eastAsia="lt-LT"/>
        </w:rPr>
        <w:t>14.2. paraiškos teikėjo įstatų (nuostatų) patvirtinta kopija (taikoma paraišką teikiant pirmą kartą arba pakeitus įstatus (nuostatus);</w:t>
      </w:r>
    </w:p>
    <w:p w14:paraId="33A30AB0" w14:textId="77777777" w:rsidR="00846EAB" w:rsidRPr="00394310" w:rsidRDefault="00843898">
      <w:pPr>
        <w:ind w:firstLine="720"/>
        <w:jc w:val="both"/>
        <w:rPr>
          <w:szCs w:val="24"/>
          <w:shd w:val="clear" w:color="auto" w:fill="FFFFFF"/>
          <w:lang w:eastAsia="lt-LT"/>
        </w:rPr>
      </w:pPr>
      <w:r>
        <w:rPr>
          <w:szCs w:val="24"/>
          <w:shd w:val="clear" w:color="auto" w:fill="FFFFFF"/>
          <w:lang w:eastAsia="lt-LT"/>
        </w:rPr>
        <w:t xml:space="preserve">14.3. bendradarbiavimo sutarčių ar kitų dokumentų, patvirtinančių bendradarbiavimą, kopijos, jei projektas </w:t>
      </w:r>
      <w:r w:rsidRPr="00394310">
        <w:rPr>
          <w:szCs w:val="24"/>
          <w:shd w:val="clear" w:color="auto" w:fill="FFFFFF"/>
          <w:lang w:eastAsia="lt-LT"/>
        </w:rPr>
        <w:t>vykdomas su partneriais;</w:t>
      </w:r>
    </w:p>
    <w:p w14:paraId="10DDCB4C" w14:textId="77777777" w:rsidR="00846EAB" w:rsidRPr="00394310" w:rsidRDefault="00843898">
      <w:pPr>
        <w:ind w:firstLine="720"/>
        <w:jc w:val="both"/>
        <w:rPr>
          <w:rFonts w:eastAsia="Lucida Sans Unicode"/>
          <w:kern w:val="2"/>
          <w:szCs w:val="24"/>
          <w:shd w:val="clear" w:color="auto" w:fill="FFFFFF"/>
          <w:lang w:eastAsia="ar-SA"/>
        </w:rPr>
      </w:pPr>
      <w:r w:rsidRPr="00394310">
        <w:rPr>
          <w:szCs w:val="24"/>
          <w:shd w:val="clear" w:color="auto" w:fill="FFFFFF"/>
          <w:lang w:eastAsia="lt-LT"/>
        </w:rPr>
        <w:t>14.4. paramos sutarčių ar kitų dokumentų, patvirtinančių paramą, kopijos</w:t>
      </w:r>
      <w:r w:rsidRPr="00394310">
        <w:rPr>
          <w:rFonts w:eastAsia="Lucida Sans Unicode"/>
          <w:kern w:val="2"/>
          <w:szCs w:val="24"/>
          <w:shd w:val="clear" w:color="auto" w:fill="FFFFFF"/>
          <w:lang w:eastAsia="ar-SA"/>
        </w:rPr>
        <w:t>;</w:t>
      </w:r>
    </w:p>
    <w:p w14:paraId="27CCCF6B" w14:textId="3C59DBF0" w:rsidR="00846EAB" w:rsidRPr="00394310" w:rsidRDefault="00843898">
      <w:pPr>
        <w:widowControl w:val="0"/>
        <w:suppressAutoHyphens/>
        <w:snapToGrid w:val="0"/>
        <w:ind w:firstLine="709"/>
        <w:jc w:val="both"/>
        <w:rPr>
          <w:rFonts w:eastAsia="Lucida Sans Unicode"/>
          <w:kern w:val="2"/>
          <w:szCs w:val="24"/>
          <w:shd w:val="clear" w:color="auto" w:fill="FFFFFF"/>
          <w:lang w:eastAsia="ar-SA"/>
        </w:rPr>
      </w:pPr>
      <w:r w:rsidRPr="00394310">
        <w:rPr>
          <w:rFonts w:eastAsia="Lucida Sans Unicode"/>
          <w:kern w:val="2"/>
          <w:szCs w:val="24"/>
          <w:shd w:val="clear" w:color="auto" w:fill="FFFFFF"/>
          <w:lang w:eastAsia="ar-SA"/>
        </w:rPr>
        <w:t>14.5. paraiškos teikėjo sporto pasiekimų ir planuojamų varžybų / renginių suvestinė varžybų</w:t>
      </w:r>
      <w:r w:rsidR="004775DB" w:rsidRPr="00394310">
        <w:rPr>
          <w:rFonts w:eastAsia="Lucida Sans Unicode"/>
          <w:kern w:val="2"/>
          <w:szCs w:val="24"/>
          <w:shd w:val="clear" w:color="auto" w:fill="FFFFFF"/>
          <w:lang w:eastAsia="ar-SA"/>
        </w:rPr>
        <w:t> </w:t>
      </w:r>
      <w:r w:rsidRPr="00394310">
        <w:rPr>
          <w:rFonts w:eastAsia="Lucida Sans Unicode"/>
          <w:kern w:val="2"/>
          <w:szCs w:val="24"/>
          <w:shd w:val="clear" w:color="auto" w:fill="FFFFFF"/>
          <w:lang w:eastAsia="ar-SA"/>
        </w:rPr>
        <w:t xml:space="preserve">/ renginių suvestinė (2 priedas); </w:t>
      </w:r>
    </w:p>
    <w:p w14:paraId="773E072C" w14:textId="0A927E9E" w:rsidR="00846EAB" w:rsidRPr="00394310" w:rsidRDefault="00843898">
      <w:pPr>
        <w:ind w:firstLine="720"/>
        <w:jc w:val="both"/>
        <w:rPr>
          <w:szCs w:val="24"/>
          <w:shd w:val="clear" w:color="auto" w:fill="FFFFFF"/>
          <w:lang w:eastAsia="lt-LT"/>
        </w:rPr>
      </w:pPr>
      <w:r w:rsidRPr="00394310">
        <w:rPr>
          <w:rFonts w:eastAsia="Lucida Sans Unicode"/>
          <w:kern w:val="2"/>
          <w:szCs w:val="24"/>
          <w:shd w:val="clear" w:color="auto" w:fill="FFFFFF"/>
          <w:lang w:eastAsia="ar-SA"/>
        </w:rPr>
        <w:t xml:space="preserve">14.6. projekto vykdytojo išsilavinimą / teisę dirbti nurodytą darbą įrodančių dokumentų kopijos (taikoma treneriams </w:t>
      </w:r>
      <w:r w:rsidRPr="00394310">
        <w:rPr>
          <w:szCs w:val="24"/>
          <w:shd w:val="clear" w:color="auto" w:fill="FFFFFF"/>
          <w:lang w:eastAsia="lt-LT"/>
        </w:rPr>
        <w:t>paraišką teikiant pirmą kartą</w:t>
      </w:r>
      <w:r w:rsidRPr="00394310">
        <w:rPr>
          <w:rFonts w:eastAsia="Lucida Sans Unicode"/>
          <w:kern w:val="2"/>
          <w:szCs w:val="24"/>
          <w:shd w:val="clear" w:color="auto" w:fill="FFFFFF"/>
          <w:lang w:eastAsia="ar-SA"/>
        </w:rPr>
        <w:t>)</w:t>
      </w:r>
      <w:r w:rsidR="004775DB" w:rsidRPr="00394310">
        <w:rPr>
          <w:rFonts w:eastAsia="Lucida Sans Unicode"/>
          <w:kern w:val="2"/>
          <w:szCs w:val="24"/>
          <w:shd w:val="clear" w:color="auto" w:fill="FFFFFF"/>
          <w:lang w:eastAsia="ar-SA"/>
        </w:rPr>
        <w:t>.</w:t>
      </w:r>
    </w:p>
    <w:p w14:paraId="21A611E1" w14:textId="77777777" w:rsidR="00846EAB" w:rsidRDefault="00843898">
      <w:pPr>
        <w:ind w:firstLine="709"/>
        <w:jc w:val="both"/>
        <w:rPr>
          <w:szCs w:val="24"/>
          <w:shd w:val="clear" w:color="auto" w:fill="FFFFFF"/>
          <w:lang w:eastAsia="lt-LT"/>
        </w:rPr>
      </w:pPr>
      <w:r w:rsidRPr="00394310">
        <w:rPr>
          <w:szCs w:val="24"/>
          <w:shd w:val="clear" w:color="auto" w:fill="FFFFFF"/>
          <w:lang w:eastAsia="lt-LT"/>
        </w:rPr>
        <w:t>15. Paraiška ir kartu su paraiška teikiami dokumentai turi būti</w:t>
      </w:r>
      <w:r>
        <w:rPr>
          <w:szCs w:val="24"/>
          <w:shd w:val="clear" w:color="auto" w:fill="FFFFFF"/>
          <w:lang w:eastAsia="lt-LT"/>
        </w:rPr>
        <w:t>:</w:t>
      </w:r>
    </w:p>
    <w:p w14:paraId="7B08B7FB" w14:textId="77777777" w:rsidR="00846EAB" w:rsidRDefault="00843898">
      <w:pPr>
        <w:ind w:firstLine="709"/>
        <w:jc w:val="both"/>
        <w:rPr>
          <w:szCs w:val="24"/>
          <w:shd w:val="clear" w:color="auto" w:fill="FFFFFF"/>
          <w:lang w:eastAsia="lt-LT"/>
        </w:rPr>
      </w:pPr>
      <w:r>
        <w:rPr>
          <w:szCs w:val="24"/>
          <w:shd w:val="clear" w:color="auto" w:fill="FFFFFF"/>
          <w:lang w:eastAsia="lt-LT"/>
        </w:rPr>
        <w:t>15.1. surašyti lietuvių kalba;</w:t>
      </w:r>
    </w:p>
    <w:p w14:paraId="188710D2" w14:textId="77777777" w:rsidR="00846EAB" w:rsidRDefault="00843898">
      <w:pPr>
        <w:ind w:firstLine="709"/>
        <w:jc w:val="both"/>
        <w:rPr>
          <w:szCs w:val="24"/>
          <w:shd w:val="clear" w:color="auto" w:fill="FFFFFF"/>
          <w:lang w:eastAsia="lt-LT"/>
        </w:rPr>
      </w:pPr>
      <w:r>
        <w:rPr>
          <w:szCs w:val="24"/>
          <w:shd w:val="clear" w:color="auto" w:fill="FFFFFF"/>
          <w:lang w:eastAsia="lt-LT"/>
        </w:rPr>
        <w:t>15.2. tvarkingai parengti;</w:t>
      </w:r>
    </w:p>
    <w:p w14:paraId="109D0CDA" w14:textId="77777777" w:rsidR="00846EAB" w:rsidRDefault="00843898">
      <w:pPr>
        <w:ind w:firstLine="709"/>
        <w:jc w:val="both"/>
        <w:rPr>
          <w:szCs w:val="24"/>
          <w:shd w:val="clear" w:color="auto" w:fill="FFFFFF"/>
          <w:lang w:eastAsia="lt-LT"/>
        </w:rPr>
      </w:pPr>
      <w:r>
        <w:rPr>
          <w:szCs w:val="24"/>
          <w:shd w:val="clear" w:color="auto" w:fill="FFFFFF"/>
          <w:lang w:eastAsia="lt-LT"/>
        </w:rPr>
        <w:t>15.3. lapai sunumeruoti eilės tvarka;</w:t>
      </w:r>
    </w:p>
    <w:p w14:paraId="7402C263" w14:textId="77777777" w:rsidR="00846EAB" w:rsidRDefault="00843898">
      <w:pPr>
        <w:ind w:firstLine="709"/>
        <w:jc w:val="both"/>
        <w:rPr>
          <w:szCs w:val="24"/>
          <w:shd w:val="clear" w:color="auto" w:fill="FFFFFF"/>
          <w:lang w:eastAsia="lt-LT"/>
        </w:rPr>
      </w:pPr>
      <w:r>
        <w:rPr>
          <w:szCs w:val="24"/>
          <w:shd w:val="clear" w:color="auto" w:fill="FFFFFF"/>
          <w:lang w:eastAsia="lt-LT"/>
        </w:rPr>
        <w:t>15.4. dokumentų užsienio kalba vertimai patvirtinti vertėjo arba paraiškos teikėjo vadovo ar jo įgalioto asmens;</w:t>
      </w:r>
    </w:p>
    <w:p w14:paraId="28E83CD6" w14:textId="77777777" w:rsidR="00846EAB" w:rsidRDefault="00843898">
      <w:pPr>
        <w:ind w:firstLine="709"/>
        <w:jc w:val="both"/>
        <w:rPr>
          <w:szCs w:val="24"/>
          <w:shd w:val="clear" w:color="auto" w:fill="FFFFFF"/>
          <w:lang w:eastAsia="lt-LT"/>
        </w:rPr>
      </w:pPr>
      <w:r>
        <w:rPr>
          <w:szCs w:val="24"/>
          <w:shd w:val="clear" w:color="auto" w:fill="FFFFFF"/>
          <w:lang w:eastAsia="lt-LT"/>
        </w:rPr>
        <w:t>15.5. pasirašyta juridinio asmens vadovo arba jo įgalioto asmens, patvirtinta antspaudu (jei paraiškos teikėjas antspaudą privalo turėti).</w:t>
      </w:r>
      <w:r>
        <w:rPr>
          <w:color w:val="000000"/>
        </w:rPr>
        <w:t xml:space="preserve"> Jeigu paraišką teikia juridinio asmens vadovo įgaliotas asmuo, prie paraiškos turi būti pridėtas juridinio asmens vadovo įgaliojimas.</w:t>
      </w:r>
    </w:p>
    <w:p w14:paraId="7072B4BB" w14:textId="77777777" w:rsidR="00846EAB" w:rsidRDefault="00843898">
      <w:pPr>
        <w:ind w:firstLine="709"/>
        <w:jc w:val="both"/>
        <w:rPr>
          <w:b/>
          <w:szCs w:val="24"/>
          <w:shd w:val="clear" w:color="auto" w:fill="FFFFFF"/>
          <w:lang w:eastAsia="lt-LT"/>
        </w:rPr>
      </w:pPr>
      <w:r>
        <w:rPr>
          <w:szCs w:val="24"/>
          <w:shd w:val="clear" w:color="auto" w:fill="FFFFFF"/>
          <w:lang w:eastAsia="lt-LT"/>
        </w:rPr>
        <w:t>16. Paraiška turi būti pateikta ir užregistruota iki Konkurso skelbime nurodytos galutinės paraiškų pateikimo dienos. Po nustatyto termino pateiktos projekto paraiškos neregistruojamos ir nevertinamos. Konkurso administratorius apie pavėluotai pateiktą ir nevertintiną paraišką paraiškos teikėją raštu arba el. paštu informuoja per 5 (penkias) darbo dienas nuo paraiškos pateikimo Konkursui dienos.</w:t>
      </w:r>
    </w:p>
    <w:p w14:paraId="7B8C65B6" w14:textId="78AA1047" w:rsidR="00846EAB" w:rsidRPr="00394310" w:rsidRDefault="00843898">
      <w:pPr>
        <w:ind w:firstLine="720"/>
        <w:jc w:val="both"/>
        <w:rPr>
          <w:szCs w:val="24"/>
          <w:lang w:eastAsia="lt-LT"/>
        </w:rPr>
      </w:pPr>
      <w:r>
        <w:rPr>
          <w:szCs w:val="24"/>
          <w:lang w:eastAsia="lt-LT"/>
        </w:rPr>
        <w:t xml:space="preserve">17. Siekiant užtikrinti paraiškų vertinimo skaidrumą ir paraiškos teikėjų lygiateisiškumą, paraiškų taisymas, tikslinimas, pildymas ar papildomas dokumentų teikimas paraiškos teikėjų iniciatyva po jų pateikimo yra negalimas. Paraiškoje ir jos prieduose nurodyta informacija ir projekto sąmata po paraiškos pateikimo </w:t>
      </w:r>
      <w:r w:rsidRPr="00394310">
        <w:rPr>
          <w:szCs w:val="24"/>
          <w:lang w:eastAsia="lt-LT"/>
        </w:rPr>
        <w:t>netaisomos, išskyrus aritmetin</w:t>
      </w:r>
      <w:r w:rsidR="00394310" w:rsidRPr="00394310">
        <w:rPr>
          <w:szCs w:val="24"/>
          <w:lang w:eastAsia="lt-LT"/>
        </w:rPr>
        <w:t>ių</w:t>
      </w:r>
      <w:r w:rsidRPr="00394310">
        <w:rPr>
          <w:szCs w:val="24"/>
          <w:lang w:eastAsia="lt-LT"/>
        </w:rPr>
        <w:t xml:space="preserve"> klaidų taisymą.</w:t>
      </w:r>
    </w:p>
    <w:p w14:paraId="5426FA04" w14:textId="440D598B" w:rsidR="00846EAB" w:rsidRDefault="00843898">
      <w:pPr>
        <w:widowControl w:val="0"/>
        <w:suppressAutoHyphens/>
        <w:ind w:firstLine="709"/>
        <w:jc w:val="both"/>
        <w:rPr>
          <w:rFonts w:eastAsia="Lucida Sans Unicode" w:cs="Arial"/>
          <w:kern w:val="2"/>
          <w:szCs w:val="24"/>
          <w:lang w:eastAsia="hi-IN" w:bidi="hi-IN"/>
        </w:rPr>
      </w:pPr>
      <w:r w:rsidRPr="00394310">
        <w:rPr>
          <w:rFonts w:eastAsia="Lucida Sans Unicode"/>
          <w:kern w:val="2"/>
          <w:szCs w:val="24"/>
          <w:lang w:eastAsia="hi-IN" w:bidi="hi-IN"/>
        </w:rPr>
        <w:t>18. Pareiškėjas vienai</w:t>
      </w:r>
      <w:r w:rsidRPr="00394310">
        <w:rPr>
          <w:rFonts w:eastAsia="Calibri"/>
          <w:kern w:val="2"/>
          <w:szCs w:val="24"/>
          <w:lang w:eastAsia="ar-SA" w:bidi="hi-IN"/>
        </w:rPr>
        <w:t xml:space="preserve"> </w:t>
      </w:r>
      <w:r w:rsidRPr="00394310">
        <w:rPr>
          <w:rFonts w:eastAsia="Lucida Sans Unicode"/>
          <w:kern w:val="2"/>
          <w:szCs w:val="24"/>
          <w:lang w:eastAsia="hi-IN" w:bidi="hi-IN"/>
        </w:rPr>
        <w:t xml:space="preserve">Nuostatų 8 punkte nurodytai </w:t>
      </w:r>
      <w:r w:rsidRPr="00394310">
        <w:rPr>
          <w:rFonts w:eastAsia="Calibri"/>
          <w:kern w:val="2"/>
          <w:szCs w:val="24"/>
          <w:lang w:eastAsia="ar-SA" w:bidi="hi-IN"/>
        </w:rPr>
        <w:t xml:space="preserve">priemonei </w:t>
      </w:r>
      <w:r w:rsidRPr="00394310">
        <w:rPr>
          <w:rFonts w:eastAsia="Lucida Sans Unicode"/>
          <w:kern w:val="2"/>
          <w:szCs w:val="24"/>
          <w:lang w:eastAsia="hi-IN" w:bidi="hi-IN"/>
        </w:rPr>
        <w:t xml:space="preserve">gali teikti tik vieną paraišką. Pareiškėjas negali vykdyti daugiau nei vienos Nuostatų 8 punkte numatytos priemonės vienu metu. </w:t>
      </w:r>
      <w:r w:rsidRPr="00394310">
        <w:rPr>
          <w:rFonts w:eastAsia="Lucida Sans Unicode" w:cs="Arial"/>
          <w:kern w:val="2"/>
          <w:szCs w:val="24"/>
          <w:lang w:eastAsia="hi-IN" w:bidi="hi-IN"/>
        </w:rPr>
        <w:t>Kiekvienais biudžetiniais metais skelbiamo kvietimo teikti Konkurso paraiškas metu nauji pareiškėjai, atitinkantys visus Nuostatų 19</w:t>
      </w:r>
      <w:r w:rsidR="00C2103E" w:rsidRPr="00394310">
        <w:rPr>
          <w:rFonts w:eastAsia="Lucida Sans Unicode" w:cs="Arial"/>
          <w:kern w:val="2"/>
          <w:szCs w:val="24"/>
          <w:lang w:eastAsia="hi-IN" w:bidi="hi-IN"/>
        </w:rPr>
        <w:t>–</w:t>
      </w:r>
      <w:r w:rsidRPr="00394310">
        <w:rPr>
          <w:rFonts w:eastAsia="Lucida Sans Unicode" w:cs="Arial"/>
          <w:kern w:val="2"/>
          <w:szCs w:val="24"/>
          <w:lang w:eastAsia="hi-IN" w:bidi="hi-IN"/>
        </w:rPr>
        <w:t>20 punktuose nurodytus reikalavimus, gali teikti paraiškas.</w:t>
      </w:r>
    </w:p>
    <w:p w14:paraId="765251E1" w14:textId="77777777" w:rsidR="00846EAB" w:rsidRDefault="00843898">
      <w:pPr>
        <w:ind w:firstLine="709"/>
        <w:jc w:val="both"/>
        <w:rPr>
          <w:szCs w:val="24"/>
          <w:shd w:val="clear" w:color="auto" w:fill="FFFFFF"/>
          <w:lang w:eastAsia="lt-LT"/>
        </w:rPr>
      </w:pPr>
      <w:r>
        <w:rPr>
          <w:szCs w:val="24"/>
          <w:shd w:val="clear" w:color="auto" w:fill="FFFFFF"/>
          <w:lang w:eastAsia="lt-LT"/>
        </w:rPr>
        <w:t>19. Paraiška nesvarstoma, jei:</w:t>
      </w:r>
    </w:p>
    <w:p w14:paraId="4F1C0A31" w14:textId="77777777" w:rsidR="00846EAB" w:rsidRDefault="00843898">
      <w:pPr>
        <w:ind w:firstLine="709"/>
        <w:jc w:val="both"/>
        <w:rPr>
          <w:szCs w:val="24"/>
          <w:shd w:val="clear" w:color="auto" w:fill="FFFFFF"/>
          <w:lang w:eastAsia="lt-LT"/>
        </w:rPr>
      </w:pPr>
      <w:r>
        <w:rPr>
          <w:szCs w:val="24"/>
          <w:shd w:val="clear" w:color="auto" w:fill="FFFFFF"/>
          <w:lang w:eastAsia="lt-LT"/>
        </w:rPr>
        <w:t>19.1. užpildyta ne kompiuteriu;</w:t>
      </w:r>
    </w:p>
    <w:p w14:paraId="01BFD18C" w14:textId="77777777" w:rsidR="00846EAB" w:rsidRDefault="00843898">
      <w:pPr>
        <w:ind w:firstLine="709"/>
        <w:jc w:val="both"/>
        <w:rPr>
          <w:szCs w:val="24"/>
          <w:shd w:val="clear" w:color="auto" w:fill="FFFFFF"/>
          <w:lang w:eastAsia="lt-LT"/>
        </w:rPr>
      </w:pPr>
      <w:r>
        <w:rPr>
          <w:szCs w:val="24"/>
          <w:shd w:val="clear" w:color="auto" w:fill="FFFFFF"/>
          <w:lang w:eastAsia="lt-LT"/>
        </w:rPr>
        <w:t>19.2. pateikta pasibaigus nustatytam paraiškų priėmimo terminui;</w:t>
      </w:r>
    </w:p>
    <w:p w14:paraId="36D68FDF" w14:textId="77777777" w:rsidR="00846EAB" w:rsidRDefault="00843898">
      <w:pPr>
        <w:ind w:firstLine="709"/>
        <w:jc w:val="both"/>
        <w:rPr>
          <w:szCs w:val="24"/>
          <w:shd w:val="clear" w:color="auto" w:fill="FFFFFF"/>
          <w:lang w:eastAsia="lt-LT"/>
        </w:rPr>
      </w:pPr>
      <w:r>
        <w:rPr>
          <w:szCs w:val="24"/>
          <w:shd w:val="clear" w:color="auto" w:fill="FFFFFF"/>
          <w:lang w:eastAsia="lt-LT"/>
        </w:rPr>
        <w:t>19.3. paraišką pateikė paraiškos teikėjas, kuris nepatenka į subjektų, turinčių teisę teikti paraišką, grupę, nurodytą Nuostatų 4 punkte;</w:t>
      </w:r>
    </w:p>
    <w:p w14:paraId="605A37B4" w14:textId="77777777" w:rsidR="00846EAB" w:rsidRDefault="00843898">
      <w:pPr>
        <w:ind w:firstLine="709"/>
        <w:jc w:val="both"/>
        <w:rPr>
          <w:szCs w:val="24"/>
          <w:shd w:val="clear" w:color="auto" w:fill="FFFFFF"/>
          <w:lang w:eastAsia="lt-LT"/>
        </w:rPr>
      </w:pPr>
      <w:r>
        <w:rPr>
          <w:szCs w:val="24"/>
          <w:shd w:val="clear" w:color="auto" w:fill="FFFFFF"/>
          <w:lang w:eastAsia="lt-LT"/>
        </w:rPr>
        <w:lastRenderedPageBreak/>
        <w:t>19.4. paraiškos teikėjas per nustatytą terminą nuo prašymo paaiškinti, papildyti ar patikslinti pateiktą informaciją pateikimo dienos nepateikė paaiškinimų, papildymų;</w:t>
      </w:r>
    </w:p>
    <w:p w14:paraId="0017CF22" w14:textId="77777777" w:rsidR="00846EAB" w:rsidRDefault="00843898">
      <w:pPr>
        <w:widowControl w:val="0"/>
        <w:suppressAutoHyphens/>
        <w:ind w:right="15" w:firstLine="709"/>
        <w:jc w:val="both"/>
        <w:rPr>
          <w:rFonts w:eastAsia="Lucida Sans Unicode"/>
          <w:kern w:val="2"/>
          <w:szCs w:val="24"/>
          <w:shd w:val="clear" w:color="auto" w:fill="FFFFFF"/>
          <w:lang w:eastAsia="hi-IN" w:bidi="hi-IN"/>
        </w:rPr>
      </w:pPr>
      <w:r>
        <w:rPr>
          <w:rFonts w:eastAsia="Calibri"/>
          <w:kern w:val="2"/>
          <w:szCs w:val="24"/>
          <w:shd w:val="clear" w:color="auto" w:fill="FFFFFF"/>
          <w:lang w:eastAsia="ar-SA" w:bidi="hi-IN"/>
        </w:rPr>
        <w:t xml:space="preserve">19.5. paraišką teikia organizacija, </w:t>
      </w:r>
      <w:r>
        <w:rPr>
          <w:rFonts w:eastAsia="Lucida Sans Unicode"/>
          <w:kern w:val="2"/>
          <w:szCs w:val="24"/>
          <w:shd w:val="clear" w:color="auto" w:fill="FFFFFF"/>
          <w:lang w:eastAsia="hi-IN" w:bidi="hi-IN"/>
        </w:rPr>
        <w:t xml:space="preserve">kurios </w:t>
      </w:r>
      <w:r>
        <w:rPr>
          <w:rFonts w:eastAsia="Lucida Sans Unicode"/>
          <w:kern w:val="2"/>
          <w:szCs w:val="24"/>
          <w:lang w:eastAsia="hi-IN" w:bidi="hi-IN"/>
        </w:rPr>
        <w:t xml:space="preserve">plėtojamos </w:t>
      </w:r>
      <w:r>
        <w:rPr>
          <w:rFonts w:eastAsia="Lucida Sans Unicode"/>
          <w:kern w:val="2"/>
          <w:szCs w:val="24"/>
          <w:shd w:val="clear" w:color="auto" w:fill="FFFFFF"/>
          <w:lang w:eastAsia="hi-IN" w:bidi="hi-IN"/>
        </w:rPr>
        <w:t xml:space="preserve">sporto šakos federacija yra nepripažinusi Pasaulinio antidopingo kodekso, išskyrus Nuostatų 8.4 papunktyje nurodytą fizinio aktyvumo veiklų vykdymą; </w:t>
      </w:r>
    </w:p>
    <w:p w14:paraId="2C71FD8E" w14:textId="5D547A7B" w:rsidR="00846EAB" w:rsidRDefault="00843898">
      <w:pPr>
        <w:ind w:firstLine="709"/>
        <w:jc w:val="both"/>
        <w:rPr>
          <w:szCs w:val="24"/>
          <w:shd w:val="clear" w:color="auto" w:fill="FFFFFF"/>
          <w:lang w:eastAsia="lt-LT"/>
        </w:rPr>
      </w:pPr>
      <w:r>
        <w:rPr>
          <w:szCs w:val="24"/>
          <w:shd w:val="clear" w:color="auto" w:fill="FFFFFF"/>
          <w:lang w:eastAsia="lt-LT"/>
        </w:rPr>
        <w:t xml:space="preserve">19.6. neatitinka </w:t>
      </w:r>
      <w:r w:rsidRPr="00394310">
        <w:rPr>
          <w:szCs w:val="24"/>
          <w:shd w:val="clear" w:color="auto" w:fill="FFFFFF"/>
          <w:lang w:eastAsia="lt-LT"/>
        </w:rPr>
        <w:t>Nuostatų 14</w:t>
      </w:r>
      <w:r w:rsidR="00C2103E" w:rsidRPr="00394310">
        <w:rPr>
          <w:szCs w:val="24"/>
          <w:shd w:val="clear" w:color="auto" w:fill="FFFFFF"/>
          <w:lang w:eastAsia="lt-LT"/>
        </w:rPr>
        <w:t>–</w:t>
      </w:r>
      <w:r w:rsidRPr="00394310">
        <w:rPr>
          <w:szCs w:val="24"/>
          <w:shd w:val="clear" w:color="auto" w:fill="FFFFFF"/>
          <w:lang w:eastAsia="lt-LT"/>
        </w:rPr>
        <w:t>16 punktų</w:t>
      </w:r>
      <w:r>
        <w:rPr>
          <w:szCs w:val="24"/>
          <w:shd w:val="clear" w:color="auto" w:fill="FFFFFF"/>
          <w:lang w:eastAsia="lt-LT"/>
        </w:rPr>
        <w:t xml:space="preserve"> reikalavimų.</w:t>
      </w:r>
    </w:p>
    <w:p w14:paraId="2C18FEE4" w14:textId="62814885" w:rsidR="00846EAB" w:rsidRDefault="00843898">
      <w:pPr>
        <w:widowControl w:val="0"/>
        <w:tabs>
          <w:tab w:val="left" w:pos="180"/>
          <w:tab w:val="left" w:pos="709"/>
          <w:tab w:val="left" w:pos="1418"/>
          <w:tab w:val="left" w:pos="8789"/>
        </w:tabs>
        <w:suppressAutoHyphens/>
        <w:ind w:firstLine="709"/>
        <w:jc w:val="both"/>
        <w:rPr>
          <w:rFonts w:eastAsia="Lucida Sans Unicode" w:cs="Arial"/>
          <w:bCs/>
          <w:kern w:val="2"/>
          <w:szCs w:val="24"/>
          <w:lang w:eastAsia="hi-IN" w:bidi="hi-IN"/>
        </w:rPr>
      </w:pPr>
      <w:r>
        <w:rPr>
          <w:rFonts w:eastAsia="Lucida Sans Unicode" w:cs="Arial"/>
          <w:bCs/>
          <w:kern w:val="2"/>
          <w:szCs w:val="24"/>
          <w:lang w:eastAsia="hi-IN" w:bidi="hi-IN"/>
        </w:rPr>
        <w:t xml:space="preserve">20. Juridinis asmuo praranda teisę dalyvauti Konkurse ir teikti </w:t>
      </w:r>
      <w:r w:rsidR="00394310">
        <w:rPr>
          <w:rFonts w:eastAsia="Lucida Sans Unicode" w:cs="Arial"/>
          <w:bCs/>
          <w:kern w:val="2"/>
          <w:szCs w:val="24"/>
          <w:lang w:eastAsia="hi-IN" w:bidi="hi-IN"/>
        </w:rPr>
        <w:t>p</w:t>
      </w:r>
      <w:r>
        <w:rPr>
          <w:rFonts w:eastAsia="Lucida Sans Unicode" w:cs="Arial"/>
          <w:bCs/>
          <w:kern w:val="2"/>
          <w:szCs w:val="24"/>
          <w:lang w:eastAsia="hi-IN" w:bidi="hi-IN"/>
        </w:rPr>
        <w:t>araišką, jeigu yra bent viena iš šių aplinkybių:</w:t>
      </w:r>
    </w:p>
    <w:p w14:paraId="55F72AD2" w14:textId="77777777" w:rsidR="00846EAB" w:rsidRDefault="00843898">
      <w:pPr>
        <w:widowControl w:val="0"/>
        <w:tabs>
          <w:tab w:val="left" w:pos="180"/>
          <w:tab w:val="left" w:pos="709"/>
          <w:tab w:val="left" w:pos="1418"/>
          <w:tab w:val="left" w:pos="8789"/>
        </w:tabs>
        <w:suppressAutoHyphens/>
        <w:ind w:firstLine="709"/>
        <w:jc w:val="both"/>
        <w:rPr>
          <w:rFonts w:eastAsia="Lucida Sans Unicode" w:cs="Arial"/>
          <w:bCs/>
          <w:kern w:val="2"/>
          <w:szCs w:val="24"/>
          <w:lang w:eastAsia="hi-IN" w:bidi="hi-IN"/>
        </w:rPr>
      </w:pPr>
      <w:r>
        <w:rPr>
          <w:rFonts w:eastAsia="Lucida Sans Unicode" w:cs="Arial"/>
          <w:bCs/>
          <w:kern w:val="2"/>
          <w:szCs w:val="24"/>
          <w:lang w:eastAsia="hi-IN" w:bidi="hi-IN"/>
        </w:rPr>
        <w:t>20.1. juridinio asmens veikla sustabdyta ar apribota įstatymų nustatytais pagrindais;</w:t>
      </w:r>
    </w:p>
    <w:p w14:paraId="0632AAC3" w14:textId="77777777" w:rsidR="00846EAB" w:rsidRDefault="00843898">
      <w:pPr>
        <w:widowControl w:val="0"/>
        <w:tabs>
          <w:tab w:val="left" w:pos="180"/>
          <w:tab w:val="left" w:pos="709"/>
          <w:tab w:val="left" w:pos="1418"/>
          <w:tab w:val="left" w:pos="8789"/>
        </w:tabs>
        <w:suppressAutoHyphens/>
        <w:ind w:firstLine="709"/>
        <w:jc w:val="both"/>
        <w:rPr>
          <w:rFonts w:eastAsia="Lucida Sans Unicode" w:cs="Arial"/>
          <w:bCs/>
          <w:kern w:val="2"/>
          <w:szCs w:val="24"/>
          <w:lang w:eastAsia="hi-IN" w:bidi="hi-IN"/>
        </w:rPr>
      </w:pPr>
      <w:r>
        <w:rPr>
          <w:rFonts w:eastAsia="Lucida Sans Unicode" w:cs="Arial"/>
          <w:bCs/>
          <w:kern w:val="2"/>
          <w:szCs w:val="24"/>
          <w:lang w:eastAsia="hi-IN" w:bidi="hi-IN"/>
        </w:rPr>
        <w:t>20.2. juridiniam asmeniui taikomas turto areštas;</w:t>
      </w:r>
    </w:p>
    <w:p w14:paraId="60CDA09A" w14:textId="77777777" w:rsidR="00846EAB" w:rsidRDefault="00843898">
      <w:pPr>
        <w:widowControl w:val="0"/>
        <w:tabs>
          <w:tab w:val="left" w:pos="180"/>
          <w:tab w:val="left" w:pos="709"/>
          <w:tab w:val="left" w:pos="1418"/>
          <w:tab w:val="left" w:pos="8789"/>
        </w:tabs>
        <w:suppressAutoHyphens/>
        <w:ind w:firstLine="709"/>
        <w:jc w:val="both"/>
        <w:rPr>
          <w:rFonts w:eastAsia="Lucida Sans Unicode" w:cs="Arial"/>
          <w:bCs/>
          <w:kern w:val="2"/>
          <w:szCs w:val="24"/>
          <w:lang w:eastAsia="hi-IN" w:bidi="hi-IN"/>
        </w:rPr>
      </w:pPr>
      <w:r>
        <w:rPr>
          <w:rFonts w:eastAsia="Lucida Sans Unicode" w:cs="Arial"/>
          <w:bCs/>
          <w:kern w:val="2"/>
          <w:szCs w:val="24"/>
          <w:lang w:eastAsia="hi-IN" w:bidi="hi-IN"/>
        </w:rPr>
        <w:t>20.3. juridinis asmuo likviduojamas arba pradėtos juridinio ar kito asmens bankroto procedūros;</w:t>
      </w:r>
    </w:p>
    <w:p w14:paraId="4B9722C4" w14:textId="77777777" w:rsidR="00846EAB" w:rsidRDefault="00843898">
      <w:pPr>
        <w:widowControl w:val="0"/>
        <w:tabs>
          <w:tab w:val="left" w:pos="709"/>
        </w:tabs>
        <w:suppressAutoHyphens/>
        <w:ind w:firstLine="709"/>
        <w:jc w:val="both"/>
        <w:rPr>
          <w:rFonts w:eastAsia="Lucida Sans Unicode" w:cs="Arial"/>
          <w:bCs/>
          <w:kern w:val="2"/>
          <w:szCs w:val="24"/>
          <w:lang w:eastAsia="hi-IN" w:bidi="hi-IN"/>
        </w:rPr>
      </w:pPr>
      <w:r>
        <w:rPr>
          <w:rFonts w:eastAsia="Lucida Sans Unicode" w:cs="Arial"/>
          <w:bCs/>
          <w:kern w:val="2"/>
          <w:szCs w:val="24"/>
          <w:lang w:eastAsia="hi-IN" w:bidi="hi-IN"/>
        </w:rPr>
        <w:t xml:space="preserve">20.4. juridinis asmuo, ankstesniais metais naudodamas savivaldybės biudžeto lėšas projektui vykdyti, buvo neįvykdęs sutarties ar netinkamai ją įvykdęs ir tai buvo esminis (kaip nurodyta sutartyje) sutarties pažeidimas, ir nuo pažeidimo pašalinimo ar panaikinimo nepraėjo 2 (dveji) metai; </w:t>
      </w:r>
    </w:p>
    <w:p w14:paraId="001D857C" w14:textId="77777777" w:rsidR="00846EAB" w:rsidRDefault="00843898">
      <w:pPr>
        <w:widowControl w:val="0"/>
        <w:tabs>
          <w:tab w:val="left" w:pos="709"/>
        </w:tabs>
        <w:suppressAutoHyphens/>
        <w:ind w:firstLine="709"/>
        <w:jc w:val="both"/>
        <w:rPr>
          <w:rFonts w:eastAsia="Lucida Sans Unicode" w:cs="Arial"/>
          <w:bCs/>
          <w:kern w:val="2"/>
          <w:szCs w:val="24"/>
          <w:lang w:eastAsia="hi-IN" w:bidi="hi-IN"/>
        </w:rPr>
      </w:pPr>
      <w:r>
        <w:rPr>
          <w:rFonts w:eastAsia="Lucida Sans Unicode" w:cs="Arial"/>
          <w:bCs/>
          <w:kern w:val="2"/>
          <w:szCs w:val="24"/>
          <w:lang w:eastAsia="hi-IN" w:bidi="hi-IN"/>
        </w:rPr>
        <w:t>20.5. juridinis asmuo teisės aktų nustatyta tvarka nėra pateikęs finansinių ataskaitų rinkinio, veiklos ataskaitos VĮ Registrų centrui ir savo interneto svetainėje (jeigu ją turi) viešai neskelbia informacijos apie įgyvendinamus ar įgyvendintus projektus;</w:t>
      </w:r>
    </w:p>
    <w:p w14:paraId="07969614" w14:textId="77777777" w:rsidR="00846EAB" w:rsidRDefault="00843898">
      <w:pPr>
        <w:widowControl w:val="0"/>
        <w:tabs>
          <w:tab w:val="left" w:pos="709"/>
        </w:tabs>
        <w:suppressAutoHyphens/>
        <w:ind w:firstLine="709"/>
        <w:jc w:val="both"/>
        <w:rPr>
          <w:rFonts w:eastAsia="Lucida Sans Unicode" w:cs="Arial"/>
          <w:bCs/>
          <w:kern w:val="2"/>
          <w:szCs w:val="24"/>
          <w:lang w:eastAsia="hi-IN" w:bidi="hi-IN"/>
        </w:rPr>
      </w:pPr>
      <w:r>
        <w:rPr>
          <w:rFonts w:eastAsia="Lucida Sans Unicode" w:cs="Arial"/>
          <w:bCs/>
          <w:kern w:val="2"/>
          <w:szCs w:val="24"/>
          <w:lang w:eastAsia="hi-IN" w:bidi="hi-IN"/>
        </w:rPr>
        <w:t>20.6.  tam pačiam juridinio asmens projektui lėšos</w:t>
      </w:r>
      <w:r>
        <w:rPr>
          <w:color w:val="000000"/>
        </w:rPr>
        <w:t xml:space="preserve"> per kalendorinius metus</w:t>
      </w:r>
      <w:r>
        <w:rPr>
          <w:rFonts w:eastAsia="Lucida Sans Unicode" w:cs="Arial"/>
          <w:bCs/>
          <w:kern w:val="2"/>
          <w:szCs w:val="24"/>
          <w:lang w:eastAsia="hi-IN" w:bidi="hi-IN"/>
        </w:rPr>
        <w:t xml:space="preserve"> skirtos iš kitų savivaldybės biudžeto lėšomis finansuojamų konkursų;</w:t>
      </w:r>
      <w:r>
        <w:rPr>
          <w:color w:val="000000"/>
        </w:rPr>
        <w:t xml:space="preserve"> </w:t>
      </w:r>
    </w:p>
    <w:p w14:paraId="3708414E" w14:textId="77777777" w:rsidR="00846EAB" w:rsidRDefault="00843898">
      <w:pPr>
        <w:ind w:firstLine="709"/>
        <w:jc w:val="both"/>
        <w:rPr>
          <w:bCs/>
          <w:szCs w:val="24"/>
        </w:rPr>
      </w:pPr>
      <w:r>
        <w:rPr>
          <w:bCs/>
          <w:szCs w:val="24"/>
        </w:rPr>
        <w:t>20.7. iš juridinio asmens Savivaldybės administracijai buvo priteistos neteisėtai (ne pagal paskirtį) panaudotos projektui vykdyti gautos savivaldybės biudžeto lėšos ir nepraėjo 2 (dveji) metai  nuo teismo sprendimo įsiteisėjimo dienos;</w:t>
      </w:r>
    </w:p>
    <w:p w14:paraId="52BE0C7E" w14:textId="77777777" w:rsidR="00846EAB" w:rsidRPr="00394310" w:rsidRDefault="00843898">
      <w:pPr>
        <w:widowControl w:val="0"/>
        <w:suppressAutoHyphens/>
        <w:ind w:firstLine="709"/>
        <w:jc w:val="both"/>
        <w:rPr>
          <w:rFonts w:eastAsia="Lucida Sans Unicode" w:cs="Arial"/>
          <w:bCs/>
          <w:kern w:val="2"/>
          <w:szCs w:val="24"/>
          <w:lang w:eastAsia="hi-IN" w:bidi="hi-IN"/>
        </w:rPr>
      </w:pPr>
      <w:r>
        <w:rPr>
          <w:rFonts w:eastAsia="Lucida Sans Unicode" w:cs="Arial"/>
          <w:bCs/>
          <w:kern w:val="2"/>
          <w:szCs w:val="24"/>
          <w:lang w:eastAsia="hi-IN" w:bidi="hi-IN"/>
        </w:rPr>
        <w:t>20.8</w:t>
      </w:r>
      <w:r w:rsidRPr="00394310">
        <w:rPr>
          <w:rFonts w:eastAsia="Lucida Sans Unicode" w:cs="Arial"/>
          <w:bCs/>
          <w:kern w:val="2"/>
          <w:szCs w:val="24"/>
          <w:lang w:eastAsia="hi-IN" w:bidi="hi-IN"/>
        </w:rPr>
        <w:t>. juridinis asmuo per paskutinius kalendorinius metus yra padaręs neteisėtų veiksmų, kurie galėjo paveikti rungtynių eigą ar baigtį, ir už tai buvo baustas sporto šakos nacionalinės federacijos ar sporto varžybas organizuojančios organizacijos.</w:t>
      </w:r>
    </w:p>
    <w:p w14:paraId="5FF20D0C" w14:textId="0021CEC2" w:rsidR="00846EAB" w:rsidRDefault="00843898">
      <w:pPr>
        <w:widowControl w:val="0"/>
        <w:suppressAutoHyphens/>
        <w:ind w:firstLine="709"/>
        <w:jc w:val="both"/>
        <w:rPr>
          <w:rFonts w:eastAsia="Lucida Sans Unicode" w:cs="Arial"/>
          <w:bCs/>
          <w:kern w:val="2"/>
          <w:szCs w:val="24"/>
          <w:lang w:eastAsia="hi-IN" w:bidi="hi-IN"/>
        </w:rPr>
      </w:pPr>
      <w:r w:rsidRPr="00394310">
        <w:rPr>
          <w:rFonts w:eastAsia="Lucida Sans Unicode" w:cs="Arial"/>
          <w:bCs/>
          <w:kern w:val="2"/>
          <w:szCs w:val="24"/>
          <w:lang w:eastAsia="hi-IN" w:bidi="hi-IN"/>
        </w:rPr>
        <w:t>21. Esant bent vienai Nuostatų 19 ir 20 punktuose nurodyt</w:t>
      </w:r>
      <w:r w:rsidR="004012BA" w:rsidRPr="00394310">
        <w:rPr>
          <w:rFonts w:eastAsia="Lucida Sans Unicode" w:cs="Arial"/>
          <w:bCs/>
          <w:kern w:val="2"/>
          <w:szCs w:val="24"/>
          <w:lang w:eastAsia="hi-IN" w:bidi="hi-IN"/>
        </w:rPr>
        <w:t xml:space="preserve">ai </w:t>
      </w:r>
      <w:r w:rsidRPr="00394310">
        <w:rPr>
          <w:rFonts w:eastAsia="Lucida Sans Unicode" w:cs="Arial"/>
          <w:bCs/>
          <w:kern w:val="2"/>
          <w:szCs w:val="24"/>
          <w:lang w:eastAsia="hi-IN" w:bidi="hi-IN"/>
        </w:rPr>
        <w:t>aplinkyb</w:t>
      </w:r>
      <w:r w:rsidR="004012BA" w:rsidRPr="00394310">
        <w:rPr>
          <w:rFonts w:eastAsia="Lucida Sans Unicode" w:cs="Arial"/>
          <w:bCs/>
          <w:kern w:val="2"/>
          <w:szCs w:val="24"/>
          <w:lang w:eastAsia="hi-IN" w:bidi="hi-IN"/>
        </w:rPr>
        <w:t>ei</w:t>
      </w:r>
      <w:r w:rsidRPr="00394310">
        <w:rPr>
          <w:rFonts w:eastAsia="Lucida Sans Unicode" w:cs="Arial"/>
          <w:bCs/>
          <w:kern w:val="2"/>
          <w:szCs w:val="24"/>
          <w:lang w:eastAsia="hi-IN" w:bidi="hi-IN"/>
        </w:rPr>
        <w:t xml:space="preserve">, gauta </w:t>
      </w:r>
      <w:r w:rsidR="00394310" w:rsidRPr="00394310">
        <w:rPr>
          <w:rFonts w:eastAsia="Lucida Sans Unicode" w:cs="Arial"/>
          <w:bCs/>
          <w:kern w:val="2"/>
          <w:szCs w:val="24"/>
          <w:lang w:eastAsia="hi-IN" w:bidi="hi-IN"/>
        </w:rPr>
        <w:t>p</w:t>
      </w:r>
      <w:r w:rsidRPr="00394310">
        <w:rPr>
          <w:rFonts w:eastAsia="Lucida Sans Unicode" w:cs="Arial"/>
          <w:bCs/>
          <w:kern w:val="2"/>
          <w:szCs w:val="24"/>
          <w:lang w:eastAsia="hi-IN" w:bidi="hi-IN"/>
        </w:rPr>
        <w:t xml:space="preserve">araiška yra nevertinama. Taip pat nevertinama ir gauta </w:t>
      </w:r>
      <w:r w:rsidR="00394310" w:rsidRPr="00394310">
        <w:rPr>
          <w:rFonts w:eastAsia="Lucida Sans Unicode" w:cs="Arial"/>
          <w:bCs/>
          <w:kern w:val="2"/>
          <w:szCs w:val="24"/>
          <w:lang w:eastAsia="hi-IN" w:bidi="hi-IN"/>
        </w:rPr>
        <w:t>p</w:t>
      </w:r>
      <w:r w:rsidRPr="00394310">
        <w:rPr>
          <w:rFonts w:eastAsia="Lucida Sans Unicode" w:cs="Arial"/>
          <w:bCs/>
          <w:kern w:val="2"/>
          <w:szCs w:val="24"/>
          <w:lang w:eastAsia="hi-IN" w:bidi="hi-IN"/>
        </w:rPr>
        <w:t xml:space="preserve">araiška, jei ji pateikta juridinio asmens, nepatenkančio į subjektų, turinčių teisę teikti </w:t>
      </w:r>
      <w:r w:rsidR="00394310" w:rsidRPr="00394310">
        <w:rPr>
          <w:rFonts w:eastAsia="Lucida Sans Unicode" w:cs="Arial"/>
          <w:bCs/>
          <w:kern w:val="2"/>
          <w:szCs w:val="24"/>
          <w:lang w:eastAsia="hi-IN" w:bidi="hi-IN"/>
        </w:rPr>
        <w:t>p</w:t>
      </w:r>
      <w:r w:rsidRPr="00394310">
        <w:rPr>
          <w:rFonts w:eastAsia="Lucida Sans Unicode" w:cs="Arial"/>
          <w:bCs/>
          <w:kern w:val="2"/>
          <w:szCs w:val="24"/>
          <w:lang w:eastAsia="hi-IN" w:bidi="hi-IN"/>
        </w:rPr>
        <w:t xml:space="preserve">araišką, grupę arba </w:t>
      </w:r>
      <w:r w:rsidR="00394310" w:rsidRPr="00394310">
        <w:rPr>
          <w:rFonts w:eastAsia="Lucida Sans Unicode" w:cs="Arial"/>
          <w:bCs/>
          <w:kern w:val="2"/>
          <w:szCs w:val="24"/>
          <w:lang w:eastAsia="hi-IN" w:bidi="hi-IN"/>
        </w:rPr>
        <w:t>p</w:t>
      </w:r>
      <w:r w:rsidRPr="00394310">
        <w:rPr>
          <w:rFonts w:eastAsia="Lucida Sans Unicode" w:cs="Arial"/>
          <w:bCs/>
          <w:kern w:val="2"/>
          <w:szCs w:val="24"/>
          <w:lang w:eastAsia="hi-IN" w:bidi="hi-IN"/>
        </w:rPr>
        <w:t>araiškoje arba</w:t>
      </w:r>
      <w:r>
        <w:rPr>
          <w:rFonts w:eastAsia="Lucida Sans Unicode" w:cs="Arial"/>
          <w:bCs/>
          <w:kern w:val="2"/>
          <w:szCs w:val="24"/>
          <w:lang w:eastAsia="hi-IN" w:bidi="hi-IN"/>
        </w:rPr>
        <w:t xml:space="preserve"> jos prieduose </w:t>
      </w:r>
      <w:r w:rsidR="00394310">
        <w:rPr>
          <w:rFonts w:eastAsia="Lucida Sans Unicode" w:cs="Arial"/>
          <w:bCs/>
          <w:kern w:val="2"/>
          <w:szCs w:val="24"/>
          <w:lang w:eastAsia="hi-IN" w:bidi="hi-IN"/>
        </w:rPr>
        <w:t>p</w:t>
      </w:r>
      <w:r>
        <w:rPr>
          <w:rFonts w:eastAsia="Lucida Sans Unicode" w:cs="Arial"/>
          <w:bCs/>
          <w:kern w:val="2"/>
          <w:szCs w:val="24"/>
          <w:lang w:eastAsia="hi-IN" w:bidi="hi-IN"/>
        </w:rPr>
        <w:t xml:space="preserve">araiškos teikėjas pateikė klaidinančią ar melagingą informaciją. Konkurso administratorius apie nevertintiną </w:t>
      </w:r>
      <w:r w:rsidR="00394310">
        <w:rPr>
          <w:rFonts w:eastAsia="Lucida Sans Unicode" w:cs="Arial"/>
          <w:bCs/>
          <w:kern w:val="2"/>
          <w:szCs w:val="24"/>
          <w:lang w:eastAsia="hi-IN" w:bidi="hi-IN"/>
        </w:rPr>
        <w:t>p</w:t>
      </w:r>
      <w:r>
        <w:rPr>
          <w:rFonts w:eastAsia="Lucida Sans Unicode" w:cs="Arial"/>
          <w:bCs/>
          <w:kern w:val="2"/>
          <w:szCs w:val="24"/>
          <w:lang w:eastAsia="hi-IN" w:bidi="hi-IN"/>
        </w:rPr>
        <w:t xml:space="preserve">araišką </w:t>
      </w:r>
      <w:r w:rsidR="00394310">
        <w:rPr>
          <w:rFonts w:eastAsia="Lucida Sans Unicode" w:cs="Arial"/>
          <w:bCs/>
          <w:kern w:val="2"/>
          <w:szCs w:val="24"/>
          <w:lang w:eastAsia="hi-IN" w:bidi="hi-IN"/>
        </w:rPr>
        <w:t>p</w:t>
      </w:r>
      <w:r>
        <w:rPr>
          <w:rFonts w:eastAsia="Lucida Sans Unicode" w:cs="Arial"/>
          <w:bCs/>
          <w:kern w:val="2"/>
          <w:szCs w:val="24"/>
          <w:lang w:eastAsia="hi-IN" w:bidi="hi-IN"/>
        </w:rPr>
        <w:t>araiškos teikėją informuoja Nuostatų 16 punkte nustatyta tvarka.</w:t>
      </w:r>
    </w:p>
    <w:p w14:paraId="63EB65F1" w14:textId="77777777" w:rsidR="00846EAB" w:rsidRDefault="00843898">
      <w:pPr>
        <w:widowControl w:val="0"/>
        <w:suppressAutoHyphens/>
        <w:ind w:firstLine="709"/>
        <w:jc w:val="both"/>
        <w:rPr>
          <w:rFonts w:eastAsia="Lucida Sans Unicode"/>
          <w:kern w:val="2"/>
          <w:szCs w:val="24"/>
          <w:lang w:eastAsia="hi-IN" w:bidi="hi-IN"/>
        </w:rPr>
      </w:pPr>
      <w:r>
        <w:rPr>
          <w:rFonts w:eastAsia="Lucida Sans Unicode"/>
          <w:kern w:val="2"/>
          <w:szCs w:val="24"/>
          <w:lang w:eastAsia="hi-IN" w:bidi="hi-IN"/>
        </w:rPr>
        <w:t>22. Konkursui pasibaigus paraiškos negrąžinamos.</w:t>
      </w:r>
    </w:p>
    <w:p w14:paraId="58B2AD8F" w14:textId="77777777" w:rsidR="00846EAB" w:rsidRDefault="00843898">
      <w:pPr>
        <w:widowControl w:val="0"/>
        <w:suppressAutoHyphens/>
        <w:ind w:firstLine="709"/>
        <w:jc w:val="both"/>
        <w:rPr>
          <w:rFonts w:eastAsia="Lucida Sans Unicode"/>
          <w:kern w:val="2"/>
          <w:szCs w:val="24"/>
          <w:lang w:eastAsia="hi-IN" w:bidi="hi-IN"/>
        </w:rPr>
      </w:pPr>
      <w:r>
        <w:rPr>
          <w:rFonts w:eastAsia="Lucida Sans Unicode"/>
          <w:kern w:val="2"/>
          <w:szCs w:val="24"/>
          <w:lang w:eastAsia="hi-IN" w:bidi="hi-IN"/>
        </w:rPr>
        <w:t>23. Už paraiškoje pateikiamos informacijos teisingumą ir tikslumą atsako pareiškėjas.</w:t>
      </w:r>
    </w:p>
    <w:p w14:paraId="59B92D13" w14:textId="77777777" w:rsidR="00846EAB" w:rsidRDefault="00843898">
      <w:pPr>
        <w:widowControl w:val="0"/>
        <w:suppressAutoHyphens/>
        <w:ind w:firstLine="709"/>
        <w:jc w:val="both"/>
        <w:rPr>
          <w:rFonts w:eastAsia="Lucida Sans Unicode"/>
          <w:kern w:val="2"/>
          <w:szCs w:val="24"/>
          <w:lang w:eastAsia="hi-IN" w:bidi="hi-IN"/>
        </w:rPr>
      </w:pPr>
      <w:r>
        <w:rPr>
          <w:rFonts w:eastAsia="Lucida Sans Unicode"/>
          <w:kern w:val="2"/>
          <w:szCs w:val="24"/>
          <w:lang w:eastAsia="hi-IN" w:bidi="hi-IN"/>
        </w:rPr>
        <w:t>24. Pareiškėjas, teikdamas paraišką, rodo, kad yra susipažinęs su Nuostatais ir griežtai jų laikysis ir sutinka, kad su paraiška susijusi informacija gali būti skelbiama Savivaldybės interneto svetainėje.</w:t>
      </w:r>
    </w:p>
    <w:p w14:paraId="300321D9" w14:textId="77777777" w:rsidR="00846EAB" w:rsidRDefault="00843898">
      <w:pPr>
        <w:widowControl w:val="0"/>
        <w:suppressAutoHyphens/>
        <w:ind w:firstLine="709"/>
        <w:jc w:val="both"/>
        <w:rPr>
          <w:rFonts w:eastAsia="Lucida Sans Unicode"/>
          <w:kern w:val="2"/>
          <w:szCs w:val="24"/>
          <w:lang w:eastAsia="hi-IN" w:bidi="hi-IN"/>
        </w:rPr>
      </w:pPr>
      <w:r>
        <w:rPr>
          <w:rFonts w:eastAsia="Lucida Sans Unicode"/>
          <w:kern w:val="2"/>
          <w:szCs w:val="24"/>
          <w:lang w:eastAsia="hi-IN" w:bidi="hi-IN"/>
        </w:rPr>
        <w:t>25. Savivaldybė turi teisę viešinti paraiškų, kurioms įgyvendinti skirtos lėšos, sąrašą, kuriame nurodomas kiekvieno finansuojamo projekto pareiškėjas, pavadinimas, skirta lėšų suma ir projekto turinio santrauka.</w:t>
      </w:r>
    </w:p>
    <w:p w14:paraId="0336438C" w14:textId="77777777" w:rsidR="00846EAB" w:rsidRDefault="00846EAB">
      <w:pPr>
        <w:widowControl w:val="0"/>
        <w:suppressAutoHyphens/>
        <w:ind w:firstLine="709"/>
        <w:jc w:val="both"/>
        <w:rPr>
          <w:rFonts w:eastAsia="Lucida Sans Unicode"/>
          <w:kern w:val="2"/>
          <w:szCs w:val="24"/>
          <w:lang w:eastAsia="hi-IN" w:bidi="hi-IN"/>
        </w:rPr>
      </w:pPr>
    </w:p>
    <w:p w14:paraId="53CA10CC" w14:textId="77777777" w:rsidR="00846EAB" w:rsidRDefault="00843898">
      <w:pPr>
        <w:widowControl w:val="0"/>
        <w:suppressAutoHyphens/>
        <w:ind w:right="15"/>
        <w:jc w:val="center"/>
        <w:rPr>
          <w:rFonts w:eastAsia="Lucida Sans Unicode"/>
          <w:b/>
          <w:kern w:val="2"/>
          <w:szCs w:val="24"/>
          <w:shd w:val="clear" w:color="auto" w:fill="FFFFFF"/>
          <w:lang w:eastAsia="hi-IN" w:bidi="hi-IN"/>
        </w:rPr>
      </w:pPr>
      <w:r>
        <w:rPr>
          <w:rFonts w:eastAsia="Lucida Sans Unicode"/>
          <w:b/>
          <w:kern w:val="2"/>
          <w:szCs w:val="24"/>
          <w:shd w:val="clear" w:color="auto" w:fill="FFFFFF"/>
          <w:lang w:eastAsia="hi-IN" w:bidi="hi-IN"/>
        </w:rPr>
        <w:t>IV SKYRIUS</w:t>
      </w:r>
    </w:p>
    <w:p w14:paraId="09F35222" w14:textId="77777777" w:rsidR="00846EAB" w:rsidRDefault="00843898">
      <w:pPr>
        <w:jc w:val="center"/>
        <w:rPr>
          <w:b/>
          <w:bCs/>
          <w:szCs w:val="24"/>
          <w:lang w:eastAsia="lt-LT"/>
        </w:rPr>
      </w:pPr>
      <w:r>
        <w:rPr>
          <w:b/>
          <w:bCs/>
          <w:szCs w:val="24"/>
          <w:lang w:eastAsia="lt-LT"/>
        </w:rPr>
        <w:t>PARAIŠKOS VERTINIMO TVARKA</w:t>
      </w:r>
    </w:p>
    <w:p w14:paraId="56A29BAC" w14:textId="77777777" w:rsidR="00846EAB" w:rsidRDefault="00846EAB">
      <w:pPr>
        <w:jc w:val="center"/>
        <w:rPr>
          <w:color w:val="FF0000"/>
          <w:szCs w:val="24"/>
          <w:lang w:eastAsia="lt-LT"/>
        </w:rPr>
      </w:pPr>
    </w:p>
    <w:p w14:paraId="373AED9A" w14:textId="77777777" w:rsidR="00846EAB" w:rsidRDefault="00843898">
      <w:pPr>
        <w:widowControl w:val="0"/>
        <w:suppressAutoHyphens/>
        <w:ind w:firstLine="720"/>
        <w:jc w:val="both"/>
      </w:pPr>
      <w:r>
        <w:rPr>
          <w:szCs w:val="24"/>
          <w:lang w:eastAsia="lt-LT"/>
        </w:rPr>
        <w:t>26. Pasibaigus paraiškų teikimo terminui,</w:t>
      </w:r>
      <w:r>
        <w:t xml:space="preserve"> </w:t>
      </w:r>
      <w:r>
        <w:rPr>
          <w:szCs w:val="24"/>
        </w:rPr>
        <w:t>p</w:t>
      </w:r>
      <w:r>
        <w:t>araiškų vertinimas vykdomas taikant dviejų pakopų vertinimą: paraiškos administracinės atitikties vertinimą ir kokybinį vertinimą.</w:t>
      </w:r>
    </w:p>
    <w:p w14:paraId="6AB9F7CC" w14:textId="77777777" w:rsidR="00846EAB" w:rsidRDefault="00843898">
      <w:pPr>
        <w:ind w:firstLine="709"/>
        <w:jc w:val="both"/>
      </w:pPr>
      <w:r>
        <w:t>27. Paraiškos administracinės atitikties vertinimą, užpildant Šiaulių miesto savivaldybės sporto projektų finansavimo konkurso paraiškos</w:t>
      </w:r>
      <w:r>
        <w:rPr>
          <w:szCs w:val="24"/>
        </w:rPr>
        <w:t xml:space="preserve"> </w:t>
      </w:r>
      <w:r>
        <w:t>administracinės atitikties</w:t>
      </w:r>
      <w:r>
        <w:rPr>
          <w:iCs/>
        </w:rPr>
        <w:t xml:space="preserve"> vertinimo formą</w:t>
      </w:r>
      <w:r>
        <w:t xml:space="preserve"> (3 priedas), atlieka Konkurso administratorius ir įvertina, ar:</w:t>
      </w:r>
    </w:p>
    <w:p w14:paraId="7B64388E" w14:textId="77777777" w:rsidR="00846EAB" w:rsidRDefault="00843898">
      <w:pPr>
        <w:ind w:firstLine="709"/>
        <w:jc w:val="both"/>
      </w:pPr>
      <w:r>
        <w:t>27.1. paraiška pateikta iki skelbime nurodytos datos;</w:t>
      </w:r>
    </w:p>
    <w:p w14:paraId="4EDA8B8F" w14:textId="77777777" w:rsidR="00846EAB" w:rsidRDefault="00843898">
      <w:pPr>
        <w:ind w:firstLine="709"/>
        <w:jc w:val="both"/>
      </w:pPr>
      <w:r>
        <w:t>27.2. paraiška atitinka Nuostatuose nustatytus reikalavimus;</w:t>
      </w:r>
    </w:p>
    <w:p w14:paraId="3128BD0C" w14:textId="77777777" w:rsidR="00846EAB" w:rsidRDefault="00843898">
      <w:pPr>
        <w:ind w:firstLine="709"/>
        <w:jc w:val="both"/>
      </w:pPr>
      <w:r>
        <w:t>27.3. paraišką pateikė pareiškėjas, kuris patenka į subjektų, nurodytų Nuostatų 4 punkte, grupę;</w:t>
      </w:r>
    </w:p>
    <w:p w14:paraId="02E955DF" w14:textId="77777777" w:rsidR="00846EAB" w:rsidRDefault="00843898">
      <w:pPr>
        <w:ind w:firstLine="709"/>
        <w:jc w:val="both"/>
      </w:pPr>
      <w:r>
        <w:lastRenderedPageBreak/>
        <w:t xml:space="preserve">27.4. prie paraiškos pateikti visi Nuostatų </w:t>
      </w:r>
      <w:r>
        <w:rPr>
          <w:bCs/>
        </w:rPr>
        <w:t xml:space="preserve">14 </w:t>
      </w:r>
      <w:r>
        <w:t>punkte nurodyti dokumentai;</w:t>
      </w:r>
    </w:p>
    <w:p w14:paraId="4C8FFDB0" w14:textId="77777777" w:rsidR="00846EAB" w:rsidRDefault="00843898">
      <w:pPr>
        <w:ind w:firstLine="709"/>
        <w:jc w:val="both"/>
      </w:pPr>
      <w:r>
        <w:t xml:space="preserve">27.5. paraiškos teikėjas yra atsiskaitęs už ankstesniais kalendoriniais metais iš savivaldybės biudžeto konkurso būdu gautas lėšas ir (arba) gautas lėšas panaudojo tikslingai; </w:t>
      </w:r>
    </w:p>
    <w:p w14:paraId="4B043330" w14:textId="77777777" w:rsidR="00846EAB" w:rsidRDefault="00843898">
      <w:pPr>
        <w:ind w:firstLine="709"/>
        <w:jc w:val="both"/>
      </w:pPr>
      <w:r>
        <w:t xml:space="preserve">27.6. nėra aplinkybių, nurodytų Nuostatų 19 ir </w:t>
      </w:r>
      <w:r>
        <w:rPr>
          <w:bCs/>
        </w:rPr>
        <w:t>20 punktuose.</w:t>
      </w:r>
    </w:p>
    <w:p w14:paraId="7B2C98A4" w14:textId="77777777" w:rsidR="00846EAB" w:rsidRDefault="00843898">
      <w:pPr>
        <w:ind w:firstLine="720"/>
        <w:jc w:val="both"/>
      </w:pPr>
      <w:r>
        <w:t xml:space="preserve">28. </w:t>
      </w:r>
      <w:r>
        <w:rPr>
          <w:szCs w:val="24"/>
        </w:rPr>
        <w:t>Jeigu su paraiška nepateikti visi Konkurso skelbime nurodyti privalomi pateikti dokumentai arba paraiška pateikta nesilaikant Konkurso nuostatuose nustatytų administracinių reikalavimų ir yra galimybė pašalinti trūkumus, Konkurso administratorius p</w:t>
      </w:r>
      <w:r>
        <w:t xml:space="preserve">araiškoje nurodytu </w:t>
      </w:r>
      <w:r>
        <w:rPr>
          <w:szCs w:val="24"/>
        </w:rPr>
        <w:t>p</w:t>
      </w:r>
      <w:r>
        <w:t>araiškos teikėjo elektroninio pašto adresu</w:t>
      </w:r>
      <w:r>
        <w:rPr>
          <w:szCs w:val="24"/>
        </w:rPr>
        <w:t xml:space="preserve"> apie tai vieną kartą informuoja paraiškos teikėją, nustatydamas ne ilgesnį nei 3 darbo dienų terminą šiam trūkumui pašalinti. Paraiškos, neatitinkančios Konkurso nuostatuose nustatytų formalių (administracinės atitikties) reikalavimų, atmetamos ir neteikiamos kokybiniam vertinimui.</w:t>
      </w:r>
    </w:p>
    <w:p w14:paraId="78E8D478" w14:textId="5A060D52" w:rsidR="00846EAB" w:rsidRPr="009852B7" w:rsidRDefault="00843898">
      <w:pPr>
        <w:widowControl w:val="0"/>
        <w:suppressAutoHyphens/>
        <w:ind w:firstLine="720"/>
        <w:jc w:val="both"/>
        <w:rPr>
          <w:rFonts w:eastAsia="Lucida Sans Unicode" w:cs="Arial"/>
          <w:kern w:val="2"/>
          <w:szCs w:val="24"/>
          <w:lang w:eastAsia="hi-IN" w:bidi="hi-IN"/>
        </w:rPr>
      </w:pPr>
      <w:r>
        <w:t xml:space="preserve">29. Nustačius, kad </w:t>
      </w:r>
      <w:r>
        <w:rPr>
          <w:szCs w:val="24"/>
        </w:rPr>
        <w:t>p</w:t>
      </w:r>
      <w:r>
        <w:t xml:space="preserve">araiška atitinka visus administracinės atitikties vertinimo reikalavimus, ji teikiama </w:t>
      </w:r>
      <w:r w:rsidRPr="009852B7">
        <w:t xml:space="preserve">kokybiniam vertinimui </w:t>
      </w:r>
      <w:r w:rsidRPr="009852B7">
        <w:rPr>
          <w:rFonts w:eastAsia="Lucida Sans Unicode" w:cs="Arial"/>
          <w:kern w:val="2"/>
          <w:szCs w:val="24"/>
          <w:lang w:eastAsia="hi-IN" w:bidi="hi-IN"/>
        </w:rPr>
        <w:t xml:space="preserve">Sporto ekspertų </w:t>
      </w:r>
      <w:r w:rsidR="00202FD0" w:rsidRPr="009852B7">
        <w:rPr>
          <w:rFonts w:eastAsia="Lucida Sans Unicode" w:cs="Arial"/>
          <w:kern w:val="2"/>
          <w:szCs w:val="24"/>
          <w:lang w:eastAsia="hi-IN" w:bidi="hi-IN"/>
        </w:rPr>
        <w:t>darbo grupei</w:t>
      </w:r>
      <w:r w:rsidRPr="009852B7">
        <w:rPr>
          <w:rFonts w:eastAsia="Lucida Sans Unicode" w:cs="Arial"/>
          <w:kern w:val="2"/>
          <w:szCs w:val="24"/>
          <w:lang w:eastAsia="hi-IN" w:bidi="hi-IN"/>
        </w:rPr>
        <w:t xml:space="preserve"> (toliau – Ekspertų </w:t>
      </w:r>
      <w:r w:rsidR="00202FD0" w:rsidRPr="009852B7">
        <w:rPr>
          <w:rFonts w:eastAsia="Lucida Sans Unicode" w:cs="Arial"/>
          <w:kern w:val="2"/>
          <w:szCs w:val="24"/>
          <w:lang w:eastAsia="hi-IN" w:bidi="hi-IN"/>
        </w:rPr>
        <w:t>darbo grupė</w:t>
      </w:r>
      <w:r w:rsidRPr="009852B7">
        <w:rPr>
          <w:rFonts w:eastAsia="Lucida Sans Unicode" w:cs="Arial"/>
          <w:kern w:val="2"/>
          <w:szCs w:val="24"/>
          <w:lang w:eastAsia="hi-IN" w:bidi="hi-IN"/>
        </w:rPr>
        <w:t xml:space="preserve">). </w:t>
      </w:r>
    </w:p>
    <w:p w14:paraId="172BFA67" w14:textId="06D209AD" w:rsidR="00846EAB" w:rsidRPr="009852B7" w:rsidRDefault="00843898">
      <w:pPr>
        <w:ind w:firstLine="720"/>
        <w:jc w:val="both"/>
        <w:rPr>
          <w:szCs w:val="24"/>
        </w:rPr>
      </w:pPr>
      <w:r w:rsidRPr="009852B7">
        <w:rPr>
          <w:szCs w:val="24"/>
        </w:rPr>
        <w:t xml:space="preserve">30. Ekspertų </w:t>
      </w:r>
      <w:r w:rsidR="00202FD0" w:rsidRPr="009852B7">
        <w:rPr>
          <w:rFonts w:eastAsia="Lucida Sans Unicode" w:cs="Arial"/>
          <w:kern w:val="2"/>
          <w:szCs w:val="24"/>
          <w:lang w:eastAsia="hi-IN" w:bidi="hi-IN"/>
        </w:rPr>
        <w:t>darbo grupės</w:t>
      </w:r>
      <w:r w:rsidR="00202FD0" w:rsidRPr="009852B7">
        <w:rPr>
          <w:szCs w:val="24"/>
        </w:rPr>
        <w:t xml:space="preserve"> </w:t>
      </w:r>
      <w:r w:rsidRPr="009852B7">
        <w:rPr>
          <w:szCs w:val="24"/>
        </w:rPr>
        <w:t xml:space="preserve">darbas organizuojamas vadovaujantis Savivaldybės mero potvarkiu patvirtintu Ekspertų </w:t>
      </w:r>
      <w:r w:rsidR="00202FD0" w:rsidRPr="009852B7">
        <w:rPr>
          <w:rFonts w:eastAsia="Lucida Sans Unicode" w:cs="Arial"/>
          <w:kern w:val="2"/>
          <w:szCs w:val="24"/>
          <w:lang w:eastAsia="hi-IN" w:bidi="hi-IN"/>
        </w:rPr>
        <w:t>darbo grupės</w:t>
      </w:r>
      <w:r w:rsidR="00202FD0" w:rsidRPr="009852B7">
        <w:rPr>
          <w:szCs w:val="24"/>
        </w:rPr>
        <w:t xml:space="preserve"> </w:t>
      </w:r>
      <w:r w:rsidRPr="009852B7">
        <w:rPr>
          <w:szCs w:val="24"/>
        </w:rPr>
        <w:t>darbo reglamentu.</w:t>
      </w:r>
    </w:p>
    <w:p w14:paraId="0D32102C" w14:textId="42C9D404" w:rsidR="00846EAB" w:rsidRPr="009852B7" w:rsidRDefault="00843898">
      <w:pPr>
        <w:ind w:firstLine="709"/>
        <w:jc w:val="both"/>
        <w:rPr>
          <w:szCs w:val="24"/>
          <w:lang w:eastAsia="lt-LT"/>
        </w:rPr>
      </w:pPr>
      <w:r w:rsidRPr="009852B7">
        <w:rPr>
          <w:szCs w:val="24"/>
          <w:lang w:eastAsia="lt-LT"/>
        </w:rPr>
        <w:t xml:space="preserve">31. Pradėdami darbą, Ekspertų </w:t>
      </w:r>
      <w:r w:rsidR="00202FD0" w:rsidRPr="009852B7">
        <w:rPr>
          <w:rFonts w:eastAsia="Lucida Sans Unicode" w:cs="Arial"/>
          <w:kern w:val="2"/>
          <w:szCs w:val="24"/>
          <w:lang w:eastAsia="hi-IN" w:bidi="hi-IN"/>
        </w:rPr>
        <w:t>darbo grupės</w:t>
      </w:r>
      <w:r w:rsidR="00202FD0" w:rsidRPr="009852B7">
        <w:rPr>
          <w:szCs w:val="24"/>
        </w:rPr>
        <w:t xml:space="preserve"> </w:t>
      </w:r>
      <w:r w:rsidRPr="009852B7">
        <w:rPr>
          <w:szCs w:val="24"/>
          <w:lang w:eastAsia="lt-LT"/>
        </w:rPr>
        <w:t xml:space="preserve">nariai privalo pasirašyti Nešališkumo deklaraciją (4 priedas) ir Konfidencialumo pasižadėjimą (5 priedas). </w:t>
      </w:r>
    </w:p>
    <w:p w14:paraId="54A317CA" w14:textId="79A0F93C" w:rsidR="00846EAB" w:rsidRPr="009852B7" w:rsidRDefault="00843898">
      <w:pPr>
        <w:ind w:firstLine="720"/>
        <w:jc w:val="both"/>
      </w:pPr>
      <w:r w:rsidRPr="009852B7">
        <w:t xml:space="preserve">32. Ekspertų </w:t>
      </w:r>
      <w:r w:rsidR="00202FD0" w:rsidRPr="009852B7">
        <w:rPr>
          <w:rFonts w:eastAsia="Lucida Sans Unicode" w:cs="Arial"/>
          <w:kern w:val="2"/>
          <w:szCs w:val="24"/>
          <w:lang w:eastAsia="hi-IN" w:bidi="hi-IN"/>
        </w:rPr>
        <w:t>darbo grupės</w:t>
      </w:r>
      <w:r w:rsidR="00202FD0" w:rsidRPr="009852B7">
        <w:rPr>
          <w:szCs w:val="24"/>
        </w:rPr>
        <w:t xml:space="preserve"> </w:t>
      </w:r>
      <w:r w:rsidRPr="009852B7">
        <w:t xml:space="preserve">narys privalo nusišalinti nuo visų </w:t>
      </w:r>
      <w:r w:rsidRPr="009852B7">
        <w:rPr>
          <w:szCs w:val="24"/>
        </w:rPr>
        <w:t>p</w:t>
      </w:r>
      <w:r w:rsidRPr="009852B7">
        <w:t>araiškų vertinimo</w:t>
      </w:r>
      <w:r w:rsidRPr="00394310">
        <w:t xml:space="preserve">, jeigu </w:t>
      </w:r>
      <w:r w:rsidR="004012BA" w:rsidRPr="00394310">
        <w:t xml:space="preserve">jis </w:t>
      </w:r>
      <w:r w:rsidRPr="00394310">
        <w:t>yra</w:t>
      </w:r>
      <w:r w:rsidRPr="009852B7">
        <w:t xml:space="preserve"> </w:t>
      </w:r>
      <w:r w:rsidR="00394310">
        <w:rPr>
          <w:szCs w:val="24"/>
        </w:rPr>
        <w:t>p</w:t>
      </w:r>
      <w:r w:rsidRPr="009852B7">
        <w:t xml:space="preserve">araiškos teikėjo vadovas, dalyvis, darbuotojas arba dalyvauja įgyvendinant kitą projektą, arba susijęs giminystės ar svainystės ryšiais, arba yra suinteresuotas vertinimo rezultatais. Jeigu Ekspertų </w:t>
      </w:r>
      <w:r w:rsidR="00202FD0" w:rsidRPr="009852B7">
        <w:rPr>
          <w:rFonts w:eastAsia="Lucida Sans Unicode" w:cs="Arial"/>
          <w:kern w:val="2"/>
          <w:szCs w:val="24"/>
          <w:lang w:eastAsia="hi-IN" w:bidi="hi-IN"/>
        </w:rPr>
        <w:t>darbo grupės</w:t>
      </w:r>
      <w:r w:rsidR="00202FD0" w:rsidRPr="009852B7">
        <w:rPr>
          <w:szCs w:val="24"/>
        </w:rPr>
        <w:t xml:space="preserve"> </w:t>
      </w:r>
      <w:r w:rsidRPr="009852B7">
        <w:t xml:space="preserve">narys nenusišalina nuo </w:t>
      </w:r>
      <w:r w:rsidRPr="009852B7">
        <w:rPr>
          <w:szCs w:val="24"/>
        </w:rPr>
        <w:t>p</w:t>
      </w:r>
      <w:r w:rsidRPr="009852B7">
        <w:t xml:space="preserve">araiškų vertinimo, teisę jį nušalinti turi Ekspertų </w:t>
      </w:r>
      <w:r w:rsidR="00202FD0" w:rsidRPr="009852B7">
        <w:rPr>
          <w:rFonts w:eastAsia="Lucida Sans Unicode" w:cs="Arial"/>
          <w:kern w:val="2"/>
          <w:szCs w:val="24"/>
          <w:lang w:eastAsia="hi-IN" w:bidi="hi-IN"/>
        </w:rPr>
        <w:t>darbo grupės</w:t>
      </w:r>
      <w:r w:rsidR="00202FD0" w:rsidRPr="009852B7">
        <w:rPr>
          <w:szCs w:val="24"/>
        </w:rPr>
        <w:t xml:space="preserve"> </w:t>
      </w:r>
      <w:r w:rsidRPr="009852B7">
        <w:t>pirmininkas. Į posėdžio protokolą įrašoma informacija apie galimą interesų konfliktą.</w:t>
      </w:r>
    </w:p>
    <w:p w14:paraId="0FD475E1" w14:textId="5EA33A8C" w:rsidR="00846EAB" w:rsidRPr="00394310" w:rsidRDefault="00843898">
      <w:pPr>
        <w:ind w:firstLine="709"/>
        <w:jc w:val="both"/>
        <w:rPr>
          <w:szCs w:val="24"/>
        </w:rPr>
      </w:pPr>
      <w:r w:rsidRPr="009852B7">
        <w:rPr>
          <w:szCs w:val="24"/>
        </w:rPr>
        <w:t>33. Vieną paraišką turi įvertinti ne mažiau kaip 2 Ekspertų</w:t>
      </w:r>
      <w:r w:rsidR="009852B7" w:rsidRPr="009852B7">
        <w:rPr>
          <w:szCs w:val="24"/>
        </w:rPr>
        <w:t xml:space="preserve"> </w:t>
      </w:r>
      <w:r w:rsidR="005B467B" w:rsidRPr="009852B7">
        <w:rPr>
          <w:rFonts w:eastAsia="Lucida Sans Unicode" w:cs="Arial"/>
          <w:kern w:val="2"/>
          <w:szCs w:val="24"/>
          <w:lang w:eastAsia="hi-IN" w:bidi="hi-IN"/>
        </w:rPr>
        <w:t>darbo grupės</w:t>
      </w:r>
      <w:r w:rsidR="005B467B" w:rsidRPr="009852B7">
        <w:rPr>
          <w:szCs w:val="24"/>
        </w:rPr>
        <w:t xml:space="preserve"> </w:t>
      </w:r>
      <w:r w:rsidRPr="009852B7">
        <w:rPr>
          <w:szCs w:val="24"/>
        </w:rPr>
        <w:t xml:space="preserve">nariai, </w:t>
      </w:r>
      <w:r w:rsidRPr="009852B7">
        <w:rPr>
          <w:szCs w:val="24"/>
          <w:lang w:eastAsia="lt-LT"/>
        </w:rPr>
        <w:t xml:space="preserve">užpildydami </w:t>
      </w:r>
      <w:r w:rsidRPr="009852B7">
        <w:t>Šiaulių miesto savivaldybės sporto projektų finansavimo konkurso paraiškos</w:t>
      </w:r>
      <w:r w:rsidRPr="009852B7">
        <w:rPr>
          <w:szCs w:val="24"/>
        </w:rPr>
        <w:t xml:space="preserve"> kokybinio</w:t>
      </w:r>
      <w:r w:rsidRPr="009852B7">
        <w:rPr>
          <w:i/>
        </w:rPr>
        <w:t xml:space="preserve"> </w:t>
      </w:r>
      <w:r w:rsidRPr="009852B7">
        <w:rPr>
          <w:iCs/>
        </w:rPr>
        <w:t xml:space="preserve">vertinimo formą </w:t>
      </w:r>
      <w:r w:rsidRPr="009852B7">
        <w:t xml:space="preserve">(6 priedas). </w:t>
      </w:r>
      <w:r w:rsidRPr="009852B7">
        <w:rPr>
          <w:szCs w:val="24"/>
        </w:rPr>
        <w:t xml:space="preserve">Jeigu paraišką vertino du Ekspertų </w:t>
      </w:r>
      <w:r w:rsidR="005B467B" w:rsidRPr="009852B7">
        <w:rPr>
          <w:rFonts w:eastAsia="Lucida Sans Unicode" w:cs="Arial"/>
          <w:kern w:val="2"/>
          <w:szCs w:val="24"/>
          <w:lang w:eastAsia="hi-IN" w:bidi="hi-IN"/>
        </w:rPr>
        <w:t>darbo grupės</w:t>
      </w:r>
      <w:r w:rsidR="005B467B" w:rsidRPr="009852B7">
        <w:rPr>
          <w:szCs w:val="24"/>
        </w:rPr>
        <w:t xml:space="preserve"> </w:t>
      </w:r>
      <w:r w:rsidRPr="009852B7">
        <w:rPr>
          <w:szCs w:val="24"/>
        </w:rPr>
        <w:t xml:space="preserve">nariai ir vienas iš Ekspertų </w:t>
      </w:r>
      <w:r w:rsidR="005B467B" w:rsidRPr="009852B7">
        <w:rPr>
          <w:rFonts w:eastAsia="Lucida Sans Unicode" w:cs="Arial"/>
          <w:kern w:val="2"/>
          <w:szCs w:val="24"/>
          <w:lang w:eastAsia="hi-IN" w:bidi="hi-IN"/>
        </w:rPr>
        <w:t>darbo grupės</w:t>
      </w:r>
      <w:r w:rsidR="005B467B" w:rsidRPr="009852B7">
        <w:rPr>
          <w:szCs w:val="24"/>
        </w:rPr>
        <w:t xml:space="preserve"> </w:t>
      </w:r>
      <w:r w:rsidRPr="009852B7">
        <w:rPr>
          <w:szCs w:val="24"/>
        </w:rPr>
        <w:t xml:space="preserve">narių nusprendė skirti finansavimą, o kitas – neskirti, tokiu atveju Ekspertų </w:t>
      </w:r>
      <w:r w:rsidR="005B467B" w:rsidRPr="009852B7">
        <w:rPr>
          <w:rFonts w:eastAsia="Lucida Sans Unicode" w:cs="Arial"/>
          <w:kern w:val="2"/>
          <w:szCs w:val="24"/>
          <w:lang w:eastAsia="hi-IN" w:bidi="hi-IN"/>
        </w:rPr>
        <w:t>darbo grupės</w:t>
      </w:r>
      <w:r w:rsidR="005B467B" w:rsidRPr="009852B7">
        <w:rPr>
          <w:szCs w:val="24"/>
        </w:rPr>
        <w:t xml:space="preserve"> </w:t>
      </w:r>
      <w:r w:rsidRPr="009852B7">
        <w:rPr>
          <w:szCs w:val="24"/>
        </w:rPr>
        <w:t xml:space="preserve">pirmininkas paskiria trečiąjį </w:t>
      </w:r>
      <w:r w:rsidR="005B467B" w:rsidRPr="009852B7">
        <w:rPr>
          <w:rFonts w:eastAsia="Lucida Sans Unicode" w:cs="Arial"/>
          <w:kern w:val="2"/>
          <w:szCs w:val="24"/>
          <w:lang w:eastAsia="hi-IN" w:bidi="hi-IN"/>
        </w:rPr>
        <w:t>darbo grupės</w:t>
      </w:r>
      <w:r w:rsidR="005B467B" w:rsidRPr="009852B7">
        <w:rPr>
          <w:szCs w:val="24"/>
        </w:rPr>
        <w:t xml:space="preserve"> </w:t>
      </w:r>
      <w:r w:rsidRPr="00394310">
        <w:rPr>
          <w:szCs w:val="24"/>
        </w:rPr>
        <w:t>narį paraiškai įvertinti.</w:t>
      </w:r>
    </w:p>
    <w:p w14:paraId="64BAF5E1" w14:textId="522A0DB5" w:rsidR="00846EAB" w:rsidRPr="009852B7" w:rsidRDefault="00843898">
      <w:pPr>
        <w:tabs>
          <w:tab w:val="left" w:pos="284"/>
          <w:tab w:val="left" w:pos="426"/>
          <w:tab w:val="left" w:pos="1277"/>
          <w:tab w:val="left" w:pos="1418"/>
        </w:tabs>
        <w:ind w:firstLine="709"/>
        <w:jc w:val="both"/>
      </w:pPr>
      <w:r w:rsidRPr="00394310">
        <w:t xml:space="preserve">34. Maksimalus balų skaičius, kurį paraiškai gali skirti vienas Ekspertų </w:t>
      </w:r>
      <w:r w:rsidR="00C00F9D" w:rsidRPr="00394310">
        <w:t>darbo gružės</w:t>
      </w:r>
      <w:r w:rsidRPr="00394310">
        <w:t xml:space="preserve"> narys</w:t>
      </w:r>
      <w:r w:rsidR="004012BA" w:rsidRPr="00394310">
        <w:t>,</w:t>
      </w:r>
      <w:r w:rsidRPr="00394310">
        <w:t xml:space="preserve"> – 100. Ekspertų </w:t>
      </w:r>
      <w:r w:rsidR="005B467B" w:rsidRPr="00394310">
        <w:rPr>
          <w:rFonts w:eastAsia="Lucida Sans Unicode" w:cs="Arial"/>
          <w:kern w:val="2"/>
          <w:szCs w:val="24"/>
          <w:lang w:eastAsia="hi-IN" w:bidi="hi-IN"/>
        </w:rPr>
        <w:t>darbo grupės</w:t>
      </w:r>
      <w:r w:rsidR="005B467B" w:rsidRPr="00394310">
        <w:rPr>
          <w:szCs w:val="24"/>
        </w:rPr>
        <w:t xml:space="preserve"> </w:t>
      </w:r>
      <w:r w:rsidRPr="00394310">
        <w:t>narių paraiškų vertinimo rezultatai apibendrinami ir apskaičiuojami skirtų</w:t>
      </w:r>
      <w:r w:rsidRPr="009852B7">
        <w:t xml:space="preserve"> balų</w:t>
      </w:r>
      <w:r w:rsidRPr="009852B7">
        <w:rPr>
          <w:color w:val="000000"/>
        </w:rPr>
        <w:t xml:space="preserve"> ir siūlomų skirti lėšų </w:t>
      </w:r>
      <w:r w:rsidRPr="009852B7">
        <w:t>vidurkiai.</w:t>
      </w:r>
    </w:p>
    <w:p w14:paraId="73779AF7" w14:textId="13DB3C12" w:rsidR="00846EAB" w:rsidRPr="009852B7" w:rsidRDefault="00843898">
      <w:pPr>
        <w:tabs>
          <w:tab w:val="left" w:pos="284"/>
          <w:tab w:val="left" w:pos="426"/>
          <w:tab w:val="left" w:pos="1277"/>
          <w:tab w:val="left" w:pos="1418"/>
        </w:tabs>
        <w:ind w:firstLine="709"/>
        <w:jc w:val="both"/>
      </w:pPr>
      <w:r w:rsidRPr="009852B7">
        <w:t xml:space="preserve">35. Galimybę būti finansuojami turi projektai, kurie kokybiniame vertinime surinko 60 ir daugiau Ekspertų </w:t>
      </w:r>
      <w:r w:rsidR="005B467B" w:rsidRPr="009852B7">
        <w:rPr>
          <w:rFonts w:eastAsia="Lucida Sans Unicode" w:cs="Arial"/>
          <w:kern w:val="2"/>
          <w:szCs w:val="24"/>
          <w:lang w:eastAsia="hi-IN" w:bidi="hi-IN"/>
        </w:rPr>
        <w:t>darbo grupės</w:t>
      </w:r>
      <w:r w:rsidR="005B467B" w:rsidRPr="009852B7">
        <w:rPr>
          <w:szCs w:val="24"/>
        </w:rPr>
        <w:t xml:space="preserve"> </w:t>
      </w:r>
      <w:r w:rsidRPr="009852B7">
        <w:t>vertinimo balų, o projektai, surinkę mažiau kaip 60 balų, yra nefinansuojami.</w:t>
      </w:r>
    </w:p>
    <w:p w14:paraId="4E80FAF4" w14:textId="77777777" w:rsidR="00846EAB" w:rsidRPr="009852B7" w:rsidRDefault="00843898">
      <w:pPr>
        <w:tabs>
          <w:tab w:val="left" w:pos="284"/>
          <w:tab w:val="left" w:pos="426"/>
          <w:tab w:val="left" w:pos="1277"/>
          <w:tab w:val="left" w:pos="1418"/>
        </w:tabs>
        <w:ind w:firstLine="709"/>
        <w:jc w:val="both"/>
      </w:pPr>
      <w:r>
        <w:t xml:space="preserve">36. Jei pateikti projektai pagal turinį ir prioritetą yra įvertinami vienodai (surenka tiek pat balų), </w:t>
      </w:r>
      <w:r w:rsidRPr="009852B7">
        <w:t>pirmenybė teikiama projektui, kuriam įgyvendinti prašoma mažesnė finansavimo iš savivaldybės biudžeto lėšų dalis.</w:t>
      </w:r>
    </w:p>
    <w:p w14:paraId="45283AFB" w14:textId="53C5BB05" w:rsidR="00846EAB" w:rsidRPr="009852B7" w:rsidRDefault="00843898">
      <w:pPr>
        <w:widowControl w:val="0"/>
        <w:suppressAutoHyphens/>
        <w:ind w:firstLine="709"/>
        <w:jc w:val="both"/>
        <w:rPr>
          <w:rFonts w:eastAsia="Lucida Sans Unicode" w:cs="Arial"/>
          <w:kern w:val="2"/>
          <w:szCs w:val="24"/>
          <w:shd w:val="clear" w:color="auto" w:fill="FFFFFF"/>
          <w:lang w:eastAsia="hi-IN" w:bidi="hi-IN"/>
        </w:rPr>
      </w:pPr>
      <w:r w:rsidRPr="009852B7">
        <w:rPr>
          <w:rFonts w:eastAsia="Lucida Sans Unicode"/>
          <w:szCs w:val="24"/>
          <w:shd w:val="clear" w:color="auto" w:fill="FFFFFF"/>
          <w:lang w:eastAsia="hi-IN" w:bidi="hi-IN"/>
        </w:rPr>
        <w:t xml:space="preserve">37. </w:t>
      </w:r>
      <w:r w:rsidRPr="009852B7">
        <w:rPr>
          <w:rFonts w:eastAsia="Lucida Sans Unicode" w:cs="Arial"/>
          <w:kern w:val="2"/>
          <w:szCs w:val="24"/>
          <w:shd w:val="clear" w:color="auto" w:fill="FFFFFF"/>
          <w:lang w:eastAsia="hi-IN" w:bidi="hi-IN"/>
        </w:rPr>
        <w:t xml:space="preserve">Atlikus kokybinį vertinimą, pirmaisiais projekto įgyvendinimo metais </w:t>
      </w:r>
      <w:r w:rsidRPr="009852B7">
        <w:rPr>
          <w:rFonts w:eastAsia="Lucida Sans Unicode" w:cs="Arial"/>
          <w:kern w:val="2"/>
          <w:szCs w:val="24"/>
          <w:lang w:eastAsia="hi-IN" w:bidi="hi-IN"/>
        </w:rPr>
        <w:t xml:space="preserve">Ekspertų </w:t>
      </w:r>
      <w:r w:rsidR="005B467B" w:rsidRPr="009852B7">
        <w:rPr>
          <w:rFonts w:eastAsia="Lucida Sans Unicode" w:cs="Arial"/>
          <w:kern w:val="2"/>
          <w:szCs w:val="24"/>
          <w:lang w:eastAsia="hi-IN" w:bidi="hi-IN"/>
        </w:rPr>
        <w:t xml:space="preserve">darbo grupė </w:t>
      </w:r>
      <w:r w:rsidRPr="009852B7">
        <w:rPr>
          <w:rFonts w:eastAsia="Lucida Sans Unicode" w:cs="Arial"/>
          <w:kern w:val="2"/>
          <w:szCs w:val="24"/>
          <w:shd w:val="clear" w:color="auto" w:fill="FFFFFF"/>
          <w:lang w:eastAsia="hi-IN" w:bidi="hi-IN"/>
        </w:rPr>
        <w:t xml:space="preserve">posėdžio metu priima sprendimą dėl siūlomo finansuoti </w:t>
      </w:r>
      <w:r w:rsidR="00394310">
        <w:rPr>
          <w:rFonts w:eastAsia="Lucida Sans Unicode" w:cs="Arial"/>
          <w:kern w:val="2"/>
          <w:szCs w:val="24"/>
          <w:lang w:eastAsia="hi-IN" w:bidi="hi-IN"/>
        </w:rPr>
        <w:t>p</w:t>
      </w:r>
      <w:r w:rsidRPr="009852B7">
        <w:rPr>
          <w:rFonts w:eastAsia="Lucida Sans Unicode" w:cs="Arial"/>
          <w:kern w:val="2"/>
          <w:szCs w:val="24"/>
          <w:lang w:eastAsia="hi-IN" w:bidi="hi-IN"/>
        </w:rPr>
        <w:t xml:space="preserve">rojekto vykdytojo projekto ir rekomenduojamų skirti lėšų, </w:t>
      </w:r>
      <w:r w:rsidRPr="009852B7">
        <w:rPr>
          <w:rFonts w:eastAsia="Lucida Sans Unicode" w:cs="Arial"/>
          <w:kern w:val="2"/>
          <w:szCs w:val="24"/>
          <w:shd w:val="clear" w:color="auto" w:fill="FFFFFF"/>
          <w:lang w:eastAsia="hi-IN" w:bidi="hi-IN"/>
        </w:rPr>
        <w:t xml:space="preserve">kurios apskaičiuojamos </w:t>
      </w:r>
      <w:r w:rsidRPr="00394310">
        <w:rPr>
          <w:rFonts w:eastAsia="Lucida Sans Unicode" w:cs="Arial"/>
          <w:kern w:val="2"/>
          <w:szCs w:val="24"/>
          <w:shd w:val="clear" w:color="auto" w:fill="FFFFFF"/>
          <w:lang w:eastAsia="hi-IN" w:bidi="hi-IN"/>
        </w:rPr>
        <w:t xml:space="preserve">vadovaujantis </w:t>
      </w:r>
      <w:r w:rsidRPr="00394310">
        <w:rPr>
          <w:rFonts w:eastAsia="Lucida Sans Unicode"/>
          <w:szCs w:val="24"/>
          <w:shd w:val="clear" w:color="auto" w:fill="FFFFFF"/>
          <w:lang w:eastAsia="hi-IN" w:bidi="hi-IN"/>
        </w:rPr>
        <w:t>Sporto projektams skiriamų Sporto plėtros programos lėšų apskaičiavimo metodika</w:t>
      </w:r>
      <w:r w:rsidRPr="00394310">
        <w:rPr>
          <w:rFonts w:eastAsia="Lucida Sans Unicode" w:cs="Arial"/>
          <w:kern w:val="2"/>
          <w:szCs w:val="24"/>
          <w:shd w:val="clear" w:color="auto" w:fill="FFFFFF"/>
          <w:lang w:eastAsia="hi-IN" w:bidi="hi-IN"/>
        </w:rPr>
        <w:t xml:space="preserve"> (toliau – Metodika)</w:t>
      </w:r>
      <w:r w:rsidR="004012BA" w:rsidRPr="00394310">
        <w:rPr>
          <w:rFonts w:eastAsia="Lucida Sans Unicode" w:cs="Arial"/>
          <w:kern w:val="2"/>
          <w:szCs w:val="24"/>
          <w:shd w:val="clear" w:color="auto" w:fill="FFFFFF"/>
          <w:lang w:eastAsia="hi-IN" w:bidi="hi-IN"/>
        </w:rPr>
        <w:t>,</w:t>
      </w:r>
      <w:r w:rsidRPr="00394310">
        <w:rPr>
          <w:rFonts w:eastAsia="Lucida Sans Unicode" w:cs="Arial"/>
          <w:kern w:val="2"/>
          <w:szCs w:val="24"/>
          <w:shd w:val="clear" w:color="auto" w:fill="FFFFFF"/>
          <w:lang w:eastAsia="hi-IN" w:bidi="hi-IN"/>
        </w:rPr>
        <w:t xml:space="preserve"> </w:t>
      </w:r>
      <w:r w:rsidRPr="00394310">
        <w:rPr>
          <w:rFonts w:eastAsia="Lucida Sans Unicode" w:cs="Arial"/>
          <w:kern w:val="2"/>
          <w:szCs w:val="24"/>
          <w:lang w:eastAsia="hi-IN" w:bidi="hi-IN"/>
        </w:rPr>
        <w:t xml:space="preserve"> šį protokolinį sprendimą teikia</w:t>
      </w:r>
      <w:r w:rsidRPr="00394310">
        <w:rPr>
          <w:rFonts w:eastAsia="Lucida Sans Unicode" w:cs="Arial"/>
          <w:kern w:val="2"/>
          <w:szCs w:val="24"/>
          <w:shd w:val="clear" w:color="auto" w:fill="FFFFFF"/>
          <w:lang w:eastAsia="hi-IN" w:bidi="hi-IN"/>
        </w:rPr>
        <w:t xml:space="preserve"> Šiaulių miesto savivaldybės sporto tarybai (toliau – Sporto taryba)</w:t>
      </w:r>
      <w:r w:rsidRPr="00394310">
        <w:rPr>
          <w:rFonts w:eastAsia="Lucida Sans Unicode" w:cs="Arial"/>
          <w:kern w:val="2"/>
          <w:szCs w:val="24"/>
          <w:lang w:eastAsia="hi-IN" w:bidi="hi-IN"/>
        </w:rPr>
        <w:t>.</w:t>
      </w:r>
      <w:r w:rsidRPr="009852B7">
        <w:rPr>
          <w:rFonts w:eastAsia="Lucida Sans Unicode" w:cs="Arial"/>
          <w:kern w:val="2"/>
          <w:szCs w:val="24"/>
          <w:lang w:eastAsia="hi-IN" w:bidi="hi-IN"/>
        </w:rPr>
        <w:t xml:space="preserve"> </w:t>
      </w:r>
      <w:r w:rsidRPr="009852B7">
        <w:rPr>
          <w:rFonts w:eastAsia="Lucida Sans Unicode" w:cs="Arial"/>
          <w:kern w:val="2"/>
          <w:szCs w:val="24"/>
          <w:shd w:val="clear" w:color="auto" w:fill="FFFFFF"/>
          <w:lang w:eastAsia="hi-IN" w:bidi="hi-IN"/>
        </w:rPr>
        <w:t xml:space="preserve">Paskesniais projekto įgyvendinimo metais Ekspertų </w:t>
      </w:r>
      <w:r w:rsidR="005B467B" w:rsidRPr="009852B7">
        <w:rPr>
          <w:rFonts w:eastAsia="Lucida Sans Unicode" w:cs="Arial"/>
          <w:kern w:val="2"/>
          <w:szCs w:val="24"/>
          <w:lang w:eastAsia="hi-IN" w:bidi="hi-IN"/>
        </w:rPr>
        <w:t xml:space="preserve">darbo grupė </w:t>
      </w:r>
      <w:r w:rsidRPr="009852B7">
        <w:rPr>
          <w:rFonts w:eastAsia="Lucida Sans Unicode" w:cs="Arial"/>
          <w:kern w:val="2"/>
          <w:szCs w:val="24"/>
          <w:shd w:val="clear" w:color="auto" w:fill="FFFFFF"/>
          <w:lang w:eastAsia="hi-IN" w:bidi="hi-IN"/>
        </w:rPr>
        <w:t xml:space="preserve">teikia siūlymą Savivaldybės merui dėl rekomenduojamų skirti lėšų, kurios apskaičiuojamos vadovaujantis </w:t>
      </w:r>
      <w:r w:rsidRPr="009852B7">
        <w:rPr>
          <w:rFonts w:eastAsia="Lucida Sans Unicode" w:cs="Arial"/>
          <w:kern w:val="2"/>
          <w:szCs w:val="24"/>
          <w:lang w:eastAsia="hi-IN" w:bidi="hi-IN"/>
        </w:rPr>
        <w:t>Metodika.</w:t>
      </w:r>
      <w:r w:rsidRPr="009852B7">
        <w:rPr>
          <w:rFonts w:eastAsia="Lucida Sans Unicode" w:cs="Arial"/>
          <w:kern w:val="2"/>
          <w:szCs w:val="24"/>
          <w:shd w:val="clear" w:color="auto" w:fill="FFFFFF"/>
          <w:lang w:eastAsia="hi-IN" w:bidi="hi-IN"/>
        </w:rPr>
        <w:t xml:space="preserve"> </w:t>
      </w:r>
    </w:p>
    <w:p w14:paraId="336B8EF1" w14:textId="3B20FAEF" w:rsidR="00846EAB" w:rsidRDefault="00843898">
      <w:pPr>
        <w:widowControl w:val="0"/>
        <w:tabs>
          <w:tab w:val="left" w:pos="284"/>
          <w:tab w:val="left" w:pos="426"/>
          <w:tab w:val="left" w:pos="1134"/>
          <w:tab w:val="left" w:pos="1418"/>
        </w:tabs>
        <w:suppressAutoHyphens/>
        <w:ind w:firstLine="709"/>
        <w:jc w:val="both"/>
        <w:rPr>
          <w:rFonts w:eastAsia="Lucida Sans Unicode" w:cs="Arial"/>
          <w:kern w:val="2"/>
          <w:szCs w:val="24"/>
          <w:lang w:eastAsia="hi-IN" w:bidi="hi-IN"/>
        </w:rPr>
      </w:pPr>
      <w:r w:rsidRPr="009852B7">
        <w:rPr>
          <w:rFonts w:eastAsia="Lucida Sans Unicode" w:cs="Arial"/>
          <w:kern w:val="2"/>
          <w:szCs w:val="24"/>
          <w:lang w:eastAsia="hi-IN" w:bidi="hi-IN"/>
        </w:rPr>
        <w:t xml:space="preserve">38. Pirmaisiais </w:t>
      </w:r>
      <w:r w:rsidRPr="009852B7">
        <w:rPr>
          <w:rFonts w:eastAsia="Lucida Sans Unicode" w:cs="Arial"/>
          <w:kern w:val="2"/>
          <w:szCs w:val="24"/>
          <w:shd w:val="clear" w:color="auto" w:fill="FFFFFF"/>
          <w:lang w:eastAsia="hi-IN" w:bidi="hi-IN"/>
        </w:rPr>
        <w:t xml:space="preserve">projekto įgyvendinimo metais </w:t>
      </w:r>
      <w:r w:rsidRPr="009852B7">
        <w:rPr>
          <w:rFonts w:eastAsia="Lucida Sans Unicode" w:cs="Arial"/>
          <w:kern w:val="2"/>
          <w:szCs w:val="24"/>
          <w:lang w:eastAsia="hi-IN" w:bidi="hi-IN"/>
        </w:rPr>
        <w:t xml:space="preserve">Savivaldybės meras, atitinkamai, atsižvelgdamas į Ekspertų </w:t>
      </w:r>
      <w:r w:rsidR="005B467B" w:rsidRPr="009852B7">
        <w:rPr>
          <w:rFonts w:eastAsia="Lucida Sans Unicode" w:cs="Arial"/>
          <w:kern w:val="2"/>
          <w:szCs w:val="24"/>
          <w:lang w:eastAsia="hi-IN" w:bidi="hi-IN"/>
        </w:rPr>
        <w:t>darbo grupės</w:t>
      </w:r>
      <w:r w:rsidR="005B467B" w:rsidRPr="009852B7">
        <w:rPr>
          <w:szCs w:val="24"/>
        </w:rPr>
        <w:t xml:space="preserve"> </w:t>
      </w:r>
      <w:r w:rsidRPr="009852B7">
        <w:rPr>
          <w:rFonts w:eastAsia="Lucida Sans Unicode" w:cs="Arial"/>
          <w:kern w:val="2"/>
          <w:szCs w:val="24"/>
          <w:lang w:eastAsia="hi-IN" w:bidi="hi-IN"/>
        </w:rPr>
        <w:t>siūlymą</w:t>
      </w:r>
      <w:r>
        <w:rPr>
          <w:rFonts w:eastAsia="Lucida Sans Unicode" w:cs="Arial"/>
          <w:kern w:val="2"/>
          <w:szCs w:val="24"/>
          <w:lang w:eastAsia="hi-IN" w:bidi="hi-IN"/>
        </w:rPr>
        <w:t xml:space="preserve"> bei Sporto tarybos rekomendacijas dėl siūlomo finansuoti </w:t>
      </w:r>
      <w:r w:rsidR="00394310">
        <w:rPr>
          <w:rFonts w:eastAsia="Lucida Sans Unicode" w:cs="Arial"/>
          <w:kern w:val="2"/>
          <w:szCs w:val="24"/>
          <w:lang w:eastAsia="hi-IN" w:bidi="hi-IN"/>
        </w:rPr>
        <w:t>p</w:t>
      </w:r>
      <w:r>
        <w:rPr>
          <w:rFonts w:eastAsia="Lucida Sans Unicode" w:cs="Arial"/>
          <w:kern w:val="2"/>
          <w:szCs w:val="24"/>
          <w:lang w:eastAsia="hi-IN" w:bidi="hi-IN"/>
        </w:rPr>
        <w:t xml:space="preserve">rojekto vykdytojo ir rekomenduojamų skirti lėšų projektui įgyvendinti, priima sprendimą, kuris įforminamas Savivaldybės mero potvarkiu. Savivaldybės mero potvarkio projektą rengia Konkurso organizatorius. </w:t>
      </w:r>
      <w:r>
        <w:t xml:space="preserve">Savivaldybės merui, išleidus potvarkį dėl projektų finansavimo, patvirtintos formos sutartį (7 priedas) Savivaldybės administracijos vardu pasirašo Savivaldybės administracijos direktorius ir juridinis asmuo, kuriam skiriamos lėšos projektui įgyvendinti. </w:t>
      </w:r>
    </w:p>
    <w:p w14:paraId="405792A3" w14:textId="01BFA956" w:rsidR="00846EAB" w:rsidRDefault="00843898">
      <w:pPr>
        <w:widowControl w:val="0"/>
        <w:tabs>
          <w:tab w:val="left" w:pos="284"/>
          <w:tab w:val="left" w:pos="426"/>
          <w:tab w:val="left" w:pos="1277"/>
          <w:tab w:val="left" w:pos="1418"/>
        </w:tabs>
        <w:suppressAutoHyphens/>
        <w:ind w:firstLine="709"/>
        <w:jc w:val="both"/>
        <w:rPr>
          <w:rFonts w:eastAsia="Lucida Sans Unicode" w:cs="Arial"/>
          <w:kern w:val="2"/>
          <w:szCs w:val="24"/>
          <w:lang w:eastAsia="hi-IN" w:bidi="hi-IN"/>
        </w:rPr>
      </w:pPr>
      <w:r>
        <w:rPr>
          <w:rFonts w:eastAsia="Lucida Sans Unicode" w:cs="Arial"/>
          <w:kern w:val="2"/>
          <w:szCs w:val="24"/>
          <w:lang w:eastAsia="hi-IN" w:bidi="hi-IN"/>
        </w:rPr>
        <w:t>39. Paskesniais projekto įgyvendinimo metais sudaroma sutart</w:t>
      </w:r>
      <w:r>
        <w:rPr>
          <w:rFonts w:eastAsia="Lucida Sans Unicode" w:cs="Arial"/>
          <w:kern w:val="2"/>
          <w:szCs w:val="24"/>
          <w:lang w:eastAsia="lt-LT" w:bidi="hi-IN"/>
        </w:rPr>
        <w:t xml:space="preserve">is </w:t>
      </w:r>
      <w:r>
        <w:rPr>
          <w:rFonts w:eastAsia="Lucida Sans Unicode" w:cs="Arial"/>
          <w:kern w:val="2"/>
          <w:szCs w:val="24"/>
          <w:lang w:eastAsia="hi-IN" w:bidi="hi-IN"/>
        </w:rPr>
        <w:t xml:space="preserve">tarp Savivaldybės administracijos ir </w:t>
      </w:r>
      <w:r w:rsidR="00394310">
        <w:rPr>
          <w:rFonts w:eastAsia="Lucida Sans Unicode" w:cs="Arial"/>
          <w:kern w:val="2"/>
          <w:szCs w:val="24"/>
          <w:lang w:eastAsia="hi-IN" w:bidi="hi-IN"/>
        </w:rPr>
        <w:t>p</w:t>
      </w:r>
      <w:r>
        <w:rPr>
          <w:rFonts w:eastAsia="Lucida Sans Unicode" w:cs="Arial"/>
          <w:kern w:val="2"/>
          <w:szCs w:val="24"/>
          <w:lang w:eastAsia="hi-IN" w:bidi="hi-IN"/>
        </w:rPr>
        <w:t xml:space="preserve">rojekto vykdytojo. Projekto vykdytojas, paraiškoje nurodytu elektroniniu paštu </w:t>
      </w:r>
      <w:r>
        <w:rPr>
          <w:rFonts w:eastAsia="Lucida Sans Unicode" w:cs="Arial"/>
          <w:kern w:val="2"/>
          <w:szCs w:val="24"/>
          <w:lang w:eastAsia="hi-IN" w:bidi="hi-IN"/>
        </w:rPr>
        <w:lastRenderedPageBreak/>
        <w:t>informuotas apie kvietimą pasirašyti naują sutartį, privalo per 10 darbo dienų nuo pranešimo gavimo dienos Konkurso administratoriui pateikti:</w:t>
      </w:r>
    </w:p>
    <w:p w14:paraId="7AA13DF2" w14:textId="77777777" w:rsidR="00846EAB" w:rsidRDefault="00843898">
      <w:pPr>
        <w:widowControl w:val="0"/>
        <w:tabs>
          <w:tab w:val="left" w:pos="284"/>
          <w:tab w:val="left" w:pos="426"/>
          <w:tab w:val="left" w:pos="1277"/>
          <w:tab w:val="left" w:pos="1418"/>
        </w:tabs>
        <w:suppressAutoHyphens/>
        <w:ind w:firstLine="709"/>
        <w:jc w:val="both"/>
        <w:rPr>
          <w:rFonts w:eastAsia="Lucida Sans Unicode" w:cs="Arial"/>
          <w:kern w:val="2"/>
          <w:szCs w:val="24"/>
          <w:lang w:eastAsia="hi-IN" w:bidi="hi-IN"/>
        </w:rPr>
      </w:pPr>
      <w:r>
        <w:rPr>
          <w:rFonts w:eastAsia="Lucida Sans Unicode" w:cs="Arial"/>
          <w:kern w:val="2"/>
          <w:szCs w:val="24"/>
          <w:lang w:eastAsia="hi-IN" w:bidi="hi-IN"/>
        </w:rPr>
        <w:t>39.1. patvirtinimą raštu, kad atitinka visus Nuostatų 20 punkte nurodytus reikalavimus;</w:t>
      </w:r>
    </w:p>
    <w:p w14:paraId="16D258BD" w14:textId="30D00682" w:rsidR="00846EAB" w:rsidRPr="00993B8C" w:rsidRDefault="00843898">
      <w:pPr>
        <w:widowControl w:val="0"/>
        <w:tabs>
          <w:tab w:val="left" w:pos="284"/>
          <w:tab w:val="left" w:pos="426"/>
          <w:tab w:val="left" w:pos="1277"/>
          <w:tab w:val="left" w:pos="1418"/>
        </w:tabs>
        <w:suppressAutoHyphens/>
        <w:ind w:firstLine="709"/>
        <w:jc w:val="both"/>
        <w:rPr>
          <w:rFonts w:eastAsia="Lucida Sans Unicode" w:cs="Arial"/>
          <w:kern w:val="2"/>
          <w:szCs w:val="24"/>
          <w:lang w:eastAsia="hi-IN" w:bidi="hi-IN"/>
        </w:rPr>
      </w:pPr>
      <w:r>
        <w:rPr>
          <w:rFonts w:eastAsia="Lucida Sans Unicode" w:cs="Arial"/>
          <w:kern w:val="2"/>
          <w:szCs w:val="24"/>
          <w:lang w:eastAsia="hi-IN" w:bidi="hi-IN"/>
        </w:rPr>
        <w:t xml:space="preserve">39.2. patikslintą </w:t>
      </w:r>
      <w:r>
        <w:rPr>
          <w:rFonts w:eastAsia="Lucida Sans Unicode"/>
          <w:kern w:val="2"/>
          <w:szCs w:val="24"/>
          <w:shd w:val="clear" w:color="auto" w:fill="FFFFFF"/>
          <w:lang w:eastAsia="ar-SA"/>
        </w:rPr>
        <w:t xml:space="preserve">detaliąją lėšų poreikio </w:t>
      </w:r>
      <w:r w:rsidRPr="00993B8C">
        <w:rPr>
          <w:rFonts w:eastAsia="Lucida Sans Unicode"/>
          <w:kern w:val="2"/>
          <w:szCs w:val="24"/>
          <w:shd w:val="clear" w:color="auto" w:fill="FFFFFF"/>
          <w:lang w:eastAsia="ar-SA"/>
        </w:rPr>
        <w:t>sąmat</w:t>
      </w:r>
      <w:r w:rsidR="002302FB" w:rsidRPr="00993B8C">
        <w:rPr>
          <w:rFonts w:eastAsia="Lucida Sans Unicode"/>
          <w:kern w:val="2"/>
          <w:szCs w:val="24"/>
          <w:shd w:val="clear" w:color="auto" w:fill="FFFFFF"/>
          <w:lang w:eastAsia="ar-SA"/>
        </w:rPr>
        <w:t xml:space="preserve">ą </w:t>
      </w:r>
      <w:r w:rsidRPr="00993B8C">
        <w:rPr>
          <w:rFonts w:eastAsia="Lucida Sans Unicode"/>
          <w:kern w:val="2"/>
          <w:szCs w:val="24"/>
          <w:shd w:val="clear" w:color="auto" w:fill="FFFFFF"/>
          <w:lang w:eastAsia="ar-SA"/>
        </w:rPr>
        <w:t>ir skaičiavimus (1 priedo III skyrius);</w:t>
      </w:r>
    </w:p>
    <w:p w14:paraId="1EA30CD3" w14:textId="2E8DFB89" w:rsidR="00846EAB" w:rsidRDefault="00843898">
      <w:pPr>
        <w:widowControl w:val="0"/>
        <w:tabs>
          <w:tab w:val="left" w:pos="284"/>
          <w:tab w:val="left" w:pos="426"/>
          <w:tab w:val="left" w:pos="1277"/>
          <w:tab w:val="left" w:pos="1418"/>
        </w:tabs>
        <w:suppressAutoHyphens/>
        <w:ind w:firstLine="709"/>
        <w:jc w:val="both"/>
        <w:rPr>
          <w:rFonts w:eastAsia="Lucida Sans Unicode" w:cs="Arial"/>
          <w:kern w:val="2"/>
          <w:szCs w:val="24"/>
          <w:shd w:val="clear" w:color="auto" w:fill="FFFFFF"/>
          <w:lang w:eastAsia="ar-SA" w:bidi="hi-IN"/>
        </w:rPr>
      </w:pPr>
      <w:r w:rsidRPr="00993B8C">
        <w:rPr>
          <w:rFonts w:eastAsia="Lucida Sans Unicode" w:cs="Arial"/>
          <w:kern w:val="2"/>
          <w:szCs w:val="24"/>
          <w:lang w:eastAsia="hi-IN" w:bidi="hi-IN"/>
        </w:rPr>
        <w:t xml:space="preserve">39.3. </w:t>
      </w:r>
      <w:r w:rsidRPr="00993B8C">
        <w:rPr>
          <w:shd w:val="clear" w:color="auto" w:fill="FFFFFF"/>
        </w:rPr>
        <w:t>paraiškos teikėjo sporto pasiekimų ir planuojamų varžybų / renginių suvestin</w:t>
      </w:r>
      <w:r w:rsidR="002302FB" w:rsidRPr="00993B8C">
        <w:rPr>
          <w:shd w:val="clear" w:color="auto" w:fill="FFFFFF"/>
        </w:rPr>
        <w:t xml:space="preserve">ę </w:t>
      </w:r>
      <w:r w:rsidRPr="00993B8C">
        <w:rPr>
          <w:rFonts w:eastAsia="Lucida Sans Unicode"/>
          <w:kern w:val="2"/>
          <w:szCs w:val="24"/>
          <w:shd w:val="clear" w:color="auto" w:fill="FFFFFF"/>
          <w:lang w:eastAsia="ar-SA"/>
        </w:rPr>
        <w:t xml:space="preserve">(2 </w:t>
      </w:r>
      <w:r w:rsidRPr="00993B8C">
        <w:rPr>
          <w:shd w:val="clear" w:color="auto" w:fill="FFFFFF"/>
        </w:rPr>
        <w:t>priedas);</w:t>
      </w:r>
    </w:p>
    <w:p w14:paraId="702FBD09" w14:textId="1B296B19" w:rsidR="00846EAB" w:rsidRPr="00993B8C" w:rsidRDefault="00843898">
      <w:pPr>
        <w:widowControl w:val="0"/>
        <w:suppressAutoHyphens/>
        <w:ind w:firstLine="709"/>
        <w:jc w:val="both"/>
        <w:rPr>
          <w:rFonts w:eastAsia="Lucida Sans Unicode" w:cs="Arial"/>
          <w:kern w:val="2"/>
          <w:szCs w:val="24"/>
          <w:lang w:eastAsia="hi-IN" w:bidi="hi-IN"/>
        </w:rPr>
      </w:pPr>
      <w:r>
        <w:rPr>
          <w:rFonts w:eastAsia="Lucida Sans Unicode" w:cs="Arial"/>
          <w:kern w:val="2"/>
          <w:szCs w:val="24"/>
          <w:lang w:eastAsia="hi-IN" w:bidi="hi-IN"/>
        </w:rPr>
        <w:t>39.4. </w:t>
      </w:r>
      <w:r w:rsidRPr="00993B8C">
        <w:rPr>
          <w:rFonts w:eastAsia="Lucida Sans Unicode" w:cs="Arial"/>
          <w:kern w:val="2"/>
          <w:szCs w:val="24"/>
          <w:lang w:eastAsia="hi-IN" w:bidi="hi-IN"/>
        </w:rPr>
        <w:t xml:space="preserve">dokumentus, įrodančius praėjusių metų projektui įgyvendinti reikalingą lėšų dalį, kurios nepadengia savivaldybės biudžeto skirtos lėšos. Tinkami dokumentai yra sutartis, pavedimas ar kiti finansiniai dokumentai, įrodantys ne mažesnį nei 30 procentų, o asmenų su negalia projektui </w:t>
      </w:r>
      <w:r w:rsidR="00FB04B4" w:rsidRPr="00993B8C">
        <w:rPr>
          <w:rFonts w:eastAsia="Lucida Sans Unicode" w:cs="Arial"/>
          <w:kern w:val="2"/>
          <w:szCs w:val="24"/>
          <w:lang w:eastAsia="hi-IN" w:bidi="hi-IN"/>
        </w:rPr>
        <w:t xml:space="preserve">– </w:t>
      </w:r>
      <w:r w:rsidRPr="00993B8C">
        <w:rPr>
          <w:rFonts w:eastAsia="Lucida Sans Unicode" w:cs="Arial"/>
          <w:kern w:val="2"/>
          <w:szCs w:val="24"/>
          <w:lang w:eastAsia="hi-IN" w:bidi="hi-IN"/>
        </w:rPr>
        <w:t xml:space="preserve">ne mažesnį kaip 10 procentų prisidėjimą nuo viso projekto lėšų. Jei </w:t>
      </w:r>
      <w:r w:rsidR="00993B8C" w:rsidRPr="00993B8C">
        <w:rPr>
          <w:rFonts w:eastAsia="Lucida Sans Unicode" w:cs="Arial"/>
          <w:kern w:val="2"/>
          <w:szCs w:val="24"/>
          <w:lang w:eastAsia="hi-IN" w:bidi="hi-IN"/>
        </w:rPr>
        <w:t>p</w:t>
      </w:r>
      <w:r w:rsidRPr="00993B8C">
        <w:rPr>
          <w:rFonts w:eastAsia="Lucida Sans Unicode" w:cs="Arial"/>
          <w:kern w:val="2"/>
          <w:szCs w:val="24"/>
          <w:lang w:eastAsia="hi-IN" w:bidi="hi-IN"/>
        </w:rPr>
        <w:t xml:space="preserve">rojekto vykdytojas nepateikia rašytinio patvirtinimo ar nebeatitinka Nuostatų 20 punkte nurodytų reikalavimų, laikoma, kad </w:t>
      </w:r>
      <w:r w:rsidR="00993B8C" w:rsidRPr="00993B8C">
        <w:rPr>
          <w:rFonts w:eastAsia="Lucida Sans Unicode" w:cs="Arial"/>
          <w:kern w:val="2"/>
          <w:szCs w:val="24"/>
          <w:lang w:eastAsia="hi-IN" w:bidi="hi-IN"/>
        </w:rPr>
        <w:t>p</w:t>
      </w:r>
      <w:r w:rsidRPr="00993B8C">
        <w:rPr>
          <w:rFonts w:eastAsia="Lucida Sans Unicode" w:cs="Arial"/>
          <w:kern w:val="2"/>
          <w:szCs w:val="24"/>
          <w:lang w:eastAsia="hi-IN" w:bidi="hi-IN"/>
        </w:rPr>
        <w:t>rojekto vykdytojas prarado teisę kitais metais gauti projekto finansavimą iš savivaldybės biudžeto lėšų</w:t>
      </w:r>
      <w:r w:rsidR="00FB04B4" w:rsidRPr="00993B8C">
        <w:rPr>
          <w:rFonts w:eastAsia="Lucida Sans Unicode" w:cs="Arial"/>
          <w:kern w:val="2"/>
          <w:szCs w:val="24"/>
          <w:lang w:eastAsia="hi-IN" w:bidi="hi-IN"/>
        </w:rPr>
        <w:t>,</w:t>
      </w:r>
      <w:r w:rsidRPr="00993B8C">
        <w:rPr>
          <w:rFonts w:eastAsia="Lucida Sans Unicode" w:cs="Arial"/>
          <w:kern w:val="2"/>
          <w:szCs w:val="24"/>
          <w:lang w:eastAsia="hi-IN" w:bidi="hi-IN"/>
        </w:rPr>
        <w:t xml:space="preserve"> ir su juo sutartis nepasirašoma.</w:t>
      </w:r>
      <w:r w:rsidRPr="00993B8C">
        <w:t xml:space="preserve"> </w:t>
      </w:r>
    </w:p>
    <w:p w14:paraId="31DF2208" w14:textId="7B3019FD" w:rsidR="00846EAB" w:rsidRDefault="00843898">
      <w:pPr>
        <w:widowControl w:val="0"/>
        <w:suppressAutoHyphens/>
        <w:ind w:firstLine="720"/>
        <w:jc w:val="both"/>
        <w:rPr>
          <w:rFonts w:eastAsia="Lucida Sans Unicode" w:cs="Arial"/>
          <w:strike/>
          <w:kern w:val="2"/>
          <w:szCs w:val="24"/>
          <w:lang w:eastAsia="hi-IN" w:bidi="hi-IN"/>
        </w:rPr>
      </w:pPr>
      <w:r w:rsidRPr="00993B8C">
        <w:rPr>
          <w:rFonts w:eastAsia="Lucida Sans Unicode" w:cs="Arial"/>
          <w:kern w:val="2"/>
          <w:szCs w:val="24"/>
          <w:shd w:val="clear" w:color="auto" w:fill="FFFFFF"/>
          <w:lang w:eastAsia="hi-IN" w:bidi="hi-IN"/>
        </w:rPr>
        <w:t xml:space="preserve">40. Antrais ar trečiais projekto įgyvendinimo metais </w:t>
      </w:r>
      <w:r w:rsidR="00993B8C" w:rsidRPr="00993B8C">
        <w:rPr>
          <w:rFonts w:eastAsia="Lucida Sans Unicode" w:cs="Arial"/>
          <w:kern w:val="2"/>
          <w:szCs w:val="24"/>
          <w:shd w:val="clear" w:color="auto" w:fill="FFFFFF"/>
          <w:lang w:eastAsia="hi-IN" w:bidi="hi-IN"/>
        </w:rPr>
        <w:t>p</w:t>
      </w:r>
      <w:r w:rsidRPr="00993B8C">
        <w:rPr>
          <w:rFonts w:eastAsia="Lucida Sans Unicode" w:cs="Arial"/>
          <w:kern w:val="2"/>
          <w:szCs w:val="24"/>
          <w:shd w:val="clear" w:color="auto" w:fill="FFFFFF"/>
          <w:lang w:eastAsia="hi-IN" w:bidi="hi-IN"/>
        </w:rPr>
        <w:t>rojekto vykdytojui</w:t>
      </w:r>
      <w:r w:rsidRPr="00993B8C">
        <w:rPr>
          <w:rFonts w:eastAsia="Lucida Sans Unicode" w:cs="Arial"/>
          <w:kern w:val="2"/>
          <w:szCs w:val="24"/>
          <w:lang w:eastAsia="hi-IN" w:bidi="hi-IN"/>
        </w:rPr>
        <w:t xml:space="preserve"> pagal Metodiką apskaičiuotos lėšos mažinamos tokia dalimi, kokia </w:t>
      </w:r>
      <w:r w:rsidR="00993B8C" w:rsidRPr="00993B8C">
        <w:rPr>
          <w:rFonts w:eastAsia="Lucida Sans Unicode" w:cs="Arial"/>
          <w:kern w:val="2"/>
          <w:szCs w:val="24"/>
          <w:lang w:eastAsia="hi-IN" w:bidi="hi-IN"/>
        </w:rPr>
        <w:t>p</w:t>
      </w:r>
      <w:r w:rsidRPr="00993B8C">
        <w:rPr>
          <w:rFonts w:eastAsia="Lucida Sans Unicode" w:cs="Arial"/>
          <w:kern w:val="2"/>
          <w:szCs w:val="24"/>
          <w:lang w:eastAsia="hi-IN" w:bidi="hi-IN"/>
        </w:rPr>
        <w:t>rojekto vykdytojas neužtikrino Nuostatų 10</w:t>
      </w:r>
      <w:r w:rsidR="00FB04B4" w:rsidRPr="00993B8C">
        <w:rPr>
          <w:rFonts w:eastAsia="Lucida Sans Unicode" w:cs="Arial"/>
          <w:kern w:val="2"/>
          <w:szCs w:val="24"/>
          <w:lang w:eastAsia="hi-IN" w:bidi="hi-IN"/>
        </w:rPr>
        <w:t> </w:t>
      </w:r>
      <w:r w:rsidRPr="00993B8C">
        <w:rPr>
          <w:rFonts w:eastAsia="Lucida Sans Unicode" w:cs="Arial"/>
          <w:kern w:val="2"/>
          <w:szCs w:val="24"/>
          <w:lang w:eastAsia="hi-IN" w:bidi="hi-IN"/>
        </w:rPr>
        <w:t>punkte numatytų reikalavimų vykdymo praėjusias metais.</w:t>
      </w:r>
    </w:p>
    <w:p w14:paraId="58295FC7" w14:textId="77777777" w:rsidR="00846EAB" w:rsidRPr="009852B7" w:rsidRDefault="00843898">
      <w:pPr>
        <w:widowControl w:val="0"/>
        <w:suppressAutoHyphens/>
        <w:ind w:firstLine="720"/>
        <w:jc w:val="both"/>
        <w:rPr>
          <w:rFonts w:eastAsia="Lucida Sans Unicode" w:cs="Arial"/>
          <w:kern w:val="2"/>
          <w:szCs w:val="24"/>
          <w:shd w:val="clear" w:color="auto" w:fill="FFFFFF"/>
          <w:lang w:eastAsia="hi-IN" w:bidi="hi-IN"/>
        </w:rPr>
      </w:pPr>
      <w:r>
        <w:rPr>
          <w:rFonts w:eastAsia="Lucida Sans Unicode" w:cs="Arial"/>
          <w:kern w:val="2"/>
          <w:szCs w:val="24"/>
          <w:shd w:val="clear" w:color="auto" w:fill="FFFFFF"/>
          <w:lang w:eastAsia="hi-IN" w:bidi="hi-IN"/>
        </w:rPr>
        <w:t xml:space="preserve">41. Jeigu projektui įgyvendinti skiriama mažesnė suma, nei nurodyta paraiškoje, paraiškos teikėjas turi teisę sumažinti Programos projekto įgyvendinimo veiklų mastą, tačiau neturi teisės nevykdyti pagal Metodiką įvertintų </w:t>
      </w:r>
      <w:r w:rsidRPr="009852B7">
        <w:rPr>
          <w:rFonts w:eastAsia="Lucida Sans Unicode" w:cs="Arial"/>
          <w:kern w:val="2"/>
          <w:szCs w:val="24"/>
          <w:shd w:val="clear" w:color="auto" w:fill="FFFFFF"/>
          <w:lang w:eastAsia="hi-IN" w:bidi="hi-IN"/>
        </w:rPr>
        <w:t xml:space="preserve">veiklų. </w:t>
      </w:r>
    </w:p>
    <w:p w14:paraId="681B4827" w14:textId="25E78B6F" w:rsidR="009C7A9A" w:rsidRPr="009852B7" w:rsidRDefault="009C7A9A" w:rsidP="009C7A9A">
      <w:pPr>
        <w:widowControl w:val="0"/>
        <w:suppressAutoHyphens/>
        <w:ind w:right="15" w:firstLine="709"/>
        <w:jc w:val="both"/>
        <w:rPr>
          <w:rFonts w:eastAsia="Lucida Sans Unicode" w:cs="Arial"/>
          <w:kern w:val="2"/>
          <w:szCs w:val="24"/>
          <w:lang w:eastAsia="hi-IN" w:bidi="hi-IN"/>
        </w:rPr>
      </w:pPr>
      <w:r w:rsidRPr="009852B7">
        <w:rPr>
          <w:rFonts w:eastAsia="Lucida Sans Unicode" w:cs="Arial"/>
          <w:kern w:val="2"/>
          <w:szCs w:val="24"/>
          <w:shd w:val="clear" w:color="auto" w:fill="FFFFFF"/>
          <w:lang w:eastAsia="hi-IN" w:bidi="hi-IN"/>
        </w:rPr>
        <w:t xml:space="preserve">42. </w:t>
      </w:r>
      <w:r w:rsidRPr="009852B7">
        <w:rPr>
          <w:rFonts w:eastAsia="Lucida Sans Unicode" w:cs="Arial"/>
          <w:kern w:val="2"/>
          <w:szCs w:val="24"/>
          <w:lang w:eastAsia="hi-IN" w:bidi="hi-IN"/>
        </w:rPr>
        <w:t>Savivaldybės meras Ekspertų darbo grupės</w:t>
      </w:r>
      <w:r w:rsidRPr="009852B7">
        <w:rPr>
          <w:szCs w:val="24"/>
        </w:rPr>
        <w:t xml:space="preserve"> </w:t>
      </w:r>
      <w:r w:rsidRPr="009852B7">
        <w:rPr>
          <w:rFonts w:eastAsia="Lucida Sans Unicode" w:cs="Arial"/>
          <w:kern w:val="2"/>
          <w:szCs w:val="24"/>
          <w:lang w:eastAsia="hi-IN" w:bidi="hi-IN"/>
        </w:rPr>
        <w:t xml:space="preserve">siūlymu gali dalį Konkurso projektui numatytų lėšų nepaskirti dalyvavimui oficialiuose tarptautiniuose </w:t>
      </w:r>
      <w:r w:rsidRPr="009C7A9A">
        <w:rPr>
          <w:rFonts w:eastAsia="Lucida Sans Unicode" w:cs="Arial"/>
          <w:kern w:val="2"/>
          <w:szCs w:val="24"/>
          <w:lang w:eastAsia="hi-IN" w:bidi="hi-IN"/>
        </w:rPr>
        <w:t>sporto renginiuose, kurių pareiškėjas negalėjo numatyti paraiškos teikimo momentu. Minėta dalis lėšų paskiriama tik gavus</w:t>
      </w:r>
      <w:r w:rsidRPr="009852B7">
        <w:rPr>
          <w:rFonts w:eastAsia="Lucida Sans Unicode" w:cs="Arial"/>
          <w:kern w:val="2"/>
          <w:szCs w:val="24"/>
          <w:lang w:eastAsia="hi-IN" w:bidi="hi-IN"/>
        </w:rPr>
        <w:t xml:space="preserve"> oficialų pranešimą apie dalyvavimą renginyje. </w:t>
      </w:r>
    </w:p>
    <w:p w14:paraId="731DC401" w14:textId="6DA74BBA" w:rsidR="00846EAB" w:rsidRPr="00993B8C" w:rsidRDefault="00843898">
      <w:pPr>
        <w:widowControl w:val="0"/>
        <w:suppressAutoHyphens/>
        <w:ind w:right="15" w:firstLine="709"/>
        <w:jc w:val="both"/>
        <w:rPr>
          <w:rFonts w:eastAsia="Lucida Sans Unicode" w:cs="Arial"/>
          <w:kern w:val="2"/>
          <w:szCs w:val="24"/>
          <w:lang w:eastAsia="hi-IN" w:bidi="hi-IN"/>
        </w:rPr>
      </w:pPr>
      <w:r w:rsidRPr="00993B8C">
        <w:rPr>
          <w:rFonts w:eastAsia="Lucida Sans Unicode" w:cs="Arial"/>
          <w:kern w:val="2"/>
          <w:szCs w:val="24"/>
          <w:lang w:eastAsia="hi-IN" w:bidi="hi-IN"/>
        </w:rPr>
        <w:t xml:space="preserve">43. Savivaldybės meras Ekspertų </w:t>
      </w:r>
      <w:r w:rsidR="005B467B" w:rsidRPr="00993B8C">
        <w:rPr>
          <w:rFonts w:eastAsia="Lucida Sans Unicode" w:cs="Arial"/>
          <w:kern w:val="2"/>
          <w:szCs w:val="24"/>
          <w:lang w:eastAsia="hi-IN" w:bidi="hi-IN"/>
        </w:rPr>
        <w:t>darbo grupės</w:t>
      </w:r>
      <w:r w:rsidR="005B467B" w:rsidRPr="00993B8C">
        <w:rPr>
          <w:szCs w:val="24"/>
        </w:rPr>
        <w:t xml:space="preserve"> </w:t>
      </w:r>
      <w:r w:rsidRPr="00993B8C">
        <w:rPr>
          <w:rFonts w:eastAsia="Lucida Sans Unicode" w:cs="Arial"/>
          <w:kern w:val="2"/>
          <w:szCs w:val="24"/>
          <w:lang w:eastAsia="hi-IN" w:bidi="hi-IN"/>
        </w:rPr>
        <w:t xml:space="preserve">siūlymu turi teisę perskirstyti kitiems projektams Programos lėšas, kurios buvo skirtos atrinktiems projektams įgyvendinti, tačiau nebuvo išmokėtos, nes per Nuostatų 50 punkte nustatytą terminą su </w:t>
      </w:r>
      <w:r w:rsidR="00993B8C" w:rsidRPr="00993B8C">
        <w:rPr>
          <w:rFonts w:eastAsia="Lucida Sans Unicode" w:cs="Arial"/>
          <w:kern w:val="2"/>
          <w:szCs w:val="24"/>
          <w:lang w:eastAsia="hi-IN" w:bidi="hi-IN"/>
        </w:rPr>
        <w:t>p</w:t>
      </w:r>
      <w:r w:rsidRPr="00993B8C">
        <w:rPr>
          <w:rFonts w:eastAsia="Lucida Sans Unicode" w:cs="Arial"/>
          <w:kern w:val="2"/>
          <w:szCs w:val="24"/>
          <w:lang w:eastAsia="hi-IN" w:bidi="hi-IN"/>
        </w:rPr>
        <w:t xml:space="preserve">rojekto vykdytoju nebuvo sudaryta sutartis, taip pat </w:t>
      </w:r>
      <w:r w:rsidR="00FB04B4" w:rsidRPr="00993B8C">
        <w:rPr>
          <w:rFonts w:eastAsia="Lucida Sans Unicode" w:cs="Arial"/>
          <w:kern w:val="2"/>
          <w:szCs w:val="24"/>
          <w:lang w:eastAsia="hi-IN" w:bidi="hi-IN"/>
        </w:rPr>
        <w:t xml:space="preserve">tas, </w:t>
      </w:r>
      <w:r w:rsidRPr="00993B8C">
        <w:rPr>
          <w:rFonts w:eastAsia="Lucida Sans Unicode" w:cs="Arial"/>
          <w:kern w:val="2"/>
          <w:szCs w:val="24"/>
          <w:lang w:eastAsia="hi-IN" w:bidi="hi-IN"/>
        </w:rPr>
        <w:t>kurios buvo Projektų vykdytojų sutaupytos ar nepanaudotos dėl kitų priežasčių ir grąžintos į sutartyje nurodytą sąskaitą.</w:t>
      </w:r>
    </w:p>
    <w:p w14:paraId="57F55279" w14:textId="62232331" w:rsidR="00846EAB" w:rsidRDefault="00843898">
      <w:pPr>
        <w:widowControl w:val="0"/>
        <w:tabs>
          <w:tab w:val="left" w:pos="0"/>
          <w:tab w:val="left" w:pos="284"/>
          <w:tab w:val="left" w:pos="426"/>
          <w:tab w:val="left" w:pos="1277"/>
          <w:tab w:val="left" w:pos="1418"/>
        </w:tabs>
        <w:suppressAutoHyphens/>
        <w:ind w:firstLine="709"/>
        <w:jc w:val="both"/>
        <w:rPr>
          <w:rFonts w:eastAsia="Lucida Sans Unicode" w:cs="Arial"/>
          <w:kern w:val="2"/>
          <w:szCs w:val="24"/>
          <w:lang w:eastAsia="hi-IN" w:bidi="hi-IN"/>
        </w:rPr>
      </w:pPr>
      <w:r w:rsidRPr="00993B8C">
        <w:rPr>
          <w:rFonts w:eastAsia="Lucida Sans Unicode" w:cs="Arial"/>
          <w:kern w:val="2"/>
          <w:szCs w:val="24"/>
          <w:lang w:eastAsia="hi-IN" w:bidi="hi-IN"/>
        </w:rPr>
        <w:t>44. Projekto vykdytojams ne</w:t>
      </w:r>
      <w:r w:rsidR="00FB04B4" w:rsidRPr="00993B8C">
        <w:rPr>
          <w:rFonts w:eastAsia="Lucida Sans Unicode" w:cs="Arial"/>
          <w:kern w:val="2"/>
          <w:szCs w:val="24"/>
          <w:lang w:eastAsia="hi-IN" w:bidi="hi-IN"/>
        </w:rPr>
        <w:t xml:space="preserve">panaudojus </w:t>
      </w:r>
      <w:r w:rsidRPr="00993B8C">
        <w:rPr>
          <w:rFonts w:eastAsia="Lucida Sans Unicode" w:cs="Arial"/>
          <w:kern w:val="2"/>
          <w:szCs w:val="24"/>
          <w:lang w:eastAsia="hi-IN" w:bidi="hi-IN"/>
        </w:rPr>
        <w:t xml:space="preserve">/ grąžinus Programos projektui skirtas lėšas ar Savivaldybės tarybai paskyrus papildomą finansavimą iš </w:t>
      </w:r>
      <w:r w:rsidR="00FB04B4" w:rsidRPr="00993B8C">
        <w:rPr>
          <w:rFonts w:eastAsia="Lucida Sans Unicode" w:cs="Arial"/>
          <w:kern w:val="2"/>
          <w:szCs w:val="24"/>
          <w:lang w:eastAsia="hi-IN" w:bidi="hi-IN"/>
        </w:rPr>
        <w:t>s</w:t>
      </w:r>
      <w:r w:rsidRPr="00993B8C">
        <w:rPr>
          <w:rFonts w:eastAsia="Lucida Sans Unicode" w:cs="Arial"/>
          <w:kern w:val="2"/>
          <w:szCs w:val="24"/>
          <w:lang w:eastAsia="hi-IN" w:bidi="hi-IN"/>
        </w:rPr>
        <w:t xml:space="preserve">avivaldybės biudžeto Sporto plėtros programos priemonei bei Sporto skyriui gavus prašymą dėl papildomų lėšų poreikio, Sporto skyrius </w:t>
      </w:r>
      <w:r w:rsidR="00D42C1D" w:rsidRPr="00993B8C">
        <w:t>teikia</w:t>
      </w:r>
      <w:r w:rsidR="00D42C1D" w:rsidRPr="00993B8C">
        <w:rPr>
          <w:rFonts w:eastAsia="Lucida Sans Unicode" w:cs="Arial"/>
          <w:kern w:val="2"/>
          <w:szCs w:val="24"/>
          <w:lang w:eastAsia="hi-IN" w:bidi="hi-IN"/>
        </w:rPr>
        <w:t xml:space="preserve"> </w:t>
      </w:r>
      <w:r w:rsidRPr="00993B8C">
        <w:rPr>
          <w:rFonts w:eastAsia="Lucida Sans Unicode" w:cs="Arial"/>
          <w:kern w:val="2"/>
          <w:szCs w:val="24"/>
          <w:lang w:eastAsia="hi-IN" w:bidi="hi-IN"/>
        </w:rPr>
        <w:t xml:space="preserve">siūlymą Ekspertų </w:t>
      </w:r>
      <w:r w:rsidR="005B467B" w:rsidRPr="00993B8C">
        <w:rPr>
          <w:rFonts w:eastAsia="Lucida Sans Unicode" w:cs="Arial"/>
          <w:kern w:val="2"/>
          <w:szCs w:val="24"/>
          <w:lang w:eastAsia="hi-IN" w:bidi="hi-IN"/>
        </w:rPr>
        <w:t xml:space="preserve">darbo grupei </w:t>
      </w:r>
      <w:r w:rsidRPr="00993B8C">
        <w:rPr>
          <w:rFonts w:eastAsia="Lucida Sans Unicode" w:cs="Arial"/>
          <w:kern w:val="2"/>
          <w:szCs w:val="24"/>
          <w:lang w:eastAsia="hi-IN" w:bidi="hi-IN"/>
        </w:rPr>
        <w:t xml:space="preserve">dėl projekto lėšų perskirstymo. Savivaldybės meras atitinkamai, atsižvelgdamas į Ekspertų </w:t>
      </w:r>
      <w:r w:rsidR="005B467B" w:rsidRPr="00993B8C">
        <w:rPr>
          <w:rFonts w:eastAsia="Lucida Sans Unicode" w:cs="Arial"/>
          <w:kern w:val="2"/>
          <w:szCs w:val="24"/>
          <w:lang w:eastAsia="hi-IN" w:bidi="hi-IN"/>
        </w:rPr>
        <w:t>darbo grupės</w:t>
      </w:r>
      <w:r w:rsidR="005B467B" w:rsidRPr="00993B8C">
        <w:rPr>
          <w:szCs w:val="24"/>
        </w:rPr>
        <w:t xml:space="preserve"> </w:t>
      </w:r>
      <w:r w:rsidRPr="00993B8C">
        <w:rPr>
          <w:rFonts w:eastAsia="Lucida Sans Unicode" w:cs="Arial"/>
          <w:kern w:val="2"/>
          <w:szCs w:val="24"/>
          <w:lang w:eastAsia="hi-IN" w:bidi="hi-IN"/>
        </w:rPr>
        <w:t>siūlymą</w:t>
      </w:r>
      <w:r w:rsidR="00FB04B4" w:rsidRPr="00993B8C">
        <w:rPr>
          <w:rFonts w:eastAsia="Lucida Sans Unicode" w:cs="Arial"/>
          <w:kern w:val="2"/>
          <w:szCs w:val="24"/>
          <w:lang w:eastAsia="hi-IN" w:bidi="hi-IN"/>
        </w:rPr>
        <w:t>,</w:t>
      </w:r>
      <w:r w:rsidRPr="00993B8C">
        <w:rPr>
          <w:rFonts w:eastAsia="Lucida Sans Unicode" w:cs="Arial"/>
          <w:kern w:val="2"/>
          <w:szCs w:val="24"/>
          <w:lang w:eastAsia="hi-IN" w:bidi="hi-IN"/>
        </w:rPr>
        <w:t xml:space="preserve"> priima</w:t>
      </w:r>
      <w:r>
        <w:rPr>
          <w:rFonts w:eastAsia="Lucida Sans Unicode" w:cs="Arial"/>
          <w:kern w:val="2"/>
          <w:szCs w:val="24"/>
          <w:lang w:eastAsia="hi-IN" w:bidi="hi-IN"/>
        </w:rPr>
        <w:t xml:space="preserve"> sprendimą, kuris įforminamas Savivaldybės mero potvarkiu.</w:t>
      </w:r>
    </w:p>
    <w:p w14:paraId="7969CC63" w14:textId="77777777" w:rsidR="00846EAB" w:rsidRDefault="00843898">
      <w:pPr>
        <w:widowControl w:val="0"/>
        <w:tabs>
          <w:tab w:val="left" w:pos="0"/>
          <w:tab w:val="left" w:pos="284"/>
          <w:tab w:val="left" w:pos="426"/>
          <w:tab w:val="left" w:pos="1277"/>
          <w:tab w:val="left" w:pos="1418"/>
        </w:tabs>
        <w:suppressAutoHyphens/>
        <w:ind w:firstLine="709"/>
        <w:jc w:val="both"/>
        <w:rPr>
          <w:rFonts w:eastAsia="Lucida Sans Unicode" w:cs="Arial"/>
          <w:kern w:val="2"/>
          <w:szCs w:val="24"/>
          <w:lang w:eastAsia="hi-IN" w:bidi="hi-IN"/>
        </w:rPr>
      </w:pPr>
      <w:r>
        <w:rPr>
          <w:rFonts w:eastAsia="Lucida Sans Unicode" w:cs="Arial"/>
          <w:kern w:val="2"/>
          <w:szCs w:val="24"/>
          <w:lang w:eastAsia="hi-IN" w:bidi="hi-IN"/>
        </w:rPr>
        <w:t>45. Informacija apie Konkurso rezultatus skelbiama Savivaldybės interneto svetainėje.</w:t>
      </w:r>
    </w:p>
    <w:p w14:paraId="6AD2E966" w14:textId="77777777" w:rsidR="00846EAB" w:rsidRDefault="00843898">
      <w:pPr>
        <w:widowControl w:val="0"/>
        <w:tabs>
          <w:tab w:val="left" w:pos="0"/>
          <w:tab w:val="left" w:pos="284"/>
          <w:tab w:val="left" w:pos="426"/>
          <w:tab w:val="left" w:pos="1277"/>
          <w:tab w:val="left" w:pos="1418"/>
        </w:tabs>
        <w:suppressAutoHyphens/>
        <w:ind w:firstLine="709"/>
        <w:jc w:val="both"/>
        <w:rPr>
          <w:rFonts w:eastAsia="Lucida Sans Unicode" w:cs="Arial"/>
          <w:kern w:val="2"/>
          <w:szCs w:val="24"/>
          <w:lang w:eastAsia="hi-IN" w:bidi="hi-IN"/>
        </w:rPr>
      </w:pPr>
      <w:r>
        <w:rPr>
          <w:rFonts w:eastAsia="Lucida Sans Unicode" w:cs="Arial"/>
          <w:kern w:val="2"/>
          <w:szCs w:val="24"/>
          <w:lang w:eastAsia="hi-IN" w:bidi="hi-IN"/>
        </w:rPr>
        <w:t>46. Projektų vykdytojas, pasirašęs sutartį su Savivaldybės administracija, atsako už projekto įgyvendinimą bei tikslinį lėšų panaudojimą ir atsiskaito Nuostatuose ir sutartyje nustatyta tvarka.</w:t>
      </w:r>
    </w:p>
    <w:p w14:paraId="3850DC93" w14:textId="77777777" w:rsidR="00846EAB" w:rsidRDefault="00843898">
      <w:pPr>
        <w:widowControl w:val="0"/>
        <w:tabs>
          <w:tab w:val="left" w:pos="0"/>
          <w:tab w:val="left" w:pos="284"/>
          <w:tab w:val="left" w:pos="426"/>
          <w:tab w:val="left" w:pos="1277"/>
          <w:tab w:val="left" w:pos="1418"/>
        </w:tabs>
        <w:suppressAutoHyphens/>
        <w:ind w:firstLine="709"/>
        <w:jc w:val="both"/>
        <w:rPr>
          <w:rFonts w:eastAsia="Lucida Sans Unicode"/>
          <w:kern w:val="2"/>
          <w:szCs w:val="24"/>
          <w:lang w:eastAsia="hi-IN" w:bidi="hi-IN"/>
        </w:rPr>
      </w:pPr>
      <w:r>
        <w:rPr>
          <w:rFonts w:eastAsia="Lucida Sans Unicode" w:cs="Arial"/>
          <w:kern w:val="2"/>
          <w:szCs w:val="24"/>
          <w:lang w:eastAsia="hi-IN" w:bidi="hi-IN"/>
        </w:rPr>
        <w:t xml:space="preserve">47. Savivaldybės mero potvarkis dėl projektų finansavimo gali būti skundžiamas Lietuvos Respublikos viešojo administravimo įstatymo ir </w:t>
      </w:r>
      <w:r>
        <w:rPr>
          <w:rFonts w:eastAsia="Lucida Sans Unicode"/>
          <w:kern w:val="2"/>
          <w:szCs w:val="24"/>
          <w:lang w:eastAsia="hi-IN" w:bidi="hi-IN"/>
        </w:rPr>
        <w:t>Lietuvos Respublikos administracinių bylų teisenos įstatymo nustatyta tvarka.</w:t>
      </w:r>
    </w:p>
    <w:p w14:paraId="36ED6455" w14:textId="0AAD02A4" w:rsidR="009C7A9A" w:rsidRDefault="009C7A9A" w:rsidP="009C7A9A">
      <w:pPr>
        <w:widowControl w:val="0"/>
        <w:tabs>
          <w:tab w:val="left" w:pos="0"/>
          <w:tab w:val="left" w:pos="284"/>
          <w:tab w:val="left" w:pos="426"/>
          <w:tab w:val="left" w:pos="1277"/>
          <w:tab w:val="left" w:pos="1418"/>
        </w:tabs>
        <w:suppressAutoHyphens/>
        <w:ind w:firstLine="709"/>
        <w:jc w:val="both"/>
        <w:rPr>
          <w:rFonts w:eastAsia="Lucida Sans Unicode"/>
          <w:kern w:val="2"/>
          <w:szCs w:val="24"/>
          <w:lang w:eastAsia="hi-IN" w:bidi="hi-IN"/>
        </w:rPr>
      </w:pPr>
      <w:r>
        <w:rPr>
          <w:rFonts w:eastAsia="HG Mincho Light J"/>
          <w:szCs w:val="24"/>
          <w:shd w:val="clear" w:color="auto" w:fill="FFFFFF"/>
          <w:lang w:eastAsia="lt-LT"/>
        </w:rPr>
        <w:t xml:space="preserve">48. </w:t>
      </w:r>
      <w:r>
        <w:rPr>
          <w:rFonts w:eastAsia="Lucida Sans Unicode" w:cs="Arial"/>
          <w:kern w:val="2"/>
          <w:szCs w:val="24"/>
          <w:lang w:eastAsia="hi-IN" w:bidi="hi-IN"/>
        </w:rPr>
        <w:t xml:space="preserve">Sporto skyriui gavus prašymą ir </w:t>
      </w:r>
      <w:r>
        <w:rPr>
          <w:rFonts w:eastAsia="Lucida Sans Unicode"/>
          <w:kern w:val="2"/>
          <w:szCs w:val="24"/>
          <w:lang w:eastAsia="hi-IN" w:bidi="hi-IN"/>
        </w:rPr>
        <w:t xml:space="preserve">Ekspertų darbo grupei </w:t>
      </w:r>
      <w:r>
        <w:rPr>
          <w:rFonts w:eastAsia="HG Mincho Light J"/>
          <w:szCs w:val="24"/>
          <w:shd w:val="clear" w:color="auto" w:fill="FFFFFF"/>
          <w:lang w:eastAsia="lt-LT"/>
        </w:rPr>
        <w:t xml:space="preserve">pritarus, sutartis su projekto vykdytoju, kuris vykdo trejų metų </w:t>
      </w:r>
      <w:r w:rsidRPr="009C7A9A">
        <w:rPr>
          <w:rFonts w:eastAsia="HG Mincho Light J"/>
          <w:szCs w:val="24"/>
          <w:shd w:val="clear" w:color="auto" w:fill="FFFFFF"/>
          <w:lang w:eastAsia="lt-LT"/>
        </w:rPr>
        <w:t>projektą, pasirašoma, jei jo vieno mėnesio veiklų</w:t>
      </w:r>
      <w:r w:rsidRPr="009C7A9A">
        <w:rPr>
          <w:rFonts w:eastAsia="HG Mincho Light J"/>
          <w:b/>
          <w:bCs/>
          <w:szCs w:val="24"/>
          <w:shd w:val="clear" w:color="auto" w:fill="FFFFFF"/>
          <w:lang w:eastAsia="lt-LT"/>
        </w:rPr>
        <w:t xml:space="preserve"> </w:t>
      </w:r>
      <w:r w:rsidRPr="009C7A9A">
        <w:rPr>
          <w:rFonts w:eastAsia="HG Mincho Light J"/>
          <w:szCs w:val="24"/>
          <w:shd w:val="clear" w:color="auto" w:fill="FFFFFF"/>
          <w:lang w:eastAsia="lt-LT"/>
        </w:rPr>
        <w:t xml:space="preserve">sąmata neviršija </w:t>
      </w:r>
      <w:r w:rsidRPr="009C7A9A">
        <w:rPr>
          <w:rFonts w:eastAsia="HG Mincho Light J"/>
          <w:szCs w:val="24"/>
          <w:shd w:val="clear" w:color="auto" w:fill="FFFFFF"/>
        </w:rPr>
        <w:t>1/12 dalies lėšų, numatytų praėjusių metų savivaldybės</w:t>
      </w:r>
      <w:r>
        <w:rPr>
          <w:rFonts w:eastAsia="HG Mincho Light J"/>
          <w:szCs w:val="24"/>
          <w:shd w:val="clear" w:color="auto" w:fill="FFFFFF"/>
        </w:rPr>
        <w:t xml:space="preserve"> biudžete priemonei, iš kurios finansuojamas projektas.</w:t>
      </w:r>
    </w:p>
    <w:p w14:paraId="319D9A5F" w14:textId="77777777" w:rsidR="00846EAB" w:rsidRDefault="00846EAB">
      <w:pPr>
        <w:ind w:firstLine="709"/>
        <w:jc w:val="both"/>
        <w:rPr>
          <w:rFonts w:eastAsia="Lucida Sans Unicode"/>
          <w:b/>
          <w:bCs/>
          <w:kern w:val="2"/>
          <w:szCs w:val="24"/>
          <w:shd w:val="clear" w:color="auto" w:fill="FFFFFF"/>
          <w:lang w:eastAsia="hi-IN" w:bidi="hi-IN"/>
        </w:rPr>
      </w:pPr>
    </w:p>
    <w:p w14:paraId="0637ECEE" w14:textId="77777777" w:rsidR="00846EAB" w:rsidRDefault="00843898">
      <w:pPr>
        <w:widowControl w:val="0"/>
        <w:suppressAutoHyphens/>
        <w:jc w:val="center"/>
        <w:rPr>
          <w:rFonts w:eastAsia="Calibri"/>
          <w:b/>
          <w:bCs/>
          <w:kern w:val="2"/>
          <w:szCs w:val="24"/>
          <w:lang w:eastAsia="ar-SA" w:bidi="hi-IN"/>
        </w:rPr>
      </w:pPr>
      <w:r>
        <w:rPr>
          <w:rFonts w:eastAsia="Lucida Sans Unicode"/>
          <w:b/>
          <w:bCs/>
          <w:kern w:val="2"/>
          <w:szCs w:val="24"/>
          <w:shd w:val="clear" w:color="auto" w:fill="FFFFFF"/>
          <w:lang w:eastAsia="hi-IN" w:bidi="hi-IN"/>
        </w:rPr>
        <w:t xml:space="preserve">V </w:t>
      </w:r>
      <w:r>
        <w:rPr>
          <w:rFonts w:eastAsia="Calibri"/>
          <w:b/>
          <w:bCs/>
          <w:kern w:val="2"/>
          <w:szCs w:val="24"/>
          <w:lang w:eastAsia="ar-SA" w:bidi="hi-IN"/>
        </w:rPr>
        <w:t>SKYRIUS</w:t>
      </w:r>
    </w:p>
    <w:p w14:paraId="2A8925B4" w14:textId="77777777" w:rsidR="00846EAB" w:rsidRDefault="00843898">
      <w:pPr>
        <w:widowControl w:val="0"/>
        <w:suppressAutoHyphens/>
        <w:ind w:right="15"/>
        <w:jc w:val="center"/>
        <w:rPr>
          <w:rFonts w:eastAsia="Lucida Sans Unicode"/>
          <w:b/>
          <w:bCs/>
          <w:kern w:val="2"/>
          <w:szCs w:val="24"/>
          <w:shd w:val="clear" w:color="auto" w:fill="FFFFFF"/>
          <w:lang w:eastAsia="hi-IN" w:bidi="hi-IN"/>
        </w:rPr>
      </w:pPr>
      <w:r>
        <w:rPr>
          <w:rFonts w:eastAsia="Lucida Sans Unicode"/>
          <w:b/>
          <w:bCs/>
          <w:kern w:val="2"/>
          <w:szCs w:val="24"/>
          <w:shd w:val="clear" w:color="auto" w:fill="FFFFFF"/>
          <w:lang w:eastAsia="hi-IN" w:bidi="hi-IN"/>
        </w:rPr>
        <w:t>LĖŠŲ SKYRIMO, NAUDOJIMO IR ATSISKAITYMO UŽ JŲ PANAUDOJIMĄ TVARKA</w:t>
      </w:r>
    </w:p>
    <w:p w14:paraId="6A78298E" w14:textId="77777777" w:rsidR="00846EAB" w:rsidRDefault="00846EAB">
      <w:pPr>
        <w:widowControl w:val="0"/>
        <w:tabs>
          <w:tab w:val="left" w:pos="348"/>
        </w:tabs>
        <w:suppressAutoHyphens/>
        <w:ind w:right="15"/>
        <w:jc w:val="both"/>
        <w:rPr>
          <w:rFonts w:eastAsia="Lucida Sans Unicode"/>
          <w:color w:val="FF0000"/>
          <w:kern w:val="2"/>
          <w:szCs w:val="24"/>
          <w:shd w:val="clear" w:color="auto" w:fill="FFFFFF"/>
          <w:lang w:eastAsia="hi-IN" w:bidi="hi-IN"/>
        </w:rPr>
      </w:pPr>
    </w:p>
    <w:p w14:paraId="1EDF0B26" w14:textId="77777777" w:rsidR="00846EAB" w:rsidRDefault="00843898">
      <w:pPr>
        <w:widowControl w:val="0"/>
        <w:suppressAutoHyphens/>
        <w:ind w:right="15" w:firstLine="633"/>
        <w:jc w:val="both"/>
        <w:rPr>
          <w:rFonts w:eastAsia="Lucida Sans Unicode"/>
          <w:kern w:val="2"/>
          <w:szCs w:val="24"/>
          <w:shd w:val="clear" w:color="auto" w:fill="FFFFFF"/>
          <w:lang w:eastAsia="hi-IN" w:bidi="hi-IN"/>
        </w:rPr>
      </w:pPr>
      <w:r>
        <w:rPr>
          <w:rFonts w:eastAsia="Lucida Sans Unicode"/>
          <w:kern w:val="2"/>
          <w:szCs w:val="24"/>
          <w:shd w:val="clear" w:color="auto" w:fill="FFFFFF"/>
          <w:lang w:eastAsia="hi-IN" w:bidi="hi-IN"/>
        </w:rPr>
        <w:t xml:space="preserve">49. Savivaldybės administracija ir projekto vykdytojas, kuriam yra skirtos lėšos, sudaro </w:t>
      </w:r>
      <w:r>
        <w:rPr>
          <w:rFonts w:eastAsia="Lucida Sans Unicode"/>
          <w:kern w:val="2"/>
          <w:szCs w:val="24"/>
          <w:lang w:eastAsia="hi-IN" w:bidi="hi-IN"/>
        </w:rPr>
        <w:t>sutartį</w:t>
      </w:r>
      <w:r>
        <w:rPr>
          <w:rFonts w:eastAsia="Lucida Sans Unicode"/>
          <w:kern w:val="2"/>
          <w:szCs w:val="24"/>
          <w:shd w:val="clear" w:color="auto" w:fill="FFFFFF"/>
          <w:lang w:eastAsia="hi-IN" w:bidi="hi-IN"/>
        </w:rPr>
        <w:t xml:space="preserve">. Kartu su sutartimi projekto vykdytojas privalo pateikti užpildytą projekto sąmatą Forma B-1 (Sutarties 1 priedas) ir </w:t>
      </w:r>
      <w:r>
        <w:rPr>
          <w:rFonts w:eastAsia="Lucida Sans Unicode"/>
          <w:kern w:val="2"/>
          <w:szCs w:val="24"/>
          <w:lang w:eastAsia="hi-IN" w:bidi="hi-IN"/>
        </w:rPr>
        <w:t>Savivaldybės mero potvarkiu patvirtintą Šiaulių miesto savivaldybės biudžeto lėšų naudojimo sporto projektui įgyvendinti detaliąją išlaidų sąmatą</w:t>
      </w:r>
      <w:r>
        <w:rPr>
          <w:rFonts w:eastAsia="Lucida Sans Unicode"/>
          <w:kern w:val="2"/>
          <w:szCs w:val="24"/>
          <w:shd w:val="clear" w:color="auto" w:fill="FFFFFF"/>
          <w:lang w:eastAsia="hi-IN" w:bidi="hi-IN"/>
        </w:rPr>
        <w:t xml:space="preserve"> (toliau – Išlaidų sąmata) </w:t>
      </w:r>
      <w:r>
        <w:rPr>
          <w:rFonts w:eastAsia="Lucida Sans Unicode"/>
          <w:kern w:val="2"/>
          <w:szCs w:val="24"/>
          <w:shd w:val="clear" w:color="auto" w:fill="FFFFFF"/>
          <w:lang w:eastAsia="hi-IN" w:bidi="hi-IN"/>
        </w:rPr>
        <w:lastRenderedPageBreak/>
        <w:t>(Sutarties 2 priedas).</w:t>
      </w:r>
      <w:r>
        <w:t xml:space="preserve"> </w:t>
      </w:r>
    </w:p>
    <w:p w14:paraId="6DB368EE" w14:textId="77777777" w:rsidR="00846EAB" w:rsidRDefault="00843898">
      <w:pPr>
        <w:widowControl w:val="0"/>
        <w:suppressAutoHyphens/>
        <w:ind w:right="15" w:firstLine="720"/>
        <w:jc w:val="both"/>
        <w:rPr>
          <w:rFonts w:eastAsia="Lucida Sans Unicode"/>
          <w:kern w:val="2"/>
          <w:szCs w:val="24"/>
          <w:shd w:val="clear" w:color="auto" w:fill="FFFFFF"/>
          <w:lang w:eastAsia="hi-IN" w:bidi="hi-IN"/>
        </w:rPr>
      </w:pPr>
      <w:r>
        <w:rPr>
          <w:rFonts w:eastAsia="Lucida Sans Unicode"/>
          <w:kern w:val="2"/>
          <w:szCs w:val="24"/>
          <w:shd w:val="clear" w:color="auto" w:fill="FFFFFF"/>
          <w:lang w:eastAsia="hi-IN" w:bidi="hi-IN"/>
        </w:rPr>
        <w:t>50. Sutartis turi būti pasirašoma ne vėliau kaip per 60 kalendorinių dienų nuo tos dienos, kai informuojama apie sprendimą skirti lėšų.</w:t>
      </w:r>
    </w:p>
    <w:p w14:paraId="16CD6B06" w14:textId="2A4B0494" w:rsidR="00846EAB" w:rsidRDefault="00843898">
      <w:pPr>
        <w:ind w:firstLine="709"/>
        <w:jc w:val="both"/>
        <w:rPr>
          <w:szCs w:val="24"/>
          <w:shd w:val="clear" w:color="auto" w:fill="FFFFFF"/>
          <w:lang w:eastAsia="lt-LT"/>
        </w:rPr>
      </w:pPr>
      <w:r>
        <w:rPr>
          <w:szCs w:val="24"/>
          <w:shd w:val="clear" w:color="auto" w:fill="FFFFFF"/>
          <w:lang w:eastAsia="lt-LT"/>
        </w:rPr>
        <w:t>51. Sutartis pasirašoma vienu iš šių būdų:</w:t>
      </w:r>
    </w:p>
    <w:p w14:paraId="618F82B2" w14:textId="77777777" w:rsidR="00846EAB" w:rsidRDefault="00843898">
      <w:pPr>
        <w:ind w:firstLine="720"/>
        <w:jc w:val="both"/>
        <w:rPr>
          <w:szCs w:val="24"/>
          <w:shd w:val="clear" w:color="auto" w:fill="FFFFFF"/>
          <w:lang w:eastAsia="lt-LT"/>
        </w:rPr>
      </w:pPr>
      <w:r>
        <w:rPr>
          <w:szCs w:val="24"/>
          <w:shd w:val="clear" w:color="auto" w:fill="FFFFFF"/>
          <w:lang w:eastAsia="lt-LT"/>
        </w:rPr>
        <w:t xml:space="preserve">51.1. elektroninėmis priemonėmis (pasirašyta saugiu elektroniniu parašu); </w:t>
      </w:r>
    </w:p>
    <w:p w14:paraId="5995C55F" w14:textId="77777777" w:rsidR="00846EAB" w:rsidRDefault="00843898">
      <w:pPr>
        <w:ind w:firstLine="720"/>
        <w:jc w:val="both"/>
        <w:rPr>
          <w:szCs w:val="24"/>
          <w:shd w:val="clear" w:color="auto" w:fill="FFFFFF"/>
          <w:lang w:eastAsia="lt-LT"/>
        </w:rPr>
      </w:pPr>
      <w:r>
        <w:rPr>
          <w:szCs w:val="24"/>
          <w:shd w:val="clear" w:color="auto" w:fill="FFFFFF"/>
          <w:lang w:eastAsia="lt-LT"/>
        </w:rPr>
        <w:t xml:space="preserve">51.2. popierinė sutarties forma. </w:t>
      </w:r>
    </w:p>
    <w:p w14:paraId="61C1BE21" w14:textId="77777777" w:rsidR="00846EAB" w:rsidRDefault="00843898">
      <w:pPr>
        <w:widowControl w:val="0"/>
        <w:suppressAutoHyphens/>
        <w:ind w:right="15" w:firstLine="720"/>
        <w:jc w:val="both"/>
        <w:rPr>
          <w:rFonts w:eastAsia="Lucida Sans Unicode"/>
          <w:bCs/>
          <w:kern w:val="2"/>
          <w:szCs w:val="24"/>
          <w:shd w:val="clear" w:color="auto" w:fill="FFFFFF"/>
          <w:lang w:eastAsia="hi-IN" w:bidi="hi-IN"/>
        </w:rPr>
      </w:pPr>
      <w:r>
        <w:rPr>
          <w:rFonts w:eastAsia="Lucida Sans Unicode"/>
          <w:bCs/>
          <w:kern w:val="2"/>
          <w:szCs w:val="24"/>
          <w:shd w:val="clear" w:color="auto" w:fill="FFFFFF"/>
          <w:lang w:eastAsia="hi-IN" w:bidi="hi-IN"/>
        </w:rPr>
        <w:t>52. Lėšas, skirtas projektui vykdyti, Savivaldybės administracijos Apskaitos skyrius (toliau – Apskaitos skyrius) perveda į projekto vykdytojo</w:t>
      </w:r>
      <w:r>
        <w:rPr>
          <w:rFonts w:eastAsia="Lucida Sans Unicode"/>
          <w:bCs/>
          <w:kern w:val="2"/>
          <w:szCs w:val="24"/>
          <w:lang w:eastAsia="hi-IN" w:bidi="hi-IN"/>
        </w:rPr>
        <w:t xml:space="preserve"> tam tikslui atidarytą biudžetinių lėšų sąskaitą </w:t>
      </w:r>
      <w:r>
        <w:rPr>
          <w:rFonts w:eastAsia="Lucida Sans Unicode"/>
          <w:bCs/>
          <w:kern w:val="2"/>
          <w:szCs w:val="24"/>
          <w:shd w:val="clear" w:color="auto" w:fill="FFFFFF"/>
          <w:lang w:eastAsia="hi-IN" w:bidi="hi-IN"/>
        </w:rPr>
        <w:t>pagal Sporto skyriaus pateiktą raštą.</w:t>
      </w:r>
    </w:p>
    <w:p w14:paraId="60A7D20D" w14:textId="77777777" w:rsidR="00846EAB" w:rsidRDefault="00843898">
      <w:pPr>
        <w:widowControl w:val="0"/>
        <w:suppressAutoHyphens/>
        <w:ind w:firstLine="720"/>
        <w:jc w:val="both"/>
        <w:rPr>
          <w:rFonts w:eastAsia="Lucida Sans Unicode" w:cs="Arial"/>
          <w:kern w:val="2"/>
          <w:szCs w:val="24"/>
          <w:lang w:eastAsia="hi-IN" w:bidi="hi-IN"/>
        </w:rPr>
      </w:pPr>
      <w:r>
        <w:rPr>
          <w:rFonts w:eastAsia="Lucida Sans Unicode"/>
          <w:kern w:val="2"/>
          <w:szCs w:val="24"/>
          <w:shd w:val="clear" w:color="auto" w:fill="FFFFFF"/>
          <w:lang w:eastAsia="hi-IN" w:bidi="hi-IN"/>
        </w:rPr>
        <w:t xml:space="preserve">53. </w:t>
      </w:r>
      <w:r>
        <w:rPr>
          <w:rFonts w:eastAsia="Lucida Sans Unicode" w:cs="Arial"/>
          <w:kern w:val="2"/>
          <w:szCs w:val="24"/>
          <w:lang w:eastAsia="hi-IN" w:bidi="hi-IN"/>
        </w:rPr>
        <w:t>Tinkamos projekto išlaidos:</w:t>
      </w:r>
    </w:p>
    <w:p w14:paraId="2132234D" w14:textId="77777777" w:rsidR="00846EAB" w:rsidRDefault="00843898">
      <w:pPr>
        <w:widowControl w:val="0"/>
        <w:suppressAutoHyphens/>
        <w:ind w:firstLine="709"/>
        <w:jc w:val="both"/>
        <w:rPr>
          <w:rFonts w:eastAsia="Lucida Sans Unicode" w:cs="Arial"/>
          <w:kern w:val="2"/>
          <w:szCs w:val="24"/>
          <w:lang w:eastAsia="hi-IN" w:bidi="hi-IN"/>
        </w:rPr>
      </w:pPr>
      <w:r>
        <w:rPr>
          <w:rFonts w:eastAsia="Lucida Sans Unicode" w:cs="Arial"/>
          <w:kern w:val="2"/>
          <w:szCs w:val="24"/>
          <w:lang w:eastAsia="hi-IN" w:bidi="hi-IN"/>
        </w:rPr>
        <w:t xml:space="preserve">53.1.  tiesiogiai susijusios su projekte numatytomis veiklomis ir (ar) priemonėmis ir būtinos projektui vykdyti, pagrįstos projekto įgyvendinimo eiga ir projekto įgyvendinimo veiklų planu, išlaidų pobūdžiu ir kiekiu; </w:t>
      </w:r>
    </w:p>
    <w:p w14:paraId="1B810E00" w14:textId="77777777" w:rsidR="00846EAB" w:rsidRDefault="00843898">
      <w:pPr>
        <w:widowControl w:val="0"/>
        <w:suppressAutoHyphens/>
        <w:ind w:firstLine="709"/>
        <w:jc w:val="both"/>
        <w:rPr>
          <w:rFonts w:eastAsia="Lucida Sans Unicode" w:cs="Arial"/>
          <w:kern w:val="2"/>
          <w:szCs w:val="24"/>
          <w:lang w:eastAsia="hi-IN" w:bidi="hi-IN"/>
        </w:rPr>
      </w:pPr>
      <w:r>
        <w:rPr>
          <w:rFonts w:eastAsia="Lucida Sans Unicode" w:cs="Arial"/>
          <w:kern w:val="2"/>
          <w:szCs w:val="24"/>
          <w:lang w:eastAsia="hi-IN" w:bidi="hi-IN"/>
        </w:rPr>
        <w:t>53.2. patirtos nuo einamųjų metų pradžios iki sutarties sudarymo momento ir įtrauktos į išlaidų sąmatą;</w:t>
      </w:r>
    </w:p>
    <w:p w14:paraId="4102E559" w14:textId="77777777" w:rsidR="00846EAB" w:rsidRDefault="00843898">
      <w:pPr>
        <w:widowControl w:val="0"/>
        <w:suppressAutoHyphens/>
        <w:ind w:firstLine="709"/>
        <w:jc w:val="both"/>
        <w:rPr>
          <w:rFonts w:eastAsia="Lucida Sans Unicode" w:cs="Arial"/>
          <w:kern w:val="2"/>
          <w:szCs w:val="24"/>
          <w:lang w:eastAsia="hi-IN" w:bidi="hi-IN"/>
        </w:rPr>
      </w:pPr>
      <w:r>
        <w:rPr>
          <w:rFonts w:eastAsia="Lucida Sans Unicode" w:cs="Arial"/>
          <w:kern w:val="2"/>
          <w:szCs w:val="24"/>
          <w:lang w:eastAsia="hi-IN" w:bidi="hi-IN"/>
        </w:rPr>
        <w:t>53.3. patirtos ir apmokėtos nuo pasirašytos sutarties užregistravimo dienos iki sutartyje numatytos projekto vykdymo pabaigos dienos ir pagrįstos pareiškėjo patvirtintomis išlaidų apmokėjimą pagrindžiančių dokumentų kopijomis.</w:t>
      </w:r>
    </w:p>
    <w:p w14:paraId="27256EE3" w14:textId="18568C50" w:rsidR="00846EAB" w:rsidRDefault="00843898">
      <w:pPr>
        <w:widowControl w:val="0"/>
        <w:suppressAutoHyphens/>
        <w:ind w:right="15" w:firstLine="720"/>
        <w:jc w:val="both"/>
        <w:rPr>
          <w:rFonts w:eastAsia="Lucida Sans Unicode"/>
          <w:kern w:val="2"/>
          <w:szCs w:val="24"/>
          <w:shd w:val="clear" w:color="auto" w:fill="FFFFFF"/>
          <w:lang w:eastAsia="hi-IN" w:bidi="hi-IN"/>
        </w:rPr>
      </w:pPr>
      <w:r>
        <w:rPr>
          <w:rFonts w:eastAsia="Lucida Sans Unicode"/>
          <w:bCs/>
          <w:kern w:val="2"/>
          <w:szCs w:val="24"/>
          <w:shd w:val="clear" w:color="auto" w:fill="FFFFFF"/>
          <w:lang w:eastAsia="hi-IN" w:bidi="hi-IN"/>
        </w:rPr>
        <w:t>54. Projekto vykdytojas</w:t>
      </w:r>
      <w:r>
        <w:rPr>
          <w:rFonts w:eastAsia="Lucida Sans Unicode"/>
          <w:kern w:val="2"/>
          <w:szCs w:val="24"/>
          <w:shd w:val="clear" w:color="auto" w:fill="FFFFFF"/>
          <w:lang w:eastAsia="hi-IN" w:bidi="hi-IN"/>
        </w:rPr>
        <w:t xml:space="preserve"> projektui skirtas savivaldybės biudžeto </w:t>
      </w:r>
      <w:r w:rsidRPr="00993B8C">
        <w:rPr>
          <w:rFonts w:eastAsia="Lucida Sans Unicode"/>
          <w:kern w:val="2"/>
          <w:szCs w:val="24"/>
          <w:shd w:val="clear" w:color="auto" w:fill="FFFFFF"/>
          <w:lang w:eastAsia="hi-IN" w:bidi="hi-IN"/>
        </w:rPr>
        <w:t xml:space="preserve">lėšas </w:t>
      </w:r>
      <w:r w:rsidR="00217005" w:rsidRPr="00993B8C">
        <w:rPr>
          <w:szCs w:val="24"/>
        </w:rPr>
        <w:t xml:space="preserve">naudoja </w:t>
      </w:r>
      <w:r w:rsidRPr="00993B8C">
        <w:rPr>
          <w:rFonts w:eastAsia="Lucida Sans Unicode"/>
          <w:kern w:val="2"/>
          <w:szCs w:val="24"/>
          <w:shd w:val="clear" w:color="auto" w:fill="FFFFFF"/>
          <w:lang w:eastAsia="hi-IN" w:bidi="hi-IN"/>
        </w:rPr>
        <w:t>tik</w:t>
      </w:r>
      <w:r>
        <w:rPr>
          <w:rFonts w:eastAsia="Lucida Sans Unicode"/>
          <w:kern w:val="2"/>
          <w:szCs w:val="24"/>
          <w:shd w:val="clear" w:color="auto" w:fill="FFFFFF"/>
          <w:lang w:eastAsia="hi-IN" w:bidi="hi-IN"/>
        </w:rPr>
        <w:t xml:space="preserve"> sutartyje nurodytiems tikslams įgyvendinti ir tik pagal patvirtintą Išlaidų sąmatą.</w:t>
      </w:r>
    </w:p>
    <w:p w14:paraId="621BAEFD" w14:textId="77777777" w:rsidR="00846EAB" w:rsidRDefault="00843898">
      <w:pPr>
        <w:widowControl w:val="0"/>
        <w:suppressAutoHyphens/>
        <w:ind w:firstLine="720"/>
        <w:jc w:val="both"/>
        <w:rPr>
          <w:rFonts w:eastAsia="Lucida Sans Unicode"/>
          <w:kern w:val="2"/>
          <w:szCs w:val="24"/>
          <w:shd w:val="clear" w:color="auto" w:fill="FFFFFF"/>
          <w:lang w:eastAsia="hi-IN" w:bidi="hi-IN"/>
        </w:rPr>
      </w:pPr>
      <w:r>
        <w:rPr>
          <w:rFonts w:eastAsia="Lucida Sans Unicode"/>
          <w:kern w:val="2"/>
          <w:szCs w:val="24"/>
          <w:lang w:eastAsia="hi-IN" w:bidi="hi-IN"/>
        </w:rPr>
        <w:t>55</w:t>
      </w:r>
      <w:r>
        <w:rPr>
          <w:rFonts w:eastAsia="Lucida Sans Unicode"/>
          <w:kern w:val="2"/>
          <w:szCs w:val="24"/>
          <w:shd w:val="clear" w:color="auto" w:fill="FFFFFF"/>
          <w:lang w:eastAsia="hi-IN" w:bidi="hi-IN"/>
        </w:rPr>
        <w:t>. Projekto vykdytojas, naudodamas savivaldybės biudžeto lėšas visoms išlaidoms apmokėti, atsiskaitymus turi vykdyti negrynaisiais pinigais.</w:t>
      </w:r>
    </w:p>
    <w:p w14:paraId="5B150669" w14:textId="77777777" w:rsidR="00846EAB" w:rsidRDefault="00843898">
      <w:pPr>
        <w:widowControl w:val="0"/>
        <w:suppressAutoHyphens/>
        <w:ind w:firstLine="720"/>
        <w:jc w:val="both"/>
        <w:textAlignment w:val="center"/>
        <w:rPr>
          <w:rFonts w:eastAsia="Lucida Sans Unicode"/>
          <w:kern w:val="2"/>
          <w:szCs w:val="24"/>
          <w:shd w:val="clear" w:color="auto" w:fill="FFFFFF"/>
          <w:lang w:eastAsia="hi-IN" w:bidi="hi-IN"/>
        </w:rPr>
      </w:pPr>
      <w:r>
        <w:rPr>
          <w:rFonts w:eastAsia="Lucida Sans Unicode"/>
          <w:kern w:val="2"/>
          <w:szCs w:val="24"/>
          <w:shd w:val="clear" w:color="auto" w:fill="FFFFFF"/>
          <w:lang w:eastAsia="hi-IN" w:bidi="hi-IN"/>
        </w:rPr>
        <w:t>56. Projekto vykdytojas turi laikytis teisės aktuose nustatytų piniginių kompensacijų dydžių bei mokėjimo tvarkos ir užtikrinti finansinių atsiskaitymo dokumentų teisėtumą.</w:t>
      </w:r>
    </w:p>
    <w:p w14:paraId="50A3D691" w14:textId="4B518EDC" w:rsidR="00846EAB" w:rsidRPr="00993B8C" w:rsidRDefault="00843898">
      <w:pPr>
        <w:widowControl w:val="0"/>
        <w:suppressAutoHyphens/>
        <w:ind w:right="15" w:firstLine="720"/>
        <w:jc w:val="both"/>
        <w:rPr>
          <w:rFonts w:eastAsia="HG Mincho Light J"/>
          <w:kern w:val="2"/>
          <w:szCs w:val="24"/>
          <w:shd w:val="clear" w:color="auto" w:fill="FFFFFF"/>
          <w:lang w:eastAsia="hi-IN" w:bidi="hi-IN"/>
        </w:rPr>
      </w:pPr>
      <w:r>
        <w:rPr>
          <w:rFonts w:eastAsia="Lucida Sans Unicode"/>
          <w:kern w:val="2"/>
          <w:szCs w:val="24"/>
          <w:shd w:val="clear" w:color="auto" w:fill="FFFFFF"/>
          <w:lang w:eastAsia="hi-IN" w:bidi="hi-IN"/>
        </w:rPr>
        <w:t>57</w:t>
      </w:r>
      <w:r>
        <w:rPr>
          <w:rFonts w:eastAsia="Lucida Sans Unicode"/>
          <w:bCs/>
          <w:kern w:val="2"/>
          <w:szCs w:val="24"/>
          <w:shd w:val="clear" w:color="auto" w:fill="FFFFFF"/>
          <w:lang w:eastAsia="hi-IN" w:bidi="hi-IN"/>
        </w:rPr>
        <w:t>.</w:t>
      </w:r>
      <w:r>
        <w:rPr>
          <w:rFonts w:eastAsia="Lucida Sans Unicode"/>
          <w:kern w:val="2"/>
          <w:szCs w:val="24"/>
          <w:shd w:val="clear" w:color="auto" w:fill="FFFFFF"/>
          <w:lang w:eastAsia="hi-IN" w:bidi="hi-IN"/>
        </w:rPr>
        <w:t xml:space="preserve"> </w:t>
      </w:r>
      <w:r w:rsidRPr="00993B8C">
        <w:rPr>
          <w:rFonts w:eastAsia="Lucida Sans Unicode"/>
          <w:kern w:val="2"/>
          <w:szCs w:val="24"/>
          <w:shd w:val="clear" w:color="auto" w:fill="FFFFFF"/>
          <w:lang w:eastAsia="hi-IN" w:bidi="hi-IN"/>
        </w:rPr>
        <w:t>Jeigu skirtumas tarp Išlaidų sąmat</w:t>
      </w:r>
      <w:r w:rsidRPr="00993B8C">
        <w:rPr>
          <w:rFonts w:eastAsia="HG Mincho Light J"/>
          <w:kern w:val="2"/>
          <w:szCs w:val="24"/>
          <w:shd w:val="clear" w:color="auto" w:fill="FFFFFF"/>
          <w:lang w:eastAsia="hi-IN" w:bidi="hi-IN"/>
        </w:rPr>
        <w:t xml:space="preserve">oje patvirtintų išlaidų ir panaudotų lėšų viršija 100 eurų, projekto vykdytojas privalo teikti </w:t>
      </w:r>
      <w:r w:rsidRPr="00993B8C">
        <w:rPr>
          <w:rFonts w:eastAsia="Lucida Sans Unicode"/>
          <w:bCs/>
          <w:kern w:val="2"/>
          <w:szCs w:val="24"/>
          <w:shd w:val="clear" w:color="auto" w:fill="FFFFFF"/>
          <w:lang w:eastAsia="hi-IN" w:bidi="hi-IN"/>
        </w:rPr>
        <w:t>Sporto</w:t>
      </w:r>
      <w:r w:rsidRPr="00993B8C">
        <w:rPr>
          <w:rFonts w:eastAsia="Lucida Sans Unicode"/>
          <w:kern w:val="2"/>
          <w:szCs w:val="24"/>
          <w:shd w:val="clear" w:color="auto" w:fill="FFFFFF"/>
          <w:lang w:eastAsia="hi-IN" w:bidi="hi-IN"/>
        </w:rPr>
        <w:t xml:space="preserve"> </w:t>
      </w:r>
      <w:r w:rsidRPr="00993B8C">
        <w:rPr>
          <w:rFonts w:eastAsia="HG Mincho Light J"/>
          <w:kern w:val="2"/>
          <w:szCs w:val="24"/>
          <w:shd w:val="clear" w:color="auto" w:fill="FFFFFF"/>
          <w:lang w:eastAsia="hi-IN" w:bidi="hi-IN"/>
        </w:rPr>
        <w:t>skyriui prašymą dėl Išlaidų sąmatos straipsnių tikslinimo ne vėliau kaip prieš 5 dienas</w:t>
      </w:r>
      <w:r w:rsidRPr="00993B8C">
        <w:rPr>
          <w:rFonts w:eastAsia="HG Mincho Light J"/>
          <w:b/>
          <w:i/>
          <w:iCs/>
          <w:kern w:val="2"/>
          <w:szCs w:val="24"/>
          <w:shd w:val="clear" w:color="auto" w:fill="FFFFFF"/>
          <w:lang w:eastAsia="hi-IN" w:bidi="hi-IN"/>
        </w:rPr>
        <w:t xml:space="preserve"> </w:t>
      </w:r>
      <w:r w:rsidRPr="00993B8C">
        <w:rPr>
          <w:rFonts w:eastAsia="HG Mincho Light J"/>
          <w:bCs/>
          <w:kern w:val="2"/>
          <w:szCs w:val="24"/>
          <w:shd w:val="clear" w:color="auto" w:fill="FFFFFF"/>
          <w:lang w:eastAsia="hi-IN" w:bidi="hi-IN"/>
        </w:rPr>
        <w:t xml:space="preserve">iki pateikdamas </w:t>
      </w:r>
      <w:r w:rsidR="006E7772" w:rsidRPr="00993B8C">
        <w:rPr>
          <w:rFonts w:eastAsia="HG Mincho Light J"/>
          <w:bCs/>
          <w:kern w:val="2"/>
          <w:szCs w:val="24"/>
          <w:shd w:val="clear" w:color="auto" w:fill="FFFFFF"/>
          <w:lang w:eastAsia="hi-IN" w:bidi="hi-IN"/>
        </w:rPr>
        <w:t>k</w:t>
      </w:r>
      <w:r w:rsidRPr="00993B8C">
        <w:rPr>
          <w:rFonts w:eastAsia="HG Mincho Light J"/>
          <w:bCs/>
          <w:kern w:val="2"/>
          <w:szCs w:val="24"/>
          <w:shd w:val="clear" w:color="auto" w:fill="FFFFFF"/>
          <w:lang w:eastAsia="hi-IN" w:bidi="hi-IN"/>
        </w:rPr>
        <w:t>etvirčio ataskaitą.</w:t>
      </w:r>
    </w:p>
    <w:p w14:paraId="386B4C26" w14:textId="6D507AF0" w:rsidR="00846EAB" w:rsidRPr="00993B8C" w:rsidRDefault="00843898">
      <w:pPr>
        <w:widowControl w:val="0"/>
        <w:suppressAutoHyphens/>
        <w:ind w:firstLine="709"/>
        <w:jc w:val="both"/>
        <w:rPr>
          <w:rFonts w:eastAsia="HG Mincho Light J" w:cs="Arial"/>
          <w:kern w:val="2"/>
          <w:szCs w:val="24"/>
          <w:shd w:val="clear" w:color="auto" w:fill="FFFFFF"/>
          <w:lang w:eastAsia="ar-SA" w:bidi="hi-IN"/>
        </w:rPr>
      </w:pPr>
      <w:r w:rsidRPr="00993B8C">
        <w:rPr>
          <w:rFonts w:eastAsia="HG Mincho Light J"/>
          <w:kern w:val="2"/>
          <w:szCs w:val="24"/>
          <w:shd w:val="clear" w:color="auto" w:fill="FFFFFF"/>
          <w:lang w:eastAsia="hi-IN" w:bidi="hi-IN"/>
        </w:rPr>
        <w:t xml:space="preserve">58. </w:t>
      </w:r>
      <w:r w:rsidRPr="00993B8C">
        <w:rPr>
          <w:rFonts w:eastAsia="Lucida Sans Unicode" w:cs="Arial"/>
          <w:kern w:val="2"/>
          <w:szCs w:val="24"/>
          <w:lang w:eastAsia="ar-SA" w:bidi="hi-IN"/>
        </w:rPr>
        <w:t>Su Sporto skyriumi suderintos pirmo</w:t>
      </w:r>
      <w:r w:rsidR="006E7772" w:rsidRPr="00993B8C">
        <w:rPr>
          <w:rFonts w:eastAsia="Lucida Sans Unicode" w:cs="Arial"/>
          <w:kern w:val="2"/>
          <w:szCs w:val="24"/>
          <w:lang w:eastAsia="ar-SA" w:bidi="hi-IN"/>
        </w:rPr>
        <w:t>jo</w:t>
      </w:r>
      <w:r w:rsidRPr="00993B8C">
        <w:rPr>
          <w:rFonts w:eastAsia="Lucida Sans Unicode" w:cs="Arial"/>
          <w:kern w:val="2"/>
          <w:szCs w:val="24"/>
          <w:lang w:eastAsia="ar-SA" w:bidi="hi-IN"/>
        </w:rPr>
        <w:t>–trečio</w:t>
      </w:r>
      <w:r w:rsidR="006E7772" w:rsidRPr="00993B8C">
        <w:rPr>
          <w:rFonts w:eastAsia="Lucida Sans Unicode" w:cs="Arial"/>
          <w:kern w:val="2"/>
          <w:szCs w:val="24"/>
          <w:lang w:eastAsia="ar-SA" w:bidi="hi-IN"/>
        </w:rPr>
        <w:t>jo</w:t>
      </w:r>
      <w:r w:rsidRPr="00993B8C">
        <w:rPr>
          <w:rFonts w:eastAsia="Lucida Sans Unicode" w:cs="Arial"/>
          <w:kern w:val="2"/>
          <w:szCs w:val="24"/>
          <w:lang w:eastAsia="ar-SA" w:bidi="hi-IN"/>
        </w:rPr>
        <w:t xml:space="preserve"> ketvirčių lėšų panaudojimo ataskaitos Apskaitos skyriui turi būti teikiamos kas ketvirtį, bet ne vėliau kaip iki kito ketvirčio pirmojo mėnesio 5 dienos, o ketvirto</w:t>
      </w:r>
      <w:r w:rsidR="006E7772" w:rsidRPr="00993B8C">
        <w:rPr>
          <w:rFonts w:eastAsia="Lucida Sans Unicode" w:cs="Arial"/>
          <w:kern w:val="2"/>
          <w:szCs w:val="24"/>
          <w:lang w:eastAsia="ar-SA" w:bidi="hi-IN"/>
        </w:rPr>
        <w:t>jo</w:t>
      </w:r>
      <w:r w:rsidRPr="00993B8C">
        <w:rPr>
          <w:rFonts w:eastAsia="Lucida Sans Unicode" w:cs="Arial"/>
          <w:kern w:val="2"/>
          <w:szCs w:val="24"/>
          <w:lang w:eastAsia="ar-SA" w:bidi="hi-IN"/>
        </w:rPr>
        <w:t xml:space="preserve"> ketvirčio – iki gruodžio 27 d. pagal patvirtintas ataskaitų formas</w:t>
      </w:r>
      <w:r w:rsidRPr="00993B8C">
        <w:rPr>
          <w:rFonts w:eastAsia="HG Mincho Light J" w:cs="Arial"/>
          <w:kern w:val="2"/>
          <w:szCs w:val="24"/>
          <w:shd w:val="clear" w:color="auto" w:fill="FFFFFF"/>
          <w:lang w:eastAsia="ar-SA" w:bidi="hi-IN"/>
        </w:rPr>
        <w:t xml:space="preserve">: </w:t>
      </w:r>
    </w:p>
    <w:p w14:paraId="07550E9F" w14:textId="12E277CC" w:rsidR="00846EAB" w:rsidRPr="00993B8C" w:rsidRDefault="00843898">
      <w:pPr>
        <w:widowControl w:val="0"/>
        <w:suppressAutoHyphens/>
        <w:ind w:firstLine="709"/>
        <w:jc w:val="both"/>
        <w:rPr>
          <w:rFonts w:eastAsia="HG Mincho Light J" w:cs="Arial"/>
          <w:kern w:val="2"/>
          <w:szCs w:val="24"/>
          <w:shd w:val="clear" w:color="auto" w:fill="FFFFFF"/>
          <w:lang w:eastAsia="ar-SA" w:bidi="hi-IN"/>
        </w:rPr>
      </w:pPr>
      <w:r w:rsidRPr="00993B8C">
        <w:rPr>
          <w:rFonts w:eastAsia="HG Mincho Light J" w:cs="Arial"/>
          <w:kern w:val="2"/>
          <w:szCs w:val="24"/>
          <w:shd w:val="clear" w:color="auto" w:fill="FFFFFF"/>
          <w:lang w:eastAsia="ar-SA" w:bidi="hi-IN"/>
        </w:rPr>
        <w:t>58.1. Biudžeto išlaidų sąmatos</w:t>
      </w:r>
      <w:r>
        <w:rPr>
          <w:rFonts w:eastAsia="HG Mincho Light J" w:cs="Arial"/>
          <w:kern w:val="2"/>
          <w:szCs w:val="24"/>
          <w:shd w:val="clear" w:color="auto" w:fill="FFFFFF"/>
          <w:lang w:eastAsia="ar-SA" w:bidi="hi-IN"/>
        </w:rPr>
        <w:t xml:space="preserve"> vykdymo ataskaitą (Forma Nr. 2, </w:t>
      </w:r>
      <w:r>
        <w:rPr>
          <w:rFonts w:eastAsia="Lucida Sans Unicode"/>
          <w:kern w:val="2"/>
          <w:szCs w:val="24"/>
          <w:shd w:val="clear" w:color="auto" w:fill="FFFFFF"/>
          <w:lang w:eastAsia="hi-IN" w:bidi="hi-IN"/>
        </w:rPr>
        <w:t xml:space="preserve">patvirtinta Lietuvos </w:t>
      </w:r>
      <w:r w:rsidRPr="00993B8C">
        <w:rPr>
          <w:rFonts w:eastAsia="Lucida Sans Unicode"/>
          <w:kern w:val="2"/>
          <w:szCs w:val="24"/>
          <w:shd w:val="clear" w:color="auto" w:fill="FFFFFF"/>
          <w:lang w:eastAsia="hi-IN" w:bidi="hi-IN"/>
        </w:rPr>
        <w:t>Respublikos finansų ministro 2008 m. gruodžio 31 d. įsakymu Nr. 1K-465 „Dėl Asignavimų valdytojų, kitų valstybės ir savivaldybių biudžetinių įstaigų ir valstybės biudžeto asignavimus gaunančių kitų subjektų metinio biudžeto vykdymo ataskaitų rinkinio ir tarpinių biudžeto vykdymo ataskaitų rinkinio sudarymo taisyklių patvirtinimo“ su visais pakeitimais</w:t>
      </w:r>
      <w:r w:rsidR="006E7772" w:rsidRPr="00993B8C">
        <w:rPr>
          <w:rFonts w:eastAsia="Lucida Sans Unicode"/>
          <w:kern w:val="2"/>
          <w:szCs w:val="24"/>
          <w:shd w:val="clear" w:color="auto" w:fill="FFFFFF"/>
          <w:lang w:eastAsia="hi-IN" w:bidi="hi-IN"/>
        </w:rPr>
        <w:t xml:space="preserve"> ir papildymais</w:t>
      </w:r>
      <w:r w:rsidRPr="00993B8C">
        <w:rPr>
          <w:rFonts w:eastAsia="Lucida Sans Unicode"/>
          <w:kern w:val="2"/>
          <w:szCs w:val="24"/>
          <w:shd w:val="clear" w:color="auto" w:fill="FFFFFF"/>
          <w:lang w:eastAsia="hi-IN" w:bidi="hi-IN"/>
        </w:rPr>
        <w:t>)</w:t>
      </w:r>
      <w:r w:rsidR="006E7772" w:rsidRPr="00993B8C">
        <w:rPr>
          <w:rFonts w:eastAsia="Lucida Sans Unicode"/>
          <w:kern w:val="2"/>
          <w:szCs w:val="24"/>
          <w:shd w:val="clear" w:color="auto" w:fill="FFFFFF"/>
          <w:lang w:eastAsia="hi-IN" w:bidi="hi-IN"/>
        </w:rPr>
        <w:t>;</w:t>
      </w:r>
      <w:r w:rsidRPr="00993B8C">
        <w:t xml:space="preserve"> </w:t>
      </w:r>
    </w:p>
    <w:p w14:paraId="79141228" w14:textId="1E6403EB" w:rsidR="00846EAB" w:rsidRPr="00993B8C" w:rsidRDefault="00843898">
      <w:pPr>
        <w:widowControl w:val="0"/>
        <w:suppressAutoHyphens/>
        <w:ind w:firstLine="709"/>
        <w:jc w:val="both"/>
        <w:rPr>
          <w:rFonts w:eastAsia="Lucida Sans Unicode" w:cs="Arial"/>
          <w:kern w:val="2"/>
          <w:szCs w:val="24"/>
          <w:lang w:eastAsia="ar-SA" w:bidi="hi-IN"/>
        </w:rPr>
      </w:pPr>
      <w:r w:rsidRPr="00993B8C">
        <w:rPr>
          <w:rFonts w:eastAsia="HG Mincho Light J" w:cs="Arial"/>
          <w:kern w:val="2"/>
          <w:szCs w:val="24"/>
          <w:shd w:val="clear" w:color="auto" w:fill="FFFFFF"/>
          <w:lang w:eastAsia="ar-SA" w:bidi="hi-IN"/>
        </w:rPr>
        <w:t xml:space="preserve">58.2. </w:t>
      </w:r>
      <w:r w:rsidRPr="00993B8C">
        <w:rPr>
          <w:rFonts w:eastAsia="Lucida Sans Unicode" w:cs="Arial"/>
          <w:kern w:val="2"/>
          <w:szCs w:val="24"/>
          <w:lang w:eastAsia="ar-SA" w:bidi="hi-IN"/>
        </w:rPr>
        <w:t xml:space="preserve">Savivaldybės mero potvarkiu patvirtintą Šiaulių miesto savivaldybės biudžeto lėšų naudojimo Programos projektui įgyvendinti ketvirčio ataskaitą (toliau – </w:t>
      </w:r>
      <w:r w:rsidRPr="00993B8C">
        <w:rPr>
          <w:rFonts w:eastAsia="Lucida Sans Unicode" w:cs="Arial"/>
          <w:kern w:val="2"/>
          <w:szCs w:val="24"/>
          <w:shd w:val="clear" w:color="auto" w:fill="FFFFFF"/>
          <w:lang w:eastAsia="hi-IN" w:bidi="hi-IN"/>
        </w:rPr>
        <w:t xml:space="preserve">Ketvirčio ataskaita) </w:t>
      </w:r>
      <w:r w:rsidRPr="00993B8C">
        <w:rPr>
          <w:rFonts w:eastAsia="HG Mincho Light J" w:cs="Arial"/>
          <w:kern w:val="2"/>
          <w:szCs w:val="24"/>
          <w:shd w:val="clear" w:color="auto" w:fill="FFFFFF"/>
          <w:lang w:eastAsia="ar-SA" w:bidi="hi-IN"/>
        </w:rPr>
        <w:t>(</w:t>
      </w:r>
      <w:r w:rsidRPr="00993B8C">
        <w:rPr>
          <w:rFonts w:eastAsia="Lucida Sans Unicode"/>
          <w:kern w:val="2"/>
          <w:szCs w:val="24"/>
          <w:shd w:val="clear" w:color="auto" w:fill="FFFFFF"/>
          <w:lang w:eastAsia="hi-IN" w:bidi="hi-IN"/>
        </w:rPr>
        <w:t>Sutarties 3 priedas)</w:t>
      </w:r>
      <w:r w:rsidRPr="00993B8C">
        <w:rPr>
          <w:rFonts w:eastAsia="Lucida Sans Unicode" w:cs="Arial"/>
          <w:kern w:val="2"/>
          <w:szCs w:val="24"/>
          <w:lang w:eastAsia="ar-SA" w:bidi="hi-IN"/>
        </w:rPr>
        <w:t>;</w:t>
      </w:r>
      <w:r w:rsidRPr="00993B8C">
        <w:t xml:space="preserve"> </w:t>
      </w:r>
    </w:p>
    <w:p w14:paraId="5E351AB8" w14:textId="151A99D7" w:rsidR="00846EAB" w:rsidRDefault="00843898">
      <w:pPr>
        <w:widowControl w:val="0"/>
        <w:suppressAutoHyphens/>
        <w:ind w:firstLine="709"/>
        <w:jc w:val="both"/>
        <w:rPr>
          <w:rFonts w:eastAsia="Lucida Sans Unicode" w:cs="Arial"/>
          <w:bCs/>
          <w:kern w:val="2"/>
          <w:szCs w:val="24"/>
          <w:shd w:val="clear" w:color="auto" w:fill="FFFFFF"/>
          <w:lang w:eastAsia="hi-IN" w:bidi="hi-IN"/>
        </w:rPr>
      </w:pPr>
      <w:r w:rsidRPr="00993B8C">
        <w:rPr>
          <w:rFonts w:eastAsia="Lucida Sans Unicode" w:cs="Arial"/>
          <w:bCs/>
          <w:kern w:val="2"/>
          <w:szCs w:val="24"/>
          <w:shd w:val="clear" w:color="auto" w:fill="FFFFFF"/>
          <w:lang w:eastAsia="ar-SA" w:bidi="hi-IN"/>
        </w:rPr>
        <w:t xml:space="preserve">58.3. </w:t>
      </w:r>
      <w:r w:rsidR="006E7772" w:rsidRPr="00993B8C">
        <w:rPr>
          <w:rFonts w:eastAsia="Lucida Sans Unicode" w:cs="Arial"/>
          <w:kern w:val="2"/>
          <w:szCs w:val="24"/>
          <w:lang w:eastAsia="ar-SA" w:bidi="hi-IN"/>
        </w:rPr>
        <w:t>S</w:t>
      </w:r>
      <w:r w:rsidRPr="00993B8C">
        <w:rPr>
          <w:rFonts w:eastAsia="Lucida Sans Unicode" w:cs="Arial"/>
          <w:kern w:val="2"/>
          <w:szCs w:val="24"/>
          <w:lang w:eastAsia="ar-SA" w:bidi="hi-IN"/>
        </w:rPr>
        <w:t>avivaldybei pavaldžios įstaigos, kurių buhalterinė apskaita yra tvarkoma centralizuotai Šiaulių apskaitos centre</w:t>
      </w:r>
      <w:r>
        <w:rPr>
          <w:rFonts w:eastAsia="Lucida Sans Unicode" w:cs="Arial"/>
          <w:kern w:val="2"/>
          <w:szCs w:val="24"/>
          <w:lang w:eastAsia="ar-SA" w:bidi="hi-IN"/>
        </w:rPr>
        <w:t>, vietoje savivaldybės biudžeto lėšų panaudojimo ataskaitos teikia FVAIS „Biudžetas VS“ suformuotą apskaitos registrą / ataskaitą, kurioje būtų nurodytas išlaidų ekonominės klasifikacijos straipsnis, mokėjimo data ir numeris, prekių / paslaugų teikėjo pavadinimas, išlaidas pateisinančio dokumento pavadinimas, Nr., data bei išlaidų suma (Eur).</w:t>
      </w:r>
      <w:r>
        <w:rPr>
          <w:rFonts w:eastAsia="Lucida Sans Unicode" w:cs="Arial"/>
          <w:kern w:val="2"/>
          <w:szCs w:val="24"/>
          <w:lang w:eastAsia="hi-IN" w:bidi="hi-IN"/>
        </w:rPr>
        <w:t xml:space="preserve"> </w:t>
      </w:r>
    </w:p>
    <w:p w14:paraId="364EE175" w14:textId="493EC871" w:rsidR="00846EAB" w:rsidRDefault="00843898">
      <w:pPr>
        <w:widowControl w:val="0"/>
        <w:suppressAutoHyphens/>
        <w:ind w:firstLine="709"/>
        <w:jc w:val="both"/>
        <w:rPr>
          <w:rFonts w:eastAsia="HG Mincho Light J" w:cs="Arial"/>
          <w:bCs/>
          <w:kern w:val="2"/>
          <w:szCs w:val="24"/>
          <w:shd w:val="clear" w:color="auto" w:fill="FFFFFF"/>
          <w:lang w:eastAsia="hi-IN" w:bidi="hi-IN"/>
        </w:rPr>
      </w:pPr>
      <w:r>
        <w:rPr>
          <w:rFonts w:eastAsia="HG Mincho Light J" w:cs="Arial"/>
          <w:bCs/>
          <w:kern w:val="2"/>
          <w:szCs w:val="24"/>
          <w:shd w:val="clear" w:color="auto" w:fill="FFFFFF"/>
          <w:lang w:eastAsia="hi-IN" w:bidi="hi-IN"/>
        </w:rPr>
        <w:t>59. Nuostatų</w:t>
      </w:r>
      <w:r>
        <w:rPr>
          <w:rFonts w:eastAsia="HG Mincho Light J" w:cs="Arial"/>
          <w:bCs/>
          <w:color w:val="FF0000"/>
          <w:kern w:val="2"/>
          <w:szCs w:val="24"/>
          <w:shd w:val="clear" w:color="auto" w:fill="FFFFFF"/>
          <w:lang w:eastAsia="hi-IN" w:bidi="hi-IN"/>
        </w:rPr>
        <w:t xml:space="preserve"> </w:t>
      </w:r>
      <w:r>
        <w:rPr>
          <w:rFonts w:eastAsia="HG Mincho Light J" w:cs="Arial"/>
          <w:kern w:val="2"/>
          <w:szCs w:val="24"/>
          <w:shd w:val="clear" w:color="auto" w:fill="FFFFFF"/>
          <w:lang w:eastAsia="hi-IN" w:bidi="hi-IN"/>
        </w:rPr>
        <w:t xml:space="preserve">58 </w:t>
      </w:r>
      <w:r>
        <w:rPr>
          <w:rFonts w:eastAsia="HG Mincho Light J" w:cs="Arial"/>
          <w:bCs/>
          <w:kern w:val="2"/>
          <w:szCs w:val="24"/>
          <w:shd w:val="clear" w:color="auto" w:fill="FFFFFF"/>
          <w:lang w:eastAsia="hi-IN" w:bidi="hi-IN"/>
        </w:rPr>
        <w:t xml:space="preserve">punkte nurodytos ataskaitų formos </w:t>
      </w:r>
      <w:r>
        <w:rPr>
          <w:rFonts w:eastAsia="Lucida Sans Unicode" w:cs="Arial"/>
          <w:kern w:val="2"/>
          <w:szCs w:val="24"/>
          <w:shd w:val="clear" w:color="auto" w:fill="FFFFFF"/>
          <w:lang w:eastAsia="hi-IN" w:bidi="hi-IN"/>
        </w:rPr>
        <w:t xml:space="preserve">teikiamos </w:t>
      </w:r>
      <w:r>
        <w:rPr>
          <w:rFonts w:eastAsia="Lucida Sans Unicode" w:cs="Arial"/>
          <w:bCs/>
          <w:kern w:val="2"/>
          <w:szCs w:val="24"/>
          <w:shd w:val="clear" w:color="auto" w:fill="FFFFFF"/>
          <w:lang w:eastAsia="hi-IN" w:bidi="hi-IN"/>
        </w:rPr>
        <w:t>vienu iš šių būdų</w:t>
      </w:r>
      <w:r>
        <w:rPr>
          <w:rFonts w:eastAsia="Lucida Sans Unicode" w:cs="Arial"/>
          <w:kern w:val="2"/>
          <w:szCs w:val="24"/>
          <w:shd w:val="clear" w:color="auto" w:fill="FFFFFF"/>
          <w:lang w:eastAsia="hi-IN" w:bidi="hi-IN"/>
        </w:rPr>
        <w:t>:</w:t>
      </w:r>
    </w:p>
    <w:p w14:paraId="0B2C0C77" w14:textId="77777777" w:rsidR="00846EAB" w:rsidRDefault="00843898">
      <w:pPr>
        <w:ind w:firstLine="720"/>
        <w:jc w:val="both"/>
        <w:rPr>
          <w:szCs w:val="24"/>
          <w:shd w:val="clear" w:color="auto" w:fill="FFFFFF"/>
          <w:lang w:eastAsia="lt-LT"/>
        </w:rPr>
      </w:pPr>
      <w:r>
        <w:rPr>
          <w:szCs w:val="24"/>
          <w:shd w:val="clear" w:color="auto" w:fill="FFFFFF"/>
          <w:lang w:eastAsia="lt-LT"/>
        </w:rPr>
        <w:t xml:space="preserve">59.1. elektroninėmis priemonėmis (pasirašyta saugiu elektroniniu parašu); </w:t>
      </w:r>
    </w:p>
    <w:p w14:paraId="33E6E53B" w14:textId="77777777" w:rsidR="00846EAB" w:rsidRDefault="00843898">
      <w:pPr>
        <w:ind w:firstLine="720"/>
        <w:jc w:val="both"/>
        <w:rPr>
          <w:szCs w:val="24"/>
          <w:shd w:val="clear" w:color="auto" w:fill="FFFFFF"/>
          <w:lang w:eastAsia="lt-LT"/>
        </w:rPr>
      </w:pPr>
      <w:r>
        <w:rPr>
          <w:szCs w:val="24"/>
          <w:shd w:val="clear" w:color="auto" w:fill="FFFFFF"/>
          <w:lang w:eastAsia="lt-LT"/>
        </w:rPr>
        <w:t>59.2. popierine forma, užpildyta kompiuteriu;</w:t>
      </w:r>
    </w:p>
    <w:p w14:paraId="3BF4E485" w14:textId="77777777" w:rsidR="00846EAB" w:rsidRDefault="00843898">
      <w:pPr>
        <w:ind w:firstLine="720"/>
        <w:jc w:val="both"/>
        <w:rPr>
          <w:color w:val="000000"/>
          <w:szCs w:val="24"/>
          <w:shd w:val="clear" w:color="auto" w:fill="FFFFFF"/>
          <w:lang w:eastAsia="lt-LT"/>
        </w:rPr>
      </w:pPr>
      <w:r>
        <w:rPr>
          <w:szCs w:val="24"/>
          <w:shd w:val="clear" w:color="auto" w:fill="FFFFFF"/>
          <w:lang w:eastAsia="lt-LT"/>
        </w:rPr>
        <w:t>59.3. Savivaldybės administracijos nurodytu elektroniniu paštu vienu elektroniniu laišku pasirašytos ataskaitos.</w:t>
      </w:r>
    </w:p>
    <w:p w14:paraId="3CEFA539" w14:textId="77777777" w:rsidR="00846EAB" w:rsidRDefault="00843898">
      <w:pPr>
        <w:ind w:firstLine="709"/>
        <w:jc w:val="both"/>
        <w:rPr>
          <w:rFonts w:eastAsia="HG Mincho Light J"/>
          <w:i/>
          <w:iCs/>
          <w:szCs w:val="24"/>
        </w:rPr>
      </w:pPr>
      <w:r>
        <w:rPr>
          <w:szCs w:val="24"/>
          <w:shd w:val="clear" w:color="auto" w:fill="FFFFFF"/>
        </w:rPr>
        <w:t xml:space="preserve">60. Nepateikus Ketvirčio ataskaitos, projekto vykdytojui lėšos kito ketvirčio priemonėms įgyvendinti nepervedamos. </w:t>
      </w:r>
    </w:p>
    <w:p w14:paraId="50A24C8E" w14:textId="77777777" w:rsidR="00846EAB" w:rsidRDefault="00843898">
      <w:pPr>
        <w:spacing w:line="256" w:lineRule="auto"/>
        <w:ind w:firstLine="709"/>
        <w:jc w:val="both"/>
        <w:rPr>
          <w:b/>
          <w:bCs/>
          <w:i/>
          <w:color w:val="7030A0"/>
          <w:szCs w:val="24"/>
        </w:rPr>
      </w:pPr>
      <w:r>
        <w:rPr>
          <w:bCs/>
          <w:szCs w:val="24"/>
          <w:shd w:val="clear" w:color="auto" w:fill="FFFFFF"/>
        </w:rPr>
        <w:lastRenderedPageBreak/>
        <w:t xml:space="preserve">61. </w:t>
      </w:r>
      <w:r>
        <w:rPr>
          <w:color w:val="000000"/>
          <w:szCs w:val="24"/>
          <w:shd w:val="clear" w:color="auto" w:fill="FFFFFF"/>
        </w:rPr>
        <w:t>Projekto vykdytojas Savivaldybės administracijos reikalavimu</w:t>
      </w:r>
      <w:r>
        <w:rPr>
          <w:bCs/>
          <w:color w:val="000000"/>
          <w:szCs w:val="24"/>
          <w:shd w:val="clear" w:color="auto" w:fill="FFFFFF"/>
        </w:rPr>
        <w:t xml:space="preserve"> </w:t>
      </w:r>
      <w:r>
        <w:rPr>
          <w:color w:val="000000"/>
          <w:szCs w:val="24"/>
          <w:shd w:val="clear" w:color="auto" w:fill="FFFFFF"/>
        </w:rPr>
        <w:t>privalo</w:t>
      </w:r>
      <w:r>
        <w:rPr>
          <w:bCs/>
          <w:color w:val="000000"/>
          <w:szCs w:val="24"/>
          <w:shd w:val="clear" w:color="auto" w:fill="FFFFFF"/>
        </w:rPr>
        <w:t xml:space="preserve"> pateikti visą prašomą informaciją, susijusią su projekto vykdymu ir (ar) lėšų, skirtų projektui, panaudojimu, įskaitant pirminius apskaitos dokumentus ar jų kopijas ir prisidėjimą įrodančius dokumentus.</w:t>
      </w:r>
    </w:p>
    <w:p w14:paraId="7D5FBD0C" w14:textId="77777777" w:rsidR="00846EAB" w:rsidRDefault="00843898">
      <w:pPr>
        <w:spacing w:line="256" w:lineRule="auto"/>
        <w:ind w:firstLine="709"/>
        <w:jc w:val="both"/>
        <w:rPr>
          <w:bCs/>
          <w:szCs w:val="24"/>
          <w:shd w:val="clear" w:color="auto" w:fill="FFFFFF"/>
        </w:rPr>
      </w:pPr>
      <w:r>
        <w:rPr>
          <w:szCs w:val="24"/>
          <w:shd w:val="clear" w:color="auto" w:fill="FFFFFF"/>
        </w:rPr>
        <w:t>62.</w:t>
      </w:r>
      <w:r>
        <w:rPr>
          <w:bCs/>
          <w:szCs w:val="24"/>
          <w:shd w:val="clear" w:color="auto" w:fill="FFFFFF"/>
        </w:rPr>
        <w:t xml:space="preserve"> Įgyvendinus projektą, nepanaudotos lėšos </w:t>
      </w:r>
      <w:r>
        <w:rPr>
          <w:szCs w:val="24"/>
          <w:shd w:val="clear" w:color="auto" w:fill="FFFFFF"/>
        </w:rPr>
        <w:t>ar</w:t>
      </w:r>
      <w:r>
        <w:rPr>
          <w:bCs/>
          <w:szCs w:val="24"/>
          <w:shd w:val="clear" w:color="auto" w:fill="FFFFFF"/>
        </w:rPr>
        <w:t xml:space="preserve"> </w:t>
      </w:r>
      <w:r>
        <w:rPr>
          <w:szCs w:val="24"/>
          <w:shd w:val="clear" w:color="auto" w:fill="FFFFFF"/>
        </w:rPr>
        <w:t xml:space="preserve">Išlaidų sąmatoje </w:t>
      </w:r>
      <w:r>
        <w:rPr>
          <w:color w:val="000000"/>
          <w:szCs w:val="24"/>
          <w:shd w:val="clear" w:color="auto" w:fill="FFFFFF"/>
        </w:rPr>
        <w:t>nenumatytos išlaidos</w:t>
      </w:r>
      <w:r>
        <w:rPr>
          <w:bCs/>
          <w:color w:val="000000"/>
          <w:szCs w:val="24"/>
          <w:shd w:val="clear" w:color="auto" w:fill="FFFFFF"/>
        </w:rPr>
        <w:t xml:space="preserve"> projektui įgyvendinti turi būti grąžintos </w:t>
      </w:r>
      <w:r>
        <w:rPr>
          <w:bCs/>
          <w:szCs w:val="24"/>
          <w:shd w:val="clear" w:color="auto" w:fill="FFFFFF"/>
        </w:rPr>
        <w:t>į sutartyje nurodytą sąskaitą ne vėliau kaip iki einamųjų metų gruodžio 27 d.</w:t>
      </w:r>
    </w:p>
    <w:p w14:paraId="5CE470EA" w14:textId="77777777" w:rsidR="00846EAB" w:rsidRDefault="00843898">
      <w:pPr>
        <w:spacing w:line="256" w:lineRule="auto"/>
        <w:ind w:firstLine="709"/>
        <w:jc w:val="both"/>
        <w:rPr>
          <w:szCs w:val="24"/>
          <w:shd w:val="clear" w:color="auto" w:fill="FFFFFF"/>
        </w:rPr>
      </w:pPr>
      <w:r>
        <w:rPr>
          <w:bCs/>
          <w:szCs w:val="24"/>
          <w:shd w:val="clear" w:color="auto" w:fill="FFFFFF"/>
        </w:rPr>
        <w:t xml:space="preserve">63. Kasmet, ne vėliau kaip </w:t>
      </w:r>
      <w:r>
        <w:rPr>
          <w:lang w:eastAsia="ar-SA"/>
        </w:rPr>
        <w:t xml:space="preserve">iki gruodžio 27 d., </w:t>
      </w:r>
      <w:r>
        <w:rPr>
          <w:szCs w:val="24"/>
          <w:shd w:val="clear" w:color="auto" w:fill="FFFFFF"/>
        </w:rPr>
        <w:t xml:space="preserve">Sporto skyriui teikiama  užpildyta, projekto vykdytojo vadovo pasirašyta ir </w:t>
      </w:r>
      <w:r>
        <w:rPr>
          <w:szCs w:val="24"/>
        </w:rPr>
        <w:t xml:space="preserve">Savivaldybės mero potvarkiu patvirtinta </w:t>
      </w:r>
      <w:r>
        <w:rPr>
          <w:szCs w:val="24"/>
          <w:shd w:val="clear" w:color="auto" w:fill="FFFFFF"/>
        </w:rPr>
        <w:t>Sporto projekto įgyvendinimo ataskaita (toliau – Įgyvendinimo ataskaita). Kartu su Įgyvendinimo</w:t>
      </w:r>
      <w:r>
        <w:rPr>
          <w:bCs/>
          <w:szCs w:val="24"/>
          <w:shd w:val="clear" w:color="auto" w:fill="FFFFFF"/>
        </w:rPr>
        <w:t xml:space="preserve"> ataskaita turi būti pateikta</w:t>
      </w:r>
      <w:r>
        <w:rPr>
          <w:szCs w:val="24"/>
          <w:shd w:val="clear" w:color="auto" w:fill="FFFFFF"/>
        </w:rPr>
        <w:t xml:space="preserve"> Sporto klubo, įmonės, įstaigos veiklos ataskaita (forma Nr. SKI-1, institucijų patvirtinta tvarka).</w:t>
      </w:r>
    </w:p>
    <w:p w14:paraId="42CCAF14" w14:textId="4F3E82DD" w:rsidR="00846EAB" w:rsidRPr="00993B8C" w:rsidRDefault="00843898">
      <w:pPr>
        <w:spacing w:line="256" w:lineRule="auto"/>
        <w:ind w:firstLine="709"/>
        <w:jc w:val="both"/>
        <w:rPr>
          <w:szCs w:val="24"/>
        </w:rPr>
      </w:pPr>
      <w:r w:rsidRPr="00993B8C">
        <w:rPr>
          <w:szCs w:val="24"/>
          <w:shd w:val="clear" w:color="auto" w:fill="FFFFFF"/>
        </w:rPr>
        <w:t xml:space="preserve">64. Projekte numatytas prekes, paslaugas ir darbus projekto vykdytojas privalo pirkti vadovaudamasis Lietuvos Respublikos viešųjų pirkimų įstatymu, </w:t>
      </w:r>
      <w:r w:rsidRPr="00993B8C">
        <w:rPr>
          <w:szCs w:val="24"/>
        </w:rPr>
        <w:t>išskyrus atvejus, kai vykdytojas pagal Lietuvos Respublikos</w:t>
      </w:r>
      <w:r w:rsidR="00993B8C" w:rsidRPr="00993B8C">
        <w:rPr>
          <w:szCs w:val="24"/>
        </w:rPr>
        <w:t xml:space="preserve"> </w:t>
      </w:r>
      <w:r w:rsidR="006E7772" w:rsidRPr="00993B8C">
        <w:rPr>
          <w:szCs w:val="24"/>
        </w:rPr>
        <w:t>V</w:t>
      </w:r>
      <w:r w:rsidRPr="00993B8C">
        <w:rPr>
          <w:szCs w:val="24"/>
        </w:rPr>
        <w:t>iešųjų pirkimų įstatymo nuostatas nepriskirtinas perkančiųjų organizacijų kategorijai.</w:t>
      </w:r>
    </w:p>
    <w:p w14:paraId="41656596" w14:textId="77777777" w:rsidR="00846EAB" w:rsidRDefault="00846EAB">
      <w:pPr>
        <w:ind w:firstLine="709"/>
        <w:jc w:val="both"/>
        <w:rPr>
          <w:szCs w:val="24"/>
        </w:rPr>
      </w:pPr>
    </w:p>
    <w:p w14:paraId="69F704BB" w14:textId="77777777" w:rsidR="00846EAB" w:rsidRDefault="00843898">
      <w:pPr>
        <w:widowControl w:val="0"/>
        <w:suppressAutoHyphens/>
        <w:jc w:val="center"/>
        <w:rPr>
          <w:rFonts w:eastAsia="Calibri"/>
          <w:b/>
          <w:bCs/>
          <w:kern w:val="2"/>
          <w:szCs w:val="24"/>
          <w:lang w:eastAsia="ar-SA" w:bidi="hi-IN"/>
        </w:rPr>
      </w:pPr>
      <w:r>
        <w:rPr>
          <w:rFonts w:eastAsia="Lucida Sans Unicode"/>
          <w:b/>
          <w:bCs/>
          <w:kern w:val="2"/>
          <w:szCs w:val="24"/>
          <w:shd w:val="clear" w:color="auto" w:fill="FFFFFF"/>
          <w:lang w:eastAsia="hi-IN" w:bidi="hi-IN"/>
        </w:rPr>
        <w:t xml:space="preserve">VI </w:t>
      </w:r>
      <w:r>
        <w:rPr>
          <w:rFonts w:eastAsia="Calibri"/>
          <w:b/>
          <w:bCs/>
          <w:kern w:val="2"/>
          <w:szCs w:val="24"/>
          <w:lang w:eastAsia="ar-SA" w:bidi="hi-IN"/>
        </w:rPr>
        <w:t>SKYRIUS</w:t>
      </w:r>
    </w:p>
    <w:p w14:paraId="447D6096" w14:textId="77777777" w:rsidR="00846EAB" w:rsidRDefault="00843898">
      <w:pPr>
        <w:widowControl w:val="0"/>
        <w:suppressAutoHyphens/>
        <w:ind w:right="15" w:firstLine="62"/>
        <w:jc w:val="center"/>
        <w:rPr>
          <w:rFonts w:eastAsia="Lucida Sans Unicode"/>
          <w:b/>
          <w:bCs/>
          <w:kern w:val="2"/>
          <w:szCs w:val="24"/>
          <w:shd w:val="clear" w:color="auto" w:fill="FFFFFF"/>
          <w:lang w:eastAsia="hi-IN" w:bidi="hi-IN"/>
        </w:rPr>
      </w:pPr>
      <w:r>
        <w:rPr>
          <w:rFonts w:eastAsia="Lucida Sans Unicode"/>
          <w:b/>
          <w:bCs/>
          <w:kern w:val="2"/>
          <w:szCs w:val="24"/>
          <w:shd w:val="clear" w:color="auto" w:fill="FFFFFF"/>
          <w:lang w:eastAsia="hi-IN" w:bidi="hi-IN"/>
        </w:rPr>
        <w:t>KONTROLĖ, ATSAKOMYBĖ IR GINČŲ SPRENDIMO TVARKA</w:t>
      </w:r>
    </w:p>
    <w:p w14:paraId="18EF2E7D" w14:textId="77777777" w:rsidR="00846EAB" w:rsidRDefault="00846EAB">
      <w:pPr>
        <w:widowControl w:val="0"/>
        <w:suppressAutoHyphens/>
        <w:ind w:right="15"/>
        <w:jc w:val="both"/>
        <w:rPr>
          <w:rFonts w:eastAsia="Lucida Sans Unicode"/>
          <w:b/>
          <w:color w:val="FF0000"/>
          <w:kern w:val="2"/>
          <w:szCs w:val="24"/>
          <w:shd w:val="clear" w:color="auto" w:fill="FFFFFF"/>
          <w:lang w:eastAsia="hi-IN" w:bidi="hi-IN"/>
        </w:rPr>
      </w:pPr>
    </w:p>
    <w:p w14:paraId="2AD73CA4" w14:textId="77777777" w:rsidR="00846EAB" w:rsidRDefault="00843898">
      <w:pPr>
        <w:ind w:firstLine="709"/>
        <w:jc w:val="both"/>
        <w:rPr>
          <w:szCs w:val="24"/>
          <w:shd w:val="clear" w:color="auto" w:fill="FFFFFF"/>
        </w:rPr>
      </w:pPr>
      <w:r>
        <w:rPr>
          <w:szCs w:val="24"/>
          <w:shd w:val="clear" w:color="auto" w:fill="FFFFFF"/>
        </w:rPr>
        <w:t xml:space="preserve">65. Projekto vykdytojas, pasirašęs sutartį su Savivaldybės administracija, visiškai atsako už projekto įgyvendinimą bei tikslinį lėšų panaudojimą ir atsiskaito Nuostatuose ir sutartyje nustatyta tvarka. </w:t>
      </w:r>
    </w:p>
    <w:p w14:paraId="1E3E2125" w14:textId="77777777" w:rsidR="00846EAB" w:rsidRDefault="00843898">
      <w:pPr>
        <w:ind w:firstLine="709"/>
        <w:jc w:val="both"/>
        <w:rPr>
          <w:szCs w:val="24"/>
          <w:shd w:val="clear" w:color="auto" w:fill="FFFFFF"/>
        </w:rPr>
      </w:pPr>
      <w:r>
        <w:rPr>
          <w:szCs w:val="24"/>
          <w:shd w:val="clear" w:color="auto" w:fill="FFFFFF"/>
        </w:rPr>
        <w:t xml:space="preserve">66. </w:t>
      </w:r>
      <w:r>
        <w:rPr>
          <w:szCs w:val="24"/>
        </w:rPr>
        <w:t>Projekto vykdytojas, gavęs dalinį finansavimą projektui įgyvendinti, įsipareigoja pagal Savivaldybės mero nustatytą tvarką viešinti vykdomą projektą ir reprezentuoti Savivaldybę.</w:t>
      </w:r>
    </w:p>
    <w:p w14:paraId="508A3972" w14:textId="77777777" w:rsidR="00846EAB" w:rsidRDefault="00843898">
      <w:pPr>
        <w:ind w:firstLine="709"/>
        <w:jc w:val="both"/>
        <w:rPr>
          <w:bCs/>
          <w:szCs w:val="24"/>
        </w:rPr>
      </w:pPr>
      <w:r>
        <w:rPr>
          <w:szCs w:val="24"/>
        </w:rPr>
        <w:t>67. Sporto skyrius</w:t>
      </w:r>
      <w:r>
        <w:rPr>
          <w:bCs/>
          <w:szCs w:val="24"/>
        </w:rPr>
        <w:t xml:space="preserve"> turi teisę kontroliuoti, ar projekto vykdytojas įgyvendina paraiškoje nurodytas veiklas, renginius ar kitas priemones (lankytis projekte numatytų priemonių įgyvendinimo vietose, gauti papildomą informaciją, susijusią su projekto veiklų įgyvendinimu ir kt.).</w:t>
      </w:r>
    </w:p>
    <w:p w14:paraId="61CA9C4F" w14:textId="77777777" w:rsidR="00846EAB" w:rsidRDefault="00843898">
      <w:pPr>
        <w:ind w:firstLine="709"/>
        <w:jc w:val="both"/>
        <w:rPr>
          <w:szCs w:val="24"/>
          <w:lang w:eastAsia="lt-LT"/>
        </w:rPr>
      </w:pPr>
      <w:r>
        <w:rPr>
          <w:szCs w:val="24"/>
          <w:lang w:eastAsia="lt-LT"/>
        </w:rPr>
        <w:t xml:space="preserve">68. Savivaldybės administracija nutraukia sutartį su projekto vykdytoju ir skirtos lėšos grąžinamos Savivaldybės administracijai </w:t>
      </w:r>
      <w:r>
        <w:rPr>
          <w:szCs w:val="24"/>
          <w:shd w:val="clear" w:color="auto" w:fill="FFFFFF"/>
        </w:rPr>
        <w:t>į sutartyje nurodytą sąskaitą</w:t>
      </w:r>
      <w:r>
        <w:rPr>
          <w:bCs/>
          <w:szCs w:val="24"/>
          <w:shd w:val="clear" w:color="auto" w:fill="FFFFFF"/>
        </w:rPr>
        <w:t xml:space="preserve"> per 5 (penkias) darbo dienas, </w:t>
      </w:r>
      <w:r>
        <w:rPr>
          <w:szCs w:val="24"/>
          <w:lang w:eastAsia="lt-LT"/>
        </w:rPr>
        <w:t>kai:</w:t>
      </w:r>
    </w:p>
    <w:p w14:paraId="34DB70FF" w14:textId="77777777" w:rsidR="00846EAB" w:rsidRDefault="00843898">
      <w:pPr>
        <w:ind w:firstLine="709"/>
        <w:jc w:val="both"/>
        <w:rPr>
          <w:szCs w:val="24"/>
        </w:rPr>
      </w:pPr>
      <w:r>
        <w:rPr>
          <w:szCs w:val="24"/>
          <w:lang w:eastAsia="lt-LT"/>
        </w:rPr>
        <w:t xml:space="preserve">68.1. Savivaldybės administracija </w:t>
      </w:r>
      <w:r>
        <w:rPr>
          <w:szCs w:val="24"/>
        </w:rPr>
        <w:t>nustato, kad paraiškos teikėjas skirtas savivaldybės biudžeto lėšas naudoja ne pagal paskirtį;</w:t>
      </w:r>
    </w:p>
    <w:p w14:paraId="618AA87F" w14:textId="77777777" w:rsidR="00846EAB" w:rsidRDefault="00843898">
      <w:pPr>
        <w:ind w:firstLine="709"/>
        <w:jc w:val="both"/>
        <w:rPr>
          <w:szCs w:val="24"/>
          <w:lang w:eastAsia="lt-LT"/>
        </w:rPr>
      </w:pPr>
      <w:r>
        <w:rPr>
          <w:szCs w:val="24"/>
          <w:lang w:eastAsia="lt-LT"/>
        </w:rPr>
        <w:t>68.2. Savivaldybės administracija nustato esminių Nuostatų, sutarties ir (arba) galiojančių teisės aktų, turinčių esminės reikšmės sutarčiai vykdyti, pažeidimų;</w:t>
      </w:r>
    </w:p>
    <w:p w14:paraId="1F6F0361" w14:textId="77777777" w:rsidR="00846EAB" w:rsidRDefault="00843898">
      <w:pPr>
        <w:ind w:firstLine="709"/>
        <w:jc w:val="both"/>
        <w:rPr>
          <w:szCs w:val="24"/>
          <w:lang w:eastAsia="lt-LT"/>
        </w:rPr>
      </w:pPr>
      <w:r>
        <w:rPr>
          <w:szCs w:val="24"/>
          <w:lang w:eastAsia="lt-LT"/>
        </w:rPr>
        <w:t xml:space="preserve">68.3. paaiškėja, kad paraiškoje buvo pateikta klaidinga ar melaginga informacija, </w:t>
      </w:r>
      <w:r>
        <w:rPr>
          <w:szCs w:val="24"/>
        </w:rPr>
        <w:t>paraiškos teikėjas įgyja likviduojamo juridinio asmens statusą po sutarties sudarymo arba, sudarius sutartį, įsiteisėja teismo sprendimas, kuriuo Savivaldybės administracijai priteisiamos neteisėtai (ne pagal paskirtį) panaudotos lėšos iš paraiškos teikėjo</w:t>
      </w:r>
      <w:r>
        <w:rPr>
          <w:szCs w:val="24"/>
          <w:lang w:eastAsia="lt-LT"/>
        </w:rPr>
        <w:t>;</w:t>
      </w:r>
    </w:p>
    <w:p w14:paraId="00E161A8" w14:textId="77777777" w:rsidR="00846EAB" w:rsidRDefault="00843898">
      <w:pPr>
        <w:spacing w:line="256" w:lineRule="auto"/>
        <w:ind w:firstLine="709"/>
        <w:jc w:val="both"/>
        <w:rPr>
          <w:bCs/>
          <w:szCs w:val="24"/>
          <w:shd w:val="clear" w:color="auto" w:fill="FFFFFF"/>
        </w:rPr>
      </w:pPr>
      <w:r>
        <w:rPr>
          <w:szCs w:val="24"/>
          <w:lang w:eastAsia="lt-LT"/>
        </w:rPr>
        <w:t xml:space="preserve">68.4. </w:t>
      </w:r>
      <w:r>
        <w:rPr>
          <w:bCs/>
          <w:szCs w:val="24"/>
          <w:shd w:val="clear" w:color="auto" w:fill="FFFFFF"/>
        </w:rPr>
        <w:t xml:space="preserve">gavus sporto šakos nacionalinės federacijos </w:t>
      </w:r>
      <w:r>
        <w:rPr>
          <w:iCs/>
          <w:szCs w:val="24"/>
        </w:rPr>
        <w:t>ar sporto varžybas organizuojančios organizacijos</w:t>
      </w:r>
      <w:r>
        <w:rPr>
          <w:bCs/>
          <w:szCs w:val="24"/>
          <w:shd w:val="clear" w:color="auto" w:fill="FFFFFF"/>
        </w:rPr>
        <w:t xml:space="preserve"> pranešimą, kad projekto vykdytojas darė neteisėtus veiksmus, kurie galėjo paveikti rungtynių baigtį ar eigą.</w:t>
      </w:r>
    </w:p>
    <w:p w14:paraId="59A93F38" w14:textId="37CD9A1C" w:rsidR="00FB240A" w:rsidRDefault="00FB240A" w:rsidP="00FB240A">
      <w:pPr>
        <w:widowControl w:val="0"/>
        <w:tabs>
          <w:tab w:val="left" w:pos="851"/>
          <w:tab w:val="left" w:pos="1843"/>
          <w:tab w:val="left" w:pos="2410"/>
        </w:tabs>
        <w:suppressAutoHyphens/>
        <w:ind w:firstLine="709"/>
        <w:jc w:val="both"/>
        <w:rPr>
          <w:rFonts w:eastAsia="Lucida Sans Unicode" w:cs="Arial"/>
          <w:bCs/>
          <w:kern w:val="2"/>
          <w:szCs w:val="24"/>
          <w:lang w:eastAsia="hi-IN" w:bidi="hi-IN"/>
        </w:rPr>
      </w:pPr>
      <w:r>
        <w:rPr>
          <w:rFonts w:eastAsia="Lucida Sans Unicode" w:cs="Arial"/>
          <w:bCs/>
          <w:kern w:val="2"/>
          <w:szCs w:val="24"/>
          <w:lang w:eastAsia="hi-IN" w:bidi="hi-IN"/>
        </w:rPr>
        <w:t xml:space="preserve">69. </w:t>
      </w:r>
      <w:r>
        <w:rPr>
          <w:rFonts w:eastAsia="Lucida Sans Unicode" w:cs="Arial"/>
          <w:bCs/>
          <w:color w:val="000000"/>
          <w:kern w:val="2"/>
          <w:szCs w:val="24"/>
          <w:lang w:eastAsia="hi-IN" w:bidi="hi-IN"/>
        </w:rPr>
        <w:t xml:space="preserve">Projekto vykdytojas </w:t>
      </w:r>
      <w:r>
        <w:rPr>
          <w:rFonts w:eastAsia="Lucida Sans Unicode" w:cs="Arial"/>
          <w:bCs/>
          <w:kern w:val="2"/>
          <w:szCs w:val="24"/>
          <w:lang w:eastAsia="hi-IN" w:bidi="hi-IN"/>
        </w:rPr>
        <w:t>skirtas projektui lėšas na</w:t>
      </w:r>
      <w:r w:rsidRPr="00FB240A">
        <w:rPr>
          <w:rFonts w:eastAsia="Lucida Sans Unicode" w:cs="Arial"/>
          <w:bCs/>
          <w:kern w:val="2"/>
          <w:szCs w:val="24"/>
          <w:lang w:eastAsia="hi-IN" w:bidi="hi-IN"/>
        </w:rPr>
        <w:t>udoja</w:t>
      </w:r>
      <w:r>
        <w:rPr>
          <w:rFonts w:eastAsia="Lucida Sans Unicode" w:cs="Arial"/>
          <w:bCs/>
          <w:kern w:val="2"/>
          <w:szCs w:val="24"/>
          <w:lang w:eastAsia="hi-IN" w:bidi="hi-IN"/>
        </w:rPr>
        <w:t xml:space="preserve"> tik sutartyje nurodytiems tikslams įgyvendinti ir tik pagal nurodytą tikslinį lėšų paskirstymą.</w:t>
      </w:r>
    </w:p>
    <w:p w14:paraId="093F523A" w14:textId="77777777" w:rsidR="00846EAB" w:rsidRDefault="00843898">
      <w:pPr>
        <w:widowControl w:val="0"/>
        <w:tabs>
          <w:tab w:val="left" w:pos="851"/>
          <w:tab w:val="left" w:pos="1843"/>
          <w:tab w:val="left" w:pos="2410"/>
        </w:tabs>
        <w:suppressAutoHyphens/>
        <w:ind w:firstLine="709"/>
        <w:jc w:val="both"/>
        <w:rPr>
          <w:rFonts w:eastAsia="Lucida Sans Unicode" w:cs="Arial"/>
          <w:bCs/>
          <w:kern w:val="2"/>
          <w:szCs w:val="24"/>
          <w:lang w:eastAsia="hi-IN" w:bidi="hi-IN"/>
        </w:rPr>
      </w:pPr>
      <w:r>
        <w:rPr>
          <w:rFonts w:eastAsia="Lucida Sans Unicode" w:cs="Arial"/>
          <w:bCs/>
          <w:kern w:val="2"/>
          <w:szCs w:val="24"/>
          <w:lang w:eastAsia="hi-IN" w:bidi="hi-IN"/>
        </w:rPr>
        <w:t>70. Už sutartyje numatytų veiklų įgyvendinimą, projektui skirtų lėšų tikslinį panaudojimą, projekto vykdytojo, partnerių (rėmėjų) indėlį ir sutartyje ir (ar) paraiškoje nurodytų planuojamų veiklos vertinimo rodiklių pasiekimą atsako lėšas gavęs j</w:t>
      </w:r>
      <w:r>
        <w:rPr>
          <w:rFonts w:eastAsia="Lucida Sans Unicode" w:cs="Arial"/>
          <w:bCs/>
          <w:color w:val="000000"/>
          <w:kern w:val="2"/>
          <w:szCs w:val="24"/>
          <w:lang w:eastAsia="hi-IN" w:bidi="hi-IN"/>
        </w:rPr>
        <w:t>uridinis asmuo.</w:t>
      </w:r>
    </w:p>
    <w:p w14:paraId="5D42275A" w14:textId="7FBD57AD" w:rsidR="00846EAB" w:rsidRDefault="00843898">
      <w:pPr>
        <w:widowControl w:val="0"/>
        <w:tabs>
          <w:tab w:val="left" w:pos="851"/>
          <w:tab w:val="left" w:pos="1843"/>
          <w:tab w:val="left" w:pos="2410"/>
        </w:tabs>
        <w:suppressAutoHyphens/>
        <w:ind w:firstLine="709"/>
        <w:jc w:val="both"/>
        <w:rPr>
          <w:rFonts w:eastAsia="Lucida Sans Unicode" w:cs="Arial"/>
          <w:bCs/>
          <w:kern w:val="2"/>
          <w:szCs w:val="24"/>
          <w:lang w:eastAsia="hi-IN" w:bidi="hi-IN"/>
        </w:rPr>
      </w:pPr>
      <w:r>
        <w:rPr>
          <w:rFonts w:eastAsia="Lucida Sans Unicode" w:cs="Arial"/>
          <w:bCs/>
          <w:color w:val="000000"/>
          <w:kern w:val="2"/>
          <w:szCs w:val="24"/>
          <w:lang w:eastAsia="hi-IN" w:bidi="hi-IN"/>
        </w:rPr>
        <w:t>71</w:t>
      </w:r>
      <w:r>
        <w:rPr>
          <w:rFonts w:eastAsia="Lucida Sans Unicode" w:cs="Arial"/>
          <w:bCs/>
          <w:kern w:val="2"/>
          <w:szCs w:val="24"/>
          <w:lang w:eastAsia="hi-IN" w:bidi="hi-IN"/>
        </w:rPr>
        <w:t xml:space="preserve">. Nepanaudotas lėšas </w:t>
      </w:r>
      <w:r w:rsidR="00993B8C">
        <w:rPr>
          <w:rFonts w:eastAsia="Lucida Sans Unicode" w:cs="Arial"/>
          <w:bCs/>
          <w:kern w:val="2"/>
          <w:szCs w:val="24"/>
          <w:lang w:eastAsia="hi-IN" w:bidi="hi-IN"/>
        </w:rPr>
        <w:t>p</w:t>
      </w:r>
      <w:r>
        <w:rPr>
          <w:rFonts w:eastAsia="Lucida Sans Unicode" w:cs="Arial"/>
          <w:bCs/>
          <w:kern w:val="2"/>
          <w:szCs w:val="24"/>
          <w:lang w:eastAsia="hi-IN" w:bidi="hi-IN"/>
        </w:rPr>
        <w:t>rojekto vykdytojas Savivaldybės administracijai privalo grąžinti per 5 (penkias) darbo dienas į Savivaldybės atsiskaitomąją sąskaitą, kuri nurodyta sutartyje.</w:t>
      </w:r>
    </w:p>
    <w:p w14:paraId="4DEC8EF2" w14:textId="77777777" w:rsidR="00846EAB" w:rsidRDefault="00843898">
      <w:pPr>
        <w:widowControl w:val="0"/>
        <w:tabs>
          <w:tab w:val="left" w:pos="851"/>
          <w:tab w:val="left" w:pos="1843"/>
          <w:tab w:val="left" w:pos="2410"/>
        </w:tabs>
        <w:suppressAutoHyphens/>
        <w:ind w:firstLine="709"/>
        <w:jc w:val="both"/>
        <w:rPr>
          <w:rFonts w:eastAsia="Lucida Sans Unicode" w:cs="Arial"/>
          <w:bCs/>
          <w:kern w:val="2"/>
          <w:szCs w:val="24"/>
          <w:lang w:eastAsia="hi-IN" w:bidi="hi-IN"/>
        </w:rPr>
      </w:pPr>
      <w:r>
        <w:rPr>
          <w:rFonts w:eastAsia="Lucida Sans Unicode" w:cs="Arial"/>
          <w:bCs/>
          <w:kern w:val="2"/>
          <w:szCs w:val="24"/>
          <w:lang w:eastAsia="hi-IN" w:bidi="hi-IN"/>
        </w:rPr>
        <w:t>72. Negrąžintos projektui įgyvendinti skirtos savivaldybės biudžeto lėšos išieškomos Lietuvos Respublikos teisės aktų nustatyta tvarka.</w:t>
      </w:r>
    </w:p>
    <w:p w14:paraId="0734BF4C" w14:textId="77777777" w:rsidR="00846EAB" w:rsidRDefault="00843898">
      <w:pPr>
        <w:widowControl w:val="0"/>
        <w:tabs>
          <w:tab w:val="left" w:pos="851"/>
          <w:tab w:val="left" w:pos="1843"/>
          <w:tab w:val="left" w:pos="2410"/>
        </w:tabs>
        <w:suppressAutoHyphens/>
        <w:ind w:firstLine="709"/>
        <w:jc w:val="both"/>
        <w:rPr>
          <w:rFonts w:eastAsia="Lucida Sans Unicode" w:cs="Arial"/>
          <w:bCs/>
          <w:kern w:val="2"/>
          <w:szCs w:val="24"/>
          <w:lang w:eastAsia="hi-IN" w:bidi="hi-IN"/>
        </w:rPr>
      </w:pPr>
      <w:r>
        <w:rPr>
          <w:rFonts w:eastAsia="Lucida Sans Unicode" w:cs="Arial"/>
          <w:bCs/>
          <w:kern w:val="2"/>
          <w:szCs w:val="24"/>
          <w:lang w:eastAsia="hi-IN" w:bidi="hi-IN"/>
        </w:rPr>
        <w:t xml:space="preserve">73. Projekto vykdytojas, pateikęs klaidingas žinias apie projekto vykdymą ar ne pagal paskirtį </w:t>
      </w:r>
      <w:r>
        <w:rPr>
          <w:rFonts w:eastAsia="Lucida Sans Unicode" w:cs="Arial"/>
          <w:bCs/>
          <w:kern w:val="2"/>
          <w:szCs w:val="24"/>
          <w:lang w:eastAsia="hi-IN" w:bidi="hi-IN"/>
        </w:rPr>
        <w:lastRenderedPageBreak/>
        <w:t>panaudojęs savivaldybės biudžeto lėšas, atsako Lietuvos Respublikos teisės aktų nustatyta tvarka.</w:t>
      </w:r>
    </w:p>
    <w:p w14:paraId="0D9B70DF" w14:textId="77777777" w:rsidR="00846EAB" w:rsidRDefault="00843898">
      <w:pPr>
        <w:spacing w:line="256" w:lineRule="auto"/>
        <w:ind w:firstLine="709"/>
        <w:jc w:val="both"/>
        <w:rPr>
          <w:bCs/>
          <w:szCs w:val="24"/>
          <w:lang w:eastAsia="lt-LT"/>
        </w:rPr>
      </w:pPr>
      <w:r>
        <w:rPr>
          <w:bCs/>
          <w:color w:val="000000"/>
          <w:szCs w:val="24"/>
        </w:rPr>
        <w:t xml:space="preserve">74. </w:t>
      </w:r>
      <w:r>
        <w:rPr>
          <w:bCs/>
          <w:szCs w:val="24"/>
        </w:rPr>
        <w:t>Ginčai sprendžiami Lietuvos Respublikos teisės aktų nustatyta tvarka.</w:t>
      </w:r>
    </w:p>
    <w:p w14:paraId="1F45DF93" w14:textId="77777777" w:rsidR="00846EAB" w:rsidRDefault="00846EAB">
      <w:pPr>
        <w:ind w:firstLine="709"/>
        <w:jc w:val="both"/>
        <w:rPr>
          <w:szCs w:val="24"/>
        </w:rPr>
      </w:pPr>
    </w:p>
    <w:p w14:paraId="569EC598" w14:textId="77777777" w:rsidR="00846EAB" w:rsidRDefault="00843898">
      <w:pPr>
        <w:jc w:val="center"/>
        <w:rPr>
          <w:b/>
          <w:bCs/>
          <w:szCs w:val="24"/>
          <w:shd w:val="clear" w:color="auto" w:fill="FFFFFF"/>
        </w:rPr>
      </w:pPr>
      <w:r>
        <w:rPr>
          <w:b/>
          <w:bCs/>
          <w:szCs w:val="24"/>
          <w:shd w:val="clear" w:color="auto" w:fill="FFFFFF"/>
        </w:rPr>
        <w:t>VII SKYRIUS</w:t>
      </w:r>
    </w:p>
    <w:p w14:paraId="240F4517" w14:textId="77777777" w:rsidR="00846EAB" w:rsidRDefault="00843898">
      <w:pPr>
        <w:jc w:val="center"/>
        <w:rPr>
          <w:b/>
          <w:bCs/>
          <w:szCs w:val="24"/>
          <w:shd w:val="clear" w:color="auto" w:fill="FFFFFF"/>
        </w:rPr>
      </w:pPr>
      <w:r>
        <w:rPr>
          <w:b/>
          <w:bCs/>
          <w:szCs w:val="24"/>
          <w:shd w:val="clear" w:color="auto" w:fill="FFFFFF"/>
        </w:rPr>
        <w:t>BAIGIAMOSIOS NUOSTATOS</w:t>
      </w:r>
    </w:p>
    <w:p w14:paraId="78DA5A45" w14:textId="77777777" w:rsidR="00846EAB" w:rsidRDefault="00846EAB">
      <w:pPr>
        <w:widowControl w:val="0"/>
        <w:suppressAutoHyphens/>
        <w:ind w:right="15" w:firstLine="720"/>
        <w:jc w:val="both"/>
        <w:rPr>
          <w:rFonts w:eastAsia="Lucida Sans Unicode"/>
          <w:kern w:val="2"/>
          <w:szCs w:val="24"/>
          <w:shd w:val="clear" w:color="auto" w:fill="FFFFFF"/>
          <w:lang w:eastAsia="hi-IN" w:bidi="hi-IN"/>
        </w:rPr>
      </w:pPr>
    </w:p>
    <w:p w14:paraId="510F834A" w14:textId="096817D0" w:rsidR="00853080" w:rsidRDefault="00843898">
      <w:pPr>
        <w:ind w:firstLine="720"/>
        <w:jc w:val="both"/>
        <w:rPr>
          <w:szCs w:val="24"/>
          <w:lang w:eastAsia="lt-LT"/>
        </w:rPr>
      </w:pPr>
      <w:r>
        <w:rPr>
          <w:szCs w:val="24"/>
          <w:lang w:eastAsia="lt-LT"/>
        </w:rPr>
        <w:t>75.</w:t>
      </w:r>
      <w:r w:rsidR="009852B7">
        <w:rPr>
          <w:szCs w:val="24"/>
          <w:lang w:eastAsia="lt-LT"/>
        </w:rPr>
        <w:t xml:space="preserve"> </w:t>
      </w:r>
      <w:r w:rsidR="00853080" w:rsidRPr="009852B7">
        <w:rPr>
          <w:iCs/>
          <w:szCs w:val="24"/>
          <w:lang w:eastAsia="lt-LT"/>
        </w:rPr>
        <w:t>Paraiškoje pateikta su Konkursu susijusi informacija viešinama (išskyrus informaciją, kuri neviešinama teisės aktų nustatyta tvarka).</w:t>
      </w:r>
    </w:p>
    <w:p w14:paraId="25A98179" w14:textId="77777777" w:rsidR="00846EAB" w:rsidRDefault="00843898">
      <w:pPr>
        <w:suppressAutoHyphens/>
        <w:ind w:firstLine="851"/>
        <w:jc w:val="both"/>
        <w:textAlignment w:val="baseline"/>
        <w:rPr>
          <w:szCs w:val="24"/>
        </w:rPr>
      </w:pPr>
      <w:r>
        <w:rPr>
          <w:szCs w:val="24"/>
        </w:rPr>
        <w:t xml:space="preserve">76. Asmens duomenys tvarkomi vadovaujantis 2016 m. balandžio 27 d. Europos Parlamento ir Tarybos reglamentu (ES) 2016/679 dėl fizinių asmenų apsaugos tvarkant asmens duomenis ir dėl laisvo tokių dokumentų judėjimo ir kuriuo panaikinama Direktyva 95/46/EB (Bendrasis duomenų apsaugos reglamentas) </w:t>
      </w:r>
      <w:r>
        <w:rPr>
          <w:color w:val="000000"/>
        </w:rPr>
        <w:t>(toliau – BDAR)</w:t>
      </w:r>
      <w:r>
        <w:rPr>
          <w:szCs w:val="24"/>
        </w:rPr>
        <w:t>, Lietuvos Respublikos asmens duomenų teisinės apsaugos įstatymu</w:t>
      </w:r>
      <w:r>
        <w:rPr>
          <w:color w:val="000000"/>
          <w:szCs w:val="24"/>
          <w:lang w:eastAsia="lt-LT"/>
        </w:rPr>
        <w:t xml:space="preserve"> </w:t>
      </w:r>
      <w:r>
        <w:rPr>
          <w:szCs w:val="24"/>
        </w:rPr>
        <w:t>ir kitais teisės aktais, nustatančiais asmens duomenų tvarkymą ir apsaugą, nuostatomis.</w:t>
      </w:r>
      <w:r>
        <w:rPr>
          <w:color w:val="000000"/>
          <w:szCs w:val="24"/>
          <w:lang w:eastAsia="lt-LT"/>
        </w:rPr>
        <w:t xml:space="preserve"> </w:t>
      </w:r>
      <w:r>
        <w:rPr>
          <w:szCs w:val="24"/>
          <w:lang w:eastAsia="lt-LT"/>
        </w:rPr>
        <w:t xml:space="preserve">Viešai skelbiama informacija pateikiama laikantis </w:t>
      </w:r>
      <w:r>
        <w:rPr>
          <w:color w:val="000000"/>
        </w:rPr>
        <w:t xml:space="preserve">BDAR </w:t>
      </w:r>
      <w:r>
        <w:rPr>
          <w:szCs w:val="24"/>
          <w:lang w:eastAsia="lt-LT"/>
        </w:rPr>
        <w:t>nuostatų.</w:t>
      </w:r>
    </w:p>
    <w:p w14:paraId="72D8C59D" w14:textId="77777777" w:rsidR="00846EAB" w:rsidRDefault="00843898">
      <w:pPr>
        <w:ind w:firstLine="720"/>
        <w:jc w:val="both"/>
        <w:rPr>
          <w:rFonts w:eastAsia="Calibri"/>
          <w:kern w:val="2"/>
          <w:szCs w:val="24"/>
          <w:shd w:val="clear" w:color="auto" w:fill="FFFFFF"/>
          <w:lang w:eastAsia="ar-SA"/>
        </w:rPr>
      </w:pPr>
      <w:r>
        <w:rPr>
          <w:szCs w:val="24"/>
          <w:lang w:eastAsia="lt-LT"/>
        </w:rPr>
        <w:t xml:space="preserve">77. </w:t>
      </w:r>
      <w:r>
        <w:rPr>
          <w:rFonts w:eastAsia="Calibri"/>
          <w:kern w:val="2"/>
          <w:szCs w:val="24"/>
          <w:shd w:val="clear" w:color="auto" w:fill="FFFFFF"/>
          <w:lang w:eastAsia="ar-SA"/>
        </w:rPr>
        <w:t>Informacija apie finansuojamus projektus skelbiama Savivaldybės interneto svetainėje.</w:t>
      </w:r>
    </w:p>
    <w:p w14:paraId="0121FCE5" w14:textId="77777777" w:rsidR="00846EAB" w:rsidRDefault="00843898">
      <w:pPr>
        <w:ind w:firstLine="709"/>
        <w:jc w:val="both"/>
        <w:rPr>
          <w:szCs w:val="24"/>
          <w:lang w:eastAsia="lt-LT"/>
        </w:rPr>
      </w:pPr>
      <w:r>
        <w:rPr>
          <w:szCs w:val="24"/>
          <w:lang w:eastAsia="lt-LT"/>
        </w:rPr>
        <w:t xml:space="preserve">78. </w:t>
      </w:r>
      <w:r>
        <w:rPr>
          <w:bCs/>
          <w:szCs w:val="24"/>
          <w:lang w:eastAsia="lt-LT"/>
        </w:rPr>
        <w:t>Konkurso administratoriaus</w:t>
      </w:r>
      <w:r>
        <w:rPr>
          <w:szCs w:val="24"/>
          <w:lang w:eastAsia="lt-LT"/>
        </w:rPr>
        <w:t xml:space="preserve"> paraiškų teikėjams el. paštu siunčiami klausimai ir prašymai, susiję su Konkursu ir projekto įgyvendinimu, laikomi oficialiais.</w:t>
      </w:r>
    </w:p>
    <w:p w14:paraId="0FEF7D30" w14:textId="77777777" w:rsidR="00846EAB" w:rsidRDefault="00843898">
      <w:pPr>
        <w:ind w:firstLine="709"/>
        <w:jc w:val="both"/>
        <w:rPr>
          <w:szCs w:val="24"/>
          <w:lang w:eastAsia="lt-LT"/>
        </w:rPr>
      </w:pPr>
      <w:r>
        <w:rPr>
          <w:szCs w:val="24"/>
          <w:lang w:eastAsia="lt-LT"/>
        </w:rPr>
        <w:t>79. Savivaldybės administracija neprisiima atsakomybės, jei dėl paraiškoje nurodytų klaidingų ryšiams palaikyti duomenų (adreso, telefono, elektroninio pašto adreso ir kt.) paraiškos teikėjo nepasiekia laiškai arba negalima susisiekti su jo atstovais.</w:t>
      </w:r>
    </w:p>
    <w:p w14:paraId="71A2636B" w14:textId="77777777" w:rsidR="00846EAB" w:rsidRDefault="00843898">
      <w:pPr>
        <w:ind w:firstLine="720"/>
        <w:jc w:val="both"/>
        <w:rPr>
          <w:szCs w:val="24"/>
          <w:lang w:eastAsia="lt-LT"/>
        </w:rPr>
      </w:pPr>
      <w:r>
        <w:rPr>
          <w:szCs w:val="24"/>
          <w:lang w:eastAsia="lt-LT"/>
        </w:rPr>
        <w:t>80. Už informacijos ir pateiktų duomenų tikslingumą, gautų savivaldybės biudžeto lėšų buhalterinės apskaitos tvarkymą atsako paraiškos teikėjas Lietuvos Respublikos teisės aktų  nustatyta tvarka.</w:t>
      </w:r>
    </w:p>
    <w:p w14:paraId="7DCCE210" w14:textId="659E031B" w:rsidR="00846EAB" w:rsidRDefault="00843898">
      <w:pPr>
        <w:widowControl w:val="0"/>
        <w:suppressAutoHyphens/>
        <w:ind w:right="15" w:firstLine="709"/>
        <w:jc w:val="both"/>
        <w:rPr>
          <w:rFonts w:eastAsia="Lucida Sans Unicode"/>
          <w:kern w:val="2"/>
          <w:szCs w:val="24"/>
          <w:shd w:val="clear" w:color="auto" w:fill="FFFFFF"/>
          <w:lang w:eastAsia="hi-IN" w:bidi="hi-IN"/>
        </w:rPr>
      </w:pPr>
      <w:r>
        <w:rPr>
          <w:rFonts w:eastAsia="Lucida Sans Unicode"/>
          <w:kern w:val="2"/>
          <w:szCs w:val="24"/>
          <w:shd w:val="clear" w:color="auto" w:fill="FFFFFF"/>
          <w:lang w:eastAsia="hi-IN" w:bidi="hi-IN"/>
        </w:rPr>
        <w:t xml:space="preserve">81. Nuostatai keičiami ar naikinami </w:t>
      </w:r>
      <w:r>
        <w:rPr>
          <w:rFonts w:eastAsia="Lucida Sans Unicode"/>
          <w:kern w:val="2"/>
          <w:szCs w:val="24"/>
          <w:lang w:eastAsia="hi-IN" w:bidi="hi-IN"/>
        </w:rPr>
        <w:t xml:space="preserve">Savivaldybės </w:t>
      </w:r>
      <w:r>
        <w:rPr>
          <w:rFonts w:eastAsia="Lucida Sans Unicode"/>
          <w:kern w:val="2"/>
          <w:szCs w:val="24"/>
          <w:shd w:val="clear" w:color="auto" w:fill="FFFFFF"/>
          <w:lang w:eastAsia="hi-IN" w:bidi="hi-IN"/>
        </w:rPr>
        <w:t>mero potvarkiu.</w:t>
      </w:r>
    </w:p>
    <w:p w14:paraId="3DACA7D0" w14:textId="25A009C0" w:rsidR="00993B8C" w:rsidRPr="00993B8C" w:rsidRDefault="00993B8C" w:rsidP="00993B8C">
      <w:pPr>
        <w:widowControl w:val="0"/>
        <w:suppressAutoHyphens/>
        <w:ind w:right="15" w:firstLine="709"/>
        <w:jc w:val="center"/>
        <w:rPr>
          <w:rFonts w:eastAsia="Lucida Sans Unicode"/>
          <w:kern w:val="2"/>
          <w:szCs w:val="24"/>
          <w:u w:val="single"/>
          <w:shd w:val="clear" w:color="auto" w:fill="FFFFFF"/>
          <w:lang w:eastAsia="hi-IN" w:bidi="hi-IN"/>
        </w:rPr>
      </w:pPr>
      <w:r>
        <w:rPr>
          <w:rFonts w:eastAsia="Lucida Sans Unicode"/>
          <w:kern w:val="2"/>
          <w:szCs w:val="24"/>
          <w:u w:val="single"/>
          <w:shd w:val="clear" w:color="auto" w:fill="FFFFFF"/>
          <w:lang w:eastAsia="hi-IN" w:bidi="hi-IN"/>
        </w:rPr>
        <w:tab/>
      </w:r>
      <w:r>
        <w:rPr>
          <w:rFonts w:eastAsia="Lucida Sans Unicode"/>
          <w:kern w:val="2"/>
          <w:szCs w:val="24"/>
          <w:u w:val="single"/>
          <w:shd w:val="clear" w:color="auto" w:fill="FFFFFF"/>
          <w:lang w:eastAsia="hi-IN" w:bidi="hi-IN"/>
        </w:rPr>
        <w:tab/>
      </w:r>
      <w:r>
        <w:rPr>
          <w:rFonts w:eastAsia="Lucida Sans Unicode"/>
          <w:kern w:val="2"/>
          <w:szCs w:val="24"/>
          <w:u w:val="single"/>
          <w:shd w:val="clear" w:color="auto" w:fill="FFFFFF"/>
          <w:lang w:eastAsia="hi-IN" w:bidi="hi-IN"/>
        </w:rPr>
        <w:tab/>
      </w:r>
      <w:r>
        <w:rPr>
          <w:rFonts w:eastAsia="Lucida Sans Unicode"/>
          <w:kern w:val="2"/>
          <w:szCs w:val="24"/>
          <w:u w:val="single"/>
          <w:shd w:val="clear" w:color="auto" w:fill="FFFFFF"/>
          <w:lang w:eastAsia="hi-IN" w:bidi="hi-IN"/>
        </w:rPr>
        <w:tab/>
      </w:r>
      <w:r>
        <w:rPr>
          <w:rFonts w:eastAsia="Lucida Sans Unicode"/>
          <w:kern w:val="2"/>
          <w:szCs w:val="24"/>
          <w:u w:val="single"/>
          <w:shd w:val="clear" w:color="auto" w:fill="FFFFFF"/>
          <w:lang w:eastAsia="hi-IN" w:bidi="hi-IN"/>
        </w:rPr>
        <w:tab/>
      </w:r>
      <w:r>
        <w:rPr>
          <w:rFonts w:eastAsia="Lucida Sans Unicode"/>
          <w:kern w:val="2"/>
          <w:szCs w:val="24"/>
          <w:u w:val="single"/>
          <w:shd w:val="clear" w:color="auto" w:fill="FFFFFF"/>
          <w:lang w:eastAsia="hi-IN" w:bidi="hi-IN"/>
        </w:rPr>
        <w:tab/>
      </w:r>
    </w:p>
    <w:p w14:paraId="7754468E" w14:textId="77777777" w:rsidR="00EB79C2" w:rsidRDefault="00EB79C2">
      <w:pPr>
        <w:widowControl w:val="0"/>
        <w:suppressAutoHyphens/>
        <w:ind w:right="15" w:firstLine="709"/>
        <w:jc w:val="both"/>
        <w:rPr>
          <w:rFonts w:eastAsia="Lucida Sans Unicode"/>
          <w:bCs/>
          <w:kern w:val="2"/>
          <w:szCs w:val="24"/>
          <w:shd w:val="clear" w:color="auto" w:fill="FFFFFF"/>
          <w:lang w:eastAsia="hi-IN" w:bidi="hi-IN"/>
        </w:rPr>
      </w:pPr>
    </w:p>
    <w:p w14:paraId="38096E7B" w14:textId="77777777" w:rsidR="00846EAB" w:rsidRDefault="00846EAB">
      <w:pPr>
        <w:widowControl w:val="0"/>
        <w:suppressAutoHyphens/>
        <w:ind w:right="15" w:firstLine="709"/>
        <w:jc w:val="center"/>
        <w:rPr>
          <w:rFonts w:eastAsia="Lucida Sans Unicode"/>
          <w:kern w:val="2"/>
          <w:szCs w:val="24"/>
          <w:shd w:val="clear" w:color="auto" w:fill="FFFFFF"/>
          <w:lang w:eastAsia="hi-IN" w:bidi="hi-IN"/>
        </w:rPr>
      </w:pPr>
    </w:p>
    <w:p w14:paraId="5CE04976" w14:textId="77777777" w:rsidR="00846EAB" w:rsidRDefault="00843898">
      <w:pPr>
        <w:widowControl w:val="0"/>
        <w:suppressAutoHyphens/>
        <w:ind w:right="15" w:firstLine="709"/>
        <w:jc w:val="center"/>
        <w:rPr>
          <w:rFonts w:eastAsia="Lucida Sans Unicode"/>
          <w:kern w:val="2"/>
          <w:szCs w:val="24"/>
          <w:shd w:val="clear" w:color="auto" w:fill="FFFFFF"/>
          <w:lang w:eastAsia="hi-IN" w:bidi="hi-IN"/>
        </w:rPr>
      </w:pPr>
      <w:r>
        <w:rPr>
          <w:rFonts w:eastAsia="Lucida Sans Unicode"/>
          <w:kern w:val="2"/>
          <w:szCs w:val="24"/>
          <w:shd w:val="clear" w:color="auto" w:fill="FFFFFF"/>
          <w:lang w:eastAsia="hi-IN" w:bidi="hi-IN"/>
        </w:rPr>
        <w:t>___________________</w:t>
      </w:r>
    </w:p>
    <w:p w14:paraId="236F1979" w14:textId="77777777" w:rsidR="00846EAB" w:rsidRDefault="00846EAB">
      <w:pPr>
        <w:tabs>
          <w:tab w:val="center" w:pos="4819"/>
          <w:tab w:val="right" w:pos="9638"/>
        </w:tabs>
      </w:pPr>
    </w:p>
    <w:p w14:paraId="77DC9358" w14:textId="77777777" w:rsidR="00846EAB" w:rsidRDefault="00846EAB" w:rsidP="00EB79C2">
      <w:pPr>
        <w:rPr>
          <w:snapToGrid w:val="0"/>
        </w:rPr>
      </w:pPr>
    </w:p>
    <w:sectPr w:rsidR="00846EAB">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C199" w14:textId="77777777" w:rsidR="00E25B53" w:rsidRDefault="00E25B53">
      <w:r>
        <w:separator/>
      </w:r>
    </w:p>
  </w:endnote>
  <w:endnote w:type="continuationSeparator" w:id="0">
    <w:p w14:paraId="71D9C860" w14:textId="77777777" w:rsidR="00E25B53" w:rsidRDefault="00E2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C54A" w14:textId="77777777" w:rsidR="00846EAB" w:rsidRDefault="00846EA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A3D5" w14:textId="77777777" w:rsidR="00846EAB" w:rsidRDefault="00846EA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F6BD" w14:textId="77777777" w:rsidR="00846EAB" w:rsidRDefault="00846EA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E2BF" w14:textId="77777777" w:rsidR="00E25B53" w:rsidRDefault="00E25B53">
      <w:r>
        <w:separator/>
      </w:r>
    </w:p>
  </w:footnote>
  <w:footnote w:type="continuationSeparator" w:id="0">
    <w:p w14:paraId="67B13035" w14:textId="77777777" w:rsidR="00E25B53" w:rsidRDefault="00E25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AB64" w14:textId="77777777" w:rsidR="00846EAB" w:rsidRDefault="00846EA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D369" w14:textId="77777777" w:rsidR="00846EAB" w:rsidRDefault="00843898">
    <w:pPr>
      <w:tabs>
        <w:tab w:val="center" w:pos="4819"/>
        <w:tab w:val="right" w:pos="9638"/>
      </w:tabs>
      <w:jc w:val="center"/>
    </w:pPr>
    <w:r>
      <w:fldChar w:fldCharType="begin"/>
    </w:r>
    <w:r>
      <w:instrText>PAGE   \* MERGEFORMAT</w:instrText>
    </w:r>
    <w:r>
      <w:fldChar w:fldCharType="separate"/>
    </w:r>
    <w:r>
      <w:t>8</w:t>
    </w:r>
    <w:r>
      <w:fldChar w:fldCharType="end"/>
    </w:r>
  </w:p>
  <w:p w14:paraId="4486254E" w14:textId="77777777" w:rsidR="00846EAB" w:rsidRDefault="00846EA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8C0B" w14:textId="77777777" w:rsidR="00846EAB" w:rsidRDefault="00846EA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09"/>
    <w:rsid w:val="000F7FE2"/>
    <w:rsid w:val="001274A6"/>
    <w:rsid w:val="001D7149"/>
    <w:rsid w:val="00202FD0"/>
    <w:rsid w:val="00217005"/>
    <w:rsid w:val="002302FB"/>
    <w:rsid w:val="00234641"/>
    <w:rsid w:val="00362748"/>
    <w:rsid w:val="00394310"/>
    <w:rsid w:val="004012BA"/>
    <w:rsid w:val="004775DB"/>
    <w:rsid w:val="004D6D22"/>
    <w:rsid w:val="004F210E"/>
    <w:rsid w:val="005B0171"/>
    <w:rsid w:val="005B467B"/>
    <w:rsid w:val="005C6B85"/>
    <w:rsid w:val="006606CA"/>
    <w:rsid w:val="00684D09"/>
    <w:rsid w:val="006E7772"/>
    <w:rsid w:val="0076051D"/>
    <w:rsid w:val="00843898"/>
    <w:rsid w:val="00846EAB"/>
    <w:rsid w:val="00853080"/>
    <w:rsid w:val="0088051D"/>
    <w:rsid w:val="00880572"/>
    <w:rsid w:val="00936C6B"/>
    <w:rsid w:val="0095001E"/>
    <w:rsid w:val="009852B7"/>
    <w:rsid w:val="00993B8C"/>
    <w:rsid w:val="009C7A9A"/>
    <w:rsid w:val="00AE3FE0"/>
    <w:rsid w:val="00B060EE"/>
    <w:rsid w:val="00C00F9D"/>
    <w:rsid w:val="00C2103E"/>
    <w:rsid w:val="00C75837"/>
    <w:rsid w:val="00C906B0"/>
    <w:rsid w:val="00CA683E"/>
    <w:rsid w:val="00D42C1D"/>
    <w:rsid w:val="00E25B53"/>
    <w:rsid w:val="00EB79C2"/>
    <w:rsid w:val="00F6599E"/>
    <w:rsid w:val="00FB04B4"/>
    <w:rsid w:val="00FB240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D59823"/>
  <w15:chartTrackingRefBased/>
  <w15:docId w15:val="{A38CDFEB-9DA0-4C85-9CAD-76E6608D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B0171"/>
    <w:rPr>
      <w:sz w:val="16"/>
      <w:szCs w:val="16"/>
    </w:rPr>
  </w:style>
  <w:style w:type="paragraph" w:styleId="Komentarotekstas">
    <w:name w:val="annotation text"/>
    <w:basedOn w:val="prastasis"/>
    <w:link w:val="KomentarotekstasDiagrama"/>
    <w:unhideWhenUsed/>
    <w:rsid w:val="005B0171"/>
    <w:rPr>
      <w:sz w:val="20"/>
    </w:rPr>
  </w:style>
  <w:style w:type="character" w:customStyle="1" w:styleId="KomentarotekstasDiagrama">
    <w:name w:val="Komentaro tekstas Diagrama"/>
    <w:basedOn w:val="Numatytasispastraiposriftas"/>
    <w:link w:val="Komentarotekstas"/>
    <w:rsid w:val="005B0171"/>
    <w:rPr>
      <w:sz w:val="20"/>
    </w:rPr>
  </w:style>
  <w:style w:type="paragraph" w:styleId="Komentarotema">
    <w:name w:val="annotation subject"/>
    <w:basedOn w:val="Komentarotekstas"/>
    <w:next w:val="Komentarotekstas"/>
    <w:link w:val="KomentarotemaDiagrama"/>
    <w:semiHidden/>
    <w:unhideWhenUsed/>
    <w:rsid w:val="005B0171"/>
    <w:rPr>
      <w:b/>
      <w:bCs/>
    </w:rPr>
  </w:style>
  <w:style w:type="character" w:customStyle="1" w:styleId="KomentarotemaDiagrama">
    <w:name w:val="Komentaro tema Diagrama"/>
    <w:basedOn w:val="KomentarotekstasDiagrama"/>
    <w:link w:val="Komentarotema"/>
    <w:semiHidden/>
    <w:rsid w:val="005B017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711430">
      <w:bodyDiv w:val="1"/>
      <w:marLeft w:val="0"/>
      <w:marRight w:val="0"/>
      <w:marTop w:val="0"/>
      <w:marBottom w:val="0"/>
      <w:divBdr>
        <w:top w:val="none" w:sz="0" w:space="0" w:color="auto"/>
        <w:left w:val="none" w:sz="0" w:space="0" w:color="auto"/>
        <w:bottom w:val="none" w:sz="0" w:space="0" w:color="auto"/>
        <w:right w:val="none" w:sz="0" w:space="0" w:color="auto"/>
      </w:divBdr>
    </w:div>
    <w:div w:id="197363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19901</Words>
  <Characters>11344</Characters>
  <Application>Microsoft Office Word</Application>
  <DocSecurity>4</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Gintautas Ulys</dc:creator>
  <cp:lastModifiedBy>Indrė Bubelytė</cp:lastModifiedBy>
  <cp:revision>2</cp:revision>
  <cp:lastPrinted>2011-02-10T10:29:00Z</cp:lastPrinted>
  <dcterms:created xsi:type="dcterms:W3CDTF">2026-03-06T08:21:00Z</dcterms:created>
  <dcterms:modified xsi:type="dcterms:W3CDTF">2026-03-06T08:21:00Z</dcterms:modified>
</cp:coreProperties>
</file>