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CA4B" w14:textId="77777777" w:rsidR="001E39A3" w:rsidRPr="005C60D5" w:rsidRDefault="000B7594">
      <w:pPr>
        <w:ind w:left="4320" w:firstLine="720"/>
        <w:rPr>
          <w:sz w:val="24"/>
          <w:szCs w:val="24"/>
        </w:rPr>
      </w:pPr>
      <w:bookmarkStart w:id="0" w:name="_GoBack"/>
      <w:bookmarkEnd w:id="0"/>
      <w:r w:rsidRPr="005C60D5">
        <w:rPr>
          <w:sz w:val="24"/>
          <w:szCs w:val="24"/>
        </w:rPr>
        <w:t>PATVIRTINTA</w:t>
      </w:r>
    </w:p>
    <w:p w14:paraId="165CCA4C" w14:textId="77777777" w:rsidR="001E39A3" w:rsidRPr="005C60D5" w:rsidRDefault="000B7594">
      <w:pPr>
        <w:rPr>
          <w:sz w:val="24"/>
          <w:szCs w:val="24"/>
        </w:rPr>
      </w:pP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  <w:t xml:space="preserve">Šiaulių miesto savivaldybės tarybos </w:t>
      </w:r>
    </w:p>
    <w:p w14:paraId="165CCA4D" w14:textId="08EC1FB2" w:rsidR="001E39A3" w:rsidRPr="005C60D5" w:rsidRDefault="000B7594">
      <w:pPr>
        <w:rPr>
          <w:sz w:val="24"/>
          <w:szCs w:val="24"/>
        </w:rPr>
      </w:pP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</w:r>
      <w:r w:rsidRPr="005C60D5">
        <w:rPr>
          <w:sz w:val="24"/>
          <w:szCs w:val="24"/>
        </w:rPr>
        <w:tab/>
        <w:t>202</w:t>
      </w:r>
      <w:r w:rsidR="00C042C7">
        <w:rPr>
          <w:sz w:val="24"/>
          <w:szCs w:val="24"/>
        </w:rPr>
        <w:t>1</w:t>
      </w:r>
      <w:r w:rsidRPr="005C60D5">
        <w:rPr>
          <w:sz w:val="24"/>
          <w:szCs w:val="24"/>
        </w:rPr>
        <w:t xml:space="preserve"> m. </w:t>
      </w:r>
      <w:r w:rsidR="00C042C7">
        <w:rPr>
          <w:sz w:val="24"/>
          <w:szCs w:val="24"/>
        </w:rPr>
        <w:t>gegužės</w:t>
      </w:r>
      <w:r w:rsidRPr="005C60D5">
        <w:rPr>
          <w:sz w:val="24"/>
          <w:szCs w:val="24"/>
        </w:rPr>
        <w:t xml:space="preserve"> </w:t>
      </w:r>
      <w:r w:rsidR="00C50C8F">
        <w:rPr>
          <w:sz w:val="24"/>
          <w:szCs w:val="24"/>
        </w:rPr>
        <w:t>6</w:t>
      </w:r>
      <w:r w:rsidRPr="005C60D5">
        <w:rPr>
          <w:sz w:val="24"/>
          <w:szCs w:val="24"/>
        </w:rPr>
        <w:t xml:space="preserve"> d. sprendimu Nr. T-</w:t>
      </w:r>
      <w:r w:rsidR="00C50C8F">
        <w:rPr>
          <w:sz w:val="24"/>
          <w:szCs w:val="24"/>
        </w:rPr>
        <w:t>1</w:t>
      </w:r>
      <w:r w:rsidR="00F926DE">
        <w:rPr>
          <w:sz w:val="24"/>
          <w:szCs w:val="24"/>
        </w:rPr>
        <w:t>69</w:t>
      </w:r>
    </w:p>
    <w:p w14:paraId="165CCA4E" w14:textId="77777777" w:rsidR="001E39A3" w:rsidRPr="005C60D5" w:rsidRDefault="001E39A3">
      <w:pPr>
        <w:rPr>
          <w:sz w:val="24"/>
          <w:szCs w:val="24"/>
        </w:rPr>
      </w:pPr>
    </w:p>
    <w:p w14:paraId="165CCA4F" w14:textId="77777777" w:rsidR="001E39A3" w:rsidRPr="005C60D5" w:rsidRDefault="001E39A3">
      <w:pPr>
        <w:rPr>
          <w:sz w:val="24"/>
          <w:szCs w:val="24"/>
        </w:rPr>
      </w:pPr>
    </w:p>
    <w:p w14:paraId="165CCA50" w14:textId="77777777" w:rsidR="001E39A3" w:rsidRPr="005C60D5" w:rsidRDefault="000B7594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bCs/>
          <w:sz w:val="24"/>
          <w:szCs w:val="24"/>
        </w:rPr>
      </w:pPr>
      <w:r w:rsidRPr="005C60D5">
        <w:rPr>
          <w:sz w:val="24"/>
          <w:szCs w:val="24"/>
        </w:rPr>
        <w:t>ŠIAULIŲ MIESTO SAVIVALDYBĖS ADMINISTRACIJOS</w:t>
      </w:r>
    </w:p>
    <w:p w14:paraId="165CCA51" w14:textId="77777777" w:rsidR="001E39A3" w:rsidRPr="005C60D5" w:rsidRDefault="000B7594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bCs/>
          <w:sz w:val="24"/>
          <w:szCs w:val="24"/>
        </w:rPr>
      </w:pPr>
      <w:r w:rsidRPr="005C60D5">
        <w:rPr>
          <w:sz w:val="24"/>
          <w:szCs w:val="24"/>
        </w:rPr>
        <w:t xml:space="preserve">DIREKTORIAUS PAVADUOTOJO </w:t>
      </w:r>
      <w:r w:rsidRPr="005C60D5">
        <w:rPr>
          <w:bCs/>
          <w:sz w:val="24"/>
          <w:szCs w:val="24"/>
        </w:rPr>
        <w:t>PAREIGYBĖS APRAŠYMAS</w:t>
      </w:r>
    </w:p>
    <w:p w14:paraId="165CCA52" w14:textId="77777777" w:rsidR="001E39A3" w:rsidRPr="005C60D5" w:rsidRDefault="001E39A3">
      <w:pPr>
        <w:rPr>
          <w:b/>
          <w:bCs/>
          <w:sz w:val="24"/>
          <w:szCs w:val="24"/>
        </w:rPr>
      </w:pPr>
    </w:p>
    <w:p w14:paraId="165CCA53" w14:textId="77777777" w:rsidR="001E39A3" w:rsidRPr="005C60D5" w:rsidRDefault="000B7594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sz w:val="24"/>
          <w:szCs w:val="24"/>
        </w:rPr>
      </w:pPr>
      <w:r w:rsidRPr="005C60D5">
        <w:rPr>
          <w:sz w:val="24"/>
          <w:szCs w:val="24"/>
        </w:rPr>
        <w:t xml:space="preserve">I SKYRIUS  </w:t>
      </w:r>
    </w:p>
    <w:p w14:paraId="165CCA54" w14:textId="77777777" w:rsidR="001E39A3" w:rsidRPr="005C60D5" w:rsidRDefault="000B7594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sz w:val="24"/>
          <w:szCs w:val="24"/>
        </w:rPr>
      </w:pPr>
      <w:r w:rsidRPr="005C60D5">
        <w:rPr>
          <w:sz w:val="24"/>
          <w:szCs w:val="24"/>
        </w:rPr>
        <w:t>PAREIGYBĖS CHARAKTERISTIKA</w:t>
      </w:r>
    </w:p>
    <w:p w14:paraId="165CCA55" w14:textId="77777777" w:rsidR="001E39A3" w:rsidRPr="005C60D5" w:rsidRDefault="001E39A3">
      <w:pPr>
        <w:rPr>
          <w:b/>
          <w:bCs/>
          <w:sz w:val="24"/>
          <w:szCs w:val="24"/>
        </w:rPr>
      </w:pPr>
    </w:p>
    <w:p w14:paraId="165CCA56" w14:textId="57F0F123" w:rsidR="001E39A3" w:rsidRPr="005C60D5" w:rsidRDefault="000B7594">
      <w:pPr>
        <w:jc w:val="both"/>
        <w:rPr>
          <w:sz w:val="24"/>
          <w:szCs w:val="24"/>
        </w:rPr>
      </w:pPr>
      <w:r w:rsidRPr="005C60D5">
        <w:rPr>
          <w:sz w:val="24"/>
          <w:szCs w:val="24"/>
        </w:rPr>
        <w:tab/>
        <w:t xml:space="preserve">1. </w:t>
      </w:r>
      <w:r w:rsidRPr="005C60D5">
        <w:rPr>
          <w:color w:val="000000"/>
          <w:sz w:val="24"/>
        </w:rPr>
        <w:t xml:space="preserve">Pareigybės lygmuo – </w:t>
      </w:r>
      <w:r w:rsidR="00C162B5">
        <w:rPr>
          <w:color w:val="000000"/>
          <w:sz w:val="24"/>
        </w:rPr>
        <w:t>II pareigybės lygmuo</w:t>
      </w:r>
      <w:r w:rsidRPr="005C60D5">
        <w:rPr>
          <w:color w:val="000000"/>
          <w:sz w:val="24"/>
        </w:rPr>
        <w:t>.</w:t>
      </w:r>
    </w:p>
    <w:p w14:paraId="165CCA57" w14:textId="21128CB6" w:rsidR="001E39A3" w:rsidRPr="005C60D5" w:rsidRDefault="000B7594">
      <w:pPr>
        <w:ind w:firstLine="720"/>
        <w:jc w:val="both"/>
        <w:rPr>
          <w:sz w:val="24"/>
          <w:szCs w:val="24"/>
        </w:rPr>
      </w:pPr>
      <w:r w:rsidRPr="005C60D5">
        <w:rPr>
          <w:sz w:val="24"/>
          <w:szCs w:val="24"/>
        </w:rPr>
        <w:t xml:space="preserve">2. </w:t>
      </w:r>
      <w:r w:rsidRPr="005C60D5">
        <w:rPr>
          <w:color w:val="000000"/>
          <w:sz w:val="24"/>
        </w:rPr>
        <w:t xml:space="preserve">Šias pareigas einantis valstybės tarnautojas tiesiogiai pavaldus Šiaulių miesto savivaldybės </w:t>
      </w:r>
      <w:r w:rsidRPr="00F36279">
        <w:rPr>
          <w:color w:val="000000"/>
          <w:sz w:val="24"/>
        </w:rPr>
        <w:t xml:space="preserve">administracijos </w:t>
      </w:r>
      <w:r w:rsidR="00F36279" w:rsidRPr="00F36279">
        <w:rPr>
          <w:color w:val="000000"/>
          <w:sz w:val="24"/>
        </w:rPr>
        <w:t>(toliau – Savivaldybės administracija)</w:t>
      </w:r>
      <w:r w:rsidR="00F36279">
        <w:rPr>
          <w:color w:val="000000"/>
          <w:sz w:val="24"/>
        </w:rPr>
        <w:t xml:space="preserve"> </w:t>
      </w:r>
      <w:r w:rsidRPr="005C60D5">
        <w:rPr>
          <w:color w:val="000000"/>
          <w:sz w:val="24"/>
        </w:rPr>
        <w:t>direktoriui.</w:t>
      </w:r>
    </w:p>
    <w:p w14:paraId="165CCA58" w14:textId="77777777" w:rsidR="001E39A3" w:rsidRPr="005C60D5" w:rsidRDefault="001E39A3">
      <w:pPr>
        <w:jc w:val="both"/>
        <w:rPr>
          <w:sz w:val="24"/>
          <w:szCs w:val="24"/>
        </w:rPr>
      </w:pPr>
    </w:p>
    <w:p w14:paraId="165CCA59" w14:textId="77777777" w:rsidR="001E39A3" w:rsidRPr="005C60D5" w:rsidRDefault="000B7594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sz w:val="24"/>
          <w:szCs w:val="24"/>
        </w:rPr>
      </w:pPr>
      <w:r w:rsidRPr="005C60D5">
        <w:rPr>
          <w:sz w:val="24"/>
          <w:szCs w:val="24"/>
        </w:rPr>
        <w:t>II SKYRIUS</w:t>
      </w:r>
    </w:p>
    <w:p w14:paraId="165CCA5A" w14:textId="77777777" w:rsidR="001E39A3" w:rsidRPr="005C60D5" w:rsidRDefault="000B7594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sz w:val="24"/>
          <w:szCs w:val="24"/>
        </w:rPr>
      </w:pPr>
      <w:r w:rsidRPr="005C60D5">
        <w:rPr>
          <w:sz w:val="24"/>
          <w:szCs w:val="24"/>
        </w:rPr>
        <w:t>VEIKLOS SRITIS</w:t>
      </w:r>
    </w:p>
    <w:p w14:paraId="165CCA5B" w14:textId="77777777" w:rsidR="001E39A3" w:rsidRPr="005C60D5" w:rsidRDefault="001E39A3">
      <w:pPr>
        <w:rPr>
          <w:b/>
          <w:bCs/>
          <w:sz w:val="24"/>
          <w:szCs w:val="24"/>
        </w:rPr>
      </w:pPr>
    </w:p>
    <w:p w14:paraId="165CCA5C" w14:textId="77777777" w:rsidR="001E39A3" w:rsidRPr="005C60D5" w:rsidRDefault="000B7594">
      <w:pPr>
        <w:jc w:val="both"/>
        <w:rPr>
          <w:sz w:val="24"/>
          <w:szCs w:val="24"/>
        </w:rPr>
      </w:pPr>
      <w:r w:rsidRPr="005C60D5">
        <w:rPr>
          <w:b/>
          <w:bCs/>
          <w:sz w:val="24"/>
          <w:szCs w:val="24"/>
        </w:rPr>
        <w:tab/>
      </w:r>
      <w:r w:rsidRPr="005C60D5">
        <w:rPr>
          <w:sz w:val="24"/>
          <w:szCs w:val="24"/>
        </w:rPr>
        <w:t>3. Veiklos planavimas.</w:t>
      </w:r>
    </w:p>
    <w:p w14:paraId="165CCA5D" w14:textId="77777777" w:rsidR="001E39A3" w:rsidRPr="005C60D5" w:rsidRDefault="000B7594">
      <w:pPr>
        <w:jc w:val="both"/>
        <w:rPr>
          <w:sz w:val="24"/>
          <w:szCs w:val="24"/>
        </w:rPr>
      </w:pPr>
      <w:r w:rsidRPr="005C60D5">
        <w:rPr>
          <w:sz w:val="24"/>
          <w:szCs w:val="24"/>
        </w:rPr>
        <w:tab/>
        <w:t>4. Sprendimų įgyvendinimas.</w:t>
      </w:r>
    </w:p>
    <w:p w14:paraId="165CCA5E" w14:textId="77777777" w:rsidR="001E39A3" w:rsidRPr="005C60D5" w:rsidRDefault="000B7594">
      <w:pPr>
        <w:ind w:firstLine="720"/>
        <w:jc w:val="both"/>
        <w:rPr>
          <w:color w:val="000000"/>
          <w:sz w:val="24"/>
        </w:rPr>
      </w:pPr>
      <w:r w:rsidRPr="005C60D5">
        <w:rPr>
          <w:sz w:val="24"/>
          <w:szCs w:val="24"/>
        </w:rPr>
        <w:t xml:space="preserve">5. </w:t>
      </w:r>
      <w:r w:rsidRPr="005C60D5">
        <w:rPr>
          <w:color w:val="000000"/>
          <w:sz w:val="24"/>
        </w:rPr>
        <w:t>Viešųjų paslaugų teikimo administravimas.</w:t>
      </w:r>
    </w:p>
    <w:p w14:paraId="165CCA5F" w14:textId="77777777" w:rsidR="001E39A3" w:rsidRPr="005C60D5" w:rsidRDefault="000B7594">
      <w:pPr>
        <w:ind w:firstLine="720"/>
        <w:jc w:val="both"/>
        <w:rPr>
          <w:sz w:val="24"/>
          <w:szCs w:val="24"/>
        </w:rPr>
      </w:pPr>
      <w:r w:rsidRPr="005C60D5">
        <w:rPr>
          <w:color w:val="000000"/>
          <w:sz w:val="24"/>
        </w:rPr>
        <w:t>6. Administracinių paslaugų teikimas.</w:t>
      </w:r>
    </w:p>
    <w:p w14:paraId="165CCA60" w14:textId="77777777" w:rsidR="001E39A3" w:rsidRPr="005C60D5" w:rsidRDefault="001E39A3">
      <w:pPr>
        <w:jc w:val="both"/>
        <w:rPr>
          <w:sz w:val="24"/>
          <w:szCs w:val="24"/>
        </w:rPr>
      </w:pPr>
    </w:p>
    <w:p w14:paraId="165CCA61" w14:textId="77777777" w:rsidR="001E39A3" w:rsidRPr="005C60D5" w:rsidRDefault="000B7594">
      <w:pPr>
        <w:jc w:val="center"/>
        <w:rPr>
          <w:b/>
          <w:sz w:val="24"/>
          <w:szCs w:val="24"/>
        </w:rPr>
      </w:pPr>
      <w:r w:rsidRPr="005C60D5">
        <w:rPr>
          <w:b/>
          <w:sz w:val="24"/>
          <w:szCs w:val="24"/>
        </w:rPr>
        <w:t>III SKYRIUS</w:t>
      </w:r>
    </w:p>
    <w:p w14:paraId="165CCA62" w14:textId="77777777" w:rsidR="001E39A3" w:rsidRPr="005C60D5" w:rsidRDefault="000B7594">
      <w:pPr>
        <w:jc w:val="center"/>
        <w:rPr>
          <w:b/>
          <w:sz w:val="24"/>
          <w:szCs w:val="24"/>
        </w:rPr>
      </w:pPr>
      <w:r w:rsidRPr="005C60D5">
        <w:rPr>
          <w:b/>
          <w:sz w:val="24"/>
          <w:szCs w:val="24"/>
        </w:rPr>
        <w:t>PAREIGYBĖS SPECIALIZACIJA</w:t>
      </w:r>
    </w:p>
    <w:p w14:paraId="165CCA63" w14:textId="77777777" w:rsidR="001E39A3" w:rsidRPr="005C60D5" w:rsidRDefault="001E39A3">
      <w:pPr>
        <w:jc w:val="both"/>
        <w:rPr>
          <w:b/>
          <w:sz w:val="24"/>
          <w:szCs w:val="24"/>
        </w:rPr>
      </w:pPr>
    </w:p>
    <w:p w14:paraId="165CCA64" w14:textId="77777777" w:rsidR="001E39A3" w:rsidRPr="005C60D5" w:rsidRDefault="000B7594">
      <w:pPr>
        <w:jc w:val="both"/>
        <w:rPr>
          <w:color w:val="000000"/>
          <w:sz w:val="24"/>
        </w:rPr>
      </w:pPr>
      <w:r w:rsidRPr="005C60D5">
        <w:rPr>
          <w:sz w:val="24"/>
          <w:szCs w:val="24"/>
        </w:rPr>
        <w:tab/>
        <w:t xml:space="preserve">7. </w:t>
      </w:r>
      <w:r w:rsidRPr="005C60D5">
        <w:rPr>
          <w:color w:val="000000"/>
          <w:sz w:val="24"/>
        </w:rPr>
        <w:t>Savivaldybės administracijos vidaus administravimas.</w:t>
      </w:r>
    </w:p>
    <w:p w14:paraId="165CCA65" w14:textId="77777777" w:rsidR="001E39A3" w:rsidRPr="005C60D5" w:rsidRDefault="000B7594">
      <w:pPr>
        <w:jc w:val="both"/>
        <w:rPr>
          <w:color w:val="000000"/>
          <w:sz w:val="24"/>
        </w:rPr>
      </w:pPr>
      <w:r w:rsidRPr="005C60D5">
        <w:rPr>
          <w:color w:val="000000"/>
          <w:sz w:val="24"/>
        </w:rPr>
        <w:tab/>
        <w:t>8. Viešasis administravimas.</w:t>
      </w:r>
    </w:p>
    <w:p w14:paraId="165CCA66" w14:textId="77777777" w:rsidR="001E39A3" w:rsidRPr="005C60D5" w:rsidRDefault="000B7594">
      <w:pPr>
        <w:jc w:val="both"/>
        <w:rPr>
          <w:color w:val="000000"/>
          <w:sz w:val="24"/>
        </w:rPr>
      </w:pPr>
      <w:r w:rsidRPr="005C60D5">
        <w:rPr>
          <w:color w:val="000000"/>
          <w:sz w:val="24"/>
        </w:rPr>
        <w:tab/>
        <w:t>9. Viešųjų paslaugų teikimo koordinavimas.</w:t>
      </w:r>
    </w:p>
    <w:p w14:paraId="165CCA67" w14:textId="77777777" w:rsidR="001E39A3" w:rsidRPr="005C60D5" w:rsidRDefault="000B7594">
      <w:pPr>
        <w:ind w:firstLine="720"/>
        <w:jc w:val="both"/>
        <w:rPr>
          <w:sz w:val="24"/>
          <w:szCs w:val="24"/>
        </w:rPr>
      </w:pPr>
      <w:r w:rsidRPr="005C60D5">
        <w:rPr>
          <w:color w:val="000000"/>
          <w:sz w:val="24"/>
        </w:rPr>
        <w:t>10. Administracinių paslaugų teikimo koordinavimas.</w:t>
      </w:r>
    </w:p>
    <w:p w14:paraId="165CCA68" w14:textId="77777777" w:rsidR="001E39A3" w:rsidRPr="005C60D5" w:rsidRDefault="001E39A3">
      <w:pPr>
        <w:jc w:val="both"/>
        <w:rPr>
          <w:b/>
          <w:bCs/>
          <w:sz w:val="24"/>
          <w:szCs w:val="24"/>
        </w:rPr>
      </w:pPr>
    </w:p>
    <w:p w14:paraId="165CCA69" w14:textId="77777777" w:rsidR="001E39A3" w:rsidRPr="005C60D5" w:rsidRDefault="000B7594">
      <w:pPr>
        <w:pStyle w:val="Pagrindinistekstas"/>
        <w:jc w:val="center"/>
        <w:rPr>
          <w:b/>
          <w:szCs w:val="24"/>
        </w:rPr>
      </w:pPr>
      <w:r w:rsidRPr="005C60D5">
        <w:rPr>
          <w:b/>
          <w:szCs w:val="24"/>
        </w:rPr>
        <w:lastRenderedPageBreak/>
        <w:t>IV SKYRIUS</w:t>
      </w:r>
    </w:p>
    <w:p w14:paraId="165CCA6A" w14:textId="77777777" w:rsidR="001E39A3" w:rsidRPr="005C60D5" w:rsidRDefault="000B7594">
      <w:pPr>
        <w:pStyle w:val="Pagrindinistekstas"/>
        <w:jc w:val="center"/>
        <w:rPr>
          <w:b/>
          <w:szCs w:val="24"/>
        </w:rPr>
      </w:pPr>
      <w:r w:rsidRPr="005C60D5">
        <w:rPr>
          <w:b/>
          <w:szCs w:val="24"/>
        </w:rPr>
        <w:t>FUNKCIJOS</w:t>
      </w:r>
    </w:p>
    <w:p w14:paraId="165CCA6B" w14:textId="77777777" w:rsidR="001E39A3" w:rsidRPr="005C60D5" w:rsidRDefault="001E39A3">
      <w:pPr>
        <w:pStyle w:val="Pagrindinistekstas"/>
        <w:jc w:val="both"/>
        <w:rPr>
          <w:szCs w:val="24"/>
        </w:rPr>
      </w:pPr>
    </w:p>
    <w:p w14:paraId="165CCA6C" w14:textId="77777777" w:rsidR="001E39A3" w:rsidRPr="005C60D5" w:rsidRDefault="000B7594">
      <w:pPr>
        <w:pStyle w:val="Pagrindinistekstas"/>
        <w:jc w:val="both"/>
        <w:rPr>
          <w:color w:val="000000"/>
        </w:rPr>
      </w:pPr>
      <w:r w:rsidRPr="005C60D5">
        <w:rPr>
          <w:color w:val="000000"/>
        </w:rPr>
        <w:tab/>
        <w:t>11. Prireikus vadovauja įstaigai.</w:t>
      </w:r>
    </w:p>
    <w:p w14:paraId="165CCA6D" w14:textId="1562EF1C" w:rsidR="001E39A3" w:rsidRPr="005C60D5" w:rsidRDefault="000B7594" w:rsidP="00B21A0B">
      <w:pPr>
        <w:pStyle w:val="Pagrindinistekst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</w:tabs>
        <w:jc w:val="both"/>
        <w:rPr>
          <w:color w:val="000000"/>
        </w:rPr>
      </w:pPr>
      <w:r w:rsidRPr="005C60D5">
        <w:rPr>
          <w:color w:val="000000"/>
        </w:rPr>
        <w:tab/>
        <w:t>12. Prireikus valdo įstaigos išteklius.</w:t>
      </w:r>
      <w:r w:rsidR="00B21A0B">
        <w:rPr>
          <w:color w:val="000000"/>
        </w:rPr>
        <w:tab/>
      </w:r>
    </w:p>
    <w:p w14:paraId="165CCA6E" w14:textId="77777777" w:rsidR="001E39A3" w:rsidRPr="005C60D5" w:rsidRDefault="000B7594">
      <w:pPr>
        <w:pStyle w:val="Pagrindinistekstas"/>
        <w:jc w:val="both"/>
        <w:rPr>
          <w:color w:val="000000"/>
        </w:rPr>
      </w:pPr>
      <w:r w:rsidRPr="005C60D5">
        <w:rPr>
          <w:color w:val="000000" w:themeColor="text1"/>
          <w:szCs w:val="24"/>
        </w:rPr>
        <w:tab/>
        <w:t xml:space="preserve">13. </w:t>
      </w:r>
      <w:r w:rsidRPr="005C60D5">
        <w:rPr>
          <w:color w:val="000000"/>
        </w:rPr>
        <w:t>Įstaigos vadovo pavedimu atstovauja įstaigai santykiuose su kitomis įstaigomis, organizacijomis ir fiziniais asmenimis.</w:t>
      </w:r>
    </w:p>
    <w:p w14:paraId="165CCA6F" w14:textId="77777777" w:rsidR="001E39A3" w:rsidRPr="005C60D5" w:rsidRDefault="000B7594">
      <w:pPr>
        <w:pStyle w:val="Pagrindinistekstas"/>
        <w:jc w:val="both"/>
        <w:rPr>
          <w:color w:val="000000" w:themeColor="text1"/>
          <w:szCs w:val="24"/>
        </w:rPr>
      </w:pPr>
      <w:r w:rsidRPr="005C60D5">
        <w:rPr>
          <w:color w:val="000000"/>
        </w:rPr>
        <w:tab/>
        <w:t>14. Prireikus valdo įstaigos funkcijų atlikimo kokybę, savalaikiškumą ir atitiktį veiklos sričiai keliamiems reikalavimams.</w:t>
      </w:r>
    </w:p>
    <w:p w14:paraId="165CCA70" w14:textId="77777777" w:rsidR="001E39A3" w:rsidRPr="005C60D5" w:rsidRDefault="000B7594">
      <w:pPr>
        <w:pStyle w:val="Pagrindinistekstas"/>
        <w:jc w:val="both"/>
        <w:rPr>
          <w:color w:val="000000"/>
        </w:rPr>
      </w:pPr>
      <w:r w:rsidRPr="005C60D5">
        <w:rPr>
          <w:color w:val="000000" w:themeColor="text1"/>
          <w:szCs w:val="24"/>
        </w:rPr>
        <w:tab/>
        <w:t xml:space="preserve">15. </w:t>
      </w:r>
      <w:r w:rsidRPr="005C60D5">
        <w:rPr>
          <w:color w:val="000000"/>
        </w:rPr>
        <w:t>Valdo priskirtų struktūrinių padalinių ir valstybės tarnautojų, neįeinančių į struktūrinius padalinius, užduočių ir funkcijų atlikimo kokybę, savalaikiškumą ir atitiktį priskirtos veiklos sričiai keliamiems reikalavimams.</w:t>
      </w:r>
    </w:p>
    <w:p w14:paraId="165CCA71" w14:textId="77777777" w:rsidR="001E39A3" w:rsidRPr="005C60D5" w:rsidRDefault="000B7594">
      <w:pPr>
        <w:pStyle w:val="Pagrindinistekstas"/>
        <w:jc w:val="both"/>
        <w:rPr>
          <w:color w:val="000000" w:themeColor="text1"/>
          <w:szCs w:val="24"/>
        </w:rPr>
      </w:pPr>
      <w:r w:rsidRPr="005C60D5">
        <w:rPr>
          <w:color w:val="000000"/>
        </w:rPr>
        <w:tab/>
        <w:t xml:space="preserve">16. Atlieka specialias teisės </w:t>
      </w:r>
      <w:r w:rsidRPr="005C60D5">
        <w:t xml:space="preserve">aktų nustatytas </w:t>
      </w:r>
      <w:r w:rsidRPr="005C60D5">
        <w:rPr>
          <w:color w:val="000000"/>
        </w:rPr>
        <w:t>funkcijas.</w:t>
      </w:r>
    </w:p>
    <w:p w14:paraId="165CCA72" w14:textId="77777777" w:rsidR="001E39A3" w:rsidRPr="005C60D5" w:rsidRDefault="000B7594">
      <w:pPr>
        <w:pStyle w:val="Pagrindinistekstas"/>
        <w:jc w:val="both"/>
        <w:rPr>
          <w:color w:val="000000"/>
        </w:rPr>
      </w:pPr>
      <w:r w:rsidRPr="005C60D5">
        <w:rPr>
          <w:color w:val="000000" w:themeColor="text1"/>
          <w:szCs w:val="24"/>
        </w:rPr>
        <w:tab/>
        <w:t xml:space="preserve">17. </w:t>
      </w:r>
      <w:r w:rsidRPr="005C60D5">
        <w:rPr>
          <w:color w:val="000000"/>
        </w:rPr>
        <w:t>Rengia ir teikia pasiūlymus su priskirtos srities veikla susijusiais klausimais.</w:t>
      </w:r>
    </w:p>
    <w:p w14:paraId="165CCA73" w14:textId="77777777" w:rsidR="001E39A3" w:rsidRPr="005C60D5" w:rsidRDefault="000B7594">
      <w:pPr>
        <w:pStyle w:val="Pagrindinistekstas"/>
        <w:jc w:val="both"/>
        <w:rPr>
          <w:color w:val="000000"/>
        </w:rPr>
      </w:pPr>
      <w:r w:rsidRPr="005C60D5">
        <w:rPr>
          <w:color w:val="000000"/>
        </w:rPr>
        <w:tab/>
        <w:t>18. Vykdo kitus nenuolatinio pobūdžio su įstaigos veikla susijusius pavedimus.</w:t>
      </w:r>
    </w:p>
    <w:p w14:paraId="165CCA74" w14:textId="77777777" w:rsidR="001E39A3" w:rsidRPr="005C60D5" w:rsidRDefault="001E39A3">
      <w:pPr>
        <w:pStyle w:val="Pagrindinistekstas"/>
        <w:jc w:val="both"/>
        <w:rPr>
          <w:color w:val="000000"/>
        </w:rPr>
      </w:pPr>
    </w:p>
    <w:p w14:paraId="165CCA75" w14:textId="77777777" w:rsidR="001E39A3" w:rsidRPr="005C60D5" w:rsidRDefault="000B7594">
      <w:pPr>
        <w:pStyle w:val="Pagrindinistekstas"/>
        <w:jc w:val="center"/>
        <w:rPr>
          <w:b/>
          <w:color w:val="000000" w:themeColor="text1"/>
          <w:szCs w:val="24"/>
        </w:rPr>
      </w:pPr>
      <w:r w:rsidRPr="005C60D5">
        <w:rPr>
          <w:b/>
          <w:color w:val="000000" w:themeColor="text1"/>
          <w:szCs w:val="24"/>
        </w:rPr>
        <w:t>V SKYRIUS</w:t>
      </w:r>
    </w:p>
    <w:p w14:paraId="165CCA76" w14:textId="77777777" w:rsidR="001E39A3" w:rsidRPr="005C60D5" w:rsidRDefault="000B7594">
      <w:pPr>
        <w:pStyle w:val="Pagrindinistekstas"/>
        <w:jc w:val="center"/>
        <w:rPr>
          <w:b/>
          <w:color w:val="000000" w:themeColor="text1"/>
          <w:szCs w:val="24"/>
        </w:rPr>
      </w:pPr>
      <w:r w:rsidRPr="005C60D5">
        <w:rPr>
          <w:b/>
          <w:color w:val="000000" w:themeColor="text1"/>
          <w:szCs w:val="24"/>
        </w:rPr>
        <w:t>SPECIALIEJI REIKALAVIMAI</w:t>
      </w:r>
    </w:p>
    <w:p w14:paraId="165CCA77" w14:textId="77777777" w:rsidR="001E39A3" w:rsidRPr="005C60D5" w:rsidRDefault="001E39A3">
      <w:pPr>
        <w:pStyle w:val="Pagrindinistekstas"/>
        <w:jc w:val="both"/>
        <w:rPr>
          <w:color w:val="000000" w:themeColor="text1"/>
          <w:szCs w:val="24"/>
        </w:rPr>
      </w:pPr>
    </w:p>
    <w:p w14:paraId="165CCA78" w14:textId="77777777" w:rsidR="001E39A3" w:rsidRPr="005C60D5" w:rsidRDefault="000B7594">
      <w:pPr>
        <w:pStyle w:val="Pagrindinistekstas"/>
        <w:jc w:val="both"/>
        <w:rPr>
          <w:color w:val="000000"/>
        </w:rPr>
      </w:pPr>
      <w:r w:rsidRPr="005C60D5">
        <w:rPr>
          <w:color w:val="000000" w:themeColor="text1"/>
          <w:szCs w:val="24"/>
        </w:rPr>
        <w:tab/>
        <w:t xml:space="preserve">19. </w:t>
      </w:r>
      <w:r w:rsidRPr="005C60D5">
        <w:rPr>
          <w:color w:val="000000"/>
        </w:rPr>
        <w:t>Išsilavinimo ir darbo patirties reikalavimai:</w:t>
      </w:r>
    </w:p>
    <w:p w14:paraId="165CCA79" w14:textId="77777777" w:rsidR="001E39A3" w:rsidRPr="005C60D5" w:rsidRDefault="000B7594">
      <w:pPr>
        <w:pStyle w:val="Pagrindinistekstas"/>
        <w:ind w:firstLine="720"/>
        <w:jc w:val="both"/>
        <w:rPr>
          <w:color w:val="000000"/>
        </w:rPr>
      </w:pPr>
      <w:r w:rsidRPr="005C60D5">
        <w:rPr>
          <w:color w:val="000000"/>
        </w:rPr>
        <w:t>19.1. išsilavinimas – aukštasis universitetinis išsilavinimas (ne žemesnis kaip bakalauro kvalifikacinis laipsnis) arba jam lygiavertė aukštojo mokslo kvalifikacija;</w:t>
      </w:r>
    </w:p>
    <w:p w14:paraId="165CCA7A" w14:textId="06437A1A" w:rsidR="001E39A3" w:rsidRDefault="000B7594">
      <w:pPr>
        <w:pStyle w:val="Pagrindinistekstas"/>
        <w:ind w:firstLine="720"/>
        <w:jc w:val="both"/>
        <w:rPr>
          <w:color w:val="000000"/>
        </w:rPr>
      </w:pPr>
      <w:r w:rsidRPr="005C60D5">
        <w:rPr>
          <w:color w:val="000000"/>
        </w:rPr>
        <w:t>19.2. vadovaujamo</w:t>
      </w:r>
      <w:r w:rsidR="008053C1">
        <w:rPr>
          <w:color w:val="000000"/>
        </w:rPr>
        <w:t>jo</w:t>
      </w:r>
      <w:r w:rsidRPr="005C60D5">
        <w:rPr>
          <w:color w:val="000000"/>
        </w:rPr>
        <w:t xml:space="preserve"> darbo patirties trukmė –</w:t>
      </w:r>
      <w:r w:rsidR="00C162B5">
        <w:rPr>
          <w:color w:val="000000"/>
        </w:rPr>
        <w:t xml:space="preserve"> </w:t>
      </w:r>
      <w:r w:rsidRPr="005C60D5">
        <w:rPr>
          <w:color w:val="000000"/>
        </w:rPr>
        <w:t>3 metai.</w:t>
      </w:r>
    </w:p>
    <w:p w14:paraId="67F16D22" w14:textId="77777777" w:rsidR="008053C1" w:rsidRPr="005413F5" w:rsidRDefault="008053C1" w:rsidP="008053C1">
      <w:pPr>
        <w:pStyle w:val="Pagrindinistekstas"/>
        <w:ind w:firstLine="720"/>
        <w:jc w:val="both"/>
        <w:rPr>
          <w:color w:val="000000"/>
        </w:rPr>
      </w:pPr>
      <w:r>
        <w:rPr>
          <w:color w:val="000000"/>
        </w:rPr>
        <w:t>20. Atitik</w:t>
      </w:r>
      <w:r w:rsidRPr="008053C1">
        <w:rPr>
          <w:color w:val="000000"/>
        </w:rPr>
        <w:t>tis</w:t>
      </w:r>
      <w:r>
        <w:rPr>
          <w:color w:val="000000"/>
        </w:rPr>
        <w:t xml:space="preserve"> kitiems </w:t>
      </w:r>
      <w:r w:rsidRPr="008053C1">
        <w:rPr>
          <w:color w:val="000000"/>
        </w:rPr>
        <w:t>reikalavimams – atitikti</w:t>
      </w:r>
      <w:r>
        <w:rPr>
          <w:color w:val="000000"/>
        </w:rPr>
        <w:t xml:space="preserve"> teisės aktuose nustatytus reikalavimus, būtinus išduodant leidimą dirbti ar susipažinti  su įslaptinta informacija, žymima slaptumo žyma „Slaptai“.</w:t>
      </w:r>
    </w:p>
    <w:p w14:paraId="391EE29F" w14:textId="70E8D130" w:rsidR="00054ECC" w:rsidRDefault="00054ECC">
      <w:pPr>
        <w:pStyle w:val="Pagrindinistekstas"/>
        <w:ind w:firstLine="720"/>
        <w:jc w:val="both"/>
        <w:rPr>
          <w:color w:val="000000"/>
        </w:rPr>
      </w:pPr>
    </w:p>
    <w:p w14:paraId="165CCA8E" w14:textId="77777777" w:rsidR="001E39A3" w:rsidRPr="005C60D5" w:rsidRDefault="000B7594">
      <w:pPr>
        <w:pStyle w:val="Pagrindinistekstas"/>
        <w:ind w:firstLine="720"/>
        <w:jc w:val="center"/>
        <w:rPr>
          <w:szCs w:val="24"/>
        </w:rPr>
      </w:pPr>
      <w:r w:rsidRPr="005C60D5">
        <w:rPr>
          <w:szCs w:val="24"/>
        </w:rPr>
        <w:t>______________________</w:t>
      </w:r>
    </w:p>
    <w:p w14:paraId="165CCA8F" w14:textId="77777777" w:rsidR="001E39A3" w:rsidRPr="005C60D5" w:rsidRDefault="001E39A3">
      <w:pPr>
        <w:pStyle w:val="Pagrindinistekstas"/>
        <w:ind w:firstLine="720"/>
        <w:jc w:val="center"/>
        <w:rPr>
          <w:szCs w:val="24"/>
        </w:rPr>
      </w:pPr>
    </w:p>
    <w:p w14:paraId="165CCA90" w14:textId="77777777" w:rsidR="001E39A3" w:rsidRPr="005C60D5" w:rsidRDefault="001E39A3">
      <w:pPr>
        <w:pStyle w:val="Pagrindinistekstas"/>
        <w:ind w:firstLine="720"/>
        <w:jc w:val="center"/>
        <w:rPr>
          <w:szCs w:val="24"/>
        </w:rPr>
      </w:pPr>
    </w:p>
    <w:tbl>
      <w:tblPr>
        <w:tblW w:w="90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7"/>
        <w:gridCol w:w="6"/>
        <w:gridCol w:w="9069"/>
      </w:tblGrid>
      <w:tr w:rsidR="001E39A3" w14:paraId="165CCAAD" w14:textId="77777777">
        <w:tc>
          <w:tcPr>
            <w:tcW w:w="12" w:type="dxa"/>
            <w:shd w:val="clear" w:color="auto" w:fill="auto"/>
          </w:tcPr>
          <w:p w14:paraId="165CCA91" w14:textId="77777777" w:rsidR="001E39A3" w:rsidRPr="005C60D5" w:rsidRDefault="001E39A3">
            <w:pPr>
              <w:pStyle w:val="EmptyLayoutCell"/>
            </w:pPr>
          </w:p>
        </w:tc>
        <w:tc>
          <w:tcPr>
            <w:tcW w:w="7" w:type="dxa"/>
            <w:shd w:val="clear" w:color="auto" w:fill="auto"/>
          </w:tcPr>
          <w:p w14:paraId="165CCA92" w14:textId="77777777" w:rsidR="001E39A3" w:rsidRPr="005C60D5" w:rsidRDefault="001E39A3">
            <w:pPr>
              <w:pStyle w:val="EmptyLayoutCell"/>
            </w:pPr>
          </w:p>
        </w:tc>
        <w:tc>
          <w:tcPr>
            <w:tcW w:w="6" w:type="dxa"/>
            <w:shd w:val="clear" w:color="auto" w:fill="auto"/>
          </w:tcPr>
          <w:p w14:paraId="165CCA93" w14:textId="77777777" w:rsidR="001E39A3" w:rsidRPr="005C60D5" w:rsidRDefault="001E39A3">
            <w:pPr>
              <w:pStyle w:val="EmptyLayoutCell"/>
            </w:pPr>
          </w:p>
        </w:tc>
        <w:tc>
          <w:tcPr>
            <w:tcW w:w="9068" w:type="dxa"/>
            <w:shd w:val="clear" w:color="auto" w:fill="auto"/>
          </w:tcPr>
          <w:tbl>
            <w:tblPr>
              <w:tblW w:w="9068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99"/>
              <w:gridCol w:w="5669"/>
            </w:tblGrid>
            <w:tr w:rsidR="001E39A3" w:rsidRPr="005C60D5" w14:paraId="165CCA96" w14:textId="77777777">
              <w:trPr>
                <w:trHeight w:val="260"/>
              </w:trPr>
              <w:tc>
                <w:tcPr>
                  <w:tcW w:w="3399" w:type="dxa"/>
                  <w:shd w:val="clear" w:color="auto" w:fill="auto"/>
                </w:tcPr>
                <w:p w14:paraId="165CCA94" w14:textId="77777777" w:rsidR="001E39A3" w:rsidRPr="005C60D5" w:rsidRDefault="000B7594">
                  <w:r w:rsidRPr="005C60D5"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165CCA95" w14:textId="77777777" w:rsidR="001E39A3" w:rsidRPr="005C60D5" w:rsidRDefault="001E39A3"/>
              </w:tc>
            </w:tr>
            <w:tr w:rsidR="001E39A3" w:rsidRPr="005C60D5" w14:paraId="165CCA99" w14:textId="77777777">
              <w:trPr>
                <w:trHeight w:val="260"/>
              </w:trPr>
              <w:tc>
                <w:tcPr>
                  <w:tcW w:w="3399" w:type="dxa"/>
                  <w:tcBorders>
                    <w:bottom w:val="single" w:sz="2" w:space="0" w:color="000001"/>
                  </w:tcBorders>
                  <w:shd w:val="clear" w:color="auto" w:fill="auto"/>
                </w:tcPr>
                <w:p w14:paraId="165CCA97" w14:textId="77777777" w:rsidR="001E39A3" w:rsidRPr="005C60D5" w:rsidRDefault="001E39A3"/>
              </w:tc>
              <w:tc>
                <w:tcPr>
                  <w:tcW w:w="5668" w:type="dxa"/>
                  <w:shd w:val="clear" w:color="auto" w:fill="auto"/>
                </w:tcPr>
                <w:p w14:paraId="165CCA98" w14:textId="77777777" w:rsidR="001E39A3" w:rsidRPr="005C60D5" w:rsidRDefault="001E39A3"/>
              </w:tc>
            </w:tr>
            <w:tr w:rsidR="001E39A3" w:rsidRPr="005C60D5" w14:paraId="165CCA9C" w14:textId="77777777">
              <w:trPr>
                <w:trHeight w:val="260"/>
              </w:trPr>
              <w:tc>
                <w:tcPr>
                  <w:tcW w:w="3399" w:type="dxa"/>
                  <w:shd w:val="clear" w:color="auto" w:fill="auto"/>
                </w:tcPr>
                <w:p w14:paraId="165CCA9A" w14:textId="2B01D852" w:rsidR="001E39A3" w:rsidRPr="005C60D5" w:rsidRDefault="000B7594">
                  <w:r w:rsidRPr="005C60D5">
                    <w:rPr>
                      <w:color w:val="000000"/>
                    </w:rPr>
                    <w:t>(</w:t>
                  </w:r>
                  <w:r w:rsidR="008053C1">
                    <w:rPr>
                      <w:color w:val="000000"/>
                    </w:rPr>
                    <w:t>p</w:t>
                  </w:r>
                  <w:r w:rsidRPr="005C60D5">
                    <w:rPr>
                      <w:color w:val="000000"/>
                    </w:rPr>
                    <w:t>arašas)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165CCA9B" w14:textId="77777777" w:rsidR="001E39A3" w:rsidRPr="005C60D5" w:rsidRDefault="001E39A3"/>
              </w:tc>
            </w:tr>
            <w:tr w:rsidR="001E39A3" w:rsidRPr="005C60D5" w14:paraId="165CCA9F" w14:textId="77777777">
              <w:trPr>
                <w:trHeight w:val="260"/>
              </w:trPr>
              <w:tc>
                <w:tcPr>
                  <w:tcW w:w="3399" w:type="dxa"/>
                  <w:tcBorders>
                    <w:bottom w:val="single" w:sz="2" w:space="0" w:color="000001"/>
                  </w:tcBorders>
                  <w:shd w:val="clear" w:color="auto" w:fill="auto"/>
                </w:tcPr>
                <w:p w14:paraId="165CCA9D" w14:textId="77777777" w:rsidR="001E39A3" w:rsidRPr="005C60D5" w:rsidRDefault="001E39A3"/>
              </w:tc>
              <w:tc>
                <w:tcPr>
                  <w:tcW w:w="5668" w:type="dxa"/>
                  <w:shd w:val="clear" w:color="auto" w:fill="auto"/>
                </w:tcPr>
                <w:p w14:paraId="165CCA9E" w14:textId="77777777" w:rsidR="001E39A3" w:rsidRPr="005C60D5" w:rsidRDefault="001E39A3"/>
              </w:tc>
            </w:tr>
            <w:tr w:rsidR="001E39A3" w:rsidRPr="005C60D5" w14:paraId="165CCAA2" w14:textId="77777777">
              <w:trPr>
                <w:trHeight w:val="260"/>
              </w:trPr>
              <w:tc>
                <w:tcPr>
                  <w:tcW w:w="3399" w:type="dxa"/>
                  <w:shd w:val="clear" w:color="auto" w:fill="auto"/>
                </w:tcPr>
                <w:p w14:paraId="165CCAA0" w14:textId="727DF98B" w:rsidR="001E39A3" w:rsidRPr="005C60D5" w:rsidRDefault="000B7594">
                  <w:r w:rsidRPr="005C60D5">
                    <w:rPr>
                      <w:color w:val="000000"/>
                    </w:rPr>
                    <w:t>(</w:t>
                  </w:r>
                  <w:r w:rsidR="008053C1">
                    <w:rPr>
                      <w:color w:val="000000"/>
                    </w:rPr>
                    <w:t>v</w:t>
                  </w:r>
                  <w:r w:rsidRPr="005C60D5">
                    <w:rPr>
                      <w:color w:val="000000"/>
                    </w:rPr>
                    <w:t>ardas ir pavardė)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165CCAA1" w14:textId="77777777" w:rsidR="001E39A3" w:rsidRPr="005C60D5" w:rsidRDefault="001E39A3"/>
              </w:tc>
            </w:tr>
            <w:tr w:rsidR="001E39A3" w:rsidRPr="005C60D5" w14:paraId="165CCAA5" w14:textId="77777777">
              <w:trPr>
                <w:trHeight w:val="260"/>
              </w:trPr>
              <w:tc>
                <w:tcPr>
                  <w:tcW w:w="3399" w:type="dxa"/>
                  <w:tcBorders>
                    <w:bottom w:val="single" w:sz="2" w:space="0" w:color="000001"/>
                  </w:tcBorders>
                  <w:shd w:val="clear" w:color="auto" w:fill="auto"/>
                </w:tcPr>
                <w:p w14:paraId="165CCAA3" w14:textId="77777777" w:rsidR="001E39A3" w:rsidRPr="005C60D5" w:rsidRDefault="001E39A3"/>
              </w:tc>
              <w:tc>
                <w:tcPr>
                  <w:tcW w:w="5668" w:type="dxa"/>
                  <w:shd w:val="clear" w:color="auto" w:fill="auto"/>
                </w:tcPr>
                <w:p w14:paraId="165CCAA4" w14:textId="77777777" w:rsidR="001E39A3" w:rsidRPr="005C60D5" w:rsidRDefault="001E39A3"/>
              </w:tc>
            </w:tr>
            <w:tr w:rsidR="001E39A3" w14:paraId="165CCAA8" w14:textId="77777777">
              <w:trPr>
                <w:trHeight w:val="260"/>
              </w:trPr>
              <w:tc>
                <w:tcPr>
                  <w:tcW w:w="3399" w:type="dxa"/>
                  <w:shd w:val="clear" w:color="auto" w:fill="auto"/>
                </w:tcPr>
                <w:p w14:paraId="165CCAA6" w14:textId="27A480F4" w:rsidR="001E39A3" w:rsidRDefault="000B7594">
                  <w:r w:rsidRPr="005C60D5">
                    <w:rPr>
                      <w:color w:val="000000"/>
                    </w:rPr>
                    <w:t>(</w:t>
                  </w:r>
                  <w:r w:rsidR="008053C1">
                    <w:rPr>
                      <w:color w:val="000000"/>
                    </w:rPr>
                    <w:t>d</w:t>
                  </w:r>
                  <w:r w:rsidRPr="005C60D5">
                    <w:rPr>
                      <w:color w:val="000000"/>
                    </w:rPr>
                    <w:t>ata)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165CCAA7" w14:textId="77777777" w:rsidR="001E39A3" w:rsidRDefault="001E39A3"/>
              </w:tc>
            </w:tr>
            <w:tr w:rsidR="001E39A3" w14:paraId="165CCAAB" w14:textId="77777777">
              <w:trPr>
                <w:trHeight w:val="260"/>
              </w:trPr>
              <w:tc>
                <w:tcPr>
                  <w:tcW w:w="3399" w:type="dxa"/>
                  <w:shd w:val="clear" w:color="auto" w:fill="auto"/>
                </w:tcPr>
                <w:p w14:paraId="165CCAA9" w14:textId="77777777" w:rsidR="001E39A3" w:rsidRDefault="001E39A3"/>
              </w:tc>
              <w:tc>
                <w:tcPr>
                  <w:tcW w:w="5668" w:type="dxa"/>
                  <w:shd w:val="clear" w:color="auto" w:fill="auto"/>
                </w:tcPr>
                <w:p w14:paraId="165CCAAA" w14:textId="77777777" w:rsidR="001E39A3" w:rsidRDefault="001E39A3"/>
              </w:tc>
            </w:tr>
          </w:tbl>
          <w:p w14:paraId="165CCAAC" w14:textId="77777777" w:rsidR="001E39A3" w:rsidRDefault="001E39A3"/>
        </w:tc>
      </w:tr>
    </w:tbl>
    <w:p w14:paraId="165CCAAE" w14:textId="77777777" w:rsidR="001E39A3" w:rsidRDefault="001E39A3">
      <w:pPr>
        <w:pStyle w:val="Pagrindinistekstas"/>
        <w:ind w:firstLine="720"/>
        <w:jc w:val="center"/>
      </w:pPr>
    </w:p>
    <w:sectPr w:rsidR="001E39A3">
      <w:headerReference w:type="default" r:id="rId8"/>
      <w:pgSz w:w="11906" w:h="16838"/>
      <w:pgMar w:top="1134" w:right="567" w:bottom="1134" w:left="1701" w:header="567" w:footer="0" w:gutter="0"/>
      <w:cols w:space="1296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491A4" w14:textId="77777777" w:rsidR="00D47560" w:rsidRDefault="00D47560">
      <w:r>
        <w:separator/>
      </w:r>
    </w:p>
  </w:endnote>
  <w:endnote w:type="continuationSeparator" w:id="0">
    <w:p w14:paraId="33982D95" w14:textId="77777777" w:rsidR="00D47560" w:rsidRDefault="00D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1"/>
    <w:family w:val="roman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44EB5" w14:textId="77777777" w:rsidR="00D47560" w:rsidRDefault="00D47560">
      <w:r>
        <w:separator/>
      </w:r>
    </w:p>
  </w:footnote>
  <w:footnote w:type="continuationSeparator" w:id="0">
    <w:p w14:paraId="39331B27" w14:textId="77777777" w:rsidR="00D47560" w:rsidRDefault="00D4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941279"/>
      <w:docPartObj>
        <w:docPartGallery w:val="Page Numbers (Top of Page)"/>
        <w:docPartUnique/>
      </w:docPartObj>
    </w:sdtPr>
    <w:sdtEndPr/>
    <w:sdtContent>
      <w:p w14:paraId="165CCAB3" w14:textId="77777777" w:rsidR="001E39A3" w:rsidRDefault="000B7594">
        <w:pPr>
          <w:pStyle w:val="Antrats"/>
          <w:jc w:val="center"/>
        </w:pPr>
        <w:r>
          <w:rPr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C876DA">
          <w:rPr>
            <w:noProof/>
          </w:rPr>
          <w:t>2</w:t>
        </w:r>
        <w:r>
          <w:fldChar w:fldCharType="end"/>
        </w:r>
      </w:p>
    </w:sdtContent>
  </w:sdt>
  <w:p w14:paraId="165CCAB4" w14:textId="77777777" w:rsidR="001E39A3" w:rsidRDefault="001E39A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FE8"/>
    <w:multiLevelType w:val="multilevel"/>
    <w:tmpl w:val="714275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7533F4"/>
    <w:multiLevelType w:val="multilevel"/>
    <w:tmpl w:val="C3345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A3"/>
    <w:rsid w:val="00020A85"/>
    <w:rsid w:val="00054ECC"/>
    <w:rsid w:val="000B166D"/>
    <w:rsid w:val="000B7594"/>
    <w:rsid w:val="001572BD"/>
    <w:rsid w:val="001E39A3"/>
    <w:rsid w:val="00221B03"/>
    <w:rsid w:val="003132C1"/>
    <w:rsid w:val="003C101C"/>
    <w:rsid w:val="00443BFC"/>
    <w:rsid w:val="0053721A"/>
    <w:rsid w:val="005C60D5"/>
    <w:rsid w:val="00603BB1"/>
    <w:rsid w:val="006E6C27"/>
    <w:rsid w:val="008053C1"/>
    <w:rsid w:val="008376FF"/>
    <w:rsid w:val="00A02926"/>
    <w:rsid w:val="00A17256"/>
    <w:rsid w:val="00AF668F"/>
    <w:rsid w:val="00B21A0B"/>
    <w:rsid w:val="00C042C7"/>
    <w:rsid w:val="00C162B5"/>
    <w:rsid w:val="00C50C8F"/>
    <w:rsid w:val="00C60DDD"/>
    <w:rsid w:val="00C876DA"/>
    <w:rsid w:val="00D47560"/>
    <w:rsid w:val="00DC5362"/>
    <w:rsid w:val="00E40039"/>
    <w:rsid w:val="00EB04E6"/>
    <w:rsid w:val="00F36279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CA4B"/>
  <w15:docId w15:val="{4590FBD6-B4BE-4309-BCA1-9544631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qFormat/>
    <w:pPr>
      <w:keepNext/>
      <w:jc w:val="center"/>
      <w:outlineLvl w:val="0"/>
    </w:pPr>
    <w:rPr>
      <w:b/>
      <w:sz w:val="28"/>
    </w:rPr>
  </w:style>
  <w:style w:type="paragraph" w:styleId="Antrat2">
    <w:name w:val="heading 2"/>
    <w:basedOn w:val="prastasis"/>
    <w:qFormat/>
    <w:pPr>
      <w:keepNext/>
      <w:outlineLvl w:val="1"/>
    </w:pPr>
    <w:rPr>
      <w:sz w:val="24"/>
    </w:rPr>
  </w:style>
  <w:style w:type="paragraph" w:styleId="Antrat3">
    <w:name w:val="heading 3"/>
    <w:basedOn w:val="prastasis"/>
    <w:qFormat/>
    <w:pPr>
      <w:keepNext/>
      <w:outlineLvl w:val="2"/>
    </w:pPr>
    <w:rPr>
      <w:sz w:val="24"/>
      <w:u w:val="single"/>
    </w:rPr>
  </w:style>
  <w:style w:type="paragraph" w:styleId="Antrat4">
    <w:name w:val="heading 4"/>
    <w:basedOn w:val="prastasis"/>
    <w:qFormat/>
    <w:pPr>
      <w:keepNext/>
      <w:jc w:val="both"/>
      <w:outlineLvl w:val="3"/>
    </w:pPr>
    <w:rPr>
      <w:sz w:val="24"/>
    </w:rPr>
  </w:style>
  <w:style w:type="paragraph" w:styleId="Antrat5">
    <w:name w:val="heading 5"/>
    <w:basedOn w:val="prastasis"/>
    <w:qFormat/>
    <w:pPr>
      <w:keepNext/>
      <w:jc w:val="center"/>
      <w:outlineLvl w:val="4"/>
    </w:pPr>
    <w:rPr>
      <w:b/>
      <w:bCs/>
      <w:sz w:val="24"/>
    </w:rPr>
  </w:style>
  <w:style w:type="paragraph" w:styleId="Antrat6">
    <w:name w:val="heading 6"/>
    <w:basedOn w:val="prastasis"/>
    <w:qFormat/>
    <w:pPr>
      <w:keepNext/>
      <w:jc w:val="center"/>
      <w:outlineLvl w:val="5"/>
    </w:pPr>
    <w:rPr>
      <w:sz w:val="24"/>
    </w:rPr>
  </w:style>
  <w:style w:type="paragraph" w:styleId="Antrat7">
    <w:name w:val="heading 7"/>
    <w:basedOn w:val="prastasis"/>
    <w:qFormat/>
    <w:pPr>
      <w:keepNext/>
      <w:jc w:val="center"/>
      <w:outlineLvl w:val="6"/>
    </w:pPr>
    <w:rPr>
      <w:b/>
    </w:rPr>
  </w:style>
  <w:style w:type="paragraph" w:styleId="Antrat8">
    <w:name w:val="heading 8"/>
    <w:basedOn w:val="prastasis"/>
    <w:qFormat/>
    <w:pPr>
      <w:keepNext/>
      <w:jc w:val="right"/>
      <w:outlineLvl w:val="7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Link">
    <w:name w:val="Internet Link"/>
    <w:basedOn w:val="Numatytasispastraiposriftas"/>
    <w:semiHidden/>
    <w:rPr>
      <w:color w:val="0000FF"/>
      <w:u w:val="single"/>
    </w:rPr>
  </w:style>
  <w:style w:type="character" w:styleId="Puslapionumeris">
    <w:name w:val="page number"/>
    <w:basedOn w:val="Numatytasispastraiposriftas"/>
    <w:semiHidden/>
    <w:qFormat/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qFormat/>
    <w:rsid w:val="00C65158"/>
    <w:rPr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qFormat/>
    <w:rsid w:val="007E2ADE"/>
    <w:rPr>
      <w:sz w:val="16"/>
      <w:szCs w:val="16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446858"/>
    <w:rPr>
      <w:sz w:val="24"/>
      <w:lang w:eastAsia="en-US"/>
    </w:rPr>
  </w:style>
  <w:style w:type="character" w:styleId="Emfaz">
    <w:name w:val="Emphasis"/>
    <w:basedOn w:val="Numatytasispastraiposriftas"/>
    <w:uiPriority w:val="20"/>
    <w:qFormat/>
    <w:rsid w:val="00CC6910"/>
    <w:rPr>
      <w:b/>
      <w:bCs/>
      <w:i w:val="0"/>
      <w:iCs w:val="0"/>
    </w:rPr>
  </w:style>
  <w:style w:type="character" w:customStyle="1" w:styleId="st1">
    <w:name w:val="st1"/>
    <w:basedOn w:val="Numatytasispastraiposriftas"/>
    <w:qFormat/>
    <w:rsid w:val="00CC6910"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44012"/>
    <w:rPr>
      <w:lang w:eastAsia="en-US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Pagrindinistekstas">
    <w:name w:val="Body Text"/>
    <w:basedOn w:val="prastasis"/>
    <w:link w:val="PagrindinistekstasDiagrama"/>
    <w:rPr>
      <w:sz w:val="24"/>
    </w:r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FreeSan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qFormat/>
    <w:pPr>
      <w:jc w:val="center"/>
    </w:pPr>
    <w:rPr>
      <w:sz w:val="24"/>
    </w:rPr>
  </w:style>
  <w:style w:type="paragraph" w:styleId="Pagrindinistekstas2">
    <w:name w:val="Body Text 2"/>
    <w:basedOn w:val="prastasis"/>
    <w:semiHidden/>
    <w:qFormat/>
    <w:pPr>
      <w:jc w:val="both"/>
    </w:pPr>
    <w:rPr>
      <w:b/>
      <w:sz w:val="28"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4"/>
    </w:rPr>
  </w:style>
  <w:style w:type="paragraph" w:styleId="Debesliotekstas">
    <w:name w:val="Balloon Text"/>
    <w:basedOn w:val="prastasis"/>
    <w:semiHidden/>
    <w:qFormat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qFormat/>
    <w:pPr>
      <w:spacing w:beforeAutospacing="1" w:afterAutospacing="1"/>
    </w:pPr>
    <w:rPr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qFormat/>
    <w:rsid w:val="00C6515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link w:val="Pagrindiniotekstotrauka3Diagrama"/>
    <w:uiPriority w:val="99"/>
    <w:unhideWhenUsed/>
    <w:qFormat/>
    <w:rsid w:val="007E2ADE"/>
    <w:pPr>
      <w:spacing w:after="120"/>
      <w:ind w:left="283"/>
    </w:pPr>
    <w:rPr>
      <w:sz w:val="16"/>
      <w:szCs w:val="16"/>
    </w:rPr>
  </w:style>
  <w:style w:type="paragraph" w:customStyle="1" w:styleId="NormalLT">
    <w:name w:val="NormalLT"/>
    <w:basedOn w:val="prastasis"/>
    <w:qFormat/>
    <w:rsid w:val="00A3485B"/>
    <w:pPr>
      <w:spacing w:line="280" w:lineRule="exact"/>
      <w:ind w:firstLine="720"/>
      <w:jc w:val="both"/>
    </w:pPr>
    <w:rPr>
      <w:rFonts w:ascii="TimesLT" w:hAnsi="TimesLT"/>
      <w:sz w:val="24"/>
    </w:rPr>
  </w:style>
  <w:style w:type="paragraph" w:customStyle="1" w:styleId="Default">
    <w:name w:val="Default"/>
    <w:qFormat/>
    <w:rsid w:val="00CC6910"/>
    <w:rPr>
      <w:color w:val="000000"/>
      <w:sz w:val="24"/>
      <w:szCs w:val="24"/>
    </w:rPr>
  </w:style>
  <w:style w:type="paragraph" w:customStyle="1" w:styleId="EmptyLayoutCell">
    <w:name w:val="EmptyLayoutCell"/>
    <w:basedOn w:val="prastasis"/>
    <w:qFormat/>
    <w:rsid w:val="004F0DFF"/>
    <w:rPr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5278-31BE-46D8-9B56-07415DC4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</Words>
  <Characters>813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ŠIAULIŲ RAJONO SAVIVALDYBĖS ADMINISTRACIJOS DIREKTORIAUS PAVADUOTOJO PAREIGYBĖS APRAŠYMO PATVIRTINIMO</vt:lpstr>
    </vt:vector>
  </TitlesOfParts>
  <Company>SRS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RAJONO SAVIVALDYBĖS ADMINISTRACIJOS DIREKTORIAUS PAVADUOTOJO PAREIGYBĖS APRAŠYMO PATVIRTINIMO</dc:title>
  <dc:subject>T-48</dc:subject>
  <dc:creator>ŠIAULIŲ RAJONO SAVIVALDYBĖS TARYBA</dc:creator>
  <cp:lastModifiedBy>Vytautas N</cp:lastModifiedBy>
  <cp:revision>2</cp:revision>
  <cp:lastPrinted>2019-04-16T07:00:00Z</cp:lastPrinted>
  <dcterms:created xsi:type="dcterms:W3CDTF">2021-05-26T14:07:00Z</dcterms:created>
  <dcterms:modified xsi:type="dcterms:W3CDTF">2021-05-26T14:07:00Z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2019-02-12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SPRENDIMAS</vt:lpwstr>
  </property>
</Properties>
</file>