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003D" w14:textId="255A2EFB" w:rsidR="00C01ABC" w:rsidRPr="000D4F99" w:rsidRDefault="00BE2729" w:rsidP="00CE69F8">
      <w:pPr>
        <w:spacing w:after="0" w:line="240" w:lineRule="auto"/>
        <w:jc w:val="center"/>
        <w:rPr>
          <w:rFonts w:ascii="Times New Roman" w:hAnsi="Times New Roman" w:cs="Times New Roman"/>
          <w:b/>
          <w:sz w:val="24"/>
          <w:szCs w:val="24"/>
          <w:lang w:val="lt-LT"/>
        </w:rPr>
      </w:pPr>
      <w:r w:rsidRPr="000D4F99">
        <w:rPr>
          <w:rFonts w:ascii="Times New Roman" w:hAnsi="Times New Roman" w:cs="Times New Roman"/>
          <w:b/>
          <w:sz w:val="24"/>
          <w:szCs w:val="24"/>
          <w:lang w:val="lt-LT"/>
        </w:rPr>
        <w:t>ŠIAULIŲ LOPŠELIO-DARŽELIO „EGLUTĖ“</w:t>
      </w:r>
    </w:p>
    <w:p w14:paraId="0FC922E9" w14:textId="772D49CA" w:rsidR="00BE2729" w:rsidRPr="000D4F99" w:rsidRDefault="00BE2729" w:rsidP="001C25B9">
      <w:pPr>
        <w:spacing w:after="0" w:line="240" w:lineRule="auto"/>
        <w:jc w:val="center"/>
        <w:rPr>
          <w:rFonts w:ascii="Times New Roman" w:hAnsi="Times New Roman" w:cs="Times New Roman"/>
          <w:b/>
          <w:sz w:val="24"/>
          <w:szCs w:val="24"/>
          <w:lang w:val="lt-LT"/>
        </w:rPr>
      </w:pPr>
      <w:r w:rsidRPr="000D4F99">
        <w:rPr>
          <w:rFonts w:ascii="Times New Roman" w:hAnsi="Times New Roman" w:cs="Times New Roman"/>
          <w:b/>
          <w:sz w:val="24"/>
          <w:szCs w:val="24"/>
          <w:lang w:val="lt-LT"/>
        </w:rPr>
        <w:t>DIREKTORĖS ROBERTOS JANKŪNIENĖS</w:t>
      </w:r>
    </w:p>
    <w:p w14:paraId="415A26AB" w14:textId="77777777" w:rsidR="001E59F8" w:rsidRPr="000D4F99" w:rsidRDefault="001E59F8" w:rsidP="001C25B9">
      <w:pPr>
        <w:spacing w:after="0" w:line="240" w:lineRule="auto"/>
        <w:jc w:val="center"/>
        <w:rPr>
          <w:rFonts w:ascii="Times New Roman" w:hAnsi="Times New Roman" w:cs="Times New Roman"/>
          <w:b/>
          <w:sz w:val="24"/>
          <w:szCs w:val="24"/>
          <w:lang w:val="lt-LT"/>
        </w:rPr>
      </w:pPr>
    </w:p>
    <w:p w14:paraId="00304DC0" w14:textId="4BEEEE52" w:rsidR="00BE2729" w:rsidRPr="000D4F99" w:rsidRDefault="004472F4" w:rsidP="001C25B9">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2021</w:t>
      </w:r>
      <w:r w:rsidR="00BE2729" w:rsidRPr="000D4F99">
        <w:rPr>
          <w:rFonts w:ascii="Times New Roman" w:hAnsi="Times New Roman" w:cs="Times New Roman"/>
          <w:b/>
          <w:sz w:val="24"/>
          <w:szCs w:val="24"/>
          <w:lang w:val="lt-LT"/>
        </w:rPr>
        <w:t xml:space="preserve"> METŲ VEIKLOS ATASKAITA</w:t>
      </w:r>
    </w:p>
    <w:p w14:paraId="27554617" w14:textId="77777777" w:rsidR="00520909" w:rsidRPr="000D4F99" w:rsidRDefault="00520909" w:rsidP="001C25B9">
      <w:pPr>
        <w:spacing w:after="0" w:line="240" w:lineRule="auto"/>
        <w:jc w:val="center"/>
        <w:rPr>
          <w:rFonts w:ascii="Times New Roman" w:hAnsi="Times New Roman" w:cs="Times New Roman"/>
          <w:b/>
          <w:sz w:val="24"/>
          <w:szCs w:val="24"/>
          <w:lang w:val="lt-LT"/>
        </w:rPr>
      </w:pPr>
    </w:p>
    <w:p w14:paraId="25E04D73" w14:textId="62139A33" w:rsidR="00BE2729" w:rsidRPr="000D4F99" w:rsidRDefault="00F16616" w:rsidP="00BE2729">
      <w:pPr>
        <w:jc w:val="center"/>
        <w:rPr>
          <w:rFonts w:ascii="Times New Roman" w:hAnsi="Times New Roman" w:cs="Times New Roman"/>
          <w:sz w:val="24"/>
          <w:szCs w:val="24"/>
          <w:lang w:val="lt-LT"/>
        </w:rPr>
      </w:pPr>
      <w:r>
        <w:rPr>
          <w:rFonts w:ascii="Times New Roman" w:hAnsi="Times New Roman" w:cs="Times New Roman"/>
          <w:sz w:val="24"/>
          <w:szCs w:val="24"/>
          <w:lang w:val="lt-LT"/>
        </w:rPr>
        <w:t>2022</w:t>
      </w:r>
      <w:r w:rsidR="00BE2729" w:rsidRPr="000D4F99">
        <w:rPr>
          <w:rFonts w:ascii="Times New Roman" w:hAnsi="Times New Roman" w:cs="Times New Roman"/>
          <w:sz w:val="24"/>
          <w:szCs w:val="24"/>
          <w:lang w:val="lt-LT"/>
        </w:rPr>
        <w:t>-</w:t>
      </w:r>
      <w:r w:rsidR="004727F7">
        <w:rPr>
          <w:rFonts w:ascii="Times New Roman" w:hAnsi="Times New Roman" w:cs="Times New Roman"/>
          <w:sz w:val="24"/>
          <w:szCs w:val="24"/>
          <w:lang w:val="lt-LT"/>
        </w:rPr>
        <w:t>01-17</w:t>
      </w:r>
      <w:r w:rsidR="00146796" w:rsidRPr="000D4F99">
        <w:rPr>
          <w:rFonts w:ascii="Times New Roman" w:hAnsi="Times New Roman" w:cs="Times New Roman"/>
          <w:sz w:val="24"/>
          <w:szCs w:val="24"/>
          <w:lang w:val="lt-LT"/>
        </w:rPr>
        <w:t xml:space="preserve"> </w:t>
      </w:r>
      <w:r w:rsidR="00BE2729" w:rsidRPr="000D4F99">
        <w:rPr>
          <w:rFonts w:ascii="Times New Roman" w:hAnsi="Times New Roman" w:cs="Times New Roman"/>
          <w:sz w:val="24"/>
          <w:szCs w:val="24"/>
          <w:lang w:val="lt-LT"/>
        </w:rPr>
        <w:t>Nr.</w:t>
      </w:r>
      <w:r w:rsidR="0069282D" w:rsidRPr="000D4F99">
        <w:rPr>
          <w:rFonts w:ascii="Times New Roman" w:hAnsi="Times New Roman" w:cs="Times New Roman"/>
          <w:sz w:val="24"/>
          <w:szCs w:val="24"/>
          <w:lang w:val="lt-LT"/>
        </w:rPr>
        <w:t xml:space="preserve"> S-</w:t>
      </w:r>
      <w:r w:rsidR="004727F7">
        <w:rPr>
          <w:rFonts w:ascii="Times New Roman" w:hAnsi="Times New Roman" w:cs="Times New Roman"/>
          <w:sz w:val="24"/>
          <w:szCs w:val="24"/>
          <w:lang w:val="lt-LT"/>
        </w:rPr>
        <w:t>2022-18</w:t>
      </w:r>
    </w:p>
    <w:p w14:paraId="5C838FFE" w14:textId="21B3E0BE" w:rsidR="00BE2729" w:rsidRPr="000D4F99" w:rsidRDefault="00BE2729" w:rsidP="00BE2729">
      <w:pPr>
        <w:jc w:val="center"/>
        <w:rPr>
          <w:rFonts w:ascii="Times New Roman" w:hAnsi="Times New Roman" w:cs="Times New Roman"/>
          <w:sz w:val="24"/>
          <w:szCs w:val="24"/>
          <w:lang w:val="lt-LT"/>
        </w:rPr>
      </w:pPr>
      <w:r w:rsidRPr="000D4F99">
        <w:rPr>
          <w:rFonts w:ascii="Times New Roman" w:hAnsi="Times New Roman" w:cs="Times New Roman"/>
          <w:sz w:val="24"/>
          <w:szCs w:val="24"/>
          <w:lang w:val="lt-LT"/>
        </w:rPr>
        <w:t>Šiauliai</w:t>
      </w:r>
    </w:p>
    <w:p w14:paraId="7980151C" w14:textId="5439C097" w:rsidR="00BE2729" w:rsidRPr="000D4F99" w:rsidRDefault="00BE2729" w:rsidP="00FC5B50">
      <w:pPr>
        <w:spacing w:after="0" w:line="240" w:lineRule="auto"/>
        <w:jc w:val="center"/>
        <w:rPr>
          <w:rFonts w:ascii="Times New Roman" w:hAnsi="Times New Roman" w:cs="Times New Roman"/>
          <w:b/>
          <w:sz w:val="24"/>
          <w:szCs w:val="24"/>
          <w:lang w:val="lt-LT"/>
        </w:rPr>
      </w:pPr>
      <w:r w:rsidRPr="000D4F99">
        <w:rPr>
          <w:rFonts w:ascii="Times New Roman" w:hAnsi="Times New Roman" w:cs="Times New Roman"/>
          <w:b/>
          <w:sz w:val="24"/>
          <w:szCs w:val="24"/>
          <w:lang w:val="lt-LT"/>
        </w:rPr>
        <w:t>I SKYRIUS</w:t>
      </w:r>
    </w:p>
    <w:p w14:paraId="469E46C2" w14:textId="392BAF50" w:rsidR="00BE2729" w:rsidRPr="000D4F99" w:rsidRDefault="00BE2729" w:rsidP="00FC5B50">
      <w:pPr>
        <w:spacing w:after="0" w:line="240" w:lineRule="auto"/>
        <w:jc w:val="center"/>
        <w:rPr>
          <w:rFonts w:ascii="Times New Roman" w:hAnsi="Times New Roman" w:cs="Times New Roman"/>
          <w:b/>
          <w:sz w:val="24"/>
          <w:szCs w:val="24"/>
          <w:lang w:val="lt-LT"/>
        </w:rPr>
      </w:pPr>
      <w:r w:rsidRPr="000D4F99">
        <w:rPr>
          <w:rFonts w:ascii="Times New Roman" w:hAnsi="Times New Roman" w:cs="Times New Roman"/>
          <w:b/>
          <w:sz w:val="24"/>
          <w:szCs w:val="24"/>
          <w:lang w:val="lt-LT"/>
        </w:rPr>
        <w:t xml:space="preserve">STRATEGINIO PLANO IR METINIO VEIKLOS PLANO ĮGYVENDINIMAS </w:t>
      </w:r>
    </w:p>
    <w:p w14:paraId="5BF15B70" w14:textId="77777777" w:rsidR="00FC5B50" w:rsidRPr="000D4F99" w:rsidRDefault="00FC5B50" w:rsidP="00FC5B50">
      <w:pPr>
        <w:spacing w:after="0" w:line="240" w:lineRule="auto"/>
        <w:jc w:val="center"/>
        <w:rPr>
          <w:rFonts w:ascii="Times New Roman" w:hAnsi="Times New Roman" w:cs="Times New Roman"/>
          <w:b/>
          <w:sz w:val="24"/>
          <w:szCs w:val="24"/>
          <w:lang w:val="lt-LT"/>
        </w:rPr>
      </w:pPr>
    </w:p>
    <w:tbl>
      <w:tblPr>
        <w:tblStyle w:val="Lentelstinklelis"/>
        <w:tblW w:w="9776" w:type="dxa"/>
        <w:tblLook w:val="04A0" w:firstRow="1" w:lastRow="0" w:firstColumn="1" w:lastColumn="0" w:noHBand="0" w:noVBand="1"/>
      </w:tblPr>
      <w:tblGrid>
        <w:gridCol w:w="2689"/>
        <w:gridCol w:w="2976"/>
        <w:gridCol w:w="4111"/>
      </w:tblGrid>
      <w:tr w:rsidR="00CE7AAD" w:rsidRPr="00C120E3" w14:paraId="6CCEB510" w14:textId="77777777" w:rsidTr="00A77321">
        <w:tc>
          <w:tcPr>
            <w:tcW w:w="2689" w:type="dxa"/>
          </w:tcPr>
          <w:p w14:paraId="527B2963" w14:textId="664997B4" w:rsidR="00BE2729" w:rsidRPr="00C120E3" w:rsidRDefault="00BE2729" w:rsidP="00A65DA9">
            <w:pPr>
              <w:jc w:val="center"/>
              <w:rPr>
                <w:rFonts w:ascii="Times New Roman" w:hAnsi="Times New Roman" w:cs="Times New Roman"/>
                <w:sz w:val="24"/>
                <w:szCs w:val="24"/>
                <w:lang w:val="lt-LT"/>
              </w:rPr>
            </w:pPr>
            <w:r w:rsidRPr="00C120E3">
              <w:rPr>
                <w:rFonts w:ascii="Times New Roman" w:hAnsi="Times New Roman" w:cs="Times New Roman"/>
                <w:sz w:val="24"/>
                <w:szCs w:val="24"/>
                <w:lang w:val="lt-LT"/>
              </w:rPr>
              <w:t>202</w:t>
            </w:r>
            <w:r w:rsidR="00A65DA9" w:rsidRPr="00C120E3">
              <w:rPr>
                <w:rFonts w:ascii="Times New Roman" w:hAnsi="Times New Roman" w:cs="Times New Roman"/>
                <w:sz w:val="24"/>
                <w:szCs w:val="24"/>
                <w:lang w:val="lt-LT"/>
              </w:rPr>
              <w:t>1</w:t>
            </w:r>
            <w:r w:rsidRPr="00C120E3">
              <w:rPr>
                <w:rFonts w:ascii="Times New Roman" w:hAnsi="Times New Roman" w:cs="Times New Roman"/>
                <w:sz w:val="24"/>
                <w:szCs w:val="24"/>
                <w:lang w:val="lt-LT"/>
              </w:rPr>
              <w:t>-ųjų metų tikslas, uždaviniai, priemonės</w:t>
            </w:r>
          </w:p>
        </w:tc>
        <w:tc>
          <w:tcPr>
            <w:tcW w:w="2976" w:type="dxa"/>
          </w:tcPr>
          <w:p w14:paraId="59EFA7AF" w14:textId="36BCECDE" w:rsidR="00BE2729" w:rsidRPr="00C120E3" w:rsidRDefault="00BE2729" w:rsidP="00BE2729">
            <w:pPr>
              <w:jc w:val="center"/>
              <w:rPr>
                <w:rFonts w:ascii="Times New Roman" w:hAnsi="Times New Roman" w:cs="Times New Roman"/>
                <w:sz w:val="24"/>
                <w:szCs w:val="24"/>
                <w:lang w:val="lt-LT"/>
              </w:rPr>
            </w:pPr>
            <w:r w:rsidRPr="00C120E3">
              <w:rPr>
                <w:rFonts w:ascii="Times New Roman" w:hAnsi="Times New Roman" w:cs="Times New Roman"/>
                <w:sz w:val="24"/>
                <w:szCs w:val="24"/>
                <w:lang w:val="lt-LT"/>
              </w:rPr>
              <w:t>Siekiniai (rezultato vertinimo, produkto kriterijaus pavadinimas ir mato vienetas)</w:t>
            </w:r>
          </w:p>
        </w:tc>
        <w:tc>
          <w:tcPr>
            <w:tcW w:w="4111" w:type="dxa"/>
          </w:tcPr>
          <w:p w14:paraId="5A00D3EB" w14:textId="0191E517" w:rsidR="00BE2729" w:rsidRPr="00C120E3" w:rsidRDefault="00BE2729" w:rsidP="00BE2729">
            <w:pPr>
              <w:jc w:val="center"/>
              <w:rPr>
                <w:rFonts w:ascii="Times New Roman" w:hAnsi="Times New Roman" w:cs="Times New Roman"/>
                <w:sz w:val="24"/>
                <w:szCs w:val="24"/>
                <w:lang w:val="lt-LT"/>
              </w:rPr>
            </w:pPr>
            <w:r w:rsidRPr="00C120E3">
              <w:rPr>
                <w:rFonts w:ascii="Times New Roman" w:hAnsi="Times New Roman" w:cs="Times New Roman"/>
                <w:sz w:val="24"/>
                <w:szCs w:val="24"/>
                <w:lang w:val="lt-LT"/>
              </w:rPr>
              <w:t>Siekinių įgyvendinimo faktas</w:t>
            </w:r>
          </w:p>
        </w:tc>
      </w:tr>
      <w:tr w:rsidR="00A65DA9" w:rsidRPr="00C120E3" w14:paraId="3C931749" w14:textId="77777777" w:rsidTr="00A77321">
        <w:tc>
          <w:tcPr>
            <w:tcW w:w="9776" w:type="dxa"/>
            <w:gridSpan w:val="3"/>
          </w:tcPr>
          <w:p w14:paraId="481DDC23" w14:textId="435CF701" w:rsidR="006A1634" w:rsidRPr="00C120E3" w:rsidRDefault="006A1634" w:rsidP="00FC5B50">
            <w:pPr>
              <w:pStyle w:val="Sraopastraipa"/>
              <w:numPr>
                <w:ilvl w:val="0"/>
                <w:numId w:val="2"/>
              </w:numPr>
              <w:ind w:left="306" w:hanging="284"/>
              <w:rPr>
                <w:rFonts w:ascii="Times New Roman" w:hAnsi="Times New Roman" w:cs="Times New Roman"/>
                <w:b/>
                <w:bCs/>
                <w:sz w:val="24"/>
                <w:szCs w:val="24"/>
                <w:lang w:val="lt-LT"/>
              </w:rPr>
            </w:pPr>
            <w:r w:rsidRPr="00C120E3">
              <w:rPr>
                <w:rFonts w:ascii="Times New Roman" w:hAnsi="Times New Roman" w:cs="Times New Roman"/>
                <w:b/>
                <w:bCs/>
                <w:sz w:val="24"/>
                <w:szCs w:val="24"/>
                <w:lang w:val="lt-LT"/>
              </w:rPr>
              <w:t>TIKSLAS: IKIMOKYKLINIO UGDYMO POREIKIŲ TENKINIMAS</w:t>
            </w:r>
          </w:p>
        </w:tc>
      </w:tr>
      <w:tr w:rsidR="00A65DA9" w:rsidRPr="005F7536" w14:paraId="5D055ABF" w14:textId="77777777" w:rsidTr="00A77321">
        <w:tc>
          <w:tcPr>
            <w:tcW w:w="2689" w:type="dxa"/>
          </w:tcPr>
          <w:p w14:paraId="6DED6762" w14:textId="130D1B69" w:rsidR="00BE2729" w:rsidRPr="00C120E3" w:rsidRDefault="007012A1" w:rsidP="001634A9">
            <w:pPr>
              <w:pStyle w:val="Sraopastraipa"/>
              <w:numPr>
                <w:ilvl w:val="1"/>
                <w:numId w:val="2"/>
              </w:numPr>
              <w:tabs>
                <w:tab w:val="left" w:pos="457"/>
              </w:tabs>
              <w:ind w:left="22" w:firstLine="0"/>
              <w:rPr>
                <w:rFonts w:ascii="Times New Roman" w:hAnsi="Times New Roman" w:cs="Times New Roman"/>
                <w:sz w:val="24"/>
                <w:szCs w:val="24"/>
                <w:lang w:val="lt-LT"/>
              </w:rPr>
            </w:pPr>
            <w:r w:rsidRPr="00C120E3">
              <w:rPr>
                <w:rFonts w:ascii="Times New Roman" w:hAnsi="Times New Roman" w:cs="Times New Roman"/>
                <w:b/>
                <w:sz w:val="24"/>
                <w:szCs w:val="24"/>
                <w:lang w:val="lt-LT"/>
              </w:rPr>
              <w:t xml:space="preserve">Uždavinys: </w:t>
            </w:r>
            <w:r w:rsidR="0020545F" w:rsidRPr="00C120E3">
              <w:rPr>
                <w:rFonts w:ascii="Times New Roman" w:hAnsi="Times New Roman" w:cs="Times New Roman"/>
                <w:b/>
                <w:sz w:val="24"/>
                <w:szCs w:val="24"/>
                <w:lang w:val="lt-LT"/>
              </w:rPr>
              <w:t>Ugdymo proceso, orientuoto į vaikų pasiekimų gerinimą, organizavimas</w:t>
            </w:r>
            <w:r w:rsidR="002729DB" w:rsidRPr="00C120E3">
              <w:rPr>
                <w:rFonts w:ascii="Times New Roman" w:hAnsi="Times New Roman" w:cs="Times New Roman"/>
                <w:sz w:val="24"/>
                <w:szCs w:val="24"/>
                <w:lang w:val="lt-LT"/>
              </w:rPr>
              <w:t>.</w:t>
            </w:r>
          </w:p>
          <w:p w14:paraId="3C9A17F3" w14:textId="7BA7186E" w:rsidR="002729DB" w:rsidRPr="00C120E3" w:rsidRDefault="002729DB" w:rsidP="0069282D">
            <w:pPr>
              <w:rPr>
                <w:rFonts w:ascii="Times New Roman" w:hAnsi="Times New Roman" w:cs="Times New Roman"/>
                <w:sz w:val="24"/>
                <w:szCs w:val="24"/>
                <w:lang w:val="lt-LT"/>
              </w:rPr>
            </w:pPr>
            <w:r w:rsidRPr="00C120E3">
              <w:rPr>
                <w:rFonts w:ascii="Times New Roman" w:hAnsi="Times New Roman" w:cs="Times New Roman"/>
                <w:b/>
                <w:sz w:val="24"/>
                <w:szCs w:val="24"/>
                <w:lang w:val="lt-LT"/>
              </w:rPr>
              <w:t>Priemonės</w:t>
            </w:r>
            <w:r w:rsidRPr="00C120E3">
              <w:rPr>
                <w:rFonts w:ascii="Times New Roman" w:hAnsi="Times New Roman" w:cs="Times New Roman"/>
                <w:sz w:val="24"/>
                <w:szCs w:val="24"/>
                <w:lang w:val="lt-LT"/>
              </w:rPr>
              <w:t>:</w:t>
            </w:r>
          </w:p>
          <w:p w14:paraId="428D20EC" w14:textId="7321E576" w:rsidR="0027518C" w:rsidRPr="00C120E3" w:rsidRDefault="0020545F" w:rsidP="00FC5B50">
            <w:pPr>
              <w:pStyle w:val="Sraopastraipa"/>
              <w:numPr>
                <w:ilvl w:val="2"/>
                <w:numId w:val="4"/>
              </w:numPr>
              <w:ind w:left="0" w:firstLine="0"/>
              <w:rPr>
                <w:rFonts w:ascii="Times New Roman" w:hAnsi="Times New Roman" w:cs="Times New Roman"/>
                <w:sz w:val="24"/>
                <w:szCs w:val="24"/>
                <w:lang w:val="lt-LT"/>
              </w:rPr>
            </w:pPr>
            <w:r w:rsidRPr="00C120E3">
              <w:rPr>
                <w:rFonts w:ascii="Times New Roman" w:hAnsi="Times New Roman" w:cs="Times New Roman"/>
                <w:sz w:val="24"/>
                <w:szCs w:val="24"/>
                <w:lang w:val="lt-LT"/>
              </w:rPr>
              <w:t>I</w:t>
            </w:r>
            <w:r w:rsidR="007012A1" w:rsidRPr="00C120E3">
              <w:rPr>
                <w:rFonts w:ascii="Times New Roman" w:hAnsi="Times New Roman" w:cs="Times New Roman"/>
                <w:sz w:val="24"/>
                <w:szCs w:val="24"/>
                <w:lang w:val="lt-LT"/>
              </w:rPr>
              <w:t>kimokyklinio ugdymo</w:t>
            </w:r>
            <w:r w:rsidRPr="00C120E3">
              <w:rPr>
                <w:rFonts w:ascii="Times New Roman" w:hAnsi="Times New Roman" w:cs="Times New Roman"/>
                <w:sz w:val="24"/>
                <w:szCs w:val="24"/>
                <w:lang w:val="lt-LT"/>
              </w:rPr>
              <w:t xml:space="preserve"> programų įgyvendinimas. </w:t>
            </w:r>
          </w:p>
          <w:p w14:paraId="111FBCF2" w14:textId="77777777" w:rsidR="0027518C" w:rsidRPr="00C120E3" w:rsidRDefault="0027518C" w:rsidP="00FC5B50">
            <w:pPr>
              <w:rPr>
                <w:rFonts w:ascii="Times New Roman" w:hAnsi="Times New Roman" w:cs="Times New Roman"/>
                <w:sz w:val="24"/>
                <w:szCs w:val="24"/>
                <w:lang w:val="lt-LT"/>
              </w:rPr>
            </w:pPr>
          </w:p>
          <w:p w14:paraId="6437C5A5" w14:textId="77777777" w:rsidR="0027518C" w:rsidRPr="00C120E3" w:rsidRDefault="0027518C" w:rsidP="00FC5B50">
            <w:pPr>
              <w:rPr>
                <w:rFonts w:ascii="Times New Roman" w:hAnsi="Times New Roman" w:cs="Times New Roman"/>
                <w:sz w:val="24"/>
                <w:szCs w:val="24"/>
                <w:lang w:val="lt-LT"/>
              </w:rPr>
            </w:pPr>
          </w:p>
          <w:p w14:paraId="65E31B8A" w14:textId="104BF541" w:rsidR="0027518C" w:rsidRPr="00C120E3" w:rsidRDefault="0027518C" w:rsidP="0027518C">
            <w:pPr>
              <w:rPr>
                <w:rFonts w:ascii="Times New Roman" w:hAnsi="Times New Roman" w:cs="Times New Roman"/>
                <w:sz w:val="24"/>
                <w:szCs w:val="24"/>
                <w:lang w:val="lt-LT"/>
              </w:rPr>
            </w:pPr>
          </w:p>
          <w:p w14:paraId="4D0C7F5A" w14:textId="737E7722" w:rsidR="0027518C" w:rsidRPr="00C120E3" w:rsidRDefault="0027518C" w:rsidP="0027518C">
            <w:pPr>
              <w:rPr>
                <w:rFonts w:ascii="Times New Roman" w:hAnsi="Times New Roman" w:cs="Times New Roman"/>
                <w:sz w:val="24"/>
                <w:szCs w:val="24"/>
                <w:lang w:val="lt-LT"/>
              </w:rPr>
            </w:pPr>
          </w:p>
          <w:p w14:paraId="55AD5294" w14:textId="7545E216" w:rsidR="0027518C" w:rsidRPr="00C120E3" w:rsidRDefault="0027518C" w:rsidP="0027518C">
            <w:pPr>
              <w:rPr>
                <w:rFonts w:ascii="Times New Roman" w:hAnsi="Times New Roman" w:cs="Times New Roman"/>
                <w:sz w:val="24"/>
                <w:szCs w:val="24"/>
                <w:lang w:val="lt-LT"/>
              </w:rPr>
            </w:pPr>
          </w:p>
          <w:p w14:paraId="14FF5C88" w14:textId="238D8EAC" w:rsidR="0027518C" w:rsidRPr="00C120E3" w:rsidRDefault="0027518C" w:rsidP="0027518C">
            <w:pPr>
              <w:rPr>
                <w:rFonts w:ascii="Times New Roman" w:hAnsi="Times New Roman" w:cs="Times New Roman"/>
                <w:sz w:val="24"/>
                <w:szCs w:val="24"/>
                <w:lang w:val="lt-LT"/>
              </w:rPr>
            </w:pPr>
          </w:p>
          <w:p w14:paraId="08A717FB" w14:textId="0D4FB434" w:rsidR="0027518C" w:rsidRPr="00C120E3" w:rsidRDefault="0027518C" w:rsidP="0027518C">
            <w:pPr>
              <w:rPr>
                <w:rFonts w:ascii="Times New Roman" w:hAnsi="Times New Roman" w:cs="Times New Roman"/>
                <w:sz w:val="24"/>
                <w:szCs w:val="24"/>
                <w:lang w:val="lt-LT"/>
              </w:rPr>
            </w:pPr>
          </w:p>
          <w:p w14:paraId="45C0F553" w14:textId="1690411B" w:rsidR="0027518C" w:rsidRPr="00C120E3" w:rsidRDefault="0027518C" w:rsidP="0027518C">
            <w:pPr>
              <w:rPr>
                <w:rFonts w:ascii="Times New Roman" w:hAnsi="Times New Roman" w:cs="Times New Roman"/>
                <w:sz w:val="24"/>
                <w:szCs w:val="24"/>
                <w:lang w:val="lt-LT"/>
              </w:rPr>
            </w:pPr>
          </w:p>
          <w:p w14:paraId="371E5504" w14:textId="21B05ABD" w:rsidR="0027518C" w:rsidRPr="00C120E3" w:rsidRDefault="0027518C" w:rsidP="0027518C">
            <w:pPr>
              <w:rPr>
                <w:rFonts w:ascii="Times New Roman" w:hAnsi="Times New Roman" w:cs="Times New Roman"/>
                <w:sz w:val="24"/>
                <w:szCs w:val="24"/>
                <w:lang w:val="lt-LT"/>
              </w:rPr>
            </w:pPr>
          </w:p>
          <w:p w14:paraId="0595C7CD" w14:textId="5E1EAD5B" w:rsidR="0027518C" w:rsidRPr="00C120E3" w:rsidRDefault="0027518C" w:rsidP="0027518C">
            <w:pPr>
              <w:rPr>
                <w:rFonts w:ascii="Times New Roman" w:hAnsi="Times New Roman" w:cs="Times New Roman"/>
                <w:sz w:val="24"/>
                <w:szCs w:val="24"/>
                <w:lang w:val="lt-LT"/>
              </w:rPr>
            </w:pPr>
          </w:p>
          <w:p w14:paraId="59ED6A80" w14:textId="041BA6AA" w:rsidR="0027518C" w:rsidRPr="00C120E3" w:rsidRDefault="0027518C" w:rsidP="0027518C">
            <w:pPr>
              <w:rPr>
                <w:rFonts w:ascii="Times New Roman" w:hAnsi="Times New Roman" w:cs="Times New Roman"/>
                <w:sz w:val="24"/>
                <w:szCs w:val="24"/>
                <w:lang w:val="lt-LT"/>
              </w:rPr>
            </w:pPr>
          </w:p>
          <w:p w14:paraId="33D58C65" w14:textId="2277C0DB" w:rsidR="0027518C" w:rsidRPr="00C120E3" w:rsidRDefault="0027518C" w:rsidP="0027518C">
            <w:pPr>
              <w:rPr>
                <w:rFonts w:ascii="Times New Roman" w:hAnsi="Times New Roman" w:cs="Times New Roman"/>
                <w:sz w:val="24"/>
                <w:szCs w:val="24"/>
                <w:lang w:val="lt-LT"/>
              </w:rPr>
            </w:pPr>
          </w:p>
          <w:p w14:paraId="672E53F1" w14:textId="77574234" w:rsidR="0027518C" w:rsidRPr="00C120E3" w:rsidRDefault="0027518C" w:rsidP="0027518C">
            <w:pPr>
              <w:rPr>
                <w:rFonts w:ascii="Times New Roman" w:hAnsi="Times New Roman" w:cs="Times New Roman"/>
                <w:sz w:val="24"/>
                <w:szCs w:val="24"/>
                <w:lang w:val="lt-LT"/>
              </w:rPr>
            </w:pPr>
          </w:p>
          <w:p w14:paraId="6993B62E" w14:textId="62C0F520" w:rsidR="0027518C" w:rsidRPr="00C120E3" w:rsidRDefault="0027518C" w:rsidP="0027518C">
            <w:pPr>
              <w:rPr>
                <w:rFonts w:ascii="Times New Roman" w:hAnsi="Times New Roman" w:cs="Times New Roman"/>
                <w:sz w:val="24"/>
                <w:szCs w:val="24"/>
                <w:lang w:val="lt-LT"/>
              </w:rPr>
            </w:pPr>
          </w:p>
          <w:p w14:paraId="37C4F7EF" w14:textId="1A6853AF" w:rsidR="004472F4" w:rsidRPr="00C120E3" w:rsidRDefault="004472F4" w:rsidP="0027518C">
            <w:pPr>
              <w:rPr>
                <w:rFonts w:ascii="Times New Roman" w:hAnsi="Times New Roman" w:cs="Times New Roman"/>
                <w:sz w:val="24"/>
                <w:szCs w:val="24"/>
                <w:lang w:val="lt-LT"/>
              </w:rPr>
            </w:pPr>
          </w:p>
          <w:p w14:paraId="2F5F1B78" w14:textId="6EAD9B97" w:rsidR="004472F4" w:rsidRPr="00C120E3" w:rsidRDefault="004472F4" w:rsidP="0027518C">
            <w:pPr>
              <w:rPr>
                <w:rFonts w:ascii="Times New Roman" w:hAnsi="Times New Roman" w:cs="Times New Roman"/>
                <w:sz w:val="24"/>
                <w:szCs w:val="24"/>
                <w:lang w:val="lt-LT"/>
              </w:rPr>
            </w:pPr>
          </w:p>
          <w:p w14:paraId="1536D742" w14:textId="73ECCBED" w:rsidR="004472F4" w:rsidRPr="00C120E3" w:rsidRDefault="004472F4" w:rsidP="0027518C">
            <w:pPr>
              <w:rPr>
                <w:rFonts w:ascii="Times New Roman" w:hAnsi="Times New Roman" w:cs="Times New Roman"/>
                <w:sz w:val="24"/>
                <w:szCs w:val="24"/>
                <w:lang w:val="lt-LT"/>
              </w:rPr>
            </w:pPr>
          </w:p>
          <w:p w14:paraId="5E5831D7" w14:textId="787CF0ED" w:rsidR="004472F4" w:rsidRPr="00C120E3" w:rsidRDefault="004472F4" w:rsidP="0027518C">
            <w:pPr>
              <w:rPr>
                <w:rFonts w:ascii="Times New Roman" w:hAnsi="Times New Roman" w:cs="Times New Roman"/>
                <w:sz w:val="24"/>
                <w:szCs w:val="24"/>
                <w:lang w:val="lt-LT"/>
              </w:rPr>
            </w:pPr>
          </w:p>
          <w:p w14:paraId="6C339C8C" w14:textId="130988CB" w:rsidR="004472F4" w:rsidRPr="00C120E3" w:rsidRDefault="004472F4" w:rsidP="0027518C">
            <w:pPr>
              <w:rPr>
                <w:rFonts w:ascii="Times New Roman" w:hAnsi="Times New Roman" w:cs="Times New Roman"/>
                <w:sz w:val="24"/>
                <w:szCs w:val="24"/>
                <w:lang w:val="lt-LT"/>
              </w:rPr>
            </w:pPr>
          </w:p>
          <w:p w14:paraId="6BE9D708" w14:textId="79829028" w:rsidR="004472F4" w:rsidRPr="00C120E3" w:rsidRDefault="004472F4" w:rsidP="0027518C">
            <w:pPr>
              <w:rPr>
                <w:rFonts w:ascii="Times New Roman" w:hAnsi="Times New Roman" w:cs="Times New Roman"/>
                <w:sz w:val="24"/>
                <w:szCs w:val="24"/>
                <w:lang w:val="lt-LT"/>
              </w:rPr>
            </w:pPr>
          </w:p>
          <w:p w14:paraId="20E13F73" w14:textId="7C4BEE6C" w:rsidR="006D17EA" w:rsidRPr="00C120E3" w:rsidRDefault="006D17EA" w:rsidP="0027518C">
            <w:pPr>
              <w:rPr>
                <w:rFonts w:ascii="Times New Roman" w:hAnsi="Times New Roman" w:cs="Times New Roman"/>
                <w:sz w:val="24"/>
                <w:szCs w:val="24"/>
                <w:lang w:val="lt-LT"/>
              </w:rPr>
            </w:pPr>
          </w:p>
          <w:p w14:paraId="0806A8AA" w14:textId="77777777" w:rsidR="006D17EA" w:rsidRPr="00C120E3" w:rsidRDefault="006D17EA" w:rsidP="0027518C">
            <w:pPr>
              <w:rPr>
                <w:rFonts w:ascii="Times New Roman" w:hAnsi="Times New Roman" w:cs="Times New Roman"/>
                <w:sz w:val="24"/>
                <w:szCs w:val="24"/>
                <w:lang w:val="lt-LT"/>
              </w:rPr>
            </w:pPr>
          </w:p>
          <w:p w14:paraId="7D16BD75" w14:textId="703C0249" w:rsidR="004472F4" w:rsidRPr="00C120E3" w:rsidRDefault="004472F4" w:rsidP="0027518C">
            <w:pPr>
              <w:rPr>
                <w:rFonts w:ascii="Times New Roman" w:hAnsi="Times New Roman" w:cs="Times New Roman"/>
                <w:sz w:val="24"/>
                <w:szCs w:val="24"/>
                <w:lang w:val="lt-LT"/>
              </w:rPr>
            </w:pPr>
          </w:p>
          <w:p w14:paraId="493091EC" w14:textId="675AD7AF" w:rsidR="006D17EA" w:rsidRPr="00C120E3" w:rsidRDefault="006D17EA" w:rsidP="0027518C">
            <w:pPr>
              <w:rPr>
                <w:rFonts w:ascii="Times New Roman" w:hAnsi="Times New Roman" w:cs="Times New Roman"/>
                <w:sz w:val="24"/>
                <w:szCs w:val="24"/>
                <w:lang w:val="lt-LT"/>
              </w:rPr>
            </w:pPr>
          </w:p>
          <w:p w14:paraId="23114352" w14:textId="68506618" w:rsidR="006D17EA" w:rsidRPr="00C120E3" w:rsidRDefault="006D17EA" w:rsidP="0027518C">
            <w:pPr>
              <w:rPr>
                <w:rFonts w:ascii="Times New Roman" w:hAnsi="Times New Roman" w:cs="Times New Roman"/>
                <w:sz w:val="24"/>
                <w:szCs w:val="24"/>
                <w:lang w:val="lt-LT"/>
              </w:rPr>
            </w:pPr>
          </w:p>
          <w:p w14:paraId="4252AFB2" w14:textId="792B10A9" w:rsidR="000E0600" w:rsidRPr="00C120E3" w:rsidRDefault="000E0600" w:rsidP="000E0600">
            <w:pPr>
              <w:pStyle w:val="Sraopastraipa"/>
              <w:ind w:left="0"/>
              <w:rPr>
                <w:rFonts w:ascii="Times New Roman" w:hAnsi="Times New Roman" w:cs="Times New Roman"/>
                <w:sz w:val="24"/>
                <w:szCs w:val="24"/>
                <w:lang w:val="lt-LT"/>
              </w:rPr>
            </w:pPr>
          </w:p>
          <w:p w14:paraId="042B0ACD" w14:textId="77777777" w:rsidR="000E0600" w:rsidRPr="00C120E3" w:rsidRDefault="000E0600" w:rsidP="000E0600">
            <w:pPr>
              <w:pStyle w:val="Sraopastraipa"/>
              <w:ind w:left="0"/>
              <w:rPr>
                <w:rFonts w:ascii="Times New Roman" w:hAnsi="Times New Roman" w:cs="Times New Roman"/>
                <w:sz w:val="24"/>
                <w:szCs w:val="24"/>
                <w:lang w:val="lt-LT"/>
              </w:rPr>
            </w:pPr>
          </w:p>
          <w:p w14:paraId="57E078B8" w14:textId="19754131" w:rsidR="007012A1" w:rsidRPr="00C120E3" w:rsidRDefault="0027518C" w:rsidP="00AB6127">
            <w:pPr>
              <w:pStyle w:val="Sraopastraipa"/>
              <w:numPr>
                <w:ilvl w:val="2"/>
                <w:numId w:val="4"/>
              </w:numPr>
              <w:ind w:left="0" w:firstLine="0"/>
              <w:rPr>
                <w:rFonts w:ascii="Times New Roman" w:hAnsi="Times New Roman" w:cs="Times New Roman"/>
                <w:sz w:val="24"/>
                <w:szCs w:val="24"/>
                <w:lang w:val="lt-LT"/>
              </w:rPr>
            </w:pPr>
            <w:r w:rsidRPr="00C120E3">
              <w:rPr>
                <w:rFonts w:ascii="Times New Roman" w:hAnsi="Times New Roman" w:cs="Times New Roman"/>
                <w:sz w:val="24"/>
                <w:szCs w:val="24"/>
                <w:lang w:val="lt-LT"/>
              </w:rPr>
              <w:lastRenderedPageBreak/>
              <w:t>Sistemingos švietimo pagalbos teikimas</w:t>
            </w:r>
            <w:r w:rsidR="00AB6127" w:rsidRPr="00C120E3">
              <w:rPr>
                <w:rFonts w:ascii="Times New Roman" w:hAnsi="Times New Roman" w:cs="Times New Roman"/>
                <w:sz w:val="24"/>
                <w:szCs w:val="24"/>
                <w:lang w:val="lt-LT"/>
              </w:rPr>
              <w:t>.</w:t>
            </w:r>
          </w:p>
          <w:p w14:paraId="63E6FE96" w14:textId="0CA0F625" w:rsidR="002729DB" w:rsidRPr="00C120E3" w:rsidRDefault="002729DB" w:rsidP="002729DB">
            <w:pPr>
              <w:rPr>
                <w:rFonts w:ascii="Times New Roman" w:hAnsi="Times New Roman" w:cs="Times New Roman"/>
                <w:sz w:val="24"/>
                <w:szCs w:val="24"/>
                <w:lang w:val="lt-LT"/>
              </w:rPr>
            </w:pPr>
          </w:p>
          <w:p w14:paraId="160F9A13" w14:textId="781C88E2" w:rsidR="00322712" w:rsidRPr="00C120E3" w:rsidRDefault="00322712" w:rsidP="002729DB">
            <w:pPr>
              <w:rPr>
                <w:rFonts w:ascii="Times New Roman" w:hAnsi="Times New Roman" w:cs="Times New Roman"/>
                <w:sz w:val="24"/>
                <w:szCs w:val="24"/>
                <w:lang w:val="lt-LT"/>
              </w:rPr>
            </w:pPr>
          </w:p>
          <w:p w14:paraId="79BC4F84" w14:textId="48438040" w:rsidR="00903339" w:rsidRPr="00C120E3" w:rsidRDefault="00903339" w:rsidP="002729DB">
            <w:pPr>
              <w:rPr>
                <w:rFonts w:ascii="Times New Roman" w:hAnsi="Times New Roman" w:cs="Times New Roman"/>
                <w:sz w:val="24"/>
                <w:szCs w:val="24"/>
                <w:lang w:val="lt-LT"/>
              </w:rPr>
            </w:pPr>
          </w:p>
          <w:p w14:paraId="609BF67B" w14:textId="3250E745" w:rsidR="00903339" w:rsidRPr="00C120E3" w:rsidRDefault="00903339" w:rsidP="002729DB">
            <w:pPr>
              <w:rPr>
                <w:rFonts w:ascii="Times New Roman" w:hAnsi="Times New Roman" w:cs="Times New Roman"/>
                <w:sz w:val="24"/>
                <w:szCs w:val="24"/>
                <w:lang w:val="lt-LT"/>
              </w:rPr>
            </w:pPr>
          </w:p>
          <w:p w14:paraId="64C51F20" w14:textId="5B0D0554" w:rsidR="00B75E59" w:rsidRDefault="00B75E59" w:rsidP="002729DB">
            <w:pPr>
              <w:rPr>
                <w:rFonts w:ascii="Times New Roman" w:hAnsi="Times New Roman" w:cs="Times New Roman"/>
                <w:sz w:val="24"/>
                <w:szCs w:val="24"/>
                <w:lang w:val="lt-LT"/>
              </w:rPr>
            </w:pPr>
          </w:p>
          <w:p w14:paraId="1D924A0C" w14:textId="77777777" w:rsidR="002506C3" w:rsidRPr="00C120E3" w:rsidRDefault="002506C3" w:rsidP="002729DB">
            <w:pPr>
              <w:rPr>
                <w:rFonts w:ascii="Times New Roman" w:hAnsi="Times New Roman" w:cs="Times New Roman"/>
                <w:sz w:val="24"/>
                <w:szCs w:val="24"/>
                <w:lang w:val="lt-LT"/>
              </w:rPr>
            </w:pPr>
          </w:p>
          <w:p w14:paraId="5A1D8754" w14:textId="77777777" w:rsidR="00B75E59" w:rsidRPr="00C120E3" w:rsidRDefault="00B75E59" w:rsidP="002729DB">
            <w:pPr>
              <w:rPr>
                <w:rFonts w:ascii="Times New Roman" w:hAnsi="Times New Roman" w:cs="Times New Roman"/>
                <w:sz w:val="24"/>
                <w:szCs w:val="24"/>
                <w:lang w:val="lt-LT"/>
              </w:rPr>
            </w:pPr>
          </w:p>
          <w:p w14:paraId="44CF2393" w14:textId="0FEDAFF8" w:rsidR="009628D1" w:rsidRPr="00C120E3" w:rsidRDefault="009628D1" w:rsidP="009628D1">
            <w:pPr>
              <w:pStyle w:val="Sraopastraipa"/>
              <w:numPr>
                <w:ilvl w:val="2"/>
                <w:numId w:val="19"/>
              </w:numPr>
              <w:ind w:left="0" w:firstLine="35"/>
              <w:rPr>
                <w:rFonts w:ascii="Times New Roman" w:hAnsi="Times New Roman" w:cs="Times New Roman"/>
                <w:sz w:val="24"/>
                <w:szCs w:val="24"/>
                <w:lang w:val="lt-LT"/>
              </w:rPr>
            </w:pPr>
            <w:r w:rsidRPr="00C120E3">
              <w:rPr>
                <w:rFonts w:ascii="Times New Roman" w:hAnsi="Times New Roman" w:cs="Times New Roman"/>
                <w:sz w:val="24"/>
                <w:szCs w:val="24"/>
                <w:lang w:val="lt-LT"/>
              </w:rPr>
              <w:t xml:space="preserve">Profesinis orientavimas. </w:t>
            </w:r>
          </w:p>
          <w:p w14:paraId="2E6DD2CE" w14:textId="4637676B" w:rsidR="002E7A57" w:rsidRPr="00C120E3" w:rsidRDefault="002E7A57" w:rsidP="0027518C">
            <w:pPr>
              <w:pStyle w:val="Sraopastraipa"/>
              <w:rPr>
                <w:rFonts w:ascii="Times New Roman" w:hAnsi="Times New Roman" w:cs="Times New Roman"/>
                <w:sz w:val="24"/>
                <w:szCs w:val="24"/>
                <w:lang w:val="lt-LT"/>
              </w:rPr>
            </w:pPr>
          </w:p>
          <w:p w14:paraId="56874EE8" w14:textId="1FEB0EB9" w:rsidR="009628D1" w:rsidRPr="00C120E3" w:rsidRDefault="009628D1" w:rsidP="0027518C">
            <w:pPr>
              <w:pStyle w:val="Sraopastraipa"/>
              <w:rPr>
                <w:rFonts w:ascii="Times New Roman" w:hAnsi="Times New Roman" w:cs="Times New Roman"/>
                <w:sz w:val="24"/>
                <w:szCs w:val="24"/>
                <w:lang w:val="lt-LT"/>
              </w:rPr>
            </w:pPr>
          </w:p>
          <w:p w14:paraId="17A08D07" w14:textId="054EF367" w:rsidR="009628D1" w:rsidRPr="00C120E3" w:rsidRDefault="009628D1" w:rsidP="0027518C">
            <w:pPr>
              <w:pStyle w:val="Sraopastraipa"/>
              <w:rPr>
                <w:rFonts w:ascii="Times New Roman" w:hAnsi="Times New Roman" w:cs="Times New Roman"/>
                <w:sz w:val="24"/>
                <w:szCs w:val="24"/>
                <w:lang w:val="lt-LT"/>
              </w:rPr>
            </w:pPr>
          </w:p>
          <w:p w14:paraId="40DC7030" w14:textId="77777777" w:rsidR="009628D1" w:rsidRPr="00C120E3" w:rsidRDefault="009628D1" w:rsidP="0027518C">
            <w:pPr>
              <w:pStyle w:val="Sraopastraipa"/>
              <w:rPr>
                <w:rFonts w:ascii="Times New Roman" w:hAnsi="Times New Roman" w:cs="Times New Roman"/>
                <w:sz w:val="24"/>
                <w:szCs w:val="24"/>
                <w:lang w:val="lt-LT"/>
              </w:rPr>
            </w:pPr>
          </w:p>
          <w:p w14:paraId="26C75BC5" w14:textId="2EE0D253" w:rsidR="004472F4" w:rsidRPr="00C120E3" w:rsidRDefault="004472F4" w:rsidP="009628D1">
            <w:pPr>
              <w:pStyle w:val="Sraopastraipa"/>
              <w:numPr>
                <w:ilvl w:val="2"/>
                <w:numId w:val="19"/>
              </w:numPr>
              <w:ind w:left="602" w:hanging="567"/>
              <w:rPr>
                <w:rFonts w:ascii="Times New Roman" w:hAnsi="Times New Roman" w:cs="Times New Roman"/>
                <w:sz w:val="24"/>
                <w:szCs w:val="24"/>
                <w:lang w:val="lt-LT"/>
              </w:rPr>
            </w:pPr>
            <w:r w:rsidRPr="00C120E3">
              <w:rPr>
                <w:rFonts w:ascii="Times New Roman" w:hAnsi="Times New Roman" w:cs="Times New Roman"/>
                <w:sz w:val="24"/>
                <w:szCs w:val="24"/>
                <w:lang w:val="lt-LT"/>
              </w:rPr>
              <w:t xml:space="preserve">STEAM plėtra. </w:t>
            </w:r>
          </w:p>
          <w:p w14:paraId="67E79A3B" w14:textId="3B14B4E2" w:rsidR="004472F4" w:rsidRPr="00C120E3" w:rsidRDefault="004472F4" w:rsidP="004472F4">
            <w:pPr>
              <w:pStyle w:val="Sraopastraipa"/>
              <w:ind w:left="540"/>
              <w:rPr>
                <w:rFonts w:ascii="Times New Roman" w:hAnsi="Times New Roman" w:cs="Times New Roman"/>
                <w:sz w:val="24"/>
                <w:szCs w:val="24"/>
                <w:lang w:val="lt-LT"/>
              </w:rPr>
            </w:pPr>
          </w:p>
          <w:p w14:paraId="246C07B6" w14:textId="025F9214" w:rsidR="004472F4" w:rsidRPr="00C120E3" w:rsidRDefault="004472F4" w:rsidP="004472F4">
            <w:pPr>
              <w:pStyle w:val="Sraopastraipa"/>
              <w:ind w:left="540"/>
              <w:rPr>
                <w:rFonts w:ascii="Times New Roman" w:hAnsi="Times New Roman" w:cs="Times New Roman"/>
                <w:sz w:val="24"/>
                <w:szCs w:val="24"/>
                <w:lang w:val="lt-LT"/>
              </w:rPr>
            </w:pPr>
          </w:p>
          <w:p w14:paraId="2773AA29" w14:textId="082606B2" w:rsidR="0084142C" w:rsidRPr="00C120E3" w:rsidRDefault="0084142C" w:rsidP="004472F4">
            <w:pPr>
              <w:pStyle w:val="Sraopastraipa"/>
              <w:ind w:left="540"/>
              <w:rPr>
                <w:rFonts w:ascii="Times New Roman" w:hAnsi="Times New Roman" w:cs="Times New Roman"/>
                <w:sz w:val="24"/>
                <w:szCs w:val="24"/>
                <w:lang w:val="lt-LT"/>
              </w:rPr>
            </w:pPr>
          </w:p>
          <w:p w14:paraId="35DBA2D2" w14:textId="4602290E" w:rsidR="00903339" w:rsidRPr="00C120E3" w:rsidRDefault="00903339" w:rsidP="004472F4">
            <w:pPr>
              <w:pStyle w:val="Sraopastraipa"/>
              <w:ind w:left="540"/>
              <w:rPr>
                <w:rFonts w:ascii="Times New Roman" w:hAnsi="Times New Roman" w:cs="Times New Roman"/>
                <w:sz w:val="24"/>
                <w:szCs w:val="24"/>
                <w:lang w:val="lt-LT"/>
              </w:rPr>
            </w:pPr>
          </w:p>
          <w:p w14:paraId="5BEDE4F6" w14:textId="50759A44" w:rsidR="00903339" w:rsidRPr="00C120E3" w:rsidRDefault="00903339" w:rsidP="004472F4">
            <w:pPr>
              <w:pStyle w:val="Sraopastraipa"/>
              <w:ind w:left="540"/>
              <w:rPr>
                <w:rFonts w:ascii="Times New Roman" w:hAnsi="Times New Roman" w:cs="Times New Roman"/>
                <w:sz w:val="24"/>
                <w:szCs w:val="24"/>
                <w:lang w:val="lt-LT"/>
              </w:rPr>
            </w:pPr>
          </w:p>
          <w:p w14:paraId="4AAC07EE" w14:textId="7EBE238B" w:rsidR="00903339" w:rsidRPr="00C120E3" w:rsidRDefault="00903339" w:rsidP="004472F4">
            <w:pPr>
              <w:pStyle w:val="Sraopastraipa"/>
              <w:ind w:left="540"/>
              <w:rPr>
                <w:rFonts w:ascii="Times New Roman" w:hAnsi="Times New Roman" w:cs="Times New Roman"/>
                <w:sz w:val="24"/>
                <w:szCs w:val="24"/>
                <w:lang w:val="lt-LT"/>
              </w:rPr>
            </w:pPr>
          </w:p>
          <w:p w14:paraId="5F6692AA" w14:textId="7D1577AB" w:rsidR="00372B79" w:rsidRPr="00C120E3" w:rsidRDefault="00372B79" w:rsidP="004472F4">
            <w:pPr>
              <w:pStyle w:val="Sraopastraipa"/>
              <w:ind w:left="540"/>
              <w:rPr>
                <w:rFonts w:ascii="Times New Roman" w:hAnsi="Times New Roman" w:cs="Times New Roman"/>
                <w:sz w:val="24"/>
                <w:szCs w:val="24"/>
                <w:lang w:val="lt-LT"/>
              </w:rPr>
            </w:pPr>
          </w:p>
          <w:p w14:paraId="3B9CDB40" w14:textId="77777777" w:rsidR="00372B79" w:rsidRPr="00C120E3" w:rsidRDefault="00372B79" w:rsidP="004472F4">
            <w:pPr>
              <w:pStyle w:val="Sraopastraipa"/>
              <w:ind w:left="540"/>
              <w:rPr>
                <w:rFonts w:ascii="Times New Roman" w:hAnsi="Times New Roman" w:cs="Times New Roman"/>
                <w:sz w:val="24"/>
                <w:szCs w:val="24"/>
                <w:lang w:val="lt-LT"/>
              </w:rPr>
            </w:pPr>
          </w:p>
          <w:p w14:paraId="0CD45465" w14:textId="0031BBA9" w:rsidR="00903339" w:rsidRPr="00C120E3" w:rsidRDefault="00903339" w:rsidP="004472F4">
            <w:pPr>
              <w:pStyle w:val="Sraopastraipa"/>
              <w:ind w:left="540"/>
              <w:rPr>
                <w:rFonts w:ascii="Times New Roman" w:hAnsi="Times New Roman" w:cs="Times New Roman"/>
                <w:sz w:val="24"/>
                <w:szCs w:val="24"/>
                <w:lang w:val="lt-LT"/>
              </w:rPr>
            </w:pPr>
          </w:p>
          <w:p w14:paraId="0EF8EEAE" w14:textId="017682BC" w:rsidR="006D17EA" w:rsidRPr="00C120E3" w:rsidRDefault="006D17EA" w:rsidP="004472F4">
            <w:pPr>
              <w:pStyle w:val="Sraopastraipa"/>
              <w:ind w:left="540"/>
              <w:rPr>
                <w:rFonts w:ascii="Times New Roman" w:hAnsi="Times New Roman" w:cs="Times New Roman"/>
                <w:sz w:val="24"/>
                <w:szCs w:val="24"/>
                <w:lang w:val="lt-LT"/>
              </w:rPr>
            </w:pPr>
          </w:p>
          <w:p w14:paraId="3A822550" w14:textId="77777777" w:rsidR="00456BA3" w:rsidRPr="00C120E3" w:rsidRDefault="00456BA3" w:rsidP="004472F4">
            <w:pPr>
              <w:pStyle w:val="Sraopastraipa"/>
              <w:ind w:left="540"/>
              <w:rPr>
                <w:rFonts w:ascii="Times New Roman" w:hAnsi="Times New Roman" w:cs="Times New Roman"/>
                <w:sz w:val="24"/>
                <w:szCs w:val="24"/>
                <w:lang w:val="lt-LT"/>
              </w:rPr>
            </w:pPr>
          </w:p>
          <w:p w14:paraId="56CC94D4" w14:textId="01765CB7" w:rsidR="006D17EA" w:rsidRPr="00C120E3" w:rsidRDefault="006D17EA" w:rsidP="004472F4">
            <w:pPr>
              <w:pStyle w:val="Sraopastraipa"/>
              <w:ind w:left="540"/>
              <w:rPr>
                <w:rFonts w:ascii="Times New Roman" w:hAnsi="Times New Roman" w:cs="Times New Roman"/>
                <w:sz w:val="24"/>
                <w:szCs w:val="24"/>
                <w:lang w:val="lt-LT"/>
              </w:rPr>
            </w:pPr>
          </w:p>
          <w:p w14:paraId="34CF87D6" w14:textId="189AEECB" w:rsidR="006D17EA" w:rsidRPr="00C120E3" w:rsidRDefault="006D17EA" w:rsidP="004472F4">
            <w:pPr>
              <w:pStyle w:val="Sraopastraipa"/>
              <w:ind w:left="540"/>
              <w:rPr>
                <w:rFonts w:ascii="Times New Roman" w:hAnsi="Times New Roman" w:cs="Times New Roman"/>
                <w:sz w:val="24"/>
                <w:szCs w:val="24"/>
                <w:lang w:val="lt-LT"/>
              </w:rPr>
            </w:pPr>
          </w:p>
          <w:p w14:paraId="0AC79CC1" w14:textId="77777777" w:rsidR="006D17EA" w:rsidRPr="00C120E3" w:rsidRDefault="006D17EA" w:rsidP="004472F4">
            <w:pPr>
              <w:pStyle w:val="Sraopastraipa"/>
              <w:ind w:left="540"/>
              <w:rPr>
                <w:rFonts w:ascii="Times New Roman" w:hAnsi="Times New Roman" w:cs="Times New Roman"/>
                <w:sz w:val="24"/>
                <w:szCs w:val="24"/>
                <w:lang w:val="lt-LT"/>
              </w:rPr>
            </w:pPr>
          </w:p>
          <w:p w14:paraId="5BC8DC92" w14:textId="43D6886C" w:rsidR="003457E0" w:rsidRPr="00C120E3" w:rsidRDefault="003457E0" w:rsidP="009628D1">
            <w:pPr>
              <w:pStyle w:val="Sraopastraipa"/>
              <w:numPr>
                <w:ilvl w:val="2"/>
                <w:numId w:val="19"/>
              </w:numPr>
              <w:ind w:left="22" w:firstLine="0"/>
              <w:rPr>
                <w:rFonts w:ascii="Times New Roman" w:hAnsi="Times New Roman" w:cs="Times New Roman"/>
                <w:sz w:val="24"/>
                <w:szCs w:val="24"/>
                <w:lang w:val="lt-LT"/>
              </w:rPr>
            </w:pPr>
            <w:r w:rsidRPr="00C120E3">
              <w:rPr>
                <w:rFonts w:ascii="Times New Roman" w:hAnsi="Times New Roman" w:cs="Times New Roman"/>
                <w:sz w:val="24"/>
                <w:szCs w:val="24"/>
                <w:lang w:val="lt-LT"/>
              </w:rPr>
              <w:t xml:space="preserve">Sveikatos stiprinimas. </w:t>
            </w:r>
          </w:p>
          <w:p w14:paraId="183C5FFE" w14:textId="6D6FD82E" w:rsidR="003457E0" w:rsidRPr="00C120E3" w:rsidRDefault="003457E0" w:rsidP="003457E0">
            <w:pPr>
              <w:rPr>
                <w:rFonts w:ascii="Times New Roman" w:hAnsi="Times New Roman" w:cs="Times New Roman"/>
                <w:sz w:val="24"/>
                <w:szCs w:val="24"/>
                <w:lang w:val="lt-LT"/>
              </w:rPr>
            </w:pPr>
          </w:p>
          <w:p w14:paraId="76C54AED" w14:textId="09D86DCC" w:rsidR="003457E0" w:rsidRPr="00C120E3" w:rsidRDefault="003457E0" w:rsidP="003457E0">
            <w:pPr>
              <w:rPr>
                <w:rFonts w:ascii="Times New Roman" w:hAnsi="Times New Roman" w:cs="Times New Roman"/>
                <w:sz w:val="24"/>
                <w:szCs w:val="24"/>
                <w:lang w:val="lt-LT"/>
              </w:rPr>
            </w:pPr>
          </w:p>
          <w:p w14:paraId="4EF8DCC9" w14:textId="3C3AF545" w:rsidR="003457E0" w:rsidRPr="00C120E3" w:rsidRDefault="003457E0" w:rsidP="003457E0">
            <w:pPr>
              <w:rPr>
                <w:rFonts w:ascii="Times New Roman" w:hAnsi="Times New Roman" w:cs="Times New Roman"/>
                <w:sz w:val="24"/>
                <w:szCs w:val="24"/>
                <w:lang w:val="lt-LT"/>
              </w:rPr>
            </w:pPr>
          </w:p>
          <w:p w14:paraId="3CE02146" w14:textId="7D693FA9" w:rsidR="003457E0" w:rsidRPr="00C120E3" w:rsidRDefault="003457E0" w:rsidP="003457E0">
            <w:pPr>
              <w:rPr>
                <w:rFonts w:ascii="Times New Roman" w:hAnsi="Times New Roman" w:cs="Times New Roman"/>
                <w:sz w:val="24"/>
                <w:szCs w:val="24"/>
                <w:lang w:val="lt-LT"/>
              </w:rPr>
            </w:pPr>
          </w:p>
          <w:p w14:paraId="49BC304D" w14:textId="5395E831" w:rsidR="003457E0" w:rsidRPr="00C120E3" w:rsidRDefault="003457E0" w:rsidP="003457E0">
            <w:pPr>
              <w:rPr>
                <w:rFonts w:ascii="Times New Roman" w:hAnsi="Times New Roman" w:cs="Times New Roman"/>
                <w:sz w:val="24"/>
                <w:szCs w:val="24"/>
                <w:lang w:val="lt-LT"/>
              </w:rPr>
            </w:pPr>
          </w:p>
          <w:p w14:paraId="38F9810F" w14:textId="56D8ED72" w:rsidR="003457E0" w:rsidRPr="00C120E3" w:rsidRDefault="003457E0" w:rsidP="003457E0">
            <w:pPr>
              <w:rPr>
                <w:rFonts w:ascii="Times New Roman" w:hAnsi="Times New Roman" w:cs="Times New Roman"/>
                <w:sz w:val="24"/>
                <w:szCs w:val="24"/>
                <w:lang w:val="lt-LT"/>
              </w:rPr>
            </w:pPr>
          </w:p>
          <w:p w14:paraId="5B1A15D0" w14:textId="12C3BFE1" w:rsidR="003457E0" w:rsidRPr="00C120E3" w:rsidRDefault="003457E0" w:rsidP="003457E0">
            <w:pPr>
              <w:rPr>
                <w:rFonts w:ascii="Times New Roman" w:hAnsi="Times New Roman" w:cs="Times New Roman"/>
                <w:sz w:val="24"/>
                <w:szCs w:val="24"/>
                <w:lang w:val="lt-LT"/>
              </w:rPr>
            </w:pPr>
          </w:p>
          <w:p w14:paraId="7AA4E31E" w14:textId="2084C507" w:rsidR="003457E0" w:rsidRPr="00C120E3" w:rsidRDefault="003457E0" w:rsidP="003457E0">
            <w:pPr>
              <w:rPr>
                <w:rFonts w:ascii="Times New Roman" w:hAnsi="Times New Roman" w:cs="Times New Roman"/>
                <w:sz w:val="24"/>
                <w:szCs w:val="24"/>
                <w:lang w:val="lt-LT"/>
              </w:rPr>
            </w:pPr>
          </w:p>
          <w:p w14:paraId="208762C7" w14:textId="04E53FD8" w:rsidR="00F8417E" w:rsidRPr="00C120E3" w:rsidRDefault="00F8417E" w:rsidP="003457E0">
            <w:pPr>
              <w:rPr>
                <w:rFonts w:ascii="Times New Roman" w:hAnsi="Times New Roman" w:cs="Times New Roman"/>
                <w:sz w:val="24"/>
                <w:szCs w:val="24"/>
                <w:lang w:val="lt-LT"/>
              </w:rPr>
            </w:pPr>
          </w:p>
          <w:p w14:paraId="69CEE2E2" w14:textId="40E2F8C1" w:rsidR="00F8417E" w:rsidRPr="00C120E3" w:rsidRDefault="00F8417E" w:rsidP="003457E0">
            <w:pPr>
              <w:rPr>
                <w:rFonts w:ascii="Times New Roman" w:hAnsi="Times New Roman" w:cs="Times New Roman"/>
                <w:sz w:val="24"/>
                <w:szCs w:val="24"/>
                <w:lang w:val="lt-LT"/>
              </w:rPr>
            </w:pPr>
          </w:p>
          <w:p w14:paraId="5E6DD93B" w14:textId="37339376" w:rsidR="00F8417E" w:rsidRPr="00C120E3" w:rsidRDefault="00F8417E" w:rsidP="003457E0">
            <w:pPr>
              <w:rPr>
                <w:rFonts w:ascii="Times New Roman" w:hAnsi="Times New Roman" w:cs="Times New Roman"/>
                <w:sz w:val="24"/>
                <w:szCs w:val="24"/>
                <w:lang w:val="lt-LT"/>
              </w:rPr>
            </w:pPr>
          </w:p>
          <w:p w14:paraId="50ACE657" w14:textId="140D7498" w:rsidR="00F8417E" w:rsidRPr="00C120E3" w:rsidRDefault="00F8417E" w:rsidP="003457E0">
            <w:pPr>
              <w:rPr>
                <w:rFonts w:ascii="Times New Roman" w:hAnsi="Times New Roman" w:cs="Times New Roman"/>
                <w:sz w:val="24"/>
                <w:szCs w:val="24"/>
                <w:lang w:val="lt-LT"/>
              </w:rPr>
            </w:pPr>
          </w:p>
          <w:p w14:paraId="633EAEA7" w14:textId="76BF28C9" w:rsidR="00F8417E" w:rsidRPr="00C120E3" w:rsidRDefault="00F8417E" w:rsidP="003457E0">
            <w:pPr>
              <w:rPr>
                <w:rFonts w:ascii="Times New Roman" w:hAnsi="Times New Roman" w:cs="Times New Roman"/>
                <w:sz w:val="24"/>
                <w:szCs w:val="24"/>
                <w:lang w:val="lt-LT"/>
              </w:rPr>
            </w:pPr>
          </w:p>
          <w:p w14:paraId="1E8CAB58" w14:textId="1596206B" w:rsidR="00F8417E" w:rsidRPr="00C120E3" w:rsidRDefault="00F8417E" w:rsidP="003457E0">
            <w:pPr>
              <w:rPr>
                <w:rFonts w:ascii="Times New Roman" w:hAnsi="Times New Roman" w:cs="Times New Roman"/>
                <w:sz w:val="24"/>
                <w:szCs w:val="24"/>
                <w:lang w:val="lt-LT"/>
              </w:rPr>
            </w:pPr>
          </w:p>
          <w:p w14:paraId="3B666D5B" w14:textId="637E16A5" w:rsidR="00F8417E" w:rsidRPr="00C120E3" w:rsidRDefault="00F8417E" w:rsidP="003457E0">
            <w:pPr>
              <w:rPr>
                <w:rFonts w:ascii="Times New Roman" w:hAnsi="Times New Roman" w:cs="Times New Roman"/>
                <w:sz w:val="24"/>
                <w:szCs w:val="24"/>
                <w:lang w:val="lt-LT"/>
              </w:rPr>
            </w:pPr>
          </w:p>
          <w:p w14:paraId="7737A8EE" w14:textId="2D58AF5E" w:rsidR="00F8417E" w:rsidRPr="00C120E3" w:rsidRDefault="00F8417E" w:rsidP="003457E0">
            <w:pPr>
              <w:rPr>
                <w:rFonts w:ascii="Times New Roman" w:hAnsi="Times New Roman" w:cs="Times New Roman"/>
                <w:sz w:val="24"/>
                <w:szCs w:val="24"/>
                <w:lang w:val="lt-LT"/>
              </w:rPr>
            </w:pPr>
          </w:p>
          <w:p w14:paraId="3E4C7B32" w14:textId="77777777" w:rsidR="00F8417E" w:rsidRPr="00C120E3" w:rsidRDefault="00F8417E" w:rsidP="003457E0">
            <w:pPr>
              <w:rPr>
                <w:rFonts w:ascii="Times New Roman" w:hAnsi="Times New Roman" w:cs="Times New Roman"/>
                <w:sz w:val="24"/>
                <w:szCs w:val="24"/>
                <w:lang w:val="lt-LT"/>
              </w:rPr>
            </w:pPr>
          </w:p>
          <w:p w14:paraId="6A3F78A0" w14:textId="65BA987E" w:rsidR="003457E0" w:rsidRPr="00C120E3" w:rsidRDefault="003457E0" w:rsidP="003457E0">
            <w:pPr>
              <w:rPr>
                <w:rFonts w:ascii="Times New Roman" w:hAnsi="Times New Roman" w:cs="Times New Roman"/>
                <w:sz w:val="24"/>
                <w:szCs w:val="24"/>
                <w:lang w:val="lt-LT"/>
              </w:rPr>
            </w:pPr>
          </w:p>
          <w:p w14:paraId="4278FD34" w14:textId="36968F27" w:rsidR="0084142C" w:rsidRPr="00C120E3" w:rsidRDefault="0084142C" w:rsidP="003457E0">
            <w:pPr>
              <w:rPr>
                <w:rFonts w:ascii="Times New Roman" w:hAnsi="Times New Roman" w:cs="Times New Roman"/>
                <w:sz w:val="24"/>
                <w:szCs w:val="24"/>
                <w:lang w:val="lt-LT"/>
              </w:rPr>
            </w:pPr>
          </w:p>
          <w:p w14:paraId="48FEAE26" w14:textId="6D6BBF9E" w:rsidR="0084142C" w:rsidRPr="00C120E3" w:rsidRDefault="0084142C" w:rsidP="003457E0">
            <w:pPr>
              <w:rPr>
                <w:rFonts w:ascii="Times New Roman" w:hAnsi="Times New Roman" w:cs="Times New Roman"/>
                <w:sz w:val="24"/>
                <w:szCs w:val="24"/>
                <w:lang w:val="lt-LT"/>
              </w:rPr>
            </w:pPr>
          </w:p>
          <w:p w14:paraId="59A30C1B" w14:textId="5F143D73" w:rsidR="0084142C" w:rsidRPr="00C120E3" w:rsidRDefault="0084142C" w:rsidP="003457E0">
            <w:pPr>
              <w:rPr>
                <w:rFonts w:ascii="Times New Roman" w:hAnsi="Times New Roman" w:cs="Times New Roman"/>
                <w:sz w:val="24"/>
                <w:szCs w:val="24"/>
                <w:lang w:val="lt-LT"/>
              </w:rPr>
            </w:pPr>
          </w:p>
          <w:p w14:paraId="26865638" w14:textId="0AA67C56" w:rsidR="0084142C" w:rsidRPr="00C120E3" w:rsidRDefault="0084142C" w:rsidP="003457E0">
            <w:pPr>
              <w:rPr>
                <w:rFonts w:ascii="Times New Roman" w:hAnsi="Times New Roman" w:cs="Times New Roman"/>
                <w:sz w:val="24"/>
                <w:szCs w:val="24"/>
                <w:lang w:val="lt-LT"/>
              </w:rPr>
            </w:pPr>
          </w:p>
          <w:p w14:paraId="2FFCA87D" w14:textId="0AD89490" w:rsidR="0084142C" w:rsidRPr="00C120E3" w:rsidRDefault="0084142C" w:rsidP="003457E0">
            <w:pPr>
              <w:rPr>
                <w:rFonts w:ascii="Times New Roman" w:hAnsi="Times New Roman" w:cs="Times New Roman"/>
                <w:sz w:val="24"/>
                <w:szCs w:val="24"/>
                <w:lang w:val="lt-LT"/>
              </w:rPr>
            </w:pPr>
          </w:p>
          <w:p w14:paraId="31C800ED" w14:textId="60D848CE" w:rsidR="0084142C" w:rsidRPr="00C120E3" w:rsidRDefault="0084142C" w:rsidP="003457E0">
            <w:pPr>
              <w:rPr>
                <w:rFonts w:ascii="Times New Roman" w:hAnsi="Times New Roman" w:cs="Times New Roman"/>
                <w:sz w:val="24"/>
                <w:szCs w:val="24"/>
                <w:lang w:val="lt-LT"/>
              </w:rPr>
            </w:pPr>
          </w:p>
          <w:p w14:paraId="646DF654" w14:textId="698FD924" w:rsidR="0084142C" w:rsidRPr="00C120E3" w:rsidRDefault="0084142C" w:rsidP="003457E0">
            <w:pPr>
              <w:rPr>
                <w:rFonts w:ascii="Times New Roman" w:hAnsi="Times New Roman" w:cs="Times New Roman"/>
                <w:sz w:val="24"/>
                <w:szCs w:val="24"/>
                <w:lang w:val="lt-LT"/>
              </w:rPr>
            </w:pPr>
          </w:p>
          <w:p w14:paraId="4E8A381B" w14:textId="79C8FEF1" w:rsidR="0084142C" w:rsidRPr="00C120E3" w:rsidRDefault="0084142C" w:rsidP="003457E0">
            <w:pPr>
              <w:rPr>
                <w:rFonts w:ascii="Times New Roman" w:hAnsi="Times New Roman" w:cs="Times New Roman"/>
                <w:sz w:val="24"/>
                <w:szCs w:val="24"/>
                <w:lang w:val="lt-LT"/>
              </w:rPr>
            </w:pPr>
          </w:p>
          <w:p w14:paraId="2EE95944" w14:textId="6D914B25" w:rsidR="00D47DAA" w:rsidRPr="00C120E3" w:rsidRDefault="00D47DAA" w:rsidP="003457E0">
            <w:pPr>
              <w:rPr>
                <w:rFonts w:ascii="Times New Roman" w:hAnsi="Times New Roman" w:cs="Times New Roman"/>
                <w:sz w:val="24"/>
                <w:szCs w:val="24"/>
                <w:lang w:val="lt-LT"/>
              </w:rPr>
            </w:pPr>
          </w:p>
          <w:p w14:paraId="79FCC35F" w14:textId="77777777" w:rsidR="004727F7" w:rsidRPr="00C120E3" w:rsidRDefault="004727F7" w:rsidP="003457E0">
            <w:pPr>
              <w:rPr>
                <w:rFonts w:ascii="Times New Roman" w:hAnsi="Times New Roman" w:cs="Times New Roman"/>
                <w:sz w:val="24"/>
                <w:szCs w:val="24"/>
                <w:lang w:val="lt-LT"/>
              </w:rPr>
            </w:pPr>
          </w:p>
          <w:p w14:paraId="18DFF269" w14:textId="65283744" w:rsidR="00CF6827" w:rsidRPr="00C120E3" w:rsidRDefault="002E7A57" w:rsidP="009628D1">
            <w:pPr>
              <w:pStyle w:val="Sraopastraipa"/>
              <w:numPr>
                <w:ilvl w:val="2"/>
                <w:numId w:val="19"/>
              </w:numPr>
              <w:ind w:left="22" w:firstLine="0"/>
              <w:rPr>
                <w:rFonts w:ascii="Times New Roman" w:hAnsi="Times New Roman" w:cs="Times New Roman"/>
                <w:sz w:val="24"/>
                <w:szCs w:val="24"/>
                <w:lang w:val="lt-LT"/>
              </w:rPr>
            </w:pPr>
            <w:r w:rsidRPr="00C120E3">
              <w:rPr>
                <w:rFonts w:ascii="Times New Roman" w:hAnsi="Times New Roman" w:cs="Times New Roman"/>
                <w:sz w:val="24"/>
                <w:szCs w:val="24"/>
                <w:lang w:val="lt-LT"/>
              </w:rPr>
              <w:t>SKU modelio įgyvendinimas.</w:t>
            </w:r>
          </w:p>
          <w:p w14:paraId="3F27A59A" w14:textId="77777777" w:rsidR="00CF6827" w:rsidRPr="00C120E3" w:rsidRDefault="00CF6827" w:rsidP="008E1DFC">
            <w:pPr>
              <w:pStyle w:val="Sraopastraipa"/>
              <w:ind w:left="22"/>
              <w:rPr>
                <w:rFonts w:ascii="Times New Roman" w:hAnsi="Times New Roman" w:cs="Times New Roman"/>
                <w:sz w:val="24"/>
                <w:szCs w:val="24"/>
                <w:lang w:val="lt-LT"/>
              </w:rPr>
            </w:pPr>
          </w:p>
          <w:p w14:paraId="408E8B41" w14:textId="77777777" w:rsidR="000347E0" w:rsidRPr="00C120E3" w:rsidRDefault="000347E0" w:rsidP="008E1DFC">
            <w:pPr>
              <w:pStyle w:val="Sraopastraipa"/>
              <w:ind w:left="22"/>
              <w:rPr>
                <w:rFonts w:ascii="Times New Roman" w:hAnsi="Times New Roman" w:cs="Times New Roman"/>
                <w:sz w:val="24"/>
                <w:szCs w:val="24"/>
                <w:lang w:val="lt-LT"/>
              </w:rPr>
            </w:pPr>
          </w:p>
          <w:p w14:paraId="6EAEAD27" w14:textId="77777777" w:rsidR="000347E0" w:rsidRPr="00C120E3" w:rsidRDefault="000347E0" w:rsidP="008E1DFC">
            <w:pPr>
              <w:pStyle w:val="Sraopastraipa"/>
              <w:ind w:left="22"/>
              <w:rPr>
                <w:rFonts w:ascii="Times New Roman" w:hAnsi="Times New Roman" w:cs="Times New Roman"/>
                <w:sz w:val="24"/>
                <w:szCs w:val="24"/>
                <w:lang w:val="lt-LT"/>
              </w:rPr>
            </w:pPr>
          </w:p>
          <w:p w14:paraId="2D94933E" w14:textId="0E3FDFCE" w:rsidR="000347E0" w:rsidRPr="00C120E3" w:rsidRDefault="000347E0" w:rsidP="008E1DFC">
            <w:pPr>
              <w:pStyle w:val="Sraopastraipa"/>
              <w:ind w:left="22"/>
              <w:rPr>
                <w:rFonts w:ascii="Times New Roman" w:hAnsi="Times New Roman" w:cs="Times New Roman"/>
                <w:sz w:val="24"/>
                <w:szCs w:val="24"/>
                <w:lang w:val="lt-LT"/>
              </w:rPr>
            </w:pPr>
          </w:p>
          <w:p w14:paraId="43798B7F" w14:textId="28E960AE" w:rsidR="00372B79" w:rsidRPr="00C120E3" w:rsidRDefault="00372B79" w:rsidP="008E1DFC">
            <w:pPr>
              <w:pStyle w:val="Sraopastraipa"/>
              <w:ind w:left="22"/>
              <w:rPr>
                <w:rFonts w:ascii="Times New Roman" w:hAnsi="Times New Roman" w:cs="Times New Roman"/>
                <w:sz w:val="24"/>
                <w:szCs w:val="24"/>
                <w:lang w:val="lt-LT"/>
              </w:rPr>
            </w:pPr>
          </w:p>
          <w:p w14:paraId="1C2EA903" w14:textId="45169B9A" w:rsidR="00372B79" w:rsidRPr="00C120E3" w:rsidRDefault="00372B79" w:rsidP="008E1DFC">
            <w:pPr>
              <w:pStyle w:val="Sraopastraipa"/>
              <w:ind w:left="22"/>
              <w:rPr>
                <w:rFonts w:ascii="Times New Roman" w:hAnsi="Times New Roman" w:cs="Times New Roman"/>
                <w:sz w:val="24"/>
                <w:szCs w:val="24"/>
                <w:lang w:val="lt-LT"/>
              </w:rPr>
            </w:pPr>
          </w:p>
          <w:p w14:paraId="0F5C2FAD" w14:textId="369117A9" w:rsidR="00372B79" w:rsidRPr="00C120E3" w:rsidRDefault="00372B79" w:rsidP="008E1DFC">
            <w:pPr>
              <w:pStyle w:val="Sraopastraipa"/>
              <w:ind w:left="22"/>
              <w:rPr>
                <w:rFonts w:ascii="Times New Roman" w:hAnsi="Times New Roman" w:cs="Times New Roman"/>
                <w:sz w:val="24"/>
                <w:szCs w:val="24"/>
                <w:lang w:val="lt-LT"/>
              </w:rPr>
            </w:pPr>
          </w:p>
          <w:p w14:paraId="7745731A" w14:textId="3E5D9BF0" w:rsidR="00372B79" w:rsidRPr="00C120E3" w:rsidRDefault="00372B79" w:rsidP="008E1DFC">
            <w:pPr>
              <w:pStyle w:val="Sraopastraipa"/>
              <w:ind w:left="22"/>
              <w:rPr>
                <w:rFonts w:ascii="Times New Roman" w:hAnsi="Times New Roman" w:cs="Times New Roman"/>
                <w:sz w:val="24"/>
                <w:szCs w:val="24"/>
                <w:lang w:val="lt-LT"/>
              </w:rPr>
            </w:pPr>
          </w:p>
          <w:p w14:paraId="28342AD1" w14:textId="77777777" w:rsidR="00372B79" w:rsidRPr="00C120E3" w:rsidRDefault="00372B79" w:rsidP="008E1DFC">
            <w:pPr>
              <w:pStyle w:val="Sraopastraipa"/>
              <w:ind w:left="22"/>
              <w:rPr>
                <w:rFonts w:ascii="Times New Roman" w:hAnsi="Times New Roman" w:cs="Times New Roman"/>
                <w:sz w:val="24"/>
                <w:szCs w:val="24"/>
                <w:lang w:val="lt-LT"/>
              </w:rPr>
            </w:pPr>
          </w:p>
          <w:p w14:paraId="62F548D3" w14:textId="77777777" w:rsidR="00372B79" w:rsidRPr="00C120E3" w:rsidRDefault="00372B79" w:rsidP="008E1DFC">
            <w:pPr>
              <w:pStyle w:val="Sraopastraipa"/>
              <w:ind w:left="22"/>
              <w:rPr>
                <w:rFonts w:ascii="Times New Roman" w:hAnsi="Times New Roman" w:cs="Times New Roman"/>
                <w:sz w:val="24"/>
                <w:szCs w:val="24"/>
                <w:lang w:val="lt-LT"/>
              </w:rPr>
            </w:pPr>
          </w:p>
          <w:p w14:paraId="303F31C0" w14:textId="23316C6D" w:rsidR="00903339" w:rsidRPr="00C120E3" w:rsidRDefault="00903339" w:rsidP="00CA7B01">
            <w:pPr>
              <w:pStyle w:val="Sraopastraipa"/>
              <w:numPr>
                <w:ilvl w:val="2"/>
                <w:numId w:val="19"/>
              </w:numPr>
              <w:ind w:left="0" w:firstLine="35"/>
              <w:jc w:val="both"/>
              <w:outlineLvl w:val="0"/>
              <w:rPr>
                <w:rFonts w:ascii="Times New Roman" w:hAnsi="Times New Roman" w:cs="Times New Roman"/>
                <w:sz w:val="24"/>
                <w:szCs w:val="24"/>
                <w:lang w:val="lt-LT"/>
              </w:rPr>
            </w:pPr>
            <w:r w:rsidRPr="00C120E3">
              <w:rPr>
                <w:rFonts w:ascii="Times New Roman" w:hAnsi="Times New Roman" w:cs="Times New Roman"/>
                <w:sz w:val="24"/>
                <w:szCs w:val="24"/>
                <w:lang w:val="lt-LT"/>
              </w:rPr>
              <w:t>Pedagogų ir kitų darbuotojų kompetencijų tobulinimas.</w:t>
            </w:r>
          </w:p>
          <w:p w14:paraId="036451C5" w14:textId="77777777" w:rsidR="00903339" w:rsidRPr="00C120E3" w:rsidRDefault="00903339" w:rsidP="00903339">
            <w:pPr>
              <w:pStyle w:val="Sraopastraipa"/>
              <w:rPr>
                <w:rFonts w:ascii="Times New Roman" w:hAnsi="Times New Roman" w:cs="Times New Roman"/>
                <w:sz w:val="24"/>
                <w:szCs w:val="24"/>
                <w:lang w:val="lt-LT"/>
              </w:rPr>
            </w:pPr>
          </w:p>
          <w:p w14:paraId="71F12CEC" w14:textId="3D0F6F7F" w:rsidR="000347E0" w:rsidRPr="00C120E3" w:rsidRDefault="000347E0" w:rsidP="00903339">
            <w:pPr>
              <w:pStyle w:val="Sraopastraipa"/>
              <w:ind w:left="0"/>
              <w:rPr>
                <w:rFonts w:ascii="Times New Roman" w:hAnsi="Times New Roman" w:cs="Times New Roman"/>
                <w:sz w:val="24"/>
                <w:szCs w:val="24"/>
                <w:lang w:val="lt-LT"/>
              </w:rPr>
            </w:pPr>
          </w:p>
        </w:tc>
        <w:tc>
          <w:tcPr>
            <w:tcW w:w="2976" w:type="dxa"/>
          </w:tcPr>
          <w:p w14:paraId="5F371DD6" w14:textId="627B06B9" w:rsidR="008B006D" w:rsidRPr="00FD7657" w:rsidRDefault="00842FC8" w:rsidP="0069282D">
            <w:pPr>
              <w:rPr>
                <w:rFonts w:ascii="Times New Roman" w:hAnsi="Times New Roman" w:cs="Times New Roman"/>
                <w:sz w:val="24"/>
                <w:szCs w:val="24"/>
                <w:lang w:val="lt-LT"/>
              </w:rPr>
            </w:pPr>
            <w:r w:rsidRPr="00FD7657">
              <w:rPr>
                <w:rFonts w:ascii="Times New Roman" w:hAnsi="Times New Roman" w:cs="Times New Roman"/>
                <w:sz w:val="24"/>
                <w:szCs w:val="24"/>
                <w:lang w:val="lt-LT"/>
              </w:rPr>
              <w:lastRenderedPageBreak/>
              <w:t>Optimalus grupių skaičius</w:t>
            </w:r>
            <w:r w:rsidR="008B006D" w:rsidRPr="00FD7657">
              <w:rPr>
                <w:rFonts w:ascii="Times New Roman" w:hAnsi="Times New Roman" w:cs="Times New Roman"/>
                <w:sz w:val="24"/>
                <w:szCs w:val="24"/>
                <w:lang w:val="lt-LT"/>
              </w:rPr>
              <w:t>, viso 12 grupių, 225 vaikai.</w:t>
            </w:r>
          </w:p>
          <w:p w14:paraId="24BDCB17" w14:textId="2024E9B4" w:rsidR="007012A1" w:rsidRPr="00FD7657" w:rsidRDefault="007012A1" w:rsidP="0069282D">
            <w:pPr>
              <w:rPr>
                <w:rFonts w:ascii="Times New Roman" w:hAnsi="Times New Roman" w:cs="Times New Roman"/>
                <w:sz w:val="24"/>
                <w:szCs w:val="24"/>
                <w:lang w:val="lt-LT"/>
              </w:rPr>
            </w:pPr>
          </w:p>
          <w:p w14:paraId="2564B297" w14:textId="766CD3B4" w:rsidR="002E7A57" w:rsidRPr="00FD7657" w:rsidRDefault="002E7A57" w:rsidP="0069282D">
            <w:pPr>
              <w:rPr>
                <w:rFonts w:ascii="Times New Roman" w:hAnsi="Times New Roman" w:cs="Times New Roman"/>
                <w:sz w:val="24"/>
                <w:szCs w:val="24"/>
                <w:lang w:val="lt-LT"/>
              </w:rPr>
            </w:pPr>
          </w:p>
          <w:p w14:paraId="480299B3" w14:textId="26CF44DE" w:rsidR="0020545F" w:rsidRPr="00FD7657" w:rsidRDefault="0020545F" w:rsidP="0069282D">
            <w:pPr>
              <w:rPr>
                <w:rFonts w:ascii="Times New Roman" w:hAnsi="Times New Roman" w:cs="Times New Roman"/>
                <w:sz w:val="24"/>
                <w:szCs w:val="24"/>
                <w:lang w:val="lt-LT"/>
              </w:rPr>
            </w:pPr>
          </w:p>
          <w:p w14:paraId="7891AE25" w14:textId="77777777" w:rsidR="0020545F" w:rsidRPr="00FD7657" w:rsidRDefault="0020545F" w:rsidP="0069282D">
            <w:pPr>
              <w:rPr>
                <w:rFonts w:ascii="Times New Roman" w:hAnsi="Times New Roman" w:cs="Times New Roman"/>
                <w:sz w:val="24"/>
                <w:szCs w:val="24"/>
                <w:lang w:val="lt-LT"/>
              </w:rPr>
            </w:pPr>
          </w:p>
          <w:p w14:paraId="4D34AFD6" w14:textId="79A15BC5" w:rsidR="002E7A57" w:rsidRDefault="00535B3A" w:rsidP="00535B3A">
            <w:pPr>
              <w:rPr>
                <w:rFonts w:ascii="Times New Roman" w:hAnsi="Times New Roman" w:cs="Times New Roman"/>
                <w:sz w:val="24"/>
                <w:szCs w:val="24"/>
                <w:lang w:val="lt-LT"/>
              </w:rPr>
            </w:pPr>
            <w:r w:rsidRPr="00FD7657">
              <w:rPr>
                <w:rFonts w:ascii="Times New Roman" w:hAnsi="Times New Roman" w:cs="Times New Roman"/>
                <w:sz w:val="24"/>
                <w:szCs w:val="24"/>
                <w:lang w:val="lt-LT"/>
              </w:rPr>
              <w:t>1.1.1.1.</w:t>
            </w:r>
            <w:r w:rsidR="002E7A57" w:rsidRPr="00FD7657">
              <w:rPr>
                <w:rFonts w:ascii="Times New Roman" w:hAnsi="Times New Roman" w:cs="Times New Roman"/>
                <w:sz w:val="24"/>
                <w:szCs w:val="24"/>
                <w:lang w:val="lt-LT"/>
              </w:rPr>
              <w:t>Įgyvendintas ikimokyklinio ugdymo programa „Vaivorykštės keliu“;</w:t>
            </w:r>
          </w:p>
          <w:p w14:paraId="3E4A7AFE" w14:textId="77777777" w:rsidR="002506C3" w:rsidRPr="00FD7657" w:rsidRDefault="002506C3" w:rsidP="00535B3A">
            <w:pPr>
              <w:rPr>
                <w:rFonts w:ascii="Times New Roman" w:hAnsi="Times New Roman" w:cs="Times New Roman"/>
                <w:sz w:val="24"/>
                <w:szCs w:val="24"/>
                <w:lang w:val="lt-LT"/>
              </w:rPr>
            </w:pPr>
          </w:p>
          <w:p w14:paraId="609CE0FD" w14:textId="0C98FA89" w:rsidR="00535B3A" w:rsidRPr="00FD7657" w:rsidRDefault="00535B3A" w:rsidP="00535B3A">
            <w:pPr>
              <w:pStyle w:val="Sraopastraipa"/>
              <w:ind w:left="35"/>
              <w:rPr>
                <w:rFonts w:ascii="Times New Roman" w:hAnsi="Times New Roman" w:cs="Times New Roman"/>
                <w:sz w:val="24"/>
                <w:szCs w:val="24"/>
                <w:lang w:val="lt-LT"/>
              </w:rPr>
            </w:pPr>
            <w:r w:rsidRPr="00FD7657">
              <w:rPr>
                <w:rFonts w:ascii="Times New Roman" w:hAnsi="Times New Roman" w:cs="Times New Roman"/>
                <w:sz w:val="24"/>
                <w:szCs w:val="24"/>
                <w:lang w:val="lt-LT" w:eastAsia="lt-LT"/>
              </w:rPr>
              <w:t xml:space="preserve">1.1.1.2.Vaikų pasiekimų </w:t>
            </w:r>
            <w:r w:rsidR="00D47DAA" w:rsidRPr="00FD7657">
              <w:rPr>
                <w:rFonts w:ascii="Times New Roman" w:hAnsi="Times New Roman" w:cs="Times New Roman"/>
                <w:sz w:val="24"/>
                <w:szCs w:val="24"/>
                <w:lang w:val="lt-LT" w:eastAsia="lt-LT"/>
              </w:rPr>
              <w:t>gerinimas.</w:t>
            </w:r>
            <w:r w:rsidRPr="00FD7657">
              <w:rPr>
                <w:rFonts w:ascii="Times New Roman" w:hAnsi="Times New Roman" w:cs="Times New Roman"/>
                <w:sz w:val="24"/>
                <w:szCs w:val="24"/>
                <w:lang w:val="lt-LT" w:eastAsia="lt-LT"/>
              </w:rPr>
              <w:t xml:space="preserve"> </w:t>
            </w:r>
          </w:p>
          <w:p w14:paraId="14C18FB9" w14:textId="27D7C87E" w:rsidR="00322712" w:rsidRPr="00FD7657" w:rsidRDefault="00322712" w:rsidP="0069282D">
            <w:pPr>
              <w:rPr>
                <w:rFonts w:ascii="Times New Roman" w:hAnsi="Times New Roman" w:cs="Times New Roman"/>
                <w:sz w:val="24"/>
                <w:szCs w:val="24"/>
                <w:lang w:val="lt-LT"/>
              </w:rPr>
            </w:pPr>
          </w:p>
          <w:p w14:paraId="1C3362B7" w14:textId="657C8DE0" w:rsidR="002426E7" w:rsidRDefault="002426E7" w:rsidP="0069282D">
            <w:pPr>
              <w:rPr>
                <w:rFonts w:ascii="Times New Roman" w:hAnsi="Times New Roman" w:cs="Times New Roman"/>
                <w:sz w:val="24"/>
                <w:szCs w:val="24"/>
                <w:lang w:val="lt-LT"/>
              </w:rPr>
            </w:pPr>
          </w:p>
          <w:p w14:paraId="765BAA5B" w14:textId="77777777" w:rsidR="002506C3" w:rsidRPr="00FD7657" w:rsidRDefault="002506C3" w:rsidP="0069282D">
            <w:pPr>
              <w:rPr>
                <w:rFonts w:ascii="Times New Roman" w:hAnsi="Times New Roman" w:cs="Times New Roman"/>
                <w:sz w:val="24"/>
                <w:szCs w:val="24"/>
                <w:lang w:val="lt-LT"/>
              </w:rPr>
            </w:pPr>
          </w:p>
          <w:p w14:paraId="1B4A59F0" w14:textId="4B72626B" w:rsidR="00322712" w:rsidRPr="00FD7657" w:rsidRDefault="00322712" w:rsidP="0069282D">
            <w:pPr>
              <w:rPr>
                <w:rFonts w:ascii="Times New Roman" w:hAnsi="Times New Roman" w:cs="Times New Roman"/>
                <w:sz w:val="24"/>
                <w:szCs w:val="24"/>
                <w:lang w:val="lt-LT"/>
              </w:rPr>
            </w:pPr>
          </w:p>
          <w:p w14:paraId="09E98C3A" w14:textId="6D0E21B2" w:rsidR="002E7A57" w:rsidRPr="00FD7657" w:rsidRDefault="00535B3A" w:rsidP="0069282D">
            <w:pPr>
              <w:rPr>
                <w:rFonts w:ascii="Times New Roman" w:hAnsi="Times New Roman" w:cs="Times New Roman"/>
                <w:sz w:val="24"/>
                <w:szCs w:val="24"/>
                <w:lang w:val="lt-LT"/>
              </w:rPr>
            </w:pPr>
            <w:r w:rsidRPr="00FD7657">
              <w:rPr>
                <w:rFonts w:ascii="Times New Roman" w:hAnsi="Times New Roman" w:cs="Times New Roman"/>
                <w:sz w:val="24"/>
                <w:szCs w:val="24"/>
                <w:lang w:val="lt-LT"/>
              </w:rPr>
              <w:t>1.1.1.3.</w:t>
            </w:r>
            <w:r w:rsidR="009035A1" w:rsidRPr="00FD7657">
              <w:rPr>
                <w:rFonts w:ascii="Times New Roman" w:hAnsi="Times New Roman" w:cs="Times New Roman"/>
                <w:sz w:val="24"/>
                <w:szCs w:val="24"/>
                <w:lang w:val="lt-LT"/>
              </w:rPr>
              <w:t xml:space="preserve"> </w:t>
            </w:r>
            <w:r w:rsidR="007012A1" w:rsidRPr="00FD7657">
              <w:rPr>
                <w:rFonts w:ascii="Times New Roman" w:hAnsi="Times New Roman" w:cs="Times New Roman"/>
                <w:sz w:val="24"/>
                <w:szCs w:val="24"/>
                <w:lang w:val="lt-LT"/>
              </w:rPr>
              <w:t>Į ugdymo turinį integruojam</w:t>
            </w:r>
            <w:r w:rsidR="00205116" w:rsidRPr="00FD7657">
              <w:rPr>
                <w:rFonts w:ascii="Times New Roman" w:hAnsi="Times New Roman" w:cs="Times New Roman"/>
                <w:sz w:val="24"/>
                <w:szCs w:val="24"/>
                <w:lang w:val="lt-LT"/>
              </w:rPr>
              <w:t>ų programų/projektų skaičius – 6</w:t>
            </w:r>
            <w:r w:rsidR="007012A1" w:rsidRPr="00FD7657">
              <w:rPr>
                <w:rFonts w:ascii="Times New Roman" w:hAnsi="Times New Roman" w:cs="Times New Roman"/>
                <w:sz w:val="24"/>
                <w:szCs w:val="24"/>
                <w:lang w:val="lt-LT"/>
              </w:rPr>
              <w:t>.</w:t>
            </w:r>
          </w:p>
          <w:p w14:paraId="75F572E9" w14:textId="09361C7E" w:rsidR="00322712" w:rsidRPr="00FD7657" w:rsidRDefault="00322712" w:rsidP="0069282D">
            <w:pPr>
              <w:rPr>
                <w:rFonts w:ascii="Times New Roman" w:hAnsi="Times New Roman" w:cs="Times New Roman"/>
                <w:sz w:val="24"/>
                <w:szCs w:val="24"/>
                <w:lang w:val="lt-LT"/>
              </w:rPr>
            </w:pPr>
          </w:p>
          <w:p w14:paraId="7BEFD4BA" w14:textId="77777777" w:rsidR="00933AB7" w:rsidRPr="00FD7657" w:rsidRDefault="00933AB7" w:rsidP="0069282D">
            <w:pPr>
              <w:rPr>
                <w:rFonts w:ascii="Times New Roman" w:hAnsi="Times New Roman" w:cs="Times New Roman"/>
                <w:sz w:val="24"/>
                <w:szCs w:val="24"/>
                <w:lang w:val="lt-LT"/>
              </w:rPr>
            </w:pPr>
          </w:p>
          <w:p w14:paraId="34CAA7A1" w14:textId="3EFE7E1D" w:rsidR="00322712" w:rsidRPr="00FD7657" w:rsidRDefault="00322712" w:rsidP="0069282D">
            <w:pPr>
              <w:rPr>
                <w:rFonts w:ascii="Times New Roman" w:hAnsi="Times New Roman" w:cs="Times New Roman"/>
                <w:sz w:val="24"/>
                <w:szCs w:val="24"/>
                <w:lang w:val="lt-LT"/>
              </w:rPr>
            </w:pPr>
          </w:p>
          <w:p w14:paraId="4438F4DA" w14:textId="581632A0" w:rsidR="004472F4" w:rsidRPr="00FD7657" w:rsidRDefault="004472F4" w:rsidP="0069282D">
            <w:pPr>
              <w:rPr>
                <w:rFonts w:ascii="Times New Roman" w:hAnsi="Times New Roman" w:cs="Times New Roman"/>
                <w:sz w:val="24"/>
                <w:szCs w:val="24"/>
                <w:lang w:val="lt-LT"/>
              </w:rPr>
            </w:pPr>
          </w:p>
          <w:p w14:paraId="66A0FF63" w14:textId="49725BF2" w:rsidR="004472F4" w:rsidRPr="00FD7657" w:rsidRDefault="004472F4" w:rsidP="0069282D">
            <w:pPr>
              <w:rPr>
                <w:rFonts w:ascii="Times New Roman" w:hAnsi="Times New Roman" w:cs="Times New Roman"/>
                <w:sz w:val="24"/>
                <w:szCs w:val="24"/>
                <w:lang w:val="lt-LT"/>
              </w:rPr>
            </w:pPr>
          </w:p>
          <w:p w14:paraId="5726CAA5" w14:textId="72C37C93" w:rsidR="004472F4" w:rsidRPr="00FD7657" w:rsidRDefault="004472F4" w:rsidP="0069282D">
            <w:pPr>
              <w:rPr>
                <w:rFonts w:ascii="Times New Roman" w:hAnsi="Times New Roman" w:cs="Times New Roman"/>
                <w:sz w:val="24"/>
                <w:szCs w:val="24"/>
                <w:lang w:val="lt-LT"/>
              </w:rPr>
            </w:pPr>
          </w:p>
          <w:p w14:paraId="508F0465" w14:textId="5EB0CC2C" w:rsidR="00B51F80" w:rsidRPr="00FD7657" w:rsidRDefault="00B51F80" w:rsidP="0069282D">
            <w:pPr>
              <w:rPr>
                <w:rFonts w:ascii="Times New Roman" w:hAnsi="Times New Roman" w:cs="Times New Roman"/>
                <w:sz w:val="24"/>
                <w:szCs w:val="24"/>
                <w:lang w:val="lt-LT"/>
              </w:rPr>
            </w:pPr>
          </w:p>
          <w:p w14:paraId="3F958DAD" w14:textId="67690095" w:rsidR="006D17EA" w:rsidRPr="00FD7657" w:rsidRDefault="006D17EA" w:rsidP="0069282D">
            <w:pPr>
              <w:rPr>
                <w:rFonts w:ascii="Times New Roman" w:hAnsi="Times New Roman" w:cs="Times New Roman"/>
                <w:sz w:val="24"/>
                <w:szCs w:val="24"/>
                <w:lang w:val="lt-LT"/>
              </w:rPr>
            </w:pPr>
          </w:p>
          <w:p w14:paraId="4248530F" w14:textId="6BA734BF" w:rsidR="006D17EA" w:rsidRPr="00FD7657" w:rsidRDefault="006D17EA" w:rsidP="0069282D">
            <w:pPr>
              <w:rPr>
                <w:rFonts w:ascii="Times New Roman" w:hAnsi="Times New Roman" w:cs="Times New Roman"/>
                <w:sz w:val="24"/>
                <w:szCs w:val="24"/>
                <w:lang w:val="lt-LT"/>
              </w:rPr>
            </w:pPr>
          </w:p>
          <w:p w14:paraId="089F7C79" w14:textId="6976F5D0" w:rsidR="006D17EA" w:rsidRPr="00FD7657" w:rsidRDefault="006D17EA" w:rsidP="0069282D">
            <w:pPr>
              <w:rPr>
                <w:rFonts w:ascii="Times New Roman" w:hAnsi="Times New Roman" w:cs="Times New Roman"/>
                <w:sz w:val="24"/>
                <w:szCs w:val="24"/>
                <w:lang w:val="lt-LT"/>
              </w:rPr>
            </w:pPr>
          </w:p>
          <w:p w14:paraId="13C10DD3" w14:textId="46BED31D" w:rsidR="006D17EA" w:rsidRPr="00FD7657" w:rsidRDefault="006D17EA" w:rsidP="0069282D">
            <w:pPr>
              <w:rPr>
                <w:rFonts w:ascii="Times New Roman" w:hAnsi="Times New Roman" w:cs="Times New Roman"/>
                <w:sz w:val="24"/>
                <w:szCs w:val="24"/>
                <w:lang w:val="lt-LT"/>
              </w:rPr>
            </w:pPr>
          </w:p>
          <w:p w14:paraId="21B5CC7D" w14:textId="024A0111" w:rsidR="006D17EA" w:rsidRPr="00FD7657" w:rsidRDefault="006D17EA" w:rsidP="0069282D">
            <w:pPr>
              <w:rPr>
                <w:rFonts w:ascii="Times New Roman" w:hAnsi="Times New Roman" w:cs="Times New Roman"/>
                <w:sz w:val="24"/>
                <w:szCs w:val="24"/>
                <w:lang w:val="lt-LT"/>
              </w:rPr>
            </w:pPr>
          </w:p>
          <w:p w14:paraId="6C178B31" w14:textId="5E43C279" w:rsidR="000E0600" w:rsidRPr="00FD7657" w:rsidRDefault="000E0600" w:rsidP="0069282D">
            <w:pPr>
              <w:rPr>
                <w:rFonts w:ascii="Times New Roman" w:hAnsi="Times New Roman" w:cs="Times New Roman"/>
                <w:sz w:val="24"/>
                <w:szCs w:val="24"/>
                <w:lang w:val="lt-LT"/>
              </w:rPr>
            </w:pPr>
          </w:p>
          <w:p w14:paraId="68888D79" w14:textId="77777777" w:rsidR="000E0600" w:rsidRPr="00FD7657" w:rsidRDefault="000E0600" w:rsidP="0069282D">
            <w:pPr>
              <w:rPr>
                <w:rFonts w:ascii="Times New Roman" w:hAnsi="Times New Roman" w:cs="Times New Roman"/>
                <w:sz w:val="24"/>
                <w:szCs w:val="24"/>
                <w:lang w:val="lt-LT"/>
              </w:rPr>
            </w:pPr>
          </w:p>
          <w:p w14:paraId="0668F40F" w14:textId="0367979A" w:rsidR="006D17EA" w:rsidRPr="00FD7657" w:rsidRDefault="006D17EA" w:rsidP="0069282D">
            <w:pPr>
              <w:rPr>
                <w:rFonts w:ascii="Times New Roman" w:hAnsi="Times New Roman" w:cs="Times New Roman"/>
                <w:sz w:val="24"/>
                <w:szCs w:val="24"/>
                <w:lang w:val="lt-LT"/>
              </w:rPr>
            </w:pPr>
          </w:p>
          <w:p w14:paraId="382FB29B" w14:textId="18E3BEF9" w:rsidR="006D17EA" w:rsidRPr="00FD7657" w:rsidRDefault="006D17EA" w:rsidP="0069282D">
            <w:pPr>
              <w:rPr>
                <w:rFonts w:ascii="Times New Roman" w:hAnsi="Times New Roman" w:cs="Times New Roman"/>
                <w:sz w:val="24"/>
                <w:szCs w:val="24"/>
                <w:lang w:val="lt-LT"/>
              </w:rPr>
            </w:pPr>
          </w:p>
          <w:p w14:paraId="7B73A54B" w14:textId="7CDF1D59" w:rsidR="007012A1" w:rsidRPr="00FD7657" w:rsidRDefault="00A836D4" w:rsidP="00010275">
            <w:pPr>
              <w:pStyle w:val="Sraopastraipa"/>
              <w:numPr>
                <w:ilvl w:val="3"/>
                <w:numId w:val="13"/>
              </w:numPr>
              <w:tabs>
                <w:tab w:val="left" w:pos="882"/>
              </w:tabs>
              <w:ind w:left="0" w:firstLine="30"/>
              <w:rPr>
                <w:rFonts w:ascii="Times New Roman" w:hAnsi="Times New Roman" w:cs="Times New Roman"/>
                <w:sz w:val="24"/>
                <w:szCs w:val="24"/>
                <w:lang w:val="lt-LT"/>
              </w:rPr>
            </w:pPr>
            <w:r w:rsidRPr="00FD7657">
              <w:rPr>
                <w:rFonts w:ascii="Times New Roman" w:hAnsi="Times New Roman" w:cs="Times New Roman"/>
                <w:sz w:val="24"/>
                <w:szCs w:val="24"/>
                <w:lang w:val="lt-LT"/>
              </w:rPr>
              <w:lastRenderedPageBreak/>
              <w:t>S</w:t>
            </w:r>
            <w:r w:rsidR="007012A1" w:rsidRPr="00FD7657">
              <w:rPr>
                <w:rFonts w:ascii="Times New Roman" w:hAnsi="Times New Roman" w:cs="Times New Roman"/>
                <w:sz w:val="24"/>
                <w:szCs w:val="24"/>
                <w:lang w:val="lt-LT"/>
              </w:rPr>
              <w:t xml:space="preserve">istemingą švietimo pagalbą teikiančių specialistų skaičius – </w:t>
            </w:r>
            <w:r w:rsidR="00B90CEC" w:rsidRPr="00FD7657">
              <w:rPr>
                <w:rFonts w:ascii="Times New Roman" w:hAnsi="Times New Roman" w:cs="Times New Roman"/>
                <w:sz w:val="24"/>
                <w:szCs w:val="24"/>
                <w:lang w:val="lt-LT"/>
              </w:rPr>
              <w:t>3</w:t>
            </w:r>
            <w:r w:rsidR="007012A1" w:rsidRPr="00FD7657">
              <w:rPr>
                <w:rFonts w:ascii="Times New Roman" w:hAnsi="Times New Roman" w:cs="Times New Roman"/>
                <w:sz w:val="24"/>
                <w:szCs w:val="24"/>
                <w:lang w:val="lt-LT"/>
              </w:rPr>
              <w:t>.</w:t>
            </w:r>
          </w:p>
          <w:p w14:paraId="0FC2E306" w14:textId="0199AD03" w:rsidR="0027518C" w:rsidRPr="00FD7657" w:rsidRDefault="0027518C" w:rsidP="00010275">
            <w:pPr>
              <w:pStyle w:val="Sraopastraipa"/>
              <w:numPr>
                <w:ilvl w:val="3"/>
                <w:numId w:val="13"/>
              </w:numPr>
              <w:tabs>
                <w:tab w:val="left" w:pos="882"/>
              </w:tabs>
              <w:ind w:left="35" w:hanging="5"/>
              <w:rPr>
                <w:rFonts w:ascii="Times New Roman" w:hAnsi="Times New Roman" w:cs="Times New Roman"/>
                <w:sz w:val="24"/>
                <w:szCs w:val="24"/>
                <w:lang w:val="lt-LT"/>
              </w:rPr>
            </w:pPr>
            <w:r w:rsidRPr="00FD7657">
              <w:rPr>
                <w:rFonts w:ascii="Times New Roman" w:hAnsi="Times New Roman" w:cs="Times New Roman"/>
                <w:sz w:val="24"/>
                <w:szCs w:val="24"/>
                <w:lang w:val="lt-LT"/>
              </w:rPr>
              <w:t xml:space="preserve">80% ugdytinių teikiama švietimo pagalba. </w:t>
            </w:r>
          </w:p>
          <w:p w14:paraId="7F8EF3CC" w14:textId="3E151782" w:rsidR="00B75E59" w:rsidRDefault="00B75E59" w:rsidP="00B75E59">
            <w:pPr>
              <w:pStyle w:val="Sraopastraipa"/>
              <w:tabs>
                <w:tab w:val="left" w:pos="882"/>
              </w:tabs>
              <w:ind w:left="35"/>
              <w:rPr>
                <w:rFonts w:ascii="Times New Roman" w:hAnsi="Times New Roman" w:cs="Times New Roman"/>
                <w:sz w:val="24"/>
                <w:szCs w:val="24"/>
                <w:lang w:val="lt-LT"/>
              </w:rPr>
            </w:pPr>
          </w:p>
          <w:p w14:paraId="4A33A187" w14:textId="77777777" w:rsidR="002506C3" w:rsidRPr="00FD7657" w:rsidRDefault="002506C3" w:rsidP="00B75E59">
            <w:pPr>
              <w:pStyle w:val="Sraopastraipa"/>
              <w:tabs>
                <w:tab w:val="left" w:pos="882"/>
              </w:tabs>
              <w:ind w:left="35"/>
              <w:rPr>
                <w:rFonts w:ascii="Times New Roman" w:hAnsi="Times New Roman" w:cs="Times New Roman"/>
                <w:sz w:val="24"/>
                <w:szCs w:val="24"/>
                <w:lang w:val="lt-LT"/>
              </w:rPr>
            </w:pPr>
          </w:p>
          <w:p w14:paraId="5406049B" w14:textId="6ADE9BFB" w:rsidR="007012A1" w:rsidRPr="00FD7657" w:rsidRDefault="00B51F80" w:rsidP="009628D1">
            <w:pPr>
              <w:pStyle w:val="Sraopastraipa"/>
              <w:numPr>
                <w:ilvl w:val="3"/>
                <w:numId w:val="13"/>
              </w:numPr>
              <w:tabs>
                <w:tab w:val="left" w:pos="891"/>
              </w:tabs>
              <w:ind w:left="0" w:firstLine="30"/>
              <w:rPr>
                <w:rFonts w:ascii="Times New Roman" w:hAnsi="Times New Roman" w:cs="Times New Roman"/>
                <w:sz w:val="24"/>
                <w:szCs w:val="24"/>
                <w:lang w:val="lt-LT"/>
              </w:rPr>
            </w:pPr>
            <w:r w:rsidRPr="00FD7657">
              <w:rPr>
                <w:rFonts w:ascii="Times New Roman" w:hAnsi="Times New Roman" w:cs="Times New Roman"/>
                <w:sz w:val="24"/>
                <w:szCs w:val="24"/>
                <w:lang w:val="lt-LT"/>
              </w:rPr>
              <w:t>50</w:t>
            </w:r>
            <w:r w:rsidRPr="005F7536">
              <w:rPr>
                <w:rFonts w:ascii="Times New Roman" w:hAnsi="Times New Roman" w:cs="Times New Roman"/>
                <w:sz w:val="24"/>
                <w:szCs w:val="24"/>
                <w:lang w:val="pt-BR"/>
              </w:rPr>
              <w:t xml:space="preserve">% </w:t>
            </w:r>
            <w:r w:rsidRPr="00FD7657">
              <w:rPr>
                <w:rFonts w:ascii="Times New Roman" w:hAnsi="Times New Roman" w:cs="Times New Roman"/>
                <w:sz w:val="24"/>
                <w:szCs w:val="24"/>
                <w:lang w:val="lt-LT"/>
              </w:rPr>
              <w:t xml:space="preserve">švietimo pagalbos specialistų skaito pranešimus bendruomenei. </w:t>
            </w:r>
          </w:p>
          <w:p w14:paraId="7912CBA4" w14:textId="4AC8970E" w:rsidR="009628D1" w:rsidRPr="00FD7657" w:rsidRDefault="009628D1" w:rsidP="009628D1">
            <w:pPr>
              <w:pStyle w:val="Sraopastraipa"/>
              <w:tabs>
                <w:tab w:val="left" w:pos="891"/>
              </w:tabs>
              <w:ind w:left="30"/>
              <w:rPr>
                <w:rFonts w:ascii="Times New Roman" w:hAnsi="Times New Roman" w:cs="Times New Roman"/>
                <w:sz w:val="24"/>
                <w:szCs w:val="24"/>
                <w:lang w:val="lt-LT"/>
              </w:rPr>
            </w:pPr>
            <w:r w:rsidRPr="00FD7657">
              <w:rPr>
                <w:rFonts w:ascii="Times New Roman" w:hAnsi="Times New Roman" w:cs="Times New Roman"/>
                <w:sz w:val="24"/>
                <w:szCs w:val="24"/>
                <w:lang w:val="lt-LT"/>
              </w:rPr>
              <w:t>1.1.3.1. Įgyvendinta profesinio orientavimo veiklų skaičius – 3.</w:t>
            </w:r>
          </w:p>
          <w:p w14:paraId="2707817E" w14:textId="77777777" w:rsidR="009628D1" w:rsidRPr="00FD7657" w:rsidRDefault="009628D1" w:rsidP="003457E0">
            <w:pPr>
              <w:rPr>
                <w:rFonts w:ascii="Times New Roman" w:hAnsi="Times New Roman" w:cs="Times New Roman"/>
                <w:sz w:val="24"/>
                <w:szCs w:val="24"/>
                <w:lang w:val="lt-LT"/>
              </w:rPr>
            </w:pPr>
          </w:p>
          <w:p w14:paraId="16C890A7" w14:textId="77777777" w:rsidR="009628D1" w:rsidRPr="00FD7657" w:rsidRDefault="009628D1" w:rsidP="003457E0">
            <w:pPr>
              <w:rPr>
                <w:rFonts w:ascii="Times New Roman" w:hAnsi="Times New Roman" w:cs="Times New Roman"/>
                <w:sz w:val="24"/>
                <w:szCs w:val="24"/>
                <w:lang w:val="lt-LT"/>
              </w:rPr>
            </w:pPr>
          </w:p>
          <w:p w14:paraId="7A2B7C94" w14:textId="77777777" w:rsidR="009628D1" w:rsidRPr="00FD7657" w:rsidRDefault="009628D1" w:rsidP="003457E0">
            <w:pPr>
              <w:rPr>
                <w:rFonts w:ascii="Times New Roman" w:hAnsi="Times New Roman" w:cs="Times New Roman"/>
                <w:sz w:val="24"/>
                <w:szCs w:val="24"/>
                <w:lang w:val="lt-LT"/>
              </w:rPr>
            </w:pPr>
          </w:p>
          <w:p w14:paraId="51A0D7F0" w14:textId="27621E27" w:rsidR="003457E0" w:rsidRPr="00FD7657" w:rsidRDefault="006A659C" w:rsidP="003457E0">
            <w:pPr>
              <w:rPr>
                <w:rFonts w:ascii="Times New Roman" w:hAnsi="Times New Roman" w:cs="Times New Roman"/>
                <w:sz w:val="24"/>
                <w:szCs w:val="24"/>
                <w:lang w:val="lt-LT"/>
              </w:rPr>
            </w:pPr>
            <w:r w:rsidRPr="00FD7657">
              <w:rPr>
                <w:rFonts w:ascii="Times New Roman" w:hAnsi="Times New Roman" w:cs="Times New Roman"/>
                <w:sz w:val="24"/>
                <w:szCs w:val="24"/>
                <w:lang w:val="lt-LT"/>
              </w:rPr>
              <w:t>1.1.4.1.</w:t>
            </w:r>
            <w:r w:rsidR="003457E0" w:rsidRPr="00FD7657">
              <w:rPr>
                <w:rFonts w:ascii="Times New Roman" w:hAnsi="Times New Roman" w:cs="Times New Roman"/>
                <w:sz w:val="24"/>
                <w:szCs w:val="24"/>
                <w:lang w:val="lt-LT"/>
              </w:rPr>
              <w:t xml:space="preserve"> Plėtojama STEAM veikla. </w:t>
            </w:r>
          </w:p>
          <w:p w14:paraId="2DF4BD03" w14:textId="77777777" w:rsidR="004472F4" w:rsidRPr="00FD7657" w:rsidRDefault="004472F4" w:rsidP="006A659C">
            <w:pPr>
              <w:pStyle w:val="Sraopastraipa"/>
              <w:tabs>
                <w:tab w:val="left" w:pos="882"/>
              </w:tabs>
              <w:ind w:left="31"/>
              <w:rPr>
                <w:rFonts w:ascii="Times New Roman" w:hAnsi="Times New Roman" w:cs="Times New Roman"/>
                <w:sz w:val="24"/>
                <w:szCs w:val="24"/>
                <w:lang w:val="lt-LT"/>
              </w:rPr>
            </w:pPr>
          </w:p>
          <w:p w14:paraId="2B38D419" w14:textId="77777777" w:rsidR="004472F4" w:rsidRPr="00FD7657" w:rsidRDefault="004472F4" w:rsidP="006A659C">
            <w:pPr>
              <w:pStyle w:val="Sraopastraipa"/>
              <w:tabs>
                <w:tab w:val="left" w:pos="882"/>
              </w:tabs>
              <w:ind w:left="31"/>
              <w:rPr>
                <w:rFonts w:ascii="Times New Roman" w:hAnsi="Times New Roman" w:cs="Times New Roman"/>
                <w:sz w:val="24"/>
                <w:szCs w:val="24"/>
                <w:lang w:val="lt-LT"/>
              </w:rPr>
            </w:pPr>
          </w:p>
          <w:p w14:paraId="74DBD312" w14:textId="77777777" w:rsidR="004472F4" w:rsidRPr="00FD7657" w:rsidRDefault="004472F4" w:rsidP="006A659C">
            <w:pPr>
              <w:pStyle w:val="Sraopastraipa"/>
              <w:tabs>
                <w:tab w:val="left" w:pos="882"/>
              </w:tabs>
              <w:ind w:left="31"/>
              <w:rPr>
                <w:rFonts w:ascii="Times New Roman" w:hAnsi="Times New Roman" w:cs="Times New Roman"/>
                <w:sz w:val="24"/>
                <w:szCs w:val="24"/>
                <w:lang w:val="lt-LT"/>
              </w:rPr>
            </w:pPr>
          </w:p>
          <w:p w14:paraId="3AA05741" w14:textId="2CC1A6D3" w:rsidR="004472F4" w:rsidRPr="00FD7657" w:rsidRDefault="004472F4" w:rsidP="006A659C">
            <w:pPr>
              <w:pStyle w:val="Sraopastraipa"/>
              <w:tabs>
                <w:tab w:val="left" w:pos="882"/>
              </w:tabs>
              <w:ind w:left="31"/>
              <w:rPr>
                <w:rFonts w:ascii="Times New Roman" w:hAnsi="Times New Roman" w:cs="Times New Roman"/>
                <w:sz w:val="24"/>
                <w:szCs w:val="24"/>
                <w:lang w:val="lt-LT"/>
              </w:rPr>
            </w:pPr>
          </w:p>
          <w:p w14:paraId="1C29C658" w14:textId="26D56062" w:rsidR="00F8417E" w:rsidRPr="00FD7657" w:rsidRDefault="00F8417E" w:rsidP="006A659C">
            <w:pPr>
              <w:pStyle w:val="Sraopastraipa"/>
              <w:tabs>
                <w:tab w:val="left" w:pos="882"/>
              </w:tabs>
              <w:ind w:left="31"/>
              <w:rPr>
                <w:rFonts w:ascii="Times New Roman" w:hAnsi="Times New Roman" w:cs="Times New Roman"/>
                <w:sz w:val="24"/>
                <w:szCs w:val="24"/>
                <w:lang w:val="lt-LT"/>
              </w:rPr>
            </w:pPr>
          </w:p>
          <w:p w14:paraId="62DF5DA3" w14:textId="2E182A18" w:rsidR="006D17EA" w:rsidRPr="00FD7657" w:rsidRDefault="006D17EA" w:rsidP="006A659C">
            <w:pPr>
              <w:pStyle w:val="Sraopastraipa"/>
              <w:tabs>
                <w:tab w:val="left" w:pos="882"/>
              </w:tabs>
              <w:ind w:left="31"/>
              <w:rPr>
                <w:rFonts w:ascii="Times New Roman" w:hAnsi="Times New Roman" w:cs="Times New Roman"/>
                <w:sz w:val="24"/>
                <w:szCs w:val="24"/>
                <w:lang w:val="lt-LT"/>
              </w:rPr>
            </w:pPr>
          </w:p>
          <w:p w14:paraId="70139DDA" w14:textId="3B9BAACF" w:rsidR="006D17EA" w:rsidRPr="00FD7657" w:rsidRDefault="006D17EA" w:rsidP="006A659C">
            <w:pPr>
              <w:pStyle w:val="Sraopastraipa"/>
              <w:tabs>
                <w:tab w:val="left" w:pos="882"/>
              </w:tabs>
              <w:ind w:left="31"/>
              <w:rPr>
                <w:rFonts w:ascii="Times New Roman" w:hAnsi="Times New Roman" w:cs="Times New Roman"/>
                <w:sz w:val="24"/>
                <w:szCs w:val="24"/>
                <w:lang w:val="lt-LT"/>
              </w:rPr>
            </w:pPr>
          </w:p>
          <w:p w14:paraId="5DF48F5B" w14:textId="0A2C6CD4" w:rsidR="006D17EA" w:rsidRPr="00FD7657" w:rsidRDefault="006D17EA" w:rsidP="006A659C">
            <w:pPr>
              <w:pStyle w:val="Sraopastraipa"/>
              <w:tabs>
                <w:tab w:val="left" w:pos="882"/>
              </w:tabs>
              <w:ind w:left="31"/>
              <w:rPr>
                <w:rFonts w:ascii="Times New Roman" w:hAnsi="Times New Roman" w:cs="Times New Roman"/>
                <w:sz w:val="24"/>
                <w:szCs w:val="24"/>
                <w:lang w:val="lt-LT"/>
              </w:rPr>
            </w:pPr>
          </w:p>
          <w:p w14:paraId="6557C187" w14:textId="139AD83B" w:rsidR="006D17EA" w:rsidRPr="00FD7657" w:rsidRDefault="006D17EA" w:rsidP="006A659C">
            <w:pPr>
              <w:pStyle w:val="Sraopastraipa"/>
              <w:tabs>
                <w:tab w:val="left" w:pos="882"/>
              </w:tabs>
              <w:ind w:left="31"/>
              <w:rPr>
                <w:rFonts w:ascii="Times New Roman" w:hAnsi="Times New Roman" w:cs="Times New Roman"/>
                <w:sz w:val="24"/>
                <w:szCs w:val="24"/>
                <w:lang w:val="lt-LT"/>
              </w:rPr>
            </w:pPr>
          </w:p>
          <w:p w14:paraId="3665FBB8" w14:textId="77777777" w:rsidR="00456BA3" w:rsidRPr="00FD7657" w:rsidRDefault="00456BA3" w:rsidP="006A659C">
            <w:pPr>
              <w:pStyle w:val="Sraopastraipa"/>
              <w:tabs>
                <w:tab w:val="left" w:pos="882"/>
              </w:tabs>
              <w:ind w:left="31"/>
              <w:rPr>
                <w:rFonts w:ascii="Times New Roman" w:hAnsi="Times New Roman" w:cs="Times New Roman"/>
                <w:sz w:val="24"/>
                <w:szCs w:val="24"/>
                <w:lang w:val="lt-LT"/>
              </w:rPr>
            </w:pPr>
          </w:p>
          <w:p w14:paraId="7BA19805" w14:textId="0151EBA9" w:rsidR="00F8417E" w:rsidRPr="00FD7657" w:rsidRDefault="00F8417E" w:rsidP="006A659C">
            <w:pPr>
              <w:pStyle w:val="Sraopastraipa"/>
              <w:tabs>
                <w:tab w:val="left" w:pos="882"/>
              </w:tabs>
              <w:ind w:left="31"/>
              <w:rPr>
                <w:rFonts w:ascii="Times New Roman" w:hAnsi="Times New Roman" w:cs="Times New Roman"/>
                <w:sz w:val="24"/>
                <w:szCs w:val="24"/>
                <w:lang w:val="lt-LT"/>
              </w:rPr>
            </w:pPr>
          </w:p>
          <w:p w14:paraId="4B07297D" w14:textId="707FD002" w:rsidR="00F8417E" w:rsidRPr="00FD7657" w:rsidRDefault="00F8417E" w:rsidP="00F8417E">
            <w:pPr>
              <w:tabs>
                <w:tab w:val="left" w:pos="882"/>
              </w:tabs>
              <w:rPr>
                <w:rFonts w:ascii="Times New Roman" w:hAnsi="Times New Roman" w:cs="Times New Roman"/>
                <w:sz w:val="24"/>
                <w:szCs w:val="24"/>
                <w:lang w:val="lt-LT"/>
              </w:rPr>
            </w:pPr>
          </w:p>
          <w:p w14:paraId="623E4AEE" w14:textId="0ACD7630" w:rsidR="003457E0" w:rsidRPr="00FD7657" w:rsidRDefault="003457E0" w:rsidP="006A659C">
            <w:pPr>
              <w:pStyle w:val="Sraopastraipa"/>
              <w:tabs>
                <w:tab w:val="left" w:pos="882"/>
              </w:tabs>
              <w:ind w:left="31"/>
              <w:rPr>
                <w:rFonts w:ascii="Times New Roman" w:hAnsi="Times New Roman" w:cs="Times New Roman"/>
                <w:sz w:val="24"/>
                <w:szCs w:val="24"/>
                <w:lang w:val="lt-LT"/>
              </w:rPr>
            </w:pPr>
          </w:p>
          <w:p w14:paraId="1F287577" w14:textId="6E2F0668" w:rsidR="003457E0" w:rsidRPr="00FD7657" w:rsidRDefault="004472F4" w:rsidP="003457E0">
            <w:pPr>
              <w:rPr>
                <w:rFonts w:ascii="Times New Roman" w:hAnsi="Times New Roman" w:cs="Times New Roman"/>
                <w:sz w:val="24"/>
                <w:szCs w:val="24"/>
                <w:lang w:val="lt-LT"/>
              </w:rPr>
            </w:pPr>
            <w:r w:rsidRPr="00FD7657">
              <w:rPr>
                <w:rFonts w:ascii="Times New Roman" w:hAnsi="Times New Roman" w:cs="Times New Roman"/>
                <w:sz w:val="24"/>
                <w:szCs w:val="24"/>
                <w:lang w:val="lt-LT"/>
              </w:rPr>
              <w:t>1.1.5.</w:t>
            </w:r>
            <w:r w:rsidR="003457E0" w:rsidRPr="00FD7657">
              <w:rPr>
                <w:rFonts w:ascii="Times New Roman" w:hAnsi="Times New Roman" w:cs="Times New Roman"/>
                <w:sz w:val="24"/>
                <w:szCs w:val="24"/>
                <w:lang w:val="lt-LT"/>
              </w:rPr>
              <w:t xml:space="preserve">1. Įgyvendinamų Sveikatą stiprinančių programų skaičius – 3. </w:t>
            </w:r>
          </w:p>
          <w:p w14:paraId="0F0D2784" w14:textId="51032152" w:rsidR="003457E0" w:rsidRPr="00FD7657" w:rsidRDefault="003457E0" w:rsidP="006A659C">
            <w:pPr>
              <w:pStyle w:val="Sraopastraipa"/>
              <w:tabs>
                <w:tab w:val="left" w:pos="882"/>
              </w:tabs>
              <w:ind w:left="31"/>
              <w:rPr>
                <w:rFonts w:ascii="Times New Roman" w:hAnsi="Times New Roman" w:cs="Times New Roman"/>
                <w:sz w:val="24"/>
                <w:szCs w:val="24"/>
                <w:lang w:val="lt-LT"/>
              </w:rPr>
            </w:pPr>
          </w:p>
          <w:p w14:paraId="002230D1" w14:textId="3AB7763A" w:rsidR="0084142C" w:rsidRPr="00FD7657" w:rsidRDefault="0084142C" w:rsidP="006A659C">
            <w:pPr>
              <w:pStyle w:val="Sraopastraipa"/>
              <w:tabs>
                <w:tab w:val="left" w:pos="882"/>
              </w:tabs>
              <w:ind w:left="31"/>
              <w:rPr>
                <w:rFonts w:ascii="Times New Roman" w:hAnsi="Times New Roman" w:cs="Times New Roman"/>
                <w:sz w:val="24"/>
                <w:szCs w:val="24"/>
                <w:lang w:val="lt-LT"/>
              </w:rPr>
            </w:pPr>
          </w:p>
          <w:p w14:paraId="2B3F60AC" w14:textId="396C60EE" w:rsidR="0084142C" w:rsidRPr="00FD7657" w:rsidRDefault="0084142C" w:rsidP="006A659C">
            <w:pPr>
              <w:pStyle w:val="Sraopastraipa"/>
              <w:tabs>
                <w:tab w:val="left" w:pos="882"/>
              </w:tabs>
              <w:ind w:left="31"/>
              <w:rPr>
                <w:rFonts w:ascii="Times New Roman" w:hAnsi="Times New Roman" w:cs="Times New Roman"/>
                <w:sz w:val="24"/>
                <w:szCs w:val="24"/>
                <w:lang w:val="lt-LT"/>
              </w:rPr>
            </w:pPr>
          </w:p>
          <w:p w14:paraId="0DCF5804" w14:textId="667044DA" w:rsidR="0084142C" w:rsidRPr="00FD7657" w:rsidRDefault="0084142C" w:rsidP="006A659C">
            <w:pPr>
              <w:pStyle w:val="Sraopastraipa"/>
              <w:tabs>
                <w:tab w:val="left" w:pos="882"/>
              </w:tabs>
              <w:ind w:left="31"/>
              <w:rPr>
                <w:rFonts w:ascii="Times New Roman" w:hAnsi="Times New Roman" w:cs="Times New Roman"/>
                <w:sz w:val="24"/>
                <w:szCs w:val="24"/>
                <w:lang w:val="lt-LT"/>
              </w:rPr>
            </w:pPr>
          </w:p>
          <w:p w14:paraId="7C0E5042" w14:textId="4C29F7DA" w:rsidR="0084142C" w:rsidRPr="00FD7657" w:rsidRDefault="0084142C" w:rsidP="006A659C">
            <w:pPr>
              <w:pStyle w:val="Sraopastraipa"/>
              <w:tabs>
                <w:tab w:val="left" w:pos="882"/>
              </w:tabs>
              <w:ind w:left="31"/>
              <w:rPr>
                <w:rFonts w:ascii="Times New Roman" w:hAnsi="Times New Roman" w:cs="Times New Roman"/>
                <w:sz w:val="24"/>
                <w:szCs w:val="24"/>
                <w:lang w:val="lt-LT"/>
              </w:rPr>
            </w:pPr>
          </w:p>
          <w:p w14:paraId="2334D694" w14:textId="05295EDA" w:rsidR="007012A1" w:rsidRPr="00FD7657" w:rsidRDefault="003457E0" w:rsidP="006A659C">
            <w:pPr>
              <w:pStyle w:val="Sraopastraipa"/>
              <w:tabs>
                <w:tab w:val="left" w:pos="882"/>
              </w:tabs>
              <w:ind w:left="31"/>
              <w:rPr>
                <w:rFonts w:ascii="Times New Roman" w:hAnsi="Times New Roman" w:cs="Times New Roman"/>
                <w:sz w:val="24"/>
                <w:szCs w:val="24"/>
                <w:lang w:val="lt-LT"/>
              </w:rPr>
            </w:pPr>
            <w:r w:rsidRPr="00FD7657">
              <w:rPr>
                <w:rFonts w:ascii="Times New Roman" w:hAnsi="Times New Roman" w:cs="Times New Roman"/>
                <w:sz w:val="24"/>
                <w:szCs w:val="24"/>
                <w:lang w:val="lt-LT"/>
              </w:rPr>
              <w:t xml:space="preserve">1.1.5.2. </w:t>
            </w:r>
            <w:r w:rsidR="007012A1" w:rsidRPr="00FD7657">
              <w:rPr>
                <w:rFonts w:ascii="Times New Roman" w:hAnsi="Times New Roman" w:cs="Times New Roman"/>
                <w:sz w:val="24"/>
                <w:szCs w:val="24"/>
                <w:lang w:val="lt-LT"/>
              </w:rPr>
              <w:t xml:space="preserve">Plėtojama neformaliojo švietimo paslauga, neformaliųjų užsiėmimų skaičius – </w:t>
            </w:r>
            <w:r w:rsidR="00B90CEC" w:rsidRPr="00FD7657">
              <w:rPr>
                <w:rFonts w:ascii="Times New Roman" w:hAnsi="Times New Roman" w:cs="Times New Roman"/>
                <w:sz w:val="24"/>
                <w:szCs w:val="24"/>
                <w:lang w:val="lt-LT"/>
              </w:rPr>
              <w:t>4</w:t>
            </w:r>
            <w:r w:rsidR="007012A1" w:rsidRPr="00FD7657">
              <w:rPr>
                <w:rFonts w:ascii="Times New Roman" w:hAnsi="Times New Roman" w:cs="Times New Roman"/>
                <w:sz w:val="24"/>
                <w:szCs w:val="24"/>
                <w:lang w:val="lt-LT"/>
              </w:rPr>
              <w:t xml:space="preserve">. </w:t>
            </w:r>
          </w:p>
          <w:p w14:paraId="53A80855" w14:textId="0ED91E95" w:rsidR="00B90CEC" w:rsidRPr="00FD7657" w:rsidRDefault="00B90CEC" w:rsidP="006A659C">
            <w:pPr>
              <w:pStyle w:val="Sraopastraipa"/>
              <w:tabs>
                <w:tab w:val="left" w:pos="882"/>
              </w:tabs>
              <w:ind w:left="31"/>
              <w:rPr>
                <w:rFonts w:ascii="Times New Roman" w:hAnsi="Times New Roman" w:cs="Times New Roman"/>
                <w:sz w:val="24"/>
                <w:szCs w:val="24"/>
                <w:lang w:val="lt-LT"/>
              </w:rPr>
            </w:pPr>
          </w:p>
          <w:p w14:paraId="3A76FC37" w14:textId="01B6ABC4" w:rsidR="0084142C" w:rsidRPr="00FD7657" w:rsidRDefault="0084142C" w:rsidP="006A659C">
            <w:pPr>
              <w:pStyle w:val="Sraopastraipa"/>
              <w:tabs>
                <w:tab w:val="left" w:pos="882"/>
              </w:tabs>
              <w:ind w:left="31"/>
              <w:rPr>
                <w:rFonts w:ascii="Times New Roman" w:hAnsi="Times New Roman" w:cs="Times New Roman"/>
                <w:sz w:val="24"/>
                <w:szCs w:val="24"/>
                <w:lang w:val="lt-LT"/>
              </w:rPr>
            </w:pPr>
          </w:p>
          <w:p w14:paraId="57E83340" w14:textId="02030F2C" w:rsidR="0084142C" w:rsidRPr="00FD7657" w:rsidRDefault="0084142C" w:rsidP="006A659C">
            <w:pPr>
              <w:pStyle w:val="Sraopastraipa"/>
              <w:tabs>
                <w:tab w:val="left" w:pos="882"/>
              </w:tabs>
              <w:ind w:left="31"/>
              <w:rPr>
                <w:rFonts w:ascii="Times New Roman" w:hAnsi="Times New Roman" w:cs="Times New Roman"/>
                <w:sz w:val="24"/>
                <w:szCs w:val="24"/>
                <w:lang w:val="lt-LT"/>
              </w:rPr>
            </w:pPr>
          </w:p>
          <w:p w14:paraId="4A69CB33" w14:textId="57A5308E" w:rsidR="0084142C" w:rsidRPr="00FD7657" w:rsidRDefault="0084142C" w:rsidP="006A659C">
            <w:pPr>
              <w:pStyle w:val="Sraopastraipa"/>
              <w:tabs>
                <w:tab w:val="left" w:pos="882"/>
              </w:tabs>
              <w:ind w:left="31"/>
              <w:rPr>
                <w:rFonts w:ascii="Times New Roman" w:hAnsi="Times New Roman" w:cs="Times New Roman"/>
                <w:sz w:val="24"/>
                <w:szCs w:val="24"/>
                <w:lang w:val="lt-LT"/>
              </w:rPr>
            </w:pPr>
          </w:p>
          <w:p w14:paraId="77449DEF" w14:textId="1E6BDEAD" w:rsidR="0084142C" w:rsidRPr="00FD7657" w:rsidRDefault="0084142C" w:rsidP="006A659C">
            <w:pPr>
              <w:pStyle w:val="Sraopastraipa"/>
              <w:tabs>
                <w:tab w:val="left" w:pos="882"/>
              </w:tabs>
              <w:ind w:left="31"/>
              <w:rPr>
                <w:rFonts w:ascii="Times New Roman" w:hAnsi="Times New Roman" w:cs="Times New Roman"/>
                <w:sz w:val="24"/>
                <w:szCs w:val="24"/>
                <w:lang w:val="lt-LT"/>
              </w:rPr>
            </w:pPr>
          </w:p>
          <w:p w14:paraId="2B4A4846" w14:textId="595BCC6F" w:rsidR="0084142C" w:rsidRPr="00FD7657" w:rsidRDefault="0084142C" w:rsidP="006A659C">
            <w:pPr>
              <w:pStyle w:val="Sraopastraipa"/>
              <w:tabs>
                <w:tab w:val="left" w:pos="882"/>
              </w:tabs>
              <w:ind w:left="31"/>
              <w:rPr>
                <w:rFonts w:ascii="Times New Roman" w:hAnsi="Times New Roman" w:cs="Times New Roman"/>
                <w:sz w:val="24"/>
                <w:szCs w:val="24"/>
                <w:lang w:val="lt-LT"/>
              </w:rPr>
            </w:pPr>
          </w:p>
          <w:p w14:paraId="3E2AD1C8" w14:textId="77777777" w:rsidR="0084142C" w:rsidRPr="00FD7657" w:rsidRDefault="00F8417E" w:rsidP="006A659C">
            <w:pPr>
              <w:pStyle w:val="Sraopastraipa"/>
              <w:tabs>
                <w:tab w:val="left" w:pos="882"/>
              </w:tabs>
              <w:ind w:left="31"/>
              <w:rPr>
                <w:rFonts w:ascii="Times New Roman" w:hAnsi="Times New Roman" w:cs="Times New Roman"/>
                <w:sz w:val="24"/>
                <w:szCs w:val="24"/>
                <w:lang w:val="lt-LT"/>
              </w:rPr>
            </w:pPr>
            <w:r w:rsidRPr="00FD7657">
              <w:rPr>
                <w:rFonts w:ascii="Times New Roman" w:hAnsi="Times New Roman" w:cs="Times New Roman"/>
                <w:sz w:val="24"/>
                <w:szCs w:val="24"/>
                <w:lang w:val="lt-LT"/>
              </w:rPr>
              <w:t xml:space="preserve">1.1.5.3. Organizuoti </w:t>
            </w:r>
          </w:p>
          <w:p w14:paraId="39AEDE7B" w14:textId="1CC00DAB" w:rsidR="00294BED" w:rsidRPr="00FD7657" w:rsidRDefault="00F8417E" w:rsidP="0084142C">
            <w:pPr>
              <w:tabs>
                <w:tab w:val="left" w:pos="882"/>
              </w:tabs>
              <w:rPr>
                <w:rFonts w:ascii="Times New Roman" w:hAnsi="Times New Roman" w:cs="Times New Roman"/>
                <w:sz w:val="24"/>
                <w:szCs w:val="24"/>
                <w:lang w:val="lt-LT"/>
              </w:rPr>
            </w:pPr>
            <w:r w:rsidRPr="00FD7657">
              <w:rPr>
                <w:rFonts w:ascii="Times New Roman" w:hAnsi="Times New Roman" w:cs="Times New Roman"/>
                <w:sz w:val="24"/>
                <w:szCs w:val="24"/>
                <w:lang w:val="lt-LT"/>
              </w:rPr>
              <w:t xml:space="preserve">sveikatinimo renginiai – 3. </w:t>
            </w:r>
          </w:p>
          <w:p w14:paraId="7324CC32" w14:textId="6568EFF4" w:rsidR="0084142C" w:rsidRPr="00FD7657" w:rsidRDefault="0084142C" w:rsidP="006A659C">
            <w:pPr>
              <w:pStyle w:val="Sraopastraipa"/>
              <w:tabs>
                <w:tab w:val="left" w:pos="882"/>
              </w:tabs>
              <w:ind w:left="31"/>
              <w:rPr>
                <w:rFonts w:ascii="Times New Roman" w:hAnsi="Times New Roman" w:cs="Times New Roman"/>
                <w:sz w:val="24"/>
                <w:szCs w:val="24"/>
                <w:lang w:val="lt-LT"/>
              </w:rPr>
            </w:pPr>
          </w:p>
          <w:p w14:paraId="05CA3E88" w14:textId="3ACDA78C" w:rsidR="00947D24" w:rsidRPr="00FD7657" w:rsidRDefault="00947D24" w:rsidP="006A659C">
            <w:pPr>
              <w:pStyle w:val="Sraopastraipa"/>
              <w:tabs>
                <w:tab w:val="left" w:pos="882"/>
              </w:tabs>
              <w:ind w:left="31"/>
              <w:rPr>
                <w:rFonts w:ascii="Times New Roman" w:hAnsi="Times New Roman" w:cs="Times New Roman"/>
                <w:sz w:val="24"/>
                <w:szCs w:val="24"/>
                <w:lang w:val="lt-LT"/>
              </w:rPr>
            </w:pPr>
          </w:p>
          <w:p w14:paraId="7EA16BEA" w14:textId="11B5E9D8" w:rsidR="00947D24" w:rsidRPr="00FD7657" w:rsidRDefault="00947D24" w:rsidP="006A659C">
            <w:pPr>
              <w:pStyle w:val="Sraopastraipa"/>
              <w:tabs>
                <w:tab w:val="left" w:pos="882"/>
              </w:tabs>
              <w:ind w:left="31"/>
              <w:rPr>
                <w:rFonts w:ascii="Times New Roman" w:hAnsi="Times New Roman" w:cs="Times New Roman"/>
                <w:sz w:val="24"/>
                <w:szCs w:val="24"/>
                <w:lang w:val="lt-LT"/>
              </w:rPr>
            </w:pPr>
          </w:p>
          <w:p w14:paraId="0AD8C46F" w14:textId="77777777" w:rsidR="00947D24" w:rsidRPr="00FD7657" w:rsidRDefault="00947D24" w:rsidP="006A659C">
            <w:pPr>
              <w:pStyle w:val="Sraopastraipa"/>
              <w:tabs>
                <w:tab w:val="left" w:pos="882"/>
              </w:tabs>
              <w:ind w:left="31"/>
              <w:rPr>
                <w:rFonts w:ascii="Times New Roman" w:hAnsi="Times New Roman" w:cs="Times New Roman"/>
                <w:sz w:val="24"/>
                <w:szCs w:val="24"/>
                <w:lang w:val="lt-LT"/>
              </w:rPr>
            </w:pPr>
          </w:p>
          <w:p w14:paraId="41C9EC71" w14:textId="5BC36C76" w:rsidR="003457E0" w:rsidRPr="00FD7657" w:rsidRDefault="00F8417E" w:rsidP="006A659C">
            <w:pPr>
              <w:pStyle w:val="Sraopastraipa"/>
              <w:tabs>
                <w:tab w:val="left" w:pos="882"/>
              </w:tabs>
              <w:ind w:left="31"/>
              <w:rPr>
                <w:rFonts w:ascii="Times New Roman" w:hAnsi="Times New Roman" w:cs="Times New Roman"/>
                <w:sz w:val="24"/>
                <w:szCs w:val="24"/>
                <w:lang w:val="lt-LT"/>
              </w:rPr>
            </w:pPr>
            <w:r w:rsidRPr="00FD7657">
              <w:rPr>
                <w:rFonts w:ascii="Times New Roman" w:hAnsi="Times New Roman" w:cs="Times New Roman"/>
                <w:sz w:val="24"/>
                <w:szCs w:val="24"/>
                <w:lang w:val="lt-LT"/>
              </w:rPr>
              <w:t>1.1.5.4. Bendradarbiavimo su socialiniais partneriais sutarčių ir/ar parengtų programų skaičius – 5</w:t>
            </w:r>
          </w:p>
          <w:p w14:paraId="3BD042C8" w14:textId="51011E6A" w:rsidR="006D17EA" w:rsidRPr="00FD7657" w:rsidRDefault="006D17EA" w:rsidP="006A659C">
            <w:pPr>
              <w:pStyle w:val="Sraopastraipa"/>
              <w:tabs>
                <w:tab w:val="left" w:pos="882"/>
              </w:tabs>
              <w:ind w:left="31"/>
              <w:rPr>
                <w:rFonts w:ascii="Times New Roman" w:hAnsi="Times New Roman" w:cs="Times New Roman"/>
                <w:sz w:val="24"/>
                <w:szCs w:val="24"/>
                <w:lang w:val="lt-LT"/>
              </w:rPr>
            </w:pPr>
          </w:p>
          <w:p w14:paraId="32F89F33" w14:textId="77777777" w:rsidR="00947D24" w:rsidRPr="00FD7657" w:rsidRDefault="00947D24" w:rsidP="006A659C">
            <w:pPr>
              <w:pStyle w:val="Sraopastraipa"/>
              <w:tabs>
                <w:tab w:val="left" w:pos="882"/>
              </w:tabs>
              <w:ind w:left="31"/>
              <w:rPr>
                <w:rFonts w:ascii="Times New Roman" w:hAnsi="Times New Roman" w:cs="Times New Roman"/>
                <w:sz w:val="24"/>
                <w:szCs w:val="24"/>
                <w:lang w:val="lt-LT"/>
              </w:rPr>
            </w:pPr>
          </w:p>
          <w:p w14:paraId="74602C95" w14:textId="260F5B7F" w:rsidR="00B90CEC" w:rsidRPr="00FD7657" w:rsidRDefault="00B90CEC" w:rsidP="006A659C">
            <w:pPr>
              <w:pStyle w:val="Sraopastraipa"/>
              <w:tabs>
                <w:tab w:val="left" w:pos="882"/>
              </w:tabs>
              <w:ind w:left="31"/>
              <w:rPr>
                <w:rFonts w:ascii="Times New Roman" w:hAnsi="Times New Roman" w:cs="Times New Roman"/>
                <w:sz w:val="24"/>
                <w:szCs w:val="24"/>
                <w:lang w:val="lt-LT"/>
              </w:rPr>
            </w:pPr>
            <w:r w:rsidRPr="00FD7657">
              <w:rPr>
                <w:rFonts w:ascii="Times New Roman" w:hAnsi="Times New Roman" w:cs="Times New Roman"/>
                <w:sz w:val="24"/>
                <w:szCs w:val="24"/>
                <w:lang w:val="lt-LT"/>
              </w:rPr>
              <w:t>1.1.</w:t>
            </w:r>
            <w:r w:rsidR="003457E0" w:rsidRPr="00FD7657">
              <w:rPr>
                <w:rFonts w:ascii="Times New Roman" w:hAnsi="Times New Roman" w:cs="Times New Roman"/>
                <w:sz w:val="24"/>
                <w:szCs w:val="24"/>
                <w:lang w:val="lt-LT"/>
              </w:rPr>
              <w:t>6.</w:t>
            </w:r>
            <w:r w:rsidR="000E0600" w:rsidRPr="00FD7657">
              <w:rPr>
                <w:rFonts w:ascii="Times New Roman" w:hAnsi="Times New Roman" w:cs="Times New Roman"/>
                <w:sz w:val="24"/>
                <w:szCs w:val="24"/>
                <w:lang w:val="lt-LT"/>
              </w:rPr>
              <w:t>1.</w:t>
            </w:r>
            <w:r w:rsidRPr="00FD7657">
              <w:rPr>
                <w:rFonts w:ascii="Times New Roman" w:hAnsi="Times New Roman" w:cs="Times New Roman"/>
                <w:sz w:val="24"/>
                <w:szCs w:val="24"/>
                <w:lang w:val="lt-LT"/>
              </w:rPr>
              <w:t xml:space="preserve"> SKU modelio įgyvendinimui skirtų veiklų skaičius – 5.</w:t>
            </w:r>
          </w:p>
          <w:p w14:paraId="36B8FEC4" w14:textId="77777777" w:rsidR="00B90CEC" w:rsidRPr="00FD7657" w:rsidRDefault="00B90CEC" w:rsidP="00B90CEC">
            <w:pPr>
              <w:tabs>
                <w:tab w:val="left" w:pos="882"/>
              </w:tabs>
              <w:rPr>
                <w:rFonts w:ascii="Times New Roman" w:hAnsi="Times New Roman" w:cs="Times New Roman"/>
                <w:sz w:val="24"/>
                <w:szCs w:val="24"/>
                <w:lang w:val="lt-LT"/>
              </w:rPr>
            </w:pPr>
          </w:p>
          <w:p w14:paraId="76C53DDE" w14:textId="766015F4" w:rsidR="00842FC8" w:rsidRPr="00FD7657" w:rsidRDefault="00842FC8" w:rsidP="0069282D">
            <w:pPr>
              <w:rPr>
                <w:rFonts w:ascii="Times New Roman" w:hAnsi="Times New Roman" w:cs="Times New Roman"/>
                <w:sz w:val="24"/>
                <w:szCs w:val="24"/>
                <w:lang w:val="lt-LT"/>
              </w:rPr>
            </w:pPr>
            <w:r w:rsidRPr="00FD7657">
              <w:rPr>
                <w:rFonts w:ascii="Times New Roman" w:hAnsi="Times New Roman" w:cs="Times New Roman"/>
                <w:sz w:val="24"/>
                <w:szCs w:val="24"/>
                <w:lang w:val="lt-LT"/>
              </w:rPr>
              <w:t xml:space="preserve"> </w:t>
            </w:r>
          </w:p>
          <w:p w14:paraId="39258AF3" w14:textId="764BAEDE" w:rsidR="00842FC8" w:rsidRPr="00FD7657" w:rsidRDefault="00842FC8" w:rsidP="0069282D">
            <w:pPr>
              <w:rPr>
                <w:rFonts w:ascii="Times New Roman" w:hAnsi="Times New Roman" w:cs="Times New Roman"/>
                <w:sz w:val="24"/>
                <w:szCs w:val="24"/>
                <w:lang w:val="lt-LT"/>
              </w:rPr>
            </w:pPr>
          </w:p>
          <w:p w14:paraId="50807CA6" w14:textId="6C3ACBD6" w:rsidR="002729DB" w:rsidRPr="00FD7657" w:rsidRDefault="002729DB" w:rsidP="0069282D">
            <w:pPr>
              <w:rPr>
                <w:rFonts w:ascii="Times New Roman" w:hAnsi="Times New Roman" w:cs="Times New Roman"/>
                <w:sz w:val="24"/>
                <w:szCs w:val="24"/>
                <w:lang w:val="lt-LT"/>
              </w:rPr>
            </w:pPr>
          </w:p>
          <w:p w14:paraId="1EDBC43F" w14:textId="76F7A00A" w:rsidR="002729DB" w:rsidRPr="00FD7657" w:rsidRDefault="002729DB" w:rsidP="0069282D">
            <w:pPr>
              <w:rPr>
                <w:rFonts w:ascii="Times New Roman" w:hAnsi="Times New Roman" w:cs="Times New Roman"/>
                <w:sz w:val="24"/>
                <w:szCs w:val="24"/>
                <w:lang w:val="lt-LT"/>
              </w:rPr>
            </w:pPr>
          </w:p>
          <w:p w14:paraId="14C39439" w14:textId="07004770" w:rsidR="00372B79" w:rsidRPr="00FD7657" w:rsidRDefault="00372B79" w:rsidP="0069282D">
            <w:pPr>
              <w:rPr>
                <w:rFonts w:ascii="Times New Roman" w:hAnsi="Times New Roman" w:cs="Times New Roman"/>
                <w:sz w:val="24"/>
                <w:szCs w:val="24"/>
                <w:lang w:val="lt-LT"/>
              </w:rPr>
            </w:pPr>
          </w:p>
          <w:p w14:paraId="30C15A59" w14:textId="77777777" w:rsidR="00947D24" w:rsidRPr="00FD7657" w:rsidRDefault="00947D24" w:rsidP="0069282D">
            <w:pPr>
              <w:rPr>
                <w:rFonts w:ascii="Times New Roman" w:hAnsi="Times New Roman" w:cs="Times New Roman"/>
                <w:sz w:val="24"/>
                <w:szCs w:val="24"/>
                <w:lang w:val="lt-LT"/>
              </w:rPr>
            </w:pPr>
          </w:p>
          <w:p w14:paraId="3A75ECD8" w14:textId="590BFB5A" w:rsidR="00372B79" w:rsidRPr="00FD7657" w:rsidRDefault="00372B79" w:rsidP="0069282D">
            <w:pPr>
              <w:rPr>
                <w:rFonts w:ascii="Times New Roman" w:hAnsi="Times New Roman" w:cs="Times New Roman"/>
                <w:sz w:val="24"/>
                <w:szCs w:val="24"/>
                <w:lang w:val="lt-LT"/>
              </w:rPr>
            </w:pPr>
          </w:p>
          <w:p w14:paraId="3BB68037" w14:textId="6361939F" w:rsidR="00372B79" w:rsidRPr="00FD7657" w:rsidRDefault="00372B79" w:rsidP="0069282D">
            <w:pPr>
              <w:rPr>
                <w:rFonts w:ascii="Times New Roman" w:hAnsi="Times New Roman" w:cs="Times New Roman"/>
                <w:sz w:val="24"/>
                <w:szCs w:val="24"/>
                <w:lang w:val="lt-LT"/>
              </w:rPr>
            </w:pPr>
          </w:p>
          <w:p w14:paraId="09354663" w14:textId="73EC3FEE" w:rsidR="00CA7B01" w:rsidRPr="00FD7657" w:rsidRDefault="00B51F80" w:rsidP="00CA7B01">
            <w:pPr>
              <w:pStyle w:val="Sraopastraipa"/>
              <w:numPr>
                <w:ilvl w:val="3"/>
                <w:numId w:val="19"/>
              </w:numPr>
              <w:tabs>
                <w:tab w:val="left" w:pos="882"/>
              </w:tabs>
              <w:ind w:left="0" w:firstLine="0"/>
              <w:rPr>
                <w:rFonts w:ascii="Times New Roman" w:hAnsi="Times New Roman" w:cs="Times New Roman"/>
                <w:sz w:val="24"/>
                <w:szCs w:val="24"/>
                <w:lang w:val="lt-LT"/>
              </w:rPr>
            </w:pPr>
            <w:r w:rsidRPr="00FD7657">
              <w:rPr>
                <w:rFonts w:ascii="Times New Roman" w:hAnsi="Times New Roman" w:cs="Times New Roman"/>
                <w:sz w:val="24"/>
                <w:szCs w:val="24"/>
                <w:lang w:val="lt-LT"/>
              </w:rPr>
              <w:t>Pedagogų kvalifikacijos tobulinimas. Vidutinis rengini</w:t>
            </w:r>
            <w:r w:rsidR="00CA7B01" w:rsidRPr="00FD7657">
              <w:rPr>
                <w:rFonts w:ascii="Times New Roman" w:hAnsi="Times New Roman" w:cs="Times New Roman"/>
                <w:sz w:val="24"/>
                <w:szCs w:val="24"/>
                <w:lang w:val="lt-LT"/>
              </w:rPr>
              <w:t>ų skaičius vienam pedagogui – 5.</w:t>
            </w:r>
          </w:p>
          <w:p w14:paraId="495D7F94" w14:textId="22F41CD2" w:rsidR="00516A58" w:rsidRPr="00FD7657" w:rsidRDefault="00516A58" w:rsidP="00516A58">
            <w:pPr>
              <w:pStyle w:val="Sraopastraipa"/>
              <w:tabs>
                <w:tab w:val="left" w:pos="882"/>
              </w:tabs>
              <w:ind w:left="0"/>
              <w:rPr>
                <w:rFonts w:ascii="Times New Roman" w:hAnsi="Times New Roman" w:cs="Times New Roman"/>
                <w:sz w:val="24"/>
                <w:szCs w:val="24"/>
                <w:lang w:val="lt-LT"/>
              </w:rPr>
            </w:pPr>
          </w:p>
          <w:p w14:paraId="0A0265C8" w14:textId="190753B2" w:rsidR="00516A58" w:rsidRPr="00FD7657" w:rsidRDefault="00516A58" w:rsidP="00516A58">
            <w:pPr>
              <w:pStyle w:val="Sraopastraipa"/>
              <w:tabs>
                <w:tab w:val="left" w:pos="882"/>
              </w:tabs>
              <w:ind w:left="0"/>
              <w:rPr>
                <w:rFonts w:ascii="Times New Roman" w:hAnsi="Times New Roman" w:cs="Times New Roman"/>
                <w:sz w:val="24"/>
                <w:szCs w:val="24"/>
                <w:lang w:val="lt-LT"/>
              </w:rPr>
            </w:pPr>
          </w:p>
          <w:p w14:paraId="49228351" w14:textId="4C14A858" w:rsidR="00516A58" w:rsidRPr="00FD7657" w:rsidRDefault="00516A58" w:rsidP="00516A58">
            <w:pPr>
              <w:pStyle w:val="Sraopastraipa"/>
              <w:tabs>
                <w:tab w:val="left" w:pos="882"/>
              </w:tabs>
              <w:ind w:left="0"/>
              <w:rPr>
                <w:rFonts w:ascii="Times New Roman" w:hAnsi="Times New Roman" w:cs="Times New Roman"/>
                <w:sz w:val="24"/>
                <w:szCs w:val="24"/>
                <w:lang w:val="lt-LT"/>
              </w:rPr>
            </w:pPr>
          </w:p>
          <w:p w14:paraId="4F8B23B7" w14:textId="0804658A" w:rsidR="00516A58" w:rsidRPr="00FD7657" w:rsidRDefault="00516A58" w:rsidP="00516A58">
            <w:pPr>
              <w:pStyle w:val="Sraopastraipa"/>
              <w:tabs>
                <w:tab w:val="left" w:pos="882"/>
              </w:tabs>
              <w:ind w:left="0"/>
              <w:rPr>
                <w:rFonts w:ascii="Times New Roman" w:hAnsi="Times New Roman" w:cs="Times New Roman"/>
                <w:sz w:val="24"/>
                <w:szCs w:val="24"/>
                <w:lang w:val="lt-LT"/>
              </w:rPr>
            </w:pPr>
          </w:p>
          <w:p w14:paraId="2BB8111D" w14:textId="4F753EEE" w:rsidR="00F72636" w:rsidRPr="00FD7657" w:rsidRDefault="00F72636" w:rsidP="00516A58">
            <w:pPr>
              <w:pStyle w:val="Sraopastraipa"/>
              <w:tabs>
                <w:tab w:val="left" w:pos="882"/>
              </w:tabs>
              <w:ind w:left="0"/>
              <w:rPr>
                <w:rFonts w:ascii="Times New Roman" w:hAnsi="Times New Roman" w:cs="Times New Roman"/>
                <w:sz w:val="24"/>
                <w:szCs w:val="24"/>
                <w:lang w:val="lt-LT"/>
              </w:rPr>
            </w:pPr>
          </w:p>
          <w:p w14:paraId="5FFC0F8B" w14:textId="63ED3497" w:rsidR="00F72636" w:rsidRPr="00FD7657" w:rsidRDefault="00F72636" w:rsidP="00516A58">
            <w:pPr>
              <w:pStyle w:val="Sraopastraipa"/>
              <w:tabs>
                <w:tab w:val="left" w:pos="882"/>
              </w:tabs>
              <w:ind w:left="0"/>
              <w:rPr>
                <w:rFonts w:ascii="Times New Roman" w:hAnsi="Times New Roman" w:cs="Times New Roman"/>
                <w:sz w:val="24"/>
                <w:szCs w:val="24"/>
                <w:lang w:val="lt-LT"/>
              </w:rPr>
            </w:pPr>
          </w:p>
          <w:p w14:paraId="1E0770AE" w14:textId="77777777" w:rsidR="00F72636" w:rsidRPr="00FD7657" w:rsidRDefault="00F72636" w:rsidP="00516A58">
            <w:pPr>
              <w:pStyle w:val="Sraopastraipa"/>
              <w:tabs>
                <w:tab w:val="left" w:pos="882"/>
              </w:tabs>
              <w:ind w:left="0"/>
              <w:rPr>
                <w:rFonts w:ascii="Times New Roman" w:hAnsi="Times New Roman" w:cs="Times New Roman"/>
                <w:sz w:val="24"/>
                <w:szCs w:val="24"/>
                <w:lang w:val="lt-LT"/>
              </w:rPr>
            </w:pPr>
          </w:p>
          <w:p w14:paraId="3E9132E2" w14:textId="4CBF5AA3" w:rsidR="00516A58" w:rsidRPr="00FD7657" w:rsidRDefault="00516A58" w:rsidP="00516A58">
            <w:pPr>
              <w:pStyle w:val="Sraopastraipa"/>
              <w:tabs>
                <w:tab w:val="left" w:pos="882"/>
              </w:tabs>
              <w:ind w:left="0"/>
              <w:rPr>
                <w:rFonts w:ascii="Times New Roman" w:hAnsi="Times New Roman" w:cs="Times New Roman"/>
                <w:sz w:val="24"/>
                <w:szCs w:val="24"/>
                <w:lang w:val="lt-LT"/>
              </w:rPr>
            </w:pPr>
          </w:p>
          <w:p w14:paraId="13FA8669" w14:textId="6C947716" w:rsidR="00CA7B01" w:rsidRPr="00FD7657" w:rsidRDefault="00516A58" w:rsidP="00CA7B01">
            <w:pPr>
              <w:pStyle w:val="Sraopastraipa"/>
              <w:numPr>
                <w:ilvl w:val="3"/>
                <w:numId w:val="19"/>
              </w:numPr>
              <w:tabs>
                <w:tab w:val="left" w:pos="882"/>
              </w:tabs>
              <w:ind w:left="0" w:firstLine="0"/>
              <w:rPr>
                <w:rFonts w:ascii="Times New Roman" w:hAnsi="Times New Roman" w:cs="Times New Roman"/>
                <w:sz w:val="24"/>
                <w:szCs w:val="24"/>
                <w:lang w:val="lt-LT"/>
              </w:rPr>
            </w:pPr>
            <w:r w:rsidRPr="00FD7657">
              <w:rPr>
                <w:rFonts w:ascii="Times New Roman" w:hAnsi="Times New Roman" w:cs="Times New Roman"/>
                <w:sz w:val="24"/>
                <w:szCs w:val="24"/>
                <w:lang w:val="lt-LT"/>
              </w:rPr>
              <w:t>Darbuotojų išklausiusių pirmosios pagalbos, higienos įgūdžių kursus skaičius – 100</w:t>
            </w:r>
            <w:r w:rsidRPr="00713200">
              <w:rPr>
                <w:rFonts w:ascii="Times New Roman" w:hAnsi="Times New Roman" w:cs="Times New Roman"/>
                <w:sz w:val="24"/>
                <w:szCs w:val="24"/>
                <w:lang w:val="lt-LT"/>
              </w:rPr>
              <w:t xml:space="preserve">%. </w:t>
            </w:r>
          </w:p>
          <w:p w14:paraId="631BCD9C" w14:textId="43AEE18B" w:rsidR="00CA7B01" w:rsidRPr="00FD7657" w:rsidRDefault="00CA7B01" w:rsidP="00CA7B01">
            <w:pPr>
              <w:pStyle w:val="Sraopastraipa"/>
              <w:numPr>
                <w:ilvl w:val="3"/>
                <w:numId w:val="19"/>
              </w:numPr>
              <w:tabs>
                <w:tab w:val="left" w:pos="882"/>
              </w:tabs>
              <w:ind w:left="0" w:firstLine="0"/>
              <w:rPr>
                <w:rFonts w:ascii="Times New Roman" w:hAnsi="Times New Roman" w:cs="Times New Roman"/>
                <w:sz w:val="24"/>
                <w:szCs w:val="24"/>
                <w:lang w:val="lt-LT"/>
              </w:rPr>
            </w:pPr>
            <w:r w:rsidRPr="00FD7657">
              <w:rPr>
                <w:rFonts w:ascii="Times New Roman" w:hAnsi="Times New Roman" w:cs="Times New Roman"/>
                <w:sz w:val="24"/>
                <w:szCs w:val="24"/>
                <w:lang w:val="lt-LT"/>
              </w:rPr>
              <w:t>Inicijuota ir organizuota respublikinių renginių skaičius – 3.</w:t>
            </w:r>
          </w:p>
          <w:p w14:paraId="4C555F08" w14:textId="62A8A0CD" w:rsidR="00B51F80" w:rsidRPr="00FD7657" w:rsidRDefault="00B51F80" w:rsidP="00795550">
            <w:pPr>
              <w:rPr>
                <w:rFonts w:ascii="Times New Roman" w:hAnsi="Times New Roman" w:cs="Times New Roman"/>
                <w:sz w:val="24"/>
                <w:szCs w:val="24"/>
                <w:lang w:val="lt-LT"/>
              </w:rPr>
            </w:pPr>
          </w:p>
        </w:tc>
        <w:tc>
          <w:tcPr>
            <w:tcW w:w="4111" w:type="dxa"/>
          </w:tcPr>
          <w:p w14:paraId="2AE28B25" w14:textId="4C8B5455" w:rsidR="008B006D" w:rsidRPr="00FD7657" w:rsidRDefault="0020545F" w:rsidP="007B1C25">
            <w:pPr>
              <w:rPr>
                <w:rFonts w:ascii="Times New Roman" w:hAnsi="Times New Roman" w:cs="Times New Roman"/>
                <w:sz w:val="24"/>
                <w:szCs w:val="24"/>
                <w:lang w:val="lt-LT"/>
              </w:rPr>
            </w:pPr>
            <w:r w:rsidRPr="00FD7657">
              <w:rPr>
                <w:rFonts w:ascii="Times New Roman" w:hAnsi="Times New Roman" w:cs="Times New Roman"/>
                <w:sz w:val="24"/>
                <w:szCs w:val="24"/>
                <w:lang w:val="lt-LT"/>
              </w:rPr>
              <w:lastRenderedPageBreak/>
              <w:t>Sukomplektuotos t</w:t>
            </w:r>
            <w:r w:rsidR="008B006D" w:rsidRPr="00FD7657">
              <w:rPr>
                <w:rFonts w:ascii="Times New Roman" w:hAnsi="Times New Roman" w:cs="Times New Roman"/>
                <w:sz w:val="24"/>
                <w:szCs w:val="24"/>
                <w:lang w:val="lt-LT"/>
              </w:rPr>
              <w:t>rys 2 metų lopšelio grupės (15 vaikų 1 grupėje);</w:t>
            </w:r>
          </w:p>
          <w:p w14:paraId="5000E4CE" w14:textId="25E42600" w:rsidR="008B006D" w:rsidRPr="00FD7657" w:rsidRDefault="008B006D" w:rsidP="007B1C25">
            <w:pPr>
              <w:rPr>
                <w:rFonts w:ascii="Times New Roman" w:hAnsi="Times New Roman" w:cs="Times New Roman"/>
                <w:sz w:val="24"/>
                <w:szCs w:val="24"/>
                <w:lang w:val="lt-LT"/>
              </w:rPr>
            </w:pPr>
            <w:r w:rsidRPr="00FD7657">
              <w:rPr>
                <w:rFonts w:ascii="Times New Roman" w:hAnsi="Times New Roman" w:cs="Times New Roman"/>
                <w:sz w:val="24"/>
                <w:szCs w:val="24"/>
                <w:lang w:val="lt-LT"/>
              </w:rPr>
              <w:t>trys 3 metų grupės (20 vaikų 1 grupėje);</w:t>
            </w:r>
          </w:p>
          <w:p w14:paraId="4D568EEC" w14:textId="69930D11" w:rsidR="008B006D" w:rsidRPr="00FD7657" w:rsidRDefault="008B006D" w:rsidP="007B1C25">
            <w:pPr>
              <w:rPr>
                <w:rFonts w:ascii="Times New Roman" w:hAnsi="Times New Roman" w:cs="Times New Roman"/>
                <w:sz w:val="24"/>
                <w:szCs w:val="24"/>
                <w:lang w:val="lt-LT"/>
              </w:rPr>
            </w:pPr>
            <w:r w:rsidRPr="00FD7657">
              <w:rPr>
                <w:rFonts w:ascii="Times New Roman" w:hAnsi="Times New Roman" w:cs="Times New Roman"/>
                <w:sz w:val="24"/>
                <w:szCs w:val="24"/>
                <w:lang w:val="lt-LT"/>
              </w:rPr>
              <w:t>trys 4 metų grupės (20 vaikų 1 grupėje);</w:t>
            </w:r>
          </w:p>
          <w:p w14:paraId="0CB5D6A5" w14:textId="15FC227D" w:rsidR="008B006D" w:rsidRPr="00FD7657" w:rsidRDefault="008B006D" w:rsidP="007B1C25">
            <w:pPr>
              <w:rPr>
                <w:rFonts w:ascii="Times New Roman" w:hAnsi="Times New Roman" w:cs="Times New Roman"/>
                <w:sz w:val="24"/>
                <w:szCs w:val="24"/>
                <w:lang w:val="lt-LT"/>
              </w:rPr>
            </w:pPr>
            <w:r w:rsidRPr="00FD7657">
              <w:rPr>
                <w:rFonts w:ascii="Times New Roman" w:hAnsi="Times New Roman" w:cs="Times New Roman"/>
                <w:sz w:val="24"/>
                <w:szCs w:val="24"/>
                <w:lang w:val="lt-LT"/>
              </w:rPr>
              <w:t>trys 5 metų grupės (20 vaikų 1 grupėje).</w:t>
            </w:r>
          </w:p>
          <w:p w14:paraId="51D9F8E5" w14:textId="77777777" w:rsidR="0020545F" w:rsidRPr="00FD7657" w:rsidRDefault="0020545F" w:rsidP="007B1C25">
            <w:pPr>
              <w:rPr>
                <w:rFonts w:ascii="Times New Roman" w:hAnsi="Times New Roman" w:cs="Times New Roman"/>
                <w:sz w:val="24"/>
                <w:szCs w:val="24"/>
                <w:lang w:val="lt-LT"/>
              </w:rPr>
            </w:pPr>
          </w:p>
          <w:p w14:paraId="0EA19D86" w14:textId="7869C6FB" w:rsidR="00535B3A" w:rsidRPr="00FD7657" w:rsidRDefault="007012A1" w:rsidP="00840701">
            <w:pPr>
              <w:pStyle w:val="Sraopastraipa"/>
              <w:numPr>
                <w:ilvl w:val="4"/>
                <w:numId w:val="27"/>
              </w:numPr>
              <w:tabs>
                <w:tab w:val="left" w:pos="1030"/>
              </w:tabs>
              <w:ind w:left="38" w:firstLine="22"/>
              <w:rPr>
                <w:rFonts w:ascii="Times New Roman" w:hAnsi="Times New Roman" w:cs="Times New Roman"/>
                <w:sz w:val="24"/>
                <w:szCs w:val="24"/>
                <w:lang w:val="lt-LT"/>
              </w:rPr>
            </w:pPr>
            <w:r w:rsidRPr="00FD7657">
              <w:rPr>
                <w:rFonts w:ascii="Times New Roman" w:hAnsi="Times New Roman" w:cs="Times New Roman"/>
                <w:sz w:val="24"/>
                <w:szCs w:val="24"/>
                <w:lang w:val="lt-LT"/>
              </w:rPr>
              <w:t>Įgyvendinta 2018 m. atnaujinta ikimokyklinio ugdymo</w:t>
            </w:r>
            <w:r w:rsidR="00FC5B50" w:rsidRPr="00FD7657">
              <w:rPr>
                <w:rFonts w:ascii="Times New Roman" w:hAnsi="Times New Roman" w:cs="Times New Roman"/>
                <w:sz w:val="24"/>
                <w:szCs w:val="24"/>
                <w:lang w:val="lt-LT"/>
              </w:rPr>
              <w:t xml:space="preserve"> programa „Vaivorykštės keliu“. </w:t>
            </w:r>
          </w:p>
          <w:p w14:paraId="36FE60EA" w14:textId="602F7BE5" w:rsidR="00EE345D" w:rsidRDefault="00EE345D" w:rsidP="007B1C25">
            <w:pPr>
              <w:rPr>
                <w:rFonts w:ascii="Times New Roman" w:hAnsi="Times New Roman" w:cs="Times New Roman"/>
                <w:sz w:val="24"/>
                <w:szCs w:val="24"/>
                <w:lang w:val="lt-LT"/>
              </w:rPr>
            </w:pPr>
          </w:p>
          <w:p w14:paraId="18B0E6EC" w14:textId="77777777" w:rsidR="002506C3" w:rsidRPr="00FD7657" w:rsidRDefault="002506C3" w:rsidP="007B1C25">
            <w:pPr>
              <w:rPr>
                <w:rFonts w:ascii="Times New Roman" w:hAnsi="Times New Roman" w:cs="Times New Roman"/>
                <w:sz w:val="24"/>
                <w:szCs w:val="24"/>
                <w:lang w:val="lt-LT"/>
              </w:rPr>
            </w:pPr>
          </w:p>
          <w:p w14:paraId="303CD7F2" w14:textId="4D2436A8" w:rsidR="00D47DAA" w:rsidRDefault="00535B3A" w:rsidP="00D47DAA">
            <w:pPr>
              <w:rPr>
                <w:rFonts w:ascii="Times New Roman" w:hAnsi="Times New Roman" w:cs="Times New Roman"/>
                <w:sz w:val="24"/>
                <w:szCs w:val="24"/>
                <w:lang w:val="lt-LT"/>
              </w:rPr>
            </w:pPr>
            <w:r w:rsidRPr="00FD7657">
              <w:rPr>
                <w:rFonts w:ascii="Times New Roman" w:hAnsi="Times New Roman" w:cs="Times New Roman"/>
                <w:sz w:val="24"/>
                <w:szCs w:val="24"/>
                <w:lang w:val="lt-LT"/>
              </w:rPr>
              <w:t>1.1.1.2.</w:t>
            </w:r>
            <w:r w:rsidR="00840701" w:rsidRPr="00FD7657">
              <w:rPr>
                <w:rFonts w:ascii="Times New Roman" w:hAnsi="Times New Roman" w:cs="Times New Roman"/>
                <w:sz w:val="24"/>
                <w:szCs w:val="24"/>
                <w:lang w:val="lt-LT"/>
              </w:rPr>
              <w:t>1.</w:t>
            </w:r>
            <w:r w:rsidR="00977611" w:rsidRPr="00FD7657">
              <w:rPr>
                <w:rFonts w:ascii="Times New Roman" w:hAnsi="Times New Roman" w:cs="Times New Roman"/>
                <w:sz w:val="24"/>
                <w:szCs w:val="24"/>
                <w:lang w:val="lt-LT"/>
              </w:rPr>
              <w:t xml:space="preserve"> </w:t>
            </w:r>
            <w:r w:rsidR="00970461" w:rsidRPr="00FD7657">
              <w:rPr>
                <w:rFonts w:ascii="Times New Roman" w:hAnsi="Times New Roman" w:cs="Times New Roman"/>
                <w:sz w:val="24"/>
                <w:szCs w:val="24"/>
                <w:lang w:val="lt-LT"/>
              </w:rPr>
              <w:t>Įgyvendinta</w:t>
            </w:r>
            <w:r w:rsidR="00FC5B50" w:rsidRPr="00FD7657">
              <w:rPr>
                <w:rFonts w:ascii="Times New Roman" w:hAnsi="Times New Roman" w:cs="Times New Roman"/>
                <w:sz w:val="24"/>
                <w:szCs w:val="24"/>
                <w:lang w:val="lt-LT"/>
              </w:rPr>
              <w:t xml:space="preserve"> </w:t>
            </w:r>
            <w:r w:rsidR="00970461" w:rsidRPr="00FD7657">
              <w:rPr>
                <w:rFonts w:ascii="Times New Roman" w:hAnsi="Times New Roman" w:cs="Times New Roman"/>
                <w:sz w:val="24"/>
                <w:szCs w:val="24"/>
                <w:lang w:val="lt-LT"/>
              </w:rPr>
              <w:t>19 trumpalaikių projektų skirtų</w:t>
            </w:r>
            <w:r w:rsidR="00FC5B50" w:rsidRPr="00FD7657">
              <w:rPr>
                <w:rFonts w:ascii="Times New Roman" w:hAnsi="Times New Roman" w:cs="Times New Roman"/>
                <w:sz w:val="24"/>
                <w:szCs w:val="24"/>
                <w:lang w:val="lt-LT"/>
              </w:rPr>
              <w:t xml:space="preserve"> </w:t>
            </w:r>
            <w:r w:rsidRPr="00FD7657">
              <w:rPr>
                <w:rFonts w:ascii="Times New Roman" w:hAnsi="Times New Roman" w:cs="Times New Roman"/>
                <w:sz w:val="24"/>
                <w:szCs w:val="24"/>
                <w:lang w:val="lt-LT"/>
              </w:rPr>
              <w:t>vaikų pasiekimų gerinimui</w:t>
            </w:r>
            <w:r w:rsidR="00970461" w:rsidRPr="00FD7657">
              <w:rPr>
                <w:rFonts w:ascii="Times New Roman" w:hAnsi="Times New Roman" w:cs="Times New Roman"/>
                <w:sz w:val="24"/>
                <w:szCs w:val="24"/>
                <w:lang w:val="lt-LT"/>
              </w:rPr>
              <w:t xml:space="preserve">. </w:t>
            </w:r>
            <w:r w:rsidR="00D47DAA" w:rsidRPr="00FD7657">
              <w:rPr>
                <w:rFonts w:ascii="Times New Roman" w:hAnsi="Times New Roman" w:cs="Times New Roman"/>
                <w:sz w:val="24"/>
                <w:szCs w:val="24"/>
                <w:lang w:val="lt-LT"/>
              </w:rPr>
              <w:t xml:space="preserve">Visų grupių vaikų pasiekimų vidurkis: rudenį 3,23, pavasarį 4,11. Pokytis 0,88 žingsnelio. </w:t>
            </w:r>
          </w:p>
          <w:p w14:paraId="0151A998" w14:textId="77777777" w:rsidR="002506C3" w:rsidRPr="00FD7657" w:rsidRDefault="002506C3" w:rsidP="00D47DAA">
            <w:pPr>
              <w:rPr>
                <w:rFonts w:ascii="Times New Roman" w:hAnsi="Times New Roman" w:cs="Times New Roman"/>
                <w:sz w:val="24"/>
                <w:szCs w:val="24"/>
                <w:lang w:val="lt-LT"/>
              </w:rPr>
            </w:pPr>
          </w:p>
          <w:p w14:paraId="2540A673" w14:textId="47769F63" w:rsidR="007012A1" w:rsidRPr="00FD7657" w:rsidRDefault="00535B3A" w:rsidP="007B1C25">
            <w:pPr>
              <w:pStyle w:val="Sraopastraipa"/>
              <w:ind w:left="35"/>
              <w:rPr>
                <w:rFonts w:ascii="Times New Roman" w:hAnsi="Times New Roman" w:cs="Times New Roman"/>
                <w:sz w:val="24"/>
                <w:szCs w:val="24"/>
                <w:lang w:val="lt-LT"/>
              </w:rPr>
            </w:pPr>
            <w:r w:rsidRPr="00FD7657">
              <w:rPr>
                <w:rFonts w:ascii="Times New Roman" w:hAnsi="Times New Roman" w:cs="Times New Roman"/>
                <w:sz w:val="24"/>
                <w:szCs w:val="24"/>
                <w:lang w:val="lt-LT"/>
              </w:rPr>
              <w:t>1.1.1.3.</w:t>
            </w:r>
            <w:r w:rsidR="00977611" w:rsidRPr="00FD7657">
              <w:rPr>
                <w:rFonts w:ascii="Times New Roman" w:hAnsi="Times New Roman" w:cs="Times New Roman"/>
                <w:sz w:val="24"/>
                <w:szCs w:val="24"/>
                <w:lang w:val="lt-LT"/>
              </w:rPr>
              <w:t>1.</w:t>
            </w:r>
            <w:r w:rsidRPr="00FD7657">
              <w:rPr>
                <w:rFonts w:ascii="Times New Roman" w:hAnsi="Times New Roman" w:cs="Times New Roman"/>
                <w:sz w:val="24"/>
                <w:szCs w:val="24"/>
                <w:lang w:val="lt-LT"/>
              </w:rPr>
              <w:t xml:space="preserve"> Į</w:t>
            </w:r>
            <w:r w:rsidR="006A1634" w:rsidRPr="00FD7657">
              <w:rPr>
                <w:rFonts w:ascii="Times New Roman" w:hAnsi="Times New Roman" w:cs="Times New Roman"/>
                <w:sz w:val="24"/>
                <w:szCs w:val="24"/>
                <w:lang w:val="lt-LT"/>
              </w:rPr>
              <w:t xml:space="preserve"> ugdymo turinį integruo</w:t>
            </w:r>
            <w:r w:rsidR="007012A1" w:rsidRPr="00FD7657">
              <w:rPr>
                <w:rFonts w:ascii="Times New Roman" w:hAnsi="Times New Roman" w:cs="Times New Roman"/>
                <w:sz w:val="24"/>
                <w:szCs w:val="24"/>
                <w:lang w:val="lt-LT"/>
              </w:rPr>
              <w:t>t</w:t>
            </w:r>
            <w:r w:rsidRPr="00FD7657">
              <w:rPr>
                <w:rFonts w:ascii="Times New Roman" w:hAnsi="Times New Roman" w:cs="Times New Roman"/>
                <w:sz w:val="24"/>
                <w:szCs w:val="24"/>
                <w:lang w:val="lt-LT"/>
              </w:rPr>
              <w:t>os</w:t>
            </w:r>
            <w:r w:rsidR="006A1634" w:rsidRPr="00FD7657">
              <w:rPr>
                <w:rFonts w:ascii="Times New Roman" w:hAnsi="Times New Roman" w:cs="Times New Roman"/>
                <w:sz w:val="24"/>
                <w:szCs w:val="24"/>
                <w:lang w:val="lt-LT"/>
              </w:rPr>
              <w:t xml:space="preserve"> Sveikos gyvensenos įgūdžių, Gyvenimo įgūdžių ugdymo, Alkoholio, tabako ir kitų psichiką veikiančių medžiagų</w:t>
            </w:r>
            <w:r w:rsidR="00970461" w:rsidRPr="00FD7657">
              <w:rPr>
                <w:rFonts w:ascii="Times New Roman" w:hAnsi="Times New Roman" w:cs="Times New Roman"/>
                <w:sz w:val="24"/>
                <w:szCs w:val="24"/>
                <w:lang w:val="lt-LT"/>
              </w:rPr>
              <w:t xml:space="preserve"> vartojimo prevencijos programa, emocinių-socialinių įgūdžių programa „Kimochis“, socialinė programa „Mes mąstytojai“. </w:t>
            </w:r>
          </w:p>
          <w:p w14:paraId="0FBC1293" w14:textId="37FBE1B1" w:rsidR="006D17EA" w:rsidRPr="005F7536" w:rsidRDefault="00322712" w:rsidP="006D17EA">
            <w:pPr>
              <w:jc w:val="both"/>
              <w:rPr>
                <w:rFonts w:ascii="Times New Roman" w:hAnsi="Times New Roman" w:cs="Times New Roman"/>
                <w:sz w:val="24"/>
                <w:szCs w:val="24"/>
                <w:shd w:val="clear" w:color="auto" w:fill="FFFFFF"/>
                <w:lang w:val="lt-LT"/>
              </w:rPr>
            </w:pPr>
            <w:r w:rsidRPr="00FD7657">
              <w:rPr>
                <w:rFonts w:ascii="Times New Roman" w:hAnsi="Times New Roman" w:cs="Times New Roman"/>
                <w:sz w:val="24"/>
                <w:szCs w:val="24"/>
                <w:lang w:val="lt-LT"/>
              </w:rPr>
              <w:t xml:space="preserve">1.1.1.3.2. Įgyvendinti </w:t>
            </w:r>
            <w:r w:rsidR="006D17EA" w:rsidRPr="00FD7657">
              <w:rPr>
                <w:rFonts w:ascii="Times New Roman" w:hAnsi="Times New Roman" w:cs="Times New Roman"/>
                <w:sz w:val="24"/>
                <w:szCs w:val="24"/>
                <w:lang w:val="lt-LT"/>
              </w:rPr>
              <w:t>5</w:t>
            </w:r>
            <w:r w:rsidRPr="00FD7657">
              <w:rPr>
                <w:rFonts w:ascii="Times New Roman" w:hAnsi="Times New Roman" w:cs="Times New Roman"/>
                <w:sz w:val="24"/>
                <w:szCs w:val="24"/>
                <w:lang w:val="lt-LT"/>
              </w:rPr>
              <w:t xml:space="preserve"> patirtiniai, interaktyvūs,  tarp</w:t>
            </w:r>
            <w:r w:rsidR="006D17EA" w:rsidRPr="00FD7657">
              <w:rPr>
                <w:rFonts w:ascii="Times New Roman" w:hAnsi="Times New Roman" w:cs="Times New Roman"/>
                <w:sz w:val="24"/>
                <w:szCs w:val="24"/>
                <w:lang w:val="lt-LT"/>
              </w:rPr>
              <w:t xml:space="preserve">tautiniai „eTwinning“ projektai: </w:t>
            </w:r>
            <w:r w:rsidR="006D17EA" w:rsidRPr="005F7536">
              <w:rPr>
                <w:rFonts w:ascii="Times New Roman" w:hAnsi="Times New Roman" w:cs="Times New Roman"/>
                <w:sz w:val="24"/>
                <w:szCs w:val="24"/>
                <w:lang w:val="lt-LT"/>
              </w:rPr>
              <w:t>„</w:t>
            </w:r>
            <w:r w:rsidR="006D17EA" w:rsidRPr="005F7536">
              <w:rPr>
                <w:rFonts w:ascii="Times New Roman" w:hAnsi="Times New Roman" w:cs="Times New Roman"/>
                <w:bCs/>
                <w:sz w:val="24"/>
                <w:szCs w:val="24"/>
                <w:lang w:val="lt-LT"/>
              </w:rPr>
              <w:t>Spalvų, šešėlių ir veidrodžių karalystėje</w:t>
            </w:r>
            <w:r w:rsidR="006D17EA" w:rsidRPr="005F7536">
              <w:rPr>
                <w:rFonts w:ascii="Times New Roman" w:hAnsi="Times New Roman" w:cs="Times New Roman"/>
                <w:sz w:val="24"/>
                <w:szCs w:val="24"/>
                <w:lang w:val="lt-LT"/>
              </w:rPr>
              <w:t>/In the realm of colors, shadows and mirrors“</w:t>
            </w:r>
            <w:r w:rsidR="006D17EA" w:rsidRPr="005F7536">
              <w:rPr>
                <w:rFonts w:ascii="Times New Roman" w:hAnsi="Times New Roman" w:cs="Times New Roman"/>
                <w:sz w:val="24"/>
                <w:szCs w:val="24"/>
                <w:shd w:val="clear" w:color="auto" w:fill="FFFFFF"/>
                <w:lang w:val="lt-LT"/>
              </w:rPr>
              <w:t xml:space="preserve">  - </w:t>
            </w:r>
            <w:r w:rsidR="006D17EA" w:rsidRPr="005F7536">
              <w:rPr>
                <w:rFonts w:ascii="Times New Roman" w:hAnsi="Times New Roman" w:cs="Times New Roman"/>
                <w:sz w:val="24"/>
                <w:szCs w:val="24"/>
                <w:lang w:val="lt-LT"/>
              </w:rPr>
              <w:t>eTwinning Quality Label apdovanota k</w:t>
            </w:r>
            <w:r w:rsidR="006D17EA" w:rsidRPr="005F7536">
              <w:rPr>
                <w:rFonts w:ascii="Times New Roman" w:hAnsi="Times New Roman" w:cs="Times New Roman"/>
                <w:sz w:val="24"/>
                <w:szCs w:val="24"/>
                <w:shd w:val="clear" w:color="auto" w:fill="FFFFFF"/>
                <w:lang w:val="lt-LT"/>
              </w:rPr>
              <w:t>okybės ženkleliu;</w:t>
            </w:r>
          </w:p>
          <w:p w14:paraId="384CDEBE" w14:textId="27347A91" w:rsidR="004068D4" w:rsidRDefault="006D17EA" w:rsidP="002506C3">
            <w:pPr>
              <w:jc w:val="both"/>
              <w:rPr>
                <w:rFonts w:ascii="Times New Roman" w:hAnsi="Times New Roman" w:cs="Times New Roman"/>
                <w:sz w:val="24"/>
                <w:szCs w:val="24"/>
                <w:shd w:val="clear" w:color="auto" w:fill="FFFFFF"/>
              </w:rPr>
            </w:pPr>
            <w:r w:rsidRPr="00FD7657">
              <w:rPr>
                <w:rFonts w:ascii="Times New Roman" w:hAnsi="Times New Roman" w:cs="Times New Roman"/>
                <w:sz w:val="24"/>
                <w:szCs w:val="24"/>
                <w:shd w:val="clear" w:color="auto" w:fill="FFFFFF"/>
              </w:rPr>
              <w:t xml:space="preserve">Kiti eTwinning projektai: „Matematikos šalyje“, „Augu su pasaka“, „Po vandeninis pasaulis/ underwater world“, Formos rudenį </w:t>
            </w:r>
            <w:r w:rsidR="002506C3">
              <w:rPr>
                <w:rFonts w:ascii="Times New Roman" w:hAnsi="Times New Roman" w:cs="Times New Roman"/>
                <w:sz w:val="24"/>
                <w:szCs w:val="24"/>
                <w:shd w:val="clear" w:color="auto" w:fill="FFFFFF"/>
              </w:rPr>
              <w:t xml:space="preserve">/ Let‘s find forms in autumn“. </w:t>
            </w:r>
          </w:p>
          <w:p w14:paraId="1EA079F4" w14:textId="3B7FFE55" w:rsidR="00980DC3" w:rsidRPr="00FD7657" w:rsidRDefault="00977611" w:rsidP="00977611">
            <w:pPr>
              <w:rPr>
                <w:rFonts w:ascii="Times New Roman" w:hAnsi="Times New Roman" w:cs="Times New Roman"/>
                <w:sz w:val="24"/>
                <w:szCs w:val="24"/>
                <w:lang w:val="lt-LT"/>
              </w:rPr>
            </w:pPr>
            <w:r w:rsidRPr="00FD7657">
              <w:rPr>
                <w:rFonts w:ascii="Times New Roman" w:hAnsi="Times New Roman" w:cs="Times New Roman"/>
                <w:sz w:val="24"/>
                <w:szCs w:val="24"/>
                <w:lang w:val="lt-LT"/>
              </w:rPr>
              <w:lastRenderedPageBreak/>
              <w:t xml:space="preserve">1.1.2.1. </w:t>
            </w:r>
            <w:r w:rsidR="00980DC3" w:rsidRPr="00FD7657">
              <w:rPr>
                <w:rFonts w:ascii="Times New Roman" w:hAnsi="Times New Roman" w:cs="Times New Roman"/>
                <w:sz w:val="24"/>
                <w:szCs w:val="24"/>
                <w:lang w:val="lt-LT"/>
              </w:rPr>
              <w:t>Švietimo pagalbą teikiančių specialistų skaičius – 3</w:t>
            </w:r>
            <w:r w:rsidR="00D73F23" w:rsidRPr="00FD7657">
              <w:rPr>
                <w:rFonts w:ascii="Times New Roman" w:hAnsi="Times New Roman" w:cs="Times New Roman"/>
                <w:sz w:val="24"/>
                <w:szCs w:val="24"/>
                <w:lang w:val="lt-LT"/>
              </w:rPr>
              <w:t>.</w:t>
            </w:r>
          </w:p>
          <w:p w14:paraId="0FF70B64" w14:textId="77777777" w:rsidR="002506C3" w:rsidRDefault="002506C3" w:rsidP="00010275">
            <w:pPr>
              <w:tabs>
                <w:tab w:val="left" w:pos="879"/>
                <w:tab w:val="left" w:pos="1030"/>
              </w:tabs>
              <w:rPr>
                <w:rFonts w:ascii="Times New Roman" w:hAnsi="Times New Roman" w:cs="Times New Roman"/>
                <w:sz w:val="24"/>
                <w:szCs w:val="24"/>
                <w:lang w:val="lt-LT"/>
              </w:rPr>
            </w:pPr>
          </w:p>
          <w:p w14:paraId="1956EB80" w14:textId="79A026A2" w:rsidR="0027518C" w:rsidRPr="00FD7657" w:rsidRDefault="00010275" w:rsidP="00010275">
            <w:pPr>
              <w:tabs>
                <w:tab w:val="left" w:pos="879"/>
                <w:tab w:val="left" w:pos="1030"/>
              </w:tabs>
              <w:rPr>
                <w:rFonts w:ascii="Times New Roman" w:hAnsi="Times New Roman" w:cs="Times New Roman"/>
                <w:sz w:val="24"/>
                <w:szCs w:val="24"/>
                <w:lang w:val="lt-LT"/>
              </w:rPr>
            </w:pPr>
            <w:r w:rsidRPr="00FD7657">
              <w:rPr>
                <w:rFonts w:ascii="Times New Roman" w:hAnsi="Times New Roman" w:cs="Times New Roman"/>
                <w:sz w:val="24"/>
                <w:szCs w:val="24"/>
                <w:lang w:val="lt-LT"/>
              </w:rPr>
              <w:t>1</w:t>
            </w:r>
            <w:r w:rsidR="00977611" w:rsidRPr="00FD7657">
              <w:rPr>
                <w:rFonts w:ascii="Times New Roman" w:hAnsi="Times New Roman" w:cs="Times New Roman"/>
                <w:sz w:val="24"/>
                <w:szCs w:val="24"/>
                <w:lang w:val="lt-LT"/>
              </w:rPr>
              <w:t>.1.2.2.</w:t>
            </w:r>
            <w:r w:rsidR="0027518C" w:rsidRPr="00FD7657">
              <w:rPr>
                <w:rFonts w:ascii="Times New Roman" w:hAnsi="Times New Roman" w:cs="Times New Roman"/>
                <w:sz w:val="24"/>
                <w:szCs w:val="24"/>
                <w:lang w:val="lt-LT"/>
              </w:rPr>
              <w:t xml:space="preserve">100% ugdytinių teikiama švietimo pagalba. </w:t>
            </w:r>
          </w:p>
          <w:p w14:paraId="1AE48241" w14:textId="3E668A5B" w:rsidR="0027518C" w:rsidRPr="00FD7657" w:rsidRDefault="0027518C" w:rsidP="007B1C25">
            <w:pPr>
              <w:rPr>
                <w:rFonts w:ascii="Times New Roman" w:hAnsi="Times New Roman" w:cs="Times New Roman"/>
                <w:sz w:val="24"/>
                <w:szCs w:val="24"/>
                <w:lang w:val="lt-LT"/>
              </w:rPr>
            </w:pPr>
            <w:r w:rsidRPr="00FD7657">
              <w:rPr>
                <w:rFonts w:ascii="Times New Roman" w:hAnsi="Times New Roman" w:cs="Times New Roman"/>
                <w:sz w:val="24"/>
                <w:szCs w:val="24"/>
                <w:lang w:val="lt-LT"/>
              </w:rPr>
              <w:t xml:space="preserve">100% pagalbos specialistų dalyvauja vaikų pasiekimų </w:t>
            </w:r>
            <w:r w:rsidR="00980DC3" w:rsidRPr="00FD7657">
              <w:rPr>
                <w:rFonts w:ascii="Times New Roman" w:hAnsi="Times New Roman" w:cs="Times New Roman"/>
                <w:sz w:val="24"/>
                <w:szCs w:val="24"/>
                <w:lang w:val="lt-LT"/>
              </w:rPr>
              <w:t>vertinime.</w:t>
            </w:r>
          </w:p>
          <w:p w14:paraId="77372419" w14:textId="7F876C97" w:rsidR="00B51F80" w:rsidRPr="00FD7657" w:rsidRDefault="00903339" w:rsidP="003457E0">
            <w:pPr>
              <w:rPr>
                <w:rFonts w:ascii="Times New Roman" w:hAnsi="Times New Roman" w:cs="Times New Roman"/>
                <w:sz w:val="24"/>
                <w:szCs w:val="24"/>
                <w:lang w:val="lt-LT"/>
              </w:rPr>
            </w:pPr>
            <w:r w:rsidRPr="00FD7657">
              <w:rPr>
                <w:rFonts w:ascii="Times New Roman" w:hAnsi="Times New Roman" w:cs="Times New Roman"/>
                <w:sz w:val="24"/>
                <w:szCs w:val="24"/>
                <w:lang w:val="lt-LT"/>
              </w:rPr>
              <w:t xml:space="preserve">1.1.2.3. </w:t>
            </w:r>
            <w:r w:rsidR="00B75E59" w:rsidRPr="00FD7657">
              <w:rPr>
                <w:rFonts w:ascii="Times New Roman" w:hAnsi="Times New Roman" w:cs="Times New Roman"/>
                <w:sz w:val="24"/>
                <w:szCs w:val="24"/>
                <w:lang w:val="lt-LT"/>
              </w:rPr>
              <w:t>66</w:t>
            </w:r>
            <w:r w:rsidR="00B75E59" w:rsidRPr="005F7536">
              <w:rPr>
                <w:rFonts w:ascii="Times New Roman" w:hAnsi="Times New Roman" w:cs="Times New Roman"/>
                <w:sz w:val="24"/>
                <w:szCs w:val="24"/>
                <w:lang w:val="lt-LT"/>
              </w:rPr>
              <w:t xml:space="preserve">% </w:t>
            </w:r>
            <w:r w:rsidR="00B75E59" w:rsidRPr="00FD7657">
              <w:rPr>
                <w:rFonts w:ascii="Times New Roman" w:hAnsi="Times New Roman" w:cs="Times New Roman"/>
                <w:sz w:val="24"/>
                <w:szCs w:val="24"/>
                <w:lang w:val="lt-LT"/>
              </w:rPr>
              <w:t>š</w:t>
            </w:r>
            <w:r w:rsidR="00B51F80" w:rsidRPr="00FD7657">
              <w:rPr>
                <w:rFonts w:ascii="Times New Roman" w:hAnsi="Times New Roman" w:cs="Times New Roman"/>
                <w:sz w:val="24"/>
                <w:szCs w:val="24"/>
                <w:lang w:val="lt-LT"/>
              </w:rPr>
              <w:t>vietimo pagalbos specialist</w:t>
            </w:r>
            <w:r w:rsidR="00B75E59" w:rsidRPr="00FD7657">
              <w:rPr>
                <w:rFonts w:ascii="Times New Roman" w:hAnsi="Times New Roman" w:cs="Times New Roman"/>
                <w:sz w:val="24"/>
                <w:szCs w:val="24"/>
                <w:lang w:val="lt-LT"/>
              </w:rPr>
              <w:t>ų</w:t>
            </w:r>
            <w:r w:rsidR="00B51F80" w:rsidRPr="00FD7657">
              <w:rPr>
                <w:rFonts w:ascii="Times New Roman" w:hAnsi="Times New Roman" w:cs="Times New Roman"/>
                <w:sz w:val="24"/>
                <w:szCs w:val="24"/>
                <w:lang w:val="lt-LT"/>
              </w:rPr>
              <w:t xml:space="preserve"> skaitė </w:t>
            </w:r>
            <w:r w:rsidR="00B75E59" w:rsidRPr="00FD7657">
              <w:rPr>
                <w:rFonts w:ascii="Times New Roman" w:hAnsi="Times New Roman" w:cs="Times New Roman"/>
                <w:sz w:val="24"/>
                <w:szCs w:val="24"/>
                <w:lang w:val="lt-LT"/>
              </w:rPr>
              <w:t xml:space="preserve">4 </w:t>
            </w:r>
            <w:r w:rsidR="00C479B5" w:rsidRPr="00FD7657">
              <w:rPr>
                <w:rFonts w:ascii="Times New Roman" w:hAnsi="Times New Roman" w:cs="Times New Roman"/>
                <w:sz w:val="24"/>
                <w:szCs w:val="24"/>
                <w:lang w:val="lt-LT"/>
              </w:rPr>
              <w:t>pranešimus bendruomenei.</w:t>
            </w:r>
            <w:r w:rsidR="00B75E59" w:rsidRPr="00FD7657">
              <w:rPr>
                <w:rFonts w:ascii="Times New Roman" w:hAnsi="Times New Roman" w:cs="Times New Roman"/>
                <w:sz w:val="24"/>
                <w:szCs w:val="24"/>
                <w:lang w:val="lt-LT"/>
              </w:rPr>
              <w:t xml:space="preserve"> </w:t>
            </w:r>
          </w:p>
          <w:p w14:paraId="3FE1DF41" w14:textId="446D16C8" w:rsidR="00903339" w:rsidRPr="00FD7657" w:rsidRDefault="009628D1" w:rsidP="003457E0">
            <w:pPr>
              <w:rPr>
                <w:rFonts w:ascii="Times New Roman" w:hAnsi="Times New Roman" w:cs="Times New Roman"/>
                <w:sz w:val="24"/>
                <w:szCs w:val="24"/>
                <w:lang w:val="lt-LT"/>
              </w:rPr>
            </w:pPr>
            <w:r w:rsidRPr="00FD7657">
              <w:rPr>
                <w:rFonts w:ascii="Times New Roman" w:hAnsi="Times New Roman" w:cs="Times New Roman"/>
                <w:sz w:val="24"/>
                <w:szCs w:val="24"/>
                <w:lang w:val="lt-LT"/>
              </w:rPr>
              <w:t>1.1.3.1. Lopšelyje-darželyje vaikai susipažino su policijos pareigūno profesija; Keramiko profesija; duonos kepėjo profesija. Organizuota STEAM veikla – profesijos darželyje „Kas ką dirba?“.</w:t>
            </w:r>
          </w:p>
          <w:p w14:paraId="19C5511D" w14:textId="55D96F9E" w:rsidR="00903339" w:rsidRPr="00FD7657" w:rsidRDefault="00977611" w:rsidP="003457E0">
            <w:pPr>
              <w:rPr>
                <w:rFonts w:ascii="Times New Roman" w:hAnsi="Times New Roman" w:cs="Times New Roman"/>
                <w:sz w:val="24"/>
                <w:szCs w:val="24"/>
                <w:lang w:val="lt-LT"/>
              </w:rPr>
            </w:pPr>
            <w:r w:rsidRPr="00FD7657">
              <w:rPr>
                <w:rFonts w:ascii="Times New Roman" w:hAnsi="Times New Roman" w:cs="Times New Roman"/>
                <w:sz w:val="24"/>
                <w:szCs w:val="24"/>
                <w:lang w:val="lt-LT"/>
              </w:rPr>
              <w:t>1.1.4.1.</w:t>
            </w:r>
            <w:r w:rsidR="000E0600" w:rsidRPr="00FD7657">
              <w:rPr>
                <w:rFonts w:ascii="Times New Roman" w:hAnsi="Times New Roman" w:cs="Times New Roman"/>
                <w:sz w:val="24"/>
                <w:szCs w:val="24"/>
                <w:lang w:val="lt-LT"/>
              </w:rPr>
              <w:t>1.</w:t>
            </w:r>
            <w:r w:rsidR="00B90CEC" w:rsidRPr="00FD7657">
              <w:rPr>
                <w:rFonts w:ascii="Times New Roman" w:hAnsi="Times New Roman" w:cs="Times New Roman"/>
                <w:sz w:val="24"/>
                <w:szCs w:val="24"/>
                <w:lang w:val="lt-LT"/>
              </w:rPr>
              <w:t xml:space="preserve"> </w:t>
            </w:r>
            <w:r w:rsidR="003457E0" w:rsidRPr="00FD7657">
              <w:rPr>
                <w:rFonts w:ascii="Times New Roman" w:hAnsi="Times New Roman" w:cs="Times New Roman"/>
                <w:sz w:val="24"/>
                <w:szCs w:val="24"/>
                <w:lang w:val="lt-LT"/>
              </w:rPr>
              <w:t>2021 m.</w:t>
            </w:r>
            <w:r w:rsidR="009628D1" w:rsidRPr="00FD7657">
              <w:rPr>
                <w:rFonts w:ascii="Times New Roman" w:hAnsi="Times New Roman" w:cs="Times New Roman"/>
                <w:sz w:val="24"/>
                <w:szCs w:val="24"/>
                <w:lang w:val="lt-LT"/>
              </w:rPr>
              <w:t xml:space="preserve"> plėtojama STEAM veikla: </w:t>
            </w:r>
            <w:r w:rsidR="003457E0" w:rsidRPr="00FD7657">
              <w:rPr>
                <w:rFonts w:ascii="Times New Roman" w:hAnsi="Times New Roman" w:cs="Times New Roman"/>
                <w:sz w:val="24"/>
                <w:szCs w:val="24"/>
                <w:lang w:val="lt-LT"/>
              </w:rPr>
              <w:t xml:space="preserve"> </w:t>
            </w:r>
            <w:r w:rsidR="009628D1" w:rsidRPr="00FD7657">
              <w:rPr>
                <w:rFonts w:ascii="Times New Roman" w:hAnsi="Times New Roman" w:cs="Times New Roman"/>
                <w:sz w:val="24"/>
                <w:szCs w:val="24"/>
                <w:lang w:val="lt-LT"/>
              </w:rPr>
              <w:t>l</w:t>
            </w:r>
            <w:r w:rsidR="003457E0" w:rsidRPr="00FD7657">
              <w:rPr>
                <w:rFonts w:ascii="Times New Roman" w:hAnsi="Times New Roman" w:cs="Times New Roman"/>
                <w:sz w:val="24"/>
                <w:szCs w:val="24"/>
                <w:lang w:val="lt-LT"/>
              </w:rPr>
              <w:t>opšelio-darželio tinklalap</w:t>
            </w:r>
            <w:r w:rsidR="009628D1" w:rsidRPr="00FD7657">
              <w:rPr>
                <w:rFonts w:ascii="Times New Roman" w:hAnsi="Times New Roman" w:cs="Times New Roman"/>
                <w:sz w:val="24"/>
                <w:szCs w:val="24"/>
                <w:lang w:val="lt-LT"/>
              </w:rPr>
              <w:t>y</w:t>
            </w:r>
            <w:r w:rsidR="003457E0" w:rsidRPr="00FD7657">
              <w:rPr>
                <w:rFonts w:ascii="Times New Roman" w:hAnsi="Times New Roman" w:cs="Times New Roman"/>
                <w:sz w:val="24"/>
                <w:szCs w:val="24"/>
                <w:lang w:val="lt-LT"/>
              </w:rPr>
              <w:t xml:space="preserve">je publikuota per 60 veiklų. Tarptautinėje Stem School Label platformoje publikuoti ir patvirtinti </w:t>
            </w:r>
            <w:r w:rsidR="00852CE6" w:rsidRPr="00FD7657">
              <w:rPr>
                <w:rFonts w:ascii="Times New Roman" w:hAnsi="Times New Roman" w:cs="Times New Roman"/>
                <w:sz w:val="24"/>
                <w:szCs w:val="24"/>
                <w:lang w:val="lt-LT"/>
              </w:rPr>
              <w:t xml:space="preserve">37 veiklos pavyzdžiai, </w:t>
            </w:r>
            <w:r w:rsidR="00852CE6" w:rsidRPr="00713200">
              <w:rPr>
                <w:rFonts w:ascii="Times New Roman" w:hAnsi="Times New Roman" w:cs="Times New Roman"/>
                <w:sz w:val="24"/>
                <w:szCs w:val="24"/>
                <w:lang w:val="lt-LT"/>
              </w:rPr>
              <w:t xml:space="preserve">4 konkrečių pavyzdžių tyrimų įrodymai. </w:t>
            </w:r>
            <w:r w:rsidR="003457E0" w:rsidRPr="00FD7657">
              <w:rPr>
                <w:rFonts w:ascii="Times New Roman" w:hAnsi="Times New Roman" w:cs="Times New Roman"/>
                <w:sz w:val="24"/>
                <w:szCs w:val="24"/>
                <w:lang w:val="lt-LT"/>
              </w:rPr>
              <w:t xml:space="preserve"> </w:t>
            </w:r>
          </w:p>
          <w:p w14:paraId="11C96360" w14:textId="260CC56F" w:rsidR="00903339" w:rsidRPr="00FD7657" w:rsidRDefault="00903339" w:rsidP="003457E0">
            <w:pPr>
              <w:rPr>
                <w:rFonts w:ascii="Times New Roman" w:hAnsi="Times New Roman" w:cs="Times New Roman"/>
                <w:sz w:val="24"/>
                <w:szCs w:val="24"/>
                <w:lang w:val="lt-LT"/>
              </w:rPr>
            </w:pPr>
            <w:r w:rsidRPr="00FD7657">
              <w:rPr>
                <w:rFonts w:ascii="Times New Roman" w:hAnsi="Times New Roman" w:cs="Times New Roman"/>
                <w:sz w:val="24"/>
                <w:szCs w:val="24"/>
                <w:lang w:val="lt-LT"/>
              </w:rPr>
              <w:t>1.1.4.</w:t>
            </w:r>
            <w:r w:rsidR="000E0600" w:rsidRPr="00FD7657">
              <w:rPr>
                <w:rFonts w:ascii="Times New Roman" w:hAnsi="Times New Roman" w:cs="Times New Roman"/>
                <w:sz w:val="24"/>
                <w:szCs w:val="24"/>
                <w:lang w:val="lt-LT"/>
              </w:rPr>
              <w:t>1.</w:t>
            </w:r>
            <w:r w:rsidRPr="00FD7657">
              <w:rPr>
                <w:rFonts w:ascii="Times New Roman" w:hAnsi="Times New Roman" w:cs="Times New Roman"/>
                <w:sz w:val="24"/>
                <w:szCs w:val="24"/>
                <w:lang w:val="lt-LT"/>
              </w:rPr>
              <w:t xml:space="preserve">2. 2021 m. sukurtas STEAM „Atradimų laboratorijos“ logotipas, kuriame dalyvauja visa bendruomenė. </w:t>
            </w:r>
          </w:p>
          <w:p w14:paraId="231FE3DE" w14:textId="1A4A7CBB" w:rsidR="003457E0" w:rsidRPr="00FD7657" w:rsidRDefault="00903339" w:rsidP="003457E0">
            <w:pPr>
              <w:rPr>
                <w:rFonts w:ascii="Times New Roman" w:hAnsi="Times New Roman" w:cs="Times New Roman"/>
                <w:sz w:val="24"/>
                <w:szCs w:val="24"/>
                <w:lang w:val="lt-LT"/>
              </w:rPr>
            </w:pPr>
            <w:r w:rsidRPr="00FD7657">
              <w:rPr>
                <w:rFonts w:ascii="Times New Roman" w:hAnsi="Times New Roman" w:cs="Times New Roman"/>
                <w:sz w:val="24"/>
                <w:szCs w:val="24"/>
                <w:lang w:val="lt-LT"/>
              </w:rPr>
              <w:t>1.1.4.</w:t>
            </w:r>
            <w:r w:rsidR="000E0600" w:rsidRPr="00FD7657">
              <w:rPr>
                <w:rFonts w:ascii="Times New Roman" w:hAnsi="Times New Roman" w:cs="Times New Roman"/>
                <w:sz w:val="24"/>
                <w:szCs w:val="24"/>
                <w:lang w:val="lt-LT"/>
              </w:rPr>
              <w:t>1.</w:t>
            </w:r>
            <w:r w:rsidRPr="00FD7657">
              <w:rPr>
                <w:rFonts w:ascii="Times New Roman" w:hAnsi="Times New Roman" w:cs="Times New Roman"/>
                <w:sz w:val="24"/>
                <w:szCs w:val="24"/>
                <w:lang w:val="lt-LT"/>
              </w:rPr>
              <w:t xml:space="preserve">3. </w:t>
            </w:r>
            <w:r w:rsidR="003457E0" w:rsidRPr="00FD7657">
              <w:rPr>
                <w:rFonts w:ascii="Times New Roman" w:hAnsi="Times New Roman" w:cs="Times New Roman"/>
                <w:sz w:val="24"/>
                <w:szCs w:val="24"/>
                <w:lang w:val="lt-LT"/>
              </w:rPr>
              <w:t xml:space="preserve">2021 m. gruodžio mėn. tarptautinėje Stem School Label platformoje lopšeliui-darželiui suteiktas PROFICIENT – patyrusios mokyklos ženklelis. </w:t>
            </w:r>
          </w:p>
          <w:p w14:paraId="2E6DF4AA" w14:textId="5859F73F" w:rsidR="004472F4" w:rsidRPr="00FD7657" w:rsidRDefault="003457E0" w:rsidP="00F8417E">
            <w:pPr>
              <w:jc w:val="both"/>
              <w:rPr>
                <w:rFonts w:ascii="Times New Roman" w:hAnsi="Times New Roman" w:cs="Times New Roman"/>
                <w:strike/>
                <w:sz w:val="24"/>
                <w:szCs w:val="24"/>
                <w:lang w:val="lt-LT"/>
              </w:rPr>
            </w:pPr>
            <w:r w:rsidRPr="00FD7657">
              <w:rPr>
                <w:rFonts w:ascii="Times New Roman" w:hAnsi="Times New Roman" w:cs="Times New Roman"/>
                <w:sz w:val="24"/>
                <w:szCs w:val="24"/>
                <w:lang w:val="lt-LT"/>
              </w:rPr>
              <w:t>1.1.5.1.</w:t>
            </w:r>
            <w:r w:rsidR="000E0600" w:rsidRPr="00FD7657">
              <w:rPr>
                <w:rFonts w:ascii="Times New Roman" w:hAnsi="Times New Roman" w:cs="Times New Roman"/>
                <w:sz w:val="24"/>
                <w:szCs w:val="24"/>
                <w:lang w:val="lt-LT"/>
              </w:rPr>
              <w:t>1.</w:t>
            </w:r>
            <w:r w:rsidRPr="00FD7657">
              <w:rPr>
                <w:rFonts w:ascii="Times New Roman" w:hAnsi="Times New Roman" w:cs="Times New Roman"/>
                <w:sz w:val="24"/>
                <w:szCs w:val="24"/>
                <w:lang w:val="lt-LT"/>
              </w:rPr>
              <w:t xml:space="preserve"> 2021 m. įgyvendinta Sveikatą stiprinančių mokyklų programa „Sveikas aš, mama ir tėtis“, sveikatinimo projektai: „Futboliukas“, „Sveikatiada“, </w:t>
            </w:r>
            <w:r w:rsidRPr="00713200">
              <w:rPr>
                <w:rFonts w:ascii="Times New Roman" w:hAnsi="Times New Roman" w:cs="Times New Roman"/>
                <w:sz w:val="24"/>
                <w:szCs w:val="24"/>
                <w:lang w:val="lt-LT"/>
              </w:rPr>
              <w:t>„Sveikatos želmenėliai“</w:t>
            </w:r>
            <w:r w:rsidR="00644F71" w:rsidRPr="00713200">
              <w:rPr>
                <w:rFonts w:ascii="Times New Roman" w:hAnsi="Times New Roman" w:cs="Times New Roman"/>
                <w:sz w:val="24"/>
                <w:szCs w:val="24"/>
                <w:lang w:val="lt-LT"/>
              </w:rPr>
              <w:t xml:space="preserve">, </w:t>
            </w:r>
            <w:r w:rsidR="00644F71" w:rsidRPr="00FD7657">
              <w:rPr>
                <w:rFonts w:ascii="Times New Roman" w:hAnsi="Times New Roman" w:cs="Times New Roman"/>
                <w:sz w:val="24"/>
                <w:szCs w:val="24"/>
                <w:lang w:val="lt-LT"/>
              </w:rPr>
              <w:t xml:space="preserve">„Lietuvos mažųjų žaidynės“, </w:t>
            </w:r>
            <w:r w:rsidR="00F8417E" w:rsidRPr="00713200">
              <w:rPr>
                <w:rFonts w:ascii="Times New Roman" w:hAnsi="Times New Roman" w:cs="Times New Roman"/>
                <w:sz w:val="24"/>
                <w:szCs w:val="24"/>
                <w:lang w:val="lt-LT"/>
              </w:rPr>
              <w:t xml:space="preserve">įgyvendintos </w:t>
            </w:r>
            <w:r w:rsidRPr="00713200">
              <w:rPr>
                <w:rFonts w:ascii="Times New Roman" w:hAnsi="Times New Roman" w:cs="Times New Roman"/>
                <w:sz w:val="24"/>
                <w:szCs w:val="24"/>
                <w:lang w:val="lt-LT"/>
              </w:rPr>
              <w:t>„Riukkpa“</w:t>
            </w:r>
            <w:r w:rsidR="00F8417E" w:rsidRPr="00713200">
              <w:rPr>
                <w:rFonts w:ascii="Times New Roman" w:hAnsi="Times New Roman" w:cs="Times New Roman"/>
                <w:sz w:val="24"/>
                <w:szCs w:val="24"/>
                <w:lang w:val="lt-LT"/>
              </w:rPr>
              <w:t xml:space="preserve"> veiklos</w:t>
            </w:r>
            <w:r w:rsidRPr="00713200">
              <w:rPr>
                <w:rFonts w:ascii="Times New Roman" w:hAnsi="Times New Roman" w:cs="Times New Roman"/>
                <w:sz w:val="24"/>
                <w:szCs w:val="24"/>
                <w:lang w:val="lt-LT"/>
              </w:rPr>
              <w:t>.</w:t>
            </w:r>
            <w:r w:rsidRPr="00FD7657">
              <w:rPr>
                <w:rFonts w:ascii="Times New Roman" w:hAnsi="Times New Roman" w:cs="Times New Roman"/>
                <w:sz w:val="24"/>
                <w:szCs w:val="24"/>
                <w:lang w:val="lt-LT"/>
              </w:rPr>
              <w:t xml:space="preserve"> </w:t>
            </w:r>
            <w:r w:rsidRPr="00FD7657">
              <w:rPr>
                <w:rFonts w:ascii="Times New Roman" w:eastAsia="Calibri" w:hAnsi="Times New Roman" w:cs="Times New Roman"/>
                <w:sz w:val="24"/>
                <w:szCs w:val="24"/>
                <w:lang w:val="lt-LT"/>
              </w:rPr>
              <w:t xml:space="preserve">2021 m. gruodžio mėn. </w:t>
            </w:r>
          </w:p>
          <w:p w14:paraId="18E49E90" w14:textId="2BA15098" w:rsidR="002E7A57" w:rsidRPr="00FD7657" w:rsidRDefault="00F8417E" w:rsidP="009035A1">
            <w:pPr>
              <w:tabs>
                <w:tab w:val="left" w:pos="1028"/>
              </w:tabs>
              <w:ind w:firstLine="31"/>
              <w:rPr>
                <w:rFonts w:ascii="Times New Roman" w:hAnsi="Times New Roman" w:cs="Times New Roman"/>
                <w:sz w:val="24"/>
                <w:szCs w:val="24"/>
                <w:lang w:val="lt-LT"/>
              </w:rPr>
            </w:pPr>
            <w:r w:rsidRPr="00FD7657">
              <w:rPr>
                <w:rFonts w:ascii="Times New Roman" w:hAnsi="Times New Roman" w:cs="Times New Roman"/>
                <w:sz w:val="24"/>
                <w:szCs w:val="24"/>
                <w:lang w:val="lt-LT"/>
              </w:rPr>
              <w:t>1.1.5.2</w:t>
            </w:r>
            <w:r w:rsidR="004472F4" w:rsidRPr="00FD7657">
              <w:rPr>
                <w:rFonts w:ascii="Times New Roman" w:hAnsi="Times New Roman" w:cs="Times New Roman"/>
                <w:sz w:val="24"/>
                <w:szCs w:val="24"/>
                <w:lang w:val="lt-LT"/>
              </w:rPr>
              <w:t>.</w:t>
            </w:r>
            <w:r w:rsidR="000E0600" w:rsidRPr="00FD7657">
              <w:rPr>
                <w:rFonts w:ascii="Times New Roman" w:hAnsi="Times New Roman" w:cs="Times New Roman"/>
                <w:sz w:val="24"/>
                <w:szCs w:val="24"/>
                <w:lang w:val="lt-LT"/>
              </w:rPr>
              <w:t>1.</w:t>
            </w:r>
            <w:r w:rsidRPr="00FD7657">
              <w:rPr>
                <w:rFonts w:ascii="Times New Roman" w:hAnsi="Times New Roman" w:cs="Times New Roman"/>
                <w:sz w:val="24"/>
                <w:szCs w:val="24"/>
                <w:lang w:val="lt-LT"/>
              </w:rPr>
              <w:t xml:space="preserve"> </w:t>
            </w:r>
            <w:r w:rsidR="00B90CEC" w:rsidRPr="00FD7657">
              <w:rPr>
                <w:rFonts w:ascii="Times New Roman" w:hAnsi="Times New Roman" w:cs="Times New Roman"/>
                <w:sz w:val="24"/>
                <w:szCs w:val="24"/>
                <w:lang w:val="lt-LT"/>
              </w:rPr>
              <w:t>2021</w:t>
            </w:r>
            <w:r w:rsidR="002E7A57" w:rsidRPr="00FD7657">
              <w:rPr>
                <w:rFonts w:ascii="Times New Roman" w:hAnsi="Times New Roman" w:cs="Times New Roman"/>
                <w:sz w:val="24"/>
                <w:szCs w:val="24"/>
                <w:lang w:val="lt-LT"/>
              </w:rPr>
              <w:t xml:space="preserve"> m.</w:t>
            </w:r>
            <w:r w:rsidR="00B90CEC" w:rsidRPr="00FD7657">
              <w:rPr>
                <w:rFonts w:ascii="Times New Roman" w:hAnsi="Times New Roman" w:cs="Times New Roman"/>
                <w:sz w:val="24"/>
                <w:szCs w:val="24"/>
                <w:lang w:val="lt-LT"/>
              </w:rPr>
              <w:t xml:space="preserve"> dėl OV a</w:t>
            </w:r>
            <w:r w:rsidR="00831FAD" w:rsidRPr="00FD7657">
              <w:rPr>
                <w:rFonts w:ascii="Times New Roman" w:hAnsi="Times New Roman" w:cs="Times New Roman"/>
                <w:sz w:val="24"/>
                <w:szCs w:val="24"/>
                <w:lang w:val="lt-LT"/>
              </w:rPr>
              <w:t>pribojimų įgyvendintos</w:t>
            </w:r>
            <w:r w:rsidR="00B90CEC" w:rsidRPr="00FD7657">
              <w:rPr>
                <w:rFonts w:ascii="Times New Roman" w:hAnsi="Times New Roman" w:cs="Times New Roman"/>
                <w:sz w:val="24"/>
                <w:szCs w:val="24"/>
                <w:lang w:val="lt-LT"/>
              </w:rPr>
              <w:t xml:space="preserve"> dvi neformaliojo švietimo teikėjų programos: robotikos, šokių. Įgyvendinta lopšelio-darželio neformaliojo ugdymo (kūno kultūros) ir meninio ugdymo mokytojų veiklos programa. </w:t>
            </w:r>
            <w:r w:rsidR="00831FAD" w:rsidRPr="00FD7657">
              <w:rPr>
                <w:rFonts w:ascii="Times New Roman" w:hAnsi="Times New Roman" w:cs="Times New Roman"/>
                <w:sz w:val="24"/>
                <w:szCs w:val="24"/>
                <w:lang w:val="lt-LT"/>
              </w:rPr>
              <w:t xml:space="preserve">Organizuoti renginiai su </w:t>
            </w:r>
            <w:r w:rsidR="002E15C6" w:rsidRPr="00FD7657">
              <w:rPr>
                <w:rFonts w:ascii="Times New Roman" w:hAnsi="Times New Roman" w:cs="Times New Roman"/>
                <w:sz w:val="24"/>
                <w:szCs w:val="24"/>
                <w:lang w:val="lt-LT"/>
              </w:rPr>
              <w:t xml:space="preserve">socialiniais partneriais: </w:t>
            </w:r>
            <w:r w:rsidR="00831FAD" w:rsidRPr="00FD7657">
              <w:rPr>
                <w:rFonts w:ascii="Times New Roman" w:hAnsi="Times New Roman" w:cs="Times New Roman"/>
                <w:sz w:val="24"/>
                <w:szCs w:val="24"/>
                <w:lang w:val="lt-LT"/>
              </w:rPr>
              <w:t xml:space="preserve">Šiaulių krepšinio akademijos, futbolo akademijos, ledo ritulio treneriais. </w:t>
            </w:r>
            <w:r w:rsidR="002E7A57" w:rsidRPr="00FD7657">
              <w:rPr>
                <w:rFonts w:ascii="Times New Roman" w:hAnsi="Times New Roman" w:cs="Times New Roman"/>
                <w:sz w:val="24"/>
                <w:szCs w:val="24"/>
                <w:lang w:val="lt-LT"/>
              </w:rPr>
              <w:t xml:space="preserve"> </w:t>
            </w:r>
          </w:p>
          <w:p w14:paraId="1EBF579D" w14:textId="09D8A1D7" w:rsidR="00F8417E" w:rsidRPr="00FD7657" w:rsidRDefault="00947D24" w:rsidP="009035A1">
            <w:pPr>
              <w:tabs>
                <w:tab w:val="left" w:pos="1028"/>
              </w:tabs>
              <w:ind w:firstLine="31"/>
              <w:rPr>
                <w:rFonts w:ascii="Times New Roman" w:hAnsi="Times New Roman" w:cs="Times New Roman"/>
                <w:sz w:val="24"/>
                <w:szCs w:val="24"/>
                <w:lang w:val="lt-LT"/>
              </w:rPr>
            </w:pPr>
            <w:r w:rsidRPr="00FD7657">
              <w:rPr>
                <w:rFonts w:ascii="Times New Roman" w:hAnsi="Times New Roman" w:cs="Times New Roman"/>
                <w:sz w:val="24"/>
                <w:szCs w:val="24"/>
                <w:lang w:val="lt-LT"/>
              </w:rPr>
              <w:t>1.1.5.3.</w:t>
            </w:r>
            <w:r w:rsidR="000E0600" w:rsidRPr="00FD7657">
              <w:rPr>
                <w:rFonts w:ascii="Times New Roman" w:hAnsi="Times New Roman" w:cs="Times New Roman"/>
                <w:sz w:val="24"/>
                <w:szCs w:val="24"/>
                <w:lang w:val="lt-LT"/>
              </w:rPr>
              <w:t>1.</w:t>
            </w:r>
            <w:r w:rsidRPr="00FD7657">
              <w:rPr>
                <w:rFonts w:ascii="Times New Roman" w:hAnsi="Times New Roman" w:cs="Times New Roman"/>
                <w:sz w:val="24"/>
                <w:szCs w:val="24"/>
                <w:lang w:val="lt-LT"/>
              </w:rPr>
              <w:t xml:space="preserve"> Organizuota respublikinė konferencija, įgyvendinti 4 respublikinės projektinės veiklos, 3 sveikatos stiprinimo programos, 4 </w:t>
            </w:r>
            <w:r w:rsidRPr="00FD7657">
              <w:rPr>
                <w:rFonts w:ascii="Times New Roman" w:hAnsi="Times New Roman" w:cs="Times New Roman"/>
                <w:sz w:val="24"/>
                <w:szCs w:val="24"/>
                <w:lang w:val="lt-LT"/>
              </w:rPr>
              <w:lastRenderedPageBreak/>
              <w:t xml:space="preserve">sveikatinimo renginiai su socialiniais partneriais. </w:t>
            </w:r>
          </w:p>
          <w:p w14:paraId="028510EB" w14:textId="717579F9" w:rsidR="00F8417E" w:rsidRPr="005F7536" w:rsidRDefault="00F8417E" w:rsidP="00F8417E">
            <w:pPr>
              <w:rPr>
                <w:rFonts w:ascii="Times New Roman" w:hAnsi="Times New Roman" w:cs="Times New Roman"/>
                <w:sz w:val="24"/>
                <w:szCs w:val="24"/>
                <w:lang w:val="pt-BR"/>
              </w:rPr>
            </w:pPr>
            <w:r w:rsidRPr="00FD7657">
              <w:rPr>
                <w:rFonts w:ascii="Times New Roman" w:hAnsi="Times New Roman" w:cs="Times New Roman"/>
                <w:sz w:val="24"/>
                <w:szCs w:val="24"/>
                <w:lang w:val="lt-LT"/>
              </w:rPr>
              <w:t>1.1.5.4.</w:t>
            </w:r>
            <w:r w:rsidR="000E0600" w:rsidRPr="00FD7657">
              <w:rPr>
                <w:rFonts w:ascii="Times New Roman" w:hAnsi="Times New Roman" w:cs="Times New Roman"/>
                <w:sz w:val="24"/>
                <w:szCs w:val="24"/>
                <w:lang w:val="lt-LT"/>
              </w:rPr>
              <w:t>1.</w:t>
            </w:r>
            <w:r w:rsidRPr="00FD7657">
              <w:rPr>
                <w:rFonts w:ascii="Times New Roman" w:hAnsi="Times New Roman" w:cs="Times New Roman"/>
                <w:sz w:val="24"/>
                <w:szCs w:val="24"/>
                <w:lang w:val="lt-LT"/>
              </w:rPr>
              <w:t xml:space="preserve"> Bendradarbiavimo sutartys su </w:t>
            </w:r>
            <w:r w:rsidR="00C479B5" w:rsidRPr="00FD7657">
              <w:rPr>
                <w:rFonts w:ascii="Times New Roman" w:hAnsi="Times New Roman" w:cs="Times New Roman"/>
                <w:sz w:val="24"/>
                <w:szCs w:val="24"/>
                <w:lang w:val="lt-LT"/>
              </w:rPr>
              <w:t>s</w:t>
            </w:r>
            <w:r w:rsidRPr="005F7536">
              <w:rPr>
                <w:rFonts w:ascii="Times New Roman" w:hAnsi="Times New Roman" w:cs="Times New Roman"/>
                <w:sz w:val="24"/>
                <w:szCs w:val="24"/>
                <w:lang w:val="pt-BR"/>
              </w:rPr>
              <w:t>portinių šokių klubu „Tandem“;</w:t>
            </w:r>
          </w:p>
          <w:p w14:paraId="32E03C1B" w14:textId="6BA89B40" w:rsidR="00F8417E" w:rsidRPr="00FD7657" w:rsidRDefault="00F8417E" w:rsidP="00F8417E">
            <w:pPr>
              <w:tabs>
                <w:tab w:val="left" w:pos="1028"/>
              </w:tabs>
              <w:ind w:firstLine="31"/>
              <w:rPr>
                <w:rFonts w:ascii="Times New Roman" w:hAnsi="Times New Roman" w:cs="Times New Roman"/>
                <w:sz w:val="24"/>
                <w:szCs w:val="24"/>
                <w:lang w:val="lt-LT"/>
              </w:rPr>
            </w:pPr>
            <w:r w:rsidRPr="00FD7657">
              <w:rPr>
                <w:rFonts w:ascii="Times New Roman" w:hAnsi="Times New Roman" w:cs="Times New Roman"/>
                <w:sz w:val="24"/>
                <w:szCs w:val="24"/>
              </w:rPr>
              <w:t xml:space="preserve">Šiaulių krepšinio akademija, Šiaulių </w:t>
            </w:r>
            <w:r w:rsidRPr="00FD7657">
              <w:rPr>
                <w:rFonts w:ascii="Times New Roman" w:hAnsi="Times New Roman" w:cs="Times New Roman"/>
                <w:sz w:val="24"/>
                <w:szCs w:val="24"/>
                <w:lang w:val="lt-LT"/>
              </w:rPr>
              <w:t>regbio klubu Baltrex , Šiaulių futbolo akademija, Šiaulių lopšeliu-darželiu „Pupų pėdas“.</w:t>
            </w:r>
          </w:p>
          <w:p w14:paraId="639634DB" w14:textId="4D2B66D9" w:rsidR="00CD13B2" w:rsidRPr="00FD7657" w:rsidRDefault="002E15C6" w:rsidP="005A380C">
            <w:pPr>
              <w:rPr>
                <w:rFonts w:ascii="Times New Roman" w:hAnsi="Times New Roman" w:cs="Times New Roman"/>
                <w:sz w:val="24"/>
                <w:szCs w:val="24"/>
                <w:lang w:val="lt-LT"/>
              </w:rPr>
            </w:pPr>
            <w:r w:rsidRPr="00FD7657">
              <w:rPr>
                <w:rFonts w:ascii="Times New Roman" w:hAnsi="Times New Roman" w:cs="Times New Roman"/>
                <w:sz w:val="24"/>
                <w:szCs w:val="24"/>
                <w:lang w:val="lt-LT"/>
              </w:rPr>
              <w:t>1.1.</w:t>
            </w:r>
            <w:r w:rsidR="00F8417E" w:rsidRPr="00FD7657">
              <w:rPr>
                <w:rFonts w:ascii="Times New Roman" w:hAnsi="Times New Roman" w:cs="Times New Roman"/>
                <w:sz w:val="24"/>
                <w:szCs w:val="24"/>
                <w:lang w:val="lt-LT"/>
              </w:rPr>
              <w:t>6.1</w:t>
            </w:r>
            <w:r w:rsidRPr="00FD7657">
              <w:rPr>
                <w:rFonts w:ascii="Times New Roman" w:hAnsi="Times New Roman" w:cs="Times New Roman"/>
                <w:sz w:val="24"/>
                <w:szCs w:val="24"/>
                <w:lang w:val="lt-LT"/>
              </w:rPr>
              <w:t>.</w:t>
            </w:r>
            <w:r w:rsidR="000E0600" w:rsidRPr="00FD7657">
              <w:rPr>
                <w:rFonts w:ascii="Times New Roman" w:hAnsi="Times New Roman" w:cs="Times New Roman"/>
                <w:sz w:val="24"/>
                <w:szCs w:val="24"/>
                <w:lang w:val="lt-LT"/>
              </w:rPr>
              <w:t>1.</w:t>
            </w:r>
            <w:r w:rsidRPr="00FD7657">
              <w:rPr>
                <w:rFonts w:ascii="Times New Roman" w:hAnsi="Times New Roman" w:cs="Times New Roman"/>
                <w:sz w:val="24"/>
                <w:szCs w:val="24"/>
                <w:lang w:val="lt-LT"/>
              </w:rPr>
              <w:t xml:space="preserve"> </w:t>
            </w:r>
            <w:r w:rsidR="00D7090A" w:rsidRPr="00FD7657">
              <w:rPr>
                <w:rFonts w:ascii="Times New Roman" w:hAnsi="Times New Roman" w:cs="Times New Roman"/>
                <w:sz w:val="24"/>
                <w:szCs w:val="24"/>
                <w:lang w:val="lt-LT"/>
              </w:rPr>
              <w:t xml:space="preserve">SKU </w:t>
            </w:r>
            <w:r w:rsidRPr="00FD7657">
              <w:rPr>
                <w:rFonts w:ascii="Times New Roman" w:hAnsi="Times New Roman" w:cs="Times New Roman"/>
                <w:sz w:val="24"/>
                <w:szCs w:val="24"/>
                <w:lang w:val="lt-LT"/>
              </w:rPr>
              <w:t xml:space="preserve">modelis </w:t>
            </w:r>
            <w:r w:rsidR="00C563AD" w:rsidRPr="00FD7657">
              <w:rPr>
                <w:rFonts w:ascii="Times New Roman" w:hAnsi="Times New Roman" w:cs="Times New Roman"/>
                <w:sz w:val="24"/>
                <w:szCs w:val="24"/>
                <w:lang w:val="lt-LT"/>
              </w:rPr>
              <w:t>įgyvendintas bendradarbiau</w:t>
            </w:r>
            <w:r w:rsidRPr="00FD7657">
              <w:rPr>
                <w:rFonts w:ascii="Times New Roman" w:hAnsi="Times New Roman" w:cs="Times New Roman"/>
                <w:sz w:val="24"/>
                <w:szCs w:val="24"/>
                <w:lang w:val="lt-LT"/>
              </w:rPr>
              <w:t xml:space="preserve">jant su mikrorajono mokyklomis – 5 renginiai: </w:t>
            </w:r>
            <w:r w:rsidR="00294BED" w:rsidRPr="00FD7657">
              <w:rPr>
                <w:rFonts w:ascii="Times New Roman" w:hAnsi="Times New Roman" w:cs="Times New Roman"/>
                <w:sz w:val="24"/>
                <w:szCs w:val="24"/>
                <w:shd w:val="clear" w:color="auto" w:fill="FFFFFF"/>
                <w:lang w:val="lt-LT"/>
              </w:rPr>
              <w:t xml:space="preserve">integruotas renginys – </w:t>
            </w:r>
            <w:r w:rsidRPr="00FD7657">
              <w:rPr>
                <w:rFonts w:ascii="Times New Roman" w:hAnsi="Times New Roman" w:cs="Times New Roman"/>
                <w:sz w:val="24"/>
                <w:szCs w:val="24"/>
                <w:shd w:val="clear" w:color="auto" w:fill="FFFFFF"/>
                <w:lang w:val="lt-LT"/>
              </w:rPr>
              <w:t>kūrybinės dirbtuvėlės „</w:t>
            </w:r>
            <w:r w:rsidR="00294BED" w:rsidRPr="00FD7657">
              <w:rPr>
                <w:rFonts w:ascii="Times New Roman" w:hAnsi="Times New Roman" w:cs="Times New Roman"/>
                <w:sz w:val="24"/>
                <w:szCs w:val="24"/>
                <w:shd w:val="clear" w:color="auto" w:fill="FFFFFF"/>
                <w:lang w:val="lt-LT"/>
              </w:rPr>
              <w:t>Rid rid rid margučiai“</w:t>
            </w:r>
            <w:r w:rsidRPr="00FD7657">
              <w:rPr>
                <w:rFonts w:ascii="Times New Roman" w:hAnsi="Times New Roman" w:cs="Times New Roman"/>
                <w:sz w:val="24"/>
                <w:szCs w:val="24"/>
                <w:shd w:val="clear" w:color="auto" w:fill="FFFFFF"/>
                <w:lang w:val="lt-LT"/>
              </w:rPr>
              <w:t xml:space="preserve"> – Gytarių </w:t>
            </w:r>
            <w:r w:rsidR="00294BED" w:rsidRPr="00FD7657">
              <w:rPr>
                <w:rFonts w:ascii="Times New Roman" w:hAnsi="Times New Roman" w:cs="Times New Roman"/>
                <w:sz w:val="24"/>
                <w:szCs w:val="24"/>
                <w:shd w:val="clear" w:color="auto" w:fill="FFFFFF"/>
                <w:lang w:val="lt-LT"/>
              </w:rPr>
              <w:t>progimnazija; renginys skirtas žemės dienai – „Romuvos“ progimnazija; Šv. Velykų rytmetys – Dainų progimanzija; pažintinis policijos bendruomenės  renginys – Gytarių progimnazija; J</w:t>
            </w:r>
            <w:r w:rsidR="00294BED" w:rsidRPr="00FD7657">
              <w:rPr>
                <w:rFonts w:ascii="Times New Roman" w:hAnsi="Times New Roman" w:cs="Times New Roman"/>
                <w:sz w:val="24"/>
                <w:szCs w:val="24"/>
                <w:lang w:val="lt-LT"/>
              </w:rPr>
              <w:t xml:space="preserve">udumo dienos renginys  „Diena be automobilio“ – Gytarių progimnazija. </w:t>
            </w:r>
          </w:p>
          <w:p w14:paraId="649782ED" w14:textId="13EE4303" w:rsidR="00B51F80" w:rsidRPr="00FD7657" w:rsidRDefault="00372B79" w:rsidP="00372B79">
            <w:pPr>
              <w:pStyle w:val="Sraopastraipa"/>
              <w:tabs>
                <w:tab w:val="left" w:pos="747"/>
                <w:tab w:val="left" w:pos="889"/>
              </w:tabs>
              <w:ind w:left="38"/>
              <w:rPr>
                <w:rFonts w:ascii="Times New Roman" w:hAnsi="Times New Roman" w:cs="Times New Roman"/>
                <w:sz w:val="24"/>
                <w:szCs w:val="24"/>
                <w:lang w:val="lt-LT"/>
              </w:rPr>
            </w:pPr>
            <w:r w:rsidRPr="00FD7657">
              <w:rPr>
                <w:rFonts w:ascii="Times New Roman" w:hAnsi="Times New Roman" w:cs="Times New Roman"/>
                <w:sz w:val="24"/>
                <w:szCs w:val="24"/>
                <w:lang w:val="lt-LT"/>
              </w:rPr>
              <w:t>1.1.7.1.</w:t>
            </w:r>
            <w:r w:rsidR="000E0600" w:rsidRPr="00FD7657">
              <w:rPr>
                <w:rFonts w:ascii="Times New Roman" w:hAnsi="Times New Roman" w:cs="Times New Roman"/>
                <w:sz w:val="24"/>
                <w:szCs w:val="24"/>
                <w:lang w:val="lt-LT"/>
              </w:rPr>
              <w:t xml:space="preserve">1. </w:t>
            </w:r>
            <w:r w:rsidR="00B51F80" w:rsidRPr="00FD7657">
              <w:rPr>
                <w:rFonts w:ascii="Times New Roman" w:hAnsi="Times New Roman" w:cs="Times New Roman"/>
                <w:sz w:val="24"/>
                <w:szCs w:val="24"/>
                <w:lang w:val="lt-LT"/>
              </w:rPr>
              <w:t xml:space="preserve">Pedagogų kvalifikacijos tobulinimas vykdomas kryptingai, vadovaujantis lopšelio-darželio direktoriaus 2020  m. rugsėjo 30 d. įsakymu Nr. V-146 „Dėl vadovų, mokytojų ir pagalbos vaikui specialistų kvalifikacijos tobulinimo programos 2020-2022 metų patvirtinimo“. </w:t>
            </w:r>
          </w:p>
          <w:p w14:paraId="4638887E" w14:textId="77777777" w:rsidR="00947D24" w:rsidRPr="00FD7657" w:rsidRDefault="00B51F80" w:rsidP="00947D24">
            <w:pPr>
              <w:rPr>
                <w:rFonts w:ascii="Times New Roman" w:hAnsi="Times New Roman" w:cs="Times New Roman"/>
                <w:sz w:val="24"/>
                <w:szCs w:val="24"/>
                <w:lang w:val="lt-LT"/>
              </w:rPr>
            </w:pPr>
            <w:r w:rsidRPr="00FD7657">
              <w:rPr>
                <w:rFonts w:ascii="Times New Roman" w:hAnsi="Times New Roman" w:cs="Times New Roman"/>
                <w:sz w:val="24"/>
                <w:szCs w:val="24"/>
                <w:lang w:val="lt-LT"/>
              </w:rPr>
              <w:t>84% pedagogų tobulino kvalifikaciją vaikų sveikatinimo srityje, 40% Steam plėtros srityje, 28% vaikų pasiekimų geri</w:t>
            </w:r>
            <w:r w:rsidR="00947D24" w:rsidRPr="00FD7657">
              <w:rPr>
                <w:rFonts w:ascii="Times New Roman" w:hAnsi="Times New Roman" w:cs="Times New Roman"/>
                <w:sz w:val="24"/>
                <w:szCs w:val="24"/>
                <w:lang w:val="lt-LT"/>
              </w:rPr>
              <w:t>n</w:t>
            </w:r>
            <w:r w:rsidRPr="00FD7657">
              <w:rPr>
                <w:rFonts w:ascii="Times New Roman" w:hAnsi="Times New Roman" w:cs="Times New Roman"/>
                <w:sz w:val="24"/>
                <w:szCs w:val="24"/>
                <w:lang w:val="lt-LT"/>
              </w:rPr>
              <w:t>imo srityje.</w:t>
            </w:r>
          </w:p>
          <w:p w14:paraId="01FD7022" w14:textId="704A307D" w:rsidR="00B51F80" w:rsidRPr="00FD7657" w:rsidRDefault="00516A58" w:rsidP="00947D24">
            <w:pPr>
              <w:rPr>
                <w:rFonts w:ascii="Times New Roman" w:hAnsi="Times New Roman" w:cs="Times New Roman"/>
                <w:sz w:val="24"/>
                <w:szCs w:val="24"/>
                <w:lang w:val="lt-LT"/>
              </w:rPr>
            </w:pPr>
            <w:r w:rsidRPr="00FD7657">
              <w:rPr>
                <w:rFonts w:ascii="Times New Roman" w:hAnsi="Times New Roman" w:cs="Times New Roman"/>
                <w:sz w:val="24"/>
                <w:szCs w:val="24"/>
                <w:lang w:val="lt-LT"/>
              </w:rPr>
              <w:t>1.1.7.2.</w:t>
            </w:r>
            <w:r w:rsidR="000E0600" w:rsidRPr="00FD7657">
              <w:rPr>
                <w:rFonts w:ascii="Times New Roman" w:hAnsi="Times New Roman" w:cs="Times New Roman"/>
                <w:sz w:val="24"/>
                <w:szCs w:val="24"/>
                <w:lang w:val="lt-LT"/>
              </w:rPr>
              <w:t>1.</w:t>
            </w:r>
            <w:r w:rsidRPr="00FD7657">
              <w:rPr>
                <w:rFonts w:ascii="Times New Roman" w:hAnsi="Times New Roman" w:cs="Times New Roman"/>
                <w:sz w:val="24"/>
                <w:szCs w:val="24"/>
                <w:lang w:val="lt-LT"/>
              </w:rPr>
              <w:t xml:space="preserve"> </w:t>
            </w:r>
            <w:r w:rsidR="00B51F80" w:rsidRPr="00FD7657">
              <w:rPr>
                <w:rFonts w:ascii="Times New Roman" w:hAnsi="Times New Roman" w:cs="Times New Roman"/>
                <w:sz w:val="24"/>
                <w:szCs w:val="24"/>
                <w:lang w:val="lt-LT"/>
              </w:rPr>
              <w:t>100% darbuotojų yra išklausę Pirmosios pagalbos, higienos įgūdžių kursus.</w:t>
            </w:r>
          </w:p>
          <w:p w14:paraId="5D589664" w14:textId="77777777" w:rsidR="00F72636" w:rsidRPr="00FD7657" w:rsidRDefault="00F72636" w:rsidP="005A380C">
            <w:pPr>
              <w:rPr>
                <w:rFonts w:ascii="Times New Roman" w:hAnsi="Times New Roman" w:cs="Times New Roman"/>
                <w:sz w:val="24"/>
                <w:szCs w:val="24"/>
                <w:lang w:val="lt-LT"/>
              </w:rPr>
            </w:pPr>
          </w:p>
          <w:p w14:paraId="739693FB" w14:textId="1E7A854D" w:rsidR="000347E0" w:rsidRPr="00FD7657" w:rsidRDefault="008524A0" w:rsidP="005A380C">
            <w:pPr>
              <w:rPr>
                <w:rFonts w:ascii="Times New Roman" w:hAnsi="Times New Roman" w:cs="Times New Roman"/>
                <w:sz w:val="24"/>
                <w:szCs w:val="24"/>
                <w:lang w:val="lt-LT"/>
              </w:rPr>
            </w:pPr>
            <w:r w:rsidRPr="00FD7657">
              <w:rPr>
                <w:rFonts w:ascii="Times New Roman" w:hAnsi="Times New Roman" w:cs="Times New Roman"/>
                <w:sz w:val="24"/>
                <w:szCs w:val="24"/>
                <w:lang w:val="lt-LT"/>
              </w:rPr>
              <w:t xml:space="preserve">1.1.7.3.1. </w:t>
            </w:r>
            <w:r w:rsidR="00AC4D80" w:rsidRPr="00FD7657">
              <w:rPr>
                <w:rFonts w:ascii="Times New Roman" w:hAnsi="Times New Roman" w:cs="Times New Roman"/>
                <w:sz w:val="24"/>
                <w:szCs w:val="24"/>
                <w:lang w:val="lt-LT"/>
              </w:rPr>
              <w:t xml:space="preserve">Parengti ir įgyvendinti 9 respublikiniai renginiai: 6 STEAM krypties, 2 sveikatinimo krypties, 1 meninės krypties. </w:t>
            </w:r>
          </w:p>
          <w:p w14:paraId="022B9525" w14:textId="180A4B81" w:rsidR="00CD048C" w:rsidRPr="00FD7657" w:rsidRDefault="00CD048C" w:rsidP="00F72636">
            <w:pPr>
              <w:rPr>
                <w:rFonts w:ascii="Times New Roman" w:hAnsi="Times New Roman" w:cs="Times New Roman"/>
                <w:sz w:val="24"/>
                <w:szCs w:val="24"/>
                <w:lang w:val="lt-LT"/>
              </w:rPr>
            </w:pPr>
            <w:r w:rsidRPr="00FD7657">
              <w:rPr>
                <w:rFonts w:ascii="Times New Roman" w:hAnsi="Times New Roman" w:cs="Times New Roman"/>
                <w:sz w:val="24"/>
                <w:szCs w:val="24"/>
                <w:lang w:val="lt-LT"/>
              </w:rPr>
              <w:t xml:space="preserve">1.1.7.3.2. </w:t>
            </w:r>
            <w:r w:rsidR="00E8550F" w:rsidRPr="00FD7657">
              <w:rPr>
                <w:rFonts w:ascii="Times New Roman" w:hAnsi="Times New Roman" w:cs="Times New Roman"/>
                <w:sz w:val="24"/>
                <w:szCs w:val="24"/>
                <w:lang w:val="lt-LT"/>
              </w:rPr>
              <w:t xml:space="preserve">Lopšelio-darželio inicijuota, </w:t>
            </w:r>
            <w:r w:rsidR="00F72636" w:rsidRPr="00FD7657">
              <w:rPr>
                <w:rFonts w:ascii="Times New Roman" w:hAnsi="Times New Roman" w:cs="Times New Roman"/>
                <w:sz w:val="24"/>
                <w:szCs w:val="24"/>
                <w:lang w:val="lt-LT"/>
              </w:rPr>
              <w:t xml:space="preserve">bendradarbiaujant su </w:t>
            </w:r>
            <w:r w:rsidRPr="00FD7657">
              <w:rPr>
                <w:rFonts w:ascii="Times New Roman" w:hAnsi="Times New Roman" w:cs="Times New Roman"/>
                <w:sz w:val="24"/>
                <w:szCs w:val="24"/>
                <w:lang w:val="lt-LT"/>
              </w:rPr>
              <w:t>Šiaulių miesto pedagogine psichologine tarnyba organizuota respublikinė konferencija „Vaikų psichinės ir fizinės sveikatos stiprinimas ikimokyklinio ugdymo įstaigose“.</w:t>
            </w:r>
          </w:p>
        </w:tc>
      </w:tr>
      <w:tr w:rsidR="00A65DA9" w:rsidRPr="005F7536" w14:paraId="2B461A87" w14:textId="77777777" w:rsidTr="00A77321">
        <w:tc>
          <w:tcPr>
            <w:tcW w:w="9776" w:type="dxa"/>
            <w:gridSpan w:val="3"/>
          </w:tcPr>
          <w:p w14:paraId="0CC98D80" w14:textId="79F41009" w:rsidR="00A504CD" w:rsidRPr="00C120E3" w:rsidRDefault="00A504CD" w:rsidP="00136663">
            <w:pPr>
              <w:rPr>
                <w:rFonts w:ascii="Times New Roman" w:hAnsi="Times New Roman" w:cs="Times New Roman"/>
                <w:sz w:val="24"/>
                <w:szCs w:val="24"/>
                <w:lang w:val="lt-LT"/>
              </w:rPr>
            </w:pPr>
            <w:r w:rsidRPr="00C120E3">
              <w:rPr>
                <w:rFonts w:ascii="Times New Roman" w:hAnsi="Times New Roman" w:cs="Times New Roman"/>
                <w:b/>
                <w:sz w:val="24"/>
                <w:szCs w:val="24"/>
                <w:lang w:val="lt-LT"/>
              </w:rPr>
              <w:lastRenderedPageBreak/>
              <w:t xml:space="preserve">II TIKSLAS. </w:t>
            </w:r>
            <w:r w:rsidRPr="00C120E3">
              <w:rPr>
                <w:rFonts w:ascii="Times New Roman" w:hAnsi="Times New Roman" w:cs="Times New Roman"/>
                <w:b/>
                <w:iCs/>
                <w:sz w:val="24"/>
                <w:szCs w:val="24"/>
                <w:lang w:val="lt-LT"/>
              </w:rPr>
              <w:t>MATERIALINĖS IR TECHNINĖS BAZĖS STIPRINIMAS</w:t>
            </w:r>
          </w:p>
        </w:tc>
      </w:tr>
      <w:tr w:rsidR="00A65DA9" w:rsidRPr="005F7536" w14:paraId="4DE5DEBC" w14:textId="77777777" w:rsidTr="00A77321">
        <w:tc>
          <w:tcPr>
            <w:tcW w:w="2689" w:type="dxa"/>
          </w:tcPr>
          <w:p w14:paraId="76484189" w14:textId="553E3793" w:rsidR="00A807E1" w:rsidRPr="00C120E3" w:rsidRDefault="00A807E1" w:rsidP="001A5342">
            <w:pPr>
              <w:outlineLvl w:val="0"/>
              <w:rPr>
                <w:rFonts w:ascii="Times New Roman" w:hAnsi="Times New Roman" w:cs="Times New Roman"/>
                <w:b/>
                <w:iCs/>
                <w:sz w:val="24"/>
                <w:szCs w:val="24"/>
                <w:lang w:val="lt-LT"/>
              </w:rPr>
            </w:pPr>
            <w:r w:rsidRPr="006D12BE">
              <w:rPr>
                <w:rFonts w:ascii="Times New Roman" w:hAnsi="Times New Roman" w:cs="Times New Roman"/>
                <w:b/>
                <w:sz w:val="24"/>
                <w:szCs w:val="24"/>
                <w:lang w:val="lt-LT"/>
              </w:rPr>
              <w:t>2.1.</w:t>
            </w:r>
            <w:r w:rsidRPr="00C120E3">
              <w:rPr>
                <w:rFonts w:ascii="Times New Roman" w:hAnsi="Times New Roman" w:cs="Times New Roman"/>
                <w:b/>
                <w:sz w:val="24"/>
                <w:szCs w:val="24"/>
                <w:lang w:val="lt-LT"/>
              </w:rPr>
              <w:t xml:space="preserve"> Uždavinys: </w:t>
            </w:r>
            <w:r w:rsidR="00E476BB" w:rsidRPr="00C120E3">
              <w:rPr>
                <w:rFonts w:ascii="Times New Roman" w:hAnsi="Times New Roman" w:cs="Times New Roman"/>
                <w:b/>
                <w:iCs/>
                <w:sz w:val="24"/>
                <w:szCs w:val="24"/>
                <w:lang w:val="lt-LT"/>
              </w:rPr>
              <w:t>Patalpų ir jų įran</w:t>
            </w:r>
            <w:r w:rsidR="007157D1" w:rsidRPr="00C120E3">
              <w:rPr>
                <w:rFonts w:ascii="Times New Roman" w:hAnsi="Times New Roman" w:cs="Times New Roman"/>
                <w:b/>
                <w:iCs/>
                <w:sz w:val="24"/>
                <w:szCs w:val="24"/>
                <w:lang w:val="lt-LT"/>
              </w:rPr>
              <w:t>gos modernizavimas.</w:t>
            </w:r>
          </w:p>
          <w:p w14:paraId="4C3A8F07" w14:textId="2F3510F4" w:rsidR="00BE2729" w:rsidRPr="00C120E3" w:rsidRDefault="00A807E1" w:rsidP="001A5342">
            <w:pPr>
              <w:rPr>
                <w:rFonts w:ascii="Times New Roman" w:hAnsi="Times New Roman" w:cs="Times New Roman"/>
                <w:b/>
                <w:sz w:val="24"/>
                <w:szCs w:val="24"/>
                <w:lang w:val="lt-LT"/>
              </w:rPr>
            </w:pPr>
            <w:r w:rsidRPr="00C120E3">
              <w:rPr>
                <w:rFonts w:ascii="Times New Roman" w:hAnsi="Times New Roman" w:cs="Times New Roman"/>
                <w:b/>
                <w:sz w:val="24"/>
                <w:szCs w:val="24"/>
                <w:lang w:val="lt-LT"/>
              </w:rPr>
              <w:t>Priemonės:</w:t>
            </w:r>
          </w:p>
          <w:p w14:paraId="5F68AF69" w14:textId="706F98B7" w:rsidR="00A807E1" w:rsidRPr="00C120E3" w:rsidRDefault="00A807E1"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lastRenderedPageBreak/>
              <w:t>2.1.1.</w:t>
            </w:r>
            <w:r w:rsidR="004872C2" w:rsidRPr="00C120E3">
              <w:rPr>
                <w:rFonts w:ascii="Times New Roman" w:hAnsi="Times New Roman" w:cs="Times New Roman"/>
                <w:sz w:val="24"/>
                <w:szCs w:val="24"/>
                <w:lang w:val="lt-LT"/>
              </w:rPr>
              <w:t xml:space="preserve"> Inžinerinių tinklų remontas ir avarijų šalinimas. </w:t>
            </w:r>
          </w:p>
          <w:p w14:paraId="35D50B68" w14:textId="743FD336" w:rsidR="004872C2" w:rsidRPr="00C120E3" w:rsidRDefault="004872C2"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 xml:space="preserve">2.1.2. Bendrų vidaus patalpų dalinis remontas (virtuvės patalpų, grindų, sienų, lubų, lauko durų atnaujinimas, koridoriaus remontas, salės patalpų remontas. </w:t>
            </w:r>
          </w:p>
          <w:p w14:paraId="42492C06" w14:textId="37AD0DD9" w:rsidR="00695786" w:rsidRPr="00C120E3" w:rsidRDefault="00365B0F" w:rsidP="001A5342">
            <w:pPr>
              <w:rPr>
                <w:rFonts w:ascii="Times New Roman" w:hAnsi="Times New Roman" w:cs="Times New Roman"/>
                <w:iCs/>
                <w:sz w:val="24"/>
                <w:szCs w:val="24"/>
                <w:lang w:val="lt-LT"/>
              </w:rPr>
            </w:pPr>
            <w:r w:rsidRPr="00C120E3">
              <w:rPr>
                <w:rFonts w:ascii="Times New Roman" w:hAnsi="Times New Roman" w:cs="Times New Roman"/>
                <w:sz w:val="24"/>
                <w:szCs w:val="24"/>
                <w:lang w:val="lt-LT"/>
              </w:rPr>
              <w:t xml:space="preserve">2.1.3. </w:t>
            </w:r>
            <w:r w:rsidR="00695786" w:rsidRPr="00C120E3">
              <w:rPr>
                <w:rFonts w:ascii="Times New Roman" w:hAnsi="Times New Roman" w:cs="Times New Roman"/>
                <w:iCs/>
                <w:sz w:val="24"/>
                <w:szCs w:val="24"/>
                <w:lang w:val="lt-LT"/>
              </w:rPr>
              <w:t>Sanitarinių-higieninių priemonių įsigijimas.</w:t>
            </w:r>
          </w:p>
          <w:p w14:paraId="04F90B16" w14:textId="28265D0C" w:rsidR="00EA7F0E" w:rsidRPr="00C120E3" w:rsidRDefault="00EA7F0E" w:rsidP="001A5342">
            <w:pPr>
              <w:rPr>
                <w:rFonts w:ascii="Times New Roman" w:hAnsi="Times New Roman" w:cs="Times New Roman"/>
                <w:iCs/>
                <w:sz w:val="24"/>
                <w:szCs w:val="24"/>
                <w:lang w:val="lt-LT"/>
              </w:rPr>
            </w:pPr>
          </w:p>
          <w:p w14:paraId="62CC5B6A" w14:textId="77777777" w:rsidR="006130A4" w:rsidRPr="00C120E3" w:rsidRDefault="006130A4" w:rsidP="001A5342">
            <w:pPr>
              <w:rPr>
                <w:rFonts w:ascii="Times New Roman" w:hAnsi="Times New Roman" w:cs="Times New Roman"/>
                <w:iCs/>
                <w:sz w:val="24"/>
                <w:szCs w:val="24"/>
                <w:lang w:val="lt-LT"/>
              </w:rPr>
            </w:pPr>
          </w:p>
          <w:p w14:paraId="2687B484" w14:textId="1EF22DDC" w:rsidR="00DA516E" w:rsidRPr="00C120E3" w:rsidRDefault="00DA516E" w:rsidP="001A5342">
            <w:pPr>
              <w:rPr>
                <w:rFonts w:ascii="Times New Roman" w:hAnsi="Times New Roman" w:cs="Times New Roman"/>
                <w:iCs/>
                <w:sz w:val="24"/>
                <w:szCs w:val="24"/>
                <w:lang w:val="lt-LT"/>
              </w:rPr>
            </w:pPr>
          </w:p>
          <w:p w14:paraId="4859E0D9" w14:textId="5FB524EB" w:rsidR="00695786" w:rsidRPr="00C120E3" w:rsidRDefault="00695786" w:rsidP="001A5342">
            <w:pPr>
              <w:rPr>
                <w:rFonts w:ascii="Times New Roman" w:hAnsi="Times New Roman" w:cs="Times New Roman"/>
                <w:iCs/>
                <w:sz w:val="24"/>
                <w:szCs w:val="24"/>
                <w:lang w:val="lt-LT"/>
              </w:rPr>
            </w:pPr>
            <w:r w:rsidRPr="00C120E3">
              <w:rPr>
                <w:rFonts w:ascii="Times New Roman" w:hAnsi="Times New Roman" w:cs="Times New Roman"/>
                <w:iCs/>
                <w:sz w:val="24"/>
                <w:szCs w:val="24"/>
                <w:lang w:val="lt-LT"/>
              </w:rPr>
              <w:t xml:space="preserve">2.1.4. </w:t>
            </w:r>
            <w:r w:rsidRPr="00C120E3">
              <w:rPr>
                <w:rFonts w:ascii="Times New Roman" w:hAnsi="Times New Roman" w:cs="Times New Roman"/>
                <w:sz w:val="24"/>
                <w:szCs w:val="24"/>
                <w:lang w:val="lt-LT"/>
              </w:rPr>
              <w:t>Viso darželio santechnikos vamzdynų renovacija bei apdailos d</w:t>
            </w:r>
            <w:r w:rsidR="003E3853" w:rsidRPr="00C120E3">
              <w:rPr>
                <w:rFonts w:ascii="Times New Roman" w:hAnsi="Times New Roman" w:cs="Times New Roman"/>
                <w:sz w:val="24"/>
                <w:szCs w:val="24"/>
                <w:lang w:val="lt-LT"/>
              </w:rPr>
              <w:t>a</w:t>
            </w:r>
            <w:r w:rsidRPr="00C120E3">
              <w:rPr>
                <w:rFonts w:ascii="Times New Roman" w:hAnsi="Times New Roman" w:cs="Times New Roman"/>
                <w:sz w:val="24"/>
                <w:szCs w:val="24"/>
                <w:lang w:val="lt-LT"/>
              </w:rPr>
              <w:t>rbai</w:t>
            </w:r>
            <w:r w:rsidR="003E3853" w:rsidRPr="00C120E3">
              <w:rPr>
                <w:rFonts w:ascii="Times New Roman" w:hAnsi="Times New Roman" w:cs="Times New Roman"/>
                <w:sz w:val="24"/>
                <w:szCs w:val="24"/>
                <w:lang w:val="lt-LT"/>
              </w:rPr>
              <w:t>.</w:t>
            </w:r>
          </w:p>
          <w:p w14:paraId="191262F3" w14:textId="5B361F95" w:rsidR="00365B0F" w:rsidRPr="00C120E3" w:rsidRDefault="00695786" w:rsidP="001A5342">
            <w:pPr>
              <w:rPr>
                <w:rFonts w:ascii="Times New Roman" w:hAnsi="Times New Roman" w:cs="Times New Roman"/>
                <w:iCs/>
                <w:sz w:val="24"/>
                <w:szCs w:val="24"/>
                <w:lang w:val="lt-LT"/>
              </w:rPr>
            </w:pPr>
            <w:r w:rsidRPr="00C120E3">
              <w:rPr>
                <w:rFonts w:ascii="Times New Roman" w:hAnsi="Times New Roman" w:cs="Times New Roman"/>
                <w:sz w:val="24"/>
                <w:szCs w:val="24"/>
                <w:lang w:val="lt-LT"/>
              </w:rPr>
              <w:t xml:space="preserve">2.1.5. </w:t>
            </w:r>
            <w:r w:rsidR="00954512" w:rsidRPr="00C120E3">
              <w:rPr>
                <w:rFonts w:ascii="Times New Roman" w:hAnsi="Times New Roman" w:cs="Times New Roman"/>
                <w:iCs/>
                <w:sz w:val="24"/>
                <w:szCs w:val="24"/>
                <w:lang w:val="lt-LT"/>
              </w:rPr>
              <w:t>Elektros instaliacijos atnaujinimas.</w:t>
            </w:r>
          </w:p>
          <w:p w14:paraId="6BB45F14" w14:textId="57372CE2" w:rsidR="004B0097" w:rsidRPr="00C120E3" w:rsidRDefault="004B0097" w:rsidP="001A5342">
            <w:pPr>
              <w:rPr>
                <w:rFonts w:ascii="Times New Roman" w:hAnsi="Times New Roman" w:cs="Times New Roman"/>
                <w:sz w:val="24"/>
                <w:szCs w:val="24"/>
                <w:lang w:val="lt-LT"/>
              </w:rPr>
            </w:pPr>
            <w:r w:rsidRPr="00C120E3">
              <w:rPr>
                <w:rFonts w:ascii="Times New Roman" w:hAnsi="Times New Roman" w:cs="Times New Roman"/>
                <w:iCs/>
                <w:sz w:val="24"/>
                <w:szCs w:val="24"/>
                <w:lang w:val="lt-LT"/>
              </w:rPr>
              <w:t xml:space="preserve">2.1.6. </w:t>
            </w:r>
            <w:r w:rsidR="00976062" w:rsidRPr="00C120E3">
              <w:rPr>
                <w:rFonts w:ascii="Times New Roman" w:hAnsi="Times New Roman" w:cs="Times New Roman"/>
                <w:iCs/>
                <w:sz w:val="24"/>
                <w:szCs w:val="24"/>
                <w:lang w:val="lt-LT"/>
              </w:rPr>
              <w:t>Grupių baldų atnaujinimas.</w:t>
            </w:r>
          </w:p>
          <w:p w14:paraId="2AC78A19" w14:textId="77777777" w:rsidR="006B013F" w:rsidRPr="00C120E3" w:rsidRDefault="006B013F" w:rsidP="001A5342">
            <w:pPr>
              <w:rPr>
                <w:rFonts w:ascii="Times New Roman" w:hAnsi="Times New Roman" w:cs="Times New Roman"/>
                <w:sz w:val="24"/>
                <w:szCs w:val="24"/>
                <w:lang w:val="lt-LT"/>
              </w:rPr>
            </w:pPr>
          </w:p>
          <w:p w14:paraId="42FBD0ED" w14:textId="77777777" w:rsidR="006B013F" w:rsidRPr="00C120E3" w:rsidRDefault="006B013F" w:rsidP="001A5342">
            <w:pPr>
              <w:rPr>
                <w:rFonts w:ascii="Times New Roman" w:hAnsi="Times New Roman" w:cs="Times New Roman"/>
                <w:sz w:val="24"/>
                <w:szCs w:val="24"/>
                <w:lang w:val="lt-LT"/>
              </w:rPr>
            </w:pPr>
          </w:p>
          <w:p w14:paraId="5924A9E0" w14:textId="77777777" w:rsidR="006B013F" w:rsidRPr="00C120E3" w:rsidRDefault="006B013F" w:rsidP="001A5342">
            <w:pPr>
              <w:rPr>
                <w:rFonts w:ascii="Times New Roman" w:hAnsi="Times New Roman" w:cs="Times New Roman"/>
                <w:sz w:val="24"/>
                <w:szCs w:val="24"/>
                <w:lang w:val="lt-LT"/>
              </w:rPr>
            </w:pPr>
          </w:p>
          <w:p w14:paraId="0F9E607D" w14:textId="518AE94A" w:rsidR="00976062" w:rsidRPr="00C120E3" w:rsidRDefault="00976062"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 xml:space="preserve">2.1.7. </w:t>
            </w:r>
            <w:r w:rsidR="00D206D7" w:rsidRPr="00C120E3">
              <w:rPr>
                <w:rFonts w:ascii="Times New Roman" w:hAnsi="Times New Roman" w:cs="Times New Roman"/>
                <w:iCs/>
                <w:sz w:val="24"/>
                <w:szCs w:val="24"/>
                <w:lang w:val="lt-LT"/>
              </w:rPr>
              <w:t>Žaislų, žaidimų, ugdymo priemonių, įrangos modernizavimas.</w:t>
            </w:r>
          </w:p>
          <w:p w14:paraId="60E8336F" w14:textId="62EC7AA3" w:rsidR="00976062" w:rsidRPr="00C120E3" w:rsidRDefault="00976062" w:rsidP="001A5342">
            <w:pPr>
              <w:rPr>
                <w:rFonts w:ascii="Times New Roman" w:hAnsi="Times New Roman" w:cs="Times New Roman"/>
                <w:sz w:val="24"/>
                <w:szCs w:val="24"/>
                <w:lang w:val="lt-LT"/>
              </w:rPr>
            </w:pPr>
          </w:p>
          <w:p w14:paraId="25299921" w14:textId="47E45FA1" w:rsidR="009D51D0" w:rsidRPr="00C120E3" w:rsidRDefault="009D51D0" w:rsidP="001A5342">
            <w:pPr>
              <w:rPr>
                <w:rFonts w:ascii="Times New Roman" w:hAnsi="Times New Roman" w:cs="Times New Roman"/>
                <w:sz w:val="24"/>
                <w:szCs w:val="24"/>
                <w:lang w:val="lt-LT"/>
              </w:rPr>
            </w:pPr>
          </w:p>
          <w:p w14:paraId="0E2E38EB" w14:textId="7681998A" w:rsidR="009D51D0" w:rsidRPr="00C120E3" w:rsidRDefault="009D51D0" w:rsidP="001A5342">
            <w:pPr>
              <w:rPr>
                <w:rFonts w:ascii="Times New Roman" w:hAnsi="Times New Roman" w:cs="Times New Roman"/>
                <w:sz w:val="24"/>
                <w:szCs w:val="24"/>
                <w:lang w:val="lt-LT"/>
              </w:rPr>
            </w:pPr>
          </w:p>
          <w:p w14:paraId="7CBFE009" w14:textId="7F897690" w:rsidR="00E74E01" w:rsidRDefault="00E74E01" w:rsidP="001A5342">
            <w:pPr>
              <w:outlineLvl w:val="0"/>
              <w:rPr>
                <w:rFonts w:ascii="Times New Roman" w:hAnsi="Times New Roman" w:cs="Times New Roman"/>
                <w:b/>
                <w:sz w:val="24"/>
                <w:szCs w:val="24"/>
                <w:lang w:val="lt-LT"/>
              </w:rPr>
            </w:pPr>
          </w:p>
          <w:p w14:paraId="5796712A" w14:textId="41804607" w:rsidR="00314BF0" w:rsidRDefault="00314BF0" w:rsidP="001A5342">
            <w:pPr>
              <w:outlineLvl w:val="0"/>
              <w:rPr>
                <w:rFonts w:ascii="Times New Roman" w:hAnsi="Times New Roman" w:cs="Times New Roman"/>
                <w:b/>
                <w:sz w:val="24"/>
                <w:szCs w:val="24"/>
                <w:lang w:val="lt-LT"/>
              </w:rPr>
            </w:pPr>
          </w:p>
          <w:p w14:paraId="710B585A" w14:textId="5B495E6B" w:rsidR="00314BF0" w:rsidRDefault="00314BF0" w:rsidP="001A5342">
            <w:pPr>
              <w:outlineLvl w:val="0"/>
              <w:rPr>
                <w:rFonts w:ascii="Times New Roman" w:hAnsi="Times New Roman" w:cs="Times New Roman"/>
                <w:b/>
                <w:sz w:val="24"/>
                <w:szCs w:val="24"/>
                <w:lang w:val="lt-LT"/>
              </w:rPr>
            </w:pPr>
          </w:p>
          <w:p w14:paraId="28B8141A" w14:textId="38E7EC22" w:rsidR="00314BF0" w:rsidRDefault="00314BF0" w:rsidP="001A5342">
            <w:pPr>
              <w:outlineLvl w:val="0"/>
              <w:rPr>
                <w:rFonts w:ascii="Times New Roman" w:hAnsi="Times New Roman" w:cs="Times New Roman"/>
                <w:b/>
                <w:sz w:val="24"/>
                <w:szCs w:val="24"/>
                <w:lang w:val="lt-LT"/>
              </w:rPr>
            </w:pPr>
          </w:p>
          <w:p w14:paraId="345AA127" w14:textId="77777777" w:rsidR="00314BF0" w:rsidRPr="00C120E3" w:rsidRDefault="00314BF0" w:rsidP="001A5342">
            <w:pPr>
              <w:outlineLvl w:val="0"/>
              <w:rPr>
                <w:rFonts w:ascii="Times New Roman" w:hAnsi="Times New Roman" w:cs="Times New Roman"/>
                <w:b/>
                <w:sz w:val="24"/>
                <w:szCs w:val="24"/>
                <w:lang w:val="lt-LT"/>
              </w:rPr>
            </w:pPr>
          </w:p>
          <w:p w14:paraId="724E739C" w14:textId="6802A517" w:rsidR="00947D24" w:rsidRPr="00C120E3" w:rsidRDefault="00947D24" w:rsidP="001A5342">
            <w:pPr>
              <w:outlineLvl w:val="0"/>
              <w:rPr>
                <w:rFonts w:ascii="Times New Roman" w:hAnsi="Times New Roman" w:cs="Times New Roman"/>
                <w:b/>
                <w:sz w:val="24"/>
                <w:szCs w:val="24"/>
                <w:lang w:val="lt-LT"/>
              </w:rPr>
            </w:pPr>
            <w:r w:rsidRPr="00C120E3">
              <w:rPr>
                <w:rFonts w:ascii="Times New Roman" w:hAnsi="Times New Roman" w:cs="Times New Roman"/>
                <w:b/>
                <w:sz w:val="24"/>
                <w:szCs w:val="24"/>
                <w:lang w:val="lt-LT"/>
              </w:rPr>
              <w:t>2.2. Uždavinys:</w:t>
            </w:r>
          </w:p>
          <w:p w14:paraId="4B688167" w14:textId="039B27B1" w:rsidR="00A807E1" w:rsidRPr="00C120E3" w:rsidRDefault="007157D1" w:rsidP="001A5342">
            <w:pPr>
              <w:outlineLvl w:val="0"/>
              <w:rPr>
                <w:rFonts w:ascii="Times New Roman" w:hAnsi="Times New Roman" w:cs="Times New Roman"/>
                <w:b/>
                <w:iCs/>
                <w:sz w:val="24"/>
                <w:szCs w:val="24"/>
                <w:lang w:val="lt-LT"/>
              </w:rPr>
            </w:pPr>
            <w:r w:rsidRPr="00C120E3">
              <w:rPr>
                <w:rFonts w:ascii="Times New Roman" w:hAnsi="Times New Roman" w:cs="Times New Roman"/>
                <w:b/>
                <w:bCs/>
                <w:iCs/>
                <w:sz w:val="24"/>
                <w:szCs w:val="24"/>
                <w:lang w:val="lt-LT"/>
              </w:rPr>
              <w:t xml:space="preserve">Edukacinės aplinkos modernizavimas. </w:t>
            </w:r>
          </w:p>
          <w:p w14:paraId="43433C46" w14:textId="637DB760" w:rsidR="00A807E1" w:rsidRPr="00C120E3" w:rsidRDefault="00A807E1" w:rsidP="001A5342">
            <w:pPr>
              <w:outlineLvl w:val="0"/>
              <w:rPr>
                <w:rFonts w:ascii="Times New Roman" w:hAnsi="Times New Roman" w:cs="Times New Roman"/>
                <w:b/>
                <w:iCs/>
                <w:sz w:val="24"/>
                <w:szCs w:val="24"/>
                <w:lang w:val="lt-LT"/>
              </w:rPr>
            </w:pPr>
            <w:r w:rsidRPr="00C120E3">
              <w:rPr>
                <w:rFonts w:ascii="Times New Roman" w:hAnsi="Times New Roman" w:cs="Times New Roman"/>
                <w:b/>
                <w:iCs/>
                <w:sz w:val="24"/>
                <w:szCs w:val="24"/>
                <w:lang w:val="lt-LT"/>
              </w:rPr>
              <w:t xml:space="preserve">Priemonės: </w:t>
            </w:r>
          </w:p>
          <w:p w14:paraId="1863836E" w14:textId="4438FACF" w:rsidR="007157D1" w:rsidRPr="00C120E3" w:rsidRDefault="00A807E1" w:rsidP="001A5342">
            <w:pPr>
              <w:outlineLvl w:val="0"/>
              <w:rPr>
                <w:rFonts w:ascii="Times New Roman" w:hAnsi="Times New Roman" w:cs="Times New Roman"/>
                <w:iCs/>
                <w:sz w:val="24"/>
                <w:szCs w:val="24"/>
                <w:lang w:val="lt-LT"/>
              </w:rPr>
            </w:pPr>
            <w:r w:rsidRPr="00C120E3">
              <w:rPr>
                <w:rFonts w:ascii="Times New Roman" w:hAnsi="Times New Roman" w:cs="Times New Roman"/>
                <w:iCs/>
                <w:sz w:val="24"/>
                <w:szCs w:val="24"/>
                <w:lang w:val="lt-LT"/>
              </w:rPr>
              <w:t>2.2.1.</w:t>
            </w:r>
            <w:r w:rsidR="007157D1" w:rsidRPr="00C120E3">
              <w:rPr>
                <w:rFonts w:ascii="Times New Roman" w:hAnsi="Times New Roman" w:cs="Times New Roman"/>
                <w:iCs/>
                <w:sz w:val="24"/>
                <w:szCs w:val="24"/>
                <w:lang w:val="lt-LT"/>
              </w:rPr>
              <w:t xml:space="preserve"> Lauko įrengimų ir aplinkos priežiūra.</w:t>
            </w:r>
            <w:r w:rsidRPr="00C120E3">
              <w:rPr>
                <w:rFonts w:ascii="Times New Roman" w:hAnsi="Times New Roman" w:cs="Times New Roman"/>
                <w:iCs/>
                <w:sz w:val="24"/>
                <w:szCs w:val="24"/>
                <w:lang w:val="lt-LT"/>
              </w:rPr>
              <w:t xml:space="preserve"> </w:t>
            </w:r>
          </w:p>
          <w:p w14:paraId="1AE826BF" w14:textId="77777777" w:rsidR="009D51D0" w:rsidRPr="00C120E3" w:rsidRDefault="009D51D0" w:rsidP="001A5342">
            <w:pPr>
              <w:outlineLvl w:val="0"/>
              <w:rPr>
                <w:rFonts w:ascii="Times New Roman" w:hAnsi="Times New Roman" w:cs="Times New Roman"/>
                <w:iCs/>
                <w:sz w:val="24"/>
                <w:szCs w:val="24"/>
                <w:lang w:val="lt-LT"/>
              </w:rPr>
            </w:pPr>
          </w:p>
          <w:p w14:paraId="5FB86BDB" w14:textId="73E86F54" w:rsidR="00EE0EBC" w:rsidRDefault="00EE0EBC" w:rsidP="001A5342">
            <w:pPr>
              <w:outlineLvl w:val="0"/>
              <w:rPr>
                <w:rFonts w:ascii="Times New Roman" w:hAnsi="Times New Roman" w:cs="Times New Roman"/>
                <w:iCs/>
                <w:sz w:val="24"/>
                <w:szCs w:val="24"/>
                <w:lang w:val="lt-LT"/>
              </w:rPr>
            </w:pPr>
          </w:p>
          <w:p w14:paraId="1B4C012A" w14:textId="4DD56E2A" w:rsidR="00EB2849" w:rsidRPr="00C120E3" w:rsidRDefault="00EB2849" w:rsidP="001A5342">
            <w:pPr>
              <w:outlineLvl w:val="0"/>
              <w:rPr>
                <w:rFonts w:ascii="Times New Roman" w:hAnsi="Times New Roman" w:cs="Times New Roman"/>
                <w:iCs/>
                <w:sz w:val="24"/>
                <w:szCs w:val="24"/>
                <w:lang w:val="lt-LT"/>
              </w:rPr>
            </w:pPr>
          </w:p>
          <w:p w14:paraId="357AA0F2" w14:textId="410E8AFF" w:rsidR="00A807E1" w:rsidRPr="00C120E3" w:rsidRDefault="007157D1" w:rsidP="001A5342">
            <w:pPr>
              <w:outlineLvl w:val="0"/>
              <w:rPr>
                <w:rFonts w:ascii="Times New Roman" w:hAnsi="Times New Roman" w:cs="Times New Roman"/>
                <w:iCs/>
                <w:sz w:val="24"/>
                <w:szCs w:val="24"/>
                <w:lang w:val="lt-LT"/>
              </w:rPr>
            </w:pPr>
            <w:r w:rsidRPr="00C120E3">
              <w:rPr>
                <w:rFonts w:ascii="Times New Roman" w:hAnsi="Times New Roman" w:cs="Times New Roman"/>
                <w:iCs/>
                <w:sz w:val="24"/>
                <w:szCs w:val="24"/>
                <w:lang w:val="lt-LT"/>
              </w:rPr>
              <w:t xml:space="preserve">2.2.2. Išorinių sienų, cokolio apšiltinimas ir nuogrindų sutvarkymas. </w:t>
            </w:r>
          </w:p>
          <w:p w14:paraId="275EB44D" w14:textId="4685DA06" w:rsidR="00235556" w:rsidRPr="00C120E3" w:rsidRDefault="00235556" w:rsidP="001A5342">
            <w:pPr>
              <w:outlineLvl w:val="0"/>
              <w:rPr>
                <w:rFonts w:ascii="Times New Roman" w:hAnsi="Times New Roman" w:cs="Times New Roman"/>
                <w:iCs/>
                <w:sz w:val="24"/>
                <w:szCs w:val="24"/>
                <w:lang w:val="lt-LT"/>
              </w:rPr>
            </w:pPr>
          </w:p>
          <w:p w14:paraId="08C2FCA3" w14:textId="09737ED7" w:rsidR="00A807E1" w:rsidRPr="00C120E3" w:rsidRDefault="007157D1" w:rsidP="001A5342">
            <w:pPr>
              <w:outlineLvl w:val="0"/>
              <w:rPr>
                <w:rFonts w:ascii="Times New Roman" w:hAnsi="Times New Roman" w:cs="Times New Roman"/>
                <w:iCs/>
                <w:sz w:val="24"/>
                <w:szCs w:val="24"/>
                <w:lang w:val="lt-LT"/>
              </w:rPr>
            </w:pPr>
            <w:r w:rsidRPr="00C120E3">
              <w:rPr>
                <w:rFonts w:ascii="Times New Roman" w:hAnsi="Times New Roman" w:cs="Times New Roman"/>
                <w:iCs/>
                <w:sz w:val="24"/>
                <w:szCs w:val="24"/>
                <w:lang w:val="lt-LT"/>
              </w:rPr>
              <w:lastRenderedPageBreak/>
              <w:t>2.2.3</w:t>
            </w:r>
            <w:r w:rsidR="00A807E1" w:rsidRPr="00C120E3">
              <w:rPr>
                <w:rFonts w:ascii="Times New Roman" w:hAnsi="Times New Roman" w:cs="Times New Roman"/>
                <w:iCs/>
                <w:sz w:val="24"/>
                <w:szCs w:val="24"/>
                <w:lang w:val="lt-LT"/>
              </w:rPr>
              <w:t xml:space="preserve">. Teritorijos dangų atnaujinimas, pėsčiųjų tako trinkelių, įvažiavimo asfalto dangos </w:t>
            </w:r>
            <w:r w:rsidRPr="00C120E3">
              <w:rPr>
                <w:rFonts w:ascii="Times New Roman" w:hAnsi="Times New Roman" w:cs="Times New Roman"/>
                <w:iCs/>
                <w:sz w:val="24"/>
                <w:szCs w:val="24"/>
                <w:lang w:val="lt-LT"/>
              </w:rPr>
              <w:t>sutvarkymas.</w:t>
            </w:r>
            <w:r w:rsidR="00A807E1" w:rsidRPr="00C120E3">
              <w:rPr>
                <w:rFonts w:ascii="Times New Roman" w:hAnsi="Times New Roman" w:cs="Times New Roman"/>
                <w:iCs/>
                <w:sz w:val="24"/>
                <w:szCs w:val="24"/>
                <w:lang w:val="lt-LT"/>
              </w:rPr>
              <w:t xml:space="preserve"> </w:t>
            </w:r>
          </w:p>
          <w:p w14:paraId="3B747B45" w14:textId="34E0C588" w:rsidR="00A807E1" w:rsidRPr="00C120E3" w:rsidRDefault="00A807E1" w:rsidP="007157D1">
            <w:pPr>
              <w:outlineLvl w:val="0"/>
              <w:rPr>
                <w:rFonts w:ascii="Times New Roman" w:hAnsi="Times New Roman" w:cs="Times New Roman"/>
                <w:iCs/>
                <w:sz w:val="24"/>
                <w:szCs w:val="24"/>
                <w:lang w:val="lt-LT"/>
              </w:rPr>
            </w:pPr>
            <w:r w:rsidRPr="00C120E3">
              <w:rPr>
                <w:rFonts w:ascii="Times New Roman" w:hAnsi="Times New Roman" w:cs="Times New Roman"/>
                <w:iCs/>
                <w:sz w:val="24"/>
                <w:szCs w:val="24"/>
                <w:lang w:val="lt-LT"/>
              </w:rPr>
              <w:t>2.2.</w:t>
            </w:r>
            <w:r w:rsidR="007157D1" w:rsidRPr="00C120E3">
              <w:rPr>
                <w:rFonts w:ascii="Times New Roman" w:hAnsi="Times New Roman" w:cs="Times New Roman"/>
                <w:iCs/>
                <w:sz w:val="24"/>
                <w:szCs w:val="24"/>
                <w:lang w:val="lt-LT"/>
              </w:rPr>
              <w:t>4</w:t>
            </w:r>
            <w:r w:rsidRPr="00C120E3">
              <w:rPr>
                <w:rFonts w:ascii="Times New Roman" w:hAnsi="Times New Roman" w:cs="Times New Roman"/>
                <w:iCs/>
                <w:sz w:val="24"/>
                <w:szCs w:val="24"/>
                <w:lang w:val="lt-LT"/>
              </w:rPr>
              <w:t xml:space="preserve">. </w:t>
            </w:r>
            <w:r w:rsidR="007157D1" w:rsidRPr="00C120E3">
              <w:rPr>
                <w:rFonts w:ascii="Times New Roman" w:hAnsi="Times New Roman" w:cs="Times New Roman"/>
                <w:iCs/>
                <w:sz w:val="24"/>
                <w:szCs w:val="24"/>
                <w:lang w:val="lt-LT"/>
              </w:rPr>
              <w:t>Santechnikos vamzdynų ir mazgų pakeitimas.</w:t>
            </w:r>
            <w:r w:rsidRPr="00C120E3">
              <w:rPr>
                <w:rFonts w:ascii="Times New Roman" w:hAnsi="Times New Roman" w:cs="Times New Roman"/>
                <w:iCs/>
                <w:sz w:val="24"/>
                <w:szCs w:val="24"/>
                <w:lang w:val="lt-LT"/>
              </w:rPr>
              <w:t xml:space="preserve"> </w:t>
            </w:r>
          </w:p>
        </w:tc>
        <w:tc>
          <w:tcPr>
            <w:tcW w:w="2976" w:type="dxa"/>
          </w:tcPr>
          <w:p w14:paraId="3FC2DFED" w14:textId="77777777" w:rsidR="00BE2729" w:rsidRPr="00C120E3" w:rsidRDefault="00BE2729" w:rsidP="001A5342">
            <w:pPr>
              <w:rPr>
                <w:rFonts w:ascii="Times New Roman" w:hAnsi="Times New Roman" w:cs="Times New Roman"/>
                <w:sz w:val="24"/>
                <w:szCs w:val="24"/>
                <w:lang w:val="lt-LT"/>
              </w:rPr>
            </w:pPr>
          </w:p>
          <w:p w14:paraId="76324B84" w14:textId="77777777" w:rsidR="00A807E1" w:rsidRPr="00C120E3" w:rsidRDefault="00A807E1" w:rsidP="001A5342">
            <w:pPr>
              <w:rPr>
                <w:rFonts w:ascii="Times New Roman" w:hAnsi="Times New Roman" w:cs="Times New Roman"/>
                <w:sz w:val="24"/>
                <w:szCs w:val="24"/>
                <w:lang w:val="lt-LT"/>
              </w:rPr>
            </w:pPr>
          </w:p>
          <w:p w14:paraId="64AF6928" w14:textId="77777777" w:rsidR="00A807E1" w:rsidRPr="00C120E3" w:rsidRDefault="00A807E1" w:rsidP="001A5342">
            <w:pPr>
              <w:rPr>
                <w:rFonts w:ascii="Times New Roman" w:hAnsi="Times New Roman" w:cs="Times New Roman"/>
                <w:sz w:val="24"/>
                <w:szCs w:val="24"/>
                <w:lang w:val="lt-LT"/>
              </w:rPr>
            </w:pPr>
          </w:p>
          <w:p w14:paraId="7DE599F7" w14:textId="2D9A877D" w:rsidR="00A807E1" w:rsidRPr="00C120E3" w:rsidRDefault="00A807E1" w:rsidP="001A5342">
            <w:pPr>
              <w:rPr>
                <w:rFonts w:ascii="Times New Roman" w:hAnsi="Times New Roman" w:cs="Times New Roman"/>
                <w:sz w:val="24"/>
                <w:szCs w:val="24"/>
                <w:lang w:val="lt-LT"/>
              </w:rPr>
            </w:pPr>
          </w:p>
          <w:p w14:paraId="0D3DA89A" w14:textId="1B2B9A30" w:rsidR="00A77321" w:rsidRPr="00C120E3" w:rsidRDefault="004872C2"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lastRenderedPageBreak/>
              <w:t>2.1.1.</w:t>
            </w:r>
            <w:r w:rsidR="00F73533" w:rsidRPr="00C120E3">
              <w:rPr>
                <w:rFonts w:ascii="Times New Roman" w:hAnsi="Times New Roman" w:cs="Times New Roman"/>
                <w:sz w:val="24"/>
                <w:szCs w:val="24"/>
                <w:lang w:val="lt-LT"/>
              </w:rPr>
              <w:t>1.</w:t>
            </w:r>
            <w:r w:rsidRPr="00C120E3">
              <w:rPr>
                <w:rFonts w:ascii="Times New Roman" w:hAnsi="Times New Roman" w:cs="Times New Roman"/>
                <w:sz w:val="24"/>
                <w:szCs w:val="24"/>
                <w:lang w:val="lt-LT"/>
              </w:rPr>
              <w:t xml:space="preserve"> Inžinerinių tinklų remontavimas ir avarijų pašalinimas. </w:t>
            </w:r>
          </w:p>
          <w:p w14:paraId="0E9658BA" w14:textId="16456358" w:rsidR="00365B0F" w:rsidRPr="00C120E3" w:rsidRDefault="00365B0F"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2.1.2.</w:t>
            </w:r>
            <w:r w:rsidR="00F73533" w:rsidRPr="00C120E3">
              <w:rPr>
                <w:rFonts w:ascii="Times New Roman" w:hAnsi="Times New Roman" w:cs="Times New Roman"/>
                <w:sz w:val="24"/>
                <w:szCs w:val="24"/>
                <w:lang w:val="lt-LT"/>
              </w:rPr>
              <w:t>1.</w:t>
            </w:r>
            <w:r w:rsidRPr="00C120E3">
              <w:rPr>
                <w:rFonts w:ascii="Times New Roman" w:hAnsi="Times New Roman" w:cs="Times New Roman"/>
                <w:sz w:val="24"/>
                <w:szCs w:val="24"/>
                <w:lang w:val="lt-LT"/>
              </w:rPr>
              <w:t xml:space="preserve"> </w:t>
            </w:r>
            <w:r w:rsidR="004B466F" w:rsidRPr="00C120E3">
              <w:rPr>
                <w:rFonts w:ascii="Times New Roman" w:hAnsi="Times New Roman" w:cs="Times New Roman"/>
                <w:sz w:val="24"/>
                <w:szCs w:val="24"/>
                <w:lang w:val="lt-LT"/>
              </w:rPr>
              <w:t>Atlikti salės remonto darba</w:t>
            </w:r>
            <w:r w:rsidR="00E476BB" w:rsidRPr="00C120E3">
              <w:rPr>
                <w:rFonts w:ascii="Times New Roman" w:hAnsi="Times New Roman" w:cs="Times New Roman"/>
                <w:sz w:val="24"/>
                <w:szCs w:val="24"/>
                <w:lang w:val="lt-LT"/>
              </w:rPr>
              <w:t>i.</w:t>
            </w:r>
            <w:r w:rsidR="00E476BB" w:rsidRPr="00C120E3">
              <w:rPr>
                <w:rFonts w:ascii="Times New Roman" w:hAnsi="Times New Roman" w:cs="Times New Roman"/>
                <w:strike/>
                <w:sz w:val="24"/>
                <w:szCs w:val="24"/>
                <w:lang w:val="lt-LT"/>
              </w:rPr>
              <w:t xml:space="preserve"> </w:t>
            </w:r>
          </w:p>
          <w:p w14:paraId="3BBA3C14" w14:textId="77777777" w:rsidR="00A807E1" w:rsidRPr="00C120E3" w:rsidRDefault="00A807E1" w:rsidP="001A5342">
            <w:pPr>
              <w:rPr>
                <w:rFonts w:ascii="Times New Roman" w:hAnsi="Times New Roman" w:cs="Times New Roman"/>
                <w:sz w:val="24"/>
                <w:szCs w:val="24"/>
                <w:lang w:val="lt-LT"/>
              </w:rPr>
            </w:pPr>
          </w:p>
          <w:p w14:paraId="6E0A16F5" w14:textId="77777777" w:rsidR="00A807E1" w:rsidRPr="00C120E3" w:rsidRDefault="00A807E1" w:rsidP="001A5342">
            <w:pPr>
              <w:rPr>
                <w:rFonts w:ascii="Times New Roman" w:hAnsi="Times New Roman" w:cs="Times New Roman"/>
                <w:sz w:val="24"/>
                <w:szCs w:val="24"/>
                <w:lang w:val="lt-LT"/>
              </w:rPr>
            </w:pPr>
          </w:p>
          <w:p w14:paraId="1D3E5D9C" w14:textId="7F08D7F9" w:rsidR="00A807E1" w:rsidRPr="00C120E3" w:rsidRDefault="00A807E1" w:rsidP="001A5342">
            <w:pPr>
              <w:rPr>
                <w:rFonts w:ascii="Times New Roman" w:hAnsi="Times New Roman" w:cs="Times New Roman"/>
                <w:sz w:val="24"/>
                <w:szCs w:val="24"/>
                <w:lang w:val="lt-LT"/>
              </w:rPr>
            </w:pPr>
          </w:p>
          <w:p w14:paraId="11525CAD" w14:textId="1FBA1E02" w:rsidR="00947D24" w:rsidRPr="00C120E3" w:rsidRDefault="00947D24" w:rsidP="001A5342">
            <w:pPr>
              <w:rPr>
                <w:rFonts w:ascii="Times New Roman" w:hAnsi="Times New Roman" w:cs="Times New Roman"/>
                <w:sz w:val="24"/>
                <w:szCs w:val="24"/>
                <w:lang w:val="lt-LT"/>
              </w:rPr>
            </w:pPr>
          </w:p>
          <w:p w14:paraId="421DFF4E" w14:textId="77777777" w:rsidR="00947D24" w:rsidRPr="00C120E3" w:rsidRDefault="00947D24" w:rsidP="001A5342">
            <w:pPr>
              <w:rPr>
                <w:rFonts w:ascii="Times New Roman" w:hAnsi="Times New Roman" w:cs="Times New Roman"/>
                <w:sz w:val="24"/>
                <w:szCs w:val="24"/>
                <w:lang w:val="lt-LT"/>
              </w:rPr>
            </w:pPr>
          </w:p>
          <w:p w14:paraId="6712C88D" w14:textId="77777777" w:rsidR="006130A4" w:rsidRPr="00C120E3" w:rsidRDefault="006130A4"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w:t>
            </w:r>
            <w:r w:rsidR="00695786" w:rsidRPr="00C120E3">
              <w:rPr>
                <w:rFonts w:ascii="Times New Roman" w:hAnsi="Times New Roman" w:cs="Times New Roman"/>
                <w:sz w:val="24"/>
                <w:szCs w:val="24"/>
                <w:lang w:val="lt-LT"/>
              </w:rPr>
              <w:t>.1.3.</w:t>
            </w:r>
            <w:r w:rsidR="00A95538" w:rsidRPr="00C120E3">
              <w:rPr>
                <w:rFonts w:ascii="Times New Roman" w:hAnsi="Times New Roman" w:cs="Times New Roman"/>
                <w:sz w:val="24"/>
                <w:szCs w:val="24"/>
                <w:lang w:val="lt-LT"/>
              </w:rPr>
              <w:t xml:space="preserve">1. </w:t>
            </w:r>
            <w:r w:rsidR="00695786" w:rsidRPr="00C120E3">
              <w:rPr>
                <w:rFonts w:ascii="Times New Roman" w:hAnsi="Times New Roman" w:cs="Times New Roman"/>
                <w:sz w:val="24"/>
                <w:szCs w:val="24"/>
                <w:lang w:val="lt-LT"/>
              </w:rPr>
              <w:t>100% grupių aprūpintos sanitar</w:t>
            </w:r>
            <w:r w:rsidRPr="00C120E3">
              <w:rPr>
                <w:rFonts w:ascii="Times New Roman" w:hAnsi="Times New Roman" w:cs="Times New Roman"/>
                <w:sz w:val="24"/>
                <w:szCs w:val="24"/>
                <w:lang w:val="lt-LT"/>
              </w:rPr>
              <w:t>inėmis-higieninėmis priemonėmis.</w:t>
            </w:r>
          </w:p>
          <w:p w14:paraId="452D8324" w14:textId="4C6A4D36" w:rsidR="00695786" w:rsidRPr="00C120E3" w:rsidRDefault="006130A4"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2.1.3.2. 100</w:t>
            </w:r>
            <w:r w:rsidRPr="005F7536">
              <w:rPr>
                <w:rFonts w:ascii="Times New Roman" w:hAnsi="Times New Roman" w:cs="Times New Roman"/>
                <w:sz w:val="24"/>
                <w:szCs w:val="24"/>
                <w:lang w:val="pt-BR"/>
              </w:rPr>
              <w:t xml:space="preserve">% darbuotojų aprūpinti saugos ir higienos priemonėmis. </w:t>
            </w:r>
            <w:r w:rsidR="00695786" w:rsidRPr="00C120E3">
              <w:rPr>
                <w:rFonts w:ascii="Times New Roman" w:hAnsi="Times New Roman" w:cs="Times New Roman"/>
                <w:sz w:val="24"/>
                <w:szCs w:val="24"/>
                <w:lang w:val="lt-LT"/>
              </w:rPr>
              <w:t xml:space="preserve"> </w:t>
            </w:r>
          </w:p>
          <w:p w14:paraId="0FEE5034" w14:textId="351574CD" w:rsidR="00B12B89" w:rsidRPr="00C120E3" w:rsidRDefault="00695786"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2.1.4.</w:t>
            </w:r>
            <w:r w:rsidR="00A95538" w:rsidRPr="00C120E3">
              <w:rPr>
                <w:rFonts w:ascii="Times New Roman" w:hAnsi="Times New Roman" w:cs="Times New Roman"/>
                <w:sz w:val="24"/>
                <w:szCs w:val="24"/>
                <w:lang w:val="lt-LT"/>
              </w:rPr>
              <w:t>1.</w:t>
            </w:r>
            <w:r w:rsidR="006130A4" w:rsidRPr="00C120E3">
              <w:rPr>
                <w:rFonts w:ascii="Times New Roman" w:hAnsi="Times New Roman" w:cs="Times New Roman"/>
                <w:sz w:val="24"/>
                <w:szCs w:val="24"/>
                <w:lang w:val="lt-LT"/>
              </w:rPr>
              <w:t xml:space="preserve"> Atlikti</w:t>
            </w:r>
            <w:r w:rsidRPr="00C120E3">
              <w:rPr>
                <w:rFonts w:ascii="Times New Roman" w:hAnsi="Times New Roman" w:cs="Times New Roman"/>
                <w:sz w:val="24"/>
                <w:szCs w:val="24"/>
                <w:lang w:val="lt-LT"/>
              </w:rPr>
              <w:t xml:space="preserve"> santechnikos vamzdynų renovacija ir apdailos darbai. </w:t>
            </w:r>
          </w:p>
          <w:p w14:paraId="54070548" w14:textId="77777777" w:rsidR="00741885" w:rsidRPr="00C120E3" w:rsidRDefault="00741885" w:rsidP="001A5342">
            <w:pPr>
              <w:rPr>
                <w:rFonts w:ascii="Times New Roman" w:hAnsi="Times New Roman" w:cs="Times New Roman"/>
                <w:sz w:val="24"/>
                <w:szCs w:val="24"/>
                <w:lang w:val="lt-LT"/>
              </w:rPr>
            </w:pPr>
          </w:p>
          <w:p w14:paraId="213E53B7" w14:textId="60AFD18D" w:rsidR="00695786" w:rsidRPr="00C120E3" w:rsidRDefault="00954512"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w:t>
            </w:r>
            <w:r w:rsidR="00A836D4" w:rsidRPr="00C120E3">
              <w:rPr>
                <w:rFonts w:ascii="Times New Roman" w:hAnsi="Times New Roman" w:cs="Times New Roman"/>
                <w:sz w:val="24"/>
                <w:szCs w:val="24"/>
                <w:lang w:val="lt-LT"/>
              </w:rPr>
              <w:t>.1.5.</w:t>
            </w:r>
            <w:r w:rsidR="00A95538" w:rsidRPr="00C120E3">
              <w:rPr>
                <w:rFonts w:ascii="Times New Roman" w:hAnsi="Times New Roman" w:cs="Times New Roman"/>
                <w:sz w:val="24"/>
                <w:szCs w:val="24"/>
                <w:lang w:val="lt-LT"/>
              </w:rPr>
              <w:t>1.</w:t>
            </w:r>
            <w:r w:rsidR="00A836D4" w:rsidRPr="00C120E3">
              <w:rPr>
                <w:rFonts w:ascii="Times New Roman" w:hAnsi="Times New Roman" w:cs="Times New Roman"/>
                <w:sz w:val="24"/>
                <w:szCs w:val="24"/>
                <w:lang w:val="lt-LT"/>
              </w:rPr>
              <w:t xml:space="preserve"> Atnaujinta elektros instaliac</w:t>
            </w:r>
            <w:r w:rsidRPr="00C120E3">
              <w:rPr>
                <w:rFonts w:ascii="Times New Roman" w:hAnsi="Times New Roman" w:cs="Times New Roman"/>
                <w:sz w:val="24"/>
                <w:szCs w:val="24"/>
                <w:lang w:val="lt-LT"/>
              </w:rPr>
              <w:t xml:space="preserve">ija.  </w:t>
            </w:r>
          </w:p>
          <w:p w14:paraId="7904E61E" w14:textId="77777777" w:rsidR="00695786" w:rsidRPr="00C120E3" w:rsidRDefault="00695786" w:rsidP="001A5342">
            <w:pPr>
              <w:rPr>
                <w:rFonts w:ascii="Times New Roman" w:hAnsi="Times New Roman" w:cs="Times New Roman"/>
                <w:sz w:val="24"/>
                <w:szCs w:val="24"/>
                <w:lang w:val="lt-LT"/>
              </w:rPr>
            </w:pPr>
          </w:p>
          <w:p w14:paraId="6C656C6F" w14:textId="1D4552A9" w:rsidR="006B013F" w:rsidRPr="00C120E3" w:rsidRDefault="006B013F"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2.1.6.1. Pakeistų persirengimo spintelių, grupių skaičius – 3.</w:t>
            </w:r>
          </w:p>
          <w:p w14:paraId="07EB53F7" w14:textId="6022996B" w:rsidR="00AE60EC" w:rsidRPr="00C120E3" w:rsidRDefault="00AE60EC" w:rsidP="001A5342">
            <w:pPr>
              <w:rPr>
                <w:rFonts w:ascii="Times New Roman" w:hAnsi="Times New Roman" w:cs="Times New Roman"/>
                <w:sz w:val="24"/>
                <w:szCs w:val="24"/>
                <w:lang w:val="lt-LT"/>
              </w:rPr>
            </w:pPr>
          </w:p>
          <w:p w14:paraId="2A648294" w14:textId="6CF22009" w:rsidR="00A836D4" w:rsidRPr="00C120E3" w:rsidRDefault="00A836D4" w:rsidP="001A5342">
            <w:pPr>
              <w:rPr>
                <w:rFonts w:ascii="Times New Roman" w:hAnsi="Times New Roman" w:cs="Times New Roman"/>
                <w:sz w:val="24"/>
                <w:szCs w:val="24"/>
                <w:lang w:val="lt-LT"/>
              </w:rPr>
            </w:pPr>
          </w:p>
          <w:p w14:paraId="4B640087" w14:textId="1A033020" w:rsidR="00A836D4" w:rsidRPr="00C120E3" w:rsidRDefault="00EE0EBC"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 xml:space="preserve">2.1.7.1. Panaudota 100% mokymui skirtų lėšų. </w:t>
            </w:r>
          </w:p>
          <w:p w14:paraId="6E1ACCFF" w14:textId="77777777" w:rsidR="00EE0EBC" w:rsidRPr="00C120E3" w:rsidRDefault="00EE0EBC" w:rsidP="001A5342">
            <w:pPr>
              <w:rPr>
                <w:rFonts w:ascii="Times New Roman" w:hAnsi="Times New Roman" w:cs="Times New Roman"/>
                <w:sz w:val="24"/>
                <w:szCs w:val="24"/>
                <w:lang w:val="lt-LT"/>
              </w:rPr>
            </w:pPr>
          </w:p>
          <w:p w14:paraId="67CE0FD2" w14:textId="6741C9EC" w:rsidR="00A836D4" w:rsidRPr="00C120E3" w:rsidRDefault="00A836D4" w:rsidP="001A5342">
            <w:pPr>
              <w:rPr>
                <w:rFonts w:ascii="Times New Roman" w:hAnsi="Times New Roman" w:cs="Times New Roman"/>
                <w:sz w:val="24"/>
                <w:szCs w:val="24"/>
                <w:lang w:val="lt-LT"/>
              </w:rPr>
            </w:pPr>
          </w:p>
          <w:p w14:paraId="61EC4C62" w14:textId="413B29C9" w:rsidR="00A836D4" w:rsidRPr="00C120E3" w:rsidRDefault="00A836D4" w:rsidP="001A5342">
            <w:pPr>
              <w:rPr>
                <w:rFonts w:ascii="Times New Roman" w:hAnsi="Times New Roman" w:cs="Times New Roman"/>
                <w:sz w:val="24"/>
                <w:szCs w:val="24"/>
                <w:lang w:val="lt-LT"/>
              </w:rPr>
            </w:pPr>
          </w:p>
          <w:p w14:paraId="3E67F49C" w14:textId="77777777" w:rsidR="00A95538" w:rsidRPr="00C120E3" w:rsidRDefault="00A95538" w:rsidP="001A5342">
            <w:pPr>
              <w:rPr>
                <w:rFonts w:ascii="Times New Roman" w:hAnsi="Times New Roman" w:cs="Times New Roman"/>
                <w:sz w:val="24"/>
                <w:szCs w:val="24"/>
                <w:lang w:val="lt-LT"/>
              </w:rPr>
            </w:pPr>
          </w:p>
          <w:p w14:paraId="6C5A5FE7" w14:textId="6C6F6DB4" w:rsidR="00AE60EC" w:rsidRPr="00C120E3" w:rsidRDefault="00AE60EC" w:rsidP="001A5342">
            <w:pPr>
              <w:rPr>
                <w:rFonts w:ascii="Times New Roman" w:hAnsi="Times New Roman" w:cs="Times New Roman"/>
                <w:sz w:val="24"/>
                <w:szCs w:val="24"/>
                <w:lang w:val="lt-LT"/>
              </w:rPr>
            </w:pPr>
          </w:p>
          <w:p w14:paraId="09D08A81" w14:textId="787F88B1" w:rsidR="00AE60EC" w:rsidRPr="00C120E3" w:rsidRDefault="00AE60EC" w:rsidP="001A5342">
            <w:pPr>
              <w:rPr>
                <w:rFonts w:ascii="Times New Roman" w:hAnsi="Times New Roman" w:cs="Times New Roman"/>
                <w:sz w:val="24"/>
                <w:szCs w:val="24"/>
                <w:lang w:val="lt-LT"/>
              </w:rPr>
            </w:pPr>
          </w:p>
          <w:p w14:paraId="4FABEAFB" w14:textId="1162829E" w:rsidR="009D51D0" w:rsidRPr="00C120E3" w:rsidRDefault="009D51D0" w:rsidP="001A5342">
            <w:pPr>
              <w:rPr>
                <w:rFonts w:ascii="Times New Roman" w:hAnsi="Times New Roman" w:cs="Times New Roman"/>
                <w:sz w:val="24"/>
                <w:szCs w:val="24"/>
                <w:lang w:val="lt-LT"/>
              </w:rPr>
            </w:pPr>
          </w:p>
          <w:p w14:paraId="0B399C4D" w14:textId="13E535FA" w:rsidR="009D51D0" w:rsidRDefault="009D51D0" w:rsidP="001A5342">
            <w:pPr>
              <w:rPr>
                <w:rFonts w:ascii="Times New Roman" w:hAnsi="Times New Roman" w:cs="Times New Roman"/>
                <w:sz w:val="24"/>
                <w:szCs w:val="24"/>
                <w:lang w:val="lt-LT"/>
              </w:rPr>
            </w:pPr>
          </w:p>
          <w:p w14:paraId="5B54855F" w14:textId="548D6746" w:rsidR="00314BF0" w:rsidRDefault="00314BF0" w:rsidP="001A5342">
            <w:pPr>
              <w:rPr>
                <w:rFonts w:ascii="Times New Roman" w:hAnsi="Times New Roman" w:cs="Times New Roman"/>
                <w:sz w:val="24"/>
                <w:szCs w:val="24"/>
                <w:lang w:val="lt-LT"/>
              </w:rPr>
            </w:pPr>
          </w:p>
          <w:p w14:paraId="4FBFD97F" w14:textId="0E07BAA7" w:rsidR="00314BF0" w:rsidRDefault="00314BF0" w:rsidP="001A5342">
            <w:pPr>
              <w:rPr>
                <w:rFonts w:ascii="Times New Roman" w:hAnsi="Times New Roman" w:cs="Times New Roman"/>
                <w:sz w:val="24"/>
                <w:szCs w:val="24"/>
                <w:lang w:val="lt-LT"/>
              </w:rPr>
            </w:pPr>
          </w:p>
          <w:p w14:paraId="59904027" w14:textId="0DFA0DCF" w:rsidR="00314BF0" w:rsidRDefault="00314BF0" w:rsidP="001A5342">
            <w:pPr>
              <w:rPr>
                <w:rFonts w:ascii="Times New Roman" w:hAnsi="Times New Roman" w:cs="Times New Roman"/>
                <w:sz w:val="24"/>
                <w:szCs w:val="24"/>
                <w:lang w:val="lt-LT"/>
              </w:rPr>
            </w:pPr>
          </w:p>
          <w:p w14:paraId="4CF0786B" w14:textId="77777777" w:rsidR="00314BF0" w:rsidRPr="00C120E3" w:rsidRDefault="00314BF0" w:rsidP="001A5342">
            <w:pPr>
              <w:rPr>
                <w:rFonts w:ascii="Times New Roman" w:hAnsi="Times New Roman" w:cs="Times New Roman"/>
                <w:sz w:val="24"/>
                <w:szCs w:val="24"/>
                <w:lang w:val="lt-LT"/>
              </w:rPr>
            </w:pPr>
          </w:p>
          <w:p w14:paraId="419BDB95" w14:textId="0CB71CCC" w:rsidR="009D51D0" w:rsidRPr="00C120E3" w:rsidRDefault="009D51D0" w:rsidP="001A5342">
            <w:pPr>
              <w:rPr>
                <w:rFonts w:ascii="Times New Roman" w:hAnsi="Times New Roman" w:cs="Times New Roman"/>
                <w:sz w:val="24"/>
                <w:szCs w:val="24"/>
                <w:lang w:val="lt-LT"/>
              </w:rPr>
            </w:pPr>
          </w:p>
          <w:p w14:paraId="340A10DC" w14:textId="0CFCE332" w:rsidR="00DA516E" w:rsidRPr="005F7536" w:rsidRDefault="00750932"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 xml:space="preserve">2.2.1.1. </w:t>
            </w:r>
            <w:r w:rsidR="005E01FE" w:rsidRPr="00C120E3">
              <w:rPr>
                <w:rFonts w:ascii="Times New Roman" w:hAnsi="Times New Roman" w:cs="Times New Roman"/>
                <w:sz w:val="24"/>
                <w:szCs w:val="24"/>
                <w:lang w:val="lt-LT"/>
              </w:rPr>
              <w:t>Įrengimai atitinka reikalavimus.</w:t>
            </w:r>
          </w:p>
          <w:p w14:paraId="63A4AF26" w14:textId="77777777" w:rsidR="00977611" w:rsidRPr="00C120E3" w:rsidRDefault="00977611" w:rsidP="001A5342">
            <w:pPr>
              <w:rPr>
                <w:rFonts w:ascii="Times New Roman" w:hAnsi="Times New Roman" w:cs="Times New Roman"/>
                <w:sz w:val="24"/>
                <w:szCs w:val="24"/>
                <w:lang w:val="lt-LT"/>
              </w:rPr>
            </w:pPr>
          </w:p>
          <w:p w14:paraId="11B90001" w14:textId="0FF02D28" w:rsidR="009D51D0" w:rsidRDefault="009D51D0" w:rsidP="001A5342">
            <w:pPr>
              <w:rPr>
                <w:rFonts w:ascii="Times New Roman" w:hAnsi="Times New Roman" w:cs="Times New Roman"/>
                <w:sz w:val="24"/>
                <w:szCs w:val="24"/>
                <w:lang w:val="lt-LT"/>
              </w:rPr>
            </w:pPr>
          </w:p>
          <w:p w14:paraId="0C012097" w14:textId="77777777" w:rsidR="00EB2849" w:rsidRPr="00C120E3" w:rsidRDefault="00EB2849" w:rsidP="001A5342">
            <w:pPr>
              <w:rPr>
                <w:rFonts w:ascii="Times New Roman" w:hAnsi="Times New Roman" w:cs="Times New Roman"/>
                <w:sz w:val="24"/>
                <w:szCs w:val="24"/>
                <w:lang w:val="lt-LT"/>
              </w:rPr>
            </w:pPr>
          </w:p>
          <w:p w14:paraId="4A2F6D76" w14:textId="66FCF7BD" w:rsidR="00A807E1" w:rsidRPr="00EB2849" w:rsidRDefault="00A95538" w:rsidP="001A5342">
            <w:pPr>
              <w:rPr>
                <w:rFonts w:ascii="Times New Roman" w:hAnsi="Times New Roman" w:cs="Times New Roman"/>
                <w:sz w:val="24"/>
                <w:szCs w:val="24"/>
                <w:lang w:val="lt-LT"/>
              </w:rPr>
            </w:pPr>
            <w:r w:rsidRPr="00EB2849">
              <w:rPr>
                <w:rFonts w:ascii="Times New Roman" w:hAnsi="Times New Roman" w:cs="Times New Roman"/>
                <w:sz w:val="24"/>
                <w:szCs w:val="24"/>
                <w:lang w:val="lt-LT"/>
              </w:rPr>
              <w:t>2</w:t>
            </w:r>
            <w:r w:rsidR="00492D15" w:rsidRPr="00EB2849">
              <w:rPr>
                <w:rFonts w:ascii="Times New Roman" w:hAnsi="Times New Roman" w:cs="Times New Roman"/>
                <w:sz w:val="24"/>
                <w:szCs w:val="24"/>
                <w:lang w:val="lt-LT"/>
              </w:rPr>
              <w:t>.2.</w:t>
            </w:r>
            <w:r w:rsidR="00750932" w:rsidRPr="00EB2849">
              <w:rPr>
                <w:rFonts w:ascii="Times New Roman" w:hAnsi="Times New Roman" w:cs="Times New Roman"/>
                <w:sz w:val="24"/>
                <w:szCs w:val="24"/>
                <w:lang w:val="lt-LT"/>
              </w:rPr>
              <w:t>2</w:t>
            </w:r>
            <w:r w:rsidR="00492D15" w:rsidRPr="00EB2849">
              <w:rPr>
                <w:rFonts w:ascii="Times New Roman" w:hAnsi="Times New Roman" w:cs="Times New Roman"/>
                <w:sz w:val="24"/>
                <w:szCs w:val="24"/>
                <w:lang w:val="lt-LT"/>
              </w:rPr>
              <w:t>.</w:t>
            </w:r>
            <w:r w:rsidRPr="00EB2849">
              <w:rPr>
                <w:rFonts w:ascii="Times New Roman" w:hAnsi="Times New Roman" w:cs="Times New Roman"/>
                <w:sz w:val="24"/>
                <w:szCs w:val="24"/>
                <w:lang w:val="lt-LT"/>
              </w:rPr>
              <w:t xml:space="preserve">1. </w:t>
            </w:r>
            <w:r w:rsidR="00750932" w:rsidRPr="00EB2849">
              <w:rPr>
                <w:rFonts w:ascii="Times New Roman" w:hAnsi="Times New Roman" w:cs="Times New Roman"/>
                <w:sz w:val="24"/>
                <w:szCs w:val="24"/>
                <w:lang w:val="lt-LT"/>
              </w:rPr>
              <w:t xml:space="preserve">Apšiltintos pastato sienos, </w:t>
            </w:r>
            <w:r w:rsidR="00A807E1" w:rsidRPr="00EB2849">
              <w:rPr>
                <w:rFonts w:ascii="Times New Roman" w:hAnsi="Times New Roman" w:cs="Times New Roman"/>
                <w:sz w:val="24"/>
                <w:szCs w:val="24"/>
                <w:lang w:val="lt-LT"/>
              </w:rPr>
              <w:t>cokolis</w:t>
            </w:r>
            <w:r w:rsidR="00750932" w:rsidRPr="00EB2849">
              <w:rPr>
                <w:rFonts w:ascii="Times New Roman" w:hAnsi="Times New Roman" w:cs="Times New Roman"/>
                <w:sz w:val="24"/>
                <w:szCs w:val="24"/>
                <w:lang w:val="lt-LT"/>
              </w:rPr>
              <w:t xml:space="preserve">, sutvarkytos  </w:t>
            </w:r>
            <w:r w:rsidR="00A807E1" w:rsidRPr="00EB2849">
              <w:rPr>
                <w:rFonts w:ascii="Times New Roman" w:hAnsi="Times New Roman" w:cs="Times New Roman"/>
                <w:sz w:val="24"/>
                <w:szCs w:val="24"/>
                <w:lang w:val="lt-LT"/>
              </w:rPr>
              <w:t>nuogrindos.</w:t>
            </w:r>
          </w:p>
          <w:p w14:paraId="30D1358E" w14:textId="6537251E" w:rsidR="00235556" w:rsidRPr="00EB2849" w:rsidRDefault="00235556" w:rsidP="001A5342">
            <w:pPr>
              <w:rPr>
                <w:rFonts w:ascii="Times New Roman" w:hAnsi="Times New Roman" w:cs="Times New Roman"/>
                <w:sz w:val="24"/>
                <w:szCs w:val="24"/>
                <w:lang w:val="lt-LT"/>
              </w:rPr>
            </w:pPr>
          </w:p>
          <w:p w14:paraId="342B36F8" w14:textId="7737C017" w:rsidR="00CA570D" w:rsidRPr="00C120E3" w:rsidRDefault="00CA570D"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lastRenderedPageBreak/>
              <w:t>2.2.</w:t>
            </w:r>
            <w:r w:rsidR="00750932" w:rsidRPr="00C120E3">
              <w:rPr>
                <w:rFonts w:ascii="Times New Roman" w:hAnsi="Times New Roman" w:cs="Times New Roman"/>
                <w:sz w:val="24"/>
                <w:szCs w:val="24"/>
                <w:lang w:val="lt-LT"/>
              </w:rPr>
              <w:t>3</w:t>
            </w:r>
            <w:r w:rsidRPr="00C120E3">
              <w:rPr>
                <w:rFonts w:ascii="Times New Roman" w:hAnsi="Times New Roman" w:cs="Times New Roman"/>
                <w:sz w:val="24"/>
                <w:szCs w:val="24"/>
                <w:lang w:val="lt-LT"/>
              </w:rPr>
              <w:t>.</w:t>
            </w:r>
            <w:r w:rsidR="00A95538" w:rsidRPr="00C120E3">
              <w:rPr>
                <w:rFonts w:ascii="Times New Roman" w:hAnsi="Times New Roman" w:cs="Times New Roman"/>
                <w:sz w:val="24"/>
                <w:szCs w:val="24"/>
                <w:lang w:val="lt-LT"/>
              </w:rPr>
              <w:t>1.</w:t>
            </w:r>
            <w:r w:rsidRPr="00C120E3">
              <w:rPr>
                <w:rFonts w:ascii="Times New Roman" w:hAnsi="Times New Roman" w:cs="Times New Roman"/>
                <w:sz w:val="24"/>
                <w:szCs w:val="24"/>
                <w:lang w:val="lt-LT"/>
              </w:rPr>
              <w:t xml:space="preserve"> Atnaujinta teritorijos danga, pėsčiųjų tako trinkelės, pakeista įvažiavimo asfalto danga. </w:t>
            </w:r>
          </w:p>
          <w:p w14:paraId="537CF8D7" w14:textId="77777777" w:rsidR="0080734C" w:rsidRPr="00C120E3" w:rsidRDefault="0080734C" w:rsidP="001A5342">
            <w:pPr>
              <w:rPr>
                <w:rFonts w:ascii="Times New Roman" w:hAnsi="Times New Roman" w:cs="Times New Roman"/>
                <w:sz w:val="24"/>
                <w:szCs w:val="24"/>
                <w:lang w:val="lt-LT"/>
              </w:rPr>
            </w:pPr>
          </w:p>
          <w:p w14:paraId="7EA9D1D1" w14:textId="5AABC174" w:rsidR="00CA570D" w:rsidRPr="00C120E3" w:rsidRDefault="00CA570D" w:rsidP="00594C5F">
            <w:pPr>
              <w:rPr>
                <w:rFonts w:ascii="Times New Roman" w:hAnsi="Times New Roman" w:cs="Times New Roman"/>
                <w:sz w:val="24"/>
                <w:szCs w:val="24"/>
                <w:lang w:val="lt-LT"/>
              </w:rPr>
            </w:pPr>
            <w:r w:rsidRPr="00EB2849">
              <w:rPr>
                <w:rFonts w:ascii="Times New Roman" w:hAnsi="Times New Roman" w:cs="Times New Roman"/>
                <w:sz w:val="24"/>
                <w:szCs w:val="24"/>
                <w:lang w:val="lt-LT"/>
              </w:rPr>
              <w:t>2.2.</w:t>
            </w:r>
            <w:r w:rsidR="00594C5F" w:rsidRPr="00EB2849">
              <w:rPr>
                <w:rFonts w:ascii="Times New Roman" w:hAnsi="Times New Roman" w:cs="Times New Roman"/>
                <w:sz w:val="24"/>
                <w:szCs w:val="24"/>
                <w:lang w:val="lt-LT"/>
              </w:rPr>
              <w:t>4</w:t>
            </w:r>
            <w:r w:rsidR="00A95538" w:rsidRPr="00EB2849">
              <w:rPr>
                <w:rFonts w:ascii="Times New Roman" w:hAnsi="Times New Roman" w:cs="Times New Roman"/>
                <w:sz w:val="24"/>
                <w:szCs w:val="24"/>
                <w:lang w:val="lt-LT"/>
              </w:rPr>
              <w:t>.</w:t>
            </w:r>
            <w:r w:rsidR="00F72636" w:rsidRPr="00EB2849">
              <w:rPr>
                <w:rFonts w:ascii="Times New Roman" w:hAnsi="Times New Roman" w:cs="Times New Roman"/>
                <w:sz w:val="24"/>
                <w:szCs w:val="24"/>
                <w:lang w:val="lt-LT"/>
              </w:rPr>
              <w:t>1.</w:t>
            </w:r>
            <w:r w:rsidRPr="00EB2849">
              <w:rPr>
                <w:rFonts w:ascii="Times New Roman" w:hAnsi="Times New Roman" w:cs="Times New Roman"/>
                <w:sz w:val="24"/>
                <w:szCs w:val="24"/>
                <w:lang w:val="lt-LT"/>
              </w:rPr>
              <w:t xml:space="preserve"> </w:t>
            </w:r>
            <w:r w:rsidR="00594C5F" w:rsidRPr="00EB2849">
              <w:rPr>
                <w:rFonts w:ascii="Times New Roman" w:hAnsi="Times New Roman" w:cs="Times New Roman"/>
                <w:sz w:val="24"/>
                <w:szCs w:val="24"/>
                <w:lang w:val="lt-LT"/>
              </w:rPr>
              <w:t>Pakeisti santechnikos vamzdynai, mazgai.</w:t>
            </w:r>
            <w:r w:rsidR="00594C5F" w:rsidRPr="00C120E3">
              <w:rPr>
                <w:rFonts w:ascii="Times New Roman" w:hAnsi="Times New Roman" w:cs="Times New Roman"/>
                <w:sz w:val="24"/>
                <w:szCs w:val="24"/>
                <w:lang w:val="lt-LT"/>
              </w:rPr>
              <w:t xml:space="preserve"> </w:t>
            </w:r>
          </w:p>
        </w:tc>
        <w:tc>
          <w:tcPr>
            <w:tcW w:w="4111" w:type="dxa"/>
          </w:tcPr>
          <w:p w14:paraId="5FBD1714" w14:textId="77777777" w:rsidR="00BE2729" w:rsidRPr="00C120E3" w:rsidRDefault="00BE2729" w:rsidP="001A5342">
            <w:pPr>
              <w:jc w:val="center"/>
              <w:rPr>
                <w:rFonts w:ascii="Times New Roman" w:hAnsi="Times New Roman" w:cs="Times New Roman"/>
                <w:sz w:val="24"/>
                <w:szCs w:val="24"/>
                <w:lang w:val="lt-LT"/>
              </w:rPr>
            </w:pPr>
          </w:p>
          <w:p w14:paraId="380206EA" w14:textId="77777777" w:rsidR="00A807E1" w:rsidRPr="00C120E3" w:rsidRDefault="00A807E1" w:rsidP="001A5342">
            <w:pPr>
              <w:jc w:val="center"/>
              <w:rPr>
                <w:rFonts w:ascii="Times New Roman" w:hAnsi="Times New Roman" w:cs="Times New Roman"/>
                <w:sz w:val="24"/>
                <w:szCs w:val="24"/>
                <w:lang w:val="lt-LT"/>
              </w:rPr>
            </w:pPr>
          </w:p>
          <w:p w14:paraId="07762F9D" w14:textId="77777777" w:rsidR="00A807E1" w:rsidRPr="00C120E3" w:rsidRDefault="00A807E1" w:rsidP="001A5342">
            <w:pPr>
              <w:jc w:val="center"/>
              <w:rPr>
                <w:rFonts w:ascii="Times New Roman" w:hAnsi="Times New Roman" w:cs="Times New Roman"/>
                <w:sz w:val="24"/>
                <w:szCs w:val="24"/>
                <w:lang w:val="lt-LT"/>
              </w:rPr>
            </w:pPr>
          </w:p>
          <w:p w14:paraId="73E12399" w14:textId="77777777" w:rsidR="002506C3" w:rsidRDefault="002506C3" w:rsidP="001A5342">
            <w:pPr>
              <w:rPr>
                <w:rFonts w:ascii="Times New Roman" w:hAnsi="Times New Roman" w:cs="Times New Roman"/>
                <w:sz w:val="24"/>
                <w:szCs w:val="24"/>
                <w:lang w:val="lt-LT"/>
              </w:rPr>
            </w:pPr>
          </w:p>
          <w:p w14:paraId="3EB6A25D" w14:textId="77777777" w:rsidR="002506C3" w:rsidRDefault="002506C3" w:rsidP="001A5342">
            <w:pPr>
              <w:rPr>
                <w:rFonts w:ascii="Times New Roman" w:hAnsi="Times New Roman" w:cs="Times New Roman"/>
                <w:sz w:val="24"/>
                <w:szCs w:val="24"/>
                <w:lang w:val="lt-LT"/>
              </w:rPr>
            </w:pPr>
          </w:p>
          <w:p w14:paraId="21C3B6FE" w14:textId="79C96863" w:rsidR="00A807E1" w:rsidRPr="00C120E3" w:rsidRDefault="004872C2"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lastRenderedPageBreak/>
              <w:t>2.1.1.</w:t>
            </w:r>
            <w:r w:rsidR="00332B47" w:rsidRPr="00C120E3">
              <w:rPr>
                <w:rFonts w:ascii="Times New Roman" w:hAnsi="Times New Roman" w:cs="Times New Roman"/>
                <w:sz w:val="24"/>
                <w:szCs w:val="24"/>
                <w:lang w:val="lt-LT"/>
              </w:rPr>
              <w:t>1.</w:t>
            </w:r>
            <w:r w:rsidR="000E0600" w:rsidRPr="00C120E3">
              <w:rPr>
                <w:rFonts w:ascii="Times New Roman" w:hAnsi="Times New Roman" w:cs="Times New Roman"/>
                <w:sz w:val="24"/>
                <w:szCs w:val="24"/>
                <w:lang w:val="lt-LT"/>
              </w:rPr>
              <w:t xml:space="preserve">1. </w:t>
            </w:r>
            <w:r w:rsidRPr="00C120E3">
              <w:rPr>
                <w:rFonts w:ascii="Times New Roman" w:hAnsi="Times New Roman" w:cs="Times New Roman"/>
                <w:sz w:val="24"/>
                <w:szCs w:val="24"/>
                <w:lang w:val="lt-LT"/>
              </w:rPr>
              <w:t xml:space="preserve">100% avarijų pašalinta. </w:t>
            </w:r>
          </w:p>
          <w:p w14:paraId="63A59D8E" w14:textId="0720D7B7" w:rsidR="004872C2" w:rsidRPr="00C120E3" w:rsidRDefault="004872C2" w:rsidP="001A5342">
            <w:pPr>
              <w:rPr>
                <w:rFonts w:ascii="Times New Roman" w:hAnsi="Times New Roman" w:cs="Times New Roman"/>
                <w:sz w:val="24"/>
                <w:szCs w:val="24"/>
                <w:lang w:val="lt-LT"/>
              </w:rPr>
            </w:pPr>
          </w:p>
          <w:p w14:paraId="09988E17" w14:textId="01F60C6D" w:rsidR="00A77321" w:rsidRPr="00C120E3" w:rsidRDefault="00A77321" w:rsidP="001A5342">
            <w:pPr>
              <w:rPr>
                <w:rFonts w:ascii="Times New Roman" w:hAnsi="Times New Roman" w:cs="Times New Roman"/>
                <w:sz w:val="24"/>
                <w:szCs w:val="24"/>
                <w:lang w:val="lt-LT"/>
              </w:rPr>
            </w:pPr>
          </w:p>
          <w:p w14:paraId="67AFAA55" w14:textId="6782415E" w:rsidR="00E476BB" w:rsidRPr="00C120E3" w:rsidRDefault="004872C2"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2.1.2.1</w:t>
            </w:r>
            <w:r w:rsidR="00E476BB" w:rsidRPr="00C120E3">
              <w:rPr>
                <w:rFonts w:ascii="Times New Roman" w:eastAsia="Lucida Sans Unicode" w:hAnsi="Times New Roman" w:cs="Times New Roman"/>
                <w:sz w:val="24"/>
                <w:szCs w:val="24"/>
                <w:lang w:val="lt-LT"/>
              </w:rPr>
              <w:t>.</w:t>
            </w:r>
            <w:r w:rsidR="000E0600" w:rsidRPr="00C120E3">
              <w:rPr>
                <w:rFonts w:ascii="Times New Roman" w:eastAsia="Lucida Sans Unicode" w:hAnsi="Times New Roman" w:cs="Times New Roman"/>
                <w:sz w:val="24"/>
                <w:szCs w:val="24"/>
                <w:lang w:val="lt-LT"/>
              </w:rPr>
              <w:t>1.</w:t>
            </w:r>
            <w:r w:rsidR="00E476BB" w:rsidRPr="00C120E3">
              <w:rPr>
                <w:rFonts w:ascii="Times New Roman" w:eastAsia="Lucida Sans Unicode" w:hAnsi="Times New Roman" w:cs="Times New Roman"/>
                <w:sz w:val="24"/>
                <w:szCs w:val="24"/>
                <w:lang w:val="lt-LT"/>
              </w:rPr>
              <w:t xml:space="preserve"> </w:t>
            </w:r>
            <w:r w:rsidR="006130A4" w:rsidRPr="00C120E3">
              <w:rPr>
                <w:rFonts w:ascii="Times New Roman" w:hAnsi="Times New Roman" w:cs="Times New Roman"/>
                <w:sz w:val="24"/>
                <w:szCs w:val="24"/>
                <w:lang w:val="lt-LT"/>
              </w:rPr>
              <w:t>Neskirtas finansavimas investicinio plano įgyvendinimui.</w:t>
            </w:r>
          </w:p>
          <w:p w14:paraId="6EC3CEEF" w14:textId="68E69F62" w:rsidR="006130A4" w:rsidRPr="00C120E3" w:rsidRDefault="006130A4" w:rsidP="001A5342">
            <w:pPr>
              <w:rPr>
                <w:rFonts w:ascii="Times New Roman" w:hAnsi="Times New Roman" w:cs="Times New Roman"/>
                <w:sz w:val="24"/>
                <w:szCs w:val="24"/>
                <w:lang w:val="lt-LT"/>
              </w:rPr>
            </w:pPr>
          </w:p>
          <w:p w14:paraId="727D567A" w14:textId="4D6B8B64" w:rsidR="006130A4" w:rsidRPr="00C120E3" w:rsidRDefault="006130A4" w:rsidP="001A5342">
            <w:pPr>
              <w:rPr>
                <w:rFonts w:ascii="Times New Roman" w:hAnsi="Times New Roman" w:cs="Times New Roman"/>
                <w:sz w:val="24"/>
                <w:szCs w:val="24"/>
                <w:lang w:val="lt-LT"/>
              </w:rPr>
            </w:pPr>
          </w:p>
          <w:p w14:paraId="31CF6BF2" w14:textId="721E7838" w:rsidR="006130A4" w:rsidRPr="00C120E3" w:rsidRDefault="006130A4" w:rsidP="001A5342">
            <w:pPr>
              <w:rPr>
                <w:rFonts w:ascii="Times New Roman" w:hAnsi="Times New Roman" w:cs="Times New Roman"/>
                <w:sz w:val="24"/>
                <w:szCs w:val="24"/>
                <w:lang w:val="lt-LT"/>
              </w:rPr>
            </w:pPr>
          </w:p>
          <w:p w14:paraId="15F6E2C6" w14:textId="77777777" w:rsidR="006130A4" w:rsidRPr="00C120E3" w:rsidRDefault="006130A4" w:rsidP="001A5342">
            <w:pPr>
              <w:rPr>
                <w:rFonts w:ascii="Times New Roman" w:hAnsi="Times New Roman" w:cs="Times New Roman"/>
                <w:sz w:val="24"/>
                <w:szCs w:val="24"/>
                <w:lang w:val="lt-LT"/>
              </w:rPr>
            </w:pPr>
          </w:p>
          <w:p w14:paraId="5931E965" w14:textId="6AD3BB27" w:rsidR="006130A4" w:rsidRPr="00C120E3" w:rsidRDefault="006130A4" w:rsidP="001A5342">
            <w:pPr>
              <w:rPr>
                <w:rFonts w:ascii="Times New Roman" w:hAnsi="Times New Roman" w:cs="Times New Roman"/>
                <w:sz w:val="24"/>
                <w:szCs w:val="24"/>
                <w:lang w:val="lt-LT"/>
              </w:rPr>
            </w:pPr>
          </w:p>
          <w:p w14:paraId="797F0B4E" w14:textId="1099E048" w:rsidR="006130A4" w:rsidRPr="00C120E3" w:rsidRDefault="00695786"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2.1.3.</w:t>
            </w:r>
            <w:r w:rsidR="00B817DB" w:rsidRPr="00C120E3">
              <w:rPr>
                <w:rFonts w:ascii="Times New Roman" w:hAnsi="Times New Roman" w:cs="Times New Roman"/>
                <w:sz w:val="24"/>
                <w:szCs w:val="24"/>
                <w:lang w:val="lt-LT"/>
              </w:rPr>
              <w:t>1.</w:t>
            </w:r>
            <w:r w:rsidR="000E0600" w:rsidRPr="00C120E3">
              <w:rPr>
                <w:rFonts w:ascii="Times New Roman" w:hAnsi="Times New Roman" w:cs="Times New Roman"/>
                <w:sz w:val="24"/>
                <w:szCs w:val="24"/>
                <w:lang w:val="lt-LT"/>
              </w:rPr>
              <w:t xml:space="preserve">1. </w:t>
            </w:r>
            <w:r w:rsidRPr="00C120E3">
              <w:rPr>
                <w:rFonts w:ascii="Times New Roman" w:hAnsi="Times New Roman" w:cs="Times New Roman"/>
                <w:sz w:val="24"/>
                <w:szCs w:val="24"/>
                <w:lang w:val="lt-LT"/>
              </w:rPr>
              <w:t>100% grupių aprūpintos sanitari</w:t>
            </w:r>
            <w:r w:rsidR="003E3853" w:rsidRPr="00C120E3">
              <w:rPr>
                <w:rFonts w:ascii="Times New Roman" w:hAnsi="Times New Roman" w:cs="Times New Roman"/>
                <w:sz w:val="24"/>
                <w:szCs w:val="24"/>
                <w:lang w:val="lt-LT"/>
              </w:rPr>
              <w:t xml:space="preserve">nėmis-higieninėmis priemonėmis. </w:t>
            </w:r>
          </w:p>
          <w:p w14:paraId="0BA034E0" w14:textId="329D3F53" w:rsidR="006130A4" w:rsidRPr="00C120E3" w:rsidRDefault="006130A4"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2.1.3.2.</w:t>
            </w:r>
            <w:r w:rsidR="000E0600" w:rsidRPr="00C120E3">
              <w:rPr>
                <w:rFonts w:ascii="Times New Roman" w:hAnsi="Times New Roman" w:cs="Times New Roman"/>
                <w:sz w:val="24"/>
                <w:szCs w:val="24"/>
                <w:lang w:val="lt-LT"/>
              </w:rPr>
              <w:t>1.</w:t>
            </w:r>
            <w:r w:rsidRPr="00C120E3">
              <w:rPr>
                <w:rFonts w:ascii="Times New Roman" w:hAnsi="Times New Roman" w:cs="Times New Roman"/>
                <w:sz w:val="24"/>
                <w:szCs w:val="24"/>
                <w:lang w:val="lt-LT"/>
              </w:rPr>
              <w:t xml:space="preserve"> 100</w:t>
            </w:r>
            <w:r w:rsidRPr="005F7536">
              <w:rPr>
                <w:rFonts w:ascii="Times New Roman" w:hAnsi="Times New Roman" w:cs="Times New Roman"/>
                <w:sz w:val="24"/>
                <w:szCs w:val="24"/>
                <w:lang w:val="pt-BR"/>
              </w:rPr>
              <w:t xml:space="preserve">% darbuotojų aprūpinti saugos ir higienos priemonėmis. </w:t>
            </w:r>
            <w:r w:rsidRPr="00C120E3">
              <w:rPr>
                <w:rFonts w:ascii="Times New Roman" w:hAnsi="Times New Roman" w:cs="Times New Roman"/>
                <w:sz w:val="24"/>
                <w:szCs w:val="24"/>
                <w:lang w:val="lt-LT"/>
              </w:rPr>
              <w:t xml:space="preserve"> </w:t>
            </w:r>
          </w:p>
          <w:p w14:paraId="2D11B1DA" w14:textId="77777777" w:rsidR="00947D24" w:rsidRPr="00C120E3" w:rsidRDefault="00947D24" w:rsidP="001A5342">
            <w:pPr>
              <w:rPr>
                <w:rFonts w:ascii="Times New Roman" w:hAnsi="Times New Roman" w:cs="Times New Roman"/>
                <w:sz w:val="24"/>
                <w:szCs w:val="24"/>
                <w:lang w:val="lt-LT"/>
              </w:rPr>
            </w:pPr>
          </w:p>
          <w:p w14:paraId="11079E6B" w14:textId="34326698" w:rsidR="00A807E1" w:rsidRPr="00C120E3" w:rsidRDefault="00B12B89"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w:t>
            </w:r>
            <w:r w:rsidR="00695786" w:rsidRPr="00C120E3">
              <w:rPr>
                <w:rFonts w:ascii="Times New Roman" w:hAnsi="Times New Roman" w:cs="Times New Roman"/>
                <w:sz w:val="24"/>
                <w:szCs w:val="24"/>
                <w:lang w:val="lt-LT"/>
              </w:rPr>
              <w:t>.1.4.</w:t>
            </w:r>
            <w:r w:rsidR="00B817DB" w:rsidRPr="00C120E3">
              <w:rPr>
                <w:rFonts w:ascii="Times New Roman" w:hAnsi="Times New Roman" w:cs="Times New Roman"/>
                <w:sz w:val="24"/>
                <w:szCs w:val="24"/>
                <w:lang w:val="lt-LT"/>
              </w:rPr>
              <w:t>1.</w:t>
            </w:r>
            <w:r w:rsidR="00F01265" w:rsidRPr="00C120E3">
              <w:rPr>
                <w:rFonts w:ascii="Times New Roman" w:hAnsi="Times New Roman" w:cs="Times New Roman"/>
                <w:sz w:val="24"/>
                <w:szCs w:val="24"/>
                <w:lang w:val="lt-LT"/>
              </w:rPr>
              <w:t>1.</w:t>
            </w:r>
            <w:r w:rsidR="00695786" w:rsidRPr="00C120E3">
              <w:rPr>
                <w:rFonts w:ascii="Times New Roman" w:hAnsi="Times New Roman" w:cs="Times New Roman"/>
                <w:sz w:val="24"/>
                <w:szCs w:val="24"/>
                <w:lang w:val="lt-LT"/>
              </w:rPr>
              <w:t xml:space="preserve"> Ne</w:t>
            </w:r>
            <w:r w:rsidR="00977611" w:rsidRPr="00C120E3">
              <w:rPr>
                <w:rFonts w:ascii="Times New Roman" w:hAnsi="Times New Roman" w:cs="Times New Roman"/>
                <w:sz w:val="24"/>
                <w:szCs w:val="24"/>
                <w:lang w:val="lt-LT"/>
              </w:rPr>
              <w:t>skirtas</w:t>
            </w:r>
            <w:r w:rsidR="00695786" w:rsidRPr="00C120E3">
              <w:rPr>
                <w:rFonts w:ascii="Times New Roman" w:hAnsi="Times New Roman" w:cs="Times New Roman"/>
                <w:sz w:val="24"/>
                <w:szCs w:val="24"/>
                <w:lang w:val="lt-LT"/>
              </w:rPr>
              <w:t xml:space="preserve"> finansavimas investicinio plano įgyvendinimui.</w:t>
            </w:r>
          </w:p>
          <w:p w14:paraId="6C052D4B" w14:textId="77777777" w:rsidR="00A95538" w:rsidRPr="00C120E3" w:rsidRDefault="00A95538" w:rsidP="001A5342">
            <w:pPr>
              <w:rPr>
                <w:rFonts w:ascii="Times New Roman" w:hAnsi="Times New Roman" w:cs="Times New Roman"/>
                <w:sz w:val="24"/>
                <w:szCs w:val="24"/>
                <w:lang w:val="lt-LT"/>
              </w:rPr>
            </w:pPr>
          </w:p>
          <w:p w14:paraId="5BC9E2CB" w14:textId="77777777" w:rsidR="00741885" w:rsidRPr="00C120E3" w:rsidRDefault="00741885" w:rsidP="001A5342">
            <w:pPr>
              <w:rPr>
                <w:rFonts w:ascii="Times New Roman" w:hAnsi="Times New Roman" w:cs="Times New Roman"/>
                <w:sz w:val="24"/>
                <w:szCs w:val="24"/>
                <w:lang w:val="lt-LT"/>
              </w:rPr>
            </w:pPr>
          </w:p>
          <w:p w14:paraId="627D36C9" w14:textId="0C817BB8" w:rsidR="00954512" w:rsidRPr="00C120E3" w:rsidRDefault="00954512"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2.1.5.</w:t>
            </w:r>
            <w:r w:rsidR="00B817DB" w:rsidRPr="00C120E3">
              <w:rPr>
                <w:rFonts w:ascii="Times New Roman" w:hAnsi="Times New Roman" w:cs="Times New Roman"/>
                <w:sz w:val="24"/>
                <w:szCs w:val="24"/>
                <w:lang w:val="lt-LT"/>
              </w:rPr>
              <w:t>1.</w:t>
            </w:r>
            <w:r w:rsidR="00F01265" w:rsidRPr="00C120E3">
              <w:rPr>
                <w:rFonts w:ascii="Times New Roman" w:hAnsi="Times New Roman" w:cs="Times New Roman"/>
                <w:sz w:val="24"/>
                <w:szCs w:val="24"/>
                <w:lang w:val="lt-LT"/>
              </w:rPr>
              <w:t>1.</w:t>
            </w:r>
            <w:r w:rsidR="00977611" w:rsidRPr="00C120E3">
              <w:rPr>
                <w:rFonts w:ascii="Times New Roman" w:hAnsi="Times New Roman" w:cs="Times New Roman"/>
                <w:sz w:val="24"/>
                <w:szCs w:val="24"/>
                <w:lang w:val="lt-LT"/>
              </w:rPr>
              <w:t xml:space="preserve"> </w:t>
            </w:r>
            <w:r w:rsidRPr="00C120E3">
              <w:rPr>
                <w:rFonts w:ascii="Times New Roman" w:hAnsi="Times New Roman" w:cs="Times New Roman"/>
                <w:sz w:val="24"/>
                <w:szCs w:val="24"/>
                <w:lang w:val="lt-LT"/>
              </w:rPr>
              <w:t>Ne</w:t>
            </w:r>
            <w:r w:rsidR="00977611" w:rsidRPr="00C120E3">
              <w:rPr>
                <w:rFonts w:ascii="Times New Roman" w:hAnsi="Times New Roman" w:cs="Times New Roman"/>
                <w:sz w:val="24"/>
                <w:szCs w:val="24"/>
                <w:lang w:val="lt-LT"/>
              </w:rPr>
              <w:t>skirtas</w:t>
            </w:r>
            <w:r w:rsidRPr="00C120E3">
              <w:rPr>
                <w:rFonts w:ascii="Times New Roman" w:hAnsi="Times New Roman" w:cs="Times New Roman"/>
                <w:sz w:val="24"/>
                <w:szCs w:val="24"/>
                <w:lang w:val="lt-LT"/>
              </w:rPr>
              <w:t xml:space="preserve"> finansavimas investicinio plano įgyvendinimui.</w:t>
            </w:r>
          </w:p>
          <w:p w14:paraId="4F2AD1F2" w14:textId="2EAD0132" w:rsidR="00976062" w:rsidRPr="00C120E3" w:rsidRDefault="00976062" w:rsidP="001A5342">
            <w:pPr>
              <w:rPr>
                <w:rFonts w:ascii="Times New Roman" w:hAnsi="Times New Roman" w:cs="Times New Roman"/>
                <w:sz w:val="24"/>
                <w:szCs w:val="24"/>
                <w:lang w:val="lt-LT"/>
              </w:rPr>
            </w:pPr>
          </w:p>
          <w:p w14:paraId="2DE1DA6D" w14:textId="219FBC13" w:rsidR="00695786" w:rsidRPr="00C120E3" w:rsidRDefault="00976062"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2.1.6.</w:t>
            </w:r>
            <w:r w:rsidR="00B817DB" w:rsidRPr="00C120E3">
              <w:rPr>
                <w:rFonts w:ascii="Times New Roman" w:hAnsi="Times New Roman" w:cs="Times New Roman"/>
                <w:sz w:val="24"/>
                <w:szCs w:val="24"/>
                <w:lang w:val="lt-LT"/>
              </w:rPr>
              <w:t>1.</w:t>
            </w:r>
            <w:r w:rsidR="00F01265" w:rsidRPr="00C120E3">
              <w:rPr>
                <w:rFonts w:ascii="Times New Roman" w:hAnsi="Times New Roman" w:cs="Times New Roman"/>
                <w:sz w:val="24"/>
                <w:szCs w:val="24"/>
                <w:lang w:val="lt-LT"/>
              </w:rPr>
              <w:t>1.</w:t>
            </w:r>
            <w:r w:rsidRPr="00C120E3">
              <w:rPr>
                <w:rFonts w:ascii="Times New Roman" w:hAnsi="Times New Roman" w:cs="Times New Roman"/>
                <w:sz w:val="24"/>
                <w:szCs w:val="24"/>
                <w:lang w:val="lt-LT"/>
              </w:rPr>
              <w:t xml:space="preserve"> </w:t>
            </w:r>
            <w:r w:rsidR="006B013F" w:rsidRPr="00C120E3">
              <w:rPr>
                <w:rFonts w:ascii="Times New Roman" w:hAnsi="Times New Roman" w:cs="Times New Roman"/>
                <w:sz w:val="24"/>
                <w:szCs w:val="24"/>
                <w:lang w:val="lt-LT"/>
              </w:rPr>
              <w:t xml:space="preserve">Pakeistos persirengimo spintelės keturiose grupėse. Atnaujintos kėdutės (60 vnt.). Atnaujintos miegamos lovytės (20 vnt.), čiužinukai (20 vnt.). </w:t>
            </w:r>
          </w:p>
          <w:p w14:paraId="0B28373D" w14:textId="0B235316" w:rsidR="00872636" w:rsidRPr="00C120E3" w:rsidRDefault="00AE60EC" w:rsidP="00750932">
            <w:pPr>
              <w:rPr>
                <w:rFonts w:ascii="Times New Roman" w:hAnsi="Times New Roman" w:cs="Times New Roman"/>
                <w:sz w:val="24"/>
                <w:szCs w:val="24"/>
                <w:lang w:val="lt-LT"/>
              </w:rPr>
            </w:pPr>
            <w:r w:rsidRPr="00C120E3">
              <w:rPr>
                <w:rFonts w:ascii="Times New Roman" w:hAnsi="Times New Roman" w:cs="Times New Roman"/>
                <w:sz w:val="24"/>
                <w:szCs w:val="24"/>
                <w:lang w:val="lt-LT"/>
              </w:rPr>
              <w:t>2.1.7.</w:t>
            </w:r>
            <w:r w:rsidR="00F01265" w:rsidRPr="00C120E3">
              <w:rPr>
                <w:rFonts w:ascii="Times New Roman" w:hAnsi="Times New Roman" w:cs="Times New Roman"/>
                <w:sz w:val="24"/>
                <w:szCs w:val="24"/>
                <w:lang w:val="lt-LT"/>
              </w:rPr>
              <w:t>1.</w:t>
            </w:r>
            <w:r w:rsidR="000E0600" w:rsidRPr="00C120E3">
              <w:rPr>
                <w:rFonts w:ascii="Times New Roman" w:hAnsi="Times New Roman" w:cs="Times New Roman"/>
                <w:sz w:val="24"/>
                <w:szCs w:val="24"/>
                <w:lang w:val="lt-LT"/>
              </w:rPr>
              <w:t>1.</w:t>
            </w:r>
            <w:r w:rsidR="00D53231" w:rsidRPr="00C120E3">
              <w:rPr>
                <w:rFonts w:ascii="Times New Roman" w:hAnsi="Times New Roman" w:cs="Times New Roman"/>
                <w:sz w:val="24"/>
                <w:szCs w:val="24"/>
                <w:lang w:val="lt-LT"/>
              </w:rPr>
              <w:t xml:space="preserve"> </w:t>
            </w:r>
            <w:r w:rsidR="00D06AAF" w:rsidRPr="00C120E3">
              <w:rPr>
                <w:rFonts w:ascii="Times New Roman" w:hAnsi="Times New Roman" w:cs="Times New Roman"/>
                <w:sz w:val="24"/>
                <w:szCs w:val="24"/>
                <w:lang w:val="lt-LT"/>
              </w:rPr>
              <w:t xml:space="preserve">Atnaujinti 3 kompiuteriai, spausdinimo aparatas, trys laminavimo aparatai, 4 planšetiniai kompiuteriai. </w:t>
            </w:r>
            <w:r w:rsidR="009D51D0" w:rsidRPr="00C120E3">
              <w:rPr>
                <w:rFonts w:ascii="Times New Roman" w:hAnsi="Times New Roman" w:cs="Times New Roman"/>
                <w:sz w:val="24"/>
                <w:szCs w:val="24"/>
                <w:lang w:val="lt-LT"/>
              </w:rPr>
              <w:t xml:space="preserve">Įrengta lauko STEAM erdvė, </w:t>
            </w:r>
            <w:r w:rsidR="00D06AAF" w:rsidRPr="00C120E3">
              <w:rPr>
                <w:rFonts w:ascii="Times New Roman" w:hAnsi="Times New Roman" w:cs="Times New Roman"/>
                <w:sz w:val="24"/>
                <w:szCs w:val="24"/>
                <w:lang w:val="lt-LT"/>
              </w:rPr>
              <w:t>pakelia</w:t>
            </w:r>
            <w:r w:rsidR="009D51D0" w:rsidRPr="00C120E3">
              <w:rPr>
                <w:rFonts w:ascii="Times New Roman" w:hAnsi="Times New Roman" w:cs="Times New Roman"/>
                <w:sz w:val="24"/>
                <w:szCs w:val="24"/>
                <w:lang w:val="lt-LT"/>
              </w:rPr>
              <w:t xml:space="preserve">mos lysvės, vabzdžių viešbutis, </w:t>
            </w:r>
          </w:p>
          <w:p w14:paraId="7E866C2F" w14:textId="24079F4D" w:rsidR="009D51D0" w:rsidRPr="00C120E3" w:rsidRDefault="009D51D0" w:rsidP="009D51D0">
            <w:pPr>
              <w:rPr>
                <w:rFonts w:ascii="Times New Roman" w:hAnsi="Times New Roman" w:cs="Times New Roman"/>
                <w:sz w:val="24"/>
                <w:szCs w:val="24"/>
                <w:lang w:val="lt-LT"/>
              </w:rPr>
            </w:pPr>
            <w:r w:rsidRPr="00C120E3">
              <w:rPr>
                <w:rFonts w:ascii="Times New Roman" w:hAnsi="Times New Roman" w:cs="Times New Roman"/>
                <w:sz w:val="24"/>
                <w:szCs w:val="24"/>
                <w:lang w:val="lt-LT"/>
              </w:rPr>
              <w:t>edukacinius tentai, įsigyti akty</w:t>
            </w:r>
            <w:r w:rsidR="00235556" w:rsidRPr="00C120E3">
              <w:rPr>
                <w:rFonts w:ascii="Times New Roman" w:hAnsi="Times New Roman" w:cs="Times New Roman"/>
                <w:sz w:val="24"/>
                <w:szCs w:val="24"/>
                <w:lang w:val="lt-LT"/>
              </w:rPr>
              <w:t xml:space="preserve">vieji žaidimai, kūrybinės priemonės, </w:t>
            </w:r>
            <w:r w:rsidRPr="00C120E3">
              <w:rPr>
                <w:rFonts w:ascii="Times New Roman" w:hAnsi="Times New Roman" w:cs="Times New Roman"/>
                <w:sz w:val="24"/>
                <w:szCs w:val="24"/>
                <w:lang w:val="lt-LT"/>
              </w:rPr>
              <w:t>soci</w:t>
            </w:r>
            <w:r w:rsidR="00235556" w:rsidRPr="00C120E3">
              <w:rPr>
                <w:rFonts w:ascii="Times New Roman" w:hAnsi="Times New Roman" w:cs="Times New Roman"/>
                <w:sz w:val="24"/>
                <w:szCs w:val="24"/>
                <w:lang w:val="lt-LT"/>
              </w:rPr>
              <w:t xml:space="preserve">alinių-emocinių įgūdžių programa, </w:t>
            </w:r>
            <w:r w:rsidRPr="00C120E3">
              <w:rPr>
                <w:rFonts w:ascii="Times New Roman" w:hAnsi="Times New Roman" w:cs="Times New Roman"/>
                <w:sz w:val="24"/>
                <w:szCs w:val="24"/>
                <w:lang w:val="lt-LT"/>
              </w:rPr>
              <w:t>mokomosios priemonės</w:t>
            </w:r>
            <w:r w:rsidR="00235556" w:rsidRPr="00C120E3">
              <w:rPr>
                <w:rFonts w:ascii="Times New Roman" w:hAnsi="Times New Roman" w:cs="Times New Roman"/>
                <w:sz w:val="24"/>
                <w:szCs w:val="24"/>
                <w:lang w:val="lt-LT"/>
              </w:rPr>
              <w:t xml:space="preserve">, priemonių, skirtų STEAM veiklai, matavimui, inžinerijai. </w:t>
            </w:r>
            <w:r w:rsidRPr="00C120E3">
              <w:rPr>
                <w:rFonts w:ascii="Times New Roman" w:hAnsi="Times New Roman" w:cs="Times New Roman"/>
                <w:sz w:val="24"/>
                <w:szCs w:val="24"/>
                <w:lang w:val="lt-LT"/>
              </w:rPr>
              <w:t xml:space="preserve"> </w:t>
            </w:r>
          </w:p>
          <w:p w14:paraId="385EC0DE" w14:textId="77777777" w:rsidR="00314BF0" w:rsidRDefault="00314BF0" w:rsidP="001A5342">
            <w:pPr>
              <w:rPr>
                <w:rFonts w:ascii="Times New Roman" w:hAnsi="Times New Roman" w:cs="Times New Roman"/>
                <w:sz w:val="24"/>
                <w:szCs w:val="24"/>
                <w:lang w:val="lt-LT"/>
              </w:rPr>
            </w:pPr>
          </w:p>
          <w:p w14:paraId="47096F25" w14:textId="77777777" w:rsidR="00314BF0" w:rsidRDefault="00314BF0" w:rsidP="001A5342">
            <w:pPr>
              <w:rPr>
                <w:rFonts w:ascii="Times New Roman" w:hAnsi="Times New Roman" w:cs="Times New Roman"/>
                <w:sz w:val="24"/>
                <w:szCs w:val="24"/>
                <w:lang w:val="lt-LT"/>
              </w:rPr>
            </w:pPr>
          </w:p>
          <w:p w14:paraId="3BD7400B" w14:textId="77777777" w:rsidR="00314BF0" w:rsidRDefault="00314BF0" w:rsidP="001A5342">
            <w:pPr>
              <w:rPr>
                <w:rFonts w:ascii="Times New Roman" w:hAnsi="Times New Roman" w:cs="Times New Roman"/>
                <w:sz w:val="24"/>
                <w:szCs w:val="24"/>
                <w:lang w:val="lt-LT"/>
              </w:rPr>
            </w:pPr>
          </w:p>
          <w:p w14:paraId="39FA0408" w14:textId="77777777" w:rsidR="00314BF0" w:rsidRDefault="00314BF0" w:rsidP="001A5342">
            <w:pPr>
              <w:rPr>
                <w:rFonts w:ascii="Times New Roman" w:hAnsi="Times New Roman" w:cs="Times New Roman"/>
                <w:sz w:val="24"/>
                <w:szCs w:val="24"/>
                <w:lang w:val="lt-LT"/>
              </w:rPr>
            </w:pPr>
          </w:p>
          <w:p w14:paraId="37C774BF" w14:textId="4BC0AEAD" w:rsidR="00750932" w:rsidRPr="00C120E3" w:rsidRDefault="00CA570D"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2.2.1.</w:t>
            </w:r>
            <w:r w:rsidR="002D1B3E" w:rsidRPr="00C120E3">
              <w:rPr>
                <w:rFonts w:ascii="Times New Roman" w:hAnsi="Times New Roman" w:cs="Times New Roman"/>
                <w:sz w:val="24"/>
                <w:szCs w:val="24"/>
                <w:lang w:val="lt-LT"/>
              </w:rPr>
              <w:t>1.</w:t>
            </w:r>
            <w:r w:rsidR="00F01265" w:rsidRPr="00C120E3">
              <w:rPr>
                <w:rFonts w:ascii="Times New Roman" w:hAnsi="Times New Roman" w:cs="Times New Roman"/>
                <w:sz w:val="24"/>
                <w:szCs w:val="24"/>
                <w:lang w:val="lt-LT"/>
              </w:rPr>
              <w:t>1.</w:t>
            </w:r>
            <w:r w:rsidR="005E01FE" w:rsidRPr="00C120E3">
              <w:rPr>
                <w:rFonts w:ascii="Times New Roman" w:hAnsi="Times New Roman" w:cs="Times New Roman"/>
                <w:sz w:val="24"/>
                <w:szCs w:val="24"/>
                <w:lang w:val="lt-LT"/>
              </w:rPr>
              <w:t xml:space="preserve"> 100</w:t>
            </w:r>
            <w:r w:rsidR="005E01FE" w:rsidRPr="00713200">
              <w:rPr>
                <w:rFonts w:ascii="Times New Roman" w:hAnsi="Times New Roman" w:cs="Times New Roman"/>
                <w:sz w:val="24"/>
                <w:szCs w:val="24"/>
                <w:lang w:val="lt-LT"/>
              </w:rPr>
              <w:t xml:space="preserve">% naudojamų </w:t>
            </w:r>
            <w:r w:rsidR="005E01FE" w:rsidRPr="00C120E3">
              <w:rPr>
                <w:rFonts w:ascii="Times New Roman" w:hAnsi="Times New Roman" w:cs="Times New Roman"/>
                <w:sz w:val="24"/>
                <w:szCs w:val="24"/>
                <w:lang w:val="lt-LT"/>
              </w:rPr>
              <w:t>lauk</w:t>
            </w:r>
            <w:r w:rsidR="009D51D0" w:rsidRPr="00C120E3">
              <w:rPr>
                <w:rFonts w:ascii="Times New Roman" w:hAnsi="Times New Roman" w:cs="Times New Roman"/>
                <w:sz w:val="24"/>
                <w:szCs w:val="24"/>
                <w:lang w:val="lt-LT"/>
              </w:rPr>
              <w:t>o įrengimų atitinka reikal</w:t>
            </w:r>
            <w:r w:rsidR="00235556" w:rsidRPr="00C120E3">
              <w:rPr>
                <w:rFonts w:ascii="Times New Roman" w:hAnsi="Times New Roman" w:cs="Times New Roman"/>
                <w:sz w:val="24"/>
                <w:szCs w:val="24"/>
                <w:lang w:val="lt-LT"/>
              </w:rPr>
              <w:t>a</w:t>
            </w:r>
            <w:r w:rsidR="009D51D0" w:rsidRPr="00C120E3">
              <w:rPr>
                <w:rFonts w:ascii="Times New Roman" w:hAnsi="Times New Roman" w:cs="Times New Roman"/>
                <w:sz w:val="24"/>
                <w:szCs w:val="24"/>
                <w:lang w:val="lt-LT"/>
              </w:rPr>
              <w:t xml:space="preserve">vimus, yra saugūs vaikams. </w:t>
            </w:r>
          </w:p>
          <w:p w14:paraId="7FFE6A05" w14:textId="19D17100" w:rsidR="00A807E1" w:rsidRPr="00C120E3" w:rsidRDefault="005E01FE"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t>2.2.1.</w:t>
            </w:r>
            <w:r w:rsidR="00F01265" w:rsidRPr="00C120E3">
              <w:rPr>
                <w:rFonts w:ascii="Times New Roman" w:hAnsi="Times New Roman" w:cs="Times New Roman"/>
                <w:sz w:val="24"/>
                <w:szCs w:val="24"/>
                <w:lang w:val="lt-LT"/>
              </w:rPr>
              <w:t>1.</w:t>
            </w:r>
            <w:r w:rsidRPr="00C120E3">
              <w:rPr>
                <w:rFonts w:ascii="Times New Roman" w:hAnsi="Times New Roman" w:cs="Times New Roman"/>
                <w:sz w:val="24"/>
                <w:szCs w:val="24"/>
                <w:lang w:val="lt-LT"/>
              </w:rPr>
              <w:t xml:space="preserve">2. Laiku atliekamos smėlio, žaidimų įrengimų </w:t>
            </w:r>
            <w:r w:rsidR="00947D24" w:rsidRPr="00C120E3">
              <w:rPr>
                <w:rFonts w:ascii="Times New Roman" w:hAnsi="Times New Roman" w:cs="Times New Roman"/>
                <w:sz w:val="24"/>
                <w:szCs w:val="24"/>
                <w:lang w:val="lt-LT"/>
              </w:rPr>
              <w:t>ir kt.</w:t>
            </w:r>
            <w:r w:rsidR="00235556" w:rsidRPr="00C120E3">
              <w:rPr>
                <w:rFonts w:ascii="Times New Roman" w:hAnsi="Times New Roman" w:cs="Times New Roman"/>
                <w:sz w:val="24"/>
                <w:szCs w:val="24"/>
                <w:lang w:val="lt-LT"/>
              </w:rPr>
              <w:t xml:space="preserve"> </w:t>
            </w:r>
            <w:r w:rsidRPr="00C120E3">
              <w:rPr>
                <w:rFonts w:ascii="Times New Roman" w:hAnsi="Times New Roman" w:cs="Times New Roman"/>
                <w:sz w:val="24"/>
                <w:szCs w:val="24"/>
                <w:lang w:val="lt-LT"/>
              </w:rPr>
              <w:t xml:space="preserve">patikros. </w:t>
            </w:r>
            <w:r w:rsidR="00A807E1" w:rsidRPr="00C120E3">
              <w:rPr>
                <w:rFonts w:ascii="Times New Roman" w:hAnsi="Times New Roman" w:cs="Times New Roman"/>
                <w:sz w:val="24"/>
                <w:szCs w:val="24"/>
                <w:lang w:val="lt-LT"/>
              </w:rPr>
              <w:t xml:space="preserve"> </w:t>
            </w:r>
          </w:p>
          <w:p w14:paraId="2D4F77C5" w14:textId="16EFDA8A" w:rsidR="00CA570D" w:rsidRPr="00C120E3" w:rsidRDefault="00750932" w:rsidP="001A5342">
            <w:pPr>
              <w:rPr>
                <w:rFonts w:ascii="Times New Roman" w:hAnsi="Times New Roman" w:cs="Times New Roman"/>
                <w:sz w:val="24"/>
                <w:szCs w:val="24"/>
                <w:lang w:val="lt-LT"/>
              </w:rPr>
            </w:pPr>
            <w:r w:rsidRPr="00EB2849">
              <w:rPr>
                <w:rFonts w:ascii="Times New Roman" w:hAnsi="Times New Roman" w:cs="Times New Roman"/>
                <w:sz w:val="24"/>
                <w:szCs w:val="24"/>
                <w:lang w:val="lt-LT"/>
              </w:rPr>
              <w:t>2.2.2.1.</w:t>
            </w:r>
            <w:r w:rsidR="00F01265" w:rsidRPr="00EB2849">
              <w:rPr>
                <w:rFonts w:ascii="Times New Roman" w:hAnsi="Times New Roman" w:cs="Times New Roman"/>
                <w:sz w:val="24"/>
                <w:szCs w:val="24"/>
                <w:lang w:val="lt-LT"/>
              </w:rPr>
              <w:t>1.</w:t>
            </w:r>
            <w:r w:rsidR="007D57CF" w:rsidRPr="00EB2849">
              <w:rPr>
                <w:rFonts w:ascii="Times New Roman" w:hAnsi="Times New Roman" w:cs="Times New Roman"/>
                <w:sz w:val="24"/>
                <w:szCs w:val="24"/>
                <w:lang w:val="lt-LT"/>
              </w:rPr>
              <w:t xml:space="preserve"> Skirtas finansavimas, 2021 m. pradėti </w:t>
            </w:r>
            <w:r w:rsidR="006B589B" w:rsidRPr="00EB2849">
              <w:rPr>
                <w:rFonts w:ascii="Times New Roman" w:hAnsi="Times New Roman" w:cs="Times New Roman"/>
                <w:sz w:val="24"/>
                <w:szCs w:val="24"/>
                <w:lang w:val="lt-LT"/>
              </w:rPr>
              <w:t>fasado šiltinimo darbai</w:t>
            </w:r>
            <w:r w:rsidR="007D57CF" w:rsidRPr="00EB2849">
              <w:rPr>
                <w:rFonts w:ascii="Times New Roman" w:hAnsi="Times New Roman" w:cs="Times New Roman"/>
                <w:sz w:val="24"/>
                <w:szCs w:val="24"/>
                <w:lang w:val="lt-LT"/>
              </w:rPr>
              <w:t xml:space="preserve">, </w:t>
            </w:r>
            <w:r w:rsidR="00235556" w:rsidRPr="00EB2849">
              <w:rPr>
                <w:rFonts w:ascii="Times New Roman" w:hAnsi="Times New Roman" w:cs="Times New Roman"/>
                <w:sz w:val="24"/>
                <w:szCs w:val="24"/>
                <w:lang w:val="lt-LT"/>
              </w:rPr>
              <w:t xml:space="preserve">planuojama baigti darbus </w:t>
            </w:r>
            <w:r w:rsidR="007D57CF" w:rsidRPr="00EB2849">
              <w:rPr>
                <w:rFonts w:ascii="Times New Roman" w:hAnsi="Times New Roman" w:cs="Times New Roman"/>
                <w:sz w:val="24"/>
                <w:szCs w:val="24"/>
                <w:lang w:val="lt-LT"/>
              </w:rPr>
              <w:t xml:space="preserve">2022 m. </w:t>
            </w:r>
            <w:r w:rsidR="00235556" w:rsidRPr="00EB2849">
              <w:rPr>
                <w:rFonts w:ascii="Times New Roman" w:hAnsi="Times New Roman" w:cs="Times New Roman"/>
                <w:sz w:val="24"/>
                <w:szCs w:val="24"/>
                <w:lang w:val="lt-LT"/>
              </w:rPr>
              <w:t>III ketvirtį.</w:t>
            </w:r>
          </w:p>
          <w:p w14:paraId="7CB9DD03" w14:textId="14BD6C1D" w:rsidR="00CA570D" w:rsidRPr="00C120E3" w:rsidRDefault="00750932" w:rsidP="001A5342">
            <w:pPr>
              <w:rPr>
                <w:rFonts w:ascii="Times New Roman" w:hAnsi="Times New Roman" w:cs="Times New Roman"/>
                <w:sz w:val="24"/>
                <w:szCs w:val="24"/>
                <w:lang w:val="lt-LT"/>
              </w:rPr>
            </w:pPr>
            <w:r w:rsidRPr="00C120E3">
              <w:rPr>
                <w:rFonts w:ascii="Times New Roman" w:hAnsi="Times New Roman" w:cs="Times New Roman"/>
                <w:sz w:val="24"/>
                <w:szCs w:val="24"/>
                <w:lang w:val="lt-LT"/>
              </w:rPr>
              <w:lastRenderedPageBreak/>
              <w:t>2.2.3</w:t>
            </w:r>
            <w:r w:rsidR="00B817DB" w:rsidRPr="00C120E3">
              <w:rPr>
                <w:rFonts w:ascii="Times New Roman" w:hAnsi="Times New Roman" w:cs="Times New Roman"/>
                <w:sz w:val="24"/>
                <w:szCs w:val="24"/>
                <w:lang w:val="lt-LT"/>
              </w:rPr>
              <w:t>.</w:t>
            </w:r>
            <w:r w:rsidR="00A95538" w:rsidRPr="00C120E3">
              <w:rPr>
                <w:rFonts w:ascii="Times New Roman" w:hAnsi="Times New Roman" w:cs="Times New Roman"/>
                <w:sz w:val="24"/>
                <w:szCs w:val="24"/>
                <w:lang w:val="lt-LT"/>
              </w:rPr>
              <w:t>1.</w:t>
            </w:r>
            <w:r w:rsidR="00F01265" w:rsidRPr="00C120E3">
              <w:rPr>
                <w:rFonts w:ascii="Times New Roman" w:hAnsi="Times New Roman" w:cs="Times New Roman"/>
                <w:sz w:val="24"/>
                <w:szCs w:val="24"/>
                <w:lang w:val="lt-LT"/>
              </w:rPr>
              <w:t>1.</w:t>
            </w:r>
            <w:r w:rsidR="00977611" w:rsidRPr="00C120E3">
              <w:rPr>
                <w:rFonts w:ascii="Times New Roman" w:hAnsi="Times New Roman" w:cs="Times New Roman"/>
                <w:sz w:val="24"/>
                <w:szCs w:val="24"/>
                <w:lang w:val="lt-LT"/>
              </w:rPr>
              <w:t xml:space="preserve"> Neskirtas</w:t>
            </w:r>
            <w:r w:rsidR="00CA570D" w:rsidRPr="00C120E3">
              <w:rPr>
                <w:rFonts w:ascii="Times New Roman" w:hAnsi="Times New Roman" w:cs="Times New Roman"/>
                <w:sz w:val="24"/>
                <w:szCs w:val="24"/>
                <w:lang w:val="lt-LT"/>
              </w:rPr>
              <w:t xml:space="preserve"> finansavimas investicinio plano įgyvendinimui. </w:t>
            </w:r>
          </w:p>
          <w:p w14:paraId="520F1B3A" w14:textId="37B1EBA0" w:rsidR="003F7515" w:rsidRPr="00C120E3" w:rsidRDefault="003F7515" w:rsidP="001A5342">
            <w:pPr>
              <w:rPr>
                <w:rFonts w:ascii="Times New Roman" w:hAnsi="Times New Roman" w:cs="Times New Roman"/>
                <w:sz w:val="24"/>
                <w:szCs w:val="24"/>
                <w:lang w:val="lt-LT"/>
              </w:rPr>
            </w:pPr>
          </w:p>
          <w:p w14:paraId="3FA93344" w14:textId="77777777" w:rsidR="00750932" w:rsidRPr="00C120E3" w:rsidRDefault="00750932" w:rsidP="001A5342">
            <w:pPr>
              <w:rPr>
                <w:rFonts w:ascii="Times New Roman" w:hAnsi="Times New Roman" w:cs="Times New Roman"/>
                <w:sz w:val="24"/>
                <w:szCs w:val="24"/>
                <w:lang w:val="lt-LT"/>
              </w:rPr>
            </w:pPr>
          </w:p>
          <w:p w14:paraId="5B1D3DA6" w14:textId="5C9F97CB" w:rsidR="00235556" w:rsidRDefault="00235556" w:rsidP="00594C5F">
            <w:pPr>
              <w:rPr>
                <w:rFonts w:ascii="Times New Roman" w:hAnsi="Times New Roman" w:cs="Times New Roman"/>
                <w:sz w:val="24"/>
                <w:szCs w:val="24"/>
                <w:lang w:val="lt-LT"/>
              </w:rPr>
            </w:pPr>
          </w:p>
          <w:p w14:paraId="53E33144" w14:textId="487CB248" w:rsidR="00594C5F" w:rsidRPr="00C120E3" w:rsidRDefault="00594C5F" w:rsidP="002506C3">
            <w:pPr>
              <w:rPr>
                <w:rFonts w:ascii="Times New Roman" w:hAnsi="Times New Roman" w:cs="Times New Roman"/>
                <w:sz w:val="24"/>
                <w:szCs w:val="24"/>
                <w:lang w:val="lt-LT"/>
              </w:rPr>
            </w:pPr>
            <w:r w:rsidRPr="00EB2849">
              <w:rPr>
                <w:rFonts w:ascii="Times New Roman" w:hAnsi="Times New Roman" w:cs="Times New Roman"/>
                <w:sz w:val="24"/>
                <w:szCs w:val="24"/>
                <w:lang w:val="lt-LT"/>
              </w:rPr>
              <w:t>2.2.4.1.</w:t>
            </w:r>
            <w:r w:rsidR="00F01265" w:rsidRPr="00EB2849">
              <w:rPr>
                <w:rFonts w:ascii="Times New Roman" w:hAnsi="Times New Roman" w:cs="Times New Roman"/>
                <w:sz w:val="24"/>
                <w:szCs w:val="24"/>
                <w:lang w:val="lt-LT"/>
              </w:rPr>
              <w:t>1.</w:t>
            </w:r>
            <w:r w:rsidRPr="00EB2849">
              <w:rPr>
                <w:rFonts w:ascii="Times New Roman" w:hAnsi="Times New Roman" w:cs="Times New Roman"/>
                <w:sz w:val="24"/>
                <w:szCs w:val="24"/>
                <w:lang w:val="lt-LT"/>
              </w:rPr>
              <w:t xml:space="preserve"> Neskirtas finansavimas investicinio plano įgyvendinimui.</w:t>
            </w:r>
            <w:r w:rsidRPr="00C120E3">
              <w:rPr>
                <w:rFonts w:ascii="Times New Roman" w:hAnsi="Times New Roman" w:cs="Times New Roman"/>
                <w:sz w:val="24"/>
                <w:szCs w:val="24"/>
                <w:lang w:val="lt-LT"/>
              </w:rPr>
              <w:t xml:space="preserve"> </w:t>
            </w:r>
          </w:p>
        </w:tc>
      </w:tr>
    </w:tbl>
    <w:p w14:paraId="6852F528" w14:textId="77777777" w:rsidR="00AC4D80" w:rsidRPr="00947D24" w:rsidRDefault="00AC4D80" w:rsidP="00AC4D80">
      <w:pPr>
        <w:spacing w:after="0" w:line="240" w:lineRule="auto"/>
        <w:jc w:val="both"/>
        <w:rPr>
          <w:rFonts w:ascii="Times New Roman" w:hAnsi="Times New Roman" w:cs="Times New Roman"/>
          <w:sz w:val="24"/>
          <w:szCs w:val="24"/>
          <w:lang w:val="lt-LT"/>
        </w:rPr>
      </w:pPr>
    </w:p>
    <w:p w14:paraId="3B4F7CE1" w14:textId="6BC2F107" w:rsidR="00E362CA" w:rsidRPr="008E5B62" w:rsidRDefault="008E5B62" w:rsidP="008E5B62">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2021 </w:t>
      </w:r>
      <w:r w:rsidR="00323533" w:rsidRPr="008E5B62">
        <w:rPr>
          <w:rFonts w:ascii="Times New Roman" w:hAnsi="Times New Roman" w:cs="Times New Roman"/>
          <w:sz w:val="24"/>
          <w:szCs w:val="24"/>
          <w:lang w:val="lt-LT"/>
        </w:rPr>
        <w:t xml:space="preserve">metų </w:t>
      </w:r>
      <w:r w:rsidR="006C4727" w:rsidRPr="008E5B62">
        <w:rPr>
          <w:rFonts w:ascii="Times New Roman" w:hAnsi="Times New Roman" w:cs="Times New Roman"/>
          <w:sz w:val="24"/>
          <w:szCs w:val="24"/>
          <w:lang w:val="lt-LT"/>
        </w:rPr>
        <w:t xml:space="preserve">veiklos </w:t>
      </w:r>
      <w:r w:rsidR="00323533" w:rsidRPr="008E5B62">
        <w:rPr>
          <w:rFonts w:ascii="Times New Roman" w:hAnsi="Times New Roman" w:cs="Times New Roman"/>
          <w:sz w:val="24"/>
          <w:szCs w:val="24"/>
          <w:lang w:val="lt-LT"/>
        </w:rPr>
        <w:t>atask</w:t>
      </w:r>
      <w:r w:rsidR="00644F71" w:rsidRPr="008E5B62">
        <w:rPr>
          <w:rFonts w:ascii="Times New Roman" w:hAnsi="Times New Roman" w:cs="Times New Roman"/>
          <w:sz w:val="24"/>
          <w:szCs w:val="24"/>
          <w:lang w:val="lt-LT"/>
        </w:rPr>
        <w:t>aita parengta vadovaujantis 2021-2023</w:t>
      </w:r>
      <w:r w:rsidR="00323533" w:rsidRPr="008E5B62">
        <w:rPr>
          <w:rFonts w:ascii="Times New Roman" w:hAnsi="Times New Roman" w:cs="Times New Roman"/>
          <w:sz w:val="24"/>
          <w:szCs w:val="24"/>
          <w:lang w:val="lt-LT"/>
        </w:rPr>
        <w:t xml:space="preserve"> metų Šiaulių lopšelio-darželio „Eglutė“ strateginiu planu, patvirtintu direktoriaus </w:t>
      </w:r>
      <w:r w:rsidR="00644F71" w:rsidRPr="008E5B62">
        <w:rPr>
          <w:rFonts w:ascii="Times New Roman" w:hAnsi="Times New Roman" w:cs="Times New Roman"/>
          <w:sz w:val="24"/>
          <w:szCs w:val="24"/>
          <w:lang w:val="lt-LT"/>
        </w:rPr>
        <w:t>2020</w:t>
      </w:r>
      <w:r w:rsidR="00323533" w:rsidRPr="008E5B62">
        <w:rPr>
          <w:rFonts w:ascii="Times New Roman" w:hAnsi="Times New Roman" w:cs="Times New Roman"/>
          <w:sz w:val="24"/>
          <w:szCs w:val="24"/>
          <w:lang w:val="lt-LT"/>
        </w:rPr>
        <w:t xml:space="preserve"> m. gruodžio 31 d. įsakymu Nr.V-</w:t>
      </w:r>
      <w:r w:rsidR="00644F71" w:rsidRPr="008E5B62">
        <w:rPr>
          <w:rFonts w:ascii="Times New Roman" w:hAnsi="Times New Roman" w:cs="Times New Roman"/>
          <w:sz w:val="24"/>
          <w:szCs w:val="24"/>
          <w:lang w:val="lt-LT"/>
        </w:rPr>
        <w:t>203</w:t>
      </w:r>
      <w:r w:rsidR="00323533" w:rsidRPr="008E5B62">
        <w:rPr>
          <w:rFonts w:ascii="Times New Roman" w:hAnsi="Times New Roman" w:cs="Times New Roman"/>
          <w:sz w:val="24"/>
          <w:szCs w:val="24"/>
          <w:lang w:val="lt-LT"/>
        </w:rPr>
        <w:t xml:space="preserve">, Šiaulių lopšelio-darželio „Eglutė“ metiniu veiklos planu, patvirtintu direktoriaus </w:t>
      </w:r>
      <w:r w:rsidR="00644F71" w:rsidRPr="008E5B62">
        <w:rPr>
          <w:rFonts w:ascii="Times New Roman" w:hAnsi="Times New Roman" w:cs="Times New Roman"/>
          <w:sz w:val="24"/>
          <w:szCs w:val="24"/>
          <w:lang w:val="lt-LT"/>
        </w:rPr>
        <w:t>2020 m. gruodžio 3</w:t>
      </w:r>
      <w:r w:rsidR="004E46DF" w:rsidRPr="008E5B62">
        <w:rPr>
          <w:rFonts w:ascii="Times New Roman" w:hAnsi="Times New Roman" w:cs="Times New Roman"/>
          <w:sz w:val="24"/>
          <w:szCs w:val="24"/>
          <w:lang w:val="lt-LT"/>
        </w:rPr>
        <w:t>0</w:t>
      </w:r>
      <w:r w:rsidR="00644F71" w:rsidRPr="008E5B62">
        <w:rPr>
          <w:rFonts w:ascii="Times New Roman" w:hAnsi="Times New Roman" w:cs="Times New Roman"/>
          <w:sz w:val="24"/>
          <w:szCs w:val="24"/>
          <w:lang w:val="lt-LT"/>
        </w:rPr>
        <w:t xml:space="preserve"> d. įsakymu N</w:t>
      </w:r>
      <w:r w:rsidR="004E46DF" w:rsidRPr="008E5B62">
        <w:rPr>
          <w:rFonts w:ascii="Times New Roman" w:hAnsi="Times New Roman" w:cs="Times New Roman"/>
          <w:sz w:val="24"/>
          <w:szCs w:val="24"/>
          <w:lang w:val="lt-LT"/>
        </w:rPr>
        <w:t>r. V-</w:t>
      </w:r>
      <w:r w:rsidR="009067D2" w:rsidRPr="008E5B62">
        <w:rPr>
          <w:rFonts w:ascii="Times New Roman" w:hAnsi="Times New Roman" w:cs="Times New Roman"/>
          <w:sz w:val="24"/>
          <w:szCs w:val="24"/>
          <w:lang w:val="lt-LT"/>
        </w:rPr>
        <w:t>2</w:t>
      </w:r>
      <w:r w:rsidR="004E46DF" w:rsidRPr="008E5B62">
        <w:rPr>
          <w:rFonts w:ascii="Times New Roman" w:hAnsi="Times New Roman" w:cs="Times New Roman"/>
          <w:sz w:val="24"/>
          <w:szCs w:val="24"/>
          <w:lang w:val="lt-LT"/>
        </w:rPr>
        <w:t>02</w:t>
      </w:r>
      <w:r w:rsidRPr="008E5B62">
        <w:rPr>
          <w:rFonts w:ascii="Times New Roman" w:hAnsi="Times New Roman" w:cs="Times New Roman"/>
          <w:sz w:val="24"/>
          <w:szCs w:val="24"/>
          <w:lang w:val="lt-LT"/>
        </w:rPr>
        <w:t xml:space="preserve">, Švietimo bendruomenės siekiais: </w:t>
      </w:r>
      <w:r>
        <w:rPr>
          <w:rFonts w:ascii="Times New Roman" w:hAnsi="Times New Roman" w:cs="Times New Roman"/>
          <w:sz w:val="24"/>
          <w:szCs w:val="24"/>
          <w:lang w:val="lt-LT"/>
        </w:rPr>
        <w:t>s</w:t>
      </w:r>
      <w:r w:rsidRPr="008E5B62">
        <w:rPr>
          <w:rFonts w:ascii="Times New Roman" w:hAnsi="Times New Roman" w:cs="Times New Roman"/>
          <w:sz w:val="24"/>
          <w:szCs w:val="24"/>
          <w:lang w:val="lt-LT"/>
        </w:rPr>
        <w:t>tiprinti psichinę ir fizinę vaikų sv</w:t>
      </w:r>
      <w:r>
        <w:rPr>
          <w:rFonts w:ascii="Times New Roman" w:hAnsi="Times New Roman" w:cs="Times New Roman"/>
          <w:sz w:val="24"/>
          <w:szCs w:val="24"/>
          <w:lang w:val="lt-LT"/>
        </w:rPr>
        <w:t>eikatą; u</w:t>
      </w:r>
      <w:r w:rsidRPr="008E5B62">
        <w:rPr>
          <w:rFonts w:ascii="Times New Roman" w:hAnsi="Times New Roman" w:cs="Times New Roman"/>
          <w:sz w:val="24"/>
          <w:szCs w:val="24"/>
          <w:lang w:val="lt-LT"/>
        </w:rPr>
        <w:t>žtikrinti veiksmingą švietimo pagalbą siekiant pagerinti mokymosi/ugdymosi pasiekimus</w:t>
      </w:r>
      <w:r>
        <w:rPr>
          <w:rFonts w:ascii="Times New Roman" w:hAnsi="Times New Roman" w:cs="Times New Roman"/>
          <w:sz w:val="24"/>
          <w:szCs w:val="24"/>
          <w:lang w:val="lt-LT"/>
        </w:rPr>
        <w:t xml:space="preserve"> ir pažangą; p</w:t>
      </w:r>
      <w:r w:rsidRPr="008E5B62">
        <w:rPr>
          <w:rFonts w:ascii="Times New Roman" w:hAnsi="Times New Roman" w:cs="Times New Roman"/>
          <w:sz w:val="24"/>
          <w:szCs w:val="24"/>
          <w:lang w:val="lt-LT"/>
        </w:rPr>
        <w:t>lėtoti bendradarbiavimą su neform</w:t>
      </w:r>
      <w:r>
        <w:rPr>
          <w:rFonts w:ascii="Times New Roman" w:hAnsi="Times New Roman" w:cs="Times New Roman"/>
          <w:sz w:val="24"/>
          <w:szCs w:val="24"/>
          <w:lang w:val="lt-LT"/>
        </w:rPr>
        <w:t>aliojo vaikų švietimo teikėjais.</w:t>
      </w:r>
    </w:p>
    <w:p w14:paraId="10F3A758" w14:textId="3045E3D5" w:rsidR="009B0D11" w:rsidRDefault="00AC4D80" w:rsidP="009B0D11">
      <w:pPr>
        <w:spacing w:after="0" w:line="240" w:lineRule="auto"/>
        <w:ind w:firstLine="720"/>
        <w:jc w:val="both"/>
        <w:rPr>
          <w:rFonts w:ascii="Times New Roman" w:eastAsia="Calibri" w:hAnsi="Times New Roman" w:cs="Times New Roman"/>
          <w:sz w:val="24"/>
          <w:szCs w:val="24"/>
          <w:lang w:val="lt-LT"/>
        </w:rPr>
      </w:pPr>
      <w:r w:rsidRPr="009B0D11">
        <w:rPr>
          <w:rFonts w:ascii="Times New Roman" w:eastAsia="Calibri" w:hAnsi="Times New Roman" w:cs="Times New Roman"/>
          <w:sz w:val="24"/>
          <w:szCs w:val="24"/>
          <w:lang w:val="lt-LT"/>
        </w:rPr>
        <w:t>2021 m</w:t>
      </w:r>
      <w:r w:rsidRPr="009B0D11">
        <w:rPr>
          <w:rFonts w:ascii="Times New Roman" w:eastAsia="Calibri" w:hAnsi="Times New Roman" w:cs="Times New Roman"/>
          <w:color w:val="000000" w:themeColor="text1"/>
          <w:sz w:val="24"/>
          <w:szCs w:val="24"/>
          <w:lang w:val="lt-LT"/>
        </w:rPr>
        <w:t>.</w:t>
      </w:r>
      <w:r w:rsidR="00EE0EBC">
        <w:rPr>
          <w:rFonts w:ascii="Times New Roman" w:eastAsia="Calibri" w:hAnsi="Times New Roman" w:cs="Times New Roman"/>
          <w:color w:val="000000" w:themeColor="text1"/>
          <w:sz w:val="24"/>
          <w:szCs w:val="24"/>
          <w:lang w:val="lt-LT"/>
        </w:rPr>
        <w:t xml:space="preserve"> gruodžio 9 d. N</w:t>
      </w:r>
      <w:r w:rsidRPr="009B0D11">
        <w:rPr>
          <w:rFonts w:ascii="Times New Roman" w:hAnsi="Times New Roman" w:cs="Times New Roman"/>
          <w:bCs/>
          <w:iCs/>
          <w:color w:val="000000" w:themeColor="text1"/>
          <w:sz w:val="24"/>
          <w:szCs w:val="24"/>
          <w:lang w:val="lt-LT"/>
        </w:rPr>
        <w:t xml:space="preserve">acionalinio sveikatą stiprinančių mokyklų tinklo ir aktyvių mokyklų veiklos koordinavimo komisija pripažino </w:t>
      </w:r>
      <w:r w:rsidRPr="009B0D11">
        <w:rPr>
          <w:rFonts w:ascii="Times New Roman" w:eastAsia="Calibri" w:hAnsi="Times New Roman" w:cs="Times New Roman"/>
          <w:color w:val="000000" w:themeColor="text1"/>
          <w:sz w:val="24"/>
          <w:szCs w:val="24"/>
          <w:lang w:val="lt-LT"/>
        </w:rPr>
        <w:t>lopšelį</w:t>
      </w:r>
      <w:r w:rsidRPr="009B0D11">
        <w:rPr>
          <w:rFonts w:ascii="Times New Roman" w:eastAsia="Calibri" w:hAnsi="Times New Roman" w:cs="Times New Roman"/>
          <w:sz w:val="24"/>
          <w:szCs w:val="24"/>
          <w:lang w:val="lt-LT"/>
        </w:rPr>
        <w:t>-da</w:t>
      </w:r>
      <w:r w:rsidR="00EE0EBC">
        <w:rPr>
          <w:rFonts w:ascii="Times New Roman" w:eastAsia="Calibri" w:hAnsi="Times New Roman" w:cs="Times New Roman"/>
          <w:sz w:val="24"/>
          <w:szCs w:val="24"/>
          <w:lang w:val="lt-LT"/>
        </w:rPr>
        <w:t>rželį „Eglutė“ aktyvia mokykla, 2021 m. įgyvendinta lopšelio-darželio „Eglutė“ parengta 2020-2025 m. sveikatos stiprinimo programa „Sveikas aš, mama ir tėtis“.</w:t>
      </w:r>
    </w:p>
    <w:p w14:paraId="1A32A5AC" w14:textId="599D556A" w:rsidR="008E5B62" w:rsidRDefault="00E74E01" w:rsidP="009B0D11">
      <w:pPr>
        <w:spacing w:after="0" w:line="240" w:lineRule="auto"/>
        <w:ind w:firstLine="72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Skatindami sveiko maitinimosi įpročius, lopšelio-darželio ugdytin</w:t>
      </w:r>
      <w:r w:rsidR="00EE0EBC">
        <w:rPr>
          <w:rFonts w:ascii="Times New Roman" w:eastAsia="Calibri" w:hAnsi="Times New Roman" w:cs="Times New Roman"/>
          <w:sz w:val="24"/>
          <w:szCs w:val="24"/>
          <w:lang w:val="lt-LT"/>
        </w:rPr>
        <w:t xml:space="preserve">ių </w:t>
      </w:r>
      <w:r>
        <w:rPr>
          <w:rFonts w:ascii="Times New Roman" w:eastAsia="Calibri" w:hAnsi="Times New Roman" w:cs="Times New Roman"/>
          <w:sz w:val="24"/>
          <w:szCs w:val="24"/>
          <w:lang w:val="lt-LT"/>
        </w:rPr>
        <w:t>maitin</w:t>
      </w:r>
      <w:r w:rsidR="00EE0EBC">
        <w:rPr>
          <w:rFonts w:ascii="Times New Roman" w:eastAsia="Calibri" w:hAnsi="Times New Roman" w:cs="Times New Roman"/>
          <w:sz w:val="24"/>
          <w:szCs w:val="24"/>
          <w:lang w:val="lt-LT"/>
        </w:rPr>
        <w:t xml:space="preserve">imas organizuojamas </w:t>
      </w:r>
      <w:r>
        <w:rPr>
          <w:rFonts w:ascii="Times New Roman" w:eastAsia="Calibri" w:hAnsi="Times New Roman" w:cs="Times New Roman"/>
          <w:sz w:val="24"/>
          <w:szCs w:val="24"/>
          <w:lang w:val="lt-LT"/>
        </w:rPr>
        <w:t>ekologiškais produktais. Pasinaudota ekologiškų ir pagal nacionalinę žemės ūkio ir maisto kokybės sistemą pagamintų maisto produktų vartojimo skatinimą ikimokyklinio ugdymo įstaigose parama.</w:t>
      </w:r>
      <w:r w:rsidR="00240793">
        <w:rPr>
          <w:rFonts w:ascii="Times New Roman" w:eastAsia="Calibri" w:hAnsi="Times New Roman" w:cs="Times New Roman"/>
          <w:sz w:val="24"/>
          <w:szCs w:val="24"/>
          <w:lang w:val="lt-LT"/>
        </w:rPr>
        <w:t xml:space="preserve"> Dalyvaujama „Vaisių ir daržovių bei pieno ir pieno produktų vartojimo skatinimo vaikų ugdymo įstaigose“ programoje. </w:t>
      </w:r>
      <w:r>
        <w:rPr>
          <w:rFonts w:ascii="Times New Roman" w:eastAsia="Calibri" w:hAnsi="Times New Roman" w:cs="Times New Roman"/>
          <w:sz w:val="24"/>
          <w:szCs w:val="24"/>
          <w:lang w:val="lt-LT"/>
        </w:rPr>
        <w:t xml:space="preserve"> </w:t>
      </w:r>
    </w:p>
    <w:p w14:paraId="1152C068" w14:textId="77BC64D4" w:rsidR="00340B4E" w:rsidRPr="009B0D11" w:rsidRDefault="00340B4E" w:rsidP="009B0D11">
      <w:pPr>
        <w:spacing w:after="0" w:line="240" w:lineRule="auto"/>
        <w:ind w:firstLine="72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Vaikų socialinei-emocinei gerovei užtikrinti, įsigyta ir pradėta diegti socialinių-emocinių ugdymo programa „Kimochis“.</w:t>
      </w:r>
    </w:p>
    <w:p w14:paraId="16409069" w14:textId="4DBB3937" w:rsidR="009B0D11" w:rsidRPr="009B0D11" w:rsidRDefault="009B0D11" w:rsidP="009B0D11">
      <w:pPr>
        <w:spacing w:after="0" w:line="240" w:lineRule="auto"/>
        <w:ind w:firstLine="720"/>
        <w:jc w:val="both"/>
        <w:rPr>
          <w:rFonts w:ascii="Times New Roman" w:hAnsi="Times New Roman" w:cs="Times New Roman"/>
          <w:sz w:val="24"/>
          <w:szCs w:val="24"/>
          <w:lang w:val="lt-LT"/>
        </w:rPr>
      </w:pPr>
      <w:r w:rsidRPr="009B0D11">
        <w:rPr>
          <w:rFonts w:ascii="Times New Roman" w:eastAsia="Calibri" w:hAnsi="Times New Roman" w:cs="Times New Roman"/>
          <w:sz w:val="24"/>
          <w:szCs w:val="24"/>
          <w:lang w:val="lt-LT"/>
        </w:rPr>
        <w:t>Aktyviai p</w:t>
      </w:r>
      <w:r w:rsidR="00AC4D80" w:rsidRPr="009B0D11">
        <w:rPr>
          <w:rFonts w:ascii="Times New Roman" w:eastAsia="Calibri" w:hAnsi="Times New Roman" w:cs="Times New Roman"/>
          <w:sz w:val="24"/>
          <w:szCs w:val="24"/>
          <w:lang w:val="lt-LT"/>
        </w:rPr>
        <w:t>lėto</w:t>
      </w:r>
      <w:r w:rsidRPr="009B0D11">
        <w:rPr>
          <w:rFonts w:ascii="Times New Roman" w:eastAsia="Calibri" w:hAnsi="Times New Roman" w:cs="Times New Roman"/>
          <w:sz w:val="24"/>
          <w:szCs w:val="24"/>
          <w:lang w:val="lt-LT"/>
        </w:rPr>
        <w:t xml:space="preserve">ta </w:t>
      </w:r>
      <w:r w:rsidR="00AC4D80" w:rsidRPr="009B0D11">
        <w:rPr>
          <w:rFonts w:ascii="Times New Roman" w:eastAsia="Calibri" w:hAnsi="Times New Roman" w:cs="Times New Roman"/>
          <w:sz w:val="24"/>
          <w:szCs w:val="24"/>
          <w:lang w:val="lt-LT"/>
        </w:rPr>
        <w:t xml:space="preserve">STEAM veikla, 2021 m. STEAM mokyklų Stem School Label platformoje, suteiktas aukštesnio lygio „Proficient“ – patyrusios mokyklos ženklelis. </w:t>
      </w:r>
      <w:r w:rsidR="00AC4D80" w:rsidRPr="009B0D11">
        <w:rPr>
          <w:rFonts w:ascii="Times New Roman" w:hAnsi="Times New Roman" w:cs="Times New Roman"/>
          <w:sz w:val="24"/>
          <w:szCs w:val="24"/>
          <w:lang w:val="lt-LT"/>
        </w:rPr>
        <w:t xml:space="preserve">Tobulinant STEAM strategiją tarptautinėje platformoje „STEM School label” pateikta lopšelio-darželio 37 gerosios darbo patirties, 4 konkrečių pavyzdžių tyrimų įrodymai. Lopšelio-darželio tinklalapyje publikuota per 60 STEAM veiklų. Pasitelkiant socialinius partnerius įgyvendinti 4 STEAM renginiai. Plėtojama veikla lopšelio-darželio laboratorijoje.   </w:t>
      </w:r>
    </w:p>
    <w:p w14:paraId="311D4045" w14:textId="1511C09D" w:rsidR="009B0D11" w:rsidRPr="009B0D11" w:rsidRDefault="00AC4D80" w:rsidP="009B0D11">
      <w:pPr>
        <w:spacing w:after="0" w:line="240" w:lineRule="auto"/>
        <w:ind w:firstLine="851"/>
        <w:jc w:val="both"/>
        <w:rPr>
          <w:rFonts w:ascii="Times New Roman" w:hAnsi="Times New Roman" w:cs="Times New Roman"/>
          <w:bCs/>
          <w:sz w:val="24"/>
          <w:szCs w:val="24"/>
          <w:lang w:val="lt-LT"/>
        </w:rPr>
      </w:pPr>
      <w:r w:rsidRPr="009B0D11">
        <w:rPr>
          <w:rFonts w:ascii="Times New Roman" w:hAnsi="Times New Roman" w:cs="Times New Roman"/>
          <w:sz w:val="24"/>
          <w:szCs w:val="24"/>
          <w:lang w:val="lt-LT"/>
        </w:rPr>
        <w:t xml:space="preserve">Parengti ir įgyvendinti 9 respublikiniai projektai: 6 STEAM projektai: „Mano namai – namučiai“, </w:t>
      </w:r>
      <w:r w:rsidR="00E75F26">
        <w:rPr>
          <w:rFonts w:ascii="Times New Roman" w:hAnsi="Times New Roman" w:cs="Times New Roman"/>
          <w:bCs/>
          <w:sz w:val="24"/>
          <w:szCs w:val="24"/>
          <w:lang w:val="lt-LT"/>
        </w:rPr>
        <w:t xml:space="preserve">„Atbudo visa, kas gyva“, </w:t>
      </w:r>
      <w:r w:rsidRPr="009B0D11">
        <w:rPr>
          <w:rFonts w:ascii="Times New Roman" w:hAnsi="Times New Roman" w:cs="Times New Roman"/>
          <w:bCs/>
          <w:sz w:val="24"/>
          <w:szCs w:val="24"/>
          <w:lang w:val="lt-LT"/>
        </w:rPr>
        <w:t xml:space="preserve">„Erdvė ir laikas vaikų pasaulyje“, „Ar žinai, kaip ropoja, šliaužia sraigės, skruzdės, vabalai?“, </w:t>
      </w:r>
      <w:r w:rsidRPr="009B0D11">
        <w:rPr>
          <w:rFonts w:ascii="Times New Roman" w:hAnsi="Times New Roman" w:cs="Times New Roman"/>
          <w:sz w:val="24"/>
          <w:szCs w:val="24"/>
          <w:lang w:val="lt-LT"/>
        </w:rPr>
        <w:t xml:space="preserve">„Rudeninių amatų idėjos su STEAM“, „Kalėdinių žaisliukų dirbtuvėlės“. </w:t>
      </w:r>
      <w:r w:rsidRPr="009B0D11">
        <w:rPr>
          <w:rFonts w:ascii="Times New Roman" w:eastAsia="Calibri" w:hAnsi="Times New Roman" w:cs="Times New Roman"/>
          <w:sz w:val="24"/>
          <w:szCs w:val="24"/>
          <w:lang w:val="lt-LT"/>
        </w:rPr>
        <w:t>Įgyvendinant lopšelio-darželio etnokultūros krytį, organizuotas r</w:t>
      </w:r>
      <w:r w:rsidRPr="009B0D11">
        <w:rPr>
          <w:rFonts w:ascii="Times New Roman" w:hAnsi="Times New Roman" w:cs="Times New Roman"/>
          <w:sz w:val="24"/>
          <w:szCs w:val="24"/>
          <w:lang w:val="lt-LT"/>
        </w:rPr>
        <w:t xml:space="preserve">espublikinis ikimokyklinio ugdymo įstaigų lopšinių atlikėjų projektas </w:t>
      </w:r>
      <w:r w:rsidRPr="009B0D11">
        <w:rPr>
          <w:rFonts w:ascii="Times New Roman" w:hAnsi="Times New Roman" w:cs="Times New Roman"/>
          <w:bCs/>
          <w:sz w:val="24"/>
          <w:szCs w:val="24"/>
          <w:lang w:val="lt-LT"/>
        </w:rPr>
        <w:t xml:space="preserve">„Pele, pele, nešk miegelį“, 2 sveikatinimo srities projektai: </w:t>
      </w:r>
      <w:r w:rsidRPr="009B0D11">
        <w:rPr>
          <w:rFonts w:ascii="Times New Roman" w:hAnsi="Times New Roman" w:cs="Times New Roman"/>
          <w:sz w:val="24"/>
          <w:szCs w:val="24"/>
          <w:lang w:val="lt-LT"/>
        </w:rPr>
        <w:t xml:space="preserve">respublikinis ikimokyklinio ugdymo įstaigų, ankstyvojo amžiaus vaikų, emocinės sveikatos stiprinimo projektas </w:t>
      </w:r>
      <w:r w:rsidRPr="009B0D11">
        <w:rPr>
          <w:rFonts w:ascii="Times New Roman" w:hAnsi="Times New Roman" w:cs="Times New Roman"/>
          <w:bCs/>
          <w:sz w:val="24"/>
          <w:szCs w:val="24"/>
          <w:lang w:val="lt-LT"/>
        </w:rPr>
        <w:t>„Mano jausmai-mano draugai“,</w:t>
      </w:r>
      <w:r w:rsidRPr="009B0D11">
        <w:rPr>
          <w:rFonts w:ascii="Times New Roman" w:hAnsi="Times New Roman" w:cs="Times New Roman"/>
          <w:b/>
          <w:bCs/>
          <w:sz w:val="24"/>
          <w:szCs w:val="24"/>
          <w:lang w:val="lt-LT"/>
        </w:rPr>
        <w:t xml:space="preserve"> </w:t>
      </w:r>
      <w:r w:rsidRPr="009B0D11">
        <w:rPr>
          <w:rFonts w:ascii="Times New Roman" w:hAnsi="Times New Roman" w:cs="Times New Roman"/>
          <w:sz w:val="24"/>
          <w:szCs w:val="24"/>
          <w:lang w:val="lt-LT"/>
        </w:rPr>
        <w:t>respublikinis ikimokyklinio ir priešmokyklinio ugdymo įstaigų fizinio aktyvumo projektas „</w:t>
      </w:r>
      <w:r w:rsidRPr="009B0D11">
        <w:rPr>
          <w:rFonts w:ascii="Times New Roman" w:hAnsi="Times New Roman" w:cs="Times New Roman"/>
          <w:bCs/>
          <w:sz w:val="24"/>
          <w:szCs w:val="24"/>
          <w:lang w:val="lt-LT"/>
        </w:rPr>
        <w:t>Senolių žaidimai“.</w:t>
      </w:r>
      <w:r w:rsidR="009B0D11" w:rsidRPr="009B0D11">
        <w:rPr>
          <w:rFonts w:ascii="Times New Roman" w:hAnsi="Times New Roman" w:cs="Times New Roman"/>
          <w:bCs/>
          <w:sz w:val="24"/>
          <w:szCs w:val="24"/>
          <w:lang w:val="lt-LT"/>
        </w:rPr>
        <w:t xml:space="preserve"> </w:t>
      </w:r>
      <w:r w:rsidR="00EE0EBC">
        <w:rPr>
          <w:rFonts w:ascii="Times New Roman" w:hAnsi="Times New Roman" w:cs="Times New Roman"/>
          <w:bCs/>
          <w:sz w:val="24"/>
          <w:szCs w:val="24"/>
          <w:lang w:val="lt-LT"/>
        </w:rPr>
        <w:t xml:space="preserve">Siekiant pagerinti vaikų ugdymosi pasiekimus, įgyvendina 19 trumpalaikių, į ugdymo turinį integruotų, projektinių veiklų, silpnųjų pasiekimų sričių stiprinimui. </w:t>
      </w:r>
    </w:p>
    <w:p w14:paraId="5B6CA07F" w14:textId="77777777" w:rsidR="00B61499" w:rsidRPr="00B61499" w:rsidRDefault="00644F71" w:rsidP="00B61499">
      <w:pPr>
        <w:spacing w:after="0" w:line="240" w:lineRule="auto"/>
        <w:ind w:firstLine="851"/>
        <w:jc w:val="both"/>
        <w:rPr>
          <w:rFonts w:ascii="Times New Roman" w:hAnsi="Times New Roman" w:cs="Times New Roman"/>
          <w:sz w:val="24"/>
          <w:szCs w:val="24"/>
          <w:lang w:val="lt-LT"/>
        </w:rPr>
      </w:pPr>
      <w:r w:rsidRPr="009B0D11">
        <w:rPr>
          <w:rFonts w:ascii="Times New Roman" w:hAnsi="Times New Roman" w:cs="Times New Roman"/>
          <w:bCs/>
          <w:sz w:val="24"/>
          <w:szCs w:val="24"/>
          <w:lang w:val="lt-LT"/>
        </w:rPr>
        <w:t>Pasitelkiant socialinius partnerius, su</w:t>
      </w:r>
      <w:r w:rsidRPr="009B0D11">
        <w:rPr>
          <w:rFonts w:ascii="Times New Roman" w:hAnsi="Times New Roman" w:cs="Times New Roman"/>
          <w:sz w:val="24"/>
          <w:szCs w:val="24"/>
          <w:lang w:val="lt-LT"/>
        </w:rPr>
        <w:t xml:space="preserve">rengtos </w:t>
      </w:r>
      <w:r w:rsidRPr="009B0D11">
        <w:rPr>
          <w:rFonts w:ascii="Times New Roman" w:hAnsi="Times New Roman" w:cs="Times New Roman"/>
          <w:bCs/>
          <w:sz w:val="24"/>
          <w:szCs w:val="24"/>
          <w:lang w:val="lt-LT"/>
        </w:rPr>
        <w:t xml:space="preserve">2 </w:t>
      </w:r>
      <w:r w:rsidR="00E14511">
        <w:rPr>
          <w:rFonts w:ascii="Times New Roman" w:hAnsi="Times New Roman" w:cs="Times New Roman"/>
          <w:bCs/>
          <w:sz w:val="24"/>
          <w:szCs w:val="24"/>
          <w:lang w:val="lt-LT"/>
        </w:rPr>
        <w:t xml:space="preserve">kūrybinių darbų </w:t>
      </w:r>
      <w:r w:rsidRPr="009B0D11">
        <w:rPr>
          <w:rFonts w:ascii="Times New Roman" w:hAnsi="Times New Roman" w:cs="Times New Roman"/>
          <w:bCs/>
          <w:sz w:val="24"/>
          <w:szCs w:val="24"/>
          <w:lang w:val="lt-LT"/>
        </w:rPr>
        <w:t>parodos:</w:t>
      </w:r>
      <w:r w:rsidRPr="009B0D11">
        <w:rPr>
          <w:rFonts w:ascii="Times New Roman" w:hAnsi="Times New Roman" w:cs="Times New Roman"/>
          <w:sz w:val="24"/>
          <w:szCs w:val="24"/>
          <w:lang w:val="lt-LT"/>
        </w:rPr>
        <w:t xml:space="preserve"> Šiaulių miesto savivaldybės viešosios bibliotekos „Saulės“ filiale „Mano miestas laukia Šv. Kalėdų“, Šiaulių Dermės </w:t>
      </w:r>
      <w:r w:rsidRPr="00B61499">
        <w:rPr>
          <w:rFonts w:ascii="Times New Roman" w:hAnsi="Times New Roman" w:cs="Times New Roman"/>
          <w:sz w:val="24"/>
          <w:szCs w:val="24"/>
          <w:lang w:val="lt-LT"/>
        </w:rPr>
        <w:t>mokykloje paroda „Graži ta mūsų Lietuvėlė“.</w:t>
      </w:r>
    </w:p>
    <w:p w14:paraId="214D9787" w14:textId="710B4266" w:rsidR="00EB2849" w:rsidRPr="00B61499" w:rsidRDefault="00B61499" w:rsidP="00EB2849">
      <w:pPr>
        <w:spacing w:after="0" w:line="240" w:lineRule="auto"/>
        <w:ind w:firstLine="851"/>
        <w:jc w:val="both"/>
        <w:rPr>
          <w:rFonts w:ascii="Times New Roman" w:hAnsi="Times New Roman" w:cs="Times New Roman"/>
          <w:sz w:val="24"/>
          <w:szCs w:val="24"/>
          <w:lang w:val="lt-LT"/>
        </w:rPr>
      </w:pPr>
      <w:r w:rsidRPr="00B61499">
        <w:rPr>
          <w:rFonts w:ascii="Times New Roman" w:hAnsi="Times New Roman" w:cs="Times New Roman"/>
          <w:sz w:val="24"/>
          <w:szCs w:val="24"/>
          <w:lang w:val="lt-LT"/>
        </w:rPr>
        <w:t xml:space="preserve">Siekiant veiklos efektyvumo, </w:t>
      </w:r>
      <w:r w:rsidR="000E0600">
        <w:rPr>
          <w:rFonts w:ascii="Times New Roman" w:hAnsi="Times New Roman" w:cs="Times New Roman"/>
          <w:sz w:val="24"/>
          <w:szCs w:val="24"/>
          <w:lang w:val="lt-LT"/>
        </w:rPr>
        <w:t xml:space="preserve">2021 m. </w:t>
      </w:r>
      <w:r w:rsidRPr="00B61499">
        <w:rPr>
          <w:rFonts w:ascii="Times New Roman" w:hAnsi="Times New Roman" w:cs="Times New Roman"/>
          <w:sz w:val="24"/>
          <w:szCs w:val="24"/>
          <w:shd w:val="clear" w:color="auto" w:fill="FFFFFF"/>
          <w:lang w:val="lt-LT"/>
        </w:rPr>
        <w:t xml:space="preserve">pritrauktas finansavimas: Lietuvos masinio futbolo asociacijos organizuojamame Lietuvos masinio futbolo projekte „Futboliukas“, gauta fizinio inventoriaus </w:t>
      </w:r>
      <w:r w:rsidR="00407AEF">
        <w:rPr>
          <w:rFonts w:ascii="Times New Roman" w:hAnsi="Times New Roman" w:cs="Times New Roman"/>
          <w:sz w:val="24"/>
          <w:szCs w:val="24"/>
          <w:shd w:val="clear" w:color="auto" w:fill="FFFFFF"/>
          <w:lang w:val="lt-LT"/>
        </w:rPr>
        <w:t xml:space="preserve">parama. </w:t>
      </w:r>
      <w:r w:rsidRPr="00B61499">
        <w:rPr>
          <w:rFonts w:ascii="Times New Roman" w:hAnsi="Times New Roman" w:cs="Times New Roman"/>
          <w:bCs/>
          <w:sz w:val="24"/>
          <w:szCs w:val="24"/>
          <w:lang w:val="lt-LT"/>
        </w:rPr>
        <w:t>Įgyvendinta N</w:t>
      </w:r>
      <w:r w:rsidRPr="00B61499">
        <w:rPr>
          <w:rFonts w:ascii="Times New Roman" w:hAnsi="Times New Roman" w:cs="Times New Roman"/>
          <w:sz w:val="24"/>
          <w:szCs w:val="24"/>
          <w:lang w:val="lt-LT"/>
        </w:rPr>
        <w:t xml:space="preserve">acionalinės švietimo agentūros projekto „Tęsk“ (kodas 09.2.1-ESFA-V-727-01-0001) mentorių stažuotė </w:t>
      </w:r>
      <w:r w:rsidRPr="00B61499">
        <w:rPr>
          <w:rFonts w:ascii="Times New Roman" w:hAnsi="Times New Roman" w:cs="Times New Roman"/>
          <w:bCs/>
          <w:sz w:val="24"/>
          <w:szCs w:val="24"/>
          <w:lang w:val="lt-LT"/>
        </w:rPr>
        <w:t>Norvegijoje 2</w:t>
      </w:r>
      <w:r w:rsidR="00407AEF">
        <w:rPr>
          <w:rFonts w:ascii="Times New Roman" w:hAnsi="Times New Roman" w:cs="Times New Roman"/>
          <w:bCs/>
          <w:sz w:val="24"/>
          <w:szCs w:val="24"/>
          <w:lang w:val="lt-LT"/>
        </w:rPr>
        <w:t xml:space="preserve">021 m. lapkričio 7-12 dienomis. </w:t>
      </w:r>
      <w:r w:rsidRPr="00B61499">
        <w:rPr>
          <w:rFonts w:ascii="Times New Roman" w:hAnsi="Times New Roman" w:cs="Times New Roman"/>
          <w:bCs/>
          <w:sz w:val="24"/>
          <w:szCs w:val="24"/>
          <w:lang w:val="lt-LT"/>
        </w:rPr>
        <w:t>Pateikta Go Vilnius paraiška, gauta 130 Eur. dydžio parama: registracijos mokestis dalyvauti First</w:t>
      </w:r>
      <w:r w:rsidR="00407AEF">
        <w:rPr>
          <w:rFonts w:ascii="Times New Roman" w:hAnsi="Times New Roman" w:cs="Times New Roman"/>
          <w:bCs/>
          <w:sz w:val="24"/>
          <w:szCs w:val="24"/>
          <w:lang w:val="lt-LT"/>
        </w:rPr>
        <w:t xml:space="preserve"> Lego lyga robotikos varžybose. </w:t>
      </w:r>
      <w:r w:rsidRPr="00B61499">
        <w:rPr>
          <w:rFonts w:ascii="Times New Roman" w:hAnsi="Times New Roman" w:cs="Times New Roman"/>
          <w:bCs/>
          <w:sz w:val="24"/>
          <w:szCs w:val="24"/>
          <w:lang w:val="lt-LT"/>
        </w:rPr>
        <w:t>2021 m. pateikta</w:t>
      </w:r>
      <w:r w:rsidRPr="00B61499">
        <w:rPr>
          <w:rFonts w:ascii="Times New Roman" w:hAnsi="Times New Roman" w:cs="Times New Roman"/>
          <w:sz w:val="24"/>
          <w:szCs w:val="24"/>
          <w:lang w:val="lt-LT"/>
        </w:rPr>
        <w:t xml:space="preserve"> paraiška paramai gauti už ekologiškų ir pagal nacionalinę žemės ūkio ir maisto kokybės sistemą pagamintų maisto produktų vartojimo skatinimą ikimokyklinio ugdymo įstaigose. Gauta 8220</w:t>
      </w:r>
      <w:r>
        <w:rPr>
          <w:rFonts w:ascii="Times New Roman" w:hAnsi="Times New Roman" w:cs="Times New Roman"/>
          <w:sz w:val="24"/>
          <w:szCs w:val="24"/>
          <w:lang w:val="lt-LT"/>
        </w:rPr>
        <w:t xml:space="preserve"> eurų parama</w:t>
      </w:r>
      <w:r w:rsidR="00407AEF">
        <w:rPr>
          <w:rFonts w:ascii="Times New Roman" w:hAnsi="Times New Roman" w:cs="Times New Roman"/>
          <w:sz w:val="24"/>
          <w:szCs w:val="24"/>
          <w:lang w:val="lt-LT"/>
        </w:rPr>
        <w:t xml:space="preserve">. </w:t>
      </w:r>
      <w:r w:rsidRPr="00B61499">
        <w:rPr>
          <w:rFonts w:ascii="Times New Roman" w:hAnsi="Times New Roman" w:cs="Times New Roman"/>
          <w:sz w:val="24"/>
          <w:szCs w:val="24"/>
          <w:lang w:val="lt-LT"/>
        </w:rPr>
        <w:t xml:space="preserve">Siekiant sutaupyti lėšų ir pagerinti ugdymo kokybę dalyvauta Šiaulių </w:t>
      </w:r>
      <w:r w:rsidRPr="00B61499">
        <w:rPr>
          <w:rFonts w:ascii="Times New Roman" w:hAnsi="Times New Roman" w:cs="Times New Roman"/>
          <w:sz w:val="24"/>
          <w:szCs w:val="24"/>
          <w:lang w:val="lt-LT"/>
        </w:rPr>
        <w:lastRenderedPageBreak/>
        <w:t xml:space="preserve">miesto savivaldybės rėmimo programose: </w:t>
      </w:r>
      <w:r w:rsidRPr="00B61499">
        <w:rPr>
          <w:rFonts w:ascii="Times New Roman" w:hAnsi="Times New Roman" w:cs="Times New Roman"/>
          <w:sz w:val="24"/>
          <w:szCs w:val="24"/>
          <w:lang w:val="lt-LT" w:eastAsia="lt-LT"/>
        </w:rPr>
        <w:t>Š</w:t>
      </w:r>
      <w:r w:rsidRPr="00B61499">
        <w:rPr>
          <w:rFonts w:ascii="Times New Roman" w:hAnsi="Times New Roman" w:cs="Times New Roman"/>
          <w:sz w:val="24"/>
          <w:szCs w:val="24"/>
          <w:lang w:val="lt-LT"/>
        </w:rPr>
        <w:t xml:space="preserve">iaulių miesto savivaldybės 2021–2023 metų užimtumo didinimo programoje, pritraukta lėšų: 2119 Eur., Šiaulių miesto savivaldybės tarybos 2021 m. gegužės 6 d. sprendimu Nr. T-156 patvirtintu </w:t>
      </w:r>
      <w:bookmarkStart w:id="0" w:name="_Hlk70428023"/>
      <w:r w:rsidRPr="00B61499">
        <w:rPr>
          <w:rFonts w:ascii="Times New Roman" w:hAnsi="Times New Roman" w:cs="Times New Roman"/>
          <w:sz w:val="24"/>
          <w:szCs w:val="24"/>
          <w:lang w:val="lt-LT"/>
        </w:rPr>
        <w:t xml:space="preserve">,,Lėšų, skirtų naujoms mokytojų padėjėjų pareigybėms Šiaulių miesto savivaldybės mokyklose įsteigti, </w:t>
      </w:r>
      <w:bookmarkEnd w:id="0"/>
      <w:r w:rsidR="00EB2849" w:rsidRPr="00B61499">
        <w:rPr>
          <w:rFonts w:ascii="Times New Roman" w:hAnsi="Times New Roman" w:cs="Times New Roman"/>
          <w:sz w:val="24"/>
          <w:szCs w:val="24"/>
          <w:lang w:val="lt-LT"/>
        </w:rPr>
        <w:t xml:space="preserve">paskirstymo ir </w:t>
      </w:r>
      <w:r w:rsidR="00EB2849" w:rsidRPr="00B61499">
        <w:rPr>
          <w:rFonts w:ascii="Times New Roman" w:hAnsi="Times New Roman" w:cs="Times New Roman"/>
          <w:color w:val="FF0000"/>
          <w:sz w:val="24"/>
          <w:szCs w:val="24"/>
          <w:lang w:val="lt-LT"/>
        </w:rPr>
        <w:t xml:space="preserve"> </w:t>
      </w:r>
      <w:r w:rsidR="00EB2849" w:rsidRPr="00B61499">
        <w:rPr>
          <w:rFonts w:ascii="Times New Roman" w:hAnsi="Times New Roman" w:cs="Times New Roman"/>
          <w:sz w:val="24"/>
          <w:szCs w:val="24"/>
          <w:lang w:val="lt-LT"/>
        </w:rPr>
        <w:t xml:space="preserve">panaudojimo tvarkos aprašu“, 5151 Eur. </w:t>
      </w:r>
    </w:p>
    <w:p w14:paraId="03E7E15D" w14:textId="74C07975" w:rsidR="00B61499" w:rsidRDefault="00B61499" w:rsidP="009B0D11">
      <w:pPr>
        <w:spacing w:after="0" w:line="240" w:lineRule="auto"/>
        <w:ind w:firstLine="851"/>
        <w:jc w:val="both"/>
        <w:rPr>
          <w:rFonts w:ascii="Times New Roman" w:hAnsi="Times New Roman" w:cs="Times New Roman"/>
          <w:sz w:val="24"/>
          <w:szCs w:val="24"/>
          <w:lang w:val="lt-LT"/>
        </w:rPr>
      </w:pPr>
    </w:p>
    <w:p w14:paraId="61E07BC6" w14:textId="2A27E1FA" w:rsidR="00BE2729" w:rsidRPr="00CF6A45" w:rsidRDefault="00156ABC" w:rsidP="00CB30A2">
      <w:pPr>
        <w:spacing w:after="0" w:line="240" w:lineRule="auto"/>
        <w:jc w:val="center"/>
        <w:rPr>
          <w:rFonts w:ascii="Times New Roman" w:hAnsi="Times New Roman" w:cs="Times New Roman"/>
          <w:b/>
          <w:sz w:val="24"/>
          <w:szCs w:val="24"/>
          <w:lang w:val="lt-LT"/>
        </w:rPr>
      </w:pPr>
      <w:r w:rsidRPr="00CF6A45">
        <w:rPr>
          <w:rFonts w:ascii="Times New Roman" w:hAnsi="Times New Roman" w:cs="Times New Roman"/>
          <w:b/>
          <w:sz w:val="24"/>
          <w:szCs w:val="24"/>
          <w:lang w:val="lt-LT"/>
        </w:rPr>
        <w:t xml:space="preserve">II SKYRIUS </w:t>
      </w:r>
    </w:p>
    <w:p w14:paraId="04A4042E" w14:textId="35312E3E" w:rsidR="00CB30A2" w:rsidRPr="00CF6A45" w:rsidRDefault="00CB30A2" w:rsidP="00CB30A2">
      <w:pPr>
        <w:spacing w:after="0" w:line="240" w:lineRule="auto"/>
        <w:jc w:val="center"/>
        <w:rPr>
          <w:rFonts w:ascii="Times New Roman" w:hAnsi="Times New Roman" w:cs="Times New Roman"/>
          <w:b/>
          <w:sz w:val="24"/>
          <w:szCs w:val="24"/>
          <w:lang w:val="lt-LT"/>
        </w:rPr>
      </w:pPr>
      <w:r w:rsidRPr="00CF6A45">
        <w:rPr>
          <w:rFonts w:ascii="Times New Roman" w:hAnsi="Times New Roman" w:cs="Times New Roman"/>
          <w:b/>
          <w:sz w:val="24"/>
          <w:szCs w:val="24"/>
          <w:lang w:val="lt-LT"/>
        </w:rPr>
        <w:t xml:space="preserve">METŲ VEIKLOS UŽDUOTYS, REZULTATAI IR RODIKLIAI </w:t>
      </w:r>
    </w:p>
    <w:p w14:paraId="3AC7CB87" w14:textId="77777777" w:rsidR="007F38C7" w:rsidRPr="00CF6A45" w:rsidRDefault="007F38C7" w:rsidP="00CB30A2">
      <w:pPr>
        <w:spacing w:after="0" w:line="240" w:lineRule="auto"/>
        <w:jc w:val="center"/>
        <w:rPr>
          <w:rFonts w:ascii="Times New Roman" w:hAnsi="Times New Roman" w:cs="Times New Roman"/>
          <w:b/>
          <w:sz w:val="24"/>
          <w:szCs w:val="24"/>
          <w:lang w:val="lt-LT"/>
        </w:rPr>
      </w:pPr>
    </w:p>
    <w:p w14:paraId="136F9CF1" w14:textId="41C83828" w:rsidR="00CB30A2" w:rsidRDefault="00CB30A2" w:rsidP="00D003BB">
      <w:pPr>
        <w:pStyle w:val="Sraopastraipa"/>
        <w:numPr>
          <w:ilvl w:val="0"/>
          <w:numId w:val="11"/>
        </w:numPr>
        <w:spacing w:after="0" w:line="240" w:lineRule="auto"/>
        <w:ind w:left="284" w:hanging="284"/>
        <w:rPr>
          <w:rFonts w:ascii="Times New Roman" w:hAnsi="Times New Roman" w:cs="Times New Roman"/>
          <w:b/>
          <w:sz w:val="24"/>
          <w:szCs w:val="24"/>
          <w:lang w:val="lt-LT"/>
        </w:rPr>
      </w:pPr>
      <w:r w:rsidRPr="00CF6A45">
        <w:rPr>
          <w:rFonts w:ascii="Times New Roman" w:hAnsi="Times New Roman" w:cs="Times New Roman"/>
          <w:b/>
          <w:sz w:val="24"/>
          <w:szCs w:val="24"/>
          <w:lang w:val="lt-LT"/>
        </w:rPr>
        <w:t>Pagrindiniai praėjusių metų veiklos rezultatai</w:t>
      </w:r>
    </w:p>
    <w:tbl>
      <w:tblPr>
        <w:tblStyle w:val="Lentelstinklelis"/>
        <w:tblW w:w="9776" w:type="dxa"/>
        <w:tblLayout w:type="fixed"/>
        <w:tblLook w:val="04A0" w:firstRow="1" w:lastRow="0" w:firstColumn="1" w:lastColumn="0" w:noHBand="0" w:noVBand="1"/>
      </w:tblPr>
      <w:tblGrid>
        <w:gridCol w:w="1838"/>
        <w:gridCol w:w="2268"/>
        <w:gridCol w:w="2693"/>
        <w:gridCol w:w="2977"/>
      </w:tblGrid>
      <w:tr w:rsidR="004710CC" w:rsidRPr="005F7536" w14:paraId="2554306B" w14:textId="77777777" w:rsidTr="00FD6981">
        <w:tc>
          <w:tcPr>
            <w:tcW w:w="1838" w:type="dxa"/>
            <w:hideMark/>
          </w:tcPr>
          <w:p w14:paraId="1ED4546C" w14:textId="77777777" w:rsidR="004710CC" w:rsidRPr="004710CC" w:rsidRDefault="004710CC" w:rsidP="00083227">
            <w:pPr>
              <w:spacing w:line="256" w:lineRule="auto"/>
              <w:jc w:val="center"/>
              <w:rPr>
                <w:rFonts w:ascii="Times New Roman" w:hAnsi="Times New Roman" w:cs="Times New Roman"/>
                <w:sz w:val="24"/>
                <w:szCs w:val="24"/>
                <w:lang w:val="lt-LT" w:eastAsia="lt-LT"/>
              </w:rPr>
            </w:pPr>
            <w:r w:rsidRPr="004710CC">
              <w:rPr>
                <w:rFonts w:ascii="Times New Roman" w:hAnsi="Times New Roman" w:cs="Times New Roman"/>
                <w:sz w:val="24"/>
                <w:szCs w:val="24"/>
                <w:lang w:val="lt-LT" w:eastAsia="lt-LT"/>
              </w:rPr>
              <w:t>Metinės užduotys (toliau – užduotys)</w:t>
            </w:r>
          </w:p>
        </w:tc>
        <w:tc>
          <w:tcPr>
            <w:tcW w:w="2268" w:type="dxa"/>
            <w:hideMark/>
          </w:tcPr>
          <w:p w14:paraId="52B76DD4" w14:textId="77777777" w:rsidR="004710CC" w:rsidRPr="004710CC" w:rsidRDefault="004710CC" w:rsidP="00083227">
            <w:pPr>
              <w:spacing w:line="256" w:lineRule="auto"/>
              <w:jc w:val="center"/>
              <w:rPr>
                <w:rFonts w:ascii="Times New Roman" w:hAnsi="Times New Roman" w:cs="Times New Roman"/>
                <w:sz w:val="24"/>
                <w:szCs w:val="24"/>
                <w:lang w:val="lt-LT" w:eastAsia="lt-LT"/>
              </w:rPr>
            </w:pPr>
            <w:r w:rsidRPr="004710CC">
              <w:rPr>
                <w:rFonts w:ascii="Times New Roman" w:hAnsi="Times New Roman" w:cs="Times New Roman"/>
                <w:sz w:val="24"/>
                <w:szCs w:val="24"/>
                <w:lang w:val="lt-LT" w:eastAsia="lt-LT"/>
              </w:rPr>
              <w:t>Siektini rezultatai</w:t>
            </w:r>
          </w:p>
        </w:tc>
        <w:tc>
          <w:tcPr>
            <w:tcW w:w="2693" w:type="dxa"/>
            <w:hideMark/>
          </w:tcPr>
          <w:p w14:paraId="61FD3980" w14:textId="77777777" w:rsidR="004710CC" w:rsidRPr="004710CC" w:rsidRDefault="004710CC" w:rsidP="00083227">
            <w:pPr>
              <w:spacing w:line="256" w:lineRule="auto"/>
              <w:jc w:val="center"/>
              <w:rPr>
                <w:rFonts w:ascii="Times New Roman" w:hAnsi="Times New Roman" w:cs="Times New Roman"/>
                <w:sz w:val="24"/>
                <w:szCs w:val="24"/>
                <w:lang w:val="lt-LT" w:eastAsia="lt-LT"/>
              </w:rPr>
            </w:pPr>
            <w:r w:rsidRPr="004710CC">
              <w:rPr>
                <w:rFonts w:ascii="Times New Roman" w:hAnsi="Times New Roman" w:cs="Times New Roman"/>
                <w:sz w:val="24"/>
                <w:szCs w:val="24"/>
                <w:lang w:val="lt-LT" w:eastAsia="lt-LT"/>
              </w:rPr>
              <w:t>Rezultatų vertinimo rodikliai (kuriais vadovaujantis vertinama, ar nustatytos užduotys įvykdytos)</w:t>
            </w:r>
          </w:p>
        </w:tc>
        <w:tc>
          <w:tcPr>
            <w:tcW w:w="2977" w:type="dxa"/>
            <w:hideMark/>
          </w:tcPr>
          <w:p w14:paraId="4A93DB63" w14:textId="77777777" w:rsidR="004710CC" w:rsidRPr="004710CC" w:rsidRDefault="004710CC" w:rsidP="00083227">
            <w:pPr>
              <w:spacing w:line="256" w:lineRule="auto"/>
              <w:jc w:val="center"/>
              <w:rPr>
                <w:rFonts w:ascii="Times New Roman" w:hAnsi="Times New Roman" w:cs="Times New Roman"/>
                <w:sz w:val="24"/>
                <w:szCs w:val="24"/>
                <w:lang w:val="lt-LT" w:eastAsia="lt-LT"/>
              </w:rPr>
            </w:pPr>
            <w:r w:rsidRPr="004710CC">
              <w:rPr>
                <w:rFonts w:ascii="Times New Roman" w:hAnsi="Times New Roman" w:cs="Times New Roman"/>
                <w:sz w:val="24"/>
                <w:szCs w:val="24"/>
                <w:lang w:val="lt-LT" w:eastAsia="lt-LT"/>
              </w:rPr>
              <w:t>Pasiekti rezultatai ir jų rodikliai</w:t>
            </w:r>
          </w:p>
        </w:tc>
      </w:tr>
      <w:tr w:rsidR="004710CC" w:rsidRPr="005F7536" w14:paraId="05BFD5F0" w14:textId="77777777" w:rsidTr="00FD6981">
        <w:tc>
          <w:tcPr>
            <w:tcW w:w="1838" w:type="dxa"/>
            <w:hideMark/>
          </w:tcPr>
          <w:p w14:paraId="29D24F57" w14:textId="44905BC7" w:rsidR="004710CC" w:rsidRPr="006D12BE" w:rsidRDefault="004710CC" w:rsidP="00083227">
            <w:pPr>
              <w:pStyle w:val="Betarp"/>
              <w:rPr>
                <w:rFonts w:ascii="Times New Roman" w:hAnsi="Times New Roman"/>
                <w:b/>
                <w:sz w:val="24"/>
                <w:szCs w:val="24"/>
                <w:lang w:eastAsia="lt-LT"/>
              </w:rPr>
            </w:pPr>
            <w:r w:rsidRPr="006D12BE">
              <w:rPr>
                <w:rFonts w:ascii="Times New Roman" w:hAnsi="Times New Roman"/>
                <w:b/>
                <w:sz w:val="24"/>
                <w:szCs w:val="24"/>
                <w:lang w:eastAsia="lt-LT"/>
              </w:rPr>
              <w:t>Asmenybės ūgtis</w:t>
            </w:r>
          </w:p>
          <w:p w14:paraId="043A879D" w14:textId="1A9803C0" w:rsidR="004710CC" w:rsidRPr="00947D24" w:rsidRDefault="004710CC" w:rsidP="00083227">
            <w:pPr>
              <w:pStyle w:val="Betarp"/>
              <w:numPr>
                <w:ilvl w:val="0"/>
                <w:numId w:val="22"/>
              </w:numPr>
              <w:tabs>
                <w:tab w:val="left" w:pos="306"/>
              </w:tabs>
              <w:ind w:left="0" w:firstLine="22"/>
              <w:rPr>
                <w:rFonts w:ascii="Times New Roman" w:eastAsia="Times New Roman" w:hAnsi="Times New Roman"/>
                <w:sz w:val="24"/>
                <w:szCs w:val="24"/>
                <w:lang w:eastAsia="lt-LT"/>
              </w:rPr>
            </w:pPr>
            <w:r w:rsidRPr="00947D24">
              <w:rPr>
                <w:rFonts w:ascii="Times New Roman" w:eastAsia="Times New Roman" w:hAnsi="Times New Roman"/>
                <w:sz w:val="24"/>
                <w:szCs w:val="24"/>
                <w:lang w:eastAsia="lt-LT"/>
              </w:rPr>
              <w:t>Gerinti ikimokyklinio amžiaus vaikų</w:t>
            </w:r>
          </w:p>
          <w:p w14:paraId="54713EB1" w14:textId="77777777" w:rsidR="004710CC" w:rsidRPr="00947D24" w:rsidRDefault="004710CC" w:rsidP="00083227">
            <w:pPr>
              <w:pStyle w:val="Betarp"/>
              <w:rPr>
                <w:rFonts w:ascii="Times New Roman" w:eastAsia="Times New Roman" w:hAnsi="Times New Roman"/>
                <w:sz w:val="24"/>
                <w:szCs w:val="24"/>
                <w:lang w:eastAsia="lt-LT"/>
              </w:rPr>
            </w:pPr>
            <w:r w:rsidRPr="00947D24">
              <w:rPr>
                <w:rFonts w:ascii="Times New Roman" w:eastAsia="Times New Roman" w:hAnsi="Times New Roman"/>
                <w:sz w:val="24"/>
                <w:szCs w:val="24"/>
                <w:lang w:eastAsia="lt-LT"/>
              </w:rPr>
              <w:t>pasiekimus skatinant individualią pažangą.</w:t>
            </w:r>
          </w:p>
          <w:p w14:paraId="177EF008" w14:textId="77777777" w:rsidR="004710CC" w:rsidRPr="00947D24" w:rsidRDefault="004710CC" w:rsidP="00083227">
            <w:pPr>
              <w:pStyle w:val="Betarp"/>
              <w:rPr>
                <w:rFonts w:ascii="Times New Roman" w:eastAsia="Times New Roman" w:hAnsi="Times New Roman"/>
                <w:sz w:val="24"/>
                <w:szCs w:val="24"/>
                <w:lang w:eastAsia="lt-LT"/>
              </w:rPr>
            </w:pPr>
          </w:p>
          <w:p w14:paraId="7BCB33AD" w14:textId="77777777" w:rsidR="004710CC" w:rsidRPr="00947D24" w:rsidRDefault="004710CC" w:rsidP="00083227">
            <w:pPr>
              <w:pStyle w:val="Betarp"/>
              <w:rPr>
                <w:rFonts w:ascii="Times New Roman" w:eastAsia="Times New Roman" w:hAnsi="Times New Roman"/>
                <w:sz w:val="24"/>
                <w:szCs w:val="24"/>
                <w:lang w:eastAsia="lt-LT"/>
              </w:rPr>
            </w:pPr>
          </w:p>
          <w:p w14:paraId="3D8A6CB5" w14:textId="77777777" w:rsidR="004710CC" w:rsidRPr="00947D24" w:rsidRDefault="004710CC" w:rsidP="00083227">
            <w:pPr>
              <w:pStyle w:val="Betarp"/>
              <w:rPr>
                <w:rFonts w:ascii="Times New Roman" w:eastAsia="Times New Roman" w:hAnsi="Times New Roman"/>
                <w:sz w:val="24"/>
                <w:szCs w:val="24"/>
                <w:lang w:eastAsia="lt-LT"/>
              </w:rPr>
            </w:pPr>
          </w:p>
          <w:p w14:paraId="02793526" w14:textId="77777777" w:rsidR="004710CC" w:rsidRPr="00947D24" w:rsidRDefault="004710CC" w:rsidP="00083227">
            <w:pPr>
              <w:pStyle w:val="Betarp"/>
              <w:rPr>
                <w:rFonts w:ascii="Times New Roman" w:eastAsia="Times New Roman" w:hAnsi="Times New Roman"/>
                <w:sz w:val="24"/>
                <w:szCs w:val="24"/>
                <w:lang w:eastAsia="lt-LT"/>
              </w:rPr>
            </w:pPr>
          </w:p>
          <w:p w14:paraId="7EF89AAA" w14:textId="77777777" w:rsidR="004710CC" w:rsidRPr="00947D24" w:rsidRDefault="004710CC" w:rsidP="00083227">
            <w:pPr>
              <w:pStyle w:val="Betarp"/>
              <w:rPr>
                <w:rFonts w:ascii="Times New Roman" w:eastAsia="Times New Roman" w:hAnsi="Times New Roman"/>
                <w:sz w:val="24"/>
                <w:szCs w:val="24"/>
                <w:lang w:eastAsia="lt-LT"/>
              </w:rPr>
            </w:pPr>
          </w:p>
          <w:p w14:paraId="22525DE1" w14:textId="77777777" w:rsidR="004710CC" w:rsidRPr="00947D24" w:rsidRDefault="004710CC" w:rsidP="00083227">
            <w:pPr>
              <w:pStyle w:val="Betarp"/>
              <w:rPr>
                <w:rFonts w:ascii="Times New Roman" w:eastAsia="Times New Roman" w:hAnsi="Times New Roman"/>
                <w:sz w:val="24"/>
                <w:szCs w:val="24"/>
                <w:lang w:eastAsia="lt-LT"/>
              </w:rPr>
            </w:pPr>
          </w:p>
          <w:p w14:paraId="4CE83D5B" w14:textId="77777777" w:rsidR="004710CC" w:rsidRPr="00947D24" w:rsidRDefault="004710CC" w:rsidP="00083227">
            <w:pPr>
              <w:pStyle w:val="Betarp"/>
              <w:rPr>
                <w:rFonts w:ascii="Times New Roman" w:eastAsia="Times New Roman" w:hAnsi="Times New Roman"/>
                <w:sz w:val="24"/>
                <w:szCs w:val="24"/>
                <w:lang w:eastAsia="lt-LT"/>
              </w:rPr>
            </w:pPr>
          </w:p>
          <w:p w14:paraId="0486A3E1" w14:textId="77777777" w:rsidR="004710CC" w:rsidRPr="00947D24" w:rsidRDefault="004710CC" w:rsidP="00083227">
            <w:pPr>
              <w:pStyle w:val="Betarp"/>
              <w:rPr>
                <w:rFonts w:ascii="Times New Roman" w:eastAsia="Times New Roman" w:hAnsi="Times New Roman"/>
                <w:sz w:val="24"/>
                <w:szCs w:val="24"/>
                <w:lang w:eastAsia="lt-LT"/>
              </w:rPr>
            </w:pPr>
          </w:p>
          <w:p w14:paraId="3C499DB8" w14:textId="77777777" w:rsidR="004710CC" w:rsidRPr="00947D24" w:rsidRDefault="004710CC" w:rsidP="00083227">
            <w:pPr>
              <w:pStyle w:val="Betarp"/>
              <w:rPr>
                <w:rFonts w:ascii="Times New Roman" w:eastAsia="Times New Roman" w:hAnsi="Times New Roman"/>
                <w:sz w:val="24"/>
                <w:szCs w:val="24"/>
                <w:lang w:eastAsia="lt-LT"/>
              </w:rPr>
            </w:pPr>
          </w:p>
          <w:p w14:paraId="6F347169" w14:textId="77777777" w:rsidR="004710CC" w:rsidRPr="00947D24" w:rsidRDefault="004710CC" w:rsidP="00083227">
            <w:pPr>
              <w:pStyle w:val="Betarp"/>
              <w:rPr>
                <w:rFonts w:ascii="Times New Roman" w:eastAsia="Times New Roman" w:hAnsi="Times New Roman"/>
                <w:sz w:val="24"/>
                <w:szCs w:val="24"/>
                <w:lang w:eastAsia="lt-LT"/>
              </w:rPr>
            </w:pPr>
          </w:p>
          <w:p w14:paraId="49EFB39E" w14:textId="77777777" w:rsidR="004710CC" w:rsidRPr="00947D24" w:rsidRDefault="004710CC" w:rsidP="00083227">
            <w:pPr>
              <w:pStyle w:val="Betarp"/>
              <w:rPr>
                <w:rFonts w:ascii="Times New Roman" w:eastAsia="Times New Roman" w:hAnsi="Times New Roman"/>
                <w:sz w:val="24"/>
                <w:szCs w:val="24"/>
                <w:lang w:eastAsia="lt-LT"/>
              </w:rPr>
            </w:pPr>
          </w:p>
          <w:p w14:paraId="0BCA9296" w14:textId="77777777" w:rsidR="004710CC" w:rsidRPr="00947D24" w:rsidRDefault="004710CC" w:rsidP="00083227">
            <w:pPr>
              <w:pStyle w:val="Betarp"/>
              <w:rPr>
                <w:rFonts w:ascii="Times New Roman" w:eastAsia="Times New Roman" w:hAnsi="Times New Roman"/>
                <w:sz w:val="24"/>
                <w:szCs w:val="24"/>
                <w:lang w:eastAsia="lt-LT"/>
              </w:rPr>
            </w:pPr>
          </w:p>
          <w:p w14:paraId="75664454" w14:textId="77777777" w:rsidR="004710CC" w:rsidRPr="00947D24" w:rsidRDefault="004710CC" w:rsidP="00083227">
            <w:pPr>
              <w:pStyle w:val="Betarp"/>
              <w:rPr>
                <w:rFonts w:ascii="Times New Roman" w:eastAsia="Times New Roman" w:hAnsi="Times New Roman"/>
                <w:sz w:val="24"/>
                <w:szCs w:val="24"/>
                <w:lang w:eastAsia="lt-LT"/>
              </w:rPr>
            </w:pPr>
          </w:p>
          <w:p w14:paraId="6F58416D" w14:textId="77777777" w:rsidR="004710CC" w:rsidRPr="00947D24" w:rsidRDefault="004710CC" w:rsidP="00083227">
            <w:pPr>
              <w:pStyle w:val="Betarp"/>
              <w:rPr>
                <w:rFonts w:ascii="Times New Roman" w:eastAsia="Times New Roman" w:hAnsi="Times New Roman"/>
                <w:sz w:val="24"/>
                <w:szCs w:val="24"/>
                <w:lang w:eastAsia="lt-LT"/>
              </w:rPr>
            </w:pPr>
          </w:p>
          <w:p w14:paraId="27D2D6A1" w14:textId="77777777" w:rsidR="004710CC" w:rsidRPr="00947D24" w:rsidRDefault="004710CC" w:rsidP="00083227">
            <w:pPr>
              <w:pStyle w:val="Betarp"/>
              <w:rPr>
                <w:rFonts w:ascii="Times New Roman" w:eastAsia="Times New Roman" w:hAnsi="Times New Roman"/>
                <w:sz w:val="24"/>
                <w:szCs w:val="24"/>
                <w:lang w:eastAsia="lt-LT"/>
              </w:rPr>
            </w:pPr>
          </w:p>
          <w:p w14:paraId="5E80A4D8" w14:textId="77777777" w:rsidR="004710CC" w:rsidRPr="00947D24" w:rsidRDefault="004710CC" w:rsidP="00083227">
            <w:pPr>
              <w:pStyle w:val="Betarp"/>
              <w:rPr>
                <w:rFonts w:ascii="Times New Roman" w:eastAsia="Times New Roman" w:hAnsi="Times New Roman"/>
                <w:sz w:val="24"/>
                <w:szCs w:val="24"/>
                <w:lang w:eastAsia="lt-LT"/>
              </w:rPr>
            </w:pPr>
          </w:p>
          <w:p w14:paraId="0840E1D1" w14:textId="77777777" w:rsidR="004710CC" w:rsidRPr="00947D24" w:rsidRDefault="004710CC" w:rsidP="00083227">
            <w:pPr>
              <w:pStyle w:val="Betarp"/>
              <w:rPr>
                <w:rFonts w:ascii="Times New Roman" w:eastAsia="Times New Roman" w:hAnsi="Times New Roman"/>
                <w:sz w:val="24"/>
                <w:szCs w:val="24"/>
                <w:lang w:eastAsia="lt-LT"/>
              </w:rPr>
            </w:pPr>
          </w:p>
          <w:p w14:paraId="3C23BF41" w14:textId="77777777" w:rsidR="004710CC" w:rsidRPr="00947D24" w:rsidRDefault="004710CC" w:rsidP="00083227">
            <w:pPr>
              <w:pStyle w:val="Betarp"/>
              <w:rPr>
                <w:rFonts w:ascii="Times New Roman" w:eastAsia="Times New Roman" w:hAnsi="Times New Roman"/>
                <w:sz w:val="24"/>
                <w:szCs w:val="24"/>
                <w:lang w:eastAsia="lt-LT"/>
              </w:rPr>
            </w:pPr>
          </w:p>
          <w:p w14:paraId="426D0086" w14:textId="77777777" w:rsidR="004710CC" w:rsidRPr="00947D24" w:rsidRDefault="004710CC" w:rsidP="00083227">
            <w:pPr>
              <w:pStyle w:val="Betarp"/>
              <w:rPr>
                <w:rFonts w:ascii="Times New Roman" w:eastAsia="Times New Roman" w:hAnsi="Times New Roman"/>
                <w:sz w:val="24"/>
                <w:szCs w:val="24"/>
                <w:lang w:eastAsia="lt-LT"/>
              </w:rPr>
            </w:pPr>
          </w:p>
          <w:p w14:paraId="6AB9DB56" w14:textId="77777777" w:rsidR="004710CC" w:rsidRPr="00947D24" w:rsidRDefault="004710CC" w:rsidP="00083227">
            <w:pPr>
              <w:pStyle w:val="Betarp"/>
              <w:rPr>
                <w:rFonts w:ascii="Times New Roman" w:eastAsia="Times New Roman" w:hAnsi="Times New Roman"/>
                <w:sz w:val="24"/>
                <w:szCs w:val="24"/>
                <w:lang w:eastAsia="lt-LT"/>
              </w:rPr>
            </w:pPr>
          </w:p>
          <w:p w14:paraId="77205718" w14:textId="77777777" w:rsidR="004710CC" w:rsidRPr="00947D24" w:rsidRDefault="004710CC" w:rsidP="00083227">
            <w:pPr>
              <w:pStyle w:val="Betarp"/>
              <w:rPr>
                <w:rFonts w:ascii="Times New Roman" w:eastAsia="Times New Roman" w:hAnsi="Times New Roman"/>
                <w:sz w:val="24"/>
                <w:szCs w:val="24"/>
                <w:lang w:eastAsia="lt-LT"/>
              </w:rPr>
            </w:pPr>
          </w:p>
          <w:p w14:paraId="2EBA204B" w14:textId="77777777" w:rsidR="004710CC" w:rsidRPr="00947D24" w:rsidRDefault="004710CC" w:rsidP="00083227">
            <w:pPr>
              <w:pStyle w:val="Betarp"/>
              <w:rPr>
                <w:rFonts w:ascii="Times New Roman" w:eastAsia="Times New Roman" w:hAnsi="Times New Roman"/>
                <w:sz w:val="24"/>
                <w:szCs w:val="24"/>
                <w:lang w:eastAsia="lt-LT"/>
              </w:rPr>
            </w:pPr>
          </w:p>
          <w:p w14:paraId="3575985E" w14:textId="77777777" w:rsidR="004710CC" w:rsidRPr="00947D24" w:rsidRDefault="004710CC" w:rsidP="00083227">
            <w:pPr>
              <w:pStyle w:val="Betarp"/>
              <w:rPr>
                <w:rFonts w:ascii="Times New Roman" w:eastAsia="Times New Roman" w:hAnsi="Times New Roman"/>
                <w:sz w:val="24"/>
                <w:szCs w:val="24"/>
                <w:lang w:eastAsia="lt-LT"/>
              </w:rPr>
            </w:pPr>
          </w:p>
          <w:p w14:paraId="7B630DAF" w14:textId="77777777" w:rsidR="004710CC" w:rsidRPr="00947D24" w:rsidRDefault="004710CC" w:rsidP="00083227">
            <w:pPr>
              <w:pStyle w:val="Betarp"/>
              <w:rPr>
                <w:rFonts w:ascii="Times New Roman" w:eastAsia="Times New Roman" w:hAnsi="Times New Roman"/>
                <w:sz w:val="24"/>
                <w:szCs w:val="24"/>
                <w:lang w:eastAsia="lt-LT"/>
              </w:rPr>
            </w:pPr>
          </w:p>
          <w:p w14:paraId="2210F3FA" w14:textId="77777777" w:rsidR="004710CC" w:rsidRPr="00947D24" w:rsidRDefault="004710CC" w:rsidP="00083227">
            <w:pPr>
              <w:pStyle w:val="Betarp"/>
              <w:rPr>
                <w:rFonts w:ascii="Times New Roman" w:eastAsia="Times New Roman" w:hAnsi="Times New Roman"/>
                <w:sz w:val="24"/>
                <w:szCs w:val="24"/>
                <w:lang w:eastAsia="lt-LT"/>
              </w:rPr>
            </w:pPr>
          </w:p>
          <w:p w14:paraId="7F6C8BF8" w14:textId="77777777" w:rsidR="004710CC" w:rsidRPr="00947D24" w:rsidRDefault="004710CC" w:rsidP="00083227">
            <w:pPr>
              <w:pStyle w:val="Betarp"/>
              <w:rPr>
                <w:rFonts w:ascii="Times New Roman" w:eastAsia="Times New Roman" w:hAnsi="Times New Roman"/>
                <w:sz w:val="24"/>
                <w:szCs w:val="24"/>
                <w:lang w:eastAsia="lt-LT"/>
              </w:rPr>
            </w:pPr>
          </w:p>
          <w:p w14:paraId="0242943F" w14:textId="77777777" w:rsidR="004710CC" w:rsidRPr="00947D24" w:rsidRDefault="004710CC" w:rsidP="00083227">
            <w:pPr>
              <w:pStyle w:val="Betarp"/>
              <w:rPr>
                <w:rFonts w:ascii="Times New Roman" w:eastAsia="Times New Roman" w:hAnsi="Times New Roman"/>
                <w:sz w:val="24"/>
                <w:szCs w:val="24"/>
                <w:lang w:eastAsia="lt-LT"/>
              </w:rPr>
            </w:pPr>
          </w:p>
          <w:p w14:paraId="4F3DDEC5" w14:textId="77777777" w:rsidR="004710CC" w:rsidRPr="00947D24" w:rsidRDefault="004710CC" w:rsidP="00083227">
            <w:pPr>
              <w:pStyle w:val="Betarp"/>
              <w:rPr>
                <w:rFonts w:ascii="Times New Roman" w:eastAsia="Times New Roman" w:hAnsi="Times New Roman"/>
                <w:sz w:val="24"/>
                <w:szCs w:val="24"/>
                <w:lang w:eastAsia="lt-LT"/>
              </w:rPr>
            </w:pPr>
          </w:p>
          <w:p w14:paraId="13981A04" w14:textId="77777777" w:rsidR="004710CC" w:rsidRPr="00947D24" w:rsidRDefault="004710CC" w:rsidP="00083227">
            <w:pPr>
              <w:pStyle w:val="Betarp"/>
              <w:rPr>
                <w:rFonts w:ascii="Times New Roman" w:eastAsia="Times New Roman" w:hAnsi="Times New Roman"/>
                <w:sz w:val="24"/>
                <w:szCs w:val="24"/>
                <w:lang w:eastAsia="lt-LT"/>
              </w:rPr>
            </w:pPr>
          </w:p>
          <w:p w14:paraId="4D2ACBE4" w14:textId="77777777" w:rsidR="004710CC" w:rsidRPr="00947D24" w:rsidRDefault="004710CC" w:rsidP="00083227">
            <w:pPr>
              <w:pStyle w:val="Betarp"/>
              <w:rPr>
                <w:rFonts w:ascii="Times New Roman" w:eastAsia="Times New Roman" w:hAnsi="Times New Roman"/>
                <w:sz w:val="24"/>
                <w:szCs w:val="24"/>
                <w:lang w:eastAsia="lt-LT"/>
              </w:rPr>
            </w:pPr>
          </w:p>
          <w:p w14:paraId="7DDCCBC2" w14:textId="77777777" w:rsidR="004710CC" w:rsidRPr="00947D24" w:rsidRDefault="004710CC" w:rsidP="00083227">
            <w:pPr>
              <w:pStyle w:val="Betarp"/>
              <w:rPr>
                <w:rFonts w:ascii="Times New Roman" w:eastAsia="Times New Roman" w:hAnsi="Times New Roman"/>
                <w:sz w:val="24"/>
                <w:szCs w:val="24"/>
                <w:lang w:eastAsia="lt-LT"/>
              </w:rPr>
            </w:pPr>
          </w:p>
          <w:p w14:paraId="1A81BAD4" w14:textId="77777777" w:rsidR="004710CC" w:rsidRPr="00947D24" w:rsidRDefault="004710CC" w:rsidP="00083227">
            <w:pPr>
              <w:pStyle w:val="Betarp"/>
              <w:rPr>
                <w:rFonts w:ascii="Times New Roman" w:eastAsia="Times New Roman" w:hAnsi="Times New Roman"/>
                <w:sz w:val="24"/>
                <w:szCs w:val="24"/>
                <w:lang w:eastAsia="lt-LT"/>
              </w:rPr>
            </w:pPr>
          </w:p>
          <w:p w14:paraId="7DE91979" w14:textId="77777777" w:rsidR="004710CC" w:rsidRPr="00947D24" w:rsidRDefault="004710CC" w:rsidP="00083227">
            <w:pPr>
              <w:pStyle w:val="Betarp"/>
              <w:rPr>
                <w:rFonts w:ascii="Times New Roman" w:eastAsia="Times New Roman" w:hAnsi="Times New Roman"/>
                <w:sz w:val="24"/>
                <w:szCs w:val="24"/>
                <w:lang w:eastAsia="lt-LT"/>
              </w:rPr>
            </w:pPr>
          </w:p>
          <w:p w14:paraId="72833B94" w14:textId="77777777" w:rsidR="004710CC" w:rsidRPr="00947D24" w:rsidRDefault="004710CC" w:rsidP="00083227">
            <w:pPr>
              <w:pStyle w:val="Betarp"/>
              <w:rPr>
                <w:rFonts w:ascii="Times New Roman" w:eastAsia="Times New Roman" w:hAnsi="Times New Roman"/>
                <w:sz w:val="24"/>
                <w:szCs w:val="24"/>
                <w:lang w:eastAsia="lt-LT"/>
              </w:rPr>
            </w:pPr>
          </w:p>
          <w:p w14:paraId="2F918A16" w14:textId="77777777" w:rsidR="004710CC" w:rsidRPr="00947D24" w:rsidRDefault="004710CC" w:rsidP="00083227">
            <w:pPr>
              <w:pStyle w:val="Betarp"/>
              <w:rPr>
                <w:rFonts w:ascii="Times New Roman" w:eastAsia="Times New Roman" w:hAnsi="Times New Roman"/>
                <w:sz w:val="24"/>
                <w:szCs w:val="24"/>
                <w:lang w:eastAsia="lt-LT"/>
              </w:rPr>
            </w:pPr>
          </w:p>
          <w:p w14:paraId="7D6B486D" w14:textId="77777777" w:rsidR="004710CC" w:rsidRPr="00947D24" w:rsidRDefault="004710CC" w:rsidP="00083227">
            <w:pPr>
              <w:pStyle w:val="Betarp"/>
              <w:rPr>
                <w:rFonts w:ascii="Times New Roman" w:eastAsia="Times New Roman" w:hAnsi="Times New Roman"/>
                <w:sz w:val="24"/>
                <w:szCs w:val="24"/>
                <w:lang w:eastAsia="lt-LT"/>
              </w:rPr>
            </w:pPr>
          </w:p>
          <w:p w14:paraId="17C68705" w14:textId="77777777" w:rsidR="004710CC" w:rsidRPr="00947D24" w:rsidRDefault="004710CC" w:rsidP="00083227">
            <w:pPr>
              <w:pStyle w:val="Betarp"/>
              <w:rPr>
                <w:rFonts w:ascii="Times New Roman" w:eastAsia="Times New Roman" w:hAnsi="Times New Roman"/>
                <w:sz w:val="24"/>
                <w:szCs w:val="24"/>
                <w:lang w:eastAsia="lt-LT"/>
              </w:rPr>
            </w:pPr>
          </w:p>
          <w:p w14:paraId="36368363" w14:textId="77777777" w:rsidR="004710CC" w:rsidRPr="00947D24" w:rsidRDefault="004710CC" w:rsidP="00083227">
            <w:pPr>
              <w:pStyle w:val="Betarp"/>
              <w:rPr>
                <w:rFonts w:ascii="Times New Roman" w:eastAsia="Times New Roman" w:hAnsi="Times New Roman"/>
                <w:sz w:val="24"/>
                <w:szCs w:val="24"/>
                <w:lang w:eastAsia="lt-LT"/>
              </w:rPr>
            </w:pPr>
          </w:p>
          <w:p w14:paraId="645B4C1F" w14:textId="77777777" w:rsidR="004710CC" w:rsidRPr="00947D24" w:rsidRDefault="004710CC" w:rsidP="00083227">
            <w:pPr>
              <w:pStyle w:val="Betarp"/>
              <w:rPr>
                <w:rFonts w:ascii="Times New Roman" w:eastAsia="Times New Roman" w:hAnsi="Times New Roman"/>
                <w:sz w:val="24"/>
                <w:szCs w:val="24"/>
                <w:lang w:eastAsia="lt-LT"/>
              </w:rPr>
            </w:pPr>
          </w:p>
          <w:p w14:paraId="1D843554" w14:textId="77777777" w:rsidR="004710CC" w:rsidRPr="00947D24" w:rsidRDefault="004710CC" w:rsidP="00083227">
            <w:pPr>
              <w:pStyle w:val="Betarp"/>
              <w:rPr>
                <w:rFonts w:ascii="Times New Roman" w:eastAsia="Times New Roman" w:hAnsi="Times New Roman"/>
                <w:sz w:val="24"/>
                <w:szCs w:val="24"/>
                <w:lang w:eastAsia="lt-LT"/>
              </w:rPr>
            </w:pPr>
          </w:p>
          <w:p w14:paraId="73FE98DA" w14:textId="77777777" w:rsidR="004710CC" w:rsidRPr="00947D24" w:rsidRDefault="004710CC" w:rsidP="00083227">
            <w:pPr>
              <w:pStyle w:val="Betarp"/>
              <w:rPr>
                <w:rFonts w:ascii="Times New Roman" w:eastAsia="Times New Roman" w:hAnsi="Times New Roman"/>
                <w:sz w:val="24"/>
                <w:szCs w:val="24"/>
                <w:lang w:eastAsia="lt-LT"/>
              </w:rPr>
            </w:pPr>
          </w:p>
          <w:p w14:paraId="093ACC06" w14:textId="77777777" w:rsidR="004710CC" w:rsidRPr="00947D24" w:rsidRDefault="004710CC" w:rsidP="00083227">
            <w:pPr>
              <w:pStyle w:val="Betarp"/>
              <w:rPr>
                <w:rFonts w:ascii="Times New Roman" w:eastAsia="Times New Roman" w:hAnsi="Times New Roman"/>
                <w:sz w:val="24"/>
                <w:szCs w:val="24"/>
                <w:lang w:eastAsia="lt-LT"/>
              </w:rPr>
            </w:pPr>
          </w:p>
          <w:p w14:paraId="2FB1BA27" w14:textId="77777777" w:rsidR="004710CC" w:rsidRPr="00947D24" w:rsidRDefault="004710CC" w:rsidP="00083227">
            <w:pPr>
              <w:pStyle w:val="Betarp"/>
              <w:rPr>
                <w:rFonts w:ascii="Times New Roman" w:eastAsia="Times New Roman" w:hAnsi="Times New Roman"/>
                <w:sz w:val="24"/>
                <w:szCs w:val="24"/>
                <w:lang w:eastAsia="lt-LT"/>
              </w:rPr>
            </w:pPr>
          </w:p>
          <w:p w14:paraId="503F37F1" w14:textId="77777777" w:rsidR="004710CC" w:rsidRPr="00947D24" w:rsidRDefault="004710CC" w:rsidP="00083227">
            <w:pPr>
              <w:pStyle w:val="Betarp"/>
              <w:rPr>
                <w:rFonts w:ascii="Times New Roman" w:eastAsia="Times New Roman" w:hAnsi="Times New Roman"/>
                <w:sz w:val="24"/>
                <w:szCs w:val="24"/>
                <w:lang w:eastAsia="lt-LT"/>
              </w:rPr>
            </w:pPr>
          </w:p>
          <w:p w14:paraId="24520739" w14:textId="77777777" w:rsidR="004710CC" w:rsidRPr="00947D24" w:rsidRDefault="004710CC" w:rsidP="00083227">
            <w:pPr>
              <w:pStyle w:val="Betarp"/>
              <w:rPr>
                <w:rFonts w:ascii="Times New Roman" w:eastAsia="Times New Roman" w:hAnsi="Times New Roman"/>
                <w:sz w:val="24"/>
                <w:szCs w:val="24"/>
                <w:lang w:eastAsia="lt-LT"/>
              </w:rPr>
            </w:pPr>
          </w:p>
          <w:p w14:paraId="79EBD40B" w14:textId="77777777" w:rsidR="004710CC" w:rsidRPr="00947D24" w:rsidRDefault="004710CC" w:rsidP="00083227">
            <w:pPr>
              <w:pStyle w:val="Betarp"/>
              <w:rPr>
                <w:rFonts w:ascii="Times New Roman" w:eastAsia="Times New Roman" w:hAnsi="Times New Roman"/>
                <w:sz w:val="24"/>
                <w:szCs w:val="24"/>
                <w:lang w:eastAsia="lt-LT"/>
              </w:rPr>
            </w:pPr>
          </w:p>
          <w:p w14:paraId="6732AEFE" w14:textId="77777777" w:rsidR="004710CC" w:rsidRPr="00947D24" w:rsidRDefault="004710CC" w:rsidP="00083227">
            <w:pPr>
              <w:pStyle w:val="Betarp"/>
              <w:rPr>
                <w:rFonts w:ascii="Times New Roman" w:eastAsia="Times New Roman" w:hAnsi="Times New Roman"/>
                <w:sz w:val="24"/>
                <w:szCs w:val="24"/>
                <w:lang w:eastAsia="lt-LT"/>
              </w:rPr>
            </w:pPr>
          </w:p>
          <w:p w14:paraId="1E703000" w14:textId="77777777" w:rsidR="004710CC" w:rsidRPr="00947D24" w:rsidRDefault="004710CC" w:rsidP="00083227">
            <w:pPr>
              <w:pStyle w:val="Betarp"/>
              <w:rPr>
                <w:rFonts w:ascii="Times New Roman" w:eastAsia="Times New Roman" w:hAnsi="Times New Roman"/>
                <w:sz w:val="24"/>
                <w:szCs w:val="24"/>
                <w:lang w:eastAsia="lt-LT"/>
              </w:rPr>
            </w:pPr>
          </w:p>
          <w:p w14:paraId="50EE2ECA" w14:textId="77777777" w:rsidR="004710CC" w:rsidRPr="00947D24" w:rsidRDefault="004710CC" w:rsidP="00083227">
            <w:pPr>
              <w:spacing w:line="256" w:lineRule="auto"/>
              <w:rPr>
                <w:rFonts w:ascii="Times New Roman" w:hAnsi="Times New Roman" w:cs="Times New Roman"/>
                <w:sz w:val="24"/>
                <w:szCs w:val="24"/>
                <w:lang w:val="lt-LT" w:eastAsia="lt-LT"/>
              </w:rPr>
            </w:pPr>
          </w:p>
        </w:tc>
        <w:tc>
          <w:tcPr>
            <w:tcW w:w="2268" w:type="dxa"/>
          </w:tcPr>
          <w:p w14:paraId="201DF0C6" w14:textId="29D53DAC" w:rsidR="00BF01A8" w:rsidRDefault="00BF01A8" w:rsidP="00BF01A8">
            <w:pPr>
              <w:tabs>
                <w:tab w:val="left" w:pos="461"/>
              </w:tabs>
              <w:overflowPunct w:val="0"/>
              <w:ind w:left="22"/>
              <w:textAlignment w:val="baseline"/>
              <w:rPr>
                <w:rFonts w:ascii="Times New Roman" w:hAnsi="Times New Roman" w:cs="Times New Roman"/>
                <w:sz w:val="24"/>
                <w:szCs w:val="24"/>
                <w:lang w:val="lt-LT" w:eastAsia="lt-LT"/>
              </w:rPr>
            </w:pPr>
          </w:p>
          <w:p w14:paraId="74ABB8C3" w14:textId="77777777" w:rsidR="00BF01A8" w:rsidRDefault="00BF01A8" w:rsidP="00BF01A8">
            <w:pPr>
              <w:tabs>
                <w:tab w:val="left" w:pos="461"/>
              </w:tabs>
              <w:overflowPunct w:val="0"/>
              <w:ind w:left="22"/>
              <w:textAlignment w:val="baseline"/>
              <w:rPr>
                <w:rFonts w:ascii="Times New Roman" w:hAnsi="Times New Roman" w:cs="Times New Roman"/>
                <w:sz w:val="24"/>
                <w:szCs w:val="24"/>
                <w:lang w:val="lt-LT" w:eastAsia="lt-LT"/>
              </w:rPr>
            </w:pPr>
          </w:p>
          <w:p w14:paraId="5C85DD76" w14:textId="1EB4C6AC" w:rsidR="004710CC" w:rsidRPr="00BF01A8" w:rsidRDefault="004710CC" w:rsidP="00BF01A8">
            <w:pPr>
              <w:pStyle w:val="Sraopastraipa"/>
              <w:numPr>
                <w:ilvl w:val="1"/>
                <w:numId w:val="22"/>
              </w:numPr>
              <w:tabs>
                <w:tab w:val="left" w:pos="22"/>
                <w:tab w:val="left" w:pos="461"/>
              </w:tabs>
              <w:overflowPunct w:val="0"/>
              <w:ind w:left="0" w:firstLine="36"/>
              <w:textAlignment w:val="baseline"/>
              <w:rPr>
                <w:rFonts w:ascii="Times New Roman" w:hAnsi="Times New Roman" w:cs="Times New Roman"/>
                <w:sz w:val="24"/>
                <w:szCs w:val="24"/>
                <w:lang w:val="lt-LT" w:eastAsia="lt-LT"/>
              </w:rPr>
            </w:pPr>
            <w:r w:rsidRPr="00BF01A8">
              <w:rPr>
                <w:rFonts w:ascii="Times New Roman" w:hAnsi="Times New Roman" w:cs="Times New Roman"/>
                <w:sz w:val="24"/>
                <w:szCs w:val="24"/>
                <w:lang w:val="lt-LT" w:eastAsia="lt-LT"/>
              </w:rPr>
              <w:t xml:space="preserve">Vaikų pasiekimų pagerinimas </w:t>
            </w:r>
            <w:r w:rsidRPr="00BF01A8">
              <w:rPr>
                <w:rFonts w:ascii="Times New Roman" w:hAnsi="Times New Roman" w:cs="Times New Roman"/>
                <w:sz w:val="24"/>
                <w:szCs w:val="24"/>
                <w:lang w:val="lt-LT"/>
              </w:rPr>
              <w:t>rašytinės kalbos, sakytinės kalbos, skaičiavimo ir matavimo srityse.</w:t>
            </w:r>
          </w:p>
          <w:p w14:paraId="168DEF28"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5E1C8B99"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08246405"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771DDBD2"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4F86F67B"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07AABBCE"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3BF38FA0"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09D9B309"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7FB625CD"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09D518E5"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4F28C090"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69703711"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10FD7074"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65CFCD7B"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700AE27D"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6C9FCA72"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49266D20"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62354C40"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31BB151C"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71258F30"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48F3113C"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2FE8FABF"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17E843F6"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4483EE49"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14595006" w14:textId="77777777" w:rsidR="004710CC" w:rsidRPr="00947D24" w:rsidRDefault="004710CC" w:rsidP="00083227">
            <w:pPr>
              <w:rPr>
                <w:rFonts w:ascii="Times New Roman" w:hAnsi="Times New Roman" w:cs="Times New Roman"/>
                <w:sz w:val="24"/>
                <w:szCs w:val="24"/>
                <w:lang w:val="lt-LT" w:eastAsia="lt-LT"/>
              </w:rPr>
            </w:pPr>
          </w:p>
          <w:p w14:paraId="415FA011" w14:textId="77777777" w:rsidR="004710CC" w:rsidRPr="00947D24" w:rsidRDefault="004710CC" w:rsidP="00083227">
            <w:pPr>
              <w:rPr>
                <w:rFonts w:ascii="Times New Roman" w:hAnsi="Times New Roman" w:cs="Times New Roman"/>
                <w:sz w:val="24"/>
                <w:szCs w:val="24"/>
                <w:lang w:val="lt-LT" w:eastAsia="lt-LT"/>
              </w:rPr>
            </w:pPr>
          </w:p>
          <w:p w14:paraId="69A18D79" w14:textId="5632EECF" w:rsidR="004710CC" w:rsidRPr="00947D24" w:rsidRDefault="004710CC" w:rsidP="007E6B3C">
            <w:pPr>
              <w:pStyle w:val="Sraopastraipa"/>
              <w:numPr>
                <w:ilvl w:val="1"/>
                <w:numId w:val="22"/>
              </w:numPr>
              <w:tabs>
                <w:tab w:val="left" w:pos="461"/>
              </w:tabs>
              <w:ind w:left="0" w:firstLine="22"/>
              <w:rPr>
                <w:rFonts w:ascii="Times New Roman" w:hAnsi="Times New Roman" w:cs="Times New Roman"/>
                <w:sz w:val="24"/>
                <w:szCs w:val="24"/>
                <w:lang w:val="lt-LT" w:eastAsia="lt-LT"/>
              </w:rPr>
            </w:pPr>
            <w:r w:rsidRPr="00947D24">
              <w:rPr>
                <w:rFonts w:ascii="Times New Roman" w:hAnsi="Times New Roman" w:cs="Times New Roman"/>
                <w:sz w:val="24"/>
                <w:szCs w:val="24"/>
                <w:lang w:val="lt-LT" w:eastAsia="lt-LT"/>
              </w:rPr>
              <w:t xml:space="preserve"> Atnaujinta vaikų pasiekimų ir pažangos sistema. </w:t>
            </w:r>
          </w:p>
          <w:p w14:paraId="75BD455A" w14:textId="65AB32AC" w:rsidR="004710CC" w:rsidRPr="00947D24" w:rsidRDefault="004710CC" w:rsidP="00083227">
            <w:pPr>
              <w:overflowPunct w:val="0"/>
              <w:textAlignment w:val="baseline"/>
              <w:rPr>
                <w:rFonts w:ascii="Times New Roman" w:hAnsi="Times New Roman" w:cs="Times New Roman"/>
                <w:sz w:val="24"/>
                <w:szCs w:val="24"/>
                <w:lang w:val="lt-LT" w:eastAsia="lt-LT"/>
              </w:rPr>
            </w:pPr>
          </w:p>
          <w:p w14:paraId="791A8B32"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0A5B06F6"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6126C057"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26ADB38E"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70CE2247"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2F05F9E0"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134FD86D"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792E7D19"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07822E6F"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283BFFAA"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20CBDE19"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4814278B"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483DDDC1"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0871224A"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773D16F1"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7DA6263D"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6A15FAC1"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68419D0C"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3832B485"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0C442005"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2C8D2128" w14:textId="77777777" w:rsidR="004710CC" w:rsidRPr="00947D24" w:rsidRDefault="004710CC" w:rsidP="00083227">
            <w:pPr>
              <w:overflowPunct w:val="0"/>
              <w:textAlignment w:val="baseline"/>
              <w:rPr>
                <w:rFonts w:ascii="Times New Roman" w:hAnsi="Times New Roman" w:cs="Times New Roman"/>
                <w:sz w:val="24"/>
                <w:szCs w:val="24"/>
                <w:highlight w:val="yellow"/>
                <w:lang w:val="lt-LT" w:eastAsia="lt-LT"/>
              </w:rPr>
            </w:pPr>
          </w:p>
          <w:p w14:paraId="3D3DBDFE" w14:textId="77777777" w:rsidR="004710CC" w:rsidRPr="00947D24" w:rsidRDefault="004710CC" w:rsidP="00083227">
            <w:pPr>
              <w:spacing w:line="256" w:lineRule="auto"/>
              <w:rPr>
                <w:rFonts w:ascii="Times New Roman" w:hAnsi="Times New Roman" w:cs="Times New Roman"/>
                <w:sz w:val="24"/>
                <w:szCs w:val="24"/>
                <w:lang w:val="lt-LT" w:eastAsia="lt-LT"/>
              </w:rPr>
            </w:pPr>
          </w:p>
        </w:tc>
        <w:tc>
          <w:tcPr>
            <w:tcW w:w="2693" w:type="dxa"/>
          </w:tcPr>
          <w:p w14:paraId="657B7C47" w14:textId="4D5BA55B" w:rsidR="00BF01A8" w:rsidRDefault="00BF01A8" w:rsidP="00BF01A8">
            <w:pPr>
              <w:pStyle w:val="Betarp"/>
              <w:rPr>
                <w:rFonts w:ascii="Times New Roman" w:hAnsi="Times New Roman"/>
                <w:sz w:val="24"/>
                <w:szCs w:val="24"/>
              </w:rPr>
            </w:pPr>
          </w:p>
          <w:p w14:paraId="4FE36DAC" w14:textId="77777777" w:rsidR="00BF01A8" w:rsidRDefault="00BF01A8" w:rsidP="00BF01A8">
            <w:pPr>
              <w:pStyle w:val="Betarp"/>
              <w:rPr>
                <w:rFonts w:ascii="Times New Roman" w:hAnsi="Times New Roman"/>
                <w:sz w:val="24"/>
                <w:szCs w:val="24"/>
              </w:rPr>
            </w:pPr>
          </w:p>
          <w:p w14:paraId="04AE978A" w14:textId="7ADC0367" w:rsidR="004710CC" w:rsidRPr="00947D24" w:rsidRDefault="004710CC" w:rsidP="00083227">
            <w:pPr>
              <w:pStyle w:val="Betarp"/>
              <w:numPr>
                <w:ilvl w:val="2"/>
                <w:numId w:val="11"/>
              </w:numPr>
              <w:ind w:left="0" w:firstLine="0"/>
              <w:rPr>
                <w:rFonts w:ascii="Times New Roman" w:hAnsi="Times New Roman"/>
                <w:sz w:val="24"/>
                <w:szCs w:val="24"/>
              </w:rPr>
            </w:pPr>
            <w:r w:rsidRPr="00947D24">
              <w:rPr>
                <w:rFonts w:ascii="Times New Roman" w:hAnsi="Times New Roman"/>
                <w:sz w:val="24"/>
                <w:szCs w:val="24"/>
              </w:rPr>
              <w:t xml:space="preserve">Pagerinti pasiekimai žingsneliuose: rašytinė kalba, sakytinė kalba, skaičiavimas ir matavimas pagerės ne mažiau nei 5%. </w:t>
            </w:r>
          </w:p>
          <w:p w14:paraId="38F82994"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235FDF32"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30023F22"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613CB725"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60403F30"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1BC50C40"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77ACCB34" w14:textId="1DD2FFA5" w:rsidR="004710CC" w:rsidRPr="00947D24" w:rsidRDefault="004710CC" w:rsidP="004F6B85">
            <w:pPr>
              <w:pStyle w:val="Betarp"/>
              <w:numPr>
                <w:ilvl w:val="2"/>
                <w:numId w:val="11"/>
              </w:numPr>
              <w:ind w:left="0" w:firstLine="39"/>
              <w:rPr>
                <w:rFonts w:ascii="Times New Roman" w:hAnsi="Times New Roman"/>
                <w:sz w:val="24"/>
                <w:szCs w:val="24"/>
              </w:rPr>
            </w:pPr>
            <w:r w:rsidRPr="00947D24">
              <w:rPr>
                <w:rFonts w:ascii="Times New Roman" w:hAnsi="Times New Roman"/>
                <w:sz w:val="24"/>
                <w:szCs w:val="24"/>
              </w:rPr>
              <w:t>Įgyvendinti ne mažiau nei 5 trumpalaikiai projektai rašytinės kalbos, sakytinės kalbos, skaičiavimo ir matavimo srityse.</w:t>
            </w:r>
          </w:p>
          <w:p w14:paraId="3AFC8513" w14:textId="36BC53C9" w:rsidR="004710CC" w:rsidRPr="00947D24" w:rsidRDefault="004710CC" w:rsidP="00083227">
            <w:pPr>
              <w:pStyle w:val="Betarp"/>
              <w:rPr>
                <w:rFonts w:ascii="Times New Roman" w:hAnsi="Times New Roman"/>
                <w:sz w:val="24"/>
                <w:szCs w:val="24"/>
              </w:rPr>
            </w:pPr>
          </w:p>
          <w:p w14:paraId="71E71B36" w14:textId="4A0BD49D" w:rsidR="004F6B85" w:rsidRPr="00947D24" w:rsidRDefault="004F6B85" w:rsidP="00083227">
            <w:pPr>
              <w:pStyle w:val="Betarp"/>
              <w:rPr>
                <w:rFonts w:ascii="Times New Roman" w:hAnsi="Times New Roman"/>
                <w:sz w:val="24"/>
                <w:szCs w:val="24"/>
              </w:rPr>
            </w:pPr>
          </w:p>
          <w:p w14:paraId="42E85763" w14:textId="666D4E53" w:rsidR="004F6B85" w:rsidRPr="00947D24" w:rsidRDefault="004F6B85" w:rsidP="00083227">
            <w:pPr>
              <w:pStyle w:val="Betarp"/>
              <w:rPr>
                <w:rFonts w:ascii="Times New Roman" w:hAnsi="Times New Roman"/>
                <w:sz w:val="24"/>
                <w:szCs w:val="24"/>
              </w:rPr>
            </w:pPr>
          </w:p>
          <w:p w14:paraId="0A62AC6F" w14:textId="067DCF7B" w:rsidR="004F6B85" w:rsidRPr="00947D24" w:rsidRDefault="004F6B85" w:rsidP="00083227">
            <w:pPr>
              <w:pStyle w:val="Betarp"/>
              <w:rPr>
                <w:rFonts w:ascii="Times New Roman" w:hAnsi="Times New Roman"/>
                <w:sz w:val="24"/>
                <w:szCs w:val="24"/>
              </w:rPr>
            </w:pPr>
          </w:p>
          <w:p w14:paraId="256F78CF" w14:textId="77777777" w:rsidR="004710CC" w:rsidRPr="00947D24" w:rsidRDefault="004710CC" w:rsidP="00083227">
            <w:pPr>
              <w:pStyle w:val="Betarp"/>
              <w:rPr>
                <w:rFonts w:ascii="Times New Roman" w:hAnsi="Times New Roman"/>
                <w:sz w:val="24"/>
                <w:szCs w:val="24"/>
              </w:rPr>
            </w:pPr>
            <w:r w:rsidRPr="00947D24">
              <w:rPr>
                <w:rFonts w:ascii="Times New Roman" w:hAnsi="Times New Roman"/>
                <w:sz w:val="24"/>
                <w:szCs w:val="24"/>
              </w:rPr>
              <w:t>1.1.3. Pedagogai ir švietimo pagalbos specialistai tobulina kvalifikaciją ne mažiau nei vienoje iš vaikų rašytinės kalbos, sakytinės kalbos, skaičiavimo ir matavimo gerinimo srities.</w:t>
            </w:r>
          </w:p>
          <w:p w14:paraId="407A5253" w14:textId="1F36A99A" w:rsidR="004710CC" w:rsidRPr="00947D24" w:rsidRDefault="004710CC" w:rsidP="00083227">
            <w:pPr>
              <w:spacing w:line="254" w:lineRule="atLeast"/>
              <w:rPr>
                <w:rFonts w:ascii="Times New Roman" w:hAnsi="Times New Roman" w:cs="Times New Roman"/>
                <w:sz w:val="24"/>
                <w:szCs w:val="24"/>
                <w:lang w:val="lt-LT" w:eastAsia="lt-LT"/>
              </w:rPr>
            </w:pPr>
          </w:p>
          <w:p w14:paraId="42234BD1" w14:textId="3ED4ADBA" w:rsidR="00375683" w:rsidRPr="00947D24" w:rsidRDefault="004710CC" w:rsidP="00083227">
            <w:pPr>
              <w:pStyle w:val="Betarp"/>
              <w:numPr>
                <w:ilvl w:val="2"/>
                <w:numId w:val="22"/>
              </w:numPr>
              <w:ind w:left="39" w:firstLine="0"/>
              <w:rPr>
                <w:rFonts w:ascii="Times New Roman" w:hAnsi="Times New Roman"/>
                <w:sz w:val="24"/>
                <w:szCs w:val="24"/>
              </w:rPr>
            </w:pPr>
            <w:r w:rsidRPr="00947D24">
              <w:rPr>
                <w:rFonts w:ascii="Times New Roman" w:hAnsi="Times New Roman"/>
                <w:sz w:val="24"/>
                <w:szCs w:val="24"/>
              </w:rPr>
              <w:t xml:space="preserve">Sudaryta darbo grupė parengia ikimokyklinio amžiaus vaikų pasiekimų ir  </w:t>
            </w:r>
            <w:r w:rsidRPr="00947D24">
              <w:rPr>
                <w:rFonts w:ascii="Times New Roman" w:hAnsi="Times New Roman"/>
                <w:sz w:val="24"/>
                <w:szCs w:val="24"/>
              </w:rPr>
              <w:lastRenderedPageBreak/>
              <w:t>pažangos įsivertinimo formą.</w:t>
            </w:r>
          </w:p>
          <w:p w14:paraId="00198B72" w14:textId="02397E91" w:rsidR="00083227" w:rsidRDefault="00083227" w:rsidP="00083227">
            <w:pPr>
              <w:pStyle w:val="Betarp"/>
              <w:ind w:left="742"/>
              <w:rPr>
                <w:rFonts w:ascii="Times New Roman" w:hAnsi="Times New Roman"/>
                <w:sz w:val="24"/>
                <w:szCs w:val="24"/>
              </w:rPr>
            </w:pPr>
          </w:p>
          <w:p w14:paraId="72B93114" w14:textId="16CD2B14" w:rsidR="002506C3" w:rsidRDefault="002506C3" w:rsidP="00083227">
            <w:pPr>
              <w:pStyle w:val="Betarp"/>
              <w:ind w:left="742"/>
              <w:rPr>
                <w:rFonts w:ascii="Times New Roman" w:hAnsi="Times New Roman"/>
                <w:sz w:val="24"/>
                <w:szCs w:val="24"/>
              </w:rPr>
            </w:pPr>
          </w:p>
          <w:p w14:paraId="57FA4BBF" w14:textId="77777777" w:rsidR="00372CE0" w:rsidRPr="00947D24" w:rsidRDefault="00372CE0" w:rsidP="00083227">
            <w:pPr>
              <w:pStyle w:val="Betarp"/>
              <w:ind w:left="742"/>
              <w:rPr>
                <w:rFonts w:ascii="Times New Roman" w:hAnsi="Times New Roman"/>
                <w:sz w:val="24"/>
                <w:szCs w:val="24"/>
              </w:rPr>
            </w:pPr>
          </w:p>
          <w:p w14:paraId="23AADAB1" w14:textId="10A7DE56" w:rsidR="00375683" w:rsidRPr="00947D24" w:rsidRDefault="004710CC" w:rsidP="00083227">
            <w:pPr>
              <w:pStyle w:val="Betarp"/>
              <w:numPr>
                <w:ilvl w:val="2"/>
                <w:numId w:val="22"/>
              </w:numPr>
              <w:ind w:left="39" w:hanging="17"/>
              <w:rPr>
                <w:rFonts w:ascii="Times New Roman" w:hAnsi="Times New Roman"/>
                <w:sz w:val="24"/>
                <w:szCs w:val="24"/>
              </w:rPr>
            </w:pPr>
            <w:r w:rsidRPr="00947D24">
              <w:rPr>
                <w:rFonts w:ascii="Times New Roman" w:hAnsi="Times New Roman"/>
                <w:sz w:val="24"/>
                <w:szCs w:val="24"/>
              </w:rPr>
              <w:t>Vaikų pasiekimų ir pažangos vertinimas atliekamas bendradarbiaujant pedagogui, vaikui ir jo tėvams du kartus per metus (rudenį ir pavasarį), kuriame dalyvauja ne mažiau nei 90% ugdytinių, 90% ugdytinių tėvų.</w:t>
            </w:r>
          </w:p>
          <w:p w14:paraId="65E52F82" w14:textId="77777777" w:rsidR="00083227" w:rsidRPr="00713200" w:rsidRDefault="00083227" w:rsidP="00083227">
            <w:pPr>
              <w:pStyle w:val="Sraopastraipa"/>
              <w:rPr>
                <w:rFonts w:ascii="Times New Roman" w:hAnsi="Times New Roman"/>
                <w:sz w:val="24"/>
                <w:szCs w:val="24"/>
                <w:lang w:val="lt-LT"/>
              </w:rPr>
            </w:pPr>
          </w:p>
          <w:p w14:paraId="13094693" w14:textId="6A490E5B" w:rsidR="00083227" w:rsidRDefault="00083227" w:rsidP="00083227">
            <w:pPr>
              <w:pStyle w:val="Betarp"/>
              <w:ind w:left="742"/>
              <w:rPr>
                <w:rFonts w:ascii="Times New Roman" w:hAnsi="Times New Roman"/>
                <w:sz w:val="24"/>
                <w:szCs w:val="24"/>
              </w:rPr>
            </w:pPr>
          </w:p>
          <w:p w14:paraId="0FB8B18C" w14:textId="77777777" w:rsidR="004068D4" w:rsidRPr="00947D24" w:rsidRDefault="004068D4" w:rsidP="00083227">
            <w:pPr>
              <w:pStyle w:val="Betarp"/>
              <w:ind w:left="742"/>
              <w:rPr>
                <w:rFonts w:ascii="Times New Roman" w:hAnsi="Times New Roman"/>
                <w:sz w:val="24"/>
                <w:szCs w:val="24"/>
              </w:rPr>
            </w:pPr>
          </w:p>
          <w:p w14:paraId="735C1D7F" w14:textId="7A54D636" w:rsidR="004710CC" w:rsidRPr="00947D24" w:rsidRDefault="004710CC" w:rsidP="00083227">
            <w:pPr>
              <w:pStyle w:val="Betarp"/>
              <w:numPr>
                <w:ilvl w:val="2"/>
                <w:numId w:val="22"/>
              </w:numPr>
              <w:tabs>
                <w:tab w:val="left" w:pos="606"/>
              </w:tabs>
              <w:ind w:left="0" w:firstLine="22"/>
              <w:rPr>
                <w:rFonts w:ascii="Times New Roman" w:hAnsi="Times New Roman"/>
                <w:sz w:val="24"/>
                <w:szCs w:val="24"/>
              </w:rPr>
            </w:pPr>
            <w:r w:rsidRPr="00947D24">
              <w:rPr>
                <w:rFonts w:ascii="Times New Roman" w:hAnsi="Times New Roman"/>
                <w:sz w:val="24"/>
                <w:szCs w:val="24"/>
              </w:rPr>
              <w:t xml:space="preserve">Specialiųjų ugdymosi poreikių turinčių vaikų vertinime dalyvauja pagalbą teikiantys specialistai. </w:t>
            </w:r>
          </w:p>
          <w:p w14:paraId="2FE49323" w14:textId="77777777" w:rsidR="004710CC" w:rsidRPr="00947D24" w:rsidRDefault="004710CC" w:rsidP="00083227">
            <w:pPr>
              <w:spacing w:line="256" w:lineRule="auto"/>
              <w:rPr>
                <w:rFonts w:ascii="Times New Roman" w:hAnsi="Times New Roman" w:cs="Times New Roman"/>
                <w:sz w:val="24"/>
                <w:szCs w:val="24"/>
                <w:lang w:val="lt-LT" w:eastAsia="lt-LT"/>
              </w:rPr>
            </w:pPr>
          </w:p>
        </w:tc>
        <w:tc>
          <w:tcPr>
            <w:tcW w:w="2977" w:type="dxa"/>
          </w:tcPr>
          <w:p w14:paraId="3732A528" w14:textId="2CF6B3A4" w:rsidR="00BF01A8" w:rsidRDefault="00BF01A8" w:rsidP="00BF01A8">
            <w:pPr>
              <w:pStyle w:val="Betarp"/>
              <w:tabs>
                <w:tab w:val="left" w:pos="741"/>
              </w:tabs>
              <w:ind w:left="32"/>
              <w:rPr>
                <w:rFonts w:ascii="Times New Roman" w:hAnsi="Times New Roman"/>
                <w:sz w:val="24"/>
                <w:szCs w:val="24"/>
              </w:rPr>
            </w:pPr>
          </w:p>
          <w:p w14:paraId="0F5678B1" w14:textId="77777777" w:rsidR="00BF01A8" w:rsidRDefault="00BF01A8" w:rsidP="00BF01A8">
            <w:pPr>
              <w:pStyle w:val="Betarp"/>
              <w:tabs>
                <w:tab w:val="left" w:pos="741"/>
              </w:tabs>
              <w:ind w:left="32"/>
              <w:rPr>
                <w:rFonts w:ascii="Times New Roman" w:hAnsi="Times New Roman"/>
                <w:sz w:val="24"/>
                <w:szCs w:val="24"/>
              </w:rPr>
            </w:pPr>
          </w:p>
          <w:p w14:paraId="6EED853F" w14:textId="293A288E" w:rsidR="004710CC" w:rsidRPr="00BF01A8" w:rsidRDefault="004710CC" w:rsidP="00BF01A8">
            <w:pPr>
              <w:pStyle w:val="Betarp"/>
              <w:numPr>
                <w:ilvl w:val="3"/>
                <w:numId w:val="23"/>
              </w:numPr>
              <w:tabs>
                <w:tab w:val="left" w:pos="741"/>
              </w:tabs>
              <w:ind w:left="32" w:hanging="32"/>
              <w:rPr>
                <w:rFonts w:ascii="Times New Roman" w:hAnsi="Times New Roman"/>
                <w:sz w:val="24"/>
                <w:szCs w:val="24"/>
              </w:rPr>
            </w:pPr>
            <w:r w:rsidRPr="00BF01A8">
              <w:rPr>
                <w:rFonts w:ascii="Times New Roman" w:hAnsi="Times New Roman"/>
                <w:sz w:val="24"/>
                <w:szCs w:val="24"/>
              </w:rPr>
              <w:t xml:space="preserve">Spalio mėnesio ir gegužės mėnesio vaikų pasiekimų vertinimo pokytis: rašytinės kalbos </w:t>
            </w:r>
            <w:r w:rsidR="00D069D8" w:rsidRPr="00BF01A8">
              <w:rPr>
                <w:rFonts w:ascii="Times New Roman" w:hAnsi="Times New Roman"/>
                <w:sz w:val="24"/>
                <w:szCs w:val="24"/>
              </w:rPr>
              <w:t>- 29,9 proc., sakytinės kalbos-</w:t>
            </w:r>
            <w:r w:rsidRPr="00BF01A8">
              <w:rPr>
                <w:rFonts w:ascii="Times New Roman" w:hAnsi="Times New Roman"/>
                <w:sz w:val="24"/>
                <w:szCs w:val="24"/>
              </w:rPr>
              <w:t>30,4 proc., skaičiavimo ir matavimo-27,1 proc. aukštesni ugdytinių pasiekimai.</w:t>
            </w:r>
          </w:p>
          <w:p w14:paraId="291DB26E" w14:textId="5AA7BB3E" w:rsidR="004710CC" w:rsidRPr="00947D24" w:rsidRDefault="004710CC" w:rsidP="004F6B85">
            <w:pPr>
              <w:pStyle w:val="Betarp"/>
              <w:tabs>
                <w:tab w:val="left" w:pos="741"/>
              </w:tabs>
              <w:ind w:left="32" w:hanging="32"/>
              <w:rPr>
                <w:rFonts w:ascii="Times New Roman" w:hAnsi="Times New Roman"/>
                <w:sz w:val="24"/>
                <w:szCs w:val="24"/>
              </w:rPr>
            </w:pPr>
            <w:r w:rsidRPr="00947D24">
              <w:rPr>
                <w:rFonts w:ascii="Times New Roman" w:hAnsi="Times New Roman"/>
                <w:sz w:val="24"/>
                <w:szCs w:val="24"/>
              </w:rPr>
              <w:t>(Pedagogų tarybos posėdžio 2021-05-21 protokol</w:t>
            </w:r>
            <w:r w:rsidR="00E75F26">
              <w:rPr>
                <w:rFonts w:ascii="Times New Roman" w:hAnsi="Times New Roman"/>
                <w:sz w:val="24"/>
                <w:szCs w:val="24"/>
              </w:rPr>
              <w:t>o</w:t>
            </w:r>
            <w:r w:rsidRPr="00947D24">
              <w:rPr>
                <w:rFonts w:ascii="Times New Roman" w:hAnsi="Times New Roman"/>
                <w:sz w:val="24"/>
                <w:szCs w:val="24"/>
              </w:rPr>
              <w:t xml:space="preserve"> Nr. PT-2)</w:t>
            </w:r>
          </w:p>
          <w:p w14:paraId="512F3886" w14:textId="7070E98A" w:rsidR="004710CC" w:rsidRPr="00947D24" w:rsidRDefault="004F6B85" w:rsidP="00083227">
            <w:pPr>
              <w:pStyle w:val="Betarp"/>
              <w:rPr>
                <w:rFonts w:ascii="Times New Roman" w:hAnsi="Times New Roman"/>
                <w:sz w:val="24"/>
                <w:szCs w:val="24"/>
                <w:lang w:eastAsia="lt-LT"/>
              </w:rPr>
            </w:pPr>
            <w:r w:rsidRPr="00947D24">
              <w:rPr>
                <w:rFonts w:ascii="Times New Roman" w:hAnsi="Times New Roman"/>
                <w:sz w:val="24"/>
                <w:szCs w:val="24"/>
              </w:rPr>
              <w:t>1.</w:t>
            </w:r>
            <w:r w:rsidR="004710CC" w:rsidRPr="00947D24">
              <w:rPr>
                <w:rFonts w:ascii="Times New Roman" w:hAnsi="Times New Roman"/>
                <w:sz w:val="24"/>
                <w:szCs w:val="24"/>
              </w:rPr>
              <w:t xml:space="preserve">1.2.1. </w:t>
            </w:r>
            <w:r w:rsidR="004710CC" w:rsidRPr="00947D24">
              <w:rPr>
                <w:rFonts w:ascii="Times New Roman" w:hAnsi="Times New Roman"/>
                <w:sz w:val="24"/>
                <w:szCs w:val="24"/>
                <w:lang w:eastAsia="lt-LT"/>
              </w:rPr>
              <w:t>Įgyvendinta 19 trumpalaikių projektų orientuotų į rašytinės kalbos, sakytinės kalbos, skaičiavimo ir matavimo ugdymo sričių tobulinimą.</w:t>
            </w:r>
          </w:p>
          <w:p w14:paraId="1B98579B" w14:textId="22AD6CB9" w:rsidR="004710CC" w:rsidRPr="00947D24" w:rsidRDefault="004710CC" w:rsidP="00083227">
            <w:pPr>
              <w:pStyle w:val="Betarp"/>
              <w:rPr>
                <w:rFonts w:ascii="Times New Roman" w:hAnsi="Times New Roman"/>
                <w:sz w:val="24"/>
                <w:szCs w:val="24"/>
              </w:rPr>
            </w:pPr>
            <w:r w:rsidRPr="00947D24">
              <w:rPr>
                <w:rFonts w:ascii="Times New Roman" w:hAnsi="Times New Roman"/>
                <w:sz w:val="24"/>
                <w:szCs w:val="24"/>
                <w:lang w:eastAsia="lt-LT"/>
              </w:rPr>
              <w:t>(</w:t>
            </w:r>
            <w:r w:rsidR="00083227" w:rsidRPr="00947D24">
              <w:rPr>
                <w:rFonts w:ascii="Times New Roman" w:hAnsi="Times New Roman"/>
                <w:sz w:val="24"/>
                <w:szCs w:val="24"/>
                <w:lang w:eastAsia="lt-LT"/>
              </w:rPr>
              <w:t xml:space="preserve">direkt. </w:t>
            </w:r>
            <w:r w:rsidRPr="00947D24">
              <w:rPr>
                <w:rFonts w:ascii="Times New Roman" w:hAnsi="Times New Roman"/>
                <w:sz w:val="24"/>
                <w:szCs w:val="24"/>
                <w:lang w:eastAsia="lt-LT"/>
              </w:rPr>
              <w:t>2021-04-19 įsak</w:t>
            </w:r>
            <w:r w:rsidR="00083227" w:rsidRPr="00947D24">
              <w:rPr>
                <w:rFonts w:ascii="Times New Roman" w:hAnsi="Times New Roman"/>
                <w:sz w:val="24"/>
                <w:szCs w:val="24"/>
                <w:lang w:eastAsia="lt-LT"/>
              </w:rPr>
              <w:t>.</w:t>
            </w:r>
            <w:r w:rsidRPr="00947D24">
              <w:rPr>
                <w:rFonts w:ascii="Times New Roman" w:hAnsi="Times New Roman"/>
                <w:sz w:val="24"/>
                <w:szCs w:val="24"/>
                <w:lang w:eastAsia="lt-LT"/>
              </w:rPr>
              <w:t xml:space="preserve"> Nr.V-88;</w:t>
            </w:r>
          </w:p>
          <w:p w14:paraId="3E659081" w14:textId="43F0E070" w:rsidR="004710CC" w:rsidRPr="00947D24" w:rsidRDefault="004710CC" w:rsidP="00083227">
            <w:pPr>
              <w:pStyle w:val="Betarp"/>
              <w:rPr>
                <w:rFonts w:ascii="Times New Roman" w:hAnsi="Times New Roman"/>
                <w:sz w:val="24"/>
                <w:szCs w:val="24"/>
              </w:rPr>
            </w:pPr>
            <w:r w:rsidRPr="00947D24">
              <w:rPr>
                <w:rFonts w:ascii="Times New Roman" w:hAnsi="Times New Roman"/>
                <w:sz w:val="24"/>
                <w:szCs w:val="24"/>
              </w:rPr>
              <w:t>Metodinės grupės susirinkimo 2021-05-14 protokol</w:t>
            </w:r>
            <w:r w:rsidR="00E75F26">
              <w:rPr>
                <w:rFonts w:ascii="Times New Roman" w:hAnsi="Times New Roman"/>
                <w:sz w:val="24"/>
                <w:szCs w:val="24"/>
              </w:rPr>
              <w:t>o</w:t>
            </w:r>
            <w:r w:rsidRPr="00947D24">
              <w:rPr>
                <w:rFonts w:ascii="Times New Roman" w:hAnsi="Times New Roman"/>
                <w:sz w:val="24"/>
                <w:szCs w:val="24"/>
              </w:rPr>
              <w:t xml:space="preserve"> Nr. MG-3)</w:t>
            </w:r>
          </w:p>
          <w:p w14:paraId="5E653469" w14:textId="0ADF0F1E" w:rsidR="004710CC" w:rsidRPr="00947D24" w:rsidRDefault="00083227" w:rsidP="00083227">
            <w:pPr>
              <w:overflowPunct w:val="0"/>
              <w:textAlignment w:val="baseline"/>
              <w:rPr>
                <w:rFonts w:ascii="Times New Roman" w:hAnsi="Times New Roman" w:cs="Times New Roman"/>
                <w:sz w:val="24"/>
                <w:szCs w:val="24"/>
                <w:lang w:val="lt-LT"/>
              </w:rPr>
            </w:pPr>
            <w:r w:rsidRPr="00947D24">
              <w:rPr>
                <w:rFonts w:ascii="Times New Roman" w:hAnsi="Times New Roman" w:cs="Times New Roman"/>
                <w:sz w:val="24"/>
                <w:szCs w:val="24"/>
                <w:lang w:val="lt-LT" w:eastAsia="lt-LT"/>
              </w:rPr>
              <w:t>1.1</w:t>
            </w:r>
            <w:r w:rsidR="004710CC" w:rsidRPr="00947D24">
              <w:rPr>
                <w:rFonts w:ascii="Times New Roman" w:hAnsi="Times New Roman" w:cs="Times New Roman"/>
                <w:sz w:val="24"/>
                <w:szCs w:val="24"/>
                <w:lang w:val="lt-LT" w:eastAsia="lt-LT"/>
              </w:rPr>
              <w:t>.3.1.</w:t>
            </w:r>
            <w:r w:rsidR="004710CC" w:rsidRPr="00947D24">
              <w:rPr>
                <w:rFonts w:ascii="Times New Roman" w:hAnsi="Times New Roman" w:cs="Times New Roman"/>
                <w:sz w:val="24"/>
                <w:szCs w:val="24"/>
                <w:lang w:val="lt-LT"/>
              </w:rPr>
              <w:t xml:space="preserve"> </w:t>
            </w:r>
            <w:r w:rsidRPr="00947D24">
              <w:rPr>
                <w:rFonts w:ascii="Times New Roman" w:hAnsi="Times New Roman" w:cs="Times New Roman"/>
                <w:sz w:val="24"/>
                <w:szCs w:val="24"/>
                <w:lang w:val="lt-LT"/>
              </w:rPr>
              <w:t xml:space="preserve">Pedagogai, </w:t>
            </w:r>
            <w:r w:rsidR="004710CC" w:rsidRPr="00947D24">
              <w:rPr>
                <w:rFonts w:ascii="Times New Roman" w:hAnsi="Times New Roman" w:cs="Times New Roman"/>
                <w:sz w:val="24"/>
                <w:szCs w:val="24"/>
                <w:lang w:val="lt-LT"/>
              </w:rPr>
              <w:t>švietimo pagalbos specialistai tobulino kvalifikaciją daugiau nei vienoje iš vaikų rašytinės kalbos 60%, sakytinės kalbos 72%, skaičiavimo ir matavimo 100% gerinimo srities.</w:t>
            </w:r>
          </w:p>
          <w:p w14:paraId="6B9880CD" w14:textId="1D8B9429" w:rsidR="004710CC" w:rsidRPr="00947D24" w:rsidRDefault="004710CC" w:rsidP="00083227">
            <w:pPr>
              <w:overflowPunct w:val="0"/>
              <w:textAlignment w:val="baseline"/>
              <w:rPr>
                <w:rFonts w:ascii="Times New Roman" w:hAnsi="Times New Roman" w:cs="Times New Roman"/>
                <w:sz w:val="24"/>
                <w:szCs w:val="24"/>
                <w:lang w:val="lt-LT"/>
              </w:rPr>
            </w:pPr>
            <w:r w:rsidRPr="00947D24">
              <w:rPr>
                <w:rFonts w:ascii="Times New Roman" w:hAnsi="Times New Roman" w:cs="Times New Roman"/>
                <w:sz w:val="24"/>
                <w:szCs w:val="24"/>
                <w:lang w:val="lt-LT"/>
              </w:rPr>
              <w:t xml:space="preserve">(Pažymėjimai, pažymos, sertifikatai. </w:t>
            </w:r>
            <w:r w:rsidRPr="00947D24">
              <w:rPr>
                <w:rFonts w:ascii="Times New Roman" w:hAnsi="Times New Roman" w:cs="Times New Roman"/>
                <w:bCs/>
                <w:sz w:val="24"/>
                <w:szCs w:val="24"/>
                <w:lang w:val="lt-LT"/>
              </w:rPr>
              <w:t>Byla 4.4.)</w:t>
            </w:r>
          </w:p>
          <w:p w14:paraId="04A703DD" w14:textId="67B9B180" w:rsidR="004710CC" w:rsidRPr="00947D24" w:rsidRDefault="00083227" w:rsidP="00083227">
            <w:pPr>
              <w:pStyle w:val="Betarp"/>
              <w:rPr>
                <w:rFonts w:ascii="Times New Roman" w:hAnsi="Times New Roman"/>
                <w:sz w:val="24"/>
                <w:szCs w:val="24"/>
              </w:rPr>
            </w:pPr>
            <w:r w:rsidRPr="00947D24">
              <w:rPr>
                <w:rFonts w:ascii="Times New Roman" w:hAnsi="Times New Roman"/>
                <w:sz w:val="24"/>
                <w:szCs w:val="24"/>
              </w:rPr>
              <w:t>1.</w:t>
            </w:r>
            <w:r w:rsidR="004710CC" w:rsidRPr="00947D24">
              <w:rPr>
                <w:rFonts w:ascii="Times New Roman" w:hAnsi="Times New Roman"/>
                <w:sz w:val="24"/>
                <w:szCs w:val="24"/>
              </w:rPr>
              <w:t>2.1.</w:t>
            </w:r>
            <w:r w:rsidRPr="00947D24">
              <w:rPr>
                <w:rFonts w:ascii="Times New Roman" w:hAnsi="Times New Roman"/>
                <w:sz w:val="24"/>
                <w:szCs w:val="24"/>
              </w:rPr>
              <w:t xml:space="preserve">1. </w:t>
            </w:r>
            <w:r w:rsidR="004710CC" w:rsidRPr="00947D24">
              <w:rPr>
                <w:rFonts w:ascii="Times New Roman" w:hAnsi="Times New Roman"/>
                <w:sz w:val="24"/>
                <w:szCs w:val="24"/>
              </w:rPr>
              <w:t xml:space="preserve">Sudaryta darbo grupė parengė ikimokyklinio amžiaus </w:t>
            </w:r>
            <w:r w:rsidR="004710CC" w:rsidRPr="00947D24">
              <w:rPr>
                <w:rFonts w:ascii="Times New Roman" w:hAnsi="Times New Roman"/>
                <w:sz w:val="24"/>
                <w:szCs w:val="24"/>
              </w:rPr>
              <w:lastRenderedPageBreak/>
              <w:t xml:space="preserve">vaikų pasiekimų </w:t>
            </w:r>
            <w:r w:rsidR="00E75F26">
              <w:rPr>
                <w:rFonts w:ascii="Times New Roman" w:hAnsi="Times New Roman"/>
                <w:sz w:val="24"/>
                <w:szCs w:val="24"/>
              </w:rPr>
              <w:t xml:space="preserve">ir </w:t>
            </w:r>
            <w:r w:rsidRPr="00947D24">
              <w:rPr>
                <w:rFonts w:ascii="Times New Roman" w:hAnsi="Times New Roman"/>
                <w:sz w:val="24"/>
                <w:szCs w:val="24"/>
              </w:rPr>
              <w:t>pažangos įsivertinimo formą.</w:t>
            </w:r>
          </w:p>
          <w:p w14:paraId="164BDFD9" w14:textId="128977FA" w:rsidR="004710CC" w:rsidRPr="00947D24" w:rsidRDefault="004710CC" w:rsidP="00083227">
            <w:pPr>
              <w:pStyle w:val="Betarp"/>
              <w:rPr>
                <w:rFonts w:ascii="Times New Roman" w:hAnsi="Times New Roman"/>
                <w:sz w:val="24"/>
                <w:szCs w:val="24"/>
                <w:lang w:eastAsia="lt-LT"/>
              </w:rPr>
            </w:pPr>
            <w:r w:rsidRPr="00947D24">
              <w:rPr>
                <w:rFonts w:ascii="Times New Roman" w:hAnsi="Times New Roman"/>
                <w:sz w:val="24"/>
                <w:szCs w:val="24"/>
                <w:lang w:eastAsia="lt-LT"/>
              </w:rPr>
              <w:t>(</w:t>
            </w:r>
            <w:r w:rsidR="00083227" w:rsidRPr="00947D24">
              <w:rPr>
                <w:rFonts w:ascii="Times New Roman" w:hAnsi="Times New Roman"/>
                <w:sz w:val="24"/>
                <w:szCs w:val="24"/>
                <w:lang w:eastAsia="lt-LT"/>
              </w:rPr>
              <w:t>d</w:t>
            </w:r>
            <w:r w:rsidRPr="00947D24">
              <w:rPr>
                <w:rFonts w:ascii="Times New Roman" w:hAnsi="Times New Roman"/>
                <w:sz w:val="24"/>
                <w:szCs w:val="24"/>
                <w:lang w:eastAsia="lt-LT"/>
              </w:rPr>
              <w:t>irekt</w:t>
            </w:r>
            <w:r w:rsidR="00083227" w:rsidRPr="00947D24">
              <w:rPr>
                <w:rFonts w:ascii="Times New Roman" w:hAnsi="Times New Roman"/>
                <w:sz w:val="24"/>
                <w:szCs w:val="24"/>
                <w:lang w:eastAsia="lt-LT"/>
              </w:rPr>
              <w:t>.</w:t>
            </w:r>
            <w:r w:rsidRPr="00947D24">
              <w:rPr>
                <w:rFonts w:ascii="Times New Roman" w:hAnsi="Times New Roman"/>
                <w:sz w:val="24"/>
                <w:szCs w:val="24"/>
                <w:lang w:eastAsia="lt-LT"/>
              </w:rPr>
              <w:t xml:space="preserve"> įsak</w:t>
            </w:r>
            <w:r w:rsidR="00083227" w:rsidRPr="00947D24">
              <w:rPr>
                <w:rFonts w:ascii="Times New Roman" w:hAnsi="Times New Roman"/>
                <w:sz w:val="24"/>
                <w:szCs w:val="24"/>
                <w:lang w:eastAsia="lt-LT"/>
              </w:rPr>
              <w:t>.</w:t>
            </w:r>
            <w:r w:rsidRPr="00947D24">
              <w:rPr>
                <w:rFonts w:ascii="Times New Roman" w:hAnsi="Times New Roman"/>
                <w:sz w:val="24"/>
                <w:szCs w:val="24"/>
                <w:lang w:eastAsia="lt-LT"/>
              </w:rPr>
              <w:t>:</w:t>
            </w:r>
          </w:p>
          <w:p w14:paraId="77D741E6" w14:textId="77777777" w:rsidR="004710CC" w:rsidRPr="00947D24" w:rsidRDefault="004710CC" w:rsidP="00083227">
            <w:pPr>
              <w:pStyle w:val="Betarp"/>
              <w:rPr>
                <w:rFonts w:ascii="Times New Roman" w:hAnsi="Times New Roman"/>
                <w:sz w:val="24"/>
                <w:szCs w:val="24"/>
                <w:lang w:eastAsia="lt-LT"/>
              </w:rPr>
            </w:pPr>
            <w:r w:rsidRPr="00947D24">
              <w:rPr>
                <w:rFonts w:ascii="Times New Roman" w:hAnsi="Times New Roman"/>
                <w:sz w:val="24"/>
                <w:szCs w:val="24"/>
                <w:lang w:eastAsia="lt-LT"/>
              </w:rPr>
              <w:t>2021-08-23 Nr.V-148;</w:t>
            </w:r>
          </w:p>
          <w:p w14:paraId="18080BFE" w14:textId="77777777" w:rsidR="004710CC" w:rsidRPr="00947D24" w:rsidRDefault="004710CC" w:rsidP="00083227">
            <w:pPr>
              <w:pStyle w:val="Betarp"/>
              <w:rPr>
                <w:rFonts w:ascii="Times New Roman" w:hAnsi="Times New Roman"/>
                <w:sz w:val="24"/>
                <w:szCs w:val="24"/>
              </w:rPr>
            </w:pPr>
            <w:r w:rsidRPr="00947D24">
              <w:rPr>
                <w:rFonts w:ascii="Times New Roman" w:hAnsi="Times New Roman"/>
                <w:sz w:val="24"/>
                <w:szCs w:val="24"/>
                <w:lang w:eastAsia="lt-LT"/>
              </w:rPr>
              <w:t>2021-09-24 Nr. V-182)</w:t>
            </w:r>
          </w:p>
          <w:p w14:paraId="0C156DBB" w14:textId="5A247B85" w:rsidR="004710CC" w:rsidRPr="00947D24" w:rsidRDefault="004710CC" w:rsidP="00083227">
            <w:pPr>
              <w:overflowPunct w:val="0"/>
              <w:textAlignment w:val="baseline"/>
              <w:rPr>
                <w:rFonts w:ascii="Times New Roman" w:hAnsi="Times New Roman" w:cs="Times New Roman"/>
                <w:sz w:val="24"/>
                <w:szCs w:val="24"/>
                <w:lang w:val="lt-LT"/>
              </w:rPr>
            </w:pPr>
            <w:r w:rsidRPr="00947D24">
              <w:rPr>
                <w:rFonts w:ascii="Times New Roman" w:hAnsi="Times New Roman" w:cs="Times New Roman"/>
                <w:sz w:val="24"/>
                <w:szCs w:val="24"/>
                <w:lang w:val="lt-LT"/>
              </w:rPr>
              <w:t>1.2.2.</w:t>
            </w:r>
            <w:r w:rsidR="00083227" w:rsidRPr="00947D24">
              <w:rPr>
                <w:rFonts w:ascii="Times New Roman" w:hAnsi="Times New Roman" w:cs="Times New Roman"/>
                <w:sz w:val="24"/>
                <w:szCs w:val="24"/>
                <w:lang w:val="lt-LT"/>
              </w:rPr>
              <w:t>1.</w:t>
            </w:r>
            <w:r w:rsidRPr="00947D24">
              <w:rPr>
                <w:rFonts w:ascii="Times New Roman" w:hAnsi="Times New Roman" w:cs="Times New Roman"/>
                <w:sz w:val="24"/>
                <w:szCs w:val="24"/>
                <w:lang w:val="lt-LT"/>
              </w:rPr>
              <w:t xml:space="preserve"> Vaikų pasiekimų ir pažangos vertinimas atliktas bendradarbiaujant pedagogui, vaikui ir jo tėvams du kartus per metus (rudenį ir pavasarį), kuriame dalyvavo 99% ugdytinių, 97.32 %  ugdytinių tėvų.</w:t>
            </w:r>
          </w:p>
          <w:p w14:paraId="2D1F5F73" w14:textId="4D3075F0" w:rsidR="004710CC" w:rsidRPr="00947D24" w:rsidRDefault="004710CC" w:rsidP="00083227">
            <w:pPr>
              <w:pStyle w:val="Betarp"/>
              <w:rPr>
                <w:rFonts w:ascii="Times New Roman" w:hAnsi="Times New Roman"/>
                <w:sz w:val="24"/>
                <w:szCs w:val="24"/>
              </w:rPr>
            </w:pPr>
            <w:r w:rsidRPr="00947D24">
              <w:rPr>
                <w:rFonts w:ascii="Times New Roman" w:hAnsi="Times New Roman"/>
                <w:sz w:val="24"/>
                <w:szCs w:val="24"/>
              </w:rPr>
              <w:t>(Pedagogų tarybos posėdžio 2021-05-21 protokol</w:t>
            </w:r>
            <w:r w:rsidR="00083227" w:rsidRPr="00947D24">
              <w:rPr>
                <w:rFonts w:ascii="Times New Roman" w:hAnsi="Times New Roman"/>
                <w:sz w:val="24"/>
                <w:szCs w:val="24"/>
              </w:rPr>
              <w:t>o</w:t>
            </w:r>
            <w:r w:rsidRPr="00947D24">
              <w:rPr>
                <w:rFonts w:ascii="Times New Roman" w:hAnsi="Times New Roman"/>
                <w:sz w:val="24"/>
                <w:szCs w:val="24"/>
              </w:rPr>
              <w:t xml:space="preserve"> Nr. PT-2;</w:t>
            </w:r>
          </w:p>
          <w:p w14:paraId="279D8151" w14:textId="203AF3CE" w:rsidR="004710CC" w:rsidRPr="00947D24" w:rsidRDefault="004710CC" w:rsidP="00083227">
            <w:pPr>
              <w:pStyle w:val="Betarp"/>
              <w:rPr>
                <w:rFonts w:ascii="Times New Roman" w:hAnsi="Times New Roman"/>
                <w:sz w:val="24"/>
                <w:szCs w:val="24"/>
              </w:rPr>
            </w:pPr>
            <w:r w:rsidRPr="00947D24">
              <w:rPr>
                <w:rFonts w:ascii="Times New Roman" w:hAnsi="Times New Roman"/>
                <w:sz w:val="24"/>
                <w:szCs w:val="24"/>
              </w:rPr>
              <w:t>Metodinės grupės susirinkimo 2021-10-22</w:t>
            </w:r>
            <w:r w:rsidR="00083227" w:rsidRPr="00947D24">
              <w:rPr>
                <w:rFonts w:ascii="Times New Roman" w:hAnsi="Times New Roman"/>
                <w:sz w:val="24"/>
                <w:szCs w:val="24"/>
              </w:rPr>
              <w:t xml:space="preserve"> protokolo</w:t>
            </w:r>
            <w:r w:rsidRPr="00947D24">
              <w:rPr>
                <w:rFonts w:ascii="Times New Roman" w:hAnsi="Times New Roman"/>
                <w:sz w:val="24"/>
                <w:szCs w:val="24"/>
              </w:rPr>
              <w:t xml:space="preserve"> Nr. MG-5)</w:t>
            </w:r>
          </w:p>
          <w:p w14:paraId="469562EF" w14:textId="7CECF9DF" w:rsidR="004710CC" w:rsidRPr="00947D24" w:rsidRDefault="004710CC" w:rsidP="00083227">
            <w:pPr>
              <w:overflowPunct w:val="0"/>
              <w:textAlignment w:val="baseline"/>
              <w:rPr>
                <w:rFonts w:ascii="Times New Roman" w:hAnsi="Times New Roman" w:cs="Times New Roman"/>
                <w:sz w:val="24"/>
                <w:szCs w:val="24"/>
                <w:lang w:val="lt-LT"/>
              </w:rPr>
            </w:pPr>
            <w:r w:rsidRPr="00947D24">
              <w:rPr>
                <w:rFonts w:ascii="Times New Roman" w:hAnsi="Times New Roman" w:cs="Times New Roman"/>
                <w:sz w:val="24"/>
                <w:szCs w:val="24"/>
                <w:lang w:val="lt-LT"/>
              </w:rPr>
              <w:t>1.2.3.</w:t>
            </w:r>
            <w:r w:rsidR="00083227" w:rsidRPr="00947D24">
              <w:rPr>
                <w:rFonts w:ascii="Times New Roman" w:hAnsi="Times New Roman" w:cs="Times New Roman"/>
                <w:sz w:val="24"/>
                <w:szCs w:val="24"/>
                <w:lang w:val="lt-LT"/>
              </w:rPr>
              <w:t>1.</w:t>
            </w:r>
            <w:r w:rsidRPr="00947D24">
              <w:rPr>
                <w:rFonts w:ascii="Times New Roman" w:hAnsi="Times New Roman" w:cs="Times New Roman"/>
                <w:sz w:val="24"/>
                <w:szCs w:val="24"/>
                <w:lang w:val="lt-LT"/>
              </w:rPr>
              <w:t xml:space="preserve"> Specialiųjų ugdymosi poreikių turinčių vaikų vertinime dalyvavo pagalbą teikiantys specialistai.</w:t>
            </w:r>
          </w:p>
          <w:p w14:paraId="6C0137A0" w14:textId="044CF38F" w:rsidR="004710CC" w:rsidRPr="00947D24" w:rsidRDefault="004710CC" w:rsidP="00083227">
            <w:pPr>
              <w:pStyle w:val="Betarp"/>
              <w:rPr>
                <w:rFonts w:ascii="Times New Roman" w:hAnsi="Times New Roman"/>
                <w:sz w:val="24"/>
                <w:szCs w:val="24"/>
                <w:lang w:eastAsia="lt-LT"/>
              </w:rPr>
            </w:pPr>
            <w:r w:rsidRPr="00947D24">
              <w:rPr>
                <w:rFonts w:ascii="Times New Roman" w:hAnsi="Times New Roman"/>
                <w:sz w:val="24"/>
                <w:szCs w:val="24"/>
                <w:lang w:eastAsia="lt-LT"/>
              </w:rPr>
              <w:t>(</w:t>
            </w:r>
            <w:r w:rsidR="00083227" w:rsidRPr="00947D24">
              <w:rPr>
                <w:rFonts w:ascii="Times New Roman" w:hAnsi="Times New Roman"/>
                <w:sz w:val="24"/>
                <w:szCs w:val="24"/>
                <w:lang w:eastAsia="lt-LT"/>
              </w:rPr>
              <w:t>VGK posėdžio 2021-12-27 protokolo</w:t>
            </w:r>
            <w:r w:rsidRPr="00947D24">
              <w:rPr>
                <w:rFonts w:ascii="Times New Roman" w:hAnsi="Times New Roman"/>
                <w:sz w:val="24"/>
                <w:szCs w:val="24"/>
                <w:lang w:eastAsia="lt-LT"/>
              </w:rPr>
              <w:t xml:space="preserve"> Nr. VGK-6)</w:t>
            </w:r>
            <w:r w:rsidR="00083227" w:rsidRPr="00947D24">
              <w:rPr>
                <w:rFonts w:ascii="Times New Roman" w:hAnsi="Times New Roman"/>
                <w:sz w:val="24"/>
                <w:szCs w:val="24"/>
                <w:lang w:eastAsia="lt-LT"/>
              </w:rPr>
              <w:t>.</w:t>
            </w:r>
          </w:p>
        </w:tc>
      </w:tr>
      <w:tr w:rsidR="004710CC" w:rsidRPr="004710CC" w14:paraId="3099511F" w14:textId="77777777" w:rsidTr="00FD6981">
        <w:tc>
          <w:tcPr>
            <w:tcW w:w="1838" w:type="dxa"/>
            <w:hideMark/>
          </w:tcPr>
          <w:p w14:paraId="2B7EFF60" w14:textId="3CC9F11F" w:rsidR="004710CC" w:rsidRPr="006D12BE" w:rsidRDefault="004710CC" w:rsidP="00083227">
            <w:pPr>
              <w:pStyle w:val="Betarp"/>
              <w:rPr>
                <w:rFonts w:ascii="Times New Roman" w:hAnsi="Times New Roman"/>
                <w:b/>
                <w:sz w:val="24"/>
                <w:szCs w:val="24"/>
              </w:rPr>
            </w:pPr>
            <w:r w:rsidRPr="006D12BE">
              <w:rPr>
                <w:rFonts w:ascii="Times New Roman" w:hAnsi="Times New Roman"/>
                <w:b/>
                <w:sz w:val="24"/>
                <w:szCs w:val="24"/>
              </w:rPr>
              <w:lastRenderedPageBreak/>
              <w:t>Ugdymas(is)</w:t>
            </w:r>
            <w:r w:rsidR="00057CEF" w:rsidRPr="006D12BE">
              <w:rPr>
                <w:rFonts w:ascii="Times New Roman" w:hAnsi="Times New Roman"/>
                <w:b/>
                <w:sz w:val="24"/>
                <w:szCs w:val="24"/>
              </w:rPr>
              <w:t>.</w:t>
            </w:r>
          </w:p>
          <w:p w14:paraId="4217DFA4" w14:textId="4DBD7973" w:rsidR="004710CC" w:rsidRPr="00947D24" w:rsidRDefault="004710CC" w:rsidP="006D12BE">
            <w:pPr>
              <w:pStyle w:val="Sraopastraipa"/>
              <w:numPr>
                <w:ilvl w:val="0"/>
                <w:numId w:val="22"/>
              </w:numPr>
              <w:tabs>
                <w:tab w:val="left" w:pos="306"/>
              </w:tabs>
              <w:spacing w:line="256" w:lineRule="auto"/>
              <w:ind w:left="0" w:firstLine="22"/>
              <w:rPr>
                <w:rFonts w:ascii="Times New Roman" w:hAnsi="Times New Roman" w:cs="Times New Roman"/>
                <w:bCs/>
                <w:sz w:val="24"/>
                <w:szCs w:val="24"/>
                <w:lang w:val="lt-LT" w:eastAsia="lt-LT"/>
              </w:rPr>
            </w:pPr>
            <w:r w:rsidRPr="006D12BE">
              <w:rPr>
                <w:rFonts w:ascii="Times New Roman" w:hAnsi="Times New Roman" w:cs="Times New Roman"/>
                <w:sz w:val="24"/>
                <w:szCs w:val="24"/>
                <w:lang w:val="lt-LT" w:eastAsia="lt-LT"/>
              </w:rPr>
              <w:t>Š</w:t>
            </w:r>
            <w:r w:rsidRPr="006D12BE">
              <w:rPr>
                <w:rFonts w:ascii="Times New Roman" w:hAnsi="Times New Roman" w:cs="Times New Roman"/>
                <w:bCs/>
                <w:sz w:val="24"/>
                <w:szCs w:val="24"/>
                <w:lang w:val="lt-LT" w:eastAsia="lt-LT"/>
              </w:rPr>
              <w:t>vietimo</w:t>
            </w:r>
            <w:r w:rsidRPr="00947D24">
              <w:rPr>
                <w:rFonts w:ascii="Times New Roman" w:hAnsi="Times New Roman" w:cs="Times New Roman"/>
                <w:bCs/>
                <w:sz w:val="24"/>
                <w:szCs w:val="24"/>
                <w:lang w:val="lt-LT" w:eastAsia="lt-LT"/>
              </w:rPr>
              <w:t xml:space="preserve"> pagalbos prieinamumas ir veiksmingumas. </w:t>
            </w:r>
          </w:p>
          <w:p w14:paraId="28EB6149" w14:textId="77777777" w:rsidR="004710CC" w:rsidRPr="00947D24" w:rsidRDefault="004710CC" w:rsidP="00083227">
            <w:pPr>
              <w:spacing w:line="256" w:lineRule="auto"/>
              <w:rPr>
                <w:rFonts w:ascii="Times New Roman" w:hAnsi="Times New Roman" w:cs="Times New Roman"/>
                <w:sz w:val="24"/>
                <w:szCs w:val="24"/>
                <w:lang w:val="lt-LT" w:eastAsia="lt-LT"/>
              </w:rPr>
            </w:pPr>
          </w:p>
        </w:tc>
        <w:tc>
          <w:tcPr>
            <w:tcW w:w="2268" w:type="dxa"/>
          </w:tcPr>
          <w:p w14:paraId="1116FCBE" w14:textId="77777777" w:rsidR="00BF01A8" w:rsidRDefault="00BF01A8" w:rsidP="00BF01A8">
            <w:pPr>
              <w:pStyle w:val="Sraopastraipa"/>
              <w:tabs>
                <w:tab w:val="left" w:pos="461"/>
              </w:tabs>
              <w:spacing w:line="254" w:lineRule="atLeast"/>
              <w:ind w:left="22"/>
              <w:jc w:val="both"/>
              <w:rPr>
                <w:rFonts w:ascii="Times New Roman" w:hAnsi="Times New Roman" w:cs="Times New Roman"/>
                <w:sz w:val="24"/>
                <w:szCs w:val="24"/>
                <w:lang w:val="lt-LT" w:eastAsia="lt-LT"/>
              </w:rPr>
            </w:pPr>
          </w:p>
          <w:p w14:paraId="68FFE4AA" w14:textId="7441884E" w:rsidR="004710CC" w:rsidRPr="00BF01A8" w:rsidRDefault="004710CC" w:rsidP="00BF01A8">
            <w:pPr>
              <w:pStyle w:val="Sraopastraipa"/>
              <w:numPr>
                <w:ilvl w:val="1"/>
                <w:numId w:val="22"/>
              </w:numPr>
              <w:tabs>
                <w:tab w:val="left" w:pos="461"/>
              </w:tabs>
              <w:spacing w:line="254" w:lineRule="atLeast"/>
              <w:ind w:left="0" w:firstLine="22"/>
              <w:jc w:val="both"/>
              <w:rPr>
                <w:rFonts w:ascii="Times New Roman" w:hAnsi="Times New Roman" w:cs="Times New Roman"/>
                <w:sz w:val="24"/>
                <w:szCs w:val="24"/>
                <w:lang w:val="lt-LT" w:eastAsia="lt-LT"/>
              </w:rPr>
            </w:pPr>
            <w:r w:rsidRPr="00BF01A8">
              <w:rPr>
                <w:rFonts w:ascii="Times New Roman" w:hAnsi="Times New Roman" w:cs="Times New Roman"/>
                <w:sz w:val="24"/>
                <w:szCs w:val="24"/>
                <w:lang w:val="lt-LT" w:eastAsia="lt-LT"/>
              </w:rPr>
              <w:t>Savalaikės, efektyvios švietimo pagalbos teikimas.</w:t>
            </w:r>
          </w:p>
          <w:p w14:paraId="3BF441F9" w14:textId="77777777" w:rsidR="004710CC" w:rsidRPr="00947D24" w:rsidRDefault="004710CC" w:rsidP="00083227">
            <w:pPr>
              <w:spacing w:line="254" w:lineRule="atLeast"/>
              <w:jc w:val="both"/>
              <w:rPr>
                <w:rFonts w:ascii="Times New Roman" w:hAnsi="Times New Roman" w:cs="Times New Roman"/>
                <w:sz w:val="24"/>
                <w:szCs w:val="24"/>
                <w:lang w:val="lt-LT" w:eastAsia="lt-LT"/>
              </w:rPr>
            </w:pPr>
          </w:p>
          <w:p w14:paraId="2493BCBC"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52BC3284"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18EAD0F7"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035F5380" w14:textId="77777777" w:rsidR="004710CC" w:rsidRPr="00947D24" w:rsidRDefault="004710CC" w:rsidP="00083227">
            <w:pPr>
              <w:spacing w:line="254" w:lineRule="atLeast"/>
              <w:rPr>
                <w:rFonts w:ascii="Times New Roman" w:hAnsi="Times New Roman" w:cs="Times New Roman"/>
                <w:sz w:val="24"/>
                <w:szCs w:val="24"/>
                <w:lang w:val="lt-LT"/>
              </w:rPr>
            </w:pPr>
          </w:p>
          <w:p w14:paraId="7B12F8B7" w14:textId="77777777" w:rsidR="004710CC" w:rsidRPr="00947D24" w:rsidRDefault="004710CC" w:rsidP="00083227">
            <w:pPr>
              <w:spacing w:line="254" w:lineRule="atLeast"/>
              <w:rPr>
                <w:rFonts w:ascii="Times New Roman" w:hAnsi="Times New Roman" w:cs="Times New Roman"/>
                <w:sz w:val="24"/>
                <w:szCs w:val="24"/>
                <w:lang w:val="lt-LT"/>
              </w:rPr>
            </w:pPr>
          </w:p>
          <w:p w14:paraId="21DC6C8F" w14:textId="77777777" w:rsidR="004710CC" w:rsidRPr="00947D24" w:rsidRDefault="004710CC" w:rsidP="00083227">
            <w:pPr>
              <w:spacing w:line="254" w:lineRule="atLeast"/>
              <w:rPr>
                <w:rFonts w:ascii="Times New Roman" w:hAnsi="Times New Roman" w:cs="Times New Roman"/>
                <w:sz w:val="24"/>
                <w:szCs w:val="24"/>
                <w:lang w:val="lt-LT"/>
              </w:rPr>
            </w:pPr>
          </w:p>
          <w:p w14:paraId="203D68F7" w14:textId="77777777" w:rsidR="004710CC" w:rsidRPr="00947D24" w:rsidRDefault="004710CC" w:rsidP="00083227">
            <w:pPr>
              <w:spacing w:line="254" w:lineRule="atLeast"/>
              <w:rPr>
                <w:rFonts w:ascii="Times New Roman" w:hAnsi="Times New Roman" w:cs="Times New Roman"/>
                <w:sz w:val="24"/>
                <w:szCs w:val="24"/>
                <w:lang w:val="lt-LT"/>
              </w:rPr>
            </w:pPr>
          </w:p>
          <w:p w14:paraId="6EF09C5A" w14:textId="77777777" w:rsidR="004710CC" w:rsidRPr="00947D24" w:rsidRDefault="004710CC" w:rsidP="00083227">
            <w:pPr>
              <w:spacing w:line="254" w:lineRule="atLeast"/>
              <w:rPr>
                <w:rFonts w:ascii="Times New Roman" w:hAnsi="Times New Roman" w:cs="Times New Roman"/>
                <w:sz w:val="24"/>
                <w:szCs w:val="24"/>
                <w:lang w:val="lt-LT"/>
              </w:rPr>
            </w:pPr>
          </w:p>
          <w:p w14:paraId="1FAB139F" w14:textId="77777777" w:rsidR="004710CC" w:rsidRPr="00947D24" w:rsidRDefault="004710CC" w:rsidP="00083227">
            <w:pPr>
              <w:spacing w:line="254" w:lineRule="atLeast"/>
              <w:rPr>
                <w:rFonts w:ascii="Times New Roman" w:hAnsi="Times New Roman" w:cs="Times New Roman"/>
                <w:sz w:val="24"/>
                <w:szCs w:val="24"/>
                <w:lang w:val="lt-LT"/>
              </w:rPr>
            </w:pPr>
          </w:p>
          <w:p w14:paraId="011C7609" w14:textId="77777777" w:rsidR="004710CC" w:rsidRPr="00947D24" w:rsidRDefault="004710CC" w:rsidP="00083227">
            <w:pPr>
              <w:spacing w:line="254" w:lineRule="atLeast"/>
              <w:rPr>
                <w:rFonts w:ascii="Times New Roman" w:hAnsi="Times New Roman" w:cs="Times New Roman"/>
                <w:sz w:val="24"/>
                <w:szCs w:val="24"/>
                <w:lang w:val="lt-LT"/>
              </w:rPr>
            </w:pPr>
          </w:p>
          <w:p w14:paraId="3BE8DE62" w14:textId="77777777" w:rsidR="004710CC" w:rsidRPr="00947D24" w:rsidRDefault="004710CC" w:rsidP="00083227">
            <w:pPr>
              <w:spacing w:line="254" w:lineRule="atLeast"/>
              <w:rPr>
                <w:rFonts w:ascii="Times New Roman" w:hAnsi="Times New Roman" w:cs="Times New Roman"/>
                <w:sz w:val="24"/>
                <w:szCs w:val="24"/>
                <w:lang w:val="lt-LT"/>
              </w:rPr>
            </w:pPr>
          </w:p>
          <w:p w14:paraId="6FA82865" w14:textId="77777777" w:rsidR="004710CC" w:rsidRPr="00947D24" w:rsidRDefault="004710CC" w:rsidP="00083227">
            <w:pPr>
              <w:spacing w:line="254" w:lineRule="atLeast"/>
              <w:rPr>
                <w:rFonts w:ascii="Times New Roman" w:hAnsi="Times New Roman" w:cs="Times New Roman"/>
                <w:sz w:val="24"/>
                <w:szCs w:val="24"/>
                <w:lang w:val="lt-LT"/>
              </w:rPr>
            </w:pPr>
          </w:p>
          <w:p w14:paraId="2122AB58" w14:textId="77777777" w:rsidR="004710CC" w:rsidRPr="00947D24" w:rsidRDefault="004710CC" w:rsidP="00083227">
            <w:pPr>
              <w:spacing w:line="254" w:lineRule="atLeast"/>
              <w:rPr>
                <w:rFonts w:ascii="Times New Roman" w:hAnsi="Times New Roman" w:cs="Times New Roman"/>
                <w:sz w:val="24"/>
                <w:szCs w:val="24"/>
                <w:lang w:val="lt-LT"/>
              </w:rPr>
            </w:pPr>
          </w:p>
          <w:p w14:paraId="4A142429" w14:textId="77777777" w:rsidR="004710CC" w:rsidRPr="00947D24" w:rsidRDefault="004710CC" w:rsidP="00083227">
            <w:pPr>
              <w:spacing w:line="254" w:lineRule="atLeast"/>
              <w:rPr>
                <w:rFonts w:ascii="Times New Roman" w:hAnsi="Times New Roman" w:cs="Times New Roman"/>
                <w:sz w:val="24"/>
                <w:szCs w:val="24"/>
                <w:lang w:val="lt-LT"/>
              </w:rPr>
            </w:pPr>
          </w:p>
          <w:p w14:paraId="01BC26E5" w14:textId="77777777" w:rsidR="004710CC" w:rsidRPr="00947D24" w:rsidRDefault="004710CC" w:rsidP="00083227">
            <w:pPr>
              <w:spacing w:line="254" w:lineRule="atLeast"/>
              <w:rPr>
                <w:rFonts w:ascii="Times New Roman" w:hAnsi="Times New Roman" w:cs="Times New Roman"/>
                <w:sz w:val="24"/>
                <w:szCs w:val="24"/>
                <w:lang w:val="lt-LT"/>
              </w:rPr>
            </w:pPr>
          </w:p>
          <w:p w14:paraId="2A2CC52F" w14:textId="77777777" w:rsidR="004710CC" w:rsidRPr="00947D24" w:rsidRDefault="004710CC" w:rsidP="00083227">
            <w:pPr>
              <w:spacing w:line="254" w:lineRule="atLeast"/>
              <w:rPr>
                <w:rFonts w:ascii="Times New Roman" w:hAnsi="Times New Roman" w:cs="Times New Roman"/>
                <w:sz w:val="24"/>
                <w:szCs w:val="24"/>
                <w:lang w:val="lt-LT"/>
              </w:rPr>
            </w:pPr>
          </w:p>
          <w:p w14:paraId="12955314" w14:textId="77777777" w:rsidR="004710CC" w:rsidRPr="00947D24" w:rsidRDefault="004710CC" w:rsidP="00083227">
            <w:pPr>
              <w:spacing w:line="254" w:lineRule="atLeast"/>
              <w:rPr>
                <w:rFonts w:ascii="Times New Roman" w:hAnsi="Times New Roman" w:cs="Times New Roman"/>
                <w:sz w:val="24"/>
                <w:szCs w:val="24"/>
                <w:lang w:val="lt-LT"/>
              </w:rPr>
            </w:pPr>
          </w:p>
          <w:p w14:paraId="05A0D6D3" w14:textId="77777777" w:rsidR="004710CC" w:rsidRPr="00947D24" w:rsidRDefault="004710CC" w:rsidP="00083227">
            <w:pPr>
              <w:spacing w:line="254" w:lineRule="atLeast"/>
              <w:rPr>
                <w:rFonts w:ascii="Times New Roman" w:hAnsi="Times New Roman" w:cs="Times New Roman"/>
                <w:sz w:val="24"/>
                <w:szCs w:val="24"/>
                <w:lang w:val="lt-LT"/>
              </w:rPr>
            </w:pPr>
          </w:p>
          <w:p w14:paraId="065E04BE" w14:textId="77777777" w:rsidR="004710CC" w:rsidRPr="00947D24" w:rsidRDefault="004710CC" w:rsidP="00083227">
            <w:pPr>
              <w:spacing w:line="254" w:lineRule="atLeast"/>
              <w:rPr>
                <w:rFonts w:ascii="Times New Roman" w:hAnsi="Times New Roman" w:cs="Times New Roman"/>
                <w:sz w:val="24"/>
                <w:szCs w:val="24"/>
                <w:lang w:val="lt-LT"/>
              </w:rPr>
            </w:pPr>
          </w:p>
          <w:p w14:paraId="5FE8A751" w14:textId="77777777" w:rsidR="004710CC" w:rsidRPr="00947D24" w:rsidRDefault="004710CC" w:rsidP="00083227">
            <w:pPr>
              <w:spacing w:line="254" w:lineRule="atLeast"/>
              <w:rPr>
                <w:rFonts w:ascii="Times New Roman" w:hAnsi="Times New Roman" w:cs="Times New Roman"/>
                <w:sz w:val="24"/>
                <w:szCs w:val="24"/>
                <w:lang w:val="lt-LT"/>
              </w:rPr>
            </w:pPr>
          </w:p>
          <w:p w14:paraId="7B67B466" w14:textId="77777777" w:rsidR="004710CC" w:rsidRPr="00947D24" w:rsidRDefault="004710CC" w:rsidP="00083227">
            <w:pPr>
              <w:spacing w:line="254" w:lineRule="atLeast"/>
              <w:rPr>
                <w:rFonts w:ascii="Times New Roman" w:hAnsi="Times New Roman" w:cs="Times New Roman"/>
                <w:sz w:val="24"/>
                <w:szCs w:val="24"/>
                <w:lang w:val="lt-LT"/>
              </w:rPr>
            </w:pPr>
          </w:p>
          <w:p w14:paraId="5480B56C" w14:textId="77777777" w:rsidR="004710CC" w:rsidRPr="00947D24" w:rsidRDefault="004710CC" w:rsidP="00083227">
            <w:pPr>
              <w:spacing w:line="254" w:lineRule="atLeast"/>
              <w:rPr>
                <w:rFonts w:ascii="Times New Roman" w:hAnsi="Times New Roman" w:cs="Times New Roman"/>
                <w:sz w:val="24"/>
                <w:szCs w:val="24"/>
                <w:lang w:val="lt-LT"/>
              </w:rPr>
            </w:pPr>
          </w:p>
          <w:p w14:paraId="68BCE08D" w14:textId="77777777" w:rsidR="004710CC" w:rsidRPr="00947D24" w:rsidRDefault="004710CC" w:rsidP="00083227">
            <w:pPr>
              <w:spacing w:line="254" w:lineRule="atLeast"/>
              <w:rPr>
                <w:rFonts w:ascii="Times New Roman" w:hAnsi="Times New Roman" w:cs="Times New Roman"/>
                <w:sz w:val="24"/>
                <w:szCs w:val="24"/>
                <w:lang w:val="lt-LT"/>
              </w:rPr>
            </w:pPr>
          </w:p>
          <w:p w14:paraId="30FF65C7" w14:textId="77777777" w:rsidR="004710CC" w:rsidRPr="00947D24" w:rsidRDefault="004710CC" w:rsidP="00083227">
            <w:pPr>
              <w:spacing w:line="254" w:lineRule="atLeast"/>
              <w:rPr>
                <w:rFonts w:ascii="Times New Roman" w:hAnsi="Times New Roman" w:cs="Times New Roman"/>
                <w:sz w:val="24"/>
                <w:szCs w:val="24"/>
                <w:lang w:val="lt-LT"/>
              </w:rPr>
            </w:pPr>
          </w:p>
          <w:p w14:paraId="50F053FD" w14:textId="77777777" w:rsidR="004710CC" w:rsidRPr="00947D24" w:rsidRDefault="004710CC" w:rsidP="00083227">
            <w:pPr>
              <w:spacing w:line="254" w:lineRule="atLeast"/>
              <w:rPr>
                <w:rFonts w:ascii="Times New Roman" w:hAnsi="Times New Roman" w:cs="Times New Roman"/>
                <w:sz w:val="24"/>
                <w:szCs w:val="24"/>
                <w:lang w:val="lt-LT"/>
              </w:rPr>
            </w:pPr>
          </w:p>
          <w:p w14:paraId="2ED302CD" w14:textId="77777777" w:rsidR="004710CC" w:rsidRPr="00947D24" w:rsidRDefault="004710CC" w:rsidP="00083227">
            <w:pPr>
              <w:spacing w:line="254" w:lineRule="atLeast"/>
              <w:rPr>
                <w:rFonts w:ascii="Times New Roman" w:hAnsi="Times New Roman" w:cs="Times New Roman"/>
                <w:sz w:val="24"/>
                <w:szCs w:val="24"/>
                <w:lang w:val="lt-LT"/>
              </w:rPr>
            </w:pPr>
          </w:p>
          <w:p w14:paraId="701F4FE8" w14:textId="77777777" w:rsidR="004710CC" w:rsidRPr="00947D24" w:rsidRDefault="004710CC" w:rsidP="00083227">
            <w:pPr>
              <w:spacing w:line="254" w:lineRule="atLeast"/>
              <w:rPr>
                <w:rFonts w:ascii="Times New Roman" w:hAnsi="Times New Roman" w:cs="Times New Roman"/>
                <w:sz w:val="24"/>
                <w:szCs w:val="24"/>
                <w:lang w:val="lt-LT"/>
              </w:rPr>
            </w:pPr>
          </w:p>
          <w:p w14:paraId="7C496486" w14:textId="77777777" w:rsidR="004710CC" w:rsidRPr="00947D24" w:rsidRDefault="004710CC" w:rsidP="00083227">
            <w:pPr>
              <w:spacing w:line="254" w:lineRule="atLeast"/>
              <w:rPr>
                <w:rFonts w:ascii="Times New Roman" w:hAnsi="Times New Roman" w:cs="Times New Roman"/>
                <w:sz w:val="24"/>
                <w:szCs w:val="24"/>
                <w:lang w:val="lt-LT"/>
              </w:rPr>
            </w:pPr>
          </w:p>
          <w:p w14:paraId="26A26297" w14:textId="77777777" w:rsidR="004710CC" w:rsidRPr="00947D24" w:rsidRDefault="004710CC" w:rsidP="00083227">
            <w:pPr>
              <w:spacing w:line="254" w:lineRule="atLeast"/>
              <w:rPr>
                <w:rFonts w:ascii="Times New Roman" w:hAnsi="Times New Roman" w:cs="Times New Roman"/>
                <w:sz w:val="24"/>
                <w:szCs w:val="24"/>
                <w:lang w:val="lt-LT"/>
              </w:rPr>
            </w:pPr>
          </w:p>
          <w:p w14:paraId="3EAD02B6" w14:textId="77777777" w:rsidR="004710CC" w:rsidRPr="00947D24" w:rsidRDefault="004710CC" w:rsidP="00083227">
            <w:pPr>
              <w:spacing w:line="254" w:lineRule="atLeast"/>
              <w:rPr>
                <w:rFonts w:ascii="Times New Roman" w:hAnsi="Times New Roman" w:cs="Times New Roman"/>
                <w:sz w:val="24"/>
                <w:szCs w:val="24"/>
                <w:lang w:val="lt-LT"/>
              </w:rPr>
            </w:pPr>
          </w:p>
          <w:p w14:paraId="0E4DE161" w14:textId="77777777" w:rsidR="004710CC" w:rsidRPr="00947D24" w:rsidRDefault="004710CC" w:rsidP="00083227">
            <w:pPr>
              <w:spacing w:line="254" w:lineRule="atLeast"/>
              <w:rPr>
                <w:rFonts w:ascii="Times New Roman" w:hAnsi="Times New Roman" w:cs="Times New Roman"/>
                <w:sz w:val="24"/>
                <w:szCs w:val="24"/>
                <w:lang w:val="lt-LT"/>
              </w:rPr>
            </w:pPr>
          </w:p>
          <w:p w14:paraId="5CCBF0DF" w14:textId="77777777" w:rsidR="004710CC" w:rsidRPr="00947D24" w:rsidRDefault="004710CC" w:rsidP="00083227">
            <w:pPr>
              <w:spacing w:line="254" w:lineRule="atLeast"/>
              <w:rPr>
                <w:rFonts w:ascii="Times New Roman" w:hAnsi="Times New Roman" w:cs="Times New Roman"/>
                <w:sz w:val="24"/>
                <w:szCs w:val="24"/>
                <w:lang w:val="lt-LT"/>
              </w:rPr>
            </w:pPr>
          </w:p>
          <w:p w14:paraId="16E4826A" w14:textId="77777777" w:rsidR="004710CC" w:rsidRPr="00947D24" w:rsidRDefault="004710CC" w:rsidP="00083227">
            <w:pPr>
              <w:spacing w:line="254" w:lineRule="atLeast"/>
              <w:rPr>
                <w:rFonts w:ascii="Times New Roman" w:hAnsi="Times New Roman" w:cs="Times New Roman"/>
                <w:sz w:val="24"/>
                <w:szCs w:val="24"/>
                <w:lang w:val="lt-LT"/>
              </w:rPr>
            </w:pPr>
          </w:p>
          <w:p w14:paraId="576BE975" w14:textId="77777777" w:rsidR="004710CC" w:rsidRPr="00947D24" w:rsidRDefault="004710CC" w:rsidP="00083227">
            <w:pPr>
              <w:spacing w:line="254" w:lineRule="atLeast"/>
              <w:rPr>
                <w:rFonts w:ascii="Times New Roman" w:hAnsi="Times New Roman" w:cs="Times New Roman"/>
                <w:sz w:val="24"/>
                <w:szCs w:val="24"/>
                <w:lang w:val="lt-LT"/>
              </w:rPr>
            </w:pPr>
          </w:p>
          <w:p w14:paraId="61E81C3F" w14:textId="77777777" w:rsidR="004710CC" w:rsidRPr="00947D24" w:rsidRDefault="004710CC" w:rsidP="00083227">
            <w:pPr>
              <w:spacing w:line="254" w:lineRule="atLeast"/>
              <w:rPr>
                <w:rFonts w:ascii="Times New Roman" w:hAnsi="Times New Roman" w:cs="Times New Roman"/>
                <w:sz w:val="24"/>
                <w:szCs w:val="24"/>
                <w:lang w:val="lt-LT"/>
              </w:rPr>
            </w:pPr>
          </w:p>
          <w:p w14:paraId="20908890" w14:textId="77777777" w:rsidR="004710CC" w:rsidRPr="00947D24" w:rsidRDefault="004710CC" w:rsidP="00083227">
            <w:pPr>
              <w:spacing w:line="254" w:lineRule="atLeast"/>
              <w:rPr>
                <w:rFonts w:ascii="Times New Roman" w:hAnsi="Times New Roman" w:cs="Times New Roman"/>
                <w:sz w:val="24"/>
                <w:szCs w:val="24"/>
                <w:lang w:val="lt-LT"/>
              </w:rPr>
            </w:pPr>
          </w:p>
          <w:p w14:paraId="63D3B076" w14:textId="77777777" w:rsidR="004710CC" w:rsidRPr="00947D24" w:rsidRDefault="004710CC" w:rsidP="00083227">
            <w:pPr>
              <w:spacing w:line="254" w:lineRule="atLeast"/>
              <w:rPr>
                <w:rFonts w:ascii="Times New Roman" w:hAnsi="Times New Roman" w:cs="Times New Roman"/>
                <w:sz w:val="24"/>
                <w:szCs w:val="24"/>
                <w:lang w:val="lt-LT"/>
              </w:rPr>
            </w:pPr>
          </w:p>
          <w:p w14:paraId="4B2588E4" w14:textId="77777777" w:rsidR="004710CC" w:rsidRPr="00947D24" w:rsidRDefault="004710CC" w:rsidP="00083227">
            <w:pPr>
              <w:spacing w:line="254" w:lineRule="atLeast"/>
              <w:rPr>
                <w:rFonts w:ascii="Times New Roman" w:hAnsi="Times New Roman" w:cs="Times New Roman"/>
                <w:sz w:val="24"/>
                <w:szCs w:val="24"/>
                <w:lang w:val="lt-LT"/>
              </w:rPr>
            </w:pPr>
          </w:p>
          <w:p w14:paraId="7A016D7D" w14:textId="77777777" w:rsidR="004710CC" w:rsidRPr="00947D24" w:rsidRDefault="004710CC" w:rsidP="00083227">
            <w:pPr>
              <w:spacing w:line="254" w:lineRule="atLeast"/>
              <w:rPr>
                <w:rFonts w:ascii="Times New Roman" w:hAnsi="Times New Roman" w:cs="Times New Roman"/>
                <w:sz w:val="24"/>
                <w:szCs w:val="24"/>
                <w:lang w:val="lt-LT"/>
              </w:rPr>
            </w:pPr>
          </w:p>
          <w:p w14:paraId="23D24C5F" w14:textId="77777777" w:rsidR="004710CC" w:rsidRPr="00947D24" w:rsidRDefault="004710CC" w:rsidP="00083227">
            <w:pPr>
              <w:spacing w:line="254" w:lineRule="atLeast"/>
              <w:rPr>
                <w:rFonts w:ascii="Times New Roman" w:hAnsi="Times New Roman" w:cs="Times New Roman"/>
                <w:sz w:val="24"/>
                <w:szCs w:val="24"/>
                <w:lang w:val="lt-LT"/>
              </w:rPr>
            </w:pPr>
          </w:p>
          <w:p w14:paraId="55C8AB02" w14:textId="77777777" w:rsidR="004710CC" w:rsidRPr="00947D24" w:rsidRDefault="004710CC" w:rsidP="00083227">
            <w:pPr>
              <w:spacing w:line="254" w:lineRule="atLeast"/>
              <w:rPr>
                <w:rFonts w:ascii="Times New Roman" w:hAnsi="Times New Roman" w:cs="Times New Roman"/>
                <w:sz w:val="24"/>
                <w:szCs w:val="24"/>
                <w:lang w:val="lt-LT"/>
              </w:rPr>
            </w:pPr>
          </w:p>
          <w:p w14:paraId="0E55450B" w14:textId="77777777" w:rsidR="004710CC" w:rsidRPr="00947D24" w:rsidRDefault="004710CC" w:rsidP="00083227">
            <w:pPr>
              <w:spacing w:line="254" w:lineRule="atLeast"/>
              <w:rPr>
                <w:rFonts w:ascii="Times New Roman" w:hAnsi="Times New Roman" w:cs="Times New Roman"/>
                <w:sz w:val="24"/>
                <w:szCs w:val="24"/>
                <w:lang w:val="lt-LT"/>
              </w:rPr>
            </w:pPr>
          </w:p>
          <w:p w14:paraId="78467E40" w14:textId="77777777" w:rsidR="004710CC" w:rsidRPr="00947D24" w:rsidRDefault="004710CC" w:rsidP="00083227">
            <w:pPr>
              <w:spacing w:line="254" w:lineRule="atLeast"/>
              <w:rPr>
                <w:rFonts w:ascii="Times New Roman" w:hAnsi="Times New Roman" w:cs="Times New Roman"/>
                <w:sz w:val="24"/>
                <w:szCs w:val="24"/>
                <w:lang w:val="lt-LT"/>
              </w:rPr>
            </w:pPr>
          </w:p>
          <w:p w14:paraId="4366537D" w14:textId="77777777" w:rsidR="004710CC" w:rsidRPr="00947D24" w:rsidRDefault="004710CC" w:rsidP="00083227">
            <w:pPr>
              <w:spacing w:line="254" w:lineRule="atLeast"/>
              <w:rPr>
                <w:rFonts w:ascii="Times New Roman" w:hAnsi="Times New Roman" w:cs="Times New Roman"/>
                <w:sz w:val="24"/>
                <w:szCs w:val="24"/>
                <w:lang w:val="lt-LT"/>
              </w:rPr>
            </w:pPr>
          </w:p>
          <w:p w14:paraId="479DAE2A" w14:textId="77777777" w:rsidR="004710CC" w:rsidRPr="00947D24" w:rsidRDefault="004710CC" w:rsidP="00083227">
            <w:pPr>
              <w:spacing w:line="254" w:lineRule="atLeast"/>
              <w:rPr>
                <w:rFonts w:ascii="Times New Roman" w:hAnsi="Times New Roman" w:cs="Times New Roman"/>
                <w:sz w:val="24"/>
                <w:szCs w:val="24"/>
                <w:lang w:val="lt-LT"/>
              </w:rPr>
            </w:pPr>
          </w:p>
          <w:p w14:paraId="072F4D3D" w14:textId="77777777" w:rsidR="004710CC" w:rsidRPr="00947D24" w:rsidRDefault="004710CC" w:rsidP="00083227">
            <w:pPr>
              <w:spacing w:line="254" w:lineRule="atLeast"/>
              <w:rPr>
                <w:rFonts w:ascii="Times New Roman" w:hAnsi="Times New Roman" w:cs="Times New Roman"/>
                <w:sz w:val="24"/>
                <w:szCs w:val="24"/>
                <w:lang w:val="lt-LT"/>
              </w:rPr>
            </w:pPr>
          </w:p>
          <w:p w14:paraId="3CB2D7AE" w14:textId="77777777" w:rsidR="004710CC" w:rsidRPr="00947D24" w:rsidRDefault="004710CC" w:rsidP="00083227">
            <w:pPr>
              <w:spacing w:line="254" w:lineRule="atLeast"/>
              <w:rPr>
                <w:rFonts w:ascii="Times New Roman" w:hAnsi="Times New Roman" w:cs="Times New Roman"/>
                <w:sz w:val="24"/>
                <w:szCs w:val="24"/>
                <w:lang w:val="lt-LT"/>
              </w:rPr>
            </w:pPr>
          </w:p>
          <w:p w14:paraId="340902BB" w14:textId="77777777" w:rsidR="004710CC" w:rsidRPr="00947D24" w:rsidRDefault="004710CC" w:rsidP="00083227">
            <w:pPr>
              <w:spacing w:line="254" w:lineRule="atLeast"/>
              <w:rPr>
                <w:rFonts w:ascii="Times New Roman" w:hAnsi="Times New Roman" w:cs="Times New Roman"/>
                <w:sz w:val="24"/>
                <w:szCs w:val="24"/>
                <w:lang w:val="lt-LT"/>
              </w:rPr>
            </w:pPr>
          </w:p>
          <w:p w14:paraId="58BA9593" w14:textId="77777777" w:rsidR="004710CC" w:rsidRPr="00947D24" w:rsidRDefault="004710CC" w:rsidP="00083227">
            <w:pPr>
              <w:spacing w:line="254" w:lineRule="atLeast"/>
              <w:rPr>
                <w:rFonts w:ascii="Times New Roman" w:hAnsi="Times New Roman" w:cs="Times New Roman"/>
                <w:sz w:val="24"/>
                <w:szCs w:val="24"/>
                <w:lang w:val="lt-LT"/>
              </w:rPr>
            </w:pPr>
          </w:p>
          <w:p w14:paraId="090919D9" w14:textId="77777777" w:rsidR="004710CC" w:rsidRPr="00947D24" w:rsidRDefault="004710CC" w:rsidP="00083227">
            <w:pPr>
              <w:spacing w:line="254" w:lineRule="atLeast"/>
              <w:rPr>
                <w:rFonts w:ascii="Times New Roman" w:hAnsi="Times New Roman" w:cs="Times New Roman"/>
                <w:sz w:val="24"/>
                <w:szCs w:val="24"/>
                <w:lang w:val="lt-LT"/>
              </w:rPr>
            </w:pPr>
          </w:p>
          <w:p w14:paraId="3D314D75" w14:textId="77777777" w:rsidR="004710CC" w:rsidRPr="00947D24" w:rsidRDefault="004710CC" w:rsidP="00083227">
            <w:pPr>
              <w:spacing w:line="254" w:lineRule="atLeast"/>
              <w:rPr>
                <w:rFonts w:ascii="Times New Roman" w:hAnsi="Times New Roman" w:cs="Times New Roman"/>
                <w:sz w:val="24"/>
                <w:szCs w:val="24"/>
                <w:lang w:val="lt-LT"/>
              </w:rPr>
            </w:pPr>
          </w:p>
          <w:p w14:paraId="2775611D" w14:textId="77777777" w:rsidR="004710CC" w:rsidRPr="00947D24" w:rsidRDefault="004710CC" w:rsidP="00083227">
            <w:pPr>
              <w:spacing w:line="254" w:lineRule="atLeast"/>
              <w:rPr>
                <w:rFonts w:ascii="Times New Roman" w:hAnsi="Times New Roman" w:cs="Times New Roman"/>
                <w:sz w:val="24"/>
                <w:szCs w:val="24"/>
                <w:lang w:val="lt-LT"/>
              </w:rPr>
            </w:pPr>
          </w:p>
          <w:p w14:paraId="5D1B66AE" w14:textId="77777777" w:rsidR="004710CC" w:rsidRPr="00947D24" w:rsidRDefault="004710CC" w:rsidP="00083227">
            <w:pPr>
              <w:spacing w:line="254" w:lineRule="atLeast"/>
              <w:rPr>
                <w:rFonts w:ascii="Times New Roman" w:hAnsi="Times New Roman" w:cs="Times New Roman"/>
                <w:sz w:val="24"/>
                <w:szCs w:val="24"/>
                <w:lang w:val="lt-LT"/>
              </w:rPr>
            </w:pPr>
          </w:p>
          <w:p w14:paraId="7F3F168C" w14:textId="77777777" w:rsidR="004710CC" w:rsidRPr="00947D24" w:rsidRDefault="004710CC" w:rsidP="00083227">
            <w:pPr>
              <w:spacing w:line="254" w:lineRule="atLeast"/>
              <w:rPr>
                <w:rFonts w:ascii="Times New Roman" w:hAnsi="Times New Roman" w:cs="Times New Roman"/>
                <w:sz w:val="24"/>
                <w:szCs w:val="24"/>
                <w:lang w:val="lt-LT"/>
              </w:rPr>
            </w:pPr>
          </w:p>
          <w:p w14:paraId="3250E3EF" w14:textId="77777777" w:rsidR="004710CC" w:rsidRPr="00947D24" w:rsidRDefault="004710CC" w:rsidP="00083227">
            <w:pPr>
              <w:spacing w:line="254" w:lineRule="atLeast"/>
              <w:rPr>
                <w:rFonts w:ascii="Times New Roman" w:hAnsi="Times New Roman" w:cs="Times New Roman"/>
                <w:sz w:val="24"/>
                <w:szCs w:val="24"/>
                <w:lang w:val="lt-LT"/>
              </w:rPr>
            </w:pPr>
          </w:p>
          <w:p w14:paraId="64451107" w14:textId="77777777" w:rsidR="004710CC" w:rsidRPr="00947D24" w:rsidRDefault="004710CC" w:rsidP="00083227">
            <w:pPr>
              <w:spacing w:line="254" w:lineRule="atLeast"/>
              <w:rPr>
                <w:rFonts w:ascii="Times New Roman" w:hAnsi="Times New Roman" w:cs="Times New Roman"/>
                <w:sz w:val="24"/>
                <w:szCs w:val="24"/>
                <w:lang w:val="lt-LT"/>
              </w:rPr>
            </w:pPr>
          </w:p>
          <w:p w14:paraId="48AB2524" w14:textId="77777777" w:rsidR="004710CC" w:rsidRPr="00947D24" w:rsidRDefault="004710CC" w:rsidP="00083227">
            <w:pPr>
              <w:spacing w:line="254" w:lineRule="atLeast"/>
              <w:rPr>
                <w:rFonts w:ascii="Times New Roman" w:hAnsi="Times New Roman" w:cs="Times New Roman"/>
                <w:sz w:val="24"/>
                <w:szCs w:val="24"/>
                <w:lang w:val="lt-LT"/>
              </w:rPr>
            </w:pPr>
          </w:p>
          <w:p w14:paraId="68BCA99F" w14:textId="77777777" w:rsidR="004710CC" w:rsidRPr="00947D24" w:rsidRDefault="004710CC" w:rsidP="00083227">
            <w:pPr>
              <w:spacing w:line="254" w:lineRule="atLeast"/>
              <w:rPr>
                <w:rFonts w:ascii="Times New Roman" w:hAnsi="Times New Roman" w:cs="Times New Roman"/>
                <w:sz w:val="24"/>
                <w:szCs w:val="24"/>
                <w:lang w:val="lt-LT"/>
              </w:rPr>
            </w:pPr>
          </w:p>
          <w:p w14:paraId="28C426E8" w14:textId="77777777" w:rsidR="004710CC" w:rsidRPr="00947D24" w:rsidRDefault="004710CC" w:rsidP="00083227">
            <w:pPr>
              <w:spacing w:line="254" w:lineRule="atLeast"/>
              <w:rPr>
                <w:rFonts w:ascii="Times New Roman" w:hAnsi="Times New Roman" w:cs="Times New Roman"/>
                <w:sz w:val="24"/>
                <w:szCs w:val="24"/>
                <w:lang w:val="lt-LT"/>
              </w:rPr>
            </w:pPr>
          </w:p>
          <w:p w14:paraId="08156C93" w14:textId="77777777" w:rsidR="004710CC" w:rsidRPr="00947D24" w:rsidRDefault="004710CC" w:rsidP="00083227">
            <w:pPr>
              <w:spacing w:line="254" w:lineRule="atLeast"/>
              <w:rPr>
                <w:rFonts w:ascii="Times New Roman" w:hAnsi="Times New Roman" w:cs="Times New Roman"/>
                <w:sz w:val="24"/>
                <w:szCs w:val="24"/>
                <w:lang w:val="lt-LT"/>
              </w:rPr>
            </w:pPr>
          </w:p>
          <w:p w14:paraId="72B365C6" w14:textId="1BE682FD" w:rsidR="00947D24" w:rsidRDefault="00947D24" w:rsidP="00083227">
            <w:pPr>
              <w:spacing w:line="254" w:lineRule="atLeast"/>
              <w:rPr>
                <w:rFonts w:ascii="Times New Roman" w:hAnsi="Times New Roman" w:cs="Times New Roman"/>
                <w:sz w:val="24"/>
                <w:szCs w:val="24"/>
                <w:lang w:val="lt-LT"/>
              </w:rPr>
            </w:pPr>
          </w:p>
          <w:p w14:paraId="753BDEE0" w14:textId="14E235B5" w:rsidR="00B87391" w:rsidRDefault="00B87391" w:rsidP="00083227">
            <w:pPr>
              <w:spacing w:line="254" w:lineRule="atLeast"/>
              <w:rPr>
                <w:rFonts w:ascii="Times New Roman" w:hAnsi="Times New Roman" w:cs="Times New Roman"/>
                <w:sz w:val="24"/>
                <w:szCs w:val="24"/>
                <w:lang w:val="lt-LT"/>
              </w:rPr>
            </w:pPr>
          </w:p>
          <w:p w14:paraId="45331DD2" w14:textId="7D849EC1" w:rsidR="00B87391" w:rsidRDefault="00B87391" w:rsidP="00083227">
            <w:pPr>
              <w:spacing w:line="254" w:lineRule="atLeast"/>
              <w:rPr>
                <w:rFonts w:ascii="Times New Roman" w:hAnsi="Times New Roman" w:cs="Times New Roman"/>
                <w:sz w:val="24"/>
                <w:szCs w:val="24"/>
                <w:lang w:val="lt-LT"/>
              </w:rPr>
            </w:pPr>
          </w:p>
          <w:p w14:paraId="63CB54B6" w14:textId="13D72B10" w:rsidR="002506C3" w:rsidRDefault="002506C3" w:rsidP="00083227">
            <w:pPr>
              <w:spacing w:line="254" w:lineRule="atLeast"/>
              <w:rPr>
                <w:rFonts w:ascii="Times New Roman" w:hAnsi="Times New Roman" w:cs="Times New Roman"/>
                <w:sz w:val="24"/>
                <w:szCs w:val="24"/>
                <w:lang w:val="lt-LT"/>
              </w:rPr>
            </w:pPr>
          </w:p>
          <w:p w14:paraId="409BC7B9" w14:textId="77777777" w:rsidR="002506C3" w:rsidRDefault="002506C3" w:rsidP="00083227">
            <w:pPr>
              <w:spacing w:line="254" w:lineRule="atLeast"/>
              <w:rPr>
                <w:rFonts w:ascii="Times New Roman" w:hAnsi="Times New Roman" w:cs="Times New Roman"/>
                <w:sz w:val="24"/>
                <w:szCs w:val="24"/>
                <w:lang w:val="lt-LT"/>
              </w:rPr>
            </w:pPr>
          </w:p>
          <w:p w14:paraId="1D69DDA3" w14:textId="0A7B5F10" w:rsidR="004710CC" w:rsidRPr="00947D24" w:rsidRDefault="00657B42" w:rsidP="00657B42">
            <w:pPr>
              <w:pStyle w:val="Sraopastraipa"/>
              <w:numPr>
                <w:ilvl w:val="1"/>
                <w:numId w:val="22"/>
              </w:numPr>
              <w:tabs>
                <w:tab w:val="left" w:pos="461"/>
              </w:tabs>
              <w:spacing w:line="254" w:lineRule="atLeast"/>
              <w:ind w:left="0" w:firstLine="22"/>
              <w:rPr>
                <w:rFonts w:ascii="Times New Roman" w:hAnsi="Times New Roman" w:cs="Times New Roman"/>
                <w:sz w:val="24"/>
                <w:szCs w:val="24"/>
                <w:lang w:val="lt-LT"/>
              </w:rPr>
            </w:pPr>
            <w:r w:rsidRPr="00947D24">
              <w:rPr>
                <w:rFonts w:ascii="Times New Roman" w:hAnsi="Times New Roman" w:cs="Times New Roman"/>
                <w:sz w:val="24"/>
                <w:szCs w:val="24"/>
                <w:lang w:val="lt-LT" w:eastAsia="lt-LT"/>
              </w:rPr>
              <w:t xml:space="preserve"> </w:t>
            </w:r>
            <w:r w:rsidR="004710CC" w:rsidRPr="00947D24">
              <w:rPr>
                <w:rFonts w:ascii="Times New Roman" w:hAnsi="Times New Roman" w:cs="Times New Roman"/>
                <w:sz w:val="24"/>
                <w:szCs w:val="24"/>
                <w:lang w:val="lt-LT" w:eastAsia="lt-LT"/>
              </w:rPr>
              <w:t>Kuriama poilsio erdvė vaikams, turintiems įvairiapusių sutrikimų.</w:t>
            </w:r>
          </w:p>
          <w:p w14:paraId="01686FFB" w14:textId="77777777" w:rsidR="004710CC" w:rsidRPr="00947D24" w:rsidRDefault="004710CC" w:rsidP="00083227">
            <w:pPr>
              <w:spacing w:line="254" w:lineRule="atLeast"/>
              <w:rPr>
                <w:rFonts w:ascii="Times New Roman" w:hAnsi="Times New Roman" w:cs="Times New Roman"/>
                <w:sz w:val="24"/>
                <w:szCs w:val="24"/>
                <w:lang w:val="lt-LT"/>
              </w:rPr>
            </w:pPr>
          </w:p>
          <w:p w14:paraId="78388368" w14:textId="1CC52B05" w:rsidR="004710CC" w:rsidRPr="00947D24" w:rsidRDefault="004710CC" w:rsidP="00083227">
            <w:pPr>
              <w:spacing w:line="254" w:lineRule="atLeast"/>
              <w:rPr>
                <w:rFonts w:ascii="Times New Roman" w:hAnsi="Times New Roman" w:cs="Times New Roman"/>
                <w:sz w:val="24"/>
                <w:szCs w:val="24"/>
                <w:lang w:val="lt-LT"/>
              </w:rPr>
            </w:pPr>
          </w:p>
          <w:p w14:paraId="58CD9B6A" w14:textId="708123CD" w:rsidR="004710CC" w:rsidRPr="00947D24" w:rsidRDefault="004710CC" w:rsidP="00083227">
            <w:pPr>
              <w:overflowPunct w:val="0"/>
              <w:textAlignment w:val="baseline"/>
              <w:rPr>
                <w:rFonts w:ascii="Times New Roman" w:hAnsi="Times New Roman" w:cs="Times New Roman"/>
                <w:sz w:val="24"/>
                <w:szCs w:val="24"/>
                <w:lang w:val="lt-LT" w:eastAsia="lt-LT"/>
              </w:rPr>
            </w:pPr>
          </w:p>
        </w:tc>
        <w:tc>
          <w:tcPr>
            <w:tcW w:w="2693" w:type="dxa"/>
          </w:tcPr>
          <w:p w14:paraId="20425376" w14:textId="77777777" w:rsidR="00BF01A8" w:rsidRDefault="00BF01A8" w:rsidP="00D003BB">
            <w:pPr>
              <w:pStyle w:val="Betarp"/>
              <w:tabs>
                <w:tab w:val="left" w:pos="606"/>
              </w:tabs>
              <w:ind w:left="39"/>
              <w:rPr>
                <w:rFonts w:ascii="Times New Roman" w:hAnsi="Times New Roman"/>
                <w:sz w:val="24"/>
                <w:szCs w:val="24"/>
                <w:lang w:eastAsia="lt-LT"/>
              </w:rPr>
            </w:pPr>
          </w:p>
          <w:p w14:paraId="3150EF47" w14:textId="7BFC7C87" w:rsidR="00057CEF" w:rsidRDefault="00BF01A8" w:rsidP="00D003BB">
            <w:pPr>
              <w:pStyle w:val="Betarp"/>
              <w:tabs>
                <w:tab w:val="left" w:pos="606"/>
              </w:tabs>
              <w:ind w:left="39"/>
              <w:rPr>
                <w:rFonts w:ascii="Times New Roman" w:hAnsi="Times New Roman"/>
                <w:sz w:val="24"/>
                <w:szCs w:val="24"/>
                <w:lang w:eastAsia="lt-LT"/>
              </w:rPr>
            </w:pPr>
            <w:r>
              <w:rPr>
                <w:rFonts w:ascii="Times New Roman" w:hAnsi="Times New Roman"/>
                <w:sz w:val="24"/>
                <w:szCs w:val="24"/>
                <w:lang w:eastAsia="lt-LT"/>
              </w:rPr>
              <w:t>2.1.1.</w:t>
            </w:r>
            <w:r w:rsidR="004710CC" w:rsidRPr="00947D24">
              <w:rPr>
                <w:rFonts w:ascii="Times New Roman" w:hAnsi="Times New Roman"/>
                <w:sz w:val="24"/>
                <w:szCs w:val="24"/>
                <w:lang w:eastAsia="lt-LT"/>
              </w:rPr>
              <w:t xml:space="preserve"> Švietimo pagalbos specialis</w:t>
            </w:r>
            <w:r w:rsidR="00057CEF" w:rsidRPr="00947D24">
              <w:rPr>
                <w:rFonts w:ascii="Times New Roman" w:hAnsi="Times New Roman"/>
                <w:sz w:val="24"/>
                <w:szCs w:val="24"/>
                <w:lang w:eastAsia="lt-LT"/>
              </w:rPr>
              <w:t>tų dirbančių įstaigoje skaičius</w:t>
            </w:r>
            <w:r w:rsidR="001B27DD" w:rsidRPr="00947D24">
              <w:rPr>
                <w:rFonts w:ascii="Times New Roman" w:hAnsi="Times New Roman"/>
                <w:sz w:val="24"/>
                <w:szCs w:val="24"/>
                <w:lang w:eastAsia="lt-LT"/>
              </w:rPr>
              <w:t xml:space="preserve"> 3</w:t>
            </w:r>
            <w:r w:rsidR="00057CEF" w:rsidRPr="00947D24">
              <w:rPr>
                <w:rFonts w:ascii="Times New Roman" w:hAnsi="Times New Roman"/>
                <w:sz w:val="24"/>
                <w:szCs w:val="24"/>
                <w:lang w:eastAsia="lt-LT"/>
              </w:rPr>
              <w:t>.</w:t>
            </w:r>
          </w:p>
          <w:p w14:paraId="082BCBBD" w14:textId="1333BAA6" w:rsidR="00B87391" w:rsidRDefault="00B87391" w:rsidP="00B87391">
            <w:pPr>
              <w:pStyle w:val="Betarp"/>
              <w:tabs>
                <w:tab w:val="left" w:pos="606"/>
              </w:tabs>
              <w:ind w:left="39"/>
              <w:rPr>
                <w:rFonts w:ascii="Times New Roman" w:hAnsi="Times New Roman"/>
                <w:sz w:val="24"/>
                <w:szCs w:val="24"/>
                <w:lang w:eastAsia="lt-LT"/>
              </w:rPr>
            </w:pPr>
          </w:p>
          <w:p w14:paraId="428C337E" w14:textId="77777777" w:rsidR="00B87391" w:rsidRPr="00947D24" w:rsidRDefault="00B87391" w:rsidP="00B87391">
            <w:pPr>
              <w:pStyle w:val="Betarp"/>
              <w:tabs>
                <w:tab w:val="left" w:pos="606"/>
              </w:tabs>
              <w:ind w:left="39"/>
              <w:rPr>
                <w:rFonts w:ascii="Times New Roman" w:hAnsi="Times New Roman"/>
                <w:sz w:val="24"/>
                <w:szCs w:val="24"/>
                <w:lang w:eastAsia="lt-LT"/>
              </w:rPr>
            </w:pPr>
          </w:p>
          <w:p w14:paraId="37064C67" w14:textId="1CE3347E" w:rsidR="00057CEF" w:rsidRPr="00947D24" w:rsidRDefault="00057CEF" w:rsidP="00D003BB">
            <w:pPr>
              <w:pStyle w:val="Betarp"/>
              <w:numPr>
                <w:ilvl w:val="2"/>
                <w:numId w:val="30"/>
              </w:numPr>
              <w:tabs>
                <w:tab w:val="left" w:pos="0"/>
                <w:tab w:val="left" w:pos="606"/>
              </w:tabs>
              <w:ind w:left="39" w:hanging="39"/>
              <w:rPr>
                <w:rFonts w:ascii="Times New Roman" w:hAnsi="Times New Roman"/>
                <w:sz w:val="24"/>
                <w:szCs w:val="24"/>
                <w:lang w:eastAsia="lt-LT"/>
              </w:rPr>
            </w:pPr>
            <w:r w:rsidRPr="00947D24">
              <w:rPr>
                <w:rFonts w:ascii="Times New Roman" w:hAnsi="Times New Roman"/>
                <w:sz w:val="24"/>
                <w:szCs w:val="24"/>
                <w:lang w:eastAsia="lt-LT"/>
              </w:rPr>
              <w:t>V</w:t>
            </w:r>
            <w:r w:rsidR="004710CC" w:rsidRPr="00947D24">
              <w:rPr>
                <w:rFonts w:ascii="Times New Roman" w:hAnsi="Times New Roman"/>
                <w:sz w:val="24"/>
                <w:szCs w:val="24"/>
                <w:lang w:eastAsia="lt-LT"/>
              </w:rPr>
              <w:t>aikų, kuriems teikiama švietimo pagalba dalis ne mažiau nei 80%.</w:t>
            </w:r>
          </w:p>
          <w:p w14:paraId="355225E0" w14:textId="2B83C30A" w:rsidR="00057CEF" w:rsidRPr="00947D24" w:rsidRDefault="00057CEF" w:rsidP="00057CEF">
            <w:pPr>
              <w:pStyle w:val="Betarp"/>
              <w:ind w:left="742"/>
              <w:rPr>
                <w:rFonts w:ascii="Times New Roman" w:hAnsi="Times New Roman"/>
                <w:sz w:val="24"/>
                <w:szCs w:val="24"/>
                <w:lang w:eastAsia="lt-LT"/>
              </w:rPr>
            </w:pPr>
          </w:p>
          <w:p w14:paraId="78DE271A" w14:textId="7D8F13CB" w:rsidR="00057CEF" w:rsidRPr="00947D24" w:rsidRDefault="00057CEF" w:rsidP="00057CEF">
            <w:pPr>
              <w:pStyle w:val="Betarp"/>
              <w:ind w:left="742"/>
              <w:rPr>
                <w:rFonts w:ascii="Times New Roman" w:hAnsi="Times New Roman"/>
                <w:sz w:val="24"/>
                <w:szCs w:val="24"/>
                <w:lang w:eastAsia="lt-LT"/>
              </w:rPr>
            </w:pPr>
          </w:p>
          <w:p w14:paraId="74F73C9E" w14:textId="4BDD6C90" w:rsidR="00057CEF" w:rsidRPr="00947D24" w:rsidRDefault="00057CEF" w:rsidP="00057CEF">
            <w:pPr>
              <w:pStyle w:val="Betarp"/>
              <w:ind w:left="742"/>
              <w:rPr>
                <w:rFonts w:ascii="Times New Roman" w:hAnsi="Times New Roman"/>
                <w:sz w:val="24"/>
                <w:szCs w:val="24"/>
                <w:lang w:eastAsia="lt-LT"/>
              </w:rPr>
            </w:pPr>
          </w:p>
          <w:p w14:paraId="089AB133" w14:textId="318C9FAF" w:rsidR="00057CEF" w:rsidRPr="00947D24" w:rsidRDefault="00057CEF" w:rsidP="00057CEF">
            <w:pPr>
              <w:pStyle w:val="Betarp"/>
              <w:ind w:left="742"/>
              <w:rPr>
                <w:rFonts w:ascii="Times New Roman" w:hAnsi="Times New Roman"/>
                <w:sz w:val="24"/>
                <w:szCs w:val="24"/>
                <w:lang w:eastAsia="lt-LT"/>
              </w:rPr>
            </w:pPr>
          </w:p>
          <w:p w14:paraId="7AD6D237" w14:textId="1E4B796D" w:rsidR="00057CEF" w:rsidRPr="00947D24" w:rsidRDefault="00057CEF" w:rsidP="00057CEF">
            <w:pPr>
              <w:pStyle w:val="Betarp"/>
              <w:ind w:left="742"/>
              <w:rPr>
                <w:rFonts w:ascii="Times New Roman" w:hAnsi="Times New Roman"/>
                <w:sz w:val="24"/>
                <w:szCs w:val="24"/>
                <w:lang w:eastAsia="lt-LT"/>
              </w:rPr>
            </w:pPr>
          </w:p>
          <w:p w14:paraId="507DFE5F" w14:textId="0C94700F" w:rsidR="00057CEF" w:rsidRPr="00947D24" w:rsidRDefault="00057CEF" w:rsidP="00057CEF">
            <w:pPr>
              <w:pStyle w:val="Betarp"/>
              <w:ind w:left="742"/>
              <w:rPr>
                <w:rFonts w:ascii="Times New Roman" w:hAnsi="Times New Roman"/>
                <w:sz w:val="24"/>
                <w:szCs w:val="24"/>
                <w:lang w:eastAsia="lt-LT"/>
              </w:rPr>
            </w:pPr>
          </w:p>
          <w:p w14:paraId="359BB85B" w14:textId="31FC4AC9" w:rsidR="00057CEF" w:rsidRPr="00947D24" w:rsidRDefault="00057CEF" w:rsidP="00057CEF">
            <w:pPr>
              <w:pStyle w:val="Betarp"/>
              <w:ind w:left="742"/>
              <w:rPr>
                <w:rFonts w:ascii="Times New Roman" w:hAnsi="Times New Roman"/>
                <w:sz w:val="24"/>
                <w:szCs w:val="24"/>
                <w:lang w:eastAsia="lt-LT"/>
              </w:rPr>
            </w:pPr>
          </w:p>
          <w:p w14:paraId="36CDBEB0" w14:textId="0E192C39" w:rsidR="00057CEF" w:rsidRPr="00947D24" w:rsidRDefault="00057CEF" w:rsidP="00057CEF">
            <w:pPr>
              <w:pStyle w:val="Betarp"/>
              <w:ind w:left="742"/>
              <w:rPr>
                <w:rFonts w:ascii="Times New Roman" w:hAnsi="Times New Roman"/>
                <w:sz w:val="24"/>
                <w:szCs w:val="24"/>
                <w:lang w:eastAsia="lt-LT"/>
              </w:rPr>
            </w:pPr>
          </w:p>
          <w:p w14:paraId="76C248B7" w14:textId="166C95A9" w:rsidR="00057CEF" w:rsidRPr="00947D24" w:rsidRDefault="00057CEF" w:rsidP="00057CEF">
            <w:pPr>
              <w:pStyle w:val="Betarp"/>
              <w:ind w:left="742"/>
              <w:rPr>
                <w:rFonts w:ascii="Times New Roman" w:hAnsi="Times New Roman"/>
                <w:sz w:val="24"/>
                <w:szCs w:val="24"/>
                <w:lang w:eastAsia="lt-LT"/>
              </w:rPr>
            </w:pPr>
          </w:p>
          <w:p w14:paraId="5EB62D90" w14:textId="08347F59" w:rsidR="00057CEF" w:rsidRPr="00947D24" w:rsidRDefault="00057CEF" w:rsidP="00057CEF">
            <w:pPr>
              <w:pStyle w:val="Betarp"/>
              <w:ind w:left="742"/>
              <w:rPr>
                <w:rFonts w:ascii="Times New Roman" w:hAnsi="Times New Roman"/>
                <w:sz w:val="24"/>
                <w:szCs w:val="24"/>
                <w:lang w:eastAsia="lt-LT"/>
              </w:rPr>
            </w:pPr>
          </w:p>
          <w:p w14:paraId="610628C3" w14:textId="205D5B47" w:rsidR="00057CEF" w:rsidRDefault="00057CEF" w:rsidP="00057CEF">
            <w:pPr>
              <w:pStyle w:val="Betarp"/>
              <w:ind w:left="742"/>
              <w:rPr>
                <w:rFonts w:ascii="Times New Roman" w:hAnsi="Times New Roman"/>
                <w:sz w:val="4"/>
                <w:szCs w:val="4"/>
                <w:lang w:eastAsia="lt-LT"/>
              </w:rPr>
            </w:pPr>
          </w:p>
          <w:p w14:paraId="38836AD7" w14:textId="24A68EDA" w:rsidR="004A2F31" w:rsidRDefault="004A2F31" w:rsidP="00057CEF">
            <w:pPr>
              <w:pStyle w:val="Betarp"/>
              <w:ind w:left="742"/>
              <w:rPr>
                <w:rFonts w:ascii="Times New Roman" w:hAnsi="Times New Roman"/>
                <w:sz w:val="4"/>
                <w:szCs w:val="4"/>
                <w:lang w:eastAsia="lt-LT"/>
              </w:rPr>
            </w:pPr>
          </w:p>
          <w:p w14:paraId="24C30562" w14:textId="68B23F50" w:rsidR="004A2F31" w:rsidRDefault="004A2F31" w:rsidP="00057CEF">
            <w:pPr>
              <w:pStyle w:val="Betarp"/>
              <w:ind w:left="742"/>
              <w:rPr>
                <w:rFonts w:ascii="Times New Roman" w:hAnsi="Times New Roman"/>
                <w:sz w:val="4"/>
                <w:szCs w:val="4"/>
                <w:lang w:eastAsia="lt-LT"/>
              </w:rPr>
            </w:pPr>
          </w:p>
          <w:p w14:paraId="1933E18B" w14:textId="7660402C" w:rsidR="004A2F31" w:rsidRDefault="004A2F31" w:rsidP="00057CEF">
            <w:pPr>
              <w:pStyle w:val="Betarp"/>
              <w:ind w:left="742"/>
              <w:rPr>
                <w:rFonts w:ascii="Times New Roman" w:hAnsi="Times New Roman"/>
                <w:sz w:val="4"/>
                <w:szCs w:val="4"/>
                <w:lang w:eastAsia="lt-LT"/>
              </w:rPr>
            </w:pPr>
          </w:p>
          <w:p w14:paraId="658ADE67" w14:textId="1B831087" w:rsidR="004A2F31" w:rsidRDefault="004A2F31" w:rsidP="00057CEF">
            <w:pPr>
              <w:pStyle w:val="Betarp"/>
              <w:ind w:left="742"/>
              <w:rPr>
                <w:rFonts w:ascii="Times New Roman" w:hAnsi="Times New Roman"/>
                <w:sz w:val="4"/>
                <w:szCs w:val="4"/>
                <w:lang w:eastAsia="lt-LT"/>
              </w:rPr>
            </w:pPr>
          </w:p>
          <w:p w14:paraId="2E6891EB" w14:textId="7CB2B969" w:rsidR="004A2F31" w:rsidRPr="004A2F31" w:rsidRDefault="004A2F31" w:rsidP="004A2F31">
            <w:pPr>
              <w:pStyle w:val="Betarp"/>
              <w:rPr>
                <w:rFonts w:ascii="Times New Roman" w:hAnsi="Times New Roman"/>
                <w:sz w:val="4"/>
                <w:szCs w:val="4"/>
                <w:lang w:eastAsia="lt-LT"/>
              </w:rPr>
            </w:pPr>
          </w:p>
          <w:p w14:paraId="13FBF395" w14:textId="0F8E2721" w:rsidR="00057CEF" w:rsidRPr="00947D24" w:rsidRDefault="004710CC" w:rsidP="00D003BB">
            <w:pPr>
              <w:pStyle w:val="Betarp"/>
              <w:numPr>
                <w:ilvl w:val="2"/>
                <w:numId w:val="30"/>
              </w:numPr>
              <w:tabs>
                <w:tab w:val="left" w:pos="606"/>
              </w:tabs>
              <w:ind w:left="0" w:firstLine="22"/>
              <w:rPr>
                <w:rFonts w:ascii="Times New Roman" w:hAnsi="Times New Roman"/>
                <w:sz w:val="24"/>
                <w:szCs w:val="24"/>
                <w:lang w:eastAsia="lt-LT"/>
              </w:rPr>
            </w:pPr>
            <w:r w:rsidRPr="00947D24">
              <w:rPr>
                <w:rFonts w:ascii="Times New Roman" w:hAnsi="Times New Roman"/>
                <w:sz w:val="24"/>
                <w:szCs w:val="24"/>
                <w:lang w:eastAsia="lt-LT"/>
              </w:rPr>
              <w:t xml:space="preserve">Organizuoti ne mažiau nei du kartus per metus, grupėse dirbančių pedagogų ir švietimo pagalbos specialistų pasitarimai apie teiktą </w:t>
            </w:r>
            <w:r w:rsidRPr="00947D24">
              <w:rPr>
                <w:rFonts w:ascii="Times New Roman" w:hAnsi="Times New Roman"/>
                <w:sz w:val="24"/>
                <w:szCs w:val="24"/>
                <w:lang w:eastAsia="lt-LT"/>
              </w:rPr>
              <w:lastRenderedPageBreak/>
              <w:t>pagalbą ir jos veiksmingumą.</w:t>
            </w:r>
          </w:p>
          <w:p w14:paraId="5B7FC6DF" w14:textId="71408451" w:rsidR="00057CEF" w:rsidRPr="00947D24" w:rsidRDefault="00057CEF" w:rsidP="001B27DD">
            <w:pPr>
              <w:pStyle w:val="Betarp"/>
              <w:tabs>
                <w:tab w:val="left" w:pos="606"/>
              </w:tabs>
              <w:ind w:firstLine="22"/>
              <w:rPr>
                <w:rFonts w:ascii="Times New Roman" w:hAnsi="Times New Roman"/>
                <w:sz w:val="24"/>
                <w:szCs w:val="24"/>
                <w:lang w:eastAsia="lt-LT"/>
              </w:rPr>
            </w:pPr>
          </w:p>
          <w:p w14:paraId="5320FF0D" w14:textId="33E577A8" w:rsidR="00657B42" w:rsidRPr="00947D24" w:rsidRDefault="00657B42" w:rsidP="001B27DD">
            <w:pPr>
              <w:pStyle w:val="Betarp"/>
              <w:tabs>
                <w:tab w:val="left" w:pos="606"/>
              </w:tabs>
              <w:ind w:firstLine="22"/>
              <w:rPr>
                <w:rFonts w:ascii="Times New Roman" w:hAnsi="Times New Roman"/>
                <w:sz w:val="24"/>
                <w:szCs w:val="24"/>
                <w:lang w:eastAsia="lt-LT"/>
              </w:rPr>
            </w:pPr>
          </w:p>
          <w:p w14:paraId="30B2BF50" w14:textId="4B837806" w:rsidR="00657B42" w:rsidRDefault="00657B42" w:rsidP="001B27DD">
            <w:pPr>
              <w:pStyle w:val="Betarp"/>
              <w:tabs>
                <w:tab w:val="left" w:pos="606"/>
              </w:tabs>
              <w:ind w:firstLine="22"/>
              <w:rPr>
                <w:rFonts w:ascii="Times New Roman" w:hAnsi="Times New Roman"/>
                <w:sz w:val="24"/>
                <w:szCs w:val="24"/>
                <w:lang w:eastAsia="lt-LT"/>
              </w:rPr>
            </w:pPr>
          </w:p>
          <w:p w14:paraId="0DA061EA" w14:textId="77777777" w:rsidR="002506C3" w:rsidRDefault="002506C3" w:rsidP="001B27DD">
            <w:pPr>
              <w:pStyle w:val="Betarp"/>
              <w:tabs>
                <w:tab w:val="left" w:pos="606"/>
              </w:tabs>
              <w:ind w:firstLine="22"/>
              <w:rPr>
                <w:rFonts w:ascii="Times New Roman" w:hAnsi="Times New Roman"/>
                <w:sz w:val="24"/>
                <w:szCs w:val="24"/>
                <w:lang w:eastAsia="lt-LT"/>
              </w:rPr>
            </w:pPr>
          </w:p>
          <w:p w14:paraId="4AF79390" w14:textId="1B831A21" w:rsidR="004710CC" w:rsidRPr="00947D24" w:rsidRDefault="004710CC" w:rsidP="00D003BB">
            <w:pPr>
              <w:pStyle w:val="Betarp"/>
              <w:numPr>
                <w:ilvl w:val="2"/>
                <w:numId w:val="30"/>
              </w:numPr>
              <w:tabs>
                <w:tab w:val="left" w:pos="606"/>
              </w:tabs>
              <w:ind w:left="0" w:firstLine="22"/>
              <w:rPr>
                <w:rFonts w:ascii="Times New Roman" w:hAnsi="Times New Roman"/>
                <w:sz w:val="24"/>
                <w:szCs w:val="24"/>
                <w:lang w:eastAsia="lt-LT"/>
              </w:rPr>
            </w:pPr>
            <w:r w:rsidRPr="00947D24">
              <w:rPr>
                <w:rFonts w:ascii="Times New Roman" w:hAnsi="Times New Roman"/>
                <w:sz w:val="24"/>
                <w:szCs w:val="24"/>
                <w:lang w:eastAsia="lt-LT"/>
              </w:rPr>
              <w:t xml:space="preserve"> Švietimo pagalbos specialistai skaito pranešimus tėvų forumui ne rečiau nei kartą per ketvirtį. </w:t>
            </w:r>
          </w:p>
          <w:p w14:paraId="16E4CEA3" w14:textId="77777777" w:rsidR="004710CC" w:rsidRPr="00947D24" w:rsidRDefault="004710CC" w:rsidP="001B27DD">
            <w:pPr>
              <w:tabs>
                <w:tab w:val="left" w:pos="606"/>
              </w:tabs>
              <w:spacing w:line="254" w:lineRule="atLeast"/>
              <w:ind w:firstLine="22"/>
              <w:rPr>
                <w:rFonts w:ascii="Times New Roman" w:hAnsi="Times New Roman" w:cs="Times New Roman"/>
                <w:sz w:val="24"/>
                <w:szCs w:val="24"/>
                <w:lang w:val="lt-LT" w:eastAsia="lt-LT"/>
              </w:rPr>
            </w:pPr>
          </w:p>
          <w:p w14:paraId="62D7F617"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1208B703"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73619BB8"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029FD370"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487F3140"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52913B9E"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28A9054D"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773D19D6"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7E150FCA"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090BABB3"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1FC6BA7C"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25ECF353"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0E3F8D8C"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3725F7E5" w14:textId="77777777" w:rsidR="004710CC" w:rsidRPr="00947D24" w:rsidRDefault="004710CC" w:rsidP="00083227">
            <w:pPr>
              <w:spacing w:line="254" w:lineRule="atLeast"/>
              <w:rPr>
                <w:rFonts w:ascii="Times New Roman" w:hAnsi="Times New Roman" w:cs="Times New Roman"/>
                <w:sz w:val="24"/>
                <w:szCs w:val="24"/>
                <w:lang w:val="lt-LT" w:eastAsia="lt-LT"/>
              </w:rPr>
            </w:pPr>
          </w:p>
          <w:p w14:paraId="46A3E355" w14:textId="0C59CEA8" w:rsidR="004710CC" w:rsidRDefault="004710CC" w:rsidP="00083227">
            <w:pPr>
              <w:spacing w:line="254" w:lineRule="atLeast"/>
              <w:rPr>
                <w:rFonts w:ascii="Times New Roman" w:hAnsi="Times New Roman" w:cs="Times New Roman"/>
                <w:sz w:val="24"/>
                <w:szCs w:val="24"/>
                <w:lang w:val="lt-LT" w:eastAsia="lt-LT"/>
              </w:rPr>
            </w:pPr>
          </w:p>
          <w:p w14:paraId="6C59AFC3" w14:textId="77777777" w:rsidR="002506C3" w:rsidRDefault="002506C3" w:rsidP="00083227">
            <w:pPr>
              <w:spacing w:line="254" w:lineRule="atLeast"/>
              <w:rPr>
                <w:rFonts w:ascii="Times New Roman" w:hAnsi="Times New Roman" w:cs="Times New Roman"/>
                <w:sz w:val="24"/>
                <w:szCs w:val="24"/>
                <w:lang w:val="lt-LT" w:eastAsia="lt-LT"/>
              </w:rPr>
            </w:pPr>
          </w:p>
          <w:p w14:paraId="6E25C445" w14:textId="39E78A4C" w:rsidR="00D003BB" w:rsidRDefault="00D003BB" w:rsidP="00083227">
            <w:pPr>
              <w:spacing w:line="254" w:lineRule="atLeast"/>
              <w:rPr>
                <w:rFonts w:ascii="Times New Roman" w:hAnsi="Times New Roman" w:cs="Times New Roman"/>
                <w:sz w:val="24"/>
                <w:szCs w:val="24"/>
                <w:lang w:val="lt-LT" w:eastAsia="lt-LT"/>
              </w:rPr>
            </w:pPr>
          </w:p>
          <w:p w14:paraId="140C9D19" w14:textId="5133F0E0" w:rsidR="00D003BB" w:rsidRDefault="00D003BB" w:rsidP="00083227">
            <w:pPr>
              <w:spacing w:line="254" w:lineRule="atLeast"/>
              <w:rPr>
                <w:rFonts w:ascii="Times New Roman" w:hAnsi="Times New Roman" w:cs="Times New Roman"/>
                <w:sz w:val="24"/>
                <w:szCs w:val="24"/>
                <w:lang w:val="lt-LT" w:eastAsia="lt-LT"/>
              </w:rPr>
            </w:pPr>
          </w:p>
          <w:p w14:paraId="25988076" w14:textId="1BA56DF4" w:rsidR="002506C3" w:rsidRPr="002506C3" w:rsidRDefault="002506C3" w:rsidP="00083227">
            <w:pPr>
              <w:spacing w:line="254" w:lineRule="atLeast"/>
              <w:rPr>
                <w:rFonts w:ascii="Times New Roman" w:hAnsi="Times New Roman" w:cs="Times New Roman"/>
                <w:sz w:val="2"/>
                <w:szCs w:val="2"/>
                <w:lang w:val="lt-LT" w:eastAsia="lt-LT"/>
              </w:rPr>
            </w:pPr>
          </w:p>
          <w:p w14:paraId="50DD11EF" w14:textId="37F35D9E" w:rsidR="004710CC" w:rsidRPr="00947D24" w:rsidRDefault="004710CC" w:rsidP="002506C3">
            <w:pPr>
              <w:pStyle w:val="Betarp"/>
              <w:numPr>
                <w:ilvl w:val="2"/>
                <w:numId w:val="30"/>
              </w:numPr>
              <w:ind w:left="0" w:firstLine="0"/>
              <w:rPr>
                <w:rFonts w:ascii="Times New Roman" w:hAnsi="Times New Roman"/>
                <w:sz w:val="24"/>
                <w:szCs w:val="24"/>
                <w:lang w:eastAsia="lt-LT"/>
              </w:rPr>
            </w:pPr>
            <w:r w:rsidRPr="00947D24">
              <w:rPr>
                <w:rFonts w:ascii="Times New Roman" w:hAnsi="Times New Roman"/>
                <w:sz w:val="24"/>
                <w:szCs w:val="24"/>
                <w:lang w:eastAsia="lt-LT"/>
              </w:rPr>
              <w:t>Švietimo pagalbos specialistai praveda mokym</w:t>
            </w:r>
            <w:r w:rsidR="0078478C" w:rsidRPr="00947D24">
              <w:rPr>
                <w:rFonts w:ascii="Times New Roman" w:hAnsi="Times New Roman"/>
                <w:sz w:val="24"/>
                <w:szCs w:val="24"/>
                <w:lang w:eastAsia="lt-LT"/>
              </w:rPr>
              <w:t xml:space="preserve">us pedagogams, kurie patobulina </w:t>
            </w:r>
            <w:r w:rsidRPr="00947D24">
              <w:rPr>
                <w:rFonts w:ascii="Times New Roman" w:hAnsi="Times New Roman"/>
                <w:sz w:val="24"/>
                <w:szCs w:val="24"/>
                <w:lang w:eastAsia="lt-LT"/>
              </w:rPr>
              <w:t>kompetencijas įtraukiojo ugdymo organizavimo srityje, dalyvauja ne mažiau nei 70% pedagogų.</w:t>
            </w:r>
          </w:p>
          <w:p w14:paraId="187FB74D" w14:textId="2DA80680" w:rsidR="004710CC" w:rsidRDefault="004710CC" w:rsidP="00083227">
            <w:pPr>
              <w:spacing w:line="254" w:lineRule="atLeast"/>
              <w:rPr>
                <w:rFonts w:ascii="Times New Roman" w:hAnsi="Times New Roman" w:cs="Times New Roman"/>
                <w:sz w:val="24"/>
                <w:szCs w:val="24"/>
                <w:lang w:val="lt-LT" w:eastAsia="lt-LT"/>
              </w:rPr>
            </w:pPr>
          </w:p>
          <w:p w14:paraId="220E2555" w14:textId="77777777" w:rsidR="002506C3" w:rsidRDefault="002506C3" w:rsidP="00083227">
            <w:pPr>
              <w:spacing w:line="254" w:lineRule="atLeast"/>
              <w:rPr>
                <w:rFonts w:ascii="Times New Roman" w:hAnsi="Times New Roman" w:cs="Times New Roman"/>
                <w:sz w:val="24"/>
                <w:szCs w:val="24"/>
                <w:lang w:val="lt-LT" w:eastAsia="lt-LT"/>
              </w:rPr>
            </w:pPr>
          </w:p>
          <w:p w14:paraId="4DC4D524" w14:textId="77777777" w:rsidR="00713200" w:rsidRDefault="00713200" w:rsidP="00083227">
            <w:pPr>
              <w:spacing w:line="254" w:lineRule="atLeast"/>
              <w:rPr>
                <w:rFonts w:ascii="Times New Roman" w:hAnsi="Times New Roman" w:cs="Times New Roman"/>
                <w:sz w:val="24"/>
                <w:szCs w:val="24"/>
                <w:lang w:val="lt-LT" w:eastAsia="lt-LT"/>
              </w:rPr>
            </w:pPr>
          </w:p>
          <w:p w14:paraId="09B373D0" w14:textId="350CF94D" w:rsidR="004710CC" w:rsidRPr="00947D24" w:rsidRDefault="00057CEF" w:rsidP="00083227">
            <w:pPr>
              <w:spacing w:line="254" w:lineRule="atLeast"/>
              <w:rPr>
                <w:rFonts w:ascii="Times New Roman" w:hAnsi="Times New Roman" w:cs="Times New Roman"/>
                <w:sz w:val="24"/>
                <w:szCs w:val="24"/>
                <w:lang w:val="lt-LT" w:eastAsia="lt-LT"/>
              </w:rPr>
            </w:pPr>
            <w:r w:rsidRPr="00947D24">
              <w:rPr>
                <w:rFonts w:ascii="Times New Roman" w:hAnsi="Times New Roman" w:cs="Times New Roman"/>
                <w:sz w:val="24"/>
                <w:szCs w:val="24"/>
                <w:lang w:val="lt-LT" w:eastAsia="lt-LT"/>
              </w:rPr>
              <w:t xml:space="preserve">2.2.1. </w:t>
            </w:r>
            <w:r w:rsidR="004710CC" w:rsidRPr="00947D24">
              <w:rPr>
                <w:rFonts w:ascii="Times New Roman" w:hAnsi="Times New Roman" w:cs="Times New Roman"/>
                <w:sz w:val="24"/>
                <w:szCs w:val="24"/>
                <w:lang w:val="lt-LT"/>
              </w:rPr>
              <w:t>Išremontuota nenaudojama patalpa, kuri bus skirta skirtingų poreikių vaikams nusiraminti, pailsėti, atsipalaiduoti.</w:t>
            </w:r>
          </w:p>
          <w:p w14:paraId="7A6113F6" w14:textId="231CA3D0" w:rsidR="004710CC" w:rsidRPr="00947D24" w:rsidRDefault="004710CC" w:rsidP="00083227">
            <w:pPr>
              <w:pStyle w:val="Betarp"/>
              <w:rPr>
                <w:rFonts w:ascii="Times New Roman" w:hAnsi="Times New Roman"/>
                <w:sz w:val="24"/>
                <w:szCs w:val="24"/>
                <w:lang w:eastAsia="lt-LT"/>
              </w:rPr>
            </w:pPr>
          </w:p>
        </w:tc>
        <w:tc>
          <w:tcPr>
            <w:tcW w:w="2977" w:type="dxa"/>
          </w:tcPr>
          <w:p w14:paraId="32542C42" w14:textId="77777777" w:rsidR="00BF01A8" w:rsidRDefault="00BF01A8" w:rsidP="00083227">
            <w:pPr>
              <w:overflowPunct w:val="0"/>
              <w:textAlignment w:val="baseline"/>
              <w:rPr>
                <w:rFonts w:ascii="Times New Roman" w:hAnsi="Times New Roman" w:cs="Times New Roman"/>
                <w:sz w:val="24"/>
                <w:szCs w:val="24"/>
                <w:lang w:val="lt-LT" w:eastAsia="lt-LT"/>
              </w:rPr>
            </w:pPr>
          </w:p>
          <w:p w14:paraId="4ACF0052" w14:textId="2B8898A1" w:rsidR="001B27DD" w:rsidRDefault="004710CC" w:rsidP="00083227">
            <w:pPr>
              <w:overflowPunct w:val="0"/>
              <w:textAlignment w:val="baseline"/>
              <w:rPr>
                <w:rFonts w:ascii="Times New Roman" w:hAnsi="Times New Roman" w:cs="Times New Roman"/>
                <w:sz w:val="24"/>
                <w:szCs w:val="24"/>
                <w:lang w:val="lt-LT" w:eastAsia="lt-LT"/>
              </w:rPr>
            </w:pPr>
            <w:r w:rsidRPr="00947D24">
              <w:rPr>
                <w:rFonts w:ascii="Times New Roman" w:hAnsi="Times New Roman" w:cs="Times New Roman"/>
                <w:sz w:val="24"/>
                <w:szCs w:val="24"/>
                <w:lang w:val="lt-LT" w:eastAsia="lt-LT"/>
              </w:rPr>
              <w:t>2.</w:t>
            </w:r>
            <w:r w:rsidR="00D003BB">
              <w:rPr>
                <w:rFonts w:ascii="Times New Roman" w:hAnsi="Times New Roman" w:cs="Times New Roman"/>
                <w:sz w:val="24"/>
                <w:szCs w:val="24"/>
                <w:lang w:val="lt-LT" w:eastAsia="lt-LT"/>
              </w:rPr>
              <w:t>1</w:t>
            </w:r>
            <w:r w:rsidRPr="00947D24">
              <w:rPr>
                <w:rFonts w:ascii="Times New Roman" w:hAnsi="Times New Roman" w:cs="Times New Roman"/>
                <w:sz w:val="24"/>
                <w:szCs w:val="24"/>
                <w:lang w:val="lt-LT" w:eastAsia="lt-LT"/>
              </w:rPr>
              <w:t>.1.1.</w:t>
            </w:r>
            <w:r w:rsidRPr="00947D24">
              <w:rPr>
                <w:rFonts w:ascii="Times New Roman" w:hAnsi="Times New Roman" w:cs="Times New Roman"/>
                <w:sz w:val="24"/>
                <w:szCs w:val="24"/>
                <w:lang w:val="lt-LT"/>
              </w:rPr>
              <w:t xml:space="preserve"> </w:t>
            </w:r>
            <w:r w:rsidRPr="00947D24">
              <w:rPr>
                <w:rFonts w:ascii="Times New Roman" w:hAnsi="Times New Roman" w:cs="Times New Roman"/>
                <w:sz w:val="24"/>
                <w:szCs w:val="24"/>
                <w:lang w:val="lt-LT" w:eastAsia="lt-LT"/>
              </w:rPr>
              <w:t xml:space="preserve">Švietimo pagalbos specialistų dirbančių įstaigoje skaičius 3. </w:t>
            </w:r>
          </w:p>
          <w:p w14:paraId="68E285E4" w14:textId="40B71D30" w:rsidR="00B87391" w:rsidRPr="00947D24" w:rsidRDefault="00D003BB" w:rsidP="00083227">
            <w:pPr>
              <w:overflowPunct w:val="0"/>
              <w:textAlignment w:val="baseline"/>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2.1</w:t>
            </w:r>
            <w:r w:rsidR="00B87391">
              <w:rPr>
                <w:rFonts w:ascii="Times New Roman" w:hAnsi="Times New Roman" w:cs="Times New Roman"/>
                <w:sz w:val="24"/>
                <w:szCs w:val="24"/>
                <w:lang w:val="lt-LT" w:eastAsia="lt-LT"/>
              </w:rPr>
              <w:t xml:space="preserve">.1.2. Lopšelyje-darželyje dirba du mokytojo padėjėjai. </w:t>
            </w:r>
          </w:p>
          <w:p w14:paraId="7947C11F" w14:textId="56EE0394" w:rsidR="004710CC" w:rsidRPr="00947D24" w:rsidRDefault="00D003BB" w:rsidP="00083227">
            <w:pPr>
              <w:overflowPunct w:val="0"/>
              <w:textAlignment w:val="baseline"/>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2.1</w:t>
            </w:r>
            <w:r w:rsidR="001B27DD" w:rsidRPr="00947D24">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2</w:t>
            </w:r>
            <w:r w:rsidR="001B27DD" w:rsidRPr="00947D24">
              <w:rPr>
                <w:rFonts w:ascii="Times New Roman" w:hAnsi="Times New Roman" w:cs="Times New Roman"/>
                <w:sz w:val="24"/>
                <w:szCs w:val="24"/>
                <w:lang w:val="lt-LT" w:eastAsia="lt-LT"/>
              </w:rPr>
              <w:t>.1. Vadovaujantis p</w:t>
            </w:r>
            <w:r w:rsidR="004710CC" w:rsidRPr="00947D24">
              <w:rPr>
                <w:rFonts w:ascii="Times New Roman" w:hAnsi="Times New Roman" w:cs="Times New Roman"/>
                <w:sz w:val="24"/>
                <w:szCs w:val="24"/>
                <w:lang w:val="lt-LT" w:eastAsia="lt-LT"/>
              </w:rPr>
              <w:t>edagoginės psic</w:t>
            </w:r>
            <w:r w:rsidR="001B27DD" w:rsidRPr="00947D24">
              <w:rPr>
                <w:rFonts w:ascii="Times New Roman" w:hAnsi="Times New Roman" w:cs="Times New Roman"/>
                <w:sz w:val="24"/>
                <w:szCs w:val="24"/>
                <w:lang w:val="lt-LT" w:eastAsia="lt-LT"/>
              </w:rPr>
              <w:t>hologinės tarnybos rekomendacijomis</w:t>
            </w:r>
            <w:r w:rsidR="004710CC" w:rsidRPr="00947D24">
              <w:rPr>
                <w:rFonts w:ascii="Times New Roman" w:hAnsi="Times New Roman" w:cs="Times New Roman"/>
                <w:sz w:val="24"/>
                <w:szCs w:val="24"/>
                <w:lang w:val="lt-LT" w:eastAsia="lt-LT"/>
              </w:rPr>
              <w:t>, savalaikę švietimo specialistų pagalbą gaunančių ugdytinių dalis 100%.</w:t>
            </w:r>
          </w:p>
          <w:p w14:paraId="50C8ACBC" w14:textId="427273FB" w:rsidR="004710CC" w:rsidRPr="00947D24" w:rsidRDefault="004710CC" w:rsidP="00083227">
            <w:pPr>
              <w:overflowPunct w:val="0"/>
              <w:textAlignment w:val="baseline"/>
              <w:rPr>
                <w:rFonts w:ascii="Times New Roman" w:hAnsi="Times New Roman" w:cs="Times New Roman"/>
                <w:sz w:val="24"/>
                <w:szCs w:val="24"/>
                <w:lang w:val="lt-LT" w:eastAsia="lt-LT"/>
              </w:rPr>
            </w:pPr>
            <w:r w:rsidRPr="00947D24">
              <w:rPr>
                <w:rFonts w:ascii="Times New Roman" w:hAnsi="Times New Roman" w:cs="Times New Roman"/>
                <w:sz w:val="24"/>
                <w:szCs w:val="24"/>
                <w:lang w:val="lt-LT" w:eastAsia="lt-LT"/>
              </w:rPr>
              <w:t>(</w:t>
            </w:r>
            <w:r w:rsidR="001B27DD" w:rsidRPr="00947D24">
              <w:rPr>
                <w:rFonts w:ascii="Times New Roman" w:hAnsi="Times New Roman" w:cs="Times New Roman"/>
                <w:sz w:val="24"/>
                <w:szCs w:val="24"/>
                <w:lang w:val="lt-LT" w:eastAsia="lt-LT"/>
              </w:rPr>
              <w:t>VGK</w:t>
            </w:r>
            <w:r w:rsidRPr="00947D24">
              <w:rPr>
                <w:rFonts w:ascii="Times New Roman" w:hAnsi="Times New Roman" w:cs="Times New Roman"/>
                <w:sz w:val="24"/>
                <w:szCs w:val="24"/>
                <w:lang w:val="lt-LT" w:eastAsia="lt-LT"/>
              </w:rPr>
              <w:t xml:space="preserve"> posėdžio 2021-09-03 protokol</w:t>
            </w:r>
            <w:r w:rsidR="001B27DD" w:rsidRPr="00947D24">
              <w:rPr>
                <w:rFonts w:ascii="Times New Roman" w:hAnsi="Times New Roman" w:cs="Times New Roman"/>
                <w:sz w:val="24"/>
                <w:szCs w:val="24"/>
                <w:lang w:val="lt-LT" w:eastAsia="lt-LT"/>
              </w:rPr>
              <w:t>o</w:t>
            </w:r>
            <w:r w:rsidRPr="00947D24">
              <w:rPr>
                <w:rFonts w:ascii="Times New Roman" w:hAnsi="Times New Roman" w:cs="Times New Roman"/>
                <w:sz w:val="24"/>
                <w:szCs w:val="24"/>
                <w:lang w:val="lt-LT" w:eastAsia="lt-LT"/>
              </w:rPr>
              <w:t xml:space="preserve"> Nr. VGK-3; Šiaulių pedagoginės psichologinės tarnybos direktoriaus 2021-09-08 suderinta</w:t>
            </w:r>
            <w:r w:rsidR="001B27DD" w:rsidRPr="00947D24">
              <w:rPr>
                <w:rFonts w:ascii="Times New Roman" w:hAnsi="Times New Roman" w:cs="Times New Roman"/>
                <w:sz w:val="24"/>
                <w:szCs w:val="24"/>
                <w:lang w:val="lt-LT" w:eastAsia="lt-LT"/>
              </w:rPr>
              <w:t>s pagalbą gaunančiųjų sąrašas; d</w:t>
            </w:r>
            <w:r w:rsidRPr="00947D24">
              <w:rPr>
                <w:rFonts w:ascii="Times New Roman" w:hAnsi="Times New Roman" w:cs="Times New Roman"/>
                <w:sz w:val="24"/>
                <w:szCs w:val="24"/>
                <w:lang w:val="lt-LT" w:eastAsia="lt-LT"/>
              </w:rPr>
              <w:t>irekt</w:t>
            </w:r>
            <w:r w:rsidR="001B27DD" w:rsidRPr="00947D24">
              <w:rPr>
                <w:rFonts w:ascii="Times New Roman" w:hAnsi="Times New Roman" w:cs="Times New Roman"/>
                <w:sz w:val="24"/>
                <w:szCs w:val="24"/>
                <w:lang w:val="lt-LT" w:eastAsia="lt-LT"/>
              </w:rPr>
              <w:t>. 2021-09-08 įsak.</w:t>
            </w:r>
            <w:r w:rsidRPr="00947D24">
              <w:rPr>
                <w:rFonts w:ascii="Times New Roman" w:hAnsi="Times New Roman" w:cs="Times New Roman"/>
                <w:sz w:val="24"/>
                <w:szCs w:val="24"/>
                <w:lang w:val="lt-LT" w:eastAsia="lt-LT"/>
              </w:rPr>
              <w:t xml:space="preserve"> Nr.V-170)</w:t>
            </w:r>
            <w:r w:rsidR="00657B42" w:rsidRPr="00947D24">
              <w:rPr>
                <w:rFonts w:ascii="Times New Roman" w:hAnsi="Times New Roman" w:cs="Times New Roman"/>
                <w:sz w:val="24"/>
                <w:szCs w:val="24"/>
                <w:lang w:val="lt-LT" w:eastAsia="lt-LT"/>
              </w:rPr>
              <w:t>.</w:t>
            </w:r>
          </w:p>
          <w:p w14:paraId="0DF14A1F" w14:textId="4F7C93AF" w:rsidR="004710CC" w:rsidRPr="00947D24" w:rsidRDefault="004710CC" w:rsidP="00083227">
            <w:pPr>
              <w:spacing w:line="254" w:lineRule="atLeast"/>
              <w:rPr>
                <w:rFonts w:ascii="Times New Roman" w:hAnsi="Times New Roman" w:cs="Times New Roman"/>
                <w:sz w:val="24"/>
                <w:szCs w:val="24"/>
                <w:lang w:val="lt-LT"/>
              </w:rPr>
            </w:pPr>
            <w:r w:rsidRPr="00947D24">
              <w:rPr>
                <w:rFonts w:ascii="Times New Roman" w:hAnsi="Times New Roman" w:cs="Times New Roman"/>
                <w:sz w:val="24"/>
                <w:szCs w:val="24"/>
                <w:lang w:val="lt-LT" w:eastAsia="lt-LT"/>
              </w:rPr>
              <w:t>2.</w:t>
            </w:r>
            <w:r w:rsidR="00D003BB">
              <w:rPr>
                <w:rFonts w:ascii="Times New Roman" w:hAnsi="Times New Roman" w:cs="Times New Roman"/>
                <w:sz w:val="24"/>
                <w:szCs w:val="24"/>
                <w:lang w:val="lt-LT" w:eastAsia="lt-LT"/>
              </w:rPr>
              <w:t>1</w:t>
            </w:r>
            <w:r w:rsidRPr="00947D24">
              <w:rPr>
                <w:rFonts w:ascii="Times New Roman" w:hAnsi="Times New Roman" w:cs="Times New Roman"/>
                <w:sz w:val="24"/>
                <w:szCs w:val="24"/>
                <w:lang w:val="lt-LT" w:eastAsia="lt-LT"/>
              </w:rPr>
              <w:t>.</w:t>
            </w:r>
            <w:r w:rsidR="001B27DD" w:rsidRPr="00947D24">
              <w:rPr>
                <w:rFonts w:ascii="Times New Roman" w:hAnsi="Times New Roman" w:cs="Times New Roman"/>
                <w:sz w:val="24"/>
                <w:szCs w:val="24"/>
                <w:lang w:val="lt-LT" w:eastAsia="lt-LT"/>
              </w:rPr>
              <w:t>3</w:t>
            </w:r>
            <w:r w:rsidRPr="00947D24">
              <w:rPr>
                <w:rFonts w:ascii="Times New Roman" w:hAnsi="Times New Roman" w:cs="Times New Roman"/>
                <w:sz w:val="24"/>
                <w:szCs w:val="24"/>
                <w:lang w:val="lt-LT" w:eastAsia="lt-LT"/>
              </w:rPr>
              <w:t>.</w:t>
            </w:r>
            <w:r w:rsidR="001B27DD" w:rsidRPr="00947D24">
              <w:rPr>
                <w:rFonts w:ascii="Times New Roman" w:hAnsi="Times New Roman" w:cs="Times New Roman"/>
                <w:sz w:val="24"/>
                <w:szCs w:val="24"/>
                <w:lang w:val="lt-LT" w:eastAsia="lt-LT"/>
              </w:rPr>
              <w:t>1. Du kartus per metus organizuoti</w:t>
            </w:r>
            <w:r w:rsidRPr="00947D24">
              <w:rPr>
                <w:rFonts w:ascii="Times New Roman" w:hAnsi="Times New Roman" w:cs="Times New Roman"/>
                <w:sz w:val="24"/>
                <w:szCs w:val="24"/>
                <w:lang w:val="lt-LT" w:eastAsia="lt-LT"/>
              </w:rPr>
              <w:t xml:space="preserve"> grupėse dirbančių pedagogų ir švietimo pagalbos specialistų pasitarimai apie teiktą pagalbą ir jos </w:t>
            </w:r>
            <w:r w:rsidRPr="00947D24">
              <w:rPr>
                <w:rFonts w:ascii="Times New Roman" w:hAnsi="Times New Roman" w:cs="Times New Roman"/>
                <w:sz w:val="24"/>
                <w:szCs w:val="24"/>
                <w:lang w:val="lt-LT" w:eastAsia="lt-LT"/>
              </w:rPr>
              <w:lastRenderedPageBreak/>
              <w:t>veiksmingumą.</w:t>
            </w:r>
            <w:r w:rsidR="00BF01A8">
              <w:rPr>
                <w:rFonts w:ascii="Times New Roman" w:hAnsi="Times New Roman" w:cs="Times New Roman"/>
                <w:sz w:val="24"/>
                <w:szCs w:val="24"/>
                <w:lang w:val="lt-LT" w:eastAsia="lt-LT"/>
              </w:rPr>
              <w:t xml:space="preserve"> </w:t>
            </w:r>
            <w:r w:rsidRPr="00947D24">
              <w:rPr>
                <w:rFonts w:ascii="Times New Roman" w:hAnsi="Times New Roman" w:cs="Times New Roman"/>
                <w:sz w:val="24"/>
                <w:szCs w:val="24"/>
                <w:lang w:val="lt-LT"/>
              </w:rPr>
              <w:t>(Metodinės grupės susirinkimų protokolai: 2021-05-14 Nr. MG-3;</w:t>
            </w:r>
          </w:p>
          <w:p w14:paraId="7CB54D8B" w14:textId="3ADC3D17" w:rsidR="004710CC" w:rsidRDefault="004710CC" w:rsidP="00083227">
            <w:pPr>
              <w:spacing w:line="254" w:lineRule="atLeast"/>
              <w:rPr>
                <w:rFonts w:ascii="Times New Roman" w:hAnsi="Times New Roman" w:cs="Times New Roman"/>
                <w:sz w:val="24"/>
                <w:szCs w:val="24"/>
                <w:lang w:val="lt-LT"/>
              </w:rPr>
            </w:pPr>
            <w:r w:rsidRPr="00947D24">
              <w:rPr>
                <w:rFonts w:ascii="Times New Roman" w:hAnsi="Times New Roman" w:cs="Times New Roman"/>
                <w:sz w:val="24"/>
                <w:szCs w:val="24"/>
                <w:lang w:val="lt-LT"/>
              </w:rPr>
              <w:t>2021-12-22 Nr. MG-6)</w:t>
            </w:r>
            <w:r w:rsidR="00657B42" w:rsidRPr="00947D24">
              <w:rPr>
                <w:rFonts w:ascii="Times New Roman" w:hAnsi="Times New Roman" w:cs="Times New Roman"/>
                <w:sz w:val="24"/>
                <w:szCs w:val="24"/>
                <w:lang w:val="lt-LT"/>
              </w:rPr>
              <w:t>.</w:t>
            </w:r>
          </w:p>
          <w:p w14:paraId="2E206888" w14:textId="77777777" w:rsidR="002506C3" w:rsidRPr="00947D24" w:rsidRDefault="002506C3" w:rsidP="00083227">
            <w:pPr>
              <w:spacing w:line="254" w:lineRule="atLeast"/>
              <w:rPr>
                <w:rFonts w:ascii="Times New Roman" w:hAnsi="Times New Roman" w:cs="Times New Roman"/>
                <w:sz w:val="24"/>
                <w:szCs w:val="24"/>
                <w:lang w:val="lt-LT" w:eastAsia="lt-LT"/>
              </w:rPr>
            </w:pPr>
          </w:p>
          <w:p w14:paraId="2F8A06E7" w14:textId="43A58A9E" w:rsidR="004710CC" w:rsidRPr="00947D24" w:rsidRDefault="00657B42" w:rsidP="00083227">
            <w:pPr>
              <w:shd w:val="clear" w:color="auto" w:fill="FFFFFF"/>
              <w:rPr>
                <w:rFonts w:ascii="Times New Roman" w:hAnsi="Times New Roman" w:cs="Times New Roman"/>
                <w:sz w:val="24"/>
                <w:szCs w:val="24"/>
                <w:lang w:val="lt-LT" w:eastAsia="lt-LT"/>
              </w:rPr>
            </w:pPr>
            <w:r w:rsidRPr="00947D24">
              <w:rPr>
                <w:rFonts w:ascii="Times New Roman" w:hAnsi="Times New Roman" w:cs="Times New Roman"/>
                <w:sz w:val="24"/>
                <w:szCs w:val="24"/>
                <w:lang w:val="lt-LT" w:eastAsia="lt-LT"/>
              </w:rPr>
              <w:t>2.</w:t>
            </w:r>
            <w:r w:rsidR="00D003BB">
              <w:rPr>
                <w:rFonts w:ascii="Times New Roman" w:hAnsi="Times New Roman" w:cs="Times New Roman"/>
                <w:sz w:val="24"/>
                <w:szCs w:val="24"/>
                <w:lang w:val="lt-LT" w:eastAsia="lt-LT"/>
              </w:rPr>
              <w:t>1</w:t>
            </w:r>
            <w:r w:rsidRPr="00947D24">
              <w:rPr>
                <w:rFonts w:ascii="Times New Roman" w:hAnsi="Times New Roman" w:cs="Times New Roman"/>
                <w:sz w:val="24"/>
                <w:szCs w:val="24"/>
                <w:lang w:val="lt-LT" w:eastAsia="lt-LT"/>
              </w:rPr>
              <w:t>.4.1</w:t>
            </w:r>
            <w:r w:rsidR="004710CC" w:rsidRPr="00947D24">
              <w:rPr>
                <w:rFonts w:ascii="Times New Roman" w:hAnsi="Times New Roman" w:cs="Times New Roman"/>
                <w:sz w:val="24"/>
                <w:szCs w:val="24"/>
                <w:lang w:val="lt-LT" w:eastAsia="lt-LT"/>
              </w:rPr>
              <w:t>.</w:t>
            </w:r>
            <w:r w:rsidR="004710CC" w:rsidRPr="00947D24">
              <w:rPr>
                <w:rFonts w:ascii="Times New Roman" w:hAnsi="Times New Roman" w:cs="Times New Roman"/>
                <w:sz w:val="24"/>
                <w:szCs w:val="24"/>
                <w:lang w:val="lt-LT"/>
              </w:rPr>
              <w:t>Skaityti švietimo pagalbos specia</w:t>
            </w:r>
            <w:r w:rsidRPr="00947D24">
              <w:rPr>
                <w:rFonts w:ascii="Times New Roman" w:hAnsi="Times New Roman" w:cs="Times New Roman"/>
                <w:sz w:val="24"/>
                <w:szCs w:val="24"/>
                <w:lang w:val="lt-LT"/>
              </w:rPr>
              <w:t>listų pranešimai tėvų forumuose:</w:t>
            </w:r>
            <w:r w:rsidR="004710CC" w:rsidRPr="00947D24">
              <w:rPr>
                <w:rFonts w:ascii="Times New Roman" w:hAnsi="Times New Roman" w:cs="Times New Roman"/>
                <w:sz w:val="24"/>
                <w:szCs w:val="24"/>
                <w:lang w:val="lt-LT"/>
              </w:rPr>
              <w:t xml:space="preserve"> 2021-03-30 pranešim</w:t>
            </w:r>
            <w:r w:rsidRPr="00947D24">
              <w:rPr>
                <w:rFonts w:ascii="Times New Roman" w:hAnsi="Times New Roman" w:cs="Times New Roman"/>
                <w:sz w:val="24"/>
                <w:szCs w:val="24"/>
                <w:lang w:val="lt-LT"/>
              </w:rPr>
              <w:t>as</w:t>
            </w:r>
            <w:r w:rsidR="004710CC" w:rsidRPr="00947D24">
              <w:rPr>
                <w:rFonts w:ascii="Times New Roman" w:hAnsi="Times New Roman" w:cs="Times New Roman"/>
                <w:sz w:val="24"/>
                <w:szCs w:val="24"/>
                <w:lang w:val="lt-LT"/>
              </w:rPr>
              <w:t xml:space="preserve"> </w:t>
            </w:r>
            <w:r w:rsidRPr="00947D24">
              <w:rPr>
                <w:rFonts w:ascii="Times New Roman" w:hAnsi="Times New Roman" w:cs="Times New Roman"/>
                <w:sz w:val="24"/>
                <w:szCs w:val="24"/>
                <w:lang w:val="lt-LT"/>
              </w:rPr>
              <w:t>„</w:t>
            </w:r>
            <w:r w:rsidR="004710CC" w:rsidRPr="00947D24">
              <w:rPr>
                <w:rFonts w:ascii="Times New Roman" w:hAnsi="Times New Roman" w:cs="Times New Roman"/>
                <w:sz w:val="24"/>
                <w:szCs w:val="24"/>
                <w:lang w:val="lt-LT"/>
              </w:rPr>
              <w:t>K</w:t>
            </w:r>
            <w:r w:rsidR="004710CC" w:rsidRPr="00947D24">
              <w:rPr>
                <w:rFonts w:ascii="Times New Roman" w:hAnsi="Times New Roman" w:cs="Times New Roman"/>
                <w:sz w:val="24"/>
                <w:szCs w:val="24"/>
                <w:lang w:val="lt-LT" w:eastAsia="lt-LT"/>
              </w:rPr>
              <w:t>ai metukai še</w:t>
            </w:r>
            <w:r w:rsidRPr="00947D24">
              <w:rPr>
                <w:rFonts w:ascii="Times New Roman" w:hAnsi="Times New Roman" w:cs="Times New Roman"/>
                <w:sz w:val="24"/>
                <w:szCs w:val="24"/>
                <w:lang w:val="lt-LT" w:eastAsia="lt-LT"/>
              </w:rPr>
              <w:t>šeri, kaip kalbėti tu turi/gali?“;</w:t>
            </w:r>
            <w:r w:rsidR="004710CC" w:rsidRPr="00947D24">
              <w:rPr>
                <w:rFonts w:ascii="Times New Roman" w:hAnsi="Times New Roman" w:cs="Times New Roman"/>
                <w:sz w:val="24"/>
                <w:szCs w:val="24"/>
                <w:lang w:val="lt-LT" w:eastAsia="lt-LT"/>
              </w:rPr>
              <w:t xml:space="preserve"> </w:t>
            </w:r>
          </w:p>
          <w:p w14:paraId="5E61D328" w14:textId="4BB24654" w:rsidR="00657B42" w:rsidRPr="00947D24" w:rsidRDefault="004710CC" w:rsidP="00083227">
            <w:pPr>
              <w:shd w:val="clear" w:color="auto" w:fill="FFFFFF"/>
              <w:rPr>
                <w:rFonts w:ascii="Times New Roman" w:hAnsi="Times New Roman" w:cs="Times New Roman"/>
                <w:sz w:val="24"/>
                <w:szCs w:val="24"/>
                <w:lang w:val="lt-LT" w:eastAsia="lt-LT"/>
              </w:rPr>
            </w:pPr>
            <w:r w:rsidRPr="00947D24">
              <w:rPr>
                <w:rFonts w:ascii="Times New Roman" w:hAnsi="Times New Roman" w:cs="Times New Roman"/>
                <w:sz w:val="24"/>
                <w:szCs w:val="24"/>
                <w:lang w:val="lt-LT" w:eastAsia="lt-LT"/>
              </w:rPr>
              <w:t>2021-05-04</w:t>
            </w:r>
            <w:r w:rsidR="00657B42" w:rsidRPr="00947D24">
              <w:rPr>
                <w:rFonts w:ascii="Times New Roman" w:hAnsi="Times New Roman" w:cs="Times New Roman"/>
                <w:sz w:val="24"/>
                <w:szCs w:val="24"/>
                <w:lang w:val="lt-LT" w:eastAsia="lt-LT"/>
              </w:rPr>
              <w:t xml:space="preserve"> „Ruošiuosi į darželį“; </w:t>
            </w:r>
          </w:p>
          <w:p w14:paraId="1140EACC" w14:textId="7EEF6753" w:rsidR="00270D06" w:rsidRPr="00947D24" w:rsidRDefault="00270D06" w:rsidP="00083227">
            <w:pPr>
              <w:shd w:val="clear" w:color="auto" w:fill="FFFFFF"/>
              <w:rPr>
                <w:rFonts w:ascii="Times New Roman" w:hAnsi="Times New Roman" w:cs="Times New Roman"/>
                <w:sz w:val="24"/>
                <w:szCs w:val="24"/>
                <w:lang w:val="lt-LT" w:eastAsia="lt-LT"/>
              </w:rPr>
            </w:pPr>
            <w:r w:rsidRPr="00947D24">
              <w:rPr>
                <w:rFonts w:ascii="Times New Roman" w:hAnsi="Times New Roman" w:cs="Times New Roman"/>
                <w:sz w:val="24"/>
                <w:szCs w:val="24"/>
                <w:lang w:val="lt-LT" w:eastAsia="lt-LT"/>
              </w:rPr>
              <w:t>2021-05-17 – 30 d. įgyvendintas trumpalaikis sakytinės, rašytinės kalbos projektas „Juokų pasaka“.</w:t>
            </w:r>
          </w:p>
          <w:p w14:paraId="69795D1A" w14:textId="2FC1180C" w:rsidR="00657B42" w:rsidRPr="00947D24" w:rsidRDefault="00657B42" w:rsidP="00083227">
            <w:pPr>
              <w:shd w:val="clear" w:color="auto" w:fill="FFFFFF"/>
              <w:rPr>
                <w:rFonts w:ascii="Times New Roman" w:hAnsi="Times New Roman" w:cs="Times New Roman"/>
                <w:sz w:val="24"/>
                <w:szCs w:val="24"/>
                <w:lang w:val="lt-LT" w:eastAsia="lt-LT"/>
              </w:rPr>
            </w:pPr>
            <w:r w:rsidRPr="00947D24">
              <w:rPr>
                <w:rFonts w:ascii="Times New Roman" w:hAnsi="Times New Roman" w:cs="Times New Roman"/>
                <w:sz w:val="24"/>
                <w:szCs w:val="24"/>
                <w:lang w:val="lt-LT" w:eastAsia="lt-LT"/>
              </w:rPr>
              <w:t>2021-09-05</w:t>
            </w:r>
            <w:r w:rsidR="00E75F26">
              <w:rPr>
                <w:rFonts w:ascii="Times New Roman" w:hAnsi="Times New Roman" w:cs="Times New Roman"/>
                <w:sz w:val="24"/>
                <w:szCs w:val="24"/>
                <w:lang w:val="lt-LT" w:eastAsia="lt-LT"/>
              </w:rPr>
              <w:t xml:space="preserve"> pranešimas</w:t>
            </w:r>
          </w:p>
          <w:p w14:paraId="5D378C0E" w14:textId="10A5CCDF" w:rsidR="004710CC" w:rsidRPr="00947D24" w:rsidRDefault="00657B42" w:rsidP="00083227">
            <w:pPr>
              <w:shd w:val="clear" w:color="auto" w:fill="FFFFFF"/>
              <w:rPr>
                <w:rFonts w:ascii="Times New Roman" w:hAnsi="Times New Roman" w:cs="Times New Roman"/>
                <w:sz w:val="24"/>
                <w:szCs w:val="24"/>
                <w:lang w:val="lt-LT" w:eastAsia="lt-LT"/>
              </w:rPr>
            </w:pPr>
            <w:r w:rsidRPr="00947D24">
              <w:rPr>
                <w:rFonts w:ascii="Times New Roman" w:hAnsi="Times New Roman" w:cs="Times New Roman"/>
                <w:sz w:val="24"/>
                <w:szCs w:val="24"/>
                <w:lang w:val="lt-LT" w:eastAsia="lt-LT"/>
              </w:rPr>
              <w:t>„</w:t>
            </w:r>
            <w:r w:rsidR="004710CC" w:rsidRPr="00947D24">
              <w:rPr>
                <w:rFonts w:ascii="Times New Roman" w:hAnsi="Times New Roman" w:cs="Times New Roman"/>
                <w:sz w:val="24"/>
                <w:szCs w:val="24"/>
                <w:lang w:val="lt-LT" w:eastAsia="lt-LT"/>
              </w:rPr>
              <w:t>Vaiko adaptacija</w:t>
            </w:r>
            <w:r w:rsidRPr="00947D24">
              <w:rPr>
                <w:rFonts w:ascii="Times New Roman" w:hAnsi="Times New Roman" w:cs="Times New Roman"/>
                <w:sz w:val="24"/>
                <w:szCs w:val="24"/>
                <w:lang w:val="lt-LT" w:eastAsia="lt-LT"/>
              </w:rPr>
              <w:t xml:space="preserve"> darželyje – kaip ją palengvinti?“.</w:t>
            </w:r>
          </w:p>
          <w:p w14:paraId="2C437804" w14:textId="3A8F238F" w:rsidR="00270D06" w:rsidRPr="00947D24" w:rsidRDefault="004710CC" w:rsidP="00083227">
            <w:pPr>
              <w:pStyle w:val="Betarp"/>
              <w:rPr>
                <w:rFonts w:ascii="Times New Roman" w:eastAsia="Times New Roman" w:hAnsi="Times New Roman"/>
                <w:sz w:val="24"/>
                <w:szCs w:val="24"/>
                <w:lang w:eastAsia="lt-LT"/>
              </w:rPr>
            </w:pPr>
            <w:r w:rsidRPr="00947D24">
              <w:rPr>
                <w:rFonts w:ascii="Times New Roman" w:hAnsi="Times New Roman"/>
                <w:sz w:val="24"/>
                <w:szCs w:val="24"/>
                <w:lang w:eastAsia="lt-LT"/>
              </w:rPr>
              <w:t xml:space="preserve">2021-12-08 </w:t>
            </w:r>
            <w:r w:rsidR="0078478C" w:rsidRPr="00947D24">
              <w:rPr>
                <w:rFonts w:ascii="Times New Roman" w:hAnsi="Times New Roman"/>
                <w:sz w:val="24"/>
                <w:szCs w:val="24"/>
                <w:lang w:eastAsia="lt-LT"/>
              </w:rPr>
              <w:t xml:space="preserve">Šiaulių miesto </w:t>
            </w:r>
            <w:r w:rsidR="00657B42" w:rsidRPr="00947D24">
              <w:rPr>
                <w:rFonts w:ascii="Times New Roman" w:hAnsi="Times New Roman"/>
                <w:sz w:val="24"/>
                <w:szCs w:val="24"/>
                <w:lang w:eastAsia="lt-LT"/>
              </w:rPr>
              <w:t>pedagoginės psichologinės tarnybos pranešimas „</w:t>
            </w:r>
            <w:r w:rsidRPr="00947D24">
              <w:rPr>
                <w:rFonts w:ascii="Times New Roman" w:hAnsi="Times New Roman"/>
                <w:sz w:val="24"/>
                <w:szCs w:val="24"/>
                <w:lang w:eastAsia="lt-LT"/>
              </w:rPr>
              <w:t>Jautraus vaiko džiaugsmai ir rūpesčiai</w:t>
            </w:r>
            <w:r w:rsidR="00657B42" w:rsidRPr="00947D24">
              <w:rPr>
                <w:rFonts w:ascii="Times New Roman" w:eastAsia="Times New Roman" w:hAnsi="Times New Roman"/>
                <w:sz w:val="24"/>
                <w:szCs w:val="24"/>
                <w:lang w:eastAsia="lt-LT"/>
              </w:rPr>
              <w:t>“.</w:t>
            </w:r>
          </w:p>
          <w:p w14:paraId="2EC1086C" w14:textId="49AEF738" w:rsidR="00270D06" w:rsidRDefault="004710CC" w:rsidP="00657B42">
            <w:pPr>
              <w:spacing w:line="256" w:lineRule="auto"/>
              <w:rPr>
                <w:rFonts w:ascii="Times New Roman" w:hAnsi="Times New Roman" w:cs="Times New Roman"/>
                <w:sz w:val="24"/>
                <w:szCs w:val="24"/>
                <w:lang w:val="lt-LT" w:eastAsia="lt-LT"/>
              </w:rPr>
            </w:pPr>
            <w:r w:rsidRPr="00947D24">
              <w:rPr>
                <w:rFonts w:ascii="Times New Roman" w:hAnsi="Times New Roman" w:cs="Times New Roman"/>
                <w:sz w:val="24"/>
                <w:szCs w:val="24"/>
                <w:lang w:val="lt-LT" w:eastAsia="lt-LT"/>
              </w:rPr>
              <w:t>(</w:t>
            </w:r>
            <w:r w:rsidRPr="00947D24">
              <w:rPr>
                <w:rFonts w:ascii="Times New Roman" w:hAnsi="Times New Roman" w:cs="Times New Roman"/>
                <w:sz w:val="24"/>
                <w:szCs w:val="24"/>
                <w:lang w:val="lt-LT"/>
              </w:rPr>
              <w:t>Metodinės grupės susirinkimo protokol</w:t>
            </w:r>
            <w:r w:rsidR="00E75F26">
              <w:rPr>
                <w:rFonts w:ascii="Times New Roman" w:hAnsi="Times New Roman" w:cs="Times New Roman"/>
                <w:sz w:val="24"/>
                <w:szCs w:val="24"/>
                <w:lang w:val="lt-LT"/>
              </w:rPr>
              <w:t>o</w:t>
            </w:r>
            <w:r w:rsidRPr="00947D24">
              <w:rPr>
                <w:rFonts w:ascii="Times New Roman" w:hAnsi="Times New Roman" w:cs="Times New Roman"/>
                <w:sz w:val="24"/>
                <w:szCs w:val="24"/>
                <w:lang w:val="lt-LT"/>
              </w:rPr>
              <w:t xml:space="preserve"> 2021-03-26 N</w:t>
            </w:r>
            <w:r w:rsidR="00657B42" w:rsidRPr="00947D24">
              <w:rPr>
                <w:rFonts w:ascii="Times New Roman" w:hAnsi="Times New Roman" w:cs="Times New Roman"/>
                <w:sz w:val="24"/>
                <w:szCs w:val="24"/>
                <w:lang w:val="lt-LT"/>
              </w:rPr>
              <w:t>r</w:t>
            </w:r>
            <w:r w:rsidRPr="00947D24">
              <w:rPr>
                <w:rFonts w:ascii="Times New Roman" w:hAnsi="Times New Roman" w:cs="Times New Roman"/>
                <w:sz w:val="24"/>
                <w:szCs w:val="24"/>
                <w:lang w:val="lt-LT"/>
              </w:rPr>
              <w:t xml:space="preserve">. MG-2; </w:t>
            </w:r>
            <w:r w:rsidR="00657B42" w:rsidRPr="00947D24">
              <w:rPr>
                <w:rFonts w:ascii="Times New Roman" w:hAnsi="Times New Roman" w:cs="Times New Roman"/>
                <w:sz w:val="24"/>
                <w:szCs w:val="24"/>
                <w:lang w:val="lt-LT" w:eastAsia="lt-LT"/>
              </w:rPr>
              <w:t>VGK posėdžio 2021-12-27 protokolo</w:t>
            </w:r>
            <w:r w:rsidRPr="00947D24">
              <w:rPr>
                <w:rFonts w:ascii="Times New Roman" w:hAnsi="Times New Roman" w:cs="Times New Roman"/>
                <w:sz w:val="24"/>
                <w:szCs w:val="24"/>
                <w:lang w:val="lt-LT" w:eastAsia="lt-LT"/>
              </w:rPr>
              <w:t xml:space="preserve"> Nr. VGK-6)</w:t>
            </w:r>
            <w:r w:rsidR="00D31382" w:rsidRPr="00947D24">
              <w:rPr>
                <w:rFonts w:ascii="Times New Roman" w:hAnsi="Times New Roman" w:cs="Times New Roman"/>
                <w:sz w:val="24"/>
                <w:szCs w:val="24"/>
                <w:lang w:val="lt-LT" w:eastAsia="lt-LT"/>
              </w:rPr>
              <w:t>.</w:t>
            </w:r>
          </w:p>
          <w:p w14:paraId="630F1704" w14:textId="6E5144D8" w:rsidR="00657B42" w:rsidRPr="00947D24" w:rsidRDefault="004710CC" w:rsidP="00D003BB">
            <w:pPr>
              <w:pStyle w:val="Sraopastraipa"/>
              <w:numPr>
                <w:ilvl w:val="3"/>
                <w:numId w:val="30"/>
              </w:numPr>
              <w:tabs>
                <w:tab w:val="left" w:pos="883"/>
              </w:tabs>
              <w:spacing w:line="256" w:lineRule="auto"/>
              <w:ind w:left="32" w:hanging="10"/>
              <w:rPr>
                <w:rFonts w:ascii="Times New Roman" w:hAnsi="Times New Roman" w:cs="Times New Roman"/>
                <w:sz w:val="24"/>
                <w:szCs w:val="24"/>
                <w:lang w:val="lt-LT"/>
              </w:rPr>
            </w:pPr>
            <w:r w:rsidRPr="00947D24">
              <w:rPr>
                <w:rFonts w:ascii="Times New Roman" w:hAnsi="Times New Roman" w:cs="Times New Roman"/>
                <w:sz w:val="24"/>
                <w:szCs w:val="24"/>
                <w:lang w:val="lt-LT"/>
              </w:rPr>
              <w:t xml:space="preserve">2021-03-26 </w:t>
            </w:r>
            <w:r w:rsidR="00657B42" w:rsidRPr="00947D24">
              <w:rPr>
                <w:rFonts w:ascii="Times New Roman" w:hAnsi="Times New Roman" w:cs="Times New Roman"/>
                <w:sz w:val="24"/>
                <w:szCs w:val="24"/>
                <w:lang w:val="lt-LT"/>
              </w:rPr>
              <w:t>mokymai</w:t>
            </w:r>
            <w:r w:rsidRPr="00947D24">
              <w:rPr>
                <w:rFonts w:ascii="Times New Roman" w:hAnsi="Times New Roman" w:cs="Times New Roman"/>
                <w:sz w:val="24"/>
                <w:szCs w:val="24"/>
                <w:lang w:val="lt-LT"/>
              </w:rPr>
              <w:t xml:space="preserve"> </w:t>
            </w:r>
            <w:r w:rsidRPr="00947D24">
              <w:rPr>
                <w:rFonts w:ascii="Times New Roman" w:hAnsi="Times New Roman" w:cs="Times New Roman"/>
                <w:bCs/>
                <w:sz w:val="24"/>
                <w:szCs w:val="24"/>
                <w:lang w:val="lt-LT"/>
              </w:rPr>
              <w:t>„Įtraukusis ugdymas ikimokyklinio ugdymo įstaigoje</w:t>
            </w:r>
            <w:r w:rsidRPr="00947D24">
              <w:rPr>
                <w:rFonts w:ascii="Times New Roman" w:hAnsi="Times New Roman" w:cs="Times New Roman"/>
                <w:sz w:val="24"/>
                <w:szCs w:val="24"/>
                <w:lang w:val="lt-LT"/>
              </w:rPr>
              <w:t xml:space="preserve">“. </w:t>
            </w:r>
          </w:p>
          <w:p w14:paraId="06332085" w14:textId="6AD406A0" w:rsidR="004710CC" w:rsidRPr="00947D24" w:rsidRDefault="004710CC" w:rsidP="00657B42">
            <w:pPr>
              <w:pStyle w:val="Sraopastraipa"/>
              <w:tabs>
                <w:tab w:val="left" w:pos="883"/>
              </w:tabs>
              <w:spacing w:line="256" w:lineRule="auto"/>
              <w:ind w:left="32"/>
              <w:rPr>
                <w:rFonts w:ascii="Times New Roman" w:hAnsi="Times New Roman" w:cs="Times New Roman"/>
                <w:sz w:val="24"/>
                <w:szCs w:val="24"/>
                <w:lang w:val="lt-LT"/>
              </w:rPr>
            </w:pPr>
            <w:r w:rsidRPr="00947D24">
              <w:rPr>
                <w:rFonts w:ascii="Times New Roman" w:hAnsi="Times New Roman" w:cs="Times New Roman"/>
                <w:sz w:val="24"/>
                <w:szCs w:val="24"/>
                <w:lang w:val="lt-LT"/>
              </w:rPr>
              <w:t>100 % pedagogų patobulino kompetencijas įtraukiojo ugdymo organizavimo srityje.</w:t>
            </w:r>
          </w:p>
          <w:p w14:paraId="2567E926" w14:textId="7EBEE8AF" w:rsidR="001E4D73" w:rsidRDefault="004710CC" w:rsidP="001E4D73">
            <w:pPr>
              <w:tabs>
                <w:tab w:val="left" w:pos="883"/>
              </w:tabs>
              <w:ind w:left="32" w:hanging="10"/>
              <w:rPr>
                <w:rFonts w:ascii="Times New Roman" w:hAnsi="Times New Roman" w:cs="Times New Roman"/>
                <w:sz w:val="24"/>
                <w:szCs w:val="24"/>
                <w:lang w:val="lt-LT"/>
              </w:rPr>
            </w:pPr>
            <w:r w:rsidRPr="00947D24">
              <w:rPr>
                <w:rFonts w:ascii="Times New Roman" w:hAnsi="Times New Roman" w:cs="Times New Roman"/>
                <w:sz w:val="24"/>
                <w:szCs w:val="24"/>
                <w:lang w:val="lt-LT"/>
              </w:rPr>
              <w:t>(Metodinės grupės susirinkimo protokol</w:t>
            </w:r>
            <w:r w:rsidR="00657B42" w:rsidRPr="00947D24">
              <w:rPr>
                <w:rFonts w:ascii="Times New Roman" w:hAnsi="Times New Roman" w:cs="Times New Roman"/>
                <w:sz w:val="24"/>
                <w:szCs w:val="24"/>
                <w:lang w:val="lt-LT"/>
              </w:rPr>
              <w:t xml:space="preserve">o </w:t>
            </w:r>
            <w:r w:rsidRPr="00947D24">
              <w:rPr>
                <w:rFonts w:ascii="Times New Roman" w:hAnsi="Times New Roman" w:cs="Times New Roman"/>
                <w:sz w:val="24"/>
                <w:szCs w:val="24"/>
                <w:lang w:val="lt-LT"/>
              </w:rPr>
              <w:t>2021-03-26 N</w:t>
            </w:r>
            <w:r w:rsidR="00657B42" w:rsidRPr="00947D24">
              <w:rPr>
                <w:rFonts w:ascii="Times New Roman" w:hAnsi="Times New Roman" w:cs="Times New Roman"/>
                <w:sz w:val="24"/>
                <w:szCs w:val="24"/>
                <w:lang w:val="lt-LT"/>
              </w:rPr>
              <w:t>r</w:t>
            </w:r>
            <w:r w:rsidRPr="00947D24">
              <w:rPr>
                <w:rFonts w:ascii="Times New Roman" w:hAnsi="Times New Roman" w:cs="Times New Roman"/>
                <w:sz w:val="24"/>
                <w:szCs w:val="24"/>
                <w:lang w:val="lt-LT"/>
              </w:rPr>
              <w:t>. MG-2)</w:t>
            </w:r>
            <w:r w:rsidR="00D31382" w:rsidRPr="00947D24">
              <w:rPr>
                <w:rFonts w:ascii="Times New Roman" w:hAnsi="Times New Roman" w:cs="Times New Roman"/>
                <w:sz w:val="24"/>
                <w:szCs w:val="24"/>
                <w:lang w:val="lt-LT"/>
              </w:rPr>
              <w:t>.</w:t>
            </w:r>
          </w:p>
          <w:p w14:paraId="0CA6F3D9" w14:textId="50D3AC94" w:rsidR="004710CC" w:rsidRPr="00947D24" w:rsidRDefault="00657B42" w:rsidP="001E4D73">
            <w:pPr>
              <w:tabs>
                <w:tab w:val="left" w:pos="883"/>
              </w:tabs>
              <w:ind w:left="32" w:hanging="10"/>
              <w:rPr>
                <w:rFonts w:ascii="Times New Roman" w:hAnsi="Times New Roman" w:cs="Times New Roman"/>
                <w:sz w:val="24"/>
                <w:szCs w:val="24"/>
                <w:lang w:val="lt-LT"/>
              </w:rPr>
            </w:pPr>
            <w:r w:rsidRPr="00947D24">
              <w:rPr>
                <w:rFonts w:ascii="Times New Roman" w:hAnsi="Times New Roman" w:cs="Times New Roman"/>
                <w:sz w:val="24"/>
                <w:szCs w:val="24"/>
                <w:lang w:val="lt-LT" w:eastAsia="lt-LT"/>
              </w:rPr>
              <w:t>2.2.1.1.</w:t>
            </w:r>
            <w:r w:rsidRPr="00947D24">
              <w:rPr>
                <w:rFonts w:ascii="Times New Roman" w:hAnsi="Times New Roman" w:cs="Times New Roman"/>
                <w:sz w:val="24"/>
                <w:szCs w:val="24"/>
                <w:lang w:val="lt-LT"/>
              </w:rPr>
              <w:t xml:space="preserve"> Įrengta </w:t>
            </w:r>
            <w:r w:rsidR="004710CC" w:rsidRPr="00947D24">
              <w:rPr>
                <w:rFonts w:ascii="Times New Roman" w:hAnsi="Times New Roman" w:cs="Times New Roman"/>
                <w:sz w:val="24"/>
                <w:szCs w:val="24"/>
                <w:lang w:val="lt-LT"/>
              </w:rPr>
              <w:t>patalpa, kurioje dirba socialinė pedagogė</w:t>
            </w:r>
            <w:r w:rsidRPr="00947D24">
              <w:rPr>
                <w:rFonts w:ascii="Times New Roman" w:hAnsi="Times New Roman" w:cs="Times New Roman"/>
                <w:sz w:val="24"/>
                <w:szCs w:val="24"/>
                <w:lang w:val="lt-LT"/>
              </w:rPr>
              <w:t xml:space="preserve">. </w:t>
            </w:r>
            <w:r w:rsidR="00103C88" w:rsidRPr="00947D24">
              <w:rPr>
                <w:rFonts w:ascii="Times New Roman" w:hAnsi="Times New Roman" w:cs="Times New Roman"/>
                <w:sz w:val="24"/>
                <w:szCs w:val="24"/>
                <w:lang w:val="lt-LT"/>
              </w:rPr>
              <w:t>Kuriama poilsio erdvė skirtingų poreiki</w:t>
            </w:r>
            <w:r w:rsidR="004710CC" w:rsidRPr="00947D24">
              <w:rPr>
                <w:rFonts w:ascii="Times New Roman" w:hAnsi="Times New Roman" w:cs="Times New Roman"/>
                <w:sz w:val="24"/>
                <w:szCs w:val="24"/>
                <w:lang w:val="lt-LT"/>
              </w:rPr>
              <w:t>ų vaikams nusiraminti, pailsėti, atsipalaiduoti.</w:t>
            </w:r>
          </w:p>
          <w:p w14:paraId="6AF3D750" w14:textId="77777777" w:rsidR="002506C3" w:rsidRDefault="004710CC" w:rsidP="00D31382">
            <w:pPr>
              <w:spacing w:line="256" w:lineRule="auto"/>
              <w:rPr>
                <w:rFonts w:ascii="Times New Roman" w:hAnsi="Times New Roman" w:cs="Times New Roman"/>
                <w:sz w:val="24"/>
                <w:szCs w:val="24"/>
                <w:lang w:val="lt-LT"/>
              </w:rPr>
            </w:pPr>
            <w:r w:rsidRPr="00947D24">
              <w:rPr>
                <w:rFonts w:ascii="Times New Roman" w:hAnsi="Times New Roman" w:cs="Times New Roman"/>
                <w:sz w:val="24"/>
                <w:szCs w:val="24"/>
                <w:lang w:val="lt-LT"/>
              </w:rPr>
              <w:t>(Pedagogų tarybos posėdžio 2021-12-16 protokol</w:t>
            </w:r>
            <w:r w:rsidR="00D31382" w:rsidRPr="00947D24">
              <w:rPr>
                <w:rFonts w:ascii="Times New Roman" w:hAnsi="Times New Roman" w:cs="Times New Roman"/>
                <w:sz w:val="24"/>
                <w:szCs w:val="24"/>
                <w:lang w:val="lt-LT"/>
              </w:rPr>
              <w:t>o</w:t>
            </w:r>
            <w:r w:rsidRPr="00947D24">
              <w:rPr>
                <w:rFonts w:ascii="Times New Roman" w:hAnsi="Times New Roman" w:cs="Times New Roman"/>
                <w:sz w:val="24"/>
                <w:szCs w:val="24"/>
                <w:lang w:val="lt-LT"/>
              </w:rPr>
              <w:t xml:space="preserve"> Nr. PT-4)</w:t>
            </w:r>
            <w:r w:rsidR="00D31382" w:rsidRPr="00947D24">
              <w:rPr>
                <w:rFonts w:ascii="Times New Roman" w:hAnsi="Times New Roman" w:cs="Times New Roman"/>
                <w:sz w:val="24"/>
                <w:szCs w:val="24"/>
                <w:lang w:val="lt-LT"/>
              </w:rPr>
              <w:t>.</w:t>
            </w:r>
          </w:p>
          <w:p w14:paraId="7BE58E84" w14:textId="6C8950F6" w:rsidR="002506C3" w:rsidRPr="00947D24" w:rsidRDefault="002506C3" w:rsidP="00D31382">
            <w:pPr>
              <w:spacing w:line="256" w:lineRule="auto"/>
              <w:rPr>
                <w:rFonts w:ascii="Times New Roman" w:hAnsi="Times New Roman" w:cs="Times New Roman"/>
                <w:sz w:val="24"/>
                <w:szCs w:val="24"/>
                <w:lang w:val="lt-LT"/>
              </w:rPr>
            </w:pPr>
          </w:p>
        </w:tc>
      </w:tr>
      <w:tr w:rsidR="004710CC" w:rsidRPr="004710CC" w14:paraId="2809457A" w14:textId="77777777" w:rsidTr="00FD6981">
        <w:tc>
          <w:tcPr>
            <w:tcW w:w="1838" w:type="dxa"/>
            <w:hideMark/>
          </w:tcPr>
          <w:p w14:paraId="04C9CCC9" w14:textId="1FF0BEE7" w:rsidR="004710CC" w:rsidRDefault="00F10DCE" w:rsidP="00083227">
            <w:pPr>
              <w:pStyle w:val="Betarp"/>
              <w:rPr>
                <w:rFonts w:ascii="Times New Roman" w:hAnsi="Times New Roman"/>
                <w:b/>
                <w:sz w:val="24"/>
                <w:szCs w:val="24"/>
              </w:rPr>
            </w:pPr>
            <w:r w:rsidRPr="00F1264D">
              <w:rPr>
                <w:rFonts w:ascii="Times New Roman" w:hAnsi="Times New Roman"/>
                <w:b/>
                <w:sz w:val="24"/>
                <w:szCs w:val="24"/>
              </w:rPr>
              <w:lastRenderedPageBreak/>
              <w:t>Ugdymas(</w:t>
            </w:r>
            <w:r w:rsidR="004710CC" w:rsidRPr="00F1264D">
              <w:rPr>
                <w:rFonts w:ascii="Times New Roman" w:hAnsi="Times New Roman"/>
                <w:b/>
                <w:sz w:val="24"/>
                <w:szCs w:val="24"/>
              </w:rPr>
              <w:t>i</w:t>
            </w:r>
            <w:r w:rsidRPr="00F1264D">
              <w:rPr>
                <w:rFonts w:ascii="Times New Roman" w:hAnsi="Times New Roman"/>
                <w:b/>
                <w:sz w:val="24"/>
                <w:szCs w:val="24"/>
              </w:rPr>
              <w:t>s</w:t>
            </w:r>
            <w:r w:rsidR="004710CC" w:rsidRPr="00F1264D">
              <w:rPr>
                <w:rFonts w:ascii="Times New Roman" w:hAnsi="Times New Roman"/>
                <w:b/>
                <w:sz w:val="24"/>
                <w:szCs w:val="24"/>
              </w:rPr>
              <w:t xml:space="preserve">) </w:t>
            </w:r>
          </w:p>
          <w:p w14:paraId="4CC1E92D" w14:textId="39D8FD09" w:rsidR="004710CC" w:rsidRPr="006D12BE" w:rsidRDefault="004710CC" w:rsidP="00D003BB">
            <w:pPr>
              <w:pStyle w:val="Sraopastraipa"/>
              <w:numPr>
                <w:ilvl w:val="0"/>
                <w:numId w:val="30"/>
              </w:numPr>
              <w:tabs>
                <w:tab w:val="left" w:pos="306"/>
              </w:tabs>
              <w:spacing w:line="254" w:lineRule="atLeast"/>
              <w:ind w:left="22" w:firstLine="0"/>
              <w:rPr>
                <w:rFonts w:ascii="Times New Roman" w:hAnsi="Times New Roman" w:cs="Times New Roman"/>
                <w:sz w:val="24"/>
                <w:szCs w:val="24"/>
                <w:lang w:val="lt-LT" w:eastAsia="lt-LT"/>
              </w:rPr>
            </w:pPr>
            <w:r w:rsidRPr="006D12BE">
              <w:rPr>
                <w:rFonts w:ascii="Times New Roman" w:hAnsi="Times New Roman" w:cs="Times New Roman"/>
                <w:bCs/>
                <w:sz w:val="24"/>
                <w:szCs w:val="24"/>
                <w:lang w:val="lt-LT" w:eastAsia="lt-LT"/>
              </w:rPr>
              <w:t>STEAM krypties programų plėtojimas</w:t>
            </w:r>
          </w:p>
          <w:p w14:paraId="461B38FE" w14:textId="77777777" w:rsidR="004710CC" w:rsidRPr="00F1264D" w:rsidRDefault="004710CC" w:rsidP="0004246B">
            <w:pPr>
              <w:pStyle w:val="Betarp"/>
              <w:ind w:left="22"/>
              <w:rPr>
                <w:rFonts w:ascii="Times New Roman" w:hAnsi="Times New Roman"/>
                <w:sz w:val="24"/>
                <w:szCs w:val="24"/>
              </w:rPr>
            </w:pPr>
          </w:p>
          <w:p w14:paraId="1D66335B" w14:textId="77777777" w:rsidR="004710CC" w:rsidRPr="00F1264D" w:rsidRDefault="004710CC" w:rsidP="00083227">
            <w:pPr>
              <w:pStyle w:val="Betarp"/>
              <w:rPr>
                <w:rFonts w:ascii="Times New Roman" w:hAnsi="Times New Roman"/>
                <w:sz w:val="24"/>
                <w:szCs w:val="24"/>
              </w:rPr>
            </w:pPr>
          </w:p>
          <w:p w14:paraId="74CCDDAE" w14:textId="77777777" w:rsidR="004710CC" w:rsidRPr="00F1264D" w:rsidRDefault="004710CC" w:rsidP="00083227">
            <w:pPr>
              <w:pStyle w:val="Betarp"/>
              <w:rPr>
                <w:rFonts w:ascii="Times New Roman" w:hAnsi="Times New Roman"/>
                <w:sz w:val="24"/>
                <w:szCs w:val="24"/>
              </w:rPr>
            </w:pPr>
          </w:p>
          <w:p w14:paraId="7261622E" w14:textId="77777777" w:rsidR="004710CC" w:rsidRPr="00F1264D" w:rsidRDefault="004710CC" w:rsidP="00083227">
            <w:pPr>
              <w:pStyle w:val="Betarp"/>
              <w:rPr>
                <w:rFonts w:ascii="Times New Roman" w:hAnsi="Times New Roman"/>
                <w:sz w:val="24"/>
                <w:szCs w:val="24"/>
              </w:rPr>
            </w:pPr>
          </w:p>
          <w:p w14:paraId="1D007639" w14:textId="77777777" w:rsidR="004710CC" w:rsidRPr="00F1264D" w:rsidRDefault="004710CC" w:rsidP="00083227">
            <w:pPr>
              <w:pStyle w:val="Betarp"/>
              <w:rPr>
                <w:rFonts w:ascii="Times New Roman" w:hAnsi="Times New Roman"/>
                <w:sz w:val="24"/>
                <w:szCs w:val="24"/>
              </w:rPr>
            </w:pPr>
          </w:p>
          <w:p w14:paraId="35C437C2" w14:textId="77777777" w:rsidR="004710CC" w:rsidRPr="00F1264D" w:rsidRDefault="004710CC" w:rsidP="00083227">
            <w:pPr>
              <w:pStyle w:val="Betarp"/>
              <w:rPr>
                <w:rFonts w:ascii="Times New Roman" w:hAnsi="Times New Roman"/>
                <w:sz w:val="24"/>
                <w:szCs w:val="24"/>
              </w:rPr>
            </w:pPr>
          </w:p>
          <w:p w14:paraId="439BD927" w14:textId="77777777" w:rsidR="004710CC" w:rsidRPr="00F1264D" w:rsidRDefault="004710CC" w:rsidP="00083227">
            <w:pPr>
              <w:spacing w:line="256" w:lineRule="auto"/>
              <w:rPr>
                <w:rFonts w:ascii="Times New Roman" w:hAnsi="Times New Roman" w:cs="Times New Roman"/>
                <w:sz w:val="24"/>
                <w:szCs w:val="24"/>
                <w:lang w:val="lt-LT" w:eastAsia="lt-LT"/>
              </w:rPr>
            </w:pPr>
          </w:p>
          <w:p w14:paraId="4CE6988A" w14:textId="77777777" w:rsidR="004710CC" w:rsidRPr="00F1264D" w:rsidRDefault="004710CC" w:rsidP="00083227">
            <w:pPr>
              <w:spacing w:line="256" w:lineRule="auto"/>
              <w:rPr>
                <w:rFonts w:ascii="Times New Roman" w:hAnsi="Times New Roman" w:cs="Times New Roman"/>
                <w:sz w:val="24"/>
                <w:szCs w:val="24"/>
                <w:lang w:val="lt-LT" w:eastAsia="lt-LT"/>
              </w:rPr>
            </w:pPr>
          </w:p>
        </w:tc>
        <w:tc>
          <w:tcPr>
            <w:tcW w:w="2268" w:type="dxa"/>
          </w:tcPr>
          <w:p w14:paraId="1BE2F5C7" w14:textId="0AF7A804" w:rsidR="00BF01A8" w:rsidRDefault="00BF01A8" w:rsidP="00BF01A8">
            <w:pPr>
              <w:pStyle w:val="Sraopastraipa"/>
              <w:tabs>
                <w:tab w:val="left" w:pos="461"/>
              </w:tabs>
              <w:spacing w:line="254" w:lineRule="atLeast"/>
              <w:ind w:left="22"/>
              <w:rPr>
                <w:rFonts w:ascii="Times New Roman" w:hAnsi="Times New Roman" w:cs="Times New Roman"/>
                <w:sz w:val="24"/>
                <w:szCs w:val="24"/>
                <w:lang w:val="lt-LT" w:eastAsia="lt-LT"/>
              </w:rPr>
            </w:pPr>
          </w:p>
          <w:p w14:paraId="4576CB23" w14:textId="30F75775" w:rsidR="004710CC" w:rsidRPr="00F1264D" w:rsidRDefault="004710CC" w:rsidP="00D003BB">
            <w:pPr>
              <w:pStyle w:val="Sraopastraipa"/>
              <w:numPr>
                <w:ilvl w:val="1"/>
                <w:numId w:val="30"/>
              </w:numPr>
              <w:tabs>
                <w:tab w:val="left" w:pos="461"/>
              </w:tabs>
              <w:spacing w:line="254" w:lineRule="atLeast"/>
              <w:ind w:left="0" w:firstLine="22"/>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Lopšelio-darželio Steam „Atradimų laboratorijai“ sukurtas logotipas.</w:t>
            </w:r>
          </w:p>
          <w:p w14:paraId="795BD1DB"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28EBE16"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91F31D3" w14:textId="3532D310" w:rsidR="004710CC" w:rsidRDefault="004710CC" w:rsidP="00083227">
            <w:pPr>
              <w:spacing w:line="254" w:lineRule="atLeast"/>
              <w:rPr>
                <w:rFonts w:ascii="Times New Roman" w:hAnsi="Times New Roman" w:cs="Times New Roman"/>
                <w:sz w:val="24"/>
                <w:szCs w:val="24"/>
                <w:lang w:val="lt-LT" w:eastAsia="lt-LT"/>
              </w:rPr>
            </w:pPr>
          </w:p>
          <w:p w14:paraId="79D7D2F1" w14:textId="67C4685A" w:rsidR="004A2F31" w:rsidRDefault="004A2F31" w:rsidP="00083227">
            <w:pPr>
              <w:spacing w:line="254" w:lineRule="atLeast"/>
              <w:rPr>
                <w:rFonts w:ascii="Times New Roman" w:hAnsi="Times New Roman" w:cs="Times New Roman"/>
                <w:sz w:val="24"/>
                <w:szCs w:val="24"/>
                <w:lang w:val="lt-LT" w:eastAsia="lt-LT"/>
              </w:rPr>
            </w:pPr>
          </w:p>
          <w:p w14:paraId="4CCD181D" w14:textId="44C1D565" w:rsidR="004710CC" w:rsidRPr="00F1264D" w:rsidRDefault="004710CC" w:rsidP="00D003BB">
            <w:pPr>
              <w:pStyle w:val="Sraopastraipa"/>
              <w:numPr>
                <w:ilvl w:val="1"/>
                <w:numId w:val="30"/>
              </w:numPr>
              <w:tabs>
                <w:tab w:val="left" w:pos="461"/>
              </w:tabs>
              <w:spacing w:line="254" w:lineRule="atLeast"/>
              <w:ind w:left="0" w:firstLine="22"/>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 xml:space="preserve"> Socialinių partnerių įtraukimas į STEAM veiklos plėtrą</w:t>
            </w:r>
            <w:r w:rsidR="00B20083" w:rsidRPr="00F1264D">
              <w:rPr>
                <w:rFonts w:ascii="Times New Roman" w:hAnsi="Times New Roman" w:cs="Times New Roman"/>
                <w:sz w:val="24"/>
                <w:szCs w:val="24"/>
                <w:lang w:val="lt-LT" w:eastAsia="lt-LT"/>
              </w:rPr>
              <w:t>.</w:t>
            </w:r>
          </w:p>
          <w:p w14:paraId="7322DDB5" w14:textId="77777777" w:rsidR="004710CC" w:rsidRPr="00F1264D" w:rsidRDefault="004710CC" w:rsidP="00D31382">
            <w:pPr>
              <w:tabs>
                <w:tab w:val="left" w:pos="461"/>
              </w:tabs>
              <w:spacing w:line="254" w:lineRule="atLeast"/>
              <w:ind w:firstLine="22"/>
              <w:rPr>
                <w:rFonts w:ascii="Times New Roman" w:hAnsi="Times New Roman" w:cs="Times New Roman"/>
                <w:sz w:val="24"/>
                <w:szCs w:val="24"/>
                <w:lang w:val="lt-LT" w:eastAsia="lt-LT"/>
              </w:rPr>
            </w:pPr>
          </w:p>
          <w:p w14:paraId="1BA06C68"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46B8ACC"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CB8BD14"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63A839B"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DD794E4"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DE516FE" w14:textId="48544D02" w:rsidR="004710CC" w:rsidRPr="00F1264D" w:rsidRDefault="004710CC" w:rsidP="00083227">
            <w:pPr>
              <w:spacing w:line="254" w:lineRule="atLeast"/>
              <w:rPr>
                <w:rFonts w:ascii="Times New Roman" w:hAnsi="Times New Roman" w:cs="Times New Roman"/>
                <w:sz w:val="24"/>
                <w:szCs w:val="24"/>
                <w:lang w:val="lt-LT" w:eastAsia="lt-LT"/>
              </w:rPr>
            </w:pPr>
          </w:p>
          <w:p w14:paraId="68AFE005"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E32002D"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F3D8874"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6A89645"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C999D85"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C3CE9F6"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7E83266"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1E2371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E684480"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1189F7E"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8AB7911"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5506846"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8BD433C"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FC92DBC"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3EC7670"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1888B52"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E557A1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039B220"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0735F0D"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5123F02"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807D591" w14:textId="292A124D" w:rsidR="004710CC" w:rsidRPr="00F1264D" w:rsidRDefault="004710CC" w:rsidP="00083227">
            <w:pPr>
              <w:spacing w:line="254" w:lineRule="atLeast"/>
              <w:rPr>
                <w:rFonts w:ascii="Times New Roman" w:hAnsi="Times New Roman" w:cs="Times New Roman"/>
                <w:sz w:val="24"/>
                <w:szCs w:val="24"/>
                <w:lang w:val="lt-LT" w:eastAsia="lt-LT"/>
              </w:rPr>
            </w:pPr>
          </w:p>
          <w:p w14:paraId="4E0CCF8A" w14:textId="5C82CA7B" w:rsidR="00AE59AA" w:rsidRPr="00F1264D" w:rsidRDefault="00AE59AA" w:rsidP="00083227">
            <w:pPr>
              <w:spacing w:line="254" w:lineRule="atLeast"/>
              <w:rPr>
                <w:rFonts w:ascii="Times New Roman" w:hAnsi="Times New Roman" w:cs="Times New Roman"/>
                <w:sz w:val="24"/>
                <w:szCs w:val="24"/>
                <w:lang w:val="lt-LT" w:eastAsia="lt-LT"/>
              </w:rPr>
            </w:pPr>
          </w:p>
          <w:p w14:paraId="209EB95C" w14:textId="0439CEC0" w:rsidR="00AE59AA" w:rsidRPr="00F1264D" w:rsidRDefault="00AE59AA" w:rsidP="00083227">
            <w:pPr>
              <w:spacing w:line="254" w:lineRule="atLeast"/>
              <w:rPr>
                <w:rFonts w:ascii="Times New Roman" w:hAnsi="Times New Roman" w:cs="Times New Roman"/>
                <w:sz w:val="24"/>
                <w:szCs w:val="24"/>
                <w:lang w:val="lt-LT" w:eastAsia="lt-LT"/>
              </w:rPr>
            </w:pPr>
          </w:p>
          <w:p w14:paraId="38BD4470" w14:textId="4FF7485D" w:rsidR="00AE59AA" w:rsidRPr="00F1264D" w:rsidRDefault="00AE59AA" w:rsidP="00083227">
            <w:pPr>
              <w:spacing w:line="254" w:lineRule="atLeast"/>
              <w:rPr>
                <w:rFonts w:ascii="Times New Roman" w:hAnsi="Times New Roman" w:cs="Times New Roman"/>
                <w:sz w:val="24"/>
                <w:szCs w:val="24"/>
                <w:lang w:val="lt-LT" w:eastAsia="lt-LT"/>
              </w:rPr>
            </w:pPr>
          </w:p>
          <w:p w14:paraId="5CA00328" w14:textId="01A5FA8A" w:rsidR="00AE59AA" w:rsidRPr="00F1264D" w:rsidRDefault="00AE59AA" w:rsidP="00083227">
            <w:pPr>
              <w:spacing w:line="254" w:lineRule="atLeast"/>
              <w:rPr>
                <w:rFonts w:ascii="Times New Roman" w:hAnsi="Times New Roman" w:cs="Times New Roman"/>
                <w:sz w:val="24"/>
                <w:szCs w:val="24"/>
                <w:lang w:val="lt-LT" w:eastAsia="lt-LT"/>
              </w:rPr>
            </w:pPr>
          </w:p>
          <w:p w14:paraId="57892DEA" w14:textId="44B3432C" w:rsidR="00AE59AA" w:rsidRPr="00F1264D" w:rsidRDefault="00AE59AA" w:rsidP="00083227">
            <w:pPr>
              <w:spacing w:line="254" w:lineRule="atLeast"/>
              <w:rPr>
                <w:rFonts w:ascii="Times New Roman" w:hAnsi="Times New Roman" w:cs="Times New Roman"/>
                <w:sz w:val="24"/>
                <w:szCs w:val="24"/>
                <w:lang w:val="lt-LT" w:eastAsia="lt-LT"/>
              </w:rPr>
            </w:pPr>
          </w:p>
          <w:p w14:paraId="2C24DA22" w14:textId="1CD11A74" w:rsidR="00AE59AA" w:rsidRPr="00F1264D" w:rsidRDefault="00AE59AA" w:rsidP="00083227">
            <w:pPr>
              <w:spacing w:line="254" w:lineRule="atLeast"/>
              <w:rPr>
                <w:rFonts w:ascii="Times New Roman" w:hAnsi="Times New Roman" w:cs="Times New Roman"/>
                <w:sz w:val="24"/>
                <w:szCs w:val="24"/>
                <w:lang w:val="lt-LT" w:eastAsia="lt-LT"/>
              </w:rPr>
            </w:pPr>
          </w:p>
          <w:p w14:paraId="1CF08E4A" w14:textId="538F5E8F" w:rsidR="00AE59AA" w:rsidRPr="00F1264D" w:rsidRDefault="00AE59AA" w:rsidP="00083227">
            <w:pPr>
              <w:spacing w:line="254" w:lineRule="atLeast"/>
              <w:rPr>
                <w:rFonts w:ascii="Times New Roman" w:hAnsi="Times New Roman" w:cs="Times New Roman"/>
                <w:sz w:val="24"/>
                <w:szCs w:val="24"/>
                <w:lang w:val="lt-LT" w:eastAsia="lt-LT"/>
              </w:rPr>
            </w:pPr>
          </w:p>
          <w:p w14:paraId="3E2B7E33" w14:textId="259533BC" w:rsidR="00AE59AA" w:rsidRPr="00F1264D" w:rsidRDefault="00AE59AA" w:rsidP="00083227">
            <w:pPr>
              <w:spacing w:line="254" w:lineRule="atLeast"/>
              <w:rPr>
                <w:rFonts w:ascii="Times New Roman" w:hAnsi="Times New Roman" w:cs="Times New Roman"/>
                <w:sz w:val="24"/>
                <w:szCs w:val="24"/>
                <w:lang w:val="lt-LT" w:eastAsia="lt-LT"/>
              </w:rPr>
            </w:pPr>
          </w:p>
          <w:p w14:paraId="67EE7887" w14:textId="4292CCF4" w:rsidR="00AE59AA" w:rsidRPr="00F1264D" w:rsidRDefault="00AE59AA" w:rsidP="00083227">
            <w:pPr>
              <w:spacing w:line="254" w:lineRule="atLeast"/>
              <w:rPr>
                <w:rFonts w:ascii="Times New Roman" w:hAnsi="Times New Roman" w:cs="Times New Roman"/>
                <w:sz w:val="24"/>
                <w:szCs w:val="24"/>
                <w:lang w:val="lt-LT" w:eastAsia="lt-LT"/>
              </w:rPr>
            </w:pPr>
          </w:p>
          <w:p w14:paraId="14CD746D" w14:textId="28F82D86" w:rsidR="00AE59AA" w:rsidRPr="00F1264D" w:rsidRDefault="00AE59AA" w:rsidP="00083227">
            <w:pPr>
              <w:spacing w:line="254" w:lineRule="atLeast"/>
              <w:rPr>
                <w:rFonts w:ascii="Times New Roman" w:hAnsi="Times New Roman" w:cs="Times New Roman"/>
                <w:sz w:val="24"/>
                <w:szCs w:val="24"/>
                <w:lang w:val="lt-LT" w:eastAsia="lt-LT"/>
              </w:rPr>
            </w:pPr>
          </w:p>
          <w:p w14:paraId="53F742CC" w14:textId="4FCA7323" w:rsidR="00AE59AA" w:rsidRPr="00F1264D" w:rsidRDefault="00AE59AA" w:rsidP="00083227">
            <w:pPr>
              <w:spacing w:line="254" w:lineRule="atLeast"/>
              <w:rPr>
                <w:rFonts w:ascii="Times New Roman" w:hAnsi="Times New Roman" w:cs="Times New Roman"/>
                <w:sz w:val="24"/>
                <w:szCs w:val="24"/>
                <w:lang w:val="lt-LT" w:eastAsia="lt-LT"/>
              </w:rPr>
            </w:pPr>
          </w:p>
          <w:p w14:paraId="24AFD631" w14:textId="08B8CC6D" w:rsidR="00AE59AA" w:rsidRPr="00F1264D" w:rsidRDefault="00AE59AA" w:rsidP="00083227">
            <w:pPr>
              <w:spacing w:line="254" w:lineRule="atLeast"/>
              <w:rPr>
                <w:rFonts w:ascii="Times New Roman" w:hAnsi="Times New Roman" w:cs="Times New Roman"/>
                <w:sz w:val="24"/>
                <w:szCs w:val="24"/>
                <w:lang w:val="lt-LT" w:eastAsia="lt-LT"/>
              </w:rPr>
            </w:pPr>
          </w:p>
          <w:p w14:paraId="34873509" w14:textId="420A6007" w:rsidR="00AE59AA" w:rsidRPr="00F1264D" w:rsidRDefault="00AE59AA" w:rsidP="00083227">
            <w:pPr>
              <w:spacing w:line="254" w:lineRule="atLeast"/>
              <w:rPr>
                <w:rFonts w:ascii="Times New Roman" w:hAnsi="Times New Roman" w:cs="Times New Roman"/>
                <w:sz w:val="24"/>
                <w:szCs w:val="24"/>
                <w:lang w:val="lt-LT" w:eastAsia="lt-LT"/>
              </w:rPr>
            </w:pPr>
          </w:p>
          <w:p w14:paraId="2312CA81" w14:textId="22EF882A" w:rsidR="00AE59AA" w:rsidRPr="00F1264D" w:rsidRDefault="00AE59AA" w:rsidP="00083227">
            <w:pPr>
              <w:spacing w:line="254" w:lineRule="atLeast"/>
              <w:rPr>
                <w:rFonts w:ascii="Times New Roman" w:hAnsi="Times New Roman" w:cs="Times New Roman"/>
                <w:sz w:val="24"/>
                <w:szCs w:val="24"/>
                <w:lang w:val="lt-LT" w:eastAsia="lt-LT"/>
              </w:rPr>
            </w:pPr>
          </w:p>
          <w:p w14:paraId="5A4769CE" w14:textId="00B2E6AC" w:rsidR="00AE59AA" w:rsidRPr="00F1264D" w:rsidRDefault="00AE59AA" w:rsidP="00083227">
            <w:pPr>
              <w:spacing w:line="254" w:lineRule="atLeast"/>
              <w:rPr>
                <w:rFonts w:ascii="Times New Roman" w:hAnsi="Times New Roman" w:cs="Times New Roman"/>
                <w:sz w:val="24"/>
                <w:szCs w:val="24"/>
                <w:lang w:val="lt-LT" w:eastAsia="lt-LT"/>
              </w:rPr>
            </w:pPr>
          </w:p>
          <w:p w14:paraId="6A47F800" w14:textId="6601F596" w:rsidR="00AE59AA" w:rsidRPr="00F1264D" w:rsidRDefault="00AE59AA" w:rsidP="00083227">
            <w:pPr>
              <w:spacing w:line="254" w:lineRule="atLeast"/>
              <w:rPr>
                <w:rFonts w:ascii="Times New Roman" w:hAnsi="Times New Roman" w:cs="Times New Roman"/>
                <w:sz w:val="24"/>
                <w:szCs w:val="24"/>
                <w:lang w:val="lt-LT" w:eastAsia="lt-LT"/>
              </w:rPr>
            </w:pPr>
          </w:p>
          <w:p w14:paraId="74375BC6" w14:textId="0AC8A46F" w:rsidR="00AE59AA" w:rsidRPr="00F1264D" w:rsidRDefault="00AE59AA" w:rsidP="00083227">
            <w:pPr>
              <w:spacing w:line="254" w:lineRule="atLeast"/>
              <w:rPr>
                <w:rFonts w:ascii="Times New Roman" w:hAnsi="Times New Roman" w:cs="Times New Roman"/>
                <w:sz w:val="24"/>
                <w:szCs w:val="24"/>
                <w:lang w:val="lt-LT" w:eastAsia="lt-LT"/>
              </w:rPr>
            </w:pPr>
          </w:p>
          <w:p w14:paraId="4E58E035" w14:textId="429E3FB3" w:rsidR="00AE59AA" w:rsidRPr="00F1264D" w:rsidRDefault="00AE59AA" w:rsidP="00083227">
            <w:pPr>
              <w:spacing w:line="254" w:lineRule="atLeast"/>
              <w:rPr>
                <w:rFonts w:ascii="Times New Roman" w:hAnsi="Times New Roman" w:cs="Times New Roman"/>
                <w:sz w:val="24"/>
                <w:szCs w:val="24"/>
                <w:lang w:val="lt-LT" w:eastAsia="lt-LT"/>
              </w:rPr>
            </w:pPr>
          </w:p>
          <w:p w14:paraId="4BFE85D3" w14:textId="7E60DAA5" w:rsidR="00AE59AA" w:rsidRPr="00F1264D" w:rsidRDefault="00AE59AA" w:rsidP="00083227">
            <w:pPr>
              <w:spacing w:line="254" w:lineRule="atLeast"/>
              <w:rPr>
                <w:rFonts w:ascii="Times New Roman" w:hAnsi="Times New Roman" w:cs="Times New Roman"/>
                <w:sz w:val="24"/>
                <w:szCs w:val="24"/>
                <w:lang w:val="lt-LT" w:eastAsia="lt-LT"/>
              </w:rPr>
            </w:pPr>
          </w:p>
          <w:p w14:paraId="64B0FAD4" w14:textId="74937FD6" w:rsidR="00AE59AA" w:rsidRPr="00F1264D" w:rsidRDefault="00AE59AA" w:rsidP="00083227">
            <w:pPr>
              <w:spacing w:line="254" w:lineRule="atLeast"/>
              <w:rPr>
                <w:rFonts w:ascii="Times New Roman" w:hAnsi="Times New Roman" w:cs="Times New Roman"/>
                <w:sz w:val="24"/>
                <w:szCs w:val="24"/>
                <w:lang w:val="lt-LT" w:eastAsia="lt-LT"/>
              </w:rPr>
            </w:pPr>
          </w:p>
          <w:p w14:paraId="599C395D" w14:textId="5951921B" w:rsidR="00AE59AA" w:rsidRPr="00F1264D" w:rsidRDefault="00AE59AA" w:rsidP="00083227">
            <w:pPr>
              <w:spacing w:line="254" w:lineRule="atLeast"/>
              <w:rPr>
                <w:rFonts w:ascii="Times New Roman" w:hAnsi="Times New Roman" w:cs="Times New Roman"/>
                <w:sz w:val="24"/>
                <w:szCs w:val="24"/>
                <w:lang w:val="lt-LT" w:eastAsia="lt-LT"/>
              </w:rPr>
            </w:pPr>
          </w:p>
          <w:p w14:paraId="295EF02C" w14:textId="568110B3" w:rsidR="00AE59AA" w:rsidRDefault="00AE59AA" w:rsidP="00083227">
            <w:pPr>
              <w:spacing w:line="254" w:lineRule="atLeast"/>
              <w:rPr>
                <w:rFonts w:ascii="Times New Roman" w:hAnsi="Times New Roman" w:cs="Times New Roman"/>
                <w:sz w:val="24"/>
                <w:szCs w:val="24"/>
                <w:lang w:val="lt-LT" w:eastAsia="lt-LT"/>
              </w:rPr>
            </w:pPr>
          </w:p>
          <w:p w14:paraId="306A8A0E" w14:textId="77777777" w:rsidR="00E23EDA" w:rsidRPr="00F1264D" w:rsidRDefault="00E23EDA" w:rsidP="00083227">
            <w:pPr>
              <w:spacing w:line="254" w:lineRule="atLeast"/>
              <w:rPr>
                <w:rFonts w:ascii="Times New Roman" w:hAnsi="Times New Roman" w:cs="Times New Roman"/>
                <w:sz w:val="24"/>
                <w:szCs w:val="24"/>
                <w:lang w:val="lt-LT" w:eastAsia="lt-LT"/>
              </w:rPr>
            </w:pPr>
          </w:p>
          <w:p w14:paraId="77132971" w14:textId="2DEE6FD0" w:rsidR="00AE59AA" w:rsidRDefault="00AE59AA" w:rsidP="00083227">
            <w:pPr>
              <w:spacing w:line="254" w:lineRule="atLeast"/>
              <w:rPr>
                <w:rFonts w:ascii="Times New Roman" w:hAnsi="Times New Roman" w:cs="Times New Roman"/>
                <w:sz w:val="24"/>
                <w:szCs w:val="24"/>
                <w:lang w:val="lt-LT" w:eastAsia="lt-LT"/>
              </w:rPr>
            </w:pPr>
          </w:p>
          <w:p w14:paraId="1F67A2E2" w14:textId="56F260F4" w:rsidR="00AE59AA" w:rsidRDefault="00AE59AA" w:rsidP="00083227">
            <w:pPr>
              <w:spacing w:line="254" w:lineRule="atLeast"/>
              <w:rPr>
                <w:rFonts w:ascii="Times New Roman" w:hAnsi="Times New Roman" w:cs="Times New Roman"/>
                <w:sz w:val="24"/>
                <w:szCs w:val="24"/>
                <w:lang w:val="lt-LT" w:eastAsia="lt-LT"/>
              </w:rPr>
            </w:pPr>
          </w:p>
          <w:p w14:paraId="7E98154A" w14:textId="77777777" w:rsidR="004A2F31" w:rsidRPr="00F1264D" w:rsidRDefault="004A2F31" w:rsidP="00083227">
            <w:pPr>
              <w:spacing w:line="254" w:lineRule="atLeast"/>
              <w:rPr>
                <w:rFonts w:ascii="Times New Roman" w:hAnsi="Times New Roman" w:cs="Times New Roman"/>
                <w:sz w:val="24"/>
                <w:szCs w:val="24"/>
                <w:lang w:val="lt-LT" w:eastAsia="lt-LT"/>
              </w:rPr>
            </w:pPr>
          </w:p>
          <w:p w14:paraId="7675DC36" w14:textId="4FBF03C7" w:rsidR="004710CC" w:rsidRPr="00F1264D" w:rsidRDefault="004710CC" w:rsidP="00C4379B">
            <w:pPr>
              <w:pStyle w:val="Sraopastraipa"/>
              <w:numPr>
                <w:ilvl w:val="1"/>
                <w:numId w:val="30"/>
              </w:numPr>
              <w:tabs>
                <w:tab w:val="left" w:pos="36"/>
                <w:tab w:val="left" w:pos="461"/>
              </w:tabs>
              <w:spacing w:line="254" w:lineRule="atLeast"/>
              <w:ind w:left="36" w:hanging="36"/>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 xml:space="preserve"> Plėtojama tikslinė partnerystė.</w:t>
            </w:r>
          </w:p>
          <w:p w14:paraId="228DECAB" w14:textId="77777777" w:rsidR="004710CC" w:rsidRPr="00F1264D" w:rsidRDefault="004710CC" w:rsidP="00C4379B">
            <w:pPr>
              <w:tabs>
                <w:tab w:val="left" w:pos="36"/>
                <w:tab w:val="left" w:pos="461"/>
              </w:tabs>
              <w:spacing w:line="254" w:lineRule="atLeast"/>
              <w:ind w:left="36" w:hanging="36"/>
              <w:rPr>
                <w:rFonts w:ascii="Times New Roman" w:hAnsi="Times New Roman" w:cs="Times New Roman"/>
                <w:sz w:val="24"/>
                <w:szCs w:val="24"/>
                <w:lang w:val="lt-LT" w:eastAsia="lt-LT"/>
              </w:rPr>
            </w:pPr>
          </w:p>
          <w:p w14:paraId="39BD2913"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8DD864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57563D4"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3839688"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A32A311"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3A69DD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A0212B3"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C9455CF"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1ACDEE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FF05C1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30A018D"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1EA493A"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4080918"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3519B16"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CB76BC3"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3AE10B4"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7C37C5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186033A"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D3697F1" w14:textId="53AB0215" w:rsidR="004710CC" w:rsidRDefault="004710CC" w:rsidP="00083227">
            <w:pPr>
              <w:spacing w:line="254" w:lineRule="atLeast"/>
              <w:rPr>
                <w:rFonts w:ascii="Times New Roman" w:hAnsi="Times New Roman" w:cs="Times New Roman"/>
                <w:sz w:val="24"/>
                <w:szCs w:val="24"/>
                <w:lang w:val="lt-LT" w:eastAsia="lt-LT"/>
              </w:rPr>
            </w:pPr>
          </w:p>
          <w:p w14:paraId="627BD26B" w14:textId="77777777" w:rsidR="00D003BB" w:rsidRDefault="00D003BB" w:rsidP="00083227">
            <w:pPr>
              <w:spacing w:line="254" w:lineRule="atLeast"/>
              <w:rPr>
                <w:rFonts w:ascii="Times New Roman" w:hAnsi="Times New Roman" w:cs="Times New Roman"/>
                <w:sz w:val="24"/>
                <w:szCs w:val="24"/>
                <w:lang w:val="lt-LT" w:eastAsia="lt-LT"/>
              </w:rPr>
            </w:pPr>
          </w:p>
          <w:p w14:paraId="7C6AF576" w14:textId="77777777" w:rsidR="00E23EDA" w:rsidRPr="00F1264D" w:rsidRDefault="00E23EDA" w:rsidP="00083227">
            <w:pPr>
              <w:spacing w:line="254" w:lineRule="atLeast"/>
              <w:rPr>
                <w:rFonts w:ascii="Times New Roman" w:hAnsi="Times New Roman" w:cs="Times New Roman"/>
                <w:sz w:val="24"/>
                <w:szCs w:val="24"/>
                <w:lang w:val="lt-LT" w:eastAsia="lt-LT"/>
              </w:rPr>
            </w:pPr>
          </w:p>
          <w:p w14:paraId="326FEA85" w14:textId="3898A59E" w:rsidR="004710CC" w:rsidRDefault="004710CC" w:rsidP="00083227">
            <w:pPr>
              <w:spacing w:line="254" w:lineRule="atLeast"/>
              <w:rPr>
                <w:rFonts w:ascii="Times New Roman" w:hAnsi="Times New Roman" w:cs="Times New Roman"/>
                <w:sz w:val="24"/>
                <w:szCs w:val="24"/>
                <w:lang w:val="lt-LT" w:eastAsia="lt-LT"/>
              </w:rPr>
            </w:pPr>
          </w:p>
          <w:p w14:paraId="53167F0E" w14:textId="77777777" w:rsidR="00C4379B" w:rsidRPr="00F1264D" w:rsidRDefault="00C4379B" w:rsidP="00083227">
            <w:pPr>
              <w:spacing w:line="254" w:lineRule="atLeast"/>
              <w:rPr>
                <w:rFonts w:ascii="Times New Roman" w:hAnsi="Times New Roman" w:cs="Times New Roman"/>
                <w:sz w:val="24"/>
                <w:szCs w:val="24"/>
                <w:lang w:val="lt-LT" w:eastAsia="lt-LT"/>
              </w:rPr>
            </w:pPr>
          </w:p>
          <w:p w14:paraId="0A84AE70"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9BCE2EB" w14:textId="7BC061EF" w:rsidR="004710CC" w:rsidRPr="00F1264D" w:rsidRDefault="006F198E" w:rsidP="00D003BB">
            <w:pPr>
              <w:pStyle w:val="Betarp"/>
              <w:numPr>
                <w:ilvl w:val="1"/>
                <w:numId w:val="30"/>
              </w:numPr>
              <w:tabs>
                <w:tab w:val="left" w:pos="461"/>
              </w:tabs>
              <w:ind w:left="0" w:firstLine="22"/>
              <w:rPr>
                <w:rFonts w:ascii="Times New Roman" w:hAnsi="Times New Roman"/>
                <w:sz w:val="24"/>
                <w:szCs w:val="24"/>
              </w:rPr>
            </w:pPr>
            <w:r w:rsidRPr="00F1264D">
              <w:rPr>
                <w:rFonts w:ascii="Times New Roman" w:eastAsia="Times New Roman" w:hAnsi="Times New Roman"/>
                <w:sz w:val="24"/>
                <w:szCs w:val="24"/>
                <w:lang w:eastAsia="lt-LT"/>
              </w:rPr>
              <w:t>P</w:t>
            </w:r>
            <w:r w:rsidR="00AE59AA" w:rsidRPr="00F1264D">
              <w:rPr>
                <w:rFonts w:ascii="Times New Roman" w:eastAsia="Times New Roman" w:hAnsi="Times New Roman"/>
                <w:sz w:val="24"/>
                <w:szCs w:val="24"/>
                <w:lang w:eastAsia="lt-LT"/>
              </w:rPr>
              <w:t xml:space="preserve">lėtojama </w:t>
            </w:r>
            <w:r w:rsidR="004710CC" w:rsidRPr="00F1264D">
              <w:rPr>
                <w:rFonts w:ascii="Times New Roman" w:eastAsia="Times New Roman" w:hAnsi="Times New Roman"/>
                <w:sz w:val="24"/>
                <w:szCs w:val="24"/>
                <w:lang w:eastAsia="lt-LT"/>
              </w:rPr>
              <w:t>lauko STEAM krypties erdvė.</w:t>
            </w:r>
          </w:p>
          <w:p w14:paraId="6E5A1D92" w14:textId="77777777" w:rsidR="004710CC" w:rsidRPr="00F1264D" w:rsidRDefault="004710CC" w:rsidP="00083227">
            <w:pPr>
              <w:pStyle w:val="Betarp"/>
              <w:rPr>
                <w:rFonts w:ascii="Times New Roman" w:hAnsi="Times New Roman"/>
                <w:sz w:val="24"/>
                <w:szCs w:val="24"/>
              </w:rPr>
            </w:pPr>
          </w:p>
          <w:p w14:paraId="122D5FD4" w14:textId="77777777" w:rsidR="004710CC" w:rsidRPr="00F1264D" w:rsidRDefault="004710CC" w:rsidP="00083227">
            <w:pPr>
              <w:pStyle w:val="Betarp"/>
              <w:rPr>
                <w:rFonts w:ascii="Times New Roman" w:hAnsi="Times New Roman"/>
                <w:sz w:val="24"/>
                <w:szCs w:val="24"/>
              </w:rPr>
            </w:pPr>
          </w:p>
          <w:p w14:paraId="5ABB32C6" w14:textId="34964B70" w:rsidR="004710CC" w:rsidRPr="00F1264D" w:rsidRDefault="004710CC" w:rsidP="00083227">
            <w:pPr>
              <w:spacing w:line="256" w:lineRule="auto"/>
              <w:rPr>
                <w:rFonts w:ascii="Times New Roman" w:hAnsi="Times New Roman" w:cs="Times New Roman"/>
                <w:sz w:val="24"/>
                <w:szCs w:val="24"/>
                <w:lang w:val="lt-LT" w:eastAsia="lt-LT"/>
              </w:rPr>
            </w:pPr>
          </w:p>
        </w:tc>
        <w:tc>
          <w:tcPr>
            <w:tcW w:w="2693" w:type="dxa"/>
          </w:tcPr>
          <w:p w14:paraId="568DE464" w14:textId="77777777" w:rsidR="00BF01A8" w:rsidRDefault="00BF01A8" w:rsidP="00083227">
            <w:pPr>
              <w:tabs>
                <w:tab w:val="left" w:pos="0"/>
              </w:tabs>
              <w:spacing w:line="254" w:lineRule="atLeast"/>
              <w:rPr>
                <w:rFonts w:ascii="Times New Roman" w:hAnsi="Times New Roman" w:cs="Times New Roman"/>
                <w:sz w:val="24"/>
                <w:szCs w:val="24"/>
                <w:lang w:val="lt-LT"/>
              </w:rPr>
            </w:pPr>
          </w:p>
          <w:p w14:paraId="5A97CCC4" w14:textId="025D763E" w:rsidR="004710CC" w:rsidRPr="00F1264D" w:rsidRDefault="00BF01A8" w:rsidP="00083227">
            <w:pPr>
              <w:tabs>
                <w:tab w:val="left" w:pos="0"/>
              </w:tabs>
              <w:spacing w:line="254" w:lineRule="atLeast"/>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3.1.1. </w:t>
            </w:r>
            <w:r w:rsidR="004710CC" w:rsidRPr="00F1264D">
              <w:rPr>
                <w:rFonts w:ascii="Times New Roman" w:hAnsi="Times New Roman" w:cs="Times New Roman"/>
                <w:sz w:val="24"/>
                <w:szCs w:val="24"/>
                <w:lang w:val="lt-LT" w:eastAsia="lt-LT"/>
              </w:rPr>
              <w:t>Sutelkus bendruomenę sukurti Šiaulių lopšelio-darželio „Eglutė“ STEAM „Atradimų laboratorijos“ logotipą.</w:t>
            </w:r>
          </w:p>
          <w:p w14:paraId="0C975831" w14:textId="77777777" w:rsidR="004710CC" w:rsidRPr="00F1264D" w:rsidRDefault="004710CC" w:rsidP="00083227">
            <w:pPr>
              <w:tabs>
                <w:tab w:val="left" w:pos="0"/>
              </w:tabs>
              <w:spacing w:line="254" w:lineRule="atLeast"/>
              <w:jc w:val="both"/>
              <w:rPr>
                <w:rFonts w:ascii="Times New Roman" w:hAnsi="Times New Roman" w:cs="Times New Roman"/>
                <w:sz w:val="24"/>
                <w:szCs w:val="24"/>
                <w:lang w:val="lt-LT" w:eastAsia="lt-LT"/>
              </w:rPr>
            </w:pPr>
          </w:p>
          <w:p w14:paraId="251F133D" w14:textId="77777777" w:rsidR="004710CC" w:rsidRPr="00F1264D" w:rsidRDefault="004710CC" w:rsidP="00083227">
            <w:pPr>
              <w:tabs>
                <w:tab w:val="left" w:pos="0"/>
              </w:tabs>
              <w:spacing w:line="254" w:lineRule="atLeast"/>
              <w:jc w:val="both"/>
              <w:rPr>
                <w:rFonts w:ascii="Times New Roman" w:hAnsi="Times New Roman" w:cs="Times New Roman"/>
                <w:sz w:val="24"/>
                <w:szCs w:val="24"/>
                <w:lang w:val="lt-LT" w:eastAsia="lt-LT"/>
              </w:rPr>
            </w:pPr>
          </w:p>
          <w:p w14:paraId="2C571094" w14:textId="77777777" w:rsidR="004A2F31" w:rsidRDefault="004A2F31" w:rsidP="00F10DCE">
            <w:pPr>
              <w:rPr>
                <w:rFonts w:ascii="Times New Roman" w:hAnsi="Times New Roman" w:cs="Times New Roman"/>
                <w:sz w:val="24"/>
                <w:szCs w:val="24"/>
                <w:lang w:val="lt-LT" w:eastAsia="lt-LT"/>
              </w:rPr>
            </w:pPr>
          </w:p>
          <w:p w14:paraId="7FD4ACAD" w14:textId="2323BECF" w:rsidR="004710CC" w:rsidRPr="00F1264D" w:rsidRDefault="00F10DCE" w:rsidP="00F10DCE">
            <w:pPr>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 xml:space="preserve">3.2.1. </w:t>
            </w:r>
            <w:r w:rsidR="004710CC" w:rsidRPr="00F1264D">
              <w:rPr>
                <w:rFonts w:ascii="Times New Roman" w:hAnsi="Times New Roman" w:cs="Times New Roman"/>
                <w:sz w:val="24"/>
                <w:szCs w:val="24"/>
                <w:lang w:val="lt-LT" w:eastAsia="lt-LT"/>
              </w:rPr>
              <w:t>Sudaryta</w:t>
            </w:r>
            <w:r w:rsidRPr="00F1264D">
              <w:rPr>
                <w:rFonts w:ascii="Times New Roman" w:hAnsi="Times New Roman" w:cs="Times New Roman"/>
                <w:sz w:val="24"/>
                <w:szCs w:val="24"/>
                <w:lang w:val="lt-LT" w:eastAsia="lt-LT"/>
              </w:rPr>
              <w:t xml:space="preserve"> STEAM veiklos metinė programa (2021 m. I ketv.).</w:t>
            </w:r>
          </w:p>
          <w:p w14:paraId="1CF154F9" w14:textId="40C3B4B4" w:rsidR="004710CC" w:rsidRDefault="004710CC" w:rsidP="00083227">
            <w:pPr>
              <w:spacing w:line="254" w:lineRule="atLeast"/>
              <w:rPr>
                <w:rFonts w:ascii="Times New Roman" w:hAnsi="Times New Roman" w:cs="Times New Roman"/>
                <w:sz w:val="24"/>
                <w:szCs w:val="24"/>
                <w:lang w:val="lt-LT" w:eastAsia="lt-LT"/>
              </w:rPr>
            </w:pPr>
          </w:p>
          <w:p w14:paraId="2D0FE48E" w14:textId="6A5BC6A4" w:rsidR="004710CC" w:rsidRPr="00F1264D" w:rsidRDefault="003A1250" w:rsidP="00083227">
            <w:pPr>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 xml:space="preserve">3.2.2. </w:t>
            </w:r>
            <w:r w:rsidR="004710CC" w:rsidRPr="00F1264D">
              <w:rPr>
                <w:rFonts w:ascii="Times New Roman" w:hAnsi="Times New Roman" w:cs="Times New Roman"/>
                <w:sz w:val="24"/>
                <w:szCs w:val="24"/>
                <w:lang w:val="lt-LT" w:eastAsia="lt-LT"/>
              </w:rPr>
              <w:t>Programoje numatyta įgyvendinti ne mažiau nei 3 renginius su socialiniais partneriais</w:t>
            </w:r>
            <w:r w:rsidR="00AE59AA" w:rsidRPr="00F1264D">
              <w:rPr>
                <w:rFonts w:ascii="Times New Roman" w:hAnsi="Times New Roman" w:cs="Times New Roman"/>
                <w:sz w:val="24"/>
                <w:szCs w:val="24"/>
                <w:lang w:val="lt-LT" w:eastAsia="lt-LT"/>
              </w:rPr>
              <w:t>.</w:t>
            </w:r>
          </w:p>
          <w:p w14:paraId="55BFE670"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80DFE52" w14:textId="00ADA680" w:rsidR="004710CC" w:rsidRPr="00F1264D" w:rsidRDefault="004710CC" w:rsidP="00083227">
            <w:pPr>
              <w:spacing w:line="254" w:lineRule="atLeast"/>
              <w:rPr>
                <w:rFonts w:ascii="Times New Roman" w:hAnsi="Times New Roman" w:cs="Times New Roman"/>
                <w:sz w:val="24"/>
                <w:szCs w:val="24"/>
                <w:lang w:val="lt-LT" w:eastAsia="lt-LT"/>
              </w:rPr>
            </w:pPr>
          </w:p>
          <w:p w14:paraId="4BE2862D"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C4245E3"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57FF1A1"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8657100"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6ACD9BA"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0298E6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54923D0"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1EFE251"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ACA0BA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42DD16C"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CC7E83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C24407F"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5CB4305"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1D6EC76"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D3A35F2"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D345EE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D29A386"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1734330"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DE57DD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819DFF3"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3B13955" w14:textId="2F6FEE17" w:rsidR="004710CC" w:rsidRPr="00F1264D" w:rsidRDefault="004710CC" w:rsidP="00083227">
            <w:pPr>
              <w:spacing w:line="254" w:lineRule="atLeast"/>
              <w:rPr>
                <w:rFonts w:ascii="Times New Roman" w:hAnsi="Times New Roman" w:cs="Times New Roman"/>
                <w:sz w:val="24"/>
                <w:szCs w:val="24"/>
                <w:lang w:val="lt-LT" w:eastAsia="lt-LT"/>
              </w:rPr>
            </w:pPr>
          </w:p>
          <w:p w14:paraId="740DC44A" w14:textId="4F304637" w:rsidR="00AE59AA" w:rsidRPr="00F1264D" w:rsidRDefault="00AE59AA" w:rsidP="00083227">
            <w:pPr>
              <w:spacing w:line="254" w:lineRule="atLeast"/>
              <w:rPr>
                <w:rFonts w:ascii="Times New Roman" w:hAnsi="Times New Roman" w:cs="Times New Roman"/>
                <w:sz w:val="24"/>
                <w:szCs w:val="24"/>
                <w:lang w:val="lt-LT" w:eastAsia="lt-LT"/>
              </w:rPr>
            </w:pPr>
          </w:p>
          <w:p w14:paraId="0A028539" w14:textId="1DBD9BFF" w:rsidR="00AE59AA" w:rsidRPr="00F1264D" w:rsidRDefault="00AE59AA" w:rsidP="00083227">
            <w:pPr>
              <w:spacing w:line="254" w:lineRule="atLeast"/>
              <w:rPr>
                <w:rFonts w:ascii="Times New Roman" w:hAnsi="Times New Roman" w:cs="Times New Roman"/>
                <w:sz w:val="24"/>
                <w:szCs w:val="24"/>
                <w:lang w:val="lt-LT" w:eastAsia="lt-LT"/>
              </w:rPr>
            </w:pPr>
          </w:p>
          <w:p w14:paraId="0E1659A2" w14:textId="0A796715" w:rsidR="00AE59AA" w:rsidRPr="00F1264D" w:rsidRDefault="00AE59AA" w:rsidP="00083227">
            <w:pPr>
              <w:spacing w:line="254" w:lineRule="atLeast"/>
              <w:rPr>
                <w:rFonts w:ascii="Times New Roman" w:hAnsi="Times New Roman" w:cs="Times New Roman"/>
                <w:sz w:val="24"/>
                <w:szCs w:val="24"/>
                <w:lang w:val="lt-LT" w:eastAsia="lt-LT"/>
              </w:rPr>
            </w:pPr>
          </w:p>
          <w:p w14:paraId="6E745230" w14:textId="7F81F92A" w:rsidR="00AE59AA" w:rsidRPr="00F1264D" w:rsidRDefault="00AE59AA" w:rsidP="00083227">
            <w:pPr>
              <w:spacing w:line="254" w:lineRule="atLeast"/>
              <w:rPr>
                <w:rFonts w:ascii="Times New Roman" w:hAnsi="Times New Roman" w:cs="Times New Roman"/>
                <w:sz w:val="24"/>
                <w:szCs w:val="24"/>
                <w:lang w:val="lt-LT" w:eastAsia="lt-LT"/>
              </w:rPr>
            </w:pPr>
          </w:p>
          <w:p w14:paraId="3840B8AB" w14:textId="25F94E11" w:rsidR="00AE59AA" w:rsidRPr="00F1264D" w:rsidRDefault="00AE59AA" w:rsidP="00083227">
            <w:pPr>
              <w:spacing w:line="254" w:lineRule="atLeast"/>
              <w:rPr>
                <w:rFonts w:ascii="Times New Roman" w:hAnsi="Times New Roman" w:cs="Times New Roman"/>
                <w:sz w:val="24"/>
                <w:szCs w:val="24"/>
                <w:lang w:val="lt-LT" w:eastAsia="lt-LT"/>
              </w:rPr>
            </w:pPr>
          </w:p>
          <w:p w14:paraId="6834A2C3" w14:textId="465502B5" w:rsidR="00AE59AA" w:rsidRPr="00F1264D" w:rsidRDefault="00AE59AA" w:rsidP="00083227">
            <w:pPr>
              <w:spacing w:line="254" w:lineRule="atLeast"/>
              <w:rPr>
                <w:rFonts w:ascii="Times New Roman" w:hAnsi="Times New Roman" w:cs="Times New Roman"/>
                <w:sz w:val="24"/>
                <w:szCs w:val="24"/>
                <w:lang w:val="lt-LT" w:eastAsia="lt-LT"/>
              </w:rPr>
            </w:pPr>
          </w:p>
          <w:p w14:paraId="4655BADC" w14:textId="61EE7358" w:rsidR="00AE59AA" w:rsidRPr="00F1264D" w:rsidRDefault="00AE59AA" w:rsidP="00083227">
            <w:pPr>
              <w:spacing w:line="254" w:lineRule="atLeast"/>
              <w:rPr>
                <w:rFonts w:ascii="Times New Roman" w:hAnsi="Times New Roman" w:cs="Times New Roman"/>
                <w:sz w:val="24"/>
                <w:szCs w:val="24"/>
                <w:lang w:val="lt-LT" w:eastAsia="lt-LT"/>
              </w:rPr>
            </w:pPr>
          </w:p>
          <w:p w14:paraId="13CBE69D" w14:textId="105AE13E" w:rsidR="00AE59AA" w:rsidRPr="00F1264D" w:rsidRDefault="00AE59AA" w:rsidP="00083227">
            <w:pPr>
              <w:spacing w:line="254" w:lineRule="atLeast"/>
              <w:rPr>
                <w:rFonts w:ascii="Times New Roman" w:hAnsi="Times New Roman" w:cs="Times New Roman"/>
                <w:sz w:val="24"/>
                <w:szCs w:val="24"/>
                <w:lang w:val="lt-LT" w:eastAsia="lt-LT"/>
              </w:rPr>
            </w:pPr>
          </w:p>
          <w:p w14:paraId="097FB096" w14:textId="02A632A7" w:rsidR="00AE59AA" w:rsidRPr="00F1264D" w:rsidRDefault="00AE59AA" w:rsidP="00083227">
            <w:pPr>
              <w:spacing w:line="254" w:lineRule="atLeast"/>
              <w:rPr>
                <w:rFonts w:ascii="Times New Roman" w:hAnsi="Times New Roman" w:cs="Times New Roman"/>
                <w:sz w:val="24"/>
                <w:szCs w:val="24"/>
                <w:lang w:val="lt-LT" w:eastAsia="lt-LT"/>
              </w:rPr>
            </w:pPr>
          </w:p>
          <w:p w14:paraId="3CF1E112" w14:textId="2654566B" w:rsidR="00AE59AA" w:rsidRPr="00F1264D" w:rsidRDefault="00AE59AA" w:rsidP="00083227">
            <w:pPr>
              <w:spacing w:line="254" w:lineRule="atLeast"/>
              <w:rPr>
                <w:rFonts w:ascii="Times New Roman" w:hAnsi="Times New Roman" w:cs="Times New Roman"/>
                <w:sz w:val="24"/>
                <w:szCs w:val="24"/>
                <w:lang w:val="lt-LT" w:eastAsia="lt-LT"/>
              </w:rPr>
            </w:pPr>
          </w:p>
          <w:p w14:paraId="0C84206A" w14:textId="43DC384E" w:rsidR="00AE59AA" w:rsidRPr="00F1264D" w:rsidRDefault="00AE59AA" w:rsidP="00083227">
            <w:pPr>
              <w:spacing w:line="254" w:lineRule="atLeast"/>
              <w:rPr>
                <w:rFonts w:ascii="Times New Roman" w:hAnsi="Times New Roman" w:cs="Times New Roman"/>
                <w:sz w:val="24"/>
                <w:szCs w:val="24"/>
                <w:lang w:val="lt-LT" w:eastAsia="lt-LT"/>
              </w:rPr>
            </w:pPr>
          </w:p>
          <w:p w14:paraId="7268F235" w14:textId="3F20CE58" w:rsidR="00AE59AA" w:rsidRPr="00F1264D" w:rsidRDefault="00AE59AA" w:rsidP="00083227">
            <w:pPr>
              <w:spacing w:line="254" w:lineRule="atLeast"/>
              <w:rPr>
                <w:rFonts w:ascii="Times New Roman" w:hAnsi="Times New Roman" w:cs="Times New Roman"/>
                <w:sz w:val="24"/>
                <w:szCs w:val="24"/>
                <w:lang w:val="lt-LT" w:eastAsia="lt-LT"/>
              </w:rPr>
            </w:pPr>
          </w:p>
          <w:p w14:paraId="6898DFCE" w14:textId="4BCED9DF" w:rsidR="00AE59AA" w:rsidRPr="00F1264D" w:rsidRDefault="00AE59AA" w:rsidP="00083227">
            <w:pPr>
              <w:spacing w:line="254" w:lineRule="atLeast"/>
              <w:rPr>
                <w:rFonts w:ascii="Times New Roman" w:hAnsi="Times New Roman" w:cs="Times New Roman"/>
                <w:sz w:val="24"/>
                <w:szCs w:val="24"/>
                <w:lang w:val="lt-LT" w:eastAsia="lt-LT"/>
              </w:rPr>
            </w:pPr>
          </w:p>
          <w:p w14:paraId="59891966" w14:textId="7BA052A4" w:rsidR="00AE59AA" w:rsidRPr="00F1264D" w:rsidRDefault="00AE59AA" w:rsidP="00083227">
            <w:pPr>
              <w:spacing w:line="254" w:lineRule="atLeast"/>
              <w:rPr>
                <w:rFonts w:ascii="Times New Roman" w:hAnsi="Times New Roman" w:cs="Times New Roman"/>
                <w:sz w:val="24"/>
                <w:szCs w:val="24"/>
                <w:lang w:val="lt-LT" w:eastAsia="lt-LT"/>
              </w:rPr>
            </w:pPr>
          </w:p>
          <w:p w14:paraId="508F4FB1" w14:textId="24F12BB8" w:rsidR="00AE59AA" w:rsidRPr="00F1264D" w:rsidRDefault="00AE59AA" w:rsidP="00083227">
            <w:pPr>
              <w:spacing w:line="254" w:lineRule="atLeast"/>
              <w:rPr>
                <w:rFonts w:ascii="Times New Roman" w:hAnsi="Times New Roman" w:cs="Times New Roman"/>
                <w:sz w:val="24"/>
                <w:szCs w:val="24"/>
                <w:lang w:val="lt-LT" w:eastAsia="lt-LT"/>
              </w:rPr>
            </w:pPr>
          </w:p>
          <w:p w14:paraId="5326F355" w14:textId="1851D448" w:rsidR="00AE59AA" w:rsidRPr="00F1264D" w:rsidRDefault="00AE59AA" w:rsidP="00083227">
            <w:pPr>
              <w:spacing w:line="254" w:lineRule="atLeast"/>
              <w:rPr>
                <w:rFonts w:ascii="Times New Roman" w:hAnsi="Times New Roman" w:cs="Times New Roman"/>
                <w:sz w:val="24"/>
                <w:szCs w:val="24"/>
                <w:lang w:val="lt-LT" w:eastAsia="lt-LT"/>
              </w:rPr>
            </w:pPr>
          </w:p>
          <w:p w14:paraId="16497DD0" w14:textId="1C6C5C1F" w:rsidR="00AE59AA" w:rsidRPr="00F1264D" w:rsidRDefault="00AE59AA" w:rsidP="00083227">
            <w:pPr>
              <w:spacing w:line="254" w:lineRule="atLeast"/>
              <w:rPr>
                <w:rFonts w:ascii="Times New Roman" w:hAnsi="Times New Roman" w:cs="Times New Roman"/>
                <w:sz w:val="24"/>
                <w:szCs w:val="24"/>
                <w:lang w:val="lt-LT" w:eastAsia="lt-LT"/>
              </w:rPr>
            </w:pPr>
          </w:p>
          <w:p w14:paraId="0416D6A6" w14:textId="7B35596B" w:rsidR="00AE59AA" w:rsidRPr="00F1264D" w:rsidRDefault="00AE59AA" w:rsidP="00083227">
            <w:pPr>
              <w:spacing w:line="254" w:lineRule="atLeast"/>
              <w:rPr>
                <w:rFonts w:ascii="Times New Roman" w:hAnsi="Times New Roman" w:cs="Times New Roman"/>
                <w:sz w:val="24"/>
                <w:szCs w:val="24"/>
                <w:lang w:val="lt-LT" w:eastAsia="lt-LT"/>
              </w:rPr>
            </w:pPr>
          </w:p>
          <w:p w14:paraId="48B46A23" w14:textId="4C589BC1" w:rsidR="00AE59AA" w:rsidRPr="00F1264D" w:rsidRDefault="00AE59AA" w:rsidP="00083227">
            <w:pPr>
              <w:spacing w:line="254" w:lineRule="atLeast"/>
              <w:rPr>
                <w:rFonts w:ascii="Times New Roman" w:hAnsi="Times New Roman" w:cs="Times New Roman"/>
                <w:sz w:val="24"/>
                <w:szCs w:val="24"/>
                <w:lang w:val="lt-LT" w:eastAsia="lt-LT"/>
              </w:rPr>
            </w:pPr>
          </w:p>
          <w:p w14:paraId="7E5C092F" w14:textId="2BD95A9E" w:rsidR="00AE59AA" w:rsidRPr="00F1264D" w:rsidRDefault="00AE59AA" w:rsidP="00083227">
            <w:pPr>
              <w:spacing w:line="254" w:lineRule="atLeast"/>
              <w:rPr>
                <w:rFonts w:ascii="Times New Roman" w:hAnsi="Times New Roman" w:cs="Times New Roman"/>
                <w:sz w:val="24"/>
                <w:szCs w:val="24"/>
                <w:lang w:val="lt-LT" w:eastAsia="lt-LT"/>
              </w:rPr>
            </w:pPr>
          </w:p>
          <w:p w14:paraId="4C7633B1" w14:textId="6DA9F466" w:rsidR="00AE59AA" w:rsidRPr="00F1264D" w:rsidRDefault="00AE59AA" w:rsidP="00083227">
            <w:pPr>
              <w:spacing w:line="254" w:lineRule="atLeast"/>
              <w:rPr>
                <w:rFonts w:ascii="Times New Roman" w:hAnsi="Times New Roman" w:cs="Times New Roman"/>
                <w:sz w:val="24"/>
                <w:szCs w:val="24"/>
                <w:lang w:val="lt-LT" w:eastAsia="lt-LT"/>
              </w:rPr>
            </w:pPr>
          </w:p>
          <w:p w14:paraId="2C11EADC" w14:textId="466BD2DD" w:rsidR="00AE59AA" w:rsidRPr="00F1264D" w:rsidRDefault="00AE59AA" w:rsidP="00083227">
            <w:pPr>
              <w:spacing w:line="254" w:lineRule="atLeast"/>
              <w:rPr>
                <w:rFonts w:ascii="Times New Roman" w:hAnsi="Times New Roman" w:cs="Times New Roman"/>
                <w:sz w:val="24"/>
                <w:szCs w:val="24"/>
                <w:lang w:val="lt-LT" w:eastAsia="lt-LT"/>
              </w:rPr>
            </w:pPr>
          </w:p>
          <w:p w14:paraId="31853311" w14:textId="5E04D14A" w:rsidR="00AE59AA" w:rsidRPr="00F1264D" w:rsidRDefault="00AE59AA" w:rsidP="00083227">
            <w:pPr>
              <w:spacing w:line="254" w:lineRule="atLeast"/>
              <w:rPr>
                <w:rFonts w:ascii="Times New Roman" w:hAnsi="Times New Roman" w:cs="Times New Roman"/>
                <w:sz w:val="24"/>
                <w:szCs w:val="24"/>
                <w:lang w:val="lt-LT" w:eastAsia="lt-LT"/>
              </w:rPr>
            </w:pPr>
          </w:p>
          <w:p w14:paraId="79DDF3F9" w14:textId="52E58D78" w:rsidR="00AE59AA" w:rsidRPr="00F1264D" w:rsidRDefault="00AE59AA" w:rsidP="00083227">
            <w:pPr>
              <w:spacing w:line="254" w:lineRule="atLeast"/>
              <w:rPr>
                <w:rFonts w:ascii="Times New Roman" w:hAnsi="Times New Roman" w:cs="Times New Roman"/>
                <w:sz w:val="24"/>
                <w:szCs w:val="24"/>
                <w:lang w:val="lt-LT" w:eastAsia="lt-LT"/>
              </w:rPr>
            </w:pPr>
          </w:p>
          <w:p w14:paraId="6D2C0837" w14:textId="6AEF2560" w:rsidR="00AE59AA" w:rsidRDefault="00AE59AA" w:rsidP="00083227">
            <w:pPr>
              <w:spacing w:line="254" w:lineRule="atLeast"/>
              <w:rPr>
                <w:rFonts w:ascii="Times New Roman" w:hAnsi="Times New Roman" w:cs="Times New Roman"/>
                <w:sz w:val="24"/>
                <w:szCs w:val="24"/>
                <w:lang w:val="lt-LT" w:eastAsia="lt-LT"/>
              </w:rPr>
            </w:pPr>
          </w:p>
          <w:p w14:paraId="7379B521" w14:textId="2B75A2BB" w:rsidR="00B87391" w:rsidRDefault="00B87391" w:rsidP="00083227">
            <w:pPr>
              <w:spacing w:line="254" w:lineRule="atLeast"/>
              <w:rPr>
                <w:rFonts w:ascii="Times New Roman" w:hAnsi="Times New Roman" w:cs="Times New Roman"/>
                <w:sz w:val="24"/>
                <w:szCs w:val="24"/>
                <w:lang w:val="lt-LT" w:eastAsia="lt-LT"/>
              </w:rPr>
            </w:pPr>
          </w:p>
          <w:p w14:paraId="5AF0BAAC" w14:textId="6036310C" w:rsidR="004A2F31" w:rsidRDefault="004A2F31" w:rsidP="00083227">
            <w:pPr>
              <w:spacing w:line="254" w:lineRule="atLeast"/>
              <w:rPr>
                <w:rFonts w:ascii="Times New Roman" w:hAnsi="Times New Roman" w:cs="Times New Roman"/>
                <w:sz w:val="24"/>
                <w:szCs w:val="24"/>
                <w:lang w:val="lt-LT" w:eastAsia="lt-LT"/>
              </w:rPr>
            </w:pPr>
          </w:p>
          <w:p w14:paraId="5398BD11" w14:textId="4018D48F" w:rsidR="004710CC" w:rsidRPr="00F1264D" w:rsidRDefault="00C4379B" w:rsidP="00083227">
            <w:pPr>
              <w:spacing w:line="254" w:lineRule="atLeast"/>
              <w:rPr>
                <w:rFonts w:ascii="Times New Roman" w:hAnsi="Times New Roman" w:cs="Times New Roman"/>
                <w:sz w:val="24"/>
                <w:szCs w:val="24"/>
                <w:lang w:val="lt-LT" w:eastAsia="lt-LT"/>
              </w:rPr>
            </w:pPr>
            <w:r>
              <w:rPr>
                <w:rFonts w:ascii="Times New Roman" w:hAnsi="Times New Roman" w:cs="Times New Roman"/>
                <w:sz w:val="24"/>
                <w:szCs w:val="24"/>
                <w:lang w:val="lt-LT" w:eastAsia="lt-LT"/>
              </w:rPr>
              <w:t>3</w:t>
            </w:r>
            <w:r w:rsidR="00CB61A3" w:rsidRPr="00F1264D">
              <w:rPr>
                <w:rFonts w:ascii="Times New Roman" w:hAnsi="Times New Roman" w:cs="Times New Roman"/>
                <w:sz w:val="24"/>
                <w:szCs w:val="24"/>
                <w:lang w:val="lt-LT" w:eastAsia="lt-LT"/>
              </w:rPr>
              <w:t xml:space="preserve">.3.1. </w:t>
            </w:r>
            <w:r w:rsidR="004710CC" w:rsidRPr="00F1264D">
              <w:rPr>
                <w:rFonts w:ascii="Times New Roman" w:hAnsi="Times New Roman" w:cs="Times New Roman"/>
                <w:sz w:val="24"/>
                <w:szCs w:val="24"/>
                <w:lang w:val="lt-LT" w:eastAsia="lt-LT"/>
              </w:rPr>
              <w:t>Pasirašyta bendradarbiavimo sutartis ir plėtojama partnerystė su Šiaulių universiteto Steam centru, Šiaulių miesto Steam darželių laboratorijomis, įgyvendintos ne mažiau nei 3 veiklos.</w:t>
            </w:r>
          </w:p>
          <w:p w14:paraId="259A1DA1"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46F64E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07EF3B1"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157BE3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E2939EC"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E9FC27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1F42942"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EDF98E3"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2F91EC5"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A1E5165"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82563D6"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D73E1E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1AE60F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9CABBD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1953EAF" w14:textId="4C26C14B" w:rsidR="004710CC" w:rsidRDefault="004710CC" w:rsidP="00083227">
            <w:pPr>
              <w:spacing w:line="254" w:lineRule="atLeast"/>
              <w:rPr>
                <w:rFonts w:ascii="Times New Roman" w:hAnsi="Times New Roman" w:cs="Times New Roman"/>
                <w:sz w:val="24"/>
                <w:szCs w:val="24"/>
                <w:lang w:val="lt-LT" w:eastAsia="lt-LT"/>
              </w:rPr>
            </w:pPr>
          </w:p>
          <w:p w14:paraId="3592AB06" w14:textId="62358B62" w:rsidR="004710CC" w:rsidRDefault="004710CC" w:rsidP="00083227">
            <w:pPr>
              <w:spacing w:line="254" w:lineRule="atLeast"/>
              <w:rPr>
                <w:rFonts w:ascii="Times New Roman" w:hAnsi="Times New Roman" w:cs="Times New Roman"/>
                <w:sz w:val="24"/>
                <w:szCs w:val="24"/>
                <w:lang w:val="lt-LT" w:eastAsia="lt-LT"/>
              </w:rPr>
            </w:pPr>
          </w:p>
          <w:p w14:paraId="3B310B10" w14:textId="77777777" w:rsidR="00C4379B" w:rsidRPr="00F1264D" w:rsidRDefault="00C4379B" w:rsidP="00083227">
            <w:pPr>
              <w:spacing w:line="254" w:lineRule="atLeast"/>
              <w:rPr>
                <w:rFonts w:ascii="Times New Roman" w:hAnsi="Times New Roman" w:cs="Times New Roman"/>
                <w:sz w:val="24"/>
                <w:szCs w:val="24"/>
                <w:lang w:val="lt-LT" w:eastAsia="lt-LT"/>
              </w:rPr>
            </w:pPr>
          </w:p>
          <w:p w14:paraId="2B0256FE" w14:textId="0A5A9AFA" w:rsidR="004710CC" w:rsidRPr="00F1264D" w:rsidRDefault="008154C8" w:rsidP="00083227">
            <w:pPr>
              <w:spacing w:line="256" w:lineRule="auto"/>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3.4.</w:t>
            </w:r>
            <w:r w:rsidR="00485864" w:rsidRPr="00F1264D">
              <w:rPr>
                <w:rFonts w:ascii="Times New Roman" w:hAnsi="Times New Roman" w:cs="Times New Roman"/>
                <w:sz w:val="24"/>
                <w:szCs w:val="24"/>
                <w:lang w:val="lt-LT" w:eastAsia="lt-LT"/>
              </w:rPr>
              <w:t>1.</w:t>
            </w:r>
            <w:r w:rsidR="004710CC" w:rsidRPr="00F1264D">
              <w:rPr>
                <w:rFonts w:ascii="Times New Roman" w:hAnsi="Times New Roman" w:cs="Times New Roman"/>
                <w:sz w:val="24"/>
                <w:szCs w:val="24"/>
                <w:lang w:val="lt-LT" w:eastAsia="lt-LT"/>
              </w:rPr>
              <w:t xml:space="preserve"> STEAM krypties lauko erdvės įkūrimas, įrengtos pakeliamos lysvės sodo įkūrimui.</w:t>
            </w:r>
          </w:p>
        </w:tc>
        <w:tc>
          <w:tcPr>
            <w:tcW w:w="2977" w:type="dxa"/>
          </w:tcPr>
          <w:p w14:paraId="6970B3A1" w14:textId="77777777" w:rsidR="00BF01A8" w:rsidRDefault="00BF01A8" w:rsidP="00083227">
            <w:pPr>
              <w:tabs>
                <w:tab w:val="left" w:pos="0"/>
              </w:tabs>
              <w:spacing w:line="254" w:lineRule="atLeast"/>
              <w:rPr>
                <w:rFonts w:ascii="Times New Roman" w:hAnsi="Times New Roman" w:cs="Times New Roman"/>
                <w:sz w:val="24"/>
                <w:szCs w:val="24"/>
                <w:lang w:val="lt-LT" w:eastAsia="lt-LT"/>
              </w:rPr>
            </w:pPr>
          </w:p>
          <w:p w14:paraId="13D005B9" w14:textId="1C7FAF31" w:rsidR="004710CC" w:rsidRPr="00F1264D" w:rsidRDefault="004710CC"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3.1.1.1.</w:t>
            </w:r>
            <w:r w:rsidR="00D31382" w:rsidRPr="00F1264D">
              <w:rPr>
                <w:rFonts w:ascii="Times New Roman" w:hAnsi="Times New Roman" w:cs="Times New Roman"/>
                <w:sz w:val="24"/>
                <w:szCs w:val="24"/>
                <w:lang w:val="lt-LT"/>
              </w:rPr>
              <w:t xml:space="preserve"> </w:t>
            </w:r>
            <w:r w:rsidRPr="00F1264D">
              <w:rPr>
                <w:rFonts w:ascii="Times New Roman" w:hAnsi="Times New Roman" w:cs="Times New Roman"/>
                <w:sz w:val="24"/>
                <w:szCs w:val="24"/>
                <w:lang w:val="lt-LT" w:eastAsia="lt-LT"/>
              </w:rPr>
              <w:t xml:space="preserve">Sutelkus bendruomenę sukurtas Šiaulių lopšelio-darželio „Eglutė“ STEAM „Atradimų </w:t>
            </w:r>
            <w:r w:rsidR="00D31382" w:rsidRPr="00F1264D">
              <w:rPr>
                <w:rFonts w:ascii="Times New Roman" w:hAnsi="Times New Roman" w:cs="Times New Roman"/>
                <w:sz w:val="24"/>
                <w:szCs w:val="24"/>
                <w:lang w:val="lt-LT" w:eastAsia="lt-LT"/>
              </w:rPr>
              <w:t>l</w:t>
            </w:r>
            <w:r w:rsidRPr="00F1264D">
              <w:rPr>
                <w:rFonts w:ascii="Times New Roman" w:hAnsi="Times New Roman" w:cs="Times New Roman"/>
                <w:sz w:val="24"/>
                <w:szCs w:val="24"/>
                <w:lang w:val="lt-LT" w:eastAsia="lt-LT"/>
              </w:rPr>
              <w:t>aboratorijos“ logotipas.</w:t>
            </w:r>
          </w:p>
          <w:p w14:paraId="2E784D92" w14:textId="4F53E646" w:rsidR="004710CC" w:rsidRPr="00F1264D" w:rsidRDefault="004710CC" w:rsidP="00083227">
            <w:pPr>
              <w:rPr>
                <w:rFonts w:ascii="Times New Roman" w:hAnsi="Times New Roman" w:cs="Times New Roman"/>
                <w:sz w:val="24"/>
                <w:szCs w:val="24"/>
                <w:lang w:val="lt-LT"/>
              </w:rPr>
            </w:pPr>
            <w:bookmarkStart w:id="1" w:name="_Hlk92799396"/>
            <w:r w:rsidRPr="00F1264D">
              <w:rPr>
                <w:rFonts w:ascii="Times New Roman" w:hAnsi="Times New Roman" w:cs="Times New Roman"/>
                <w:sz w:val="24"/>
                <w:szCs w:val="24"/>
                <w:lang w:val="lt-LT"/>
              </w:rPr>
              <w:t>(Metodinės grupės susi</w:t>
            </w:r>
            <w:r w:rsidR="00D31382" w:rsidRPr="00F1264D">
              <w:rPr>
                <w:rFonts w:ascii="Times New Roman" w:hAnsi="Times New Roman" w:cs="Times New Roman"/>
                <w:sz w:val="24"/>
                <w:szCs w:val="24"/>
                <w:lang w:val="lt-LT"/>
              </w:rPr>
              <w:t>rinkimo protokolo 2021-05-14 Nr</w:t>
            </w:r>
            <w:r w:rsidRPr="00F1264D">
              <w:rPr>
                <w:rFonts w:ascii="Times New Roman" w:hAnsi="Times New Roman" w:cs="Times New Roman"/>
                <w:sz w:val="24"/>
                <w:szCs w:val="24"/>
                <w:lang w:val="lt-LT"/>
              </w:rPr>
              <w:t>. MG-3)</w:t>
            </w:r>
            <w:r w:rsidR="00D31382" w:rsidRPr="00F1264D">
              <w:rPr>
                <w:rFonts w:ascii="Times New Roman" w:hAnsi="Times New Roman" w:cs="Times New Roman"/>
                <w:sz w:val="24"/>
                <w:szCs w:val="24"/>
                <w:lang w:val="lt-LT"/>
              </w:rPr>
              <w:t>.</w:t>
            </w:r>
          </w:p>
          <w:bookmarkEnd w:id="1"/>
          <w:p w14:paraId="5AA7DF18" w14:textId="03A36A5D" w:rsidR="004710CC" w:rsidRPr="00F1264D" w:rsidRDefault="004710CC"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3.2.1.1.</w:t>
            </w:r>
            <w:r w:rsidRPr="00F1264D">
              <w:rPr>
                <w:rFonts w:ascii="Times New Roman" w:hAnsi="Times New Roman" w:cs="Times New Roman"/>
                <w:sz w:val="24"/>
                <w:szCs w:val="24"/>
                <w:lang w:val="lt-LT"/>
              </w:rPr>
              <w:t xml:space="preserve"> </w:t>
            </w:r>
            <w:r w:rsidRPr="00F1264D">
              <w:rPr>
                <w:rFonts w:ascii="Times New Roman" w:hAnsi="Times New Roman" w:cs="Times New Roman"/>
                <w:sz w:val="24"/>
                <w:szCs w:val="24"/>
                <w:lang w:val="lt-LT" w:eastAsia="lt-LT"/>
              </w:rPr>
              <w:t>Sudaryta STEAM veiklos metinė programa.</w:t>
            </w:r>
          </w:p>
          <w:p w14:paraId="75269300" w14:textId="10A4FE3A" w:rsidR="004710CC" w:rsidRPr="00F1264D" w:rsidRDefault="00D31382"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(d</w:t>
            </w:r>
            <w:r w:rsidR="004710CC" w:rsidRPr="00F1264D">
              <w:rPr>
                <w:rFonts w:ascii="Times New Roman" w:hAnsi="Times New Roman" w:cs="Times New Roman"/>
                <w:sz w:val="24"/>
                <w:szCs w:val="24"/>
                <w:lang w:val="lt-LT" w:eastAsia="lt-LT"/>
              </w:rPr>
              <w:t>irekt</w:t>
            </w:r>
            <w:r w:rsidRPr="00F1264D">
              <w:rPr>
                <w:rFonts w:ascii="Times New Roman" w:hAnsi="Times New Roman" w:cs="Times New Roman"/>
                <w:sz w:val="24"/>
                <w:szCs w:val="24"/>
                <w:lang w:val="lt-LT" w:eastAsia="lt-LT"/>
              </w:rPr>
              <w:t xml:space="preserve">. </w:t>
            </w:r>
            <w:r w:rsidR="004710CC" w:rsidRPr="00F1264D">
              <w:rPr>
                <w:rFonts w:ascii="Times New Roman" w:hAnsi="Times New Roman" w:cs="Times New Roman"/>
                <w:sz w:val="24"/>
                <w:szCs w:val="24"/>
                <w:lang w:val="lt-LT" w:eastAsia="lt-LT"/>
              </w:rPr>
              <w:t>2021-0</w:t>
            </w:r>
            <w:r w:rsidR="005E0F8F" w:rsidRPr="00F1264D">
              <w:rPr>
                <w:rFonts w:ascii="Times New Roman" w:hAnsi="Times New Roman" w:cs="Times New Roman"/>
                <w:sz w:val="24"/>
                <w:szCs w:val="24"/>
                <w:lang w:val="lt-LT" w:eastAsia="lt-LT"/>
              </w:rPr>
              <w:t>4</w:t>
            </w:r>
            <w:r w:rsidR="004710CC" w:rsidRPr="00F1264D">
              <w:rPr>
                <w:rFonts w:ascii="Times New Roman" w:hAnsi="Times New Roman" w:cs="Times New Roman"/>
                <w:sz w:val="24"/>
                <w:szCs w:val="24"/>
                <w:lang w:val="lt-LT" w:eastAsia="lt-LT"/>
              </w:rPr>
              <w:t>-</w:t>
            </w:r>
            <w:r w:rsidR="005E0F8F" w:rsidRPr="00F1264D">
              <w:rPr>
                <w:rFonts w:ascii="Times New Roman" w:hAnsi="Times New Roman" w:cs="Times New Roman"/>
                <w:sz w:val="24"/>
                <w:szCs w:val="24"/>
                <w:lang w:val="lt-LT" w:eastAsia="lt-LT"/>
              </w:rPr>
              <w:t>01</w:t>
            </w:r>
            <w:r w:rsidRPr="00F1264D">
              <w:rPr>
                <w:rFonts w:ascii="Times New Roman" w:hAnsi="Times New Roman" w:cs="Times New Roman"/>
                <w:sz w:val="24"/>
                <w:szCs w:val="24"/>
                <w:lang w:val="lt-LT" w:eastAsia="lt-LT"/>
              </w:rPr>
              <w:t xml:space="preserve"> įsak.</w:t>
            </w:r>
            <w:r w:rsidR="004710CC" w:rsidRPr="00F1264D">
              <w:rPr>
                <w:rFonts w:ascii="Times New Roman" w:hAnsi="Times New Roman" w:cs="Times New Roman"/>
                <w:sz w:val="24"/>
                <w:szCs w:val="24"/>
                <w:lang w:val="lt-LT" w:eastAsia="lt-LT"/>
              </w:rPr>
              <w:t xml:space="preserve"> Nr.V-</w:t>
            </w:r>
            <w:r w:rsidR="005E0F8F" w:rsidRPr="00F1264D">
              <w:rPr>
                <w:rFonts w:ascii="Times New Roman" w:hAnsi="Times New Roman" w:cs="Times New Roman"/>
                <w:sz w:val="24"/>
                <w:szCs w:val="24"/>
                <w:lang w:val="lt-LT" w:eastAsia="lt-LT"/>
              </w:rPr>
              <w:t>83</w:t>
            </w:r>
            <w:r w:rsidR="004710CC" w:rsidRPr="00F1264D">
              <w:rPr>
                <w:rFonts w:ascii="Times New Roman" w:hAnsi="Times New Roman" w:cs="Times New Roman"/>
                <w:sz w:val="24"/>
                <w:szCs w:val="24"/>
                <w:lang w:val="lt-LT" w:eastAsia="lt-LT"/>
              </w:rPr>
              <w:t>)</w:t>
            </w:r>
            <w:r w:rsidRPr="00F1264D">
              <w:rPr>
                <w:rFonts w:ascii="Times New Roman" w:hAnsi="Times New Roman" w:cs="Times New Roman"/>
                <w:sz w:val="24"/>
                <w:szCs w:val="24"/>
                <w:lang w:val="lt-LT" w:eastAsia="lt-LT"/>
              </w:rPr>
              <w:t>.</w:t>
            </w:r>
          </w:p>
          <w:p w14:paraId="40A18C1A" w14:textId="108D5EB8" w:rsidR="007C7A7D" w:rsidRPr="00F1264D" w:rsidRDefault="005E0F8F" w:rsidP="00AE59AA">
            <w:pPr>
              <w:tabs>
                <w:tab w:val="left" w:pos="0"/>
              </w:tabs>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3</w:t>
            </w:r>
            <w:r w:rsidR="004710CC" w:rsidRPr="00F1264D">
              <w:rPr>
                <w:rFonts w:ascii="Times New Roman" w:hAnsi="Times New Roman" w:cs="Times New Roman"/>
                <w:sz w:val="24"/>
                <w:szCs w:val="24"/>
                <w:lang w:val="lt-LT" w:eastAsia="lt-LT"/>
              </w:rPr>
              <w:t>.2.2.</w:t>
            </w:r>
            <w:r w:rsidRPr="00F1264D">
              <w:rPr>
                <w:rFonts w:ascii="Times New Roman" w:hAnsi="Times New Roman" w:cs="Times New Roman"/>
                <w:sz w:val="24"/>
                <w:szCs w:val="24"/>
                <w:lang w:val="lt-LT" w:eastAsia="lt-LT"/>
              </w:rPr>
              <w:t>1</w:t>
            </w:r>
            <w:r w:rsidR="004710CC" w:rsidRPr="00F1264D">
              <w:rPr>
                <w:rFonts w:ascii="Times New Roman" w:hAnsi="Times New Roman" w:cs="Times New Roman"/>
                <w:sz w:val="24"/>
                <w:szCs w:val="24"/>
                <w:lang w:val="lt-LT" w:eastAsia="lt-LT"/>
              </w:rPr>
              <w:t>.</w:t>
            </w:r>
            <w:r w:rsidR="007C7A7D" w:rsidRPr="00F1264D">
              <w:rPr>
                <w:rFonts w:ascii="Times New Roman" w:hAnsi="Times New Roman" w:cs="Times New Roman"/>
                <w:sz w:val="24"/>
                <w:szCs w:val="24"/>
                <w:lang w:val="lt-LT" w:eastAsia="lt-LT"/>
              </w:rPr>
              <w:t xml:space="preserve"> Sukurtas tolerancijos miestas – Šiauliai, eksponuotas Šiaulių miesto savivaldybės bibliotekos „Saulės“ filiale. </w:t>
            </w:r>
            <w:r w:rsidR="00E75F26">
              <w:rPr>
                <w:rFonts w:ascii="Times New Roman" w:hAnsi="Times New Roman" w:cs="Times New Roman"/>
                <w:sz w:val="24"/>
                <w:szCs w:val="24"/>
                <w:lang w:val="lt-LT" w:eastAsia="lt-LT"/>
              </w:rPr>
              <w:t xml:space="preserve">Lopšelio-darželio inicijuota </w:t>
            </w:r>
            <w:r w:rsidR="007C7A7D" w:rsidRPr="00F1264D">
              <w:rPr>
                <w:rFonts w:ascii="Times New Roman" w:hAnsi="Times New Roman" w:cs="Times New Roman"/>
                <w:sz w:val="24"/>
                <w:szCs w:val="24"/>
                <w:lang w:val="lt-LT" w:eastAsia="lt-LT"/>
              </w:rPr>
              <w:t>STEAM muzikos diena</w:t>
            </w:r>
            <w:r w:rsidR="00AE59AA" w:rsidRPr="00F1264D">
              <w:rPr>
                <w:rFonts w:ascii="Times New Roman" w:hAnsi="Times New Roman" w:cs="Times New Roman"/>
                <w:sz w:val="24"/>
                <w:szCs w:val="24"/>
                <w:lang w:val="lt-LT" w:eastAsia="lt-LT"/>
              </w:rPr>
              <w:t xml:space="preserve">, </w:t>
            </w:r>
            <w:r w:rsidR="00E75F26">
              <w:rPr>
                <w:rFonts w:ascii="Times New Roman" w:hAnsi="Times New Roman" w:cs="Times New Roman"/>
                <w:sz w:val="24"/>
                <w:szCs w:val="24"/>
                <w:lang w:val="lt-LT" w:eastAsia="lt-LT"/>
              </w:rPr>
              <w:t xml:space="preserve">bendradarbiaujant </w:t>
            </w:r>
            <w:r w:rsidR="007C7A7D" w:rsidRPr="00F1264D">
              <w:rPr>
                <w:rFonts w:ascii="Times New Roman" w:hAnsi="Times New Roman" w:cs="Times New Roman"/>
                <w:sz w:val="24"/>
                <w:szCs w:val="24"/>
                <w:lang w:val="lt-LT" w:eastAsia="lt-LT"/>
              </w:rPr>
              <w:t xml:space="preserve">Gytarių progimnazija. </w:t>
            </w:r>
          </w:p>
          <w:p w14:paraId="126CAC29" w14:textId="127189D9" w:rsidR="007C7A7D" w:rsidRPr="00F1264D" w:rsidRDefault="007C7A7D" w:rsidP="00AE59AA">
            <w:pPr>
              <w:tabs>
                <w:tab w:val="left" w:pos="0"/>
              </w:tabs>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Įgyvendintas respublikinis ikimokyklinio ugdymo mokytojų ir švietimo pagalbos specialistų STEAM projektas „Erdvė ir laikas vaikų pasaulyje“, kartu su Šiauli</w:t>
            </w:r>
            <w:r w:rsidR="00270D06" w:rsidRPr="00F1264D">
              <w:rPr>
                <w:rFonts w:ascii="Times New Roman" w:hAnsi="Times New Roman" w:cs="Times New Roman"/>
                <w:sz w:val="24"/>
                <w:szCs w:val="24"/>
                <w:lang w:val="lt-LT" w:eastAsia="lt-LT"/>
              </w:rPr>
              <w:t>ų lopšeliu-darželiu „Žiogelis“.</w:t>
            </w:r>
          </w:p>
          <w:p w14:paraId="28C1FBBC" w14:textId="2F18E8FD" w:rsidR="00270D06" w:rsidRPr="00F1264D" w:rsidRDefault="00E75F26" w:rsidP="00AE59AA">
            <w:pPr>
              <w:tabs>
                <w:tab w:val="left" w:pos="0"/>
              </w:tabs>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Lopšelio-darželio inicijuotas rytmetys – kūrybinės dirbtuvės </w:t>
            </w:r>
            <w:r w:rsidR="00270D06" w:rsidRPr="00F1264D">
              <w:rPr>
                <w:rFonts w:ascii="Times New Roman" w:hAnsi="Times New Roman" w:cs="Times New Roman"/>
                <w:sz w:val="24"/>
                <w:szCs w:val="24"/>
                <w:lang w:val="lt-LT" w:eastAsia="lt-LT"/>
              </w:rPr>
              <w:t>„Rid, rid, rid margučiai“</w:t>
            </w:r>
            <w:r>
              <w:rPr>
                <w:rFonts w:ascii="Times New Roman" w:hAnsi="Times New Roman" w:cs="Times New Roman"/>
                <w:sz w:val="24"/>
                <w:szCs w:val="24"/>
                <w:lang w:val="lt-LT" w:eastAsia="lt-LT"/>
              </w:rPr>
              <w:t>, bendradarbiaujant</w:t>
            </w:r>
            <w:r w:rsidR="00270D06" w:rsidRPr="00F1264D">
              <w:rPr>
                <w:rFonts w:ascii="Times New Roman" w:hAnsi="Times New Roman" w:cs="Times New Roman"/>
                <w:sz w:val="24"/>
                <w:szCs w:val="24"/>
                <w:lang w:val="lt-LT" w:eastAsia="lt-LT"/>
              </w:rPr>
              <w:t xml:space="preserve"> su Šiaulių </w:t>
            </w:r>
            <w:r>
              <w:rPr>
                <w:rFonts w:ascii="Times New Roman" w:hAnsi="Times New Roman" w:cs="Times New Roman"/>
                <w:sz w:val="24"/>
                <w:szCs w:val="24"/>
                <w:lang w:val="lt-LT" w:eastAsia="lt-LT"/>
              </w:rPr>
              <w:t xml:space="preserve">Gytarių </w:t>
            </w:r>
            <w:r w:rsidR="00270D06" w:rsidRPr="00F1264D">
              <w:rPr>
                <w:rFonts w:ascii="Times New Roman" w:hAnsi="Times New Roman" w:cs="Times New Roman"/>
                <w:sz w:val="24"/>
                <w:szCs w:val="24"/>
                <w:lang w:val="lt-LT" w:eastAsia="lt-LT"/>
              </w:rPr>
              <w:t xml:space="preserve">progimnazija. </w:t>
            </w:r>
          </w:p>
          <w:p w14:paraId="54CC3EF3" w14:textId="57554ABF" w:rsidR="004710CC" w:rsidRPr="00F1264D" w:rsidRDefault="00AE59AA" w:rsidP="00AE59AA">
            <w:pPr>
              <w:tabs>
                <w:tab w:val="left" w:pos="0"/>
              </w:tabs>
              <w:rPr>
                <w:rFonts w:ascii="Times New Roman" w:hAnsi="Times New Roman" w:cs="Times New Roman"/>
                <w:sz w:val="24"/>
                <w:szCs w:val="24"/>
                <w:lang w:val="lt-LT"/>
              </w:rPr>
            </w:pPr>
            <w:r w:rsidRPr="00F1264D">
              <w:rPr>
                <w:rFonts w:ascii="Times New Roman" w:hAnsi="Times New Roman" w:cs="Times New Roman"/>
                <w:sz w:val="24"/>
                <w:szCs w:val="24"/>
                <w:lang w:val="lt-LT" w:eastAsia="lt-LT"/>
              </w:rPr>
              <w:t xml:space="preserve">3.2.2.2. Organizuoti, įgyvendinti </w:t>
            </w:r>
            <w:r w:rsidRPr="00F1264D">
              <w:rPr>
                <w:rFonts w:ascii="Times New Roman" w:hAnsi="Times New Roman" w:cs="Times New Roman"/>
                <w:sz w:val="24"/>
                <w:szCs w:val="24"/>
                <w:lang w:val="lt-LT"/>
              </w:rPr>
              <w:t xml:space="preserve">6 STEAM projektai, kuriuose dalyvavo </w:t>
            </w:r>
            <w:r w:rsidR="004710CC" w:rsidRPr="00F1264D">
              <w:rPr>
                <w:rFonts w:ascii="Times New Roman" w:hAnsi="Times New Roman" w:cs="Times New Roman"/>
                <w:sz w:val="24"/>
                <w:szCs w:val="24"/>
                <w:lang w:val="lt-LT"/>
              </w:rPr>
              <w:t>Lietuvos Respublikos ikimoky</w:t>
            </w:r>
            <w:r w:rsidRPr="00F1264D">
              <w:rPr>
                <w:rFonts w:ascii="Times New Roman" w:hAnsi="Times New Roman" w:cs="Times New Roman"/>
                <w:sz w:val="24"/>
                <w:szCs w:val="24"/>
                <w:lang w:val="lt-LT"/>
              </w:rPr>
              <w:t xml:space="preserve">klinio ugdymo įstaigų pedagogai: </w:t>
            </w:r>
            <w:r w:rsidR="004710CC" w:rsidRPr="00F1264D">
              <w:rPr>
                <w:rFonts w:ascii="Times New Roman" w:hAnsi="Times New Roman" w:cs="Times New Roman"/>
                <w:sz w:val="24"/>
                <w:szCs w:val="24"/>
                <w:lang w:val="lt-LT"/>
              </w:rPr>
              <w:t>„Mano namai namučiai“, „Atbudo visa, kas gyva“, „Erdvė ir laikas vaikų pasaulyje“, „Ar žinai, kaip ropoja, šliaužia, šliaužia sraigės, skruzdės, vabalai“ , „Rudeninių amatų idėjos su STEAM“, Kalėdinių žaisliukų dirbtuvėlės“.</w:t>
            </w:r>
          </w:p>
          <w:p w14:paraId="3A97DB5A" w14:textId="5F83A0FB"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rPr>
              <w:t>(</w:t>
            </w:r>
            <w:r w:rsidR="00E75F26">
              <w:rPr>
                <w:rFonts w:ascii="Times New Roman" w:hAnsi="Times New Roman"/>
                <w:sz w:val="24"/>
                <w:szCs w:val="24"/>
                <w:lang w:eastAsia="lt-LT"/>
              </w:rPr>
              <w:t>di</w:t>
            </w:r>
            <w:r w:rsidRPr="00F1264D">
              <w:rPr>
                <w:rFonts w:ascii="Times New Roman" w:hAnsi="Times New Roman"/>
                <w:sz w:val="24"/>
                <w:szCs w:val="24"/>
                <w:lang w:eastAsia="lt-LT"/>
              </w:rPr>
              <w:t>rekt</w:t>
            </w:r>
            <w:r w:rsidR="00E75F26">
              <w:rPr>
                <w:rFonts w:ascii="Times New Roman" w:hAnsi="Times New Roman"/>
                <w:sz w:val="24"/>
                <w:szCs w:val="24"/>
                <w:lang w:eastAsia="lt-LT"/>
              </w:rPr>
              <w:t>. įsak.:</w:t>
            </w:r>
          </w:p>
          <w:p w14:paraId="6EC6E049" w14:textId="77777777"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lastRenderedPageBreak/>
              <w:t>2021-01-25 Nr.V-26;</w:t>
            </w:r>
          </w:p>
          <w:p w14:paraId="5E97537E" w14:textId="77777777" w:rsidR="004710CC" w:rsidRPr="00F1264D" w:rsidRDefault="004710CC"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2021-02-26 Nr. V-48;</w:t>
            </w:r>
          </w:p>
          <w:p w14:paraId="6E6AF617" w14:textId="77777777"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2021-04-16 Nr.V-90;</w:t>
            </w:r>
          </w:p>
          <w:p w14:paraId="186FD116" w14:textId="77777777" w:rsidR="004710CC" w:rsidRPr="00F1264D" w:rsidRDefault="004710CC"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2021-05-31 Nr. V-121;</w:t>
            </w:r>
          </w:p>
          <w:p w14:paraId="14B4EEDE" w14:textId="77777777"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2021-09-17 Nr.V-175;</w:t>
            </w:r>
          </w:p>
          <w:p w14:paraId="0664753D" w14:textId="77777777" w:rsidR="004A2F31" w:rsidRDefault="004710CC"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2021-11-17 Nr. V-203;</w:t>
            </w:r>
          </w:p>
          <w:p w14:paraId="38CC0B98" w14:textId="66CDF608" w:rsidR="004710CC" w:rsidRPr="00F1264D" w:rsidRDefault="004710CC" w:rsidP="00083227">
            <w:pPr>
              <w:tabs>
                <w:tab w:val="left" w:pos="0"/>
              </w:tabs>
              <w:spacing w:line="254" w:lineRule="atLeast"/>
              <w:rPr>
                <w:rFonts w:ascii="Times New Roman" w:hAnsi="Times New Roman" w:cs="Times New Roman"/>
                <w:sz w:val="24"/>
                <w:szCs w:val="24"/>
                <w:lang w:val="lt-LT"/>
              </w:rPr>
            </w:pPr>
            <w:r w:rsidRPr="00F1264D">
              <w:rPr>
                <w:rFonts w:ascii="Times New Roman" w:eastAsia="Calibri" w:hAnsi="Times New Roman" w:cs="Times New Roman"/>
                <w:sz w:val="24"/>
                <w:szCs w:val="24"/>
                <w:lang w:val="lt-LT"/>
              </w:rPr>
              <w:t xml:space="preserve">lopšelio-darželio internetinė svetainė </w:t>
            </w:r>
            <w:hyperlink r:id="rId8" w:history="1">
              <w:r w:rsidRPr="00F1264D">
                <w:rPr>
                  <w:rStyle w:val="Hipersaitas"/>
                  <w:rFonts w:ascii="Times New Roman" w:eastAsia="Calibri" w:hAnsi="Times New Roman" w:cs="Times New Roman"/>
                  <w:color w:val="auto"/>
                  <w:sz w:val="24"/>
                  <w:szCs w:val="24"/>
                  <w:lang w:val="lt-LT"/>
                </w:rPr>
                <w:t>www.eglute.tavodarzelis.lt</w:t>
              </w:r>
            </w:hyperlink>
            <w:r w:rsidRPr="00F1264D">
              <w:rPr>
                <w:rFonts w:ascii="Times New Roman" w:hAnsi="Times New Roman" w:cs="Times New Roman"/>
                <w:sz w:val="24"/>
                <w:szCs w:val="24"/>
                <w:lang w:val="lt-LT" w:eastAsia="lt-LT"/>
              </w:rPr>
              <w:t>)</w:t>
            </w:r>
          </w:p>
          <w:p w14:paraId="06E5A083" w14:textId="4780A95F" w:rsidR="004710CC" w:rsidRPr="00F1264D" w:rsidRDefault="007C7A7D" w:rsidP="00083227">
            <w:pPr>
              <w:tabs>
                <w:tab w:val="left" w:pos="0"/>
              </w:tabs>
              <w:spacing w:line="254" w:lineRule="atLeast"/>
              <w:rPr>
                <w:rFonts w:ascii="Times New Roman" w:hAnsi="Times New Roman" w:cs="Times New Roman"/>
                <w:sz w:val="24"/>
                <w:szCs w:val="24"/>
                <w:lang w:val="lt-LT"/>
              </w:rPr>
            </w:pPr>
            <w:r w:rsidRPr="00F1264D">
              <w:rPr>
                <w:rFonts w:ascii="Times New Roman" w:hAnsi="Times New Roman" w:cs="Times New Roman"/>
                <w:sz w:val="24"/>
                <w:szCs w:val="24"/>
                <w:lang w:val="lt-LT"/>
              </w:rPr>
              <w:t>3.2.2.3. Prisijungta p</w:t>
            </w:r>
            <w:r w:rsidR="00270D06" w:rsidRPr="00F1264D">
              <w:rPr>
                <w:rFonts w:ascii="Times New Roman" w:hAnsi="Times New Roman" w:cs="Times New Roman"/>
                <w:sz w:val="24"/>
                <w:szCs w:val="24"/>
                <w:lang w:val="lt-LT"/>
              </w:rPr>
              <w:t>rie kitų įstaigų STEAM veiklų: kūrybinis pleneras „Rudens m</w:t>
            </w:r>
            <w:r w:rsidRPr="00F1264D">
              <w:rPr>
                <w:rFonts w:ascii="Times New Roman" w:hAnsi="Times New Roman" w:cs="Times New Roman"/>
                <w:sz w:val="24"/>
                <w:szCs w:val="24"/>
                <w:lang w:val="lt-LT"/>
              </w:rPr>
              <w:t>ozaika</w:t>
            </w:r>
            <w:r w:rsidR="00270D06" w:rsidRPr="00F1264D">
              <w:rPr>
                <w:rFonts w:ascii="Times New Roman" w:hAnsi="Times New Roman" w:cs="Times New Roman"/>
                <w:sz w:val="24"/>
                <w:szCs w:val="24"/>
                <w:lang w:val="lt-LT"/>
              </w:rPr>
              <w:t xml:space="preserve"> 2021. Iki mėnulio ir atgal...“</w:t>
            </w:r>
            <w:r w:rsidRPr="00F1264D">
              <w:rPr>
                <w:rFonts w:ascii="Times New Roman" w:hAnsi="Times New Roman" w:cs="Times New Roman"/>
                <w:sz w:val="24"/>
                <w:szCs w:val="24"/>
                <w:lang w:val="lt-LT"/>
              </w:rPr>
              <w:t>, „St</w:t>
            </w:r>
            <w:r w:rsidR="00B87391">
              <w:rPr>
                <w:rFonts w:ascii="Times New Roman" w:hAnsi="Times New Roman" w:cs="Times New Roman"/>
                <w:sz w:val="24"/>
                <w:szCs w:val="24"/>
                <w:lang w:val="lt-LT"/>
              </w:rPr>
              <w:t>eam rudens medžiuose“, kt.</w:t>
            </w:r>
          </w:p>
          <w:p w14:paraId="1321C700" w14:textId="05CA03D3" w:rsidR="004710CC" w:rsidRPr="00F1264D" w:rsidRDefault="004710CC" w:rsidP="008031AB">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3.3.1.1</w:t>
            </w:r>
            <w:r w:rsidR="008031AB" w:rsidRPr="00F1264D">
              <w:rPr>
                <w:rFonts w:ascii="Times New Roman" w:hAnsi="Times New Roman" w:cs="Times New Roman"/>
                <w:sz w:val="24"/>
                <w:szCs w:val="24"/>
                <w:lang w:val="lt-LT" w:eastAsia="lt-LT"/>
              </w:rPr>
              <w:t xml:space="preserve">. </w:t>
            </w:r>
            <w:r w:rsidRPr="00F1264D">
              <w:rPr>
                <w:rFonts w:ascii="Times New Roman" w:hAnsi="Times New Roman" w:cs="Times New Roman"/>
                <w:sz w:val="24"/>
                <w:szCs w:val="24"/>
                <w:lang w:val="lt-LT" w:eastAsia="lt-LT"/>
              </w:rPr>
              <w:t>Pasir</w:t>
            </w:r>
            <w:r w:rsidR="00AE59AA" w:rsidRPr="00F1264D">
              <w:rPr>
                <w:rFonts w:ascii="Times New Roman" w:hAnsi="Times New Roman" w:cs="Times New Roman"/>
                <w:sz w:val="24"/>
                <w:szCs w:val="24"/>
                <w:lang w:val="lt-LT" w:eastAsia="lt-LT"/>
              </w:rPr>
              <w:t>ašyta bendradarbiavimo sutartis</w:t>
            </w:r>
            <w:r w:rsidRPr="00F1264D">
              <w:rPr>
                <w:rFonts w:ascii="Times New Roman" w:hAnsi="Times New Roman" w:cs="Times New Roman"/>
                <w:sz w:val="24"/>
                <w:szCs w:val="24"/>
                <w:lang w:val="lt-LT" w:eastAsia="lt-LT"/>
              </w:rPr>
              <w:t xml:space="preserve"> su Šiaulių lopšeliu-darželiu „Pupų pėdas“</w:t>
            </w:r>
            <w:r w:rsidR="006F198E" w:rsidRPr="00F1264D">
              <w:rPr>
                <w:rFonts w:ascii="Times New Roman" w:hAnsi="Times New Roman" w:cs="Times New Roman"/>
                <w:sz w:val="24"/>
                <w:szCs w:val="24"/>
                <w:lang w:val="lt-LT" w:eastAsia="lt-LT"/>
              </w:rPr>
              <w:t xml:space="preserve">, įgyvendinta programa </w:t>
            </w:r>
            <w:r w:rsidRPr="00F1264D">
              <w:rPr>
                <w:rFonts w:ascii="Times New Roman" w:hAnsi="Times New Roman" w:cs="Times New Roman"/>
                <w:sz w:val="24"/>
                <w:szCs w:val="24"/>
                <w:lang w:val="lt-LT" w:eastAsia="lt-LT"/>
              </w:rPr>
              <w:t>„Nuo paprasto iki sudėtingo. Kelia</w:t>
            </w:r>
            <w:r w:rsidR="006F198E" w:rsidRPr="00F1264D">
              <w:rPr>
                <w:rFonts w:ascii="Times New Roman" w:hAnsi="Times New Roman" w:cs="Times New Roman"/>
                <w:sz w:val="24"/>
                <w:szCs w:val="24"/>
                <w:lang w:val="lt-LT" w:eastAsia="lt-LT"/>
              </w:rPr>
              <w:t>uju su STEAM“: „</w:t>
            </w:r>
            <w:r w:rsidRPr="00F1264D">
              <w:rPr>
                <w:rFonts w:ascii="Times New Roman" w:hAnsi="Times New Roman" w:cs="Times New Roman"/>
                <w:sz w:val="24"/>
                <w:szCs w:val="24"/>
                <w:lang w:val="lt-LT" w:eastAsia="lt-LT"/>
              </w:rPr>
              <w:t>Atpažįstu ir k</w:t>
            </w:r>
            <w:r w:rsidR="006F198E" w:rsidRPr="00F1264D">
              <w:rPr>
                <w:rFonts w:ascii="Times New Roman" w:hAnsi="Times New Roman" w:cs="Times New Roman"/>
                <w:sz w:val="24"/>
                <w:szCs w:val="24"/>
                <w:lang w:val="lt-LT" w:eastAsia="lt-LT"/>
              </w:rPr>
              <w:t>uriu emociją“, „Žaidžiame detek</w:t>
            </w:r>
            <w:r w:rsidRPr="00F1264D">
              <w:rPr>
                <w:rFonts w:ascii="Times New Roman" w:hAnsi="Times New Roman" w:cs="Times New Roman"/>
                <w:sz w:val="24"/>
                <w:szCs w:val="24"/>
                <w:lang w:val="lt-LT" w:eastAsia="lt-LT"/>
              </w:rPr>
              <w:t>tyvus“, „Stebuklingi akmenukai“, „Matematika gamtoje“.</w:t>
            </w:r>
          </w:p>
          <w:p w14:paraId="3E571029" w14:textId="627904EB" w:rsidR="004710CC" w:rsidRPr="005F7536" w:rsidRDefault="004710CC" w:rsidP="00AE59AA">
            <w:pPr>
              <w:spacing w:line="254" w:lineRule="atLeast"/>
              <w:rPr>
                <w:rFonts w:ascii="Times New Roman" w:hAnsi="Times New Roman"/>
                <w:sz w:val="24"/>
                <w:szCs w:val="24"/>
                <w:lang w:val="lt-LT" w:eastAsia="lt-LT"/>
              </w:rPr>
            </w:pPr>
            <w:r w:rsidRPr="00F1264D">
              <w:rPr>
                <w:rFonts w:ascii="Times New Roman" w:hAnsi="Times New Roman" w:cs="Times New Roman"/>
                <w:sz w:val="24"/>
                <w:szCs w:val="24"/>
                <w:lang w:val="lt-LT" w:eastAsia="lt-LT"/>
              </w:rPr>
              <w:t xml:space="preserve">Plėtojama partnerystė  su </w:t>
            </w:r>
            <w:r w:rsidR="006F198E" w:rsidRPr="00F1264D">
              <w:rPr>
                <w:rFonts w:ascii="Times New Roman" w:hAnsi="Times New Roman" w:cs="Times New Roman"/>
                <w:sz w:val="24"/>
                <w:szCs w:val="24"/>
                <w:lang w:val="lt-LT" w:eastAsia="lt-LT"/>
              </w:rPr>
              <w:t xml:space="preserve">Vilniaus </w:t>
            </w:r>
            <w:r w:rsidRPr="00F1264D">
              <w:rPr>
                <w:rFonts w:ascii="Times New Roman" w:hAnsi="Times New Roman" w:cs="Times New Roman"/>
                <w:sz w:val="24"/>
                <w:szCs w:val="24"/>
                <w:lang w:val="lt-LT" w:eastAsia="lt-LT"/>
              </w:rPr>
              <w:t xml:space="preserve">universiteto </w:t>
            </w:r>
            <w:r w:rsidR="006F198E" w:rsidRPr="00F1264D">
              <w:rPr>
                <w:rFonts w:ascii="Times New Roman" w:hAnsi="Times New Roman" w:cs="Times New Roman"/>
                <w:sz w:val="24"/>
                <w:szCs w:val="24"/>
                <w:lang w:val="lt-LT" w:eastAsia="lt-LT"/>
              </w:rPr>
              <w:t xml:space="preserve">Šiaulių akademijos Steam centru, įgyvendinta </w:t>
            </w:r>
            <w:r w:rsidR="006F198E" w:rsidRPr="005F7536">
              <w:rPr>
                <w:rFonts w:ascii="Times New Roman" w:hAnsi="Times New Roman" w:cs="Times New Roman"/>
                <w:sz w:val="24"/>
                <w:szCs w:val="24"/>
                <w:lang w:val="lt-LT" w:eastAsia="lt-LT"/>
              </w:rPr>
              <w:t>edukacija su bandymų demonstracijomis „Paslaptingas elektros pasaulis“.</w:t>
            </w:r>
            <w:r w:rsidR="00AE59AA" w:rsidRPr="005F7536">
              <w:rPr>
                <w:rFonts w:ascii="Times New Roman" w:hAnsi="Times New Roman" w:cs="Times New Roman"/>
                <w:sz w:val="24"/>
                <w:szCs w:val="24"/>
                <w:lang w:val="lt-LT" w:eastAsia="lt-LT"/>
              </w:rPr>
              <w:t xml:space="preserve"> </w:t>
            </w:r>
            <w:r w:rsidRPr="005F7536">
              <w:rPr>
                <w:rFonts w:ascii="Times New Roman" w:hAnsi="Times New Roman"/>
                <w:sz w:val="24"/>
                <w:szCs w:val="24"/>
                <w:lang w:val="lt-LT"/>
              </w:rPr>
              <w:t>(</w:t>
            </w:r>
            <w:r w:rsidR="00EE5F88" w:rsidRPr="005F7536">
              <w:rPr>
                <w:rFonts w:ascii="Times New Roman" w:hAnsi="Times New Roman"/>
                <w:sz w:val="24"/>
                <w:szCs w:val="24"/>
                <w:lang w:val="lt-LT" w:eastAsia="lt-LT"/>
              </w:rPr>
              <w:t>d</w:t>
            </w:r>
            <w:r w:rsidRPr="005F7536">
              <w:rPr>
                <w:rFonts w:ascii="Times New Roman" w:hAnsi="Times New Roman"/>
                <w:sz w:val="24"/>
                <w:szCs w:val="24"/>
                <w:lang w:val="lt-LT" w:eastAsia="lt-LT"/>
              </w:rPr>
              <w:t>irekt</w:t>
            </w:r>
            <w:r w:rsidR="006F198E" w:rsidRPr="005F7536">
              <w:rPr>
                <w:rFonts w:ascii="Times New Roman" w:hAnsi="Times New Roman"/>
                <w:sz w:val="24"/>
                <w:szCs w:val="24"/>
                <w:lang w:val="lt-LT" w:eastAsia="lt-LT"/>
              </w:rPr>
              <w:t>. įsak.</w:t>
            </w:r>
            <w:r w:rsidRPr="005F7536">
              <w:rPr>
                <w:rFonts w:ascii="Times New Roman" w:hAnsi="Times New Roman"/>
                <w:sz w:val="24"/>
                <w:szCs w:val="24"/>
                <w:lang w:val="lt-LT" w:eastAsia="lt-LT"/>
              </w:rPr>
              <w:t>:</w:t>
            </w:r>
          </w:p>
          <w:p w14:paraId="2D13B855" w14:textId="0C2C4FE7"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2021-09-23 Nr.</w:t>
            </w:r>
            <w:r w:rsidR="00B87391">
              <w:rPr>
                <w:rFonts w:ascii="Times New Roman" w:hAnsi="Times New Roman"/>
                <w:sz w:val="24"/>
                <w:szCs w:val="24"/>
                <w:lang w:eastAsia="lt-LT"/>
              </w:rPr>
              <w:t xml:space="preserve"> </w:t>
            </w:r>
            <w:r w:rsidRPr="00F1264D">
              <w:rPr>
                <w:rFonts w:ascii="Times New Roman" w:hAnsi="Times New Roman"/>
                <w:sz w:val="24"/>
                <w:szCs w:val="24"/>
                <w:lang w:eastAsia="lt-LT"/>
              </w:rPr>
              <w:t>U-67;</w:t>
            </w:r>
          </w:p>
          <w:p w14:paraId="68935AA3" w14:textId="2967BF8D"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2021-11-08 Nr.</w:t>
            </w:r>
            <w:r w:rsidR="00B87391">
              <w:rPr>
                <w:rFonts w:ascii="Times New Roman" w:hAnsi="Times New Roman"/>
                <w:sz w:val="24"/>
                <w:szCs w:val="24"/>
                <w:lang w:eastAsia="lt-LT"/>
              </w:rPr>
              <w:t xml:space="preserve"> </w:t>
            </w:r>
            <w:r w:rsidRPr="00F1264D">
              <w:rPr>
                <w:rFonts w:ascii="Times New Roman" w:hAnsi="Times New Roman"/>
                <w:sz w:val="24"/>
                <w:szCs w:val="24"/>
                <w:lang w:eastAsia="lt-LT"/>
              </w:rPr>
              <w:t>U-83;</w:t>
            </w:r>
          </w:p>
          <w:p w14:paraId="7808FD2C" w14:textId="77777777" w:rsidR="004710CC" w:rsidRPr="00F1264D" w:rsidRDefault="004710CC"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2021-11-15 Nr. U-85;</w:t>
            </w:r>
          </w:p>
          <w:p w14:paraId="0BE578A6" w14:textId="1F26AA80"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2021-11-22 Nr.</w:t>
            </w:r>
            <w:r w:rsidR="00B87391">
              <w:rPr>
                <w:rFonts w:ascii="Times New Roman" w:hAnsi="Times New Roman"/>
                <w:sz w:val="24"/>
                <w:szCs w:val="24"/>
                <w:lang w:eastAsia="lt-LT"/>
              </w:rPr>
              <w:t xml:space="preserve"> </w:t>
            </w:r>
            <w:r w:rsidRPr="00F1264D">
              <w:rPr>
                <w:rFonts w:ascii="Times New Roman" w:hAnsi="Times New Roman"/>
                <w:sz w:val="24"/>
                <w:szCs w:val="24"/>
                <w:lang w:eastAsia="lt-LT"/>
              </w:rPr>
              <w:t>U-86;</w:t>
            </w:r>
          </w:p>
          <w:p w14:paraId="7D522EED" w14:textId="77777777" w:rsidR="004710CC" w:rsidRPr="00F1264D" w:rsidRDefault="004710CC"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2021-12-13 Nr. U-93;</w:t>
            </w:r>
          </w:p>
          <w:p w14:paraId="54DF23E5" w14:textId="1B0215EE"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2021-09-17 Nr.</w:t>
            </w:r>
            <w:r w:rsidR="00B87391">
              <w:rPr>
                <w:rFonts w:ascii="Times New Roman" w:hAnsi="Times New Roman"/>
                <w:sz w:val="24"/>
                <w:szCs w:val="24"/>
                <w:lang w:eastAsia="lt-LT"/>
              </w:rPr>
              <w:t xml:space="preserve"> </w:t>
            </w:r>
            <w:r w:rsidRPr="00F1264D">
              <w:rPr>
                <w:rFonts w:ascii="Times New Roman" w:hAnsi="Times New Roman"/>
                <w:sz w:val="24"/>
                <w:szCs w:val="24"/>
                <w:lang w:eastAsia="lt-LT"/>
              </w:rPr>
              <w:t>V-175;</w:t>
            </w:r>
          </w:p>
          <w:p w14:paraId="0F70F451" w14:textId="77777777" w:rsidR="004710CC" w:rsidRPr="00F1264D" w:rsidRDefault="004710CC"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2021-11-17 Nr. V-203;</w:t>
            </w:r>
          </w:p>
          <w:p w14:paraId="05107B61" w14:textId="500BC63D" w:rsidR="005E0F8F" w:rsidRDefault="005F7536" w:rsidP="005E0F8F">
            <w:pPr>
              <w:tabs>
                <w:tab w:val="left" w:pos="0"/>
              </w:tabs>
              <w:spacing w:line="254" w:lineRule="atLeast"/>
              <w:rPr>
                <w:rStyle w:val="Hipersaitas"/>
                <w:rFonts w:ascii="Times New Roman" w:eastAsia="Calibri" w:hAnsi="Times New Roman" w:cs="Times New Roman"/>
                <w:color w:val="auto"/>
                <w:sz w:val="24"/>
                <w:szCs w:val="24"/>
                <w:lang w:val="lt-LT"/>
              </w:rPr>
            </w:pPr>
            <w:hyperlink r:id="rId9" w:history="1">
              <w:r w:rsidR="00033FAD" w:rsidRPr="00F1264D">
                <w:rPr>
                  <w:rStyle w:val="Hipersaitas"/>
                  <w:rFonts w:ascii="Times New Roman" w:eastAsia="Calibri" w:hAnsi="Times New Roman" w:cs="Times New Roman"/>
                  <w:color w:val="auto"/>
                  <w:sz w:val="24"/>
                  <w:szCs w:val="24"/>
                  <w:lang w:val="lt-LT"/>
                </w:rPr>
                <w:t>www.eglute.tavodarzelis.lt</w:t>
              </w:r>
            </w:hyperlink>
            <w:r w:rsidR="006F198E" w:rsidRPr="00F1264D">
              <w:rPr>
                <w:rStyle w:val="Hipersaitas"/>
                <w:rFonts w:ascii="Times New Roman" w:eastAsia="Calibri" w:hAnsi="Times New Roman" w:cs="Times New Roman"/>
                <w:color w:val="auto"/>
                <w:sz w:val="24"/>
                <w:szCs w:val="24"/>
                <w:lang w:val="lt-LT"/>
              </w:rPr>
              <w:t>)</w:t>
            </w:r>
          </w:p>
          <w:p w14:paraId="6EC10399" w14:textId="77777777" w:rsidR="00C4379B" w:rsidRPr="00F1264D" w:rsidRDefault="00C4379B" w:rsidP="005E0F8F">
            <w:pPr>
              <w:tabs>
                <w:tab w:val="left" w:pos="0"/>
              </w:tabs>
              <w:spacing w:line="254" w:lineRule="atLeast"/>
              <w:rPr>
                <w:rFonts w:ascii="Times New Roman" w:hAnsi="Times New Roman" w:cs="Times New Roman"/>
                <w:sz w:val="24"/>
                <w:szCs w:val="24"/>
                <w:lang w:val="lt-LT"/>
              </w:rPr>
            </w:pPr>
          </w:p>
          <w:p w14:paraId="3220A8A1" w14:textId="610F6354" w:rsidR="00485864" w:rsidRPr="00F1264D" w:rsidRDefault="00D003BB" w:rsidP="00D003BB">
            <w:pPr>
              <w:pStyle w:val="Sraopastraipa"/>
              <w:numPr>
                <w:ilvl w:val="3"/>
                <w:numId w:val="31"/>
              </w:numPr>
              <w:tabs>
                <w:tab w:val="left" w:pos="0"/>
                <w:tab w:val="left" w:pos="741"/>
              </w:tabs>
              <w:spacing w:line="254" w:lineRule="atLeast"/>
              <w:ind w:left="32" w:hanging="11"/>
              <w:rPr>
                <w:rFonts w:ascii="Times New Roman" w:hAnsi="Times New Roman" w:cs="Times New Roman"/>
                <w:sz w:val="24"/>
                <w:szCs w:val="24"/>
                <w:lang w:val="lt-LT"/>
              </w:rPr>
            </w:pPr>
            <w:r>
              <w:rPr>
                <w:rFonts w:ascii="Times New Roman" w:hAnsi="Times New Roman" w:cs="Times New Roman"/>
                <w:sz w:val="24"/>
                <w:szCs w:val="24"/>
                <w:lang w:val="lt-LT" w:eastAsia="lt-LT"/>
              </w:rPr>
              <w:t xml:space="preserve"> </w:t>
            </w:r>
            <w:r w:rsidR="004710CC" w:rsidRPr="00F1264D">
              <w:rPr>
                <w:rFonts w:ascii="Times New Roman" w:hAnsi="Times New Roman" w:cs="Times New Roman"/>
                <w:sz w:val="24"/>
                <w:szCs w:val="24"/>
                <w:lang w:val="lt-LT" w:eastAsia="lt-LT"/>
              </w:rPr>
              <w:t xml:space="preserve">Įkurta </w:t>
            </w:r>
            <w:bookmarkStart w:id="2" w:name="_Hlk92799427"/>
            <w:r w:rsidR="004710CC" w:rsidRPr="00F1264D">
              <w:rPr>
                <w:rFonts w:ascii="Times New Roman" w:hAnsi="Times New Roman" w:cs="Times New Roman"/>
                <w:sz w:val="24"/>
                <w:szCs w:val="24"/>
                <w:lang w:val="lt-LT" w:eastAsia="lt-LT"/>
              </w:rPr>
              <w:t>STEAM lauko erdvė, įrengtos pakeliamos lysvės</w:t>
            </w:r>
            <w:bookmarkEnd w:id="2"/>
            <w:r w:rsidR="005E0F8F" w:rsidRPr="00F1264D">
              <w:rPr>
                <w:rFonts w:ascii="Times New Roman" w:hAnsi="Times New Roman" w:cs="Times New Roman"/>
                <w:sz w:val="24"/>
                <w:szCs w:val="24"/>
                <w:lang w:val="lt-LT" w:eastAsia="lt-LT"/>
              </w:rPr>
              <w:t xml:space="preserve">. </w:t>
            </w:r>
          </w:p>
          <w:p w14:paraId="78598EEA" w14:textId="6EA45A14" w:rsidR="005E0F8F" w:rsidRPr="00F1264D" w:rsidRDefault="005E0F8F" w:rsidP="00D003BB">
            <w:pPr>
              <w:pStyle w:val="Sraopastraipa"/>
              <w:numPr>
                <w:ilvl w:val="3"/>
                <w:numId w:val="31"/>
              </w:numPr>
              <w:tabs>
                <w:tab w:val="left" w:pos="0"/>
                <w:tab w:val="left" w:pos="883"/>
              </w:tabs>
              <w:spacing w:line="254" w:lineRule="atLeast"/>
              <w:ind w:left="0" w:firstLine="22"/>
              <w:rPr>
                <w:rFonts w:ascii="Times New Roman" w:hAnsi="Times New Roman" w:cs="Times New Roman"/>
                <w:sz w:val="24"/>
                <w:szCs w:val="24"/>
                <w:lang w:val="lt-LT"/>
              </w:rPr>
            </w:pPr>
            <w:r w:rsidRPr="00F1264D">
              <w:rPr>
                <w:rFonts w:ascii="Times New Roman" w:hAnsi="Times New Roman" w:cs="Times New Roman"/>
                <w:sz w:val="24"/>
                <w:szCs w:val="24"/>
                <w:lang w:val="lt-LT" w:eastAsia="lt-LT"/>
              </w:rPr>
              <w:t>Įkurtas vabzdžių viešbutis, mokomieji stendai (naudojant QR skaitytuvą).</w:t>
            </w:r>
          </w:p>
          <w:p w14:paraId="7636DF13" w14:textId="42BCEAB0" w:rsidR="001B2048" w:rsidRPr="00F1264D" w:rsidRDefault="004710CC" w:rsidP="005E0F8F">
            <w:pPr>
              <w:pStyle w:val="Sraopastraipa"/>
              <w:tabs>
                <w:tab w:val="left" w:pos="0"/>
              </w:tabs>
              <w:spacing w:line="254" w:lineRule="atLeast"/>
              <w:ind w:left="0" w:firstLine="32"/>
              <w:rPr>
                <w:rFonts w:ascii="Times New Roman" w:hAnsi="Times New Roman" w:cs="Times New Roman"/>
                <w:sz w:val="24"/>
                <w:szCs w:val="24"/>
                <w:lang w:val="lt-LT"/>
              </w:rPr>
            </w:pPr>
            <w:r w:rsidRPr="00F1264D">
              <w:rPr>
                <w:rFonts w:ascii="Times New Roman" w:hAnsi="Times New Roman" w:cs="Times New Roman"/>
                <w:sz w:val="24"/>
                <w:szCs w:val="24"/>
                <w:lang w:val="lt-LT"/>
              </w:rPr>
              <w:t>(Metodinės grupės susi</w:t>
            </w:r>
            <w:r w:rsidR="002C724A">
              <w:rPr>
                <w:rFonts w:ascii="Times New Roman" w:hAnsi="Times New Roman" w:cs="Times New Roman"/>
                <w:sz w:val="24"/>
                <w:szCs w:val="24"/>
                <w:lang w:val="lt-LT"/>
              </w:rPr>
              <w:t>rinkimų</w:t>
            </w:r>
            <w:r w:rsidR="005E0F8F" w:rsidRPr="00F1264D">
              <w:rPr>
                <w:rFonts w:ascii="Times New Roman" w:hAnsi="Times New Roman" w:cs="Times New Roman"/>
                <w:sz w:val="24"/>
                <w:szCs w:val="24"/>
                <w:lang w:val="lt-LT"/>
              </w:rPr>
              <w:t xml:space="preserve"> protokol</w:t>
            </w:r>
            <w:r w:rsidR="001B2048" w:rsidRPr="00F1264D">
              <w:rPr>
                <w:rFonts w:ascii="Times New Roman" w:hAnsi="Times New Roman" w:cs="Times New Roman"/>
                <w:sz w:val="24"/>
                <w:szCs w:val="24"/>
                <w:lang w:val="lt-LT"/>
              </w:rPr>
              <w:t xml:space="preserve">ai </w:t>
            </w:r>
          </w:p>
          <w:p w14:paraId="64FEE3BE" w14:textId="19E54015" w:rsidR="001B2048" w:rsidRPr="00F1264D" w:rsidRDefault="001B2048" w:rsidP="001B2048">
            <w:pPr>
              <w:tabs>
                <w:tab w:val="left" w:pos="0"/>
              </w:tabs>
              <w:spacing w:line="254" w:lineRule="atLeast"/>
              <w:rPr>
                <w:rFonts w:ascii="Times New Roman" w:hAnsi="Times New Roman" w:cs="Times New Roman"/>
                <w:sz w:val="24"/>
                <w:szCs w:val="24"/>
                <w:lang w:val="lt-LT"/>
              </w:rPr>
            </w:pPr>
            <w:r w:rsidRPr="00F1264D">
              <w:rPr>
                <w:rFonts w:ascii="Times New Roman" w:hAnsi="Times New Roman" w:cs="Times New Roman"/>
                <w:sz w:val="24"/>
                <w:szCs w:val="24"/>
                <w:lang w:val="lt-LT"/>
              </w:rPr>
              <w:t>2021-05-14 Nr. MG-3;</w:t>
            </w:r>
          </w:p>
          <w:p w14:paraId="4A865893" w14:textId="3FB29B9E" w:rsidR="00C4379B" w:rsidRDefault="005E0F8F" w:rsidP="001B2048">
            <w:pPr>
              <w:tabs>
                <w:tab w:val="left" w:pos="0"/>
              </w:tabs>
              <w:spacing w:line="254" w:lineRule="atLeast"/>
              <w:rPr>
                <w:rFonts w:ascii="Times New Roman" w:hAnsi="Times New Roman" w:cs="Times New Roman"/>
                <w:sz w:val="24"/>
                <w:szCs w:val="24"/>
                <w:lang w:val="lt-LT"/>
              </w:rPr>
            </w:pPr>
            <w:r w:rsidRPr="00F1264D">
              <w:rPr>
                <w:rFonts w:ascii="Times New Roman" w:hAnsi="Times New Roman" w:cs="Times New Roman"/>
                <w:sz w:val="24"/>
                <w:szCs w:val="24"/>
                <w:lang w:val="lt-LT"/>
              </w:rPr>
              <w:t>2021-09-24 Nr</w:t>
            </w:r>
            <w:r w:rsidR="004710CC" w:rsidRPr="00F1264D">
              <w:rPr>
                <w:rFonts w:ascii="Times New Roman" w:hAnsi="Times New Roman" w:cs="Times New Roman"/>
                <w:sz w:val="24"/>
                <w:szCs w:val="24"/>
                <w:lang w:val="lt-LT"/>
              </w:rPr>
              <w:t>. MG-4)</w:t>
            </w:r>
            <w:r w:rsidR="002C724A">
              <w:rPr>
                <w:rFonts w:ascii="Times New Roman" w:hAnsi="Times New Roman" w:cs="Times New Roman"/>
                <w:sz w:val="24"/>
                <w:szCs w:val="24"/>
                <w:lang w:val="lt-LT"/>
              </w:rPr>
              <w:t>.</w:t>
            </w:r>
          </w:p>
          <w:p w14:paraId="7CBE3522" w14:textId="2314A9D3" w:rsidR="00C4379B" w:rsidRPr="00F1264D" w:rsidRDefault="00C4379B" w:rsidP="001B2048">
            <w:pPr>
              <w:tabs>
                <w:tab w:val="left" w:pos="0"/>
              </w:tabs>
              <w:spacing w:line="254" w:lineRule="atLeast"/>
              <w:rPr>
                <w:rFonts w:ascii="Times New Roman" w:hAnsi="Times New Roman" w:cs="Times New Roman"/>
                <w:sz w:val="24"/>
                <w:szCs w:val="24"/>
                <w:lang w:val="lt-LT"/>
              </w:rPr>
            </w:pPr>
          </w:p>
        </w:tc>
      </w:tr>
      <w:tr w:rsidR="004710CC" w:rsidRPr="005F7536" w14:paraId="5B884FC1" w14:textId="77777777" w:rsidTr="00FD6981">
        <w:tc>
          <w:tcPr>
            <w:tcW w:w="1838" w:type="dxa"/>
            <w:hideMark/>
          </w:tcPr>
          <w:p w14:paraId="009A0CCB" w14:textId="32FEB489" w:rsidR="008154C8" w:rsidRPr="00F1264D" w:rsidRDefault="004710CC" w:rsidP="008154C8">
            <w:pPr>
              <w:spacing w:line="254" w:lineRule="atLeast"/>
              <w:rPr>
                <w:rFonts w:ascii="Times New Roman" w:hAnsi="Times New Roman" w:cs="Times New Roman"/>
                <w:b/>
                <w:sz w:val="24"/>
                <w:szCs w:val="24"/>
                <w:lang w:val="lt-LT" w:eastAsia="lt-LT"/>
              </w:rPr>
            </w:pPr>
            <w:r w:rsidRPr="00F1264D">
              <w:rPr>
                <w:rFonts w:ascii="Times New Roman" w:hAnsi="Times New Roman" w:cs="Times New Roman"/>
                <w:b/>
                <w:sz w:val="24"/>
                <w:szCs w:val="24"/>
                <w:lang w:val="lt-LT" w:eastAsia="lt-LT"/>
              </w:rPr>
              <w:lastRenderedPageBreak/>
              <w:t>Ugdymo</w:t>
            </w:r>
            <w:r w:rsidR="008154C8" w:rsidRPr="00F1264D">
              <w:rPr>
                <w:rFonts w:ascii="Times New Roman" w:hAnsi="Times New Roman" w:cs="Times New Roman"/>
                <w:b/>
                <w:sz w:val="24"/>
                <w:szCs w:val="24"/>
                <w:lang w:val="lt-LT" w:eastAsia="lt-LT"/>
              </w:rPr>
              <w:t xml:space="preserve"> (</w:t>
            </w:r>
            <w:r w:rsidRPr="00F1264D">
              <w:rPr>
                <w:rFonts w:ascii="Times New Roman" w:hAnsi="Times New Roman" w:cs="Times New Roman"/>
                <w:b/>
                <w:sz w:val="24"/>
                <w:szCs w:val="24"/>
                <w:lang w:val="lt-LT" w:eastAsia="lt-LT"/>
              </w:rPr>
              <w:t>si</w:t>
            </w:r>
            <w:r w:rsidR="008154C8" w:rsidRPr="00F1264D">
              <w:rPr>
                <w:rFonts w:ascii="Times New Roman" w:hAnsi="Times New Roman" w:cs="Times New Roman"/>
                <w:b/>
                <w:sz w:val="24"/>
                <w:szCs w:val="24"/>
                <w:lang w:val="lt-LT" w:eastAsia="lt-LT"/>
              </w:rPr>
              <w:t>)</w:t>
            </w:r>
            <w:r w:rsidRPr="00F1264D">
              <w:rPr>
                <w:rFonts w:ascii="Times New Roman" w:hAnsi="Times New Roman" w:cs="Times New Roman"/>
                <w:b/>
                <w:sz w:val="24"/>
                <w:szCs w:val="24"/>
                <w:lang w:val="lt-LT" w:eastAsia="lt-LT"/>
              </w:rPr>
              <w:t xml:space="preserve"> aplinka.</w:t>
            </w:r>
          </w:p>
          <w:p w14:paraId="5187B88A" w14:textId="240EC2A1" w:rsidR="004710CC" w:rsidRPr="006D12BE" w:rsidRDefault="008154C8" w:rsidP="008154C8">
            <w:pPr>
              <w:spacing w:line="254" w:lineRule="atLeast"/>
              <w:rPr>
                <w:rFonts w:ascii="Times New Roman" w:hAnsi="Times New Roman" w:cs="Times New Roman"/>
                <w:sz w:val="24"/>
                <w:szCs w:val="24"/>
                <w:lang w:val="lt-LT" w:eastAsia="lt-LT"/>
              </w:rPr>
            </w:pPr>
            <w:r w:rsidRPr="006D12BE">
              <w:rPr>
                <w:rFonts w:ascii="Times New Roman" w:hAnsi="Times New Roman" w:cs="Times New Roman"/>
                <w:sz w:val="24"/>
                <w:szCs w:val="24"/>
                <w:lang w:val="lt-LT" w:eastAsia="lt-LT"/>
              </w:rPr>
              <w:t xml:space="preserve">4. </w:t>
            </w:r>
            <w:r w:rsidR="004710CC" w:rsidRPr="006D12BE">
              <w:rPr>
                <w:rFonts w:ascii="Times New Roman" w:hAnsi="Times New Roman" w:cs="Times New Roman"/>
                <w:bCs/>
                <w:sz w:val="24"/>
                <w:szCs w:val="24"/>
                <w:lang w:val="lt-LT" w:eastAsia="lt-LT"/>
              </w:rPr>
              <w:t>Psichinės ir fizinės vaikų sveikatos stiprinimas</w:t>
            </w:r>
            <w:r w:rsidR="004710CC" w:rsidRPr="006D12BE">
              <w:rPr>
                <w:rFonts w:ascii="Times New Roman" w:hAnsi="Times New Roman" w:cs="Times New Roman"/>
                <w:sz w:val="24"/>
                <w:szCs w:val="24"/>
                <w:lang w:val="lt-LT" w:eastAsia="lt-LT"/>
              </w:rPr>
              <w:t>.</w:t>
            </w:r>
          </w:p>
        </w:tc>
        <w:tc>
          <w:tcPr>
            <w:tcW w:w="2268" w:type="dxa"/>
          </w:tcPr>
          <w:p w14:paraId="7A63DBD3" w14:textId="49841F93" w:rsidR="00BF01A8" w:rsidRDefault="00BF01A8" w:rsidP="00083227">
            <w:pPr>
              <w:spacing w:line="254" w:lineRule="atLeast"/>
              <w:rPr>
                <w:rFonts w:ascii="Times New Roman" w:hAnsi="Times New Roman" w:cs="Times New Roman"/>
                <w:sz w:val="24"/>
                <w:szCs w:val="24"/>
                <w:lang w:val="lt-LT" w:eastAsia="lt-LT"/>
              </w:rPr>
            </w:pPr>
          </w:p>
          <w:p w14:paraId="084E2B05" w14:textId="77777777" w:rsidR="00C4379B" w:rsidRDefault="00C4379B" w:rsidP="00083227">
            <w:pPr>
              <w:spacing w:line="254" w:lineRule="atLeast"/>
              <w:rPr>
                <w:rFonts w:ascii="Times New Roman" w:hAnsi="Times New Roman" w:cs="Times New Roman"/>
                <w:sz w:val="24"/>
                <w:szCs w:val="24"/>
                <w:lang w:val="lt-LT" w:eastAsia="lt-LT"/>
              </w:rPr>
            </w:pPr>
          </w:p>
          <w:p w14:paraId="5EBF5EEC" w14:textId="39763EA6" w:rsidR="004710CC" w:rsidRPr="00F1264D" w:rsidRDefault="004710CC" w:rsidP="00083227">
            <w:pPr>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4.1. Gerosios patirties pasidalijimas respublikoje.</w:t>
            </w:r>
          </w:p>
          <w:p w14:paraId="6EA966F0"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3DEF1E8"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AF340B3"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105F0C3"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BF24B9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94AEFA4"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AD85638"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87094E8"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720D7E24"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AAD2092"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EC72D53"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A228A0B"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A168704"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D464EB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D46870B"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5B76C31"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8BE5A4E"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59881B3" w14:textId="795CB01F" w:rsidR="004710CC" w:rsidRPr="00F1264D" w:rsidRDefault="004710CC" w:rsidP="00083227">
            <w:pPr>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4.2. Įgyvendinamos vaikų sveikatos stiprinimo programos.</w:t>
            </w:r>
          </w:p>
          <w:p w14:paraId="66B480B9" w14:textId="77777777" w:rsidR="004710CC" w:rsidRPr="00F1264D" w:rsidRDefault="004710CC" w:rsidP="00083227">
            <w:pPr>
              <w:spacing w:line="256" w:lineRule="auto"/>
              <w:rPr>
                <w:rFonts w:ascii="Times New Roman" w:hAnsi="Times New Roman" w:cs="Times New Roman"/>
                <w:sz w:val="24"/>
                <w:szCs w:val="24"/>
                <w:lang w:val="lt-LT" w:eastAsia="lt-LT"/>
              </w:rPr>
            </w:pPr>
          </w:p>
          <w:p w14:paraId="35BB2B19" w14:textId="77777777" w:rsidR="004710CC" w:rsidRPr="00F1264D" w:rsidRDefault="004710CC" w:rsidP="00083227">
            <w:pPr>
              <w:spacing w:line="256" w:lineRule="auto"/>
              <w:rPr>
                <w:rFonts w:ascii="Times New Roman" w:hAnsi="Times New Roman" w:cs="Times New Roman"/>
                <w:sz w:val="24"/>
                <w:szCs w:val="24"/>
                <w:lang w:val="lt-LT" w:eastAsia="lt-LT"/>
              </w:rPr>
            </w:pPr>
          </w:p>
          <w:p w14:paraId="68713B84" w14:textId="77777777" w:rsidR="004710CC" w:rsidRPr="00F1264D" w:rsidRDefault="004710CC" w:rsidP="00083227">
            <w:pPr>
              <w:spacing w:line="256" w:lineRule="auto"/>
              <w:rPr>
                <w:rFonts w:ascii="Times New Roman" w:hAnsi="Times New Roman" w:cs="Times New Roman"/>
                <w:sz w:val="24"/>
                <w:szCs w:val="24"/>
                <w:lang w:val="lt-LT" w:eastAsia="lt-LT"/>
              </w:rPr>
            </w:pPr>
          </w:p>
          <w:p w14:paraId="5B052432" w14:textId="77777777" w:rsidR="004710CC" w:rsidRPr="00F1264D" w:rsidRDefault="004710CC" w:rsidP="00083227">
            <w:pPr>
              <w:spacing w:line="256" w:lineRule="auto"/>
              <w:rPr>
                <w:rFonts w:ascii="Times New Roman" w:hAnsi="Times New Roman" w:cs="Times New Roman"/>
                <w:sz w:val="24"/>
                <w:szCs w:val="24"/>
                <w:lang w:val="lt-LT" w:eastAsia="lt-LT"/>
              </w:rPr>
            </w:pPr>
          </w:p>
          <w:p w14:paraId="6F4A8BEC" w14:textId="77777777" w:rsidR="004710CC" w:rsidRPr="00F1264D" w:rsidRDefault="004710CC" w:rsidP="00083227">
            <w:pPr>
              <w:spacing w:line="256" w:lineRule="auto"/>
              <w:rPr>
                <w:rFonts w:ascii="Times New Roman" w:hAnsi="Times New Roman" w:cs="Times New Roman"/>
                <w:sz w:val="24"/>
                <w:szCs w:val="24"/>
                <w:lang w:val="lt-LT" w:eastAsia="lt-LT"/>
              </w:rPr>
            </w:pPr>
          </w:p>
          <w:p w14:paraId="19E6BCF2" w14:textId="77777777" w:rsidR="004710CC" w:rsidRPr="00F1264D" w:rsidRDefault="004710CC" w:rsidP="00083227">
            <w:pPr>
              <w:spacing w:line="256" w:lineRule="auto"/>
              <w:rPr>
                <w:rFonts w:ascii="Times New Roman" w:hAnsi="Times New Roman" w:cs="Times New Roman"/>
                <w:sz w:val="24"/>
                <w:szCs w:val="24"/>
                <w:lang w:val="lt-LT" w:eastAsia="lt-LT"/>
              </w:rPr>
            </w:pPr>
          </w:p>
          <w:p w14:paraId="43EB4C15" w14:textId="77777777" w:rsidR="004710CC" w:rsidRPr="00F1264D" w:rsidRDefault="004710CC" w:rsidP="00083227">
            <w:pPr>
              <w:spacing w:line="256" w:lineRule="auto"/>
              <w:rPr>
                <w:rFonts w:ascii="Times New Roman" w:hAnsi="Times New Roman" w:cs="Times New Roman"/>
                <w:sz w:val="24"/>
                <w:szCs w:val="24"/>
                <w:lang w:val="lt-LT" w:eastAsia="lt-LT"/>
              </w:rPr>
            </w:pPr>
          </w:p>
          <w:p w14:paraId="34D29600" w14:textId="77777777" w:rsidR="004710CC" w:rsidRPr="00F1264D" w:rsidRDefault="004710CC" w:rsidP="00083227">
            <w:pPr>
              <w:spacing w:line="256" w:lineRule="auto"/>
              <w:rPr>
                <w:rFonts w:ascii="Times New Roman" w:hAnsi="Times New Roman" w:cs="Times New Roman"/>
                <w:sz w:val="24"/>
                <w:szCs w:val="24"/>
                <w:lang w:val="lt-LT" w:eastAsia="lt-LT"/>
              </w:rPr>
            </w:pPr>
          </w:p>
          <w:p w14:paraId="0DD145B6" w14:textId="77777777" w:rsidR="004710CC" w:rsidRPr="00F1264D" w:rsidRDefault="004710CC" w:rsidP="00083227">
            <w:pPr>
              <w:spacing w:line="256" w:lineRule="auto"/>
              <w:rPr>
                <w:rFonts w:ascii="Times New Roman" w:hAnsi="Times New Roman" w:cs="Times New Roman"/>
                <w:sz w:val="24"/>
                <w:szCs w:val="24"/>
                <w:lang w:val="lt-LT" w:eastAsia="lt-LT"/>
              </w:rPr>
            </w:pPr>
          </w:p>
          <w:p w14:paraId="306C0413" w14:textId="77777777" w:rsidR="004710CC" w:rsidRPr="00F1264D" w:rsidRDefault="004710CC" w:rsidP="00083227">
            <w:pPr>
              <w:spacing w:line="256" w:lineRule="auto"/>
              <w:rPr>
                <w:rFonts w:ascii="Times New Roman" w:hAnsi="Times New Roman" w:cs="Times New Roman"/>
                <w:sz w:val="24"/>
                <w:szCs w:val="24"/>
                <w:lang w:val="lt-LT" w:eastAsia="lt-LT"/>
              </w:rPr>
            </w:pPr>
          </w:p>
          <w:p w14:paraId="3AE52624" w14:textId="77777777" w:rsidR="004710CC" w:rsidRPr="00F1264D" w:rsidRDefault="004710CC" w:rsidP="00083227">
            <w:pPr>
              <w:spacing w:line="256" w:lineRule="auto"/>
              <w:rPr>
                <w:rFonts w:ascii="Times New Roman" w:hAnsi="Times New Roman" w:cs="Times New Roman"/>
                <w:sz w:val="24"/>
                <w:szCs w:val="24"/>
                <w:lang w:val="lt-LT" w:eastAsia="lt-LT"/>
              </w:rPr>
            </w:pPr>
          </w:p>
          <w:p w14:paraId="03F519BC" w14:textId="77777777" w:rsidR="004710CC" w:rsidRPr="00F1264D" w:rsidRDefault="004710CC" w:rsidP="00083227">
            <w:pPr>
              <w:spacing w:line="256" w:lineRule="auto"/>
              <w:rPr>
                <w:rFonts w:ascii="Times New Roman" w:hAnsi="Times New Roman" w:cs="Times New Roman"/>
                <w:sz w:val="24"/>
                <w:szCs w:val="24"/>
                <w:lang w:val="lt-LT" w:eastAsia="lt-LT"/>
              </w:rPr>
            </w:pPr>
          </w:p>
          <w:p w14:paraId="6CE8EEED" w14:textId="77777777" w:rsidR="004710CC" w:rsidRPr="00F1264D" w:rsidRDefault="004710CC" w:rsidP="00083227">
            <w:pPr>
              <w:spacing w:line="256" w:lineRule="auto"/>
              <w:rPr>
                <w:rFonts w:ascii="Times New Roman" w:hAnsi="Times New Roman" w:cs="Times New Roman"/>
                <w:sz w:val="24"/>
                <w:szCs w:val="24"/>
                <w:lang w:val="lt-LT" w:eastAsia="lt-LT"/>
              </w:rPr>
            </w:pPr>
          </w:p>
          <w:p w14:paraId="3F22EBB0" w14:textId="77777777" w:rsidR="004710CC" w:rsidRPr="00F1264D" w:rsidRDefault="004710CC" w:rsidP="00083227">
            <w:pPr>
              <w:spacing w:line="256" w:lineRule="auto"/>
              <w:rPr>
                <w:rFonts w:ascii="Times New Roman" w:hAnsi="Times New Roman" w:cs="Times New Roman"/>
                <w:sz w:val="24"/>
                <w:szCs w:val="24"/>
                <w:lang w:val="lt-LT" w:eastAsia="lt-LT"/>
              </w:rPr>
            </w:pPr>
          </w:p>
          <w:p w14:paraId="39B8A6DD" w14:textId="77777777" w:rsidR="004710CC" w:rsidRPr="00F1264D" w:rsidRDefault="004710CC" w:rsidP="00083227">
            <w:pPr>
              <w:spacing w:line="256" w:lineRule="auto"/>
              <w:rPr>
                <w:rFonts w:ascii="Times New Roman" w:hAnsi="Times New Roman" w:cs="Times New Roman"/>
                <w:sz w:val="24"/>
                <w:szCs w:val="24"/>
                <w:lang w:val="lt-LT" w:eastAsia="lt-LT"/>
              </w:rPr>
            </w:pPr>
          </w:p>
          <w:p w14:paraId="7BE643A6" w14:textId="77777777" w:rsidR="004710CC" w:rsidRPr="00F1264D" w:rsidRDefault="004710CC" w:rsidP="00083227">
            <w:pPr>
              <w:spacing w:line="256" w:lineRule="auto"/>
              <w:rPr>
                <w:rFonts w:ascii="Times New Roman" w:hAnsi="Times New Roman" w:cs="Times New Roman"/>
                <w:sz w:val="24"/>
                <w:szCs w:val="24"/>
                <w:lang w:val="lt-LT" w:eastAsia="lt-LT"/>
              </w:rPr>
            </w:pPr>
          </w:p>
          <w:p w14:paraId="4BBE2F90" w14:textId="77777777" w:rsidR="004710CC" w:rsidRPr="00F1264D" w:rsidRDefault="004710CC" w:rsidP="00083227">
            <w:pPr>
              <w:spacing w:line="256" w:lineRule="auto"/>
              <w:rPr>
                <w:rFonts w:ascii="Times New Roman" w:hAnsi="Times New Roman" w:cs="Times New Roman"/>
                <w:sz w:val="24"/>
                <w:szCs w:val="24"/>
                <w:lang w:val="lt-LT" w:eastAsia="lt-LT"/>
              </w:rPr>
            </w:pPr>
          </w:p>
          <w:p w14:paraId="5A3395AE" w14:textId="2FAAC8F9" w:rsidR="004710CC" w:rsidRPr="00F1264D" w:rsidRDefault="004710CC" w:rsidP="00083227">
            <w:pPr>
              <w:spacing w:line="256" w:lineRule="auto"/>
              <w:rPr>
                <w:rFonts w:ascii="Times New Roman" w:hAnsi="Times New Roman" w:cs="Times New Roman"/>
                <w:sz w:val="24"/>
                <w:szCs w:val="24"/>
                <w:lang w:val="lt-LT" w:eastAsia="lt-LT"/>
              </w:rPr>
            </w:pPr>
          </w:p>
          <w:p w14:paraId="45ECB333" w14:textId="24A394F4" w:rsidR="00173D55" w:rsidRPr="00F1264D" w:rsidRDefault="00173D55" w:rsidP="00083227">
            <w:pPr>
              <w:spacing w:line="256" w:lineRule="auto"/>
              <w:rPr>
                <w:rFonts w:ascii="Times New Roman" w:hAnsi="Times New Roman" w:cs="Times New Roman"/>
                <w:sz w:val="24"/>
                <w:szCs w:val="24"/>
                <w:lang w:val="lt-LT" w:eastAsia="lt-LT"/>
              </w:rPr>
            </w:pPr>
          </w:p>
          <w:p w14:paraId="32961DEC" w14:textId="4406B2F0" w:rsidR="00173D55" w:rsidRPr="00F1264D" w:rsidRDefault="00173D55" w:rsidP="00083227">
            <w:pPr>
              <w:spacing w:line="256" w:lineRule="auto"/>
              <w:rPr>
                <w:rFonts w:ascii="Times New Roman" w:hAnsi="Times New Roman" w:cs="Times New Roman"/>
                <w:sz w:val="24"/>
                <w:szCs w:val="24"/>
                <w:lang w:val="lt-LT" w:eastAsia="lt-LT"/>
              </w:rPr>
            </w:pPr>
          </w:p>
          <w:p w14:paraId="500B709C" w14:textId="61EBFF30" w:rsidR="00173D55" w:rsidRPr="00F1264D" w:rsidRDefault="00173D55" w:rsidP="00083227">
            <w:pPr>
              <w:spacing w:line="256" w:lineRule="auto"/>
              <w:rPr>
                <w:rFonts w:ascii="Times New Roman" w:hAnsi="Times New Roman" w:cs="Times New Roman"/>
                <w:sz w:val="24"/>
                <w:szCs w:val="24"/>
                <w:lang w:val="lt-LT" w:eastAsia="lt-LT"/>
              </w:rPr>
            </w:pPr>
          </w:p>
          <w:p w14:paraId="35A9D192" w14:textId="4ED98E8D" w:rsidR="00173D55" w:rsidRPr="00F1264D" w:rsidRDefault="00173D55" w:rsidP="00083227">
            <w:pPr>
              <w:spacing w:line="256" w:lineRule="auto"/>
              <w:rPr>
                <w:rFonts w:ascii="Times New Roman" w:hAnsi="Times New Roman" w:cs="Times New Roman"/>
                <w:sz w:val="24"/>
                <w:szCs w:val="24"/>
                <w:lang w:val="lt-LT" w:eastAsia="lt-LT"/>
              </w:rPr>
            </w:pPr>
          </w:p>
          <w:p w14:paraId="0B3EA020" w14:textId="7C91AA7D" w:rsidR="00173D55" w:rsidRPr="00F1264D" w:rsidRDefault="00173D55" w:rsidP="00083227">
            <w:pPr>
              <w:spacing w:line="256" w:lineRule="auto"/>
              <w:rPr>
                <w:rFonts w:ascii="Times New Roman" w:hAnsi="Times New Roman" w:cs="Times New Roman"/>
                <w:sz w:val="24"/>
                <w:szCs w:val="24"/>
                <w:lang w:val="lt-LT" w:eastAsia="lt-LT"/>
              </w:rPr>
            </w:pPr>
          </w:p>
          <w:p w14:paraId="7B466675" w14:textId="56D589D1" w:rsidR="00173D55" w:rsidRPr="00F1264D" w:rsidRDefault="00173D55" w:rsidP="00083227">
            <w:pPr>
              <w:spacing w:line="256" w:lineRule="auto"/>
              <w:rPr>
                <w:rFonts w:ascii="Times New Roman" w:hAnsi="Times New Roman" w:cs="Times New Roman"/>
                <w:sz w:val="24"/>
                <w:szCs w:val="24"/>
                <w:lang w:val="lt-LT" w:eastAsia="lt-LT"/>
              </w:rPr>
            </w:pPr>
          </w:p>
          <w:p w14:paraId="00B8B78B" w14:textId="4965F004" w:rsidR="00BF01A8" w:rsidRPr="00F1264D" w:rsidRDefault="00BF01A8" w:rsidP="00083227">
            <w:pPr>
              <w:spacing w:line="256" w:lineRule="auto"/>
              <w:rPr>
                <w:rFonts w:ascii="Times New Roman" w:hAnsi="Times New Roman" w:cs="Times New Roman"/>
                <w:sz w:val="24"/>
                <w:szCs w:val="24"/>
                <w:lang w:val="lt-LT" w:eastAsia="lt-LT"/>
              </w:rPr>
            </w:pPr>
          </w:p>
          <w:p w14:paraId="50461C26" w14:textId="2CB2C834" w:rsidR="00173D55" w:rsidRPr="00F1264D" w:rsidRDefault="00173D55" w:rsidP="00083227">
            <w:pPr>
              <w:spacing w:line="256" w:lineRule="auto"/>
              <w:rPr>
                <w:rFonts w:ascii="Times New Roman" w:hAnsi="Times New Roman" w:cs="Times New Roman"/>
                <w:sz w:val="24"/>
                <w:szCs w:val="24"/>
                <w:lang w:val="lt-LT" w:eastAsia="lt-LT"/>
              </w:rPr>
            </w:pPr>
          </w:p>
          <w:p w14:paraId="61B74A08" w14:textId="0D340011" w:rsidR="00173D55" w:rsidRDefault="00173D55" w:rsidP="00083227">
            <w:pPr>
              <w:spacing w:line="256" w:lineRule="auto"/>
              <w:rPr>
                <w:rFonts w:ascii="Times New Roman" w:hAnsi="Times New Roman" w:cs="Times New Roman"/>
                <w:sz w:val="6"/>
                <w:szCs w:val="6"/>
                <w:lang w:val="lt-LT" w:eastAsia="lt-LT"/>
              </w:rPr>
            </w:pPr>
          </w:p>
          <w:p w14:paraId="1EF33457" w14:textId="1DC0E71C" w:rsidR="00FD5138" w:rsidRDefault="00FD5138" w:rsidP="00083227">
            <w:pPr>
              <w:spacing w:line="256" w:lineRule="auto"/>
              <w:rPr>
                <w:rFonts w:ascii="Times New Roman" w:hAnsi="Times New Roman" w:cs="Times New Roman"/>
                <w:sz w:val="6"/>
                <w:szCs w:val="6"/>
                <w:lang w:val="lt-LT" w:eastAsia="lt-LT"/>
              </w:rPr>
            </w:pPr>
          </w:p>
          <w:p w14:paraId="54EDD33C" w14:textId="00FEE4A7" w:rsidR="00FD5138" w:rsidRDefault="00FD5138" w:rsidP="00083227">
            <w:pPr>
              <w:spacing w:line="256" w:lineRule="auto"/>
              <w:rPr>
                <w:rFonts w:ascii="Times New Roman" w:hAnsi="Times New Roman" w:cs="Times New Roman"/>
                <w:sz w:val="6"/>
                <w:szCs w:val="6"/>
                <w:lang w:val="lt-LT" w:eastAsia="lt-LT"/>
              </w:rPr>
            </w:pPr>
          </w:p>
          <w:p w14:paraId="1490DD19" w14:textId="147EC228" w:rsidR="00BF01A8" w:rsidRDefault="00BF01A8" w:rsidP="00083227">
            <w:pPr>
              <w:spacing w:line="256" w:lineRule="auto"/>
              <w:rPr>
                <w:rFonts w:ascii="Times New Roman" w:hAnsi="Times New Roman" w:cs="Times New Roman"/>
                <w:sz w:val="6"/>
                <w:szCs w:val="6"/>
                <w:lang w:val="lt-LT" w:eastAsia="lt-LT"/>
              </w:rPr>
            </w:pPr>
          </w:p>
          <w:p w14:paraId="5DEB233D" w14:textId="20B3C988" w:rsidR="00BF01A8" w:rsidRDefault="00BF01A8" w:rsidP="00083227">
            <w:pPr>
              <w:spacing w:line="256" w:lineRule="auto"/>
              <w:rPr>
                <w:rFonts w:ascii="Times New Roman" w:hAnsi="Times New Roman" w:cs="Times New Roman"/>
                <w:sz w:val="6"/>
                <w:szCs w:val="6"/>
                <w:lang w:val="lt-LT" w:eastAsia="lt-LT"/>
              </w:rPr>
            </w:pPr>
          </w:p>
          <w:p w14:paraId="2C472F3D" w14:textId="41EBFFEA" w:rsidR="00BF01A8" w:rsidRDefault="00BF01A8" w:rsidP="00083227">
            <w:pPr>
              <w:spacing w:line="256" w:lineRule="auto"/>
              <w:rPr>
                <w:rFonts w:ascii="Times New Roman" w:hAnsi="Times New Roman" w:cs="Times New Roman"/>
                <w:sz w:val="6"/>
                <w:szCs w:val="6"/>
                <w:lang w:val="lt-LT" w:eastAsia="lt-LT"/>
              </w:rPr>
            </w:pPr>
          </w:p>
          <w:p w14:paraId="15C59C29" w14:textId="590496CD" w:rsidR="00BF01A8" w:rsidRDefault="00BF01A8" w:rsidP="00083227">
            <w:pPr>
              <w:spacing w:line="256" w:lineRule="auto"/>
              <w:rPr>
                <w:rFonts w:ascii="Times New Roman" w:hAnsi="Times New Roman" w:cs="Times New Roman"/>
                <w:sz w:val="6"/>
                <w:szCs w:val="6"/>
                <w:lang w:val="lt-LT" w:eastAsia="lt-LT"/>
              </w:rPr>
            </w:pPr>
          </w:p>
          <w:p w14:paraId="201A225F" w14:textId="77777777" w:rsidR="00BF01A8" w:rsidRPr="00BF01A8" w:rsidRDefault="00BF01A8" w:rsidP="00083227">
            <w:pPr>
              <w:spacing w:line="256" w:lineRule="auto"/>
              <w:rPr>
                <w:rFonts w:ascii="Times New Roman" w:hAnsi="Times New Roman" w:cs="Times New Roman"/>
                <w:sz w:val="6"/>
                <w:szCs w:val="6"/>
                <w:lang w:val="lt-LT" w:eastAsia="lt-LT"/>
              </w:rPr>
            </w:pPr>
          </w:p>
          <w:p w14:paraId="24E810EC" w14:textId="3A100A1A" w:rsidR="004710CC" w:rsidRPr="00F1264D" w:rsidRDefault="004710CC" w:rsidP="00083227">
            <w:pPr>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 xml:space="preserve">4.3. Tikslinių partnerysčių plėtojimas vaikų sveikatos stiprinimo srityje. </w:t>
            </w:r>
          </w:p>
          <w:p w14:paraId="75DDF3A4" w14:textId="77777777" w:rsidR="004710CC" w:rsidRPr="00F1264D" w:rsidRDefault="004710CC" w:rsidP="00083227">
            <w:pPr>
              <w:spacing w:line="256" w:lineRule="auto"/>
              <w:rPr>
                <w:rFonts w:ascii="Times New Roman" w:hAnsi="Times New Roman" w:cs="Times New Roman"/>
                <w:sz w:val="24"/>
                <w:szCs w:val="24"/>
                <w:lang w:val="lt-LT" w:eastAsia="lt-LT"/>
              </w:rPr>
            </w:pPr>
          </w:p>
          <w:p w14:paraId="5ED8C679" w14:textId="77777777" w:rsidR="004710CC" w:rsidRPr="00F1264D" w:rsidRDefault="004710CC" w:rsidP="00083227">
            <w:pPr>
              <w:spacing w:line="256" w:lineRule="auto"/>
              <w:rPr>
                <w:rFonts w:ascii="Times New Roman" w:hAnsi="Times New Roman" w:cs="Times New Roman"/>
                <w:sz w:val="24"/>
                <w:szCs w:val="24"/>
                <w:lang w:val="lt-LT" w:eastAsia="lt-LT"/>
              </w:rPr>
            </w:pPr>
          </w:p>
          <w:p w14:paraId="3D42FF60" w14:textId="77777777" w:rsidR="004710CC" w:rsidRPr="00F1264D" w:rsidRDefault="004710CC" w:rsidP="00083227">
            <w:pPr>
              <w:spacing w:line="256" w:lineRule="auto"/>
              <w:rPr>
                <w:rFonts w:ascii="Times New Roman" w:hAnsi="Times New Roman" w:cs="Times New Roman"/>
                <w:sz w:val="24"/>
                <w:szCs w:val="24"/>
                <w:lang w:val="lt-LT" w:eastAsia="lt-LT"/>
              </w:rPr>
            </w:pPr>
          </w:p>
          <w:p w14:paraId="4E4BE389" w14:textId="77777777" w:rsidR="004710CC" w:rsidRPr="00F1264D" w:rsidRDefault="004710CC" w:rsidP="00083227">
            <w:pPr>
              <w:spacing w:line="256" w:lineRule="auto"/>
              <w:rPr>
                <w:rFonts w:ascii="Times New Roman" w:hAnsi="Times New Roman" w:cs="Times New Roman"/>
                <w:sz w:val="24"/>
                <w:szCs w:val="24"/>
                <w:lang w:val="lt-LT" w:eastAsia="lt-LT"/>
              </w:rPr>
            </w:pPr>
          </w:p>
          <w:p w14:paraId="5064DA8E" w14:textId="77777777" w:rsidR="004710CC" w:rsidRPr="00F1264D" w:rsidRDefault="004710CC" w:rsidP="00083227">
            <w:pPr>
              <w:spacing w:line="256" w:lineRule="auto"/>
              <w:rPr>
                <w:rFonts w:ascii="Times New Roman" w:hAnsi="Times New Roman" w:cs="Times New Roman"/>
                <w:sz w:val="24"/>
                <w:szCs w:val="24"/>
                <w:lang w:val="lt-LT" w:eastAsia="lt-LT"/>
              </w:rPr>
            </w:pPr>
          </w:p>
          <w:p w14:paraId="482166FB" w14:textId="77777777" w:rsidR="004710CC" w:rsidRPr="00F1264D" w:rsidRDefault="004710CC" w:rsidP="00083227">
            <w:pPr>
              <w:spacing w:line="256" w:lineRule="auto"/>
              <w:rPr>
                <w:rFonts w:ascii="Times New Roman" w:hAnsi="Times New Roman" w:cs="Times New Roman"/>
                <w:sz w:val="24"/>
                <w:szCs w:val="24"/>
                <w:lang w:val="lt-LT" w:eastAsia="lt-LT"/>
              </w:rPr>
            </w:pPr>
          </w:p>
          <w:p w14:paraId="44788C84" w14:textId="77777777" w:rsidR="004710CC" w:rsidRPr="00F1264D" w:rsidRDefault="004710CC" w:rsidP="00083227">
            <w:pPr>
              <w:spacing w:line="256" w:lineRule="auto"/>
              <w:rPr>
                <w:rFonts w:ascii="Times New Roman" w:hAnsi="Times New Roman" w:cs="Times New Roman"/>
                <w:sz w:val="24"/>
                <w:szCs w:val="24"/>
                <w:lang w:val="lt-LT" w:eastAsia="lt-LT"/>
              </w:rPr>
            </w:pPr>
          </w:p>
          <w:p w14:paraId="5FB37BEB" w14:textId="77777777" w:rsidR="004710CC" w:rsidRPr="00F1264D" w:rsidRDefault="004710CC" w:rsidP="00083227">
            <w:pPr>
              <w:spacing w:line="256" w:lineRule="auto"/>
              <w:rPr>
                <w:rFonts w:ascii="Times New Roman" w:hAnsi="Times New Roman" w:cs="Times New Roman"/>
                <w:sz w:val="24"/>
                <w:szCs w:val="24"/>
                <w:lang w:val="lt-LT" w:eastAsia="lt-LT"/>
              </w:rPr>
            </w:pPr>
          </w:p>
          <w:p w14:paraId="03A5C9A8" w14:textId="77777777" w:rsidR="004710CC" w:rsidRPr="00F1264D" w:rsidRDefault="004710CC" w:rsidP="00083227">
            <w:pPr>
              <w:spacing w:line="256" w:lineRule="auto"/>
              <w:rPr>
                <w:rFonts w:ascii="Times New Roman" w:hAnsi="Times New Roman" w:cs="Times New Roman"/>
                <w:sz w:val="24"/>
                <w:szCs w:val="24"/>
                <w:lang w:val="lt-LT" w:eastAsia="lt-LT"/>
              </w:rPr>
            </w:pPr>
          </w:p>
          <w:p w14:paraId="0A35D8FF" w14:textId="77777777" w:rsidR="004710CC" w:rsidRPr="00F1264D" w:rsidRDefault="004710CC" w:rsidP="00083227">
            <w:pPr>
              <w:spacing w:line="256" w:lineRule="auto"/>
              <w:rPr>
                <w:rFonts w:ascii="Times New Roman" w:hAnsi="Times New Roman" w:cs="Times New Roman"/>
                <w:sz w:val="24"/>
                <w:szCs w:val="24"/>
                <w:lang w:val="lt-LT" w:eastAsia="lt-LT"/>
              </w:rPr>
            </w:pPr>
          </w:p>
          <w:p w14:paraId="4ED2737F" w14:textId="77777777" w:rsidR="004710CC" w:rsidRPr="00F1264D" w:rsidRDefault="004710CC" w:rsidP="00083227">
            <w:pPr>
              <w:spacing w:line="256" w:lineRule="auto"/>
              <w:rPr>
                <w:rFonts w:ascii="Times New Roman" w:hAnsi="Times New Roman" w:cs="Times New Roman"/>
                <w:sz w:val="24"/>
                <w:szCs w:val="24"/>
                <w:lang w:val="lt-LT" w:eastAsia="lt-LT"/>
              </w:rPr>
            </w:pPr>
          </w:p>
          <w:p w14:paraId="7AA5A633" w14:textId="77777777" w:rsidR="004710CC" w:rsidRPr="00F1264D" w:rsidRDefault="004710CC" w:rsidP="00083227">
            <w:pPr>
              <w:spacing w:line="256" w:lineRule="auto"/>
              <w:rPr>
                <w:rFonts w:ascii="Times New Roman" w:hAnsi="Times New Roman" w:cs="Times New Roman"/>
                <w:sz w:val="24"/>
                <w:szCs w:val="24"/>
                <w:lang w:val="lt-LT" w:eastAsia="lt-LT"/>
              </w:rPr>
            </w:pPr>
          </w:p>
          <w:p w14:paraId="3FE5F547" w14:textId="77777777" w:rsidR="004710CC" w:rsidRPr="00F1264D" w:rsidRDefault="004710CC" w:rsidP="00083227">
            <w:pPr>
              <w:spacing w:line="256" w:lineRule="auto"/>
              <w:rPr>
                <w:rFonts w:ascii="Times New Roman" w:hAnsi="Times New Roman" w:cs="Times New Roman"/>
                <w:sz w:val="24"/>
                <w:szCs w:val="24"/>
                <w:lang w:val="lt-LT" w:eastAsia="lt-LT"/>
              </w:rPr>
            </w:pPr>
          </w:p>
          <w:p w14:paraId="73FF7D48" w14:textId="77777777" w:rsidR="004710CC" w:rsidRPr="00F1264D" w:rsidRDefault="004710CC" w:rsidP="00083227">
            <w:pPr>
              <w:spacing w:line="256" w:lineRule="auto"/>
              <w:rPr>
                <w:rFonts w:ascii="Times New Roman" w:hAnsi="Times New Roman" w:cs="Times New Roman"/>
                <w:sz w:val="24"/>
                <w:szCs w:val="24"/>
                <w:lang w:val="lt-LT" w:eastAsia="lt-LT"/>
              </w:rPr>
            </w:pPr>
          </w:p>
          <w:p w14:paraId="2B7620DA" w14:textId="77777777" w:rsidR="004710CC" w:rsidRPr="00F1264D" w:rsidRDefault="004710CC" w:rsidP="00083227">
            <w:pPr>
              <w:spacing w:line="256" w:lineRule="auto"/>
              <w:rPr>
                <w:rFonts w:ascii="Times New Roman" w:hAnsi="Times New Roman" w:cs="Times New Roman"/>
                <w:sz w:val="24"/>
                <w:szCs w:val="24"/>
                <w:lang w:val="lt-LT" w:eastAsia="lt-LT"/>
              </w:rPr>
            </w:pPr>
          </w:p>
          <w:p w14:paraId="6DD72209" w14:textId="77777777" w:rsidR="004710CC" w:rsidRPr="00F1264D" w:rsidRDefault="004710CC" w:rsidP="00083227">
            <w:pPr>
              <w:spacing w:line="256" w:lineRule="auto"/>
              <w:rPr>
                <w:rFonts w:ascii="Times New Roman" w:hAnsi="Times New Roman" w:cs="Times New Roman"/>
                <w:sz w:val="24"/>
                <w:szCs w:val="24"/>
                <w:lang w:val="lt-LT" w:eastAsia="lt-LT"/>
              </w:rPr>
            </w:pPr>
          </w:p>
          <w:p w14:paraId="7141A11D" w14:textId="77777777" w:rsidR="004710CC" w:rsidRPr="00F1264D" w:rsidRDefault="004710CC" w:rsidP="00083227">
            <w:pPr>
              <w:spacing w:line="256" w:lineRule="auto"/>
              <w:rPr>
                <w:rFonts w:ascii="Times New Roman" w:hAnsi="Times New Roman" w:cs="Times New Roman"/>
                <w:sz w:val="24"/>
                <w:szCs w:val="24"/>
                <w:lang w:val="lt-LT" w:eastAsia="lt-LT"/>
              </w:rPr>
            </w:pPr>
          </w:p>
          <w:p w14:paraId="7DCEBA76" w14:textId="77777777" w:rsidR="004710CC" w:rsidRPr="00F1264D" w:rsidRDefault="004710CC" w:rsidP="00083227">
            <w:pPr>
              <w:spacing w:line="256" w:lineRule="auto"/>
              <w:rPr>
                <w:rFonts w:ascii="Times New Roman" w:hAnsi="Times New Roman" w:cs="Times New Roman"/>
                <w:sz w:val="24"/>
                <w:szCs w:val="24"/>
                <w:lang w:val="lt-LT" w:eastAsia="lt-LT"/>
              </w:rPr>
            </w:pPr>
          </w:p>
          <w:p w14:paraId="7ED4347A" w14:textId="66B59CD9" w:rsidR="004710CC" w:rsidRDefault="004710CC" w:rsidP="00083227">
            <w:pPr>
              <w:spacing w:line="256" w:lineRule="auto"/>
              <w:rPr>
                <w:rFonts w:ascii="Times New Roman" w:hAnsi="Times New Roman" w:cs="Times New Roman"/>
                <w:sz w:val="24"/>
                <w:szCs w:val="24"/>
                <w:lang w:val="lt-LT" w:eastAsia="lt-LT"/>
              </w:rPr>
            </w:pPr>
          </w:p>
          <w:p w14:paraId="604F1C81" w14:textId="77777777" w:rsidR="00BF01A8" w:rsidRPr="00F1264D" w:rsidRDefault="00BF01A8" w:rsidP="00083227">
            <w:pPr>
              <w:spacing w:line="256" w:lineRule="auto"/>
              <w:rPr>
                <w:rFonts w:ascii="Times New Roman" w:hAnsi="Times New Roman" w:cs="Times New Roman"/>
                <w:sz w:val="24"/>
                <w:szCs w:val="24"/>
                <w:lang w:val="lt-LT" w:eastAsia="lt-LT"/>
              </w:rPr>
            </w:pPr>
          </w:p>
          <w:p w14:paraId="2DEE3704" w14:textId="71ACCD58" w:rsidR="004710CC" w:rsidRDefault="004710CC" w:rsidP="00083227">
            <w:pPr>
              <w:spacing w:line="256" w:lineRule="auto"/>
              <w:rPr>
                <w:rFonts w:ascii="Times New Roman" w:hAnsi="Times New Roman" w:cs="Times New Roman"/>
                <w:sz w:val="24"/>
                <w:szCs w:val="24"/>
                <w:lang w:val="lt-LT" w:eastAsia="lt-LT"/>
              </w:rPr>
            </w:pPr>
          </w:p>
          <w:p w14:paraId="0D4EA01C" w14:textId="77777777" w:rsidR="00FD5138" w:rsidRPr="00F1264D" w:rsidRDefault="00FD5138" w:rsidP="00083227">
            <w:pPr>
              <w:spacing w:line="256" w:lineRule="auto"/>
              <w:rPr>
                <w:rFonts w:ascii="Times New Roman" w:hAnsi="Times New Roman" w:cs="Times New Roman"/>
                <w:sz w:val="24"/>
                <w:szCs w:val="24"/>
                <w:lang w:val="lt-LT" w:eastAsia="lt-LT"/>
              </w:rPr>
            </w:pPr>
          </w:p>
          <w:p w14:paraId="26C15053" w14:textId="1AF8101F" w:rsidR="004710CC" w:rsidRDefault="004710CC" w:rsidP="00083227">
            <w:pPr>
              <w:spacing w:line="256" w:lineRule="auto"/>
              <w:rPr>
                <w:rFonts w:ascii="Times New Roman" w:hAnsi="Times New Roman" w:cs="Times New Roman"/>
                <w:sz w:val="24"/>
                <w:szCs w:val="24"/>
                <w:lang w:val="lt-LT" w:eastAsia="lt-LT"/>
              </w:rPr>
            </w:pPr>
          </w:p>
          <w:p w14:paraId="398F45CF" w14:textId="77777777" w:rsidR="00FD5138" w:rsidRPr="00F1264D" w:rsidRDefault="00FD5138" w:rsidP="00083227">
            <w:pPr>
              <w:spacing w:line="256" w:lineRule="auto"/>
              <w:rPr>
                <w:rFonts w:ascii="Times New Roman" w:hAnsi="Times New Roman" w:cs="Times New Roman"/>
                <w:sz w:val="24"/>
                <w:szCs w:val="24"/>
                <w:lang w:val="lt-LT" w:eastAsia="lt-LT"/>
              </w:rPr>
            </w:pPr>
          </w:p>
          <w:p w14:paraId="1884A787" w14:textId="77777777" w:rsidR="00FD5138" w:rsidRDefault="00FD5138" w:rsidP="00083227">
            <w:pPr>
              <w:spacing w:line="256" w:lineRule="auto"/>
              <w:rPr>
                <w:rFonts w:ascii="Times New Roman" w:hAnsi="Times New Roman" w:cs="Times New Roman"/>
                <w:sz w:val="4"/>
                <w:szCs w:val="4"/>
                <w:lang w:val="lt-LT" w:eastAsia="lt-LT"/>
              </w:rPr>
            </w:pPr>
          </w:p>
          <w:p w14:paraId="318471A6" w14:textId="77777777" w:rsidR="00FD5138" w:rsidRDefault="00FD5138" w:rsidP="00083227">
            <w:pPr>
              <w:spacing w:line="256" w:lineRule="auto"/>
              <w:rPr>
                <w:rFonts w:ascii="Times New Roman" w:hAnsi="Times New Roman" w:cs="Times New Roman"/>
                <w:sz w:val="4"/>
                <w:szCs w:val="4"/>
                <w:lang w:val="lt-LT" w:eastAsia="lt-LT"/>
              </w:rPr>
            </w:pPr>
          </w:p>
          <w:p w14:paraId="4A7AE1E0" w14:textId="28431B8B" w:rsidR="004710CC" w:rsidRPr="00F1264D" w:rsidRDefault="00E80E8E" w:rsidP="00083227">
            <w:pPr>
              <w:spacing w:line="256" w:lineRule="auto"/>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4</w:t>
            </w:r>
            <w:r w:rsidR="004710CC" w:rsidRPr="00F1264D">
              <w:rPr>
                <w:rFonts w:ascii="Times New Roman" w:hAnsi="Times New Roman" w:cs="Times New Roman"/>
                <w:sz w:val="24"/>
                <w:szCs w:val="24"/>
                <w:lang w:val="lt-LT" w:eastAsia="lt-LT"/>
              </w:rPr>
              <w:t xml:space="preserve">.4. Ugdymas „be sienų“, </w:t>
            </w:r>
            <w:r w:rsidR="001B07BF" w:rsidRPr="00F1264D">
              <w:rPr>
                <w:rFonts w:ascii="Times New Roman" w:hAnsi="Times New Roman" w:cs="Times New Roman"/>
                <w:sz w:val="24"/>
                <w:szCs w:val="24"/>
                <w:lang w:val="lt-LT" w:eastAsia="lt-LT"/>
              </w:rPr>
              <w:t>s</w:t>
            </w:r>
            <w:r w:rsidR="004710CC" w:rsidRPr="00F1264D">
              <w:rPr>
                <w:rFonts w:ascii="Times New Roman" w:hAnsi="Times New Roman" w:cs="Times New Roman"/>
                <w:sz w:val="24"/>
                <w:szCs w:val="24"/>
                <w:lang w:val="lt-LT" w:eastAsia="lt-LT"/>
              </w:rPr>
              <w:t xml:space="preserve">veikatinimas kitose </w:t>
            </w:r>
          </w:p>
          <w:p w14:paraId="67382A63" w14:textId="77777777" w:rsidR="004710CC" w:rsidRPr="00F1264D" w:rsidRDefault="004710CC" w:rsidP="00083227">
            <w:pPr>
              <w:spacing w:line="256" w:lineRule="auto"/>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erdvėse.</w:t>
            </w:r>
          </w:p>
          <w:p w14:paraId="70BEF3E6" w14:textId="77777777" w:rsidR="004710CC" w:rsidRPr="00F1264D" w:rsidRDefault="004710CC" w:rsidP="00083227">
            <w:pPr>
              <w:spacing w:line="256" w:lineRule="auto"/>
              <w:rPr>
                <w:rFonts w:ascii="Times New Roman" w:hAnsi="Times New Roman" w:cs="Times New Roman"/>
                <w:sz w:val="24"/>
                <w:szCs w:val="24"/>
                <w:lang w:val="lt-LT" w:eastAsia="lt-LT"/>
              </w:rPr>
            </w:pPr>
          </w:p>
          <w:p w14:paraId="689FB9E2" w14:textId="77777777" w:rsidR="004710CC" w:rsidRPr="00F1264D" w:rsidRDefault="004710CC" w:rsidP="00083227">
            <w:pPr>
              <w:spacing w:line="256" w:lineRule="auto"/>
              <w:rPr>
                <w:rFonts w:ascii="Times New Roman" w:hAnsi="Times New Roman" w:cs="Times New Roman"/>
                <w:sz w:val="24"/>
                <w:szCs w:val="24"/>
                <w:lang w:val="lt-LT" w:eastAsia="lt-LT"/>
              </w:rPr>
            </w:pPr>
          </w:p>
          <w:p w14:paraId="52AB12B4" w14:textId="77777777" w:rsidR="004710CC" w:rsidRPr="00F1264D" w:rsidRDefault="004710CC" w:rsidP="00083227">
            <w:pPr>
              <w:spacing w:line="256" w:lineRule="auto"/>
              <w:rPr>
                <w:rFonts w:ascii="Times New Roman" w:hAnsi="Times New Roman" w:cs="Times New Roman"/>
                <w:sz w:val="24"/>
                <w:szCs w:val="24"/>
                <w:lang w:val="lt-LT" w:eastAsia="lt-LT"/>
              </w:rPr>
            </w:pPr>
          </w:p>
          <w:p w14:paraId="07F96A0C" w14:textId="77777777" w:rsidR="004710CC" w:rsidRPr="00F1264D" w:rsidRDefault="004710CC" w:rsidP="00083227">
            <w:pPr>
              <w:spacing w:line="256" w:lineRule="auto"/>
              <w:rPr>
                <w:rFonts w:ascii="Times New Roman" w:hAnsi="Times New Roman" w:cs="Times New Roman"/>
                <w:sz w:val="24"/>
                <w:szCs w:val="24"/>
                <w:lang w:val="lt-LT" w:eastAsia="lt-LT"/>
              </w:rPr>
            </w:pPr>
          </w:p>
          <w:p w14:paraId="0665FBFF" w14:textId="77777777" w:rsidR="004710CC" w:rsidRPr="00F1264D" w:rsidRDefault="004710CC" w:rsidP="00083227">
            <w:pPr>
              <w:spacing w:line="256" w:lineRule="auto"/>
              <w:rPr>
                <w:rFonts w:ascii="Times New Roman" w:hAnsi="Times New Roman" w:cs="Times New Roman"/>
                <w:sz w:val="24"/>
                <w:szCs w:val="24"/>
                <w:lang w:val="lt-LT" w:eastAsia="lt-LT"/>
              </w:rPr>
            </w:pPr>
          </w:p>
          <w:p w14:paraId="11810A81" w14:textId="77777777" w:rsidR="004710CC" w:rsidRPr="00F1264D" w:rsidRDefault="004710CC" w:rsidP="00083227">
            <w:pPr>
              <w:spacing w:line="256" w:lineRule="auto"/>
              <w:rPr>
                <w:rFonts w:ascii="Times New Roman" w:hAnsi="Times New Roman" w:cs="Times New Roman"/>
                <w:sz w:val="24"/>
                <w:szCs w:val="24"/>
                <w:lang w:val="lt-LT" w:eastAsia="lt-LT"/>
              </w:rPr>
            </w:pPr>
          </w:p>
          <w:p w14:paraId="1E7CB86E" w14:textId="77777777" w:rsidR="004710CC" w:rsidRPr="00F1264D" w:rsidRDefault="004710CC" w:rsidP="00083227">
            <w:pPr>
              <w:spacing w:line="256" w:lineRule="auto"/>
              <w:rPr>
                <w:rFonts w:ascii="Times New Roman" w:hAnsi="Times New Roman" w:cs="Times New Roman"/>
                <w:sz w:val="24"/>
                <w:szCs w:val="24"/>
                <w:lang w:val="lt-LT" w:eastAsia="lt-LT"/>
              </w:rPr>
            </w:pPr>
          </w:p>
          <w:p w14:paraId="31BC04F7" w14:textId="77777777" w:rsidR="004710CC" w:rsidRPr="00F1264D" w:rsidRDefault="004710CC" w:rsidP="00083227">
            <w:pPr>
              <w:spacing w:line="256" w:lineRule="auto"/>
              <w:rPr>
                <w:rFonts w:ascii="Times New Roman" w:hAnsi="Times New Roman" w:cs="Times New Roman"/>
                <w:sz w:val="24"/>
                <w:szCs w:val="24"/>
                <w:lang w:val="lt-LT" w:eastAsia="lt-LT"/>
              </w:rPr>
            </w:pPr>
          </w:p>
          <w:p w14:paraId="151749A1" w14:textId="77777777" w:rsidR="004710CC" w:rsidRPr="00F1264D" w:rsidRDefault="004710CC" w:rsidP="00083227">
            <w:pPr>
              <w:spacing w:line="256" w:lineRule="auto"/>
              <w:rPr>
                <w:rFonts w:ascii="Times New Roman" w:hAnsi="Times New Roman" w:cs="Times New Roman"/>
                <w:sz w:val="24"/>
                <w:szCs w:val="24"/>
                <w:lang w:val="lt-LT" w:eastAsia="lt-LT"/>
              </w:rPr>
            </w:pPr>
          </w:p>
          <w:p w14:paraId="39706D6C" w14:textId="28935A9E" w:rsidR="004710CC" w:rsidRDefault="004710CC" w:rsidP="00083227">
            <w:pPr>
              <w:spacing w:line="256" w:lineRule="auto"/>
              <w:rPr>
                <w:rFonts w:ascii="Times New Roman" w:hAnsi="Times New Roman" w:cs="Times New Roman"/>
                <w:sz w:val="24"/>
                <w:szCs w:val="24"/>
                <w:lang w:val="lt-LT" w:eastAsia="lt-LT"/>
              </w:rPr>
            </w:pPr>
          </w:p>
          <w:p w14:paraId="38082A41" w14:textId="481CCB85" w:rsidR="00B87391" w:rsidRDefault="00B87391" w:rsidP="00083227">
            <w:pPr>
              <w:spacing w:line="256" w:lineRule="auto"/>
              <w:rPr>
                <w:rFonts w:ascii="Times New Roman" w:hAnsi="Times New Roman" w:cs="Times New Roman"/>
                <w:sz w:val="24"/>
                <w:szCs w:val="24"/>
                <w:lang w:val="lt-LT" w:eastAsia="lt-LT"/>
              </w:rPr>
            </w:pPr>
          </w:p>
          <w:p w14:paraId="13B88549" w14:textId="77777777" w:rsidR="00BF01A8" w:rsidRDefault="00BF01A8" w:rsidP="00083227">
            <w:pPr>
              <w:spacing w:line="256" w:lineRule="auto"/>
              <w:rPr>
                <w:rFonts w:ascii="Times New Roman" w:hAnsi="Times New Roman" w:cs="Times New Roman"/>
                <w:sz w:val="24"/>
                <w:szCs w:val="24"/>
                <w:lang w:val="lt-LT" w:eastAsia="lt-LT"/>
              </w:rPr>
            </w:pPr>
          </w:p>
          <w:p w14:paraId="268F5BE7" w14:textId="20358E08" w:rsidR="00BF01A8" w:rsidRDefault="00BF01A8" w:rsidP="00083227">
            <w:pPr>
              <w:spacing w:line="256" w:lineRule="auto"/>
              <w:rPr>
                <w:rFonts w:ascii="Times New Roman" w:hAnsi="Times New Roman" w:cs="Times New Roman"/>
                <w:sz w:val="24"/>
                <w:szCs w:val="24"/>
                <w:lang w:val="lt-LT" w:eastAsia="lt-LT"/>
              </w:rPr>
            </w:pPr>
          </w:p>
          <w:p w14:paraId="02C4E809" w14:textId="737ACCD6" w:rsidR="004710CC" w:rsidRPr="00F1264D" w:rsidRDefault="004710CC" w:rsidP="00E373DA">
            <w:pPr>
              <w:spacing w:line="256" w:lineRule="auto"/>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lastRenderedPageBreak/>
              <w:t>4.5. Organizuojamos akcijos, renginiai psichinės ir fizinės sveikatos saugojimui.</w:t>
            </w:r>
          </w:p>
        </w:tc>
        <w:tc>
          <w:tcPr>
            <w:tcW w:w="2693" w:type="dxa"/>
          </w:tcPr>
          <w:p w14:paraId="50DB91A5" w14:textId="77777777" w:rsidR="00BF01A8" w:rsidRDefault="00BF01A8" w:rsidP="00083227">
            <w:pPr>
              <w:pStyle w:val="Betarp"/>
              <w:tabs>
                <w:tab w:val="left" w:pos="319"/>
              </w:tabs>
              <w:rPr>
                <w:rFonts w:ascii="Times New Roman" w:hAnsi="Times New Roman"/>
                <w:sz w:val="24"/>
                <w:szCs w:val="24"/>
                <w:lang w:eastAsia="lt-LT"/>
              </w:rPr>
            </w:pPr>
          </w:p>
          <w:p w14:paraId="149179FA" w14:textId="77777777" w:rsidR="00C4379B" w:rsidRDefault="00C4379B" w:rsidP="00083227">
            <w:pPr>
              <w:pStyle w:val="Betarp"/>
              <w:tabs>
                <w:tab w:val="left" w:pos="319"/>
              </w:tabs>
              <w:rPr>
                <w:rFonts w:ascii="Times New Roman" w:hAnsi="Times New Roman"/>
                <w:sz w:val="24"/>
                <w:szCs w:val="24"/>
                <w:lang w:eastAsia="lt-LT"/>
              </w:rPr>
            </w:pPr>
          </w:p>
          <w:p w14:paraId="5706562B" w14:textId="25BB1140" w:rsidR="004710CC" w:rsidRPr="00F1264D" w:rsidRDefault="008154C8" w:rsidP="00083227">
            <w:pPr>
              <w:pStyle w:val="Betarp"/>
              <w:tabs>
                <w:tab w:val="left" w:pos="319"/>
              </w:tabs>
              <w:rPr>
                <w:rFonts w:ascii="Times New Roman" w:hAnsi="Times New Roman"/>
                <w:sz w:val="24"/>
                <w:szCs w:val="24"/>
                <w:lang w:eastAsia="lt-LT"/>
              </w:rPr>
            </w:pPr>
            <w:r w:rsidRPr="00F1264D">
              <w:rPr>
                <w:rFonts w:ascii="Times New Roman" w:hAnsi="Times New Roman"/>
                <w:sz w:val="24"/>
                <w:szCs w:val="24"/>
                <w:lang w:eastAsia="lt-LT"/>
              </w:rPr>
              <w:t>4.1.</w:t>
            </w:r>
            <w:r w:rsidR="00485864" w:rsidRPr="00F1264D">
              <w:rPr>
                <w:rFonts w:ascii="Times New Roman" w:hAnsi="Times New Roman"/>
                <w:sz w:val="24"/>
                <w:szCs w:val="24"/>
                <w:lang w:eastAsia="lt-LT"/>
              </w:rPr>
              <w:t>1.</w:t>
            </w:r>
            <w:r w:rsidRPr="00F1264D">
              <w:rPr>
                <w:rFonts w:ascii="Times New Roman" w:hAnsi="Times New Roman"/>
                <w:sz w:val="24"/>
                <w:szCs w:val="24"/>
                <w:lang w:eastAsia="lt-LT"/>
              </w:rPr>
              <w:t xml:space="preserve"> </w:t>
            </w:r>
            <w:r w:rsidR="004710CC" w:rsidRPr="00F1264D">
              <w:rPr>
                <w:rFonts w:ascii="Times New Roman" w:hAnsi="Times New Roman"/>
                <w:sz w:val="24"/>
                <w:szCs w:val="24"/>
                <w:lang w:eastAsia="lt-LT"/>
              </w:rPr>
              <w:t>Lopšelio-darželio administracija, pedagogai, švietimo pagalbos specialistai organizuoja ne mažiau nei vieną respublikinę konferenciją skirtą vaikų psichinės ir fizinės vaikų sveikatos stiprinimui.</w:t>
            </w:r>
          </w:p>
          <w:p w14:paraId="2924929B"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7B190CC3"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0B0B877C"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459503A"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0167930C"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7D80DBE4"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5380C44C"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0DF77067"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689FDC42"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57D1BCB2"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2440E802"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69116B6B"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11033FF0" w14:textId="6CF4B47E" w:rsidR="004710CC" w:rsidRPr="00F1264D" w:rsidRDefault="008154C8" w:rsidP="00083227">
            <w:pPr>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4.2.</w:t>
            </w:r>
            <w:r w:rsidR="00485864" w:rsidRPr="00F1264D">
              <w:rPr>
                <w:rFonts w:ascii="Times New Roman" w:hAnsi="Times New Roman" w:cs="Times New Roman"/>
                <w:sz w:val="24"/>
                <w:szCs w:val="24"/>
                <w:lang w:val="lt-LT" w:eastAsia="lt-LT"/>
              </w:rPr>
              <w:t>1.</w:t>
            </w:r>
            <w:r w:rsidRPr="00F1264D">
              <w:rPr>
                <w:rFonts w:ascii="Times New Roman" w:hAnsi="Times New Roman" w:cs="Times New Roman"/>
                <w:sz w:val="24"/>
                <w:szCs w:val="24"/>
                <w:lang w:val="lt-LT" w:eastAsia="lt-LT"/>
              </w:rPr>
              <w:t xml:space="preserve"> </w:t>
            </w:r>
            <w:r w:rsidR="004710CC" w:rsidRPr="00F1264D">
              <w:rPr>
                <w:rFonts w:ascii="Times New Roman" w:hAnsi="Times New Roman" w:cs="Times New Roman"/>
                <w:sz w:val="24"/>
                <w:szCs w:val="24"/>
                <w:lang w:val="lt-LT" w:eastAsia="lt-LT"/>
              </w:rPr>
              <w:t>Lopšelio-darželio bendruomenė įgyvendina ne mažiau nei dvi vaikų sveikatos stiprinimo programas, kuriose dalyvauja ne mažiau ne</w:t>
            </w:r>
            <w:r w:rsidR="0053119E">
              <w:rPr>
                <w:rFonts w:ascii="Times New Roman" w:hAnsi="Times New Roman" w:cs="Times New Roman"/>
                <w:sz w:val="24"/>
                <w:szCs w:val="24"/>
                <w:lang w:val="lt-LT" w:eastAsia="lt-LT"/>
              </w:rPr>
              <w:t xml:space="preserve">i 60% ugdytinių. </w:t>
            </w:r>
          </w:p>
          <w:p w14:paraId="44B8A0D8"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79FF6352"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55922D5C"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63E303E7"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17199AD3"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4C554554"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7E517596"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1619060A"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59095B90"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70A8A6A"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4A6CDBF3"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4D3ED224"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7E109940"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6424CC64" w14:textId="1F394668" w:rsidR="004710CC" w:rsidRPr="00F1264D" w:rsidRDefault="004710CC" w:rsidP="00083227">
            <w:pPr>
              <w:spacing w:line="254" w:lineRule="atLeast"/>
              <w:ind w:left="28"/>
              <w:rPr>
                <w:rFonts w:ascii="Times New Roman" w:hAnsi="Times New Roman" w:cs="Times New Roman"/>
                <w:sz w:val="24"/>
                <w:szCs w:val="24"/>
                <w:lang w:val="lt-LT" w:eastAsia="lt-LT"/>
              </w:rPr>
            </w:pPr>
          </w:p>
          <w:p w14:paraId="734ECD82" w14:textId="312EEA3D" w:rsidR="00173D55" w:rsidRPr="00F1264D" w:rsidRDefault="00173D55" w:rsidP="00083227">
            <w:pPr>
              <w:spacing w:line="254" w:lineRule="atLeast"/>
              <w:ind w:left="28"/>
              <w:rPr>
                <w:rFonts w:ascii="Times New Roman" w:hAnsi="Times New Roman" w:cs="Times New Roman"/>
                <w:sz w:val="24"/>
                <w:szCs w:val="24"/>
                <w:lang w:val="lt-LT" w:eastAsia="lt-LT"/>
              </w:rPr>
            </w:pPr>
          </w:p>
          <w:p w14:paraId="6FDD034B" w14:textId="0CD44BFC" w:rsidR="00173D55" w:rsidRPr="00F1264D" w:rsidRDefault="00173D55" w:rsidP="00083227">
            <w:pPr>
              <w:spacing w:line="254" w:lineRule="atLeast"/>
              <w:ind w:left="28"/>
              <w:rPr>
                <w:rFonts w:ascii="Times New Roman" w:hAnsi="Times New Roman" w:cs="Times New Roman"/>
                <w:sz w:val="24"/>
                <w:szCs w:val="24"/>
                <w:lang w:val="lt-LT" w:eastAsia="lt-LT"/>
              </w:rPr>
            </w:pPr>
          </w:p>
          <w:p w14:paraId="4773C036" w14:textId="3EA1C443" w:rsidR="00173D55" w:rsidRPr="00F1264D" w:rsidRDefault="00173D55" w:rsidP="00083227">
            <w:pPr>
              <w:spacing w:line="254" w:lineRule="atLeast"/>
              <w:ind w:left="28"/>
              <w:rPr>
                <w:rFonts w:ascii="Times New Roman" w:hAnsi="Times New Roman" w:cs="Times New Roman"/>
                <w:sz w:val="24"/>
                <w:szCs w:val="24"/>
                <w:lang w:val="lt-LT" w:eastAsia="lt-LT"/>
              </w:rPr>
            </w:pPr>
          </w:p>
          <w:p w14:paraId="5EF326B7" w14:textId="3121154B" w:rsidR="00173D55" w:rsidRPr="00F1264D" w:rsidRDefault="00173D55" w:rsidP="00083227">
            <w:pPr>
              <w:spacing w:line="254" w:lineRule="atLeast"/>
              <w:ind w:left="28"/>
              <w:rPr>
                <w:rFonts w:ascii="Times New Roman" w:hAnsi="Times New Roman" w:cs="Times New Roman"/>
                <w:sz w:val="24"/>
                <w:szCs w:val="24"/>
                <w:lang w:val="lt-LT" w:eastAsia="lt-LT"/>
              </w:rPr>
            </w:pPr>
          </w:p>
          <w:p w14:paraId="5D3ABDC7" w14:textId="318F6BD6" w:rsidR="00173D55" w:rsidRPr="00F1264D" w:rsidRDefault="00173D55" w:rsidP="00083227">
            <w:pPr>
              <w:spacing w:line="254" w:lineRule="atLeast"/>
              <w:ind w:left="28"/>
              <w:rPr>
                <w:rFonts w:ascii="Times New Roman" w:hAnsi="Times New Roman" w:cs="Times New Roman"/>
                <w:sz w:val="24"/>
                <w:szCs w:val="24"/>
                <w:lang w:val="lt-LT" w:eastAsia="lt-LT"/>
              </w:rPr>
            </w:pPr>
          </w:p>
          <w:p w14:paraId="6628C3D6" w14:textId="44EDD371" w:rsidR="00173D55" w:rsidRPr="00F1264D" w:rsidRDefault="00173D55" w:rsidP="00083227">
            <w:pPr>
              <w:spacing w:line="254" w:lineRule="atLeast"/>
              <w:ind w:left="28"/>
              <w:rPr>
                <w:rFonts w:ascii="Times New Roman" w:hAnsi="Times New Roman" w:cs="Times New Roman"/>
                <w:sz w:val="24"/>
                <w:szCs w:val="24"/>
                <w:lang w:val="lt-LT" w:eastAsia="lt-LT"/>
              </w:rPr>
            </w:pPr>
          </w:p>
          <w:p w14:paraId="72D562B3" w14:textId="7F386642" w:rsidR="00173D55" w:rsidRPr="00F1264D" w:rsidRDefault="00173D55" w:rsidP="00083227">
            <w:pPr>
              <w:spacing w:line="254" w:lineRule="atLeast"/>
              <w:ind w:left="28"/>
              <w:rPr>
                <w:rFonts w:ascii="Times New Roman" w:hAnsi="Times New Roman" w:cs="Times New Roman"/>
                <w:sz w:val="24"/>
                <w:szCs w:val="24"/>
                <w:lang w:val="lt-LT" w:eastAsia="lt-LT"/>
              </w:rPr>
            </w:pPr>
          </w:p>
          <w:p w14:paraId="31B7EE49" w14:textId="783D272E" w:rsidR="00173D55" w:rsidRPr="00F1264D" w:rsidRDefault="00173D55" w:rsidP="00083227">
            <w:pPr>
              <w:spacing w:line="254" w:lineRule="atLeast"/>
              <w:ind w:left="28"/>
              <w:rPr>
                <w:rFonts w:ascii="Times New Roman" w:hAnsi="Times New Roman" w:cs="Times New Roman"/>
                <w:sz w:val="24"/>
                <w:szCs w:val="24"/>
                <w:lang w:val="lt-LT" w:eastAsia="lt-LT"/>
              </w:rPr>
            </w:pPr>
          </w:p>
          <w:p w14:paraId="5D15068C" w14:textId="0AA90600" w:rsidR="00173D55" w:rsidRPr="00F1264D" w:rsidRDefault="00173D55" w:rsidP="00083227">
            <w:pPr>
              <w:spacing w:line="254" w:lineRule="atLeast"/>
              <w:ind w:left="28"/>
              <w:rPr>
                <w:rFonts w:ascii="Times New Roman" w:hAnsi="Times New Roman" w:cs="Times New Roman"/>
                <w:sz w:val="24"/>
                <w:szCs w:val="24"/>
                <w:lang w:val="lt-LT" w:eastAsia="lt-LT"/>
              </w:rPr>
            </w:pPr>
          </w:p>
          <w:p w14:paraId="1157D903" w14:textId="722D059A" w:rsidR="00173D55" w:rsidRPr="00F1264D" w:rsidRDefault="00173D55" w:rsidP="00083227">
            <w:pPr>
              <w:spacing w:line="254" w:lineRule="atLeast"/>
              <w:ind w:left="28"/>
              <w:rPr>
                <w:rFonts w:ascii="Times New Roman" w:hAnsi="Times New Roman" w:cs="Times New Roman"/>
                <w:sz w:val="24"/>
                <w:szCs w:val="24"/>
                <w:lang w:val="lt-LT" w:eastAsia="lt-LT"/>
              </w:rPr>
            </w:pPr>
          </w:p>
          <w:p w14:paraId="443CEA05" w14:textId="6FEA8C11" w:rsidR="00173D55" w:rsidRPr="00F1264D" w:rsidRDefault="00173D55" w:rsidP="00083227">
            <w:pPr>
              <w:spacing w:line="254" w:lineRule="atLeast"/>
              <w:ind w:left="28"/>
              <w:rPr>
                <w:rFonts w:ascii="Times New Roman" w:hAnsi="Times New Roman" w:cs="Times New Roman"/>
                <w:sz w:val="24"/>
                <w:szCs w:val="24"/>
                <w:lang w:val="lt-LT" w:eastAsia="lt-LT"/>
              </w:rPr>
            </w:pPr>
          </w:p>
          <w:p w14:paraId="140C689B" w14:textId="3B15C2AC" w:rsidR="00173D55" w:rsidRPr="00F1264D" w:rsidRDefault="00173D55" w:rsidP="00083227">
            <w:pPr>
              <w:spacing w:line="254" w:lineRule="atLeast"/>
              <w:ind w:left="28"/>
              <w:rPr>
                <w:rFonts w:ascii="Times New Roman" w:hAnsi="Times New Roman" w:cs="Times New Roman"/>
                <w:sz w:val="24"/>
                <w:szCs w:val="24"/>
                <w:lang w:val="lt-LT" w:eastAsia="lt-LT"/>
              </w:rPr>
            </w:pPr>
          </w:p>
          <w:p w14:paraId="1906442C" w14:textId="73765A71" w:rsidR="004710CC" w:rsidRPr="00F1264D" w:rsidRDefault="004710CC" w:rsidP="00083227">
            <w:pPr>
              <w:spacing w:line="254" w:lineRule="atLeast"/>
              <w:ind w:left="28"/>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 xml:space="preserve">4.3.1. Suorganizuoti ne mažiau nei du sveikatinimo renginiai bendruomenei, pasitelkiant socialinius partnerius, įgyvendinant SKU modelį dalyvauja ne mažiau nei 70% ugdytinių, 15% tėvų.  </w:t>
            </w:r>
          </w:p>
          <w:p w14:paraId="2071F8DE"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4F652EEB"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77C5D824"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7C01D70F"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6DA44F8F"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538D1D8E"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67B3AD1F"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7305649C"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30F1B985"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4466FF1B"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3E5575D7"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6F969A6F"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7FAF92A6"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0D99F41A"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66363E6B"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A0578D2"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EF8E3FC"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D4F1044"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D2FD2C1"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4EB4E59E"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CD9BE63"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1869833B"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21E84816" w14:textId="5E4166A6" w:rsidR="004710CC" w:rsidRPr="00F1264D" w:rsidRDefault="004710CC" w:rsidP="00083227">
            <w:pPr>
              <w:pStyle w:val="Betarp"/>
              <w:tabs>
                <w:tab w:val="left" w:pos="461"/>
              </w:tabs>
              <w:rPr>
                <w:rFonts w:ascii="Times New Roman" w:hAnsi="Times New Roman"/>
                <w:sz w:val="24"/>
                <w:szCs w:val="24"/>
                <w:lang w:eastAsia="lt-LT"/>
              </w:rPr>
            </w:pPr>
            <w:r w:rsidRPr="00F1264D">
              <w:rPr>
                <w:rFonts w:ascii="Times New Roman" w:hAnsi="Times New Roman"/>
                <w:sz w:val="24"/>
                <w:szCs w:val="24"/>
                <w:lang w:eastAsia="lt-LT"/>
              </w:rPr>
              <w:t>4.4.1. Suorganizuoti ne mažiau nei du vaikų sveikatos stiprinimo renginiai vaikams ne lopšelio-darželio patalpose.</w:t>
            </w:r>
          </w:p>
          <w:p w14:paraId="67222AFD"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24D81230"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103E92F5"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4B987A79"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339F5A03"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034CE7B5"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3861AA39" w14:textId="77777777" w:rsidR="004710CC" w:rsidRPr="00F1264D" w:rsidRDefault="004710CC" w:rsidP="00083227">
            <w:pPr>
              <w:spacing w:line="254" w:lineRule="atLeast"/>
              <w:ind w:left="28"/>
              <w:rPr>
                <w:rFonts w:ascii="Times New Roman" w:hAnsi="Times New Roman" w:cs="Times New Roman"/>
                <w:sz w:val="24"/>
                <w:szCs w:val="24"/>
                <w:lang w:val="lt-LT" w:eastAsia="lt-LT"/>
              </w:rPr>
            </w:pPr>
          </w:p>
          <w:p w14:paraId="15CC31A4"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55991E65"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6E2FDCE9"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3D3AB6C7" w14:textId="77777777" w:rsidR="004710CC" w:rsidRPr="00F1264D" w:rsidRDefault="004710CC" w:rsidP="00083227">
            <w:pPr>
              <w:spacing w:line="254" w:lineRule="atLeast"/>
              <w:rPr>
                <w:rFonts w:ascii="Times New Roman" w:hAnsi="Times New Roman" w:cs="Times New Roman"/>
                <w:sz w:val="24"/>
                <w:szCs w:val="24"/>
                <w:lang w:val="lt-LT" w:eastAsia="lt-LT"/>
              </w:rPr>
            </w:pPr>
          </w:p>
          <w:p w14:paraId="0CF11D05" w14:textId="77777777" w:rsidR="00A0135E" w:rsidRDefault="00A0135E" w:rsidP="00083227">
            <w:pPr>
              <w:tabs>
                <w:tab w:val="left" w:pos="0"/>
              </w:tabs>
              <w:spacing w:line="254" w:lineRule="atLeast"/>
              <w:rPr>
                <w:rFonts w:ascii="Times New Roman" w:hAnsi="Times New Roman" w:cs="Times New Roman"/>
                <w:sz w:val="24"/>
                <w:szCs w:val="24"/>
                <w:lang w:val="lt-LT" w:eastAsia="lt-LT"/>
              </w:rPr>
            </w:pPr>
          </w:p>
          <w:p w14:paraId="25FDF579" w14:textId="30717DBA" w:rsidR="004710CC" w:rsidRPr="00F1264D" w:rsidRDefault="00E373DA"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lastRenderedPageBreak/>
              <w:t>4.5.1.</w:t>
            </w:r>
            <w:r w:rsidR="004710CC" w:rsidRPr="00F1264D">
              <w:rPr>
                <w:rFonts w:ascii="Times New Roman" w:hAnsi="Times New Roman" w:cs="Times New Roman"/>
                <w:sz w:val="24"/>
                <w:szCs w:val="24"/>
                <w:lang w:val="lt-LT" w:eastAsia="lt-LT"/>
              </w:rPr>
              <w:t xml:space="preserve"> Organizuotos ne mažiau nei 3 akcijos, 2 renginiai lopšelio-darželio bendruomenei vaikų psichinės ir fizinės sveikatos stiprinimui.</w:t>
            </w:r>
          </w:p>
          <w:p w14:paraId="1ABEE4D2" w14:textId="77777777" w:rsidR="004710CC" w:rsidRPr="00F1264D" w:rsidRDefault="004710CC" w:rsidP="00083227">
            <w:pPr>
              <w:spacing w:line="256" w:lineRule="auto"/>
              <w:rPr>
                <w:rFonts w:ascii="Times New Roman" w:hAnsi="Times New Roman" w:cs="Times New Roman"/>
                <w:sz w:val="24"/>
                <w:szCs w:val="24"/>
                <w:lang w:val="lt-LT" w:eastAsia="lt-LT"/>
              </w:rPr>
            </w:pPr>
          </w:p>
        </w:tc>
        <w:tc>
          <w:tcPr>
            <w:tcW w:w="2977" w:type="dxa"/>
          </w:tcPr>
          <w:p w14:paraId="41479CB9" w14:textId="77777777" w:rsidR="00BF01A8" w:rsidRDefault="00BF01A8" w:rsidP="00083227">
            <w:pPr>
              <w:pStyle w:val="Betarp"/>
              <w:tabs>
                <w:tab w:val="left" w:pos="319"/>
              </w:tabs>
              <w:rPr>
                <w:rFonts w:ascii="Times New Roman" w:hAnsi="Times New Roman"/>
                <w:sz w:val="24"/>
                <w:szCs w:val="24"/>
                <w:lang w:eastAsia="lt-LT"/>
              </w:rPr>
            </w:pPr>
          </w:p>
          <w:p w14:paraId="357069E8" w14:textId="77777777" w:rsidR="00C4379B" w:rsidRDefault="00C4379B" w:rsidP="00083227">
            <w:pPr>
              <w:pStyle w:val="Betarp"/>
              <w:tabs>
                <w:tab w:val="left" w:pos="319"/>
              </w:tabs>
              <w:rPr>
                <w:rFonts w:ascii="Times New Roman" w:hAnsi="Times New Roman"/>
                <w:sz w:val="24"/>
                <w:szCs w:val="24"/>
                <w:lang w:eastAsia="lt-LT"/>
              </w:rPr>
            </w:pPr>
          </w:p>
          <w:p w14:paraId="285D192B" w14:textId="3BD6AB24" w:rsidR="004710CC" w:rsidRPr="00F1264D" w:rsidRDefault="00485864" w:rsidP="00083227">
            <w:pPr>
              <w:pStyle w:val="Betarp"/>
              <w:tabs>
                <w:tab w:val="left" w:pos="319"/>
              </w:tabs>
              <w:rPr>
                <w:rFonts w:ascii="Times New Roman" w:hAnsi="Times New Roman"/>
                <w:sz w:val="24"/>
                <w:szCs w:val="24"/>
                <w:lang w:eastAsia="lt-LT"/>
              </w:rPr>
            </w:pPr>
            <w:r w:rsidRPr="00F1264D">
              <w:rPr>
                <w:rFonts w:ascii="Times New Roman" w:hAnsi="Times New Roman"/>
                <w:sz w:val="24"/>
                <w:szCs w:val="24"/>
                <w:lang w:eastAsia="lt-LT"/>
              </w:rPr>
              <w:t xml:space="preserve">4.1.1.1. </w:t>
            </w:r>
            <w:r w:rsidR="004710CC" w:rsidRPr="00F1264D">
              <w:rPr>
                <w:rFonts w:ascii="Times New Roman" w:hAnsi="Times New Roman"/>
                <w:sz w:val="24"/>
                <w:szCs w:val="24"/>
                <w:lang w:eastAsia="lt-LT"/>
              </w:rPr>
              <w:t>Lopšelio-darželio administracija, pedagogai, švietimo pagalbos specialistai organizavo respublikinę konferenciją skirtą vaikų psichinės ir fizinės vaikų sveikatos stiprinimui „Vaikų psichinės ir fizinės sveikatos stiprinimas ikimokyklinio ugdymo įstaigose“.</w:t>
            </w:r>
          </w:p>
          <w:p w14:paraId="169B4809" w14:textId="23E0FD96" w:rsidR="004710CC" w:rsidRPr="00F1264D" w:rsidRDefault="00485864"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(direkt.</w:t>
            </w:r>
            <w:r w:rsidR="006C1CF1">
              <w:rPr>
                <w:rFonts w:ascii="Times New Roman" w:hAnsi="Times New Roman" w:cs="Times New Roman"/>
                <w:sz w:val="24"/>
                <w:szCs w:val="24"/>
                <w:lang w:val="lt-LT" w:eastAsia="lt-LT"/>
              </w:rPr>
              <w:t xml:space="preserve"> </w:t>
            </w:r>
            <w:r w:rsidRPr="00F1264D">
              <w:rPr>
                <w:rFonts w:ascii="Times New Roman" w:hAnsi="Times New Roman" w:cs="Times New Roman"/>
                <w:sz w:val="24"/>
                <w:szCs w:val="24"/>
                <w:lang w:val="lt-LT" w:eastAsia="lt-LT"/>
              </w:rPr>
              <w:t>2021-04-15 įsak.</w:t>
            </w:r>
            <w:r w:rsidR="004710CC" w:rsidRPr="00F1264D">
              <w:rPr>
                <w:rFonts w:ascii="Times New Roman" w:hAnsi="Times New Roman" w:cs="Times New Roman"/>
                <w:sz w:val="24"/>
                <w:szCs w:val="24"/>
                <w:lang w:val="lt-LT" w:eastAsia="lt-LT"/>
              </w:rPr>
              <w:t xml:space="preserve"> Nr.</w:t>
            </w:r>
            <w:r w:rsidRPr="00F1264D">
              <w:rPr>
                <w:rFonts w:ascii="Times New Roman" w:hAnsi="Times New Roman" w:cs="Times New Roman"/>
                <w:sz w:val="24"/>
                <w:szCs w:val="24"/>
                <w:lang w:val="lt-LT" w:eastAsia="lt-LT"/>
              </w:rPr>
              <w:t xml:space="preserve"> </w:t>
            </w:r>
            <w:r w:rsidR="004710CC" w:rsidRPr="00F1264D">
              <w:rPr>
                <w:rFonts w:ascii="Times New Roman" w:hAnsi="Times New Roman" w:cs="Times New Roman"/>
                <w:sz w:val="24"/>
                <w:szCs w:val="24"/>
                <w:lang w:val="lt-LT" w:eastAsia="lt-LT"/>
              </w:rPr>
              <w:t>V-89;</w:t>
            </w:r>
          </w:p>
          <w:p w14:paraId="5E274AB3" w14:textId="1EEB554D" w:rsidR="004710CC" w:rsidRPr="00F1264D" w:rsidRDefault="004710CC" w:rsidP="00083227">
            <w:pPr>
              <w:tabs>
                <w:tab w:val="left" w:pos="0"/>
              </w:tabs>
              <w:spacing w:line="254" w:lineRule="atLeast"/>
              <w:rPr>
                <w:rFonts w:ascii="Times New Roman" w:hAnsi="Times New Roman" w:cs="Times New Roman"/>
                <w:sz w:val="24"/>
                <w:szCs w:val="24"/>
                <w:lang w:val="lt-LT" w:eastAsia="lt-LT"/>
              </w:rPr>
            </w:pPr>
            <w:r w:rsidRPr="00F1264D">
              <w:rPr>
                <w:rFonts w:ascii="Times New Roman" w:hAnsi="Times New Roman" w:cs="Times New Roman"/>
                <w:sz w:val="24"/>
                <w:szCs w:val="24"/>
                <w:lang w:val="lt-LT" w:eastAsia="lt-LT"/>
              </w:rPr>
              <w:t>Šiaulių miesto savivaldybės</w:t>
            </w:r>
            <w:r w:rsidR="00485864" w:rsidRPr="00F1264D">
              <w:rPr>
                <w:rFonts w:ascii="Times New Roman" w:hAnsi="Times New Roman" w:cs="Times New Roman"/>
                <w:sz w:val="24"/>
                <w:szCs w:val="24"/>
                <w:lang w:val="lt-LT" w:eastAsia="lt-LT"/>
              </w:rPr>
              <w:t xml:space="preserve"> Švietimo centro 2021-06-01 pažyma</w:t>
            </w:r>
            <w:r w:rsidRPr="00F1264D">
              <w:rPr>
                <w:rFonts w:ascii="Times New Roman" w:hAnsi="Times New Roman" w:cs="Times New Roman"/>
                <w:sz w:val="24"/>
                <w:szCs w:val="24"/>
                <w:lang w:val="lt-LT" w:eastAsia="lt-LT"/>
              </w:rPr>
              <w:t xml:space="preserve"> Nr.</w:t>
            </w:r>
            <w:r w:rsidR="00485864" w:rsidRPr="00F1264D">
              <w:rPr>
                <w:rFonts w:ascii="Times New Roman" w:hAnsi="Times New Roman" w:cs="Times New Roman"/>
                <w:sz w:val="24"/>
                <w:szCs w:val="24"/>
                <w:lang w:val="lt-LT" w:eastAsia="lt-LT"/>
              </w:rPr>
              <w:t xml:space="preserve"> </w:t>
            </w:r>
            <w:r w:rsidRPr="00F1264D">
              <w:rPr>
                <w:rFonts w:ascii="Times New Roman" w:hAnsi="Times New Roman" w:cs="Times New Roman"/>
                <w:sz w:val="24"/>
                <w:szCs w:val="24"/>
                <w:lang w:val="lt-LT" w:eastAsia="lt-LT"/>
              </w:rPr>
              <w:t>S-286; https://www.svietimonaujienos.lt/vaiku-psichines-ir-fizines-sveikatos-stiprinimas-ikimokyklinio-ugdymo-istaigose/)</w:t>
            </w:r>
            <w:r w:rsidR="0053119E">
              <w:rPr>
                <w:rFonts w:ascii="Times New Roman" w:hAnsi="Times New Roman" w:cs="Times New Roman"/>
                <w:sz w:val="24"/>
                <w:szCs w:val="24"/>
                <w:lang w:val="lt-LT" w:eastAsia="lt-LT"/>
              </w:rPr>
              <w:t>.</w:t>
            </w:r>
          </w:p>
          <w:p w14:paraId="3A05B6C0" w14:textId="2D718D32" w:rsidR="004710CC" w:rsidRPr="00F1264D" w:rsidRDefault="00485864" w:rsidP="00AB7564">
            <w:pPr>
              <w:pStyle w:val="v1msonormal"/>
              <w:shd w:val="clear" w:color="auto" w:fill="FFFFFF"/>
              <w:spacing w:before="0" w:beforeAutospacing="0" w:after="0" w:afterAutospacing="0"/>
              <w:rPr>
                <w:rStyle w:val="Grietas"/>
                <w:b w:val="0"/>
                <w:bCs w:val="0"/>
              </w:rPr>
            </w:pPr>
            <w:r w:rsidRPr="00F1264D">
              <w:t>4.2.1.1.</w:t>
            </w:r>
            <w:r w:rsidR="004710CC" w:rsidRPr="00F1264D">
              <w:t xml:space="preserve"> Lopšelio</w:t>
            </w:r>
            <w:r w:rsidR="0053119E">
              <w:t>-darželio bendruomenė įgyvendina</w:t>
            </w:r>
            <w:r w:rsidRPr="00F1264D">
              <w:t>:</w:t>
            </w:r>
            <w:r w:rsidR="004710CC" w:rsidRPr="00F1264D">
              <w:t xml:space="preserve"> Šiaulių lopšelio-darželio „Eglutė“ 2020-2025</w:t>
            </w:r>
            <w:r w:rsidR="0053119E">
              <w:t xml:space="preserve"> </w:t>
            </w:r>
            <w:r w:rsidR="004710CC" w:rsidRPr="00F1264D">
              <w:t>m. sveikatos stipinimo progr</w:t>
            </w:r>
            <w:r w:rsidRPr="00F1264D">
              <w:t>amą „Sveikas aš, mama ir tėtis“</w:t>
            </w:r>
            <w:r w:rsidR="004D0A69">
              <w:t xml:space="preserve"> (dalyvauja 100</w:t>
            </w:r>
            <w:r w:rsidR="004D0A69" w:rsidRPr="00713200">
              <w:t>% ugdytini</w:t>
            </w:r>
            <w:r w:rsidR="004D0A69">
              <w:t>ų)</w:t>
            </w:r>
            <w:r w:rsidRPr="00F1264D">
              <w:t>;</w:t>
            </w:r>
            <w:r w:rsidR="004710CC" w:rsidRPr="00F1264D">
              <w:t xml:space="preserve"> </w:t>
            </w:r>
            <w:r w:rsidR="004710CC" w:rsidRPr="00F1264D">
              <w:rPr>
                <w:rStyle w:val="Grietas"/>
                <w:b w:val="0"/>
                <w:bCs w:val="0"/>
              </w:rPr>
              <w:t>Socialinio mąstymo socialinių tyrinėt</w:t>
            </w:r>
            <w:r w:rsidR="004D0A69">
              <w:rPr>
                <w:rStyle w:val="Grietas"/>
                <w:b w:val="0"/>
                <w:bCs w:val="0"/>
              </w:rPr>
              <w:t xml:space="preserve">ojų programą „Mes – mąstytojai“ (dalyvauja 1 grupė); </w:t>
            </w:r>
            <w:r w:rsidR="004710CC" w:rsidRPr="00F1264D">
              <w:rPr>
                <w:rStyle w:val="Grietas"/>
                <w:b w:val="0"/>
                <w:bCs w:val="0"/>
              </w:rPr>
              <w:t>Socialinių emocinių įgūd</w:t>
            </w:r>
            <w:r w:rsidRPr="00F1264D">
              <w:rPr>
                <w:rStyle w:val="Grietas"/>
                <w:b w:val="0"/>
                <w:bCs w:val="0"/>
              </w:rPr>
              <w:t>žių ugdymo programą „Kimochis“.</w:t>
            </w:r>
          </w:p>
          <w:p w14:paraId="3123CE3C" w14:textId="6B3DE908" w:rsidR="00AB7564" w:rsidRPr="00F1264D" w:rsidRDefault="00AB7564" w:rsidP="00AB7564">
            <w:pPr>
              <w:pStyle w:val="v1msonormal"/>
              <w:shd w:val="clear" w:color="auto" w:fill="FFFFFF"/>
              <w:spacing w:before="0" w:beforeAutospacing="0" w:after="0" w:afterAutospacing="0"/>
              <w:rPr>
                <w:rStyle w:val="Grietas"/>
                <w:b w:val="0"/>
                <w:bCs w:val="0"/>
              </w:rPr>
            </w:pPr>
            <w:r w:rsidRPr="00F1264D">
              <w:rPr>
                <w:rStyle w:val="Grietas"/>
                <w:b w:val="0"/>
                <w:bCs w:val="0"/>
              </w:rPr>
              <w:t xml:space="preserve">4.2.1.2. Įgyvendinamos </w:t>
            </w:r>
            <w:r w:rsidR="00C478A6" w:rsidRPr="00F1264D">
              <w:rPr>
                <w:rStyle w:val="Grietas"/>
                <w:b w:val="0"/>
                <w:bCs w:val="0"/>
              </w:rPr>
              <w:t xml:space="preserve">metinės </w:t>
            </w:r>
            <w:r w:rsidRPr="00F1264D">
              <w:rPr>
                <w:rStyle w:val="Grietas"/>
                <w:b w:val="0"/>
                <w:bCs w:val="0"/>
              </w:rPr>
              <w:t>respublikinės projektinės veiklos: „Futboliukas“, „Sveikatiada“, „Sveikata visus metus 2021“, „Lietuvos mažųjų žaidynės“.</w:t>
            </w:r>
          </w:p>
          <w:p w14:paraId="4121D33D" w14:textId="5E3685DF" w:rsidR="00E9169A" w:rsidRPr="006D5A19" w:rsidRDefault="00E9169A" w:rsidP="00AB7564">
            <w:pPr>
              <w:pStyle w:val="v1msonormal"/>
              <w:shd w:val="clear" w:color="auto" w:fill="FFFFFF"/>
              <w:spacing w:before="0" w:beforeAutospacing="0" w:after="0" w:afterAutospacing="0"/>
              <w:rPr>
                <w:rStyle w:val="Grietas"/>
                <w:b w:val="0"/>
                <w:bCs w:val="0"/>
              </w:rPr>
            </w:pPr>
            <w:r w:rsidRPr="00F1264D">
              <w:rPr>
                <w:rStyle w:val="Grietas"/>
                <w:b w:val="0"/>
                <w:bCs w:val="0"/>
              </w:rPr>
              <w:t>4.2.1.3. Aprobuotos</w:t>
            </w:r>
            <w:r w:rsidR="00FC183D" w:rsidRPr="00F1264D">
              <w:rPr>
                <w:rStyle w:val="Grietas"/>
                <w:b w:val="0"/>
                <w:bCs w:val="0"/>
              </w:rPr>
              <w:t xml:space="preserve"> sukurtos </w:t>
            </w:r>
            <w:r w:rsidRPr="00F1264D">
              <w:rPr>
                <w:rStyle w:val="Grietas"/>
                <w:b w:val="0"/>
                <w:bCs w:val="0"/>
              </w:rPr>
              <w:t>5 metodinės priemonės:</w:t>
            </w:r>
            <w:r w:rsidR="00FC183D" w:rsidRPr="00F1264D">
              <w:rPr>
                <w:rStyle w:val="Grietas"/>
                <w:b w:val="0"/>
                <w:bCs w:val="0"/>
              </w:rPr>
              <w:t xml:space="preserve"> „Jausmų šaukštukų kelionė namo“, „Jausmų barometras“, „Jausmų veidukai“, „Jausmų kaukės“, „Pykčio </w:t>
            </w:r>
            <w:r w:rsidR="00FC183D" w:rsidRPr="006D5A19">
              <w:rPr>
                <w:rStyle w:val="Grietas"/>
                <w:b w:val="0"/>
                <w:bCs w:val="0"/>
              </w:rPr>
              <w:t xml:space="preserve">monstriukas“. </w:t>
            </w:r>
          </w:p>
          <w:p w14:paraId="1E7A875B" w14:textId="77777777" w:rsidR="00FC183D" w:rsidRPr="006D5A19" w:rsidRDefault="00FC183D" w:rsidP="00FC183D">
            <w:pPr>
              <w:pStyle w:val="Sraopastraipa"/>
              <w:tabs>
                <w:tab w:val="left" w:pos="0"/>
              </w:tabs>
              <w:spacing w:line="254" w:lineRule="atLeast"/>
              <w:ind w:left="0"/>
              <w:rPr>
                <w:rFonts w:ascii="Times New Roman" w:hAnsi="Times New Roman" w:cs="Times New Roman"/>
                <w:sz w:val="24"/>
                <w:szCs w:val="24"/>
                <w:lang w:val="lt-LT"/>
              </w:rPr>
            </w:pPr>
            <w:r w:rsidRPr="005F7536">
              <w:rPr>
                <w:rStyle w:val="Grietas"/>
                <w:rFonts w:ascii="Times New Roman" w:hAnsi="Times New Roman" w:cs="Times New Roman"/>
                <w:b w:val="0"/>
                <w:bCs w:val="0"/>
                <w:sz w:val="24"/>
                <w:szCs w:val="24"/>
                <w:lang w:val="pt-BR"/>
              </w:rPr>
              <w:lastRenderedPageBreak/>
              <w:t>(Metodinės grupės</w:t>
            </w:r>
            <w:r w:rsidRPr="005F7536">
              <w:rPr>
                <w:rStyle w:val="Grietas"/>
                <w:b w:val="0"/>
                <w:bCs w:val="0"/>
                <w:lang w:val="pt-BR"/>
              </w:rPr>
              <w:t xml:space="preserve"> </w:t>
            </w:r>
            <w:r w:rsidRPr="006D5A19">
              <w:rPr>
                <w:rFonts w:ascii="Times New Roman" w:hAnsi="Times New Roman" w:cs="Times New Roman"/>
                <w:sz w:val="24"/>
                <w:szCs w:val="24"/>
                <w:lang w:val="lt-LT"/>
              </w:rPr>
              <w:t xml:space="preserve">susirinkimo protokolai </w:t>
            </w:r>
          </w:p>
          <w:p w14:paraId="6CBAAB21" w14:textId="493DCAF2" w:rsidR="00FC183D" w:rsidRPr="006D5A19" w:rsidRDefault="006D5A19" w:rsidP="00FC183D">
            <w:pPr>
              <w:pStyle w:val="v1msonormal"/>
              <w:shd w:val="clear" w:color="auto" w:fill="FFFFFF"/>
              <w:spacing w:before="0" w:beforeAutospacing="0" w:after="0" w:afterAutospacing="0"/>
              <w:rPr>
                <w:rStyle w:val="Grietas"/>
                <w:b w:val="0"/>
                <w:bCs w:val="0"/>
              </w:rPr>
            </w:pPr>
            <w:r w:rsidRPr="006D5A19">
              <w:t>2021-03</w:t>
            </w:r>
            <w:r w:rsidR="00FC183D" w:rsidRPr="006D5A19">
              <w:t>-</w:t>
            </w:r>
            <w:r w:rsidRPr="006D5A19">
              <w:t>26</w:t>
            </w:r>
            <w:r w:rsidR="00FC183D" w:rsidRPr="006D5A19">
              <w:t xml:space="preserve"> Nr. MG-</w:t>
            </w:r>
            <w:r w:rsidRPr="006D5A19">
              <w:t>2</w:t>
            </w:r>
            <w:r w:rsidR="00DB151F">
              <w:t>).</w:t>
            </w:r>
          </w:p>
          <w:p w14:paraId="349ED8E1" w14:textId="5E0F7AB7" w:rsidR="00C478A6" w:rsidRPr="00F1264D" w:rsidRDefault="004710CC" w:rsidP="00AB7564">
            <w:pPr>
              <w:pStyle w:val="v1msonormal"/>
              <w:shd w:val="clear" w:color="auto" w:fill="FFFFFF"/>
              <w:spacing w:before="0" w:beforeAutospacing="0" w:after="0" w:afterAutospacing="0"/>
            </w:pPr>
            <w:r w:rsidRPr="006D5A19">
              <w:t>4.3.1.1. Suorganizuoti</w:t>
            </w:r>
            <w:r w:rsidRPr="00F1264D">
              <w:t xml:space="preserve"> keturi sveikatinimo renginiai</w:t>
            </w:r>
            <w:r w:rsidR="00C478A6" w:rsidRPr="00F1264D">
              <w:t xml:space="preserve">, pasitelkiant socialinius partnerius: „Gerai jaučiuosi pasportavęs“ – bendradarbiaujant </w:t>
            </w:r>
            <w:r w:rsidR="00335C86" w:rsidRPr="00F1264D">
              <w:t>su Šiaulių futbolo akadem</w:t>
            </w:r>
            <w:r w:rsidR="00C478A6" w:rsidRPr="00F1264D">
              <w:t xml:space="preserve">ija; </w:t>
            </w:r>
          </w:p>
          <w:p w14:paraId="5C10EDA2" w14:textId="5CAEC5DC" w:rsidR="00C478A6" w:rsidRPr="00F1264D" w:rsidRDefault="00C478A6" w:rsidP="00AB7564">
            <w:pPr>
              <w:pStyle w:val="v1msonormal"/>
              <w:shd w:val="clear" w:color="auto" w:fill="FFFFFF"/>
              <w:spacing w:before="0" w:beforeAutospacing="0" w:after="0" w:afterAutospacing="0"/>
            </w:pPr>
            <w:r w:rsidRPr="00F1264D">
              <w:t>F</w:t>
            </w:r>
            <w:r w:rsidR="004710CC" w:rsidRPr="00F1264D">
              <w:t>estivalis „Lietuvos mažųjų žaidynės“</w:t>
            </w:r>
            <w:r w:rsidRPr="00F1264D">
              <w:t xml:space="preserve"> – kartu su lopšeliu-darželiu „Žilvitis“;  </w:t>
            </w:r>
          </w:p>
          <w:p w14:paraId="23E65257" w14:textId="6121A710" w:rsidR="00C478A6" w:rsidRPr="00F1264D" w:rsidRDefault="00AB7564" w:rsidP="00AB7564">
            <w:pPr>
              <w:pStyle w:val="v1msonormal"/>
              <w:shd w:val="clear" w:color="auto" w:fill="FFFFFF"/>
              <w:spacing w:before="0" w:beforeAutospacing="0" w:after="0" w:afterAutospacing="0"/>
            </w:pPr>
            <w:r w:rsidRPr="00F1264D">
              <w:t xml:space="preserve"> „E</w:t>
            </w:r>
            <w:r w:rsidR="004710CC" w:rsidRPr="00F1264D">
              <w:t>uropos judumo savaitės renginys „Diena be auto</w:t>
            </w:r>
            <w:r w:rsidR="00C478A6" w:rsidRPr="00F1264D">
              <w:t>mobilio –</w:t>
            </w:r>
            <w:r w:rsidRPr="00F1264D">
              <w:t xml:space="preserve"> </w:t>
            </w:r>
            <w:r w:rsidR="00925AE5" w:rsidRPr="00F1264D">
              <w:t>l</w:t>
            </w:r>
            <w:r w:rsidRPr="00F1264D">
              <w:t xml:space="preserve">inksmasis triatlonas“ </w:t>
            </w:r>
            <w:r w:rsidR="00C478A6" w:rsidRPr="00F1264D">
              <w:t xml:space="preserve">– </w:t>
            </w:r>
            <w:r w:rsidR="00925AE5" w:rsidRPr="00F1264D">
              <w:t xml:space="preserve">kartu su VšĮ „Geležinė mama“, </w:t>
            </w:r>
            <w:r w:rsidR="00C478A6" w:rsidRPr="00F1264D">
              <w:t>SKU – Gytarių progimnazija, dalyvavo  80% ugdytinių, 20% tėvų.);</w:t>
            </w:r>
          </w:p>
          <w:p w14:paraId="50AA15B6" w14:textId="5FF68B48" w:rsidR="00AB7564" w:rsidRPr="00F1264D" w:rsidRDefault="00C478A6" w:rsidP="00AB7564">
            <w:pPr>
              <w:pStyle w:val="v1msonormal"/>
              <w:shd w:val="clear" w:color="auto" w:fill="FFFFFF"/>
              <w:spacing w:before="0" w:beforeAutospacing="0" w:after="0" w:afterAutospacing="0"/>
            </w:pPr>
            <w:r w:rsidRPr="00F1264D">
              <w:t>F</w:t>
            </w:r>
            <w:r w:rsidR="004710CC" w:rsidRPr="00F1264D">
              <w:t>izinio aktyvumo rengin</w:t>
            </w:r>
            <w:r w:rsidRPr="00F1264D">
              <w:t xml:space="preserve">ys: „Išbandau ledo ritulį“, kartu su </w:t>
            </w:r>
            <w:r w:rsidR="004710CC" w:rsidRPr="00F1264D">
              <w:rPr>
                <w:rStyle w:val="Emfaz"/>
                <w:i w:val="0"/>
                <w:iCs w:val="0"/>
                <w:shd w:val="clear" w:color="auto" w:fill="FFFFFF"/>
              </w:rPr>
              <w:t>„Šiaulių Šaulys“</w:t>
            </w:r>
            <w:r w:rsidRPr="00F1264D">
              <w:t>.</w:t>
            </w:r>
          </w:p>
          <w:p w14:paraId="78B2B423" w14:textId="77777777" w:rsidR="00AB7564" w:rsidRPr="00F1264D" w:rsidRDefault="00AB7564" w:rsidP="00AB7564">
            <w:pPr>
              <w:pStyle w:val="v1msonormal"/>
              <w:shd w:val="clear" w:color="auto" w:fill="FFFFFF"/>
              <w:spacing w:before="0" w:beforeAutospacing="0" w:after="0" w:afterAutospacing="0"/>
            </w:pPr>
            <w:r w:rsidRPr="00F1264D">
              <w:t>(d</w:t>
            </w:r>
            <w:r w:rsidR="004710CC" w:rsidRPr="00F1264D">
              <w:t>irekt</w:t>
            </w:r>
            <w:r w:rsidRPr="00F1264D">
              <w:t>. įsak.</w:t>
            </w:r>
            <w:r w:rsidR="004710CC" w:rsidRPr="00F1264D">
              <w:t>:</w:t>
            </w:r>
          </w:p>
          <w:p w14:paraId="27A6D266" w14:textId="55ECCE49" w:rsidR="004710CC" w:rsidRPr="00F1264D" w:rsidRDefault="004710CC" w:rsidP="00AB7564">
            <w:pPr>
              <w:pStyle w:val="v1msonormal"/>
              <w:shd w:val="clear" w:color="auto" w:fill="FFFFFF"/>
              <w:spacing w:before="0" w:beforeAutospacing="0" w:after="0" w:afterAutospacing="0"/>
            </w:pPr>
            <w:r w:rsidRPr="00F1264D">
              <w:t>2021-05-13 Nr.V-108;</w:t>
            </w:r>
          </w:p>
          <w:p w14:paraId="45E26AF2" w14:textId="7290C0FC" w:rsidR="004710CC" w:rsidRPr="00F1264D" w:rsidRDefault="004710CC" w:rsidP="00AB7564">
            <w:pPr>
              <w:pStyle w:val="v1msonormal"/>
              <w:shd w:val="clear" w:color="auto" w:fill="FFFFFF"/>
              <w:spacing w:before="0" w:beforeAutospacing="0" w:after="0" w:afterAutospacing="0"/>
            </w:pPr>
            <w:r w:rsidRPr="00F1264D">
              <w:t>2021-09-17 Nr.V-176, Metodinės grupės susirinkimo protokolai:</w:t>
            </w:r>
          </w:p>
          <w:p w14:paraId="1A2DA23A" w14:textId="77777777" w:rsidR="004710CC" w:rsidRPr="00F1264D" w:rsidRDefault="004710CC" w:rsidP="00AB7564">
            <w:pPr>
              <w:pStyle w:val="v1msonormal"/>
              <w:shd w:val="clear" w:color="auto" w:fill="FFFFFF"/>
              <w:spacing w:before="0" w:beforeAutospacing="0" w:after="0" w:afterAutospacing="0"/>
            </w:pPr>
            <w:r w:rsidRPr="00F1264D">
              <w:t xml:space="preserve">2021-05-14  Nr. MG-3             2021-09-24 Nr. MG-4, </w:t>
            </w:r>
            <w:r w:rsidRPr="00F1264D">
              <w:rPr>
                <w:rFonts w:eastAsia="Calibri"/>
              </w:rPr>
              <w:t xml:space="preserve">lopšelio-darželio internetinė svetainė </w:t>
            </w:r>
            <w:hyperlink r:id="rId10" w:history="1">
              <w:r w:rsidRPr="00F1264D">
                <w:rPr>
                  <w:rStyle w:val="Hipersaitas"/>
                  <w:rFonts w:eastAsia="Calibri"/>
                  <w:color w:val="auto"/>
                </w:rPr>
                <w:t>www.eglute.tavodarzelis.lt</w:t>
              </w:r>
            </w:hyperlink>
            <w:r w:rsidRPr="00F1264D">
              <w:t>)</w:t>
            </w:r>
          </w:p>
          <w:p w14:paraId="5BF4141B" w14:textId="228936A3" w:rsidR="00101E67" w:rsidRPr="00F1264D" w:rsidRDefault="004710CC" w:rsidP="006040F1">
            <w:pPr>
              <w:spacing w:line="254" w:lineRule="atLeast"/>
              <w:ind w:left="28"/>
              <w:rPr>
                <w:rFonts w:ascii="Times New Roman" w:hAnsi="Times New Roman"/>
                <w:sz w:val="24"/>
                <w:szCs w:val="24"/>
                <w:lang w:val="lt-LT" w:eastAsia="lt-LT"/>
              </w:rPr>
            </w:pPr>
            <w:r w:rsidRPr="00F1264D">
              <w:rPr>
                <w:rFonts w:ascii="Times New Roman" w:hAnsi="Times New Roman" w:cs="Times New Roman"/>
                <w:sz w:val="24"/>
                <w:szCs w:val="24"/>
                <w:lang w:val="lt-LT" w:eastAsia="lt-LT"/>
              </w:rPr>
              <w:t>4.4.1.1.</w:t>
            </w:r>
            <w:r w:rsidRPr="00F1264D">
              <w:rPr>
                <w:rFonts w:ascii="Times New Roman" w:hAnsi="Times New Roman" w:cs="Times New Roman"/>
                <w:sz w:val="24"/>
                <w:szCs w:val="24"/>
                <w:lang w:val="lt-LT"/>
              </w:rPr>
              <w:t xml:space="preserve"> </w:t>
            </w:r>
            <w:r w:rsidRPr="00F1264D">
              <w:rPr>
                <w:rFonts w:ascii="Times New Roman" w:hAnsi="Times New Roman"/>
                <w:sz w:val="24"/>
                <w:szCs w:val="24"/>
                <w:lang w:val="lt-LT" w:eastAsia="lt-LT"/>
              </w:rPr>
              <w:t xml:space="preserve">Suorganizuoti  du vaikų sveikatos stiprinimo renginiai vaikams </w:t>
            </w:r>
            <w:r w:rsidR="00101E67" w:rsidRPr="00F1264D">
              <w:rPr>
                <w:rFonts w:ascii="Times New Roman" w:hAnsi="Times New Roman"/>
                <w:sz w:val="24"/>
                <w:szCs w:val="24"/>
                <w:lang w:val="lt-LT" w:eastAsia="lt-LT"/>
              </w:rPr>
              <w:t>ne lopšelio-darželio patalpose: 2021-04-21  r</w:t>
            </w:r>
            <w:r w:rsidRPr="00F1264D">
              <w:rPr>
                <w:rFonts w:ascii="Times New Roman" w:hAnsi="Times New Roman"/>
                <w:sz w:val="24"/>
                <w:szCs w:val="24"/>
                <w:lang w:val="lt-LT" w:eastAsia="lt-LT"/>
              </w:rPr>
              <w:t>espublikinė akcij</w:t>
            </w:r>
            <w:r w:rsidR="00101E67" w:rsidRPr="00F1264D">
              <w:rPr>
                <w:rFonts w:ascii="Times New Roman" w:hAnsi="Times New Roman"/>
                <w:sz w:val="24"/>
                <w:szCs w:val="24"/>
                <w:lang w:val="lt-LT" w:eastAsia="lt-LT"/>
              </w:rPr>
              <w:t>a</w:t>
            </w:r>
            <w:r w:rsidRPr="00F1264D">
              <w:rPr>
                <w:rFonts w:ascii="Times New Roman" w:hAnsi="Times New Roman"/>
                <w:sz w:val="24"/>
                <w:szCs w:val="24"/>
                <w:lang w:val="lt-LT" w:eastAsia="lt-LT"/>
              </w:rPr>
              <w:t xml:space="preserve"> „Judrūs vaikai</w:t>
            </w:r>
            <w:r w:rsidR="006040F1" w:rsidRPr="00F1264D">
              <w:rPr>
                <w:rFonts w:ascii="Times New Roman" w:hAnsi="Times New Roman"/>
                <w:sz w:val="24"/>
                <w:szCs w:val="24"/>
                <w:lang w:val="lt-LT" w:eastAsia="lt-LT"/>
              </w:rPr>
              <w:t xml:space="preserve"> – </w:t>
            </w:r>
            <w:r w:rsidRPr="00F1264D">
              <w:rPr>
                <w:rFonts w:ascii="Times New Roman" w:hAnsi="Times New Roman"/>
                <w:sz w:val="24"/>
                <w:szCs w:val="24"/>
                <w:lang w:val="lt-LT" w:eastAsia="lt-LT"/>
              </w:rPr>
              <w:t>gamtos draugai“, vy</w:t>
            </w:r>
            <w:r w:rsidR="001B07BF" w:rsidRPr="00F1264D">
              <w:rPr>
                <w:rFonts w:ascii="Times New Roman" w:hAnsi="Times New Roman"/>
                <w:sz w:val="24"/>
                <w:szCs w:val="24"/>
                <w:lang w:val="lt-LT" w:eastAsia="lt-LT"/>
              </w:rPr>
              <w:t xml:space="preserve">ko Šiaulių „Beržynėlio“ parke. </w:t>
            </w:r>
          </w:p>
          <w:p w14:paraId="22C97910" w14:textId="54F55250" w:rsidR="004710CC" w:rsidRPr="00F1264D" w:rsidRDefault="004710CC" w:rsidP="001B07BF">
            <w:pPr>
              <w:spacing w:line="254" w:lineRule="atLeast"/>
              <w:ind w:left="28"/>
              <w:rPr>
                <w:rFonts w:ascii="Times New Roman" w:hAnsi="Times New Roman"/>
                <w:sz w:val="24"/>
                <w:szCs w:val="24"/>
                <w:lang w:val="lt-LT" w:eastAsia="lt-LT"/>
              </w:rPr>
            </w:pPr>
            <w:r w:rsidRPr="00F1264D">
              <w:rPr>
                <w:rFonts w:ascii="Times New Roman" w:hAnsi="Times New Roman"/>
                <w:sz w:val="24"/>
                <w:szCs w:val="24"/>
                <w:lang w:val="lt-LT" w:eastAsia="lt-LT"/>
              </w:rPr>
              <w:t>2021-06-04 futbolo festival</w:t>
            </w:r>
            <w:r w:rsidR="00101E67" w:rsidRPr="00F1264D">
              <w:rPr>
                <w:rFonts w:ascii="Times New Roman" w:hAnsi="Times New Roman"/>
                <w:sz w:val="24"/>
                <w:szCs w:val="24"/>
                <w:lang w:val="lt-LT" w:eastAsia="lt-LT"/>
              </w:rPr>
              <w:t xml:space="preserve">is </w:t>
            </w:r>
            <w:r w:rsidRPr="00F1264D">
              <w:rPr>
                <w:rFonts w:ascii="Times New Roman" w:hAnsi="Times New Roman"/>
                <w:sz w:val="24"/>
                <w:szCs w:val="24"/>
                <w:lang w:val="lt-LT" w:eastAsia="lt-LT"/>
              </w:rPr>
              <w:t>„Futboliukas“,vyko Šiaulių Gytarių  stadione.</w:t>
            </w:r>
          </w:p>
          <w:p w14:paraId="26362571" w14:textId="19B78DB3"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w:t>
            </w:r>
            <w:r w:rsidR="00101E67" w:rsidRPr="00F1264D">
              <w:rPr>
                <w:rFonts w:ascii="Times New Roman" w:hAnsi="Times New Roman"/>
                <w:sz w:val="24"/>
                <w:szCs w:val="24"/>
                <w:lang w:eastAsia="lt-LT"/>
              </w:rPr>
              <w:t>direkt. įsak.</w:t>
            </w:r>
            <w:r w:rsidRPr="00F1264D">
              <w:rPr>
                <w:rFonts w:ascii="Times New Roman" w:hAnsi="Times New Roman"/>
                <w:sz w:val="24"/>
                <w:szCs w:val="24"/>
                <w:lang w:eastAsia="lt-LT"/>
              </w:rPr>
              <w:t>:</w:t>
            </w:r>
          </w:p>
          <w:p w14:paraId="06473699" w14:textId="77777777"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2021-04-20 Nr.U-17;</w:t>
            </w:r>
          </w:p>
          <w:p w14:paraId="75063730" w14:textId="77777777"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2021-06-04 Nr.U-32;</w:t>
            </w:r>
          </w:p>
          <w:p w14:paraId="7099B434" w14:textId="0501E283" w:rsidR="004710CC" w:rsidRPr="00F1264D" w:rsidRDefault="004710CC" w:rsidP="006040F1">
            <w:pPr>
              <w:tabs>
                <w:tab w:val="left" w:pos="0"/>
              </w:tabs>
              <w:spacing w:line="254" w:lineRule="atLeast"/>
              <w:rPr>
                <w:rFonts w:ascii="Times New Roman" w:hAnsi="Times New Roman" w:cs="Times New Roman"/>
                <w:sz w:val="24"/>
                <w:szCs w:val="24"/>
                <w:lang w:val="lt-LT" w:eastAsia="lt-LT"/>
              </w:rPr>
            </w:pPr>
            <w:r w:rsidRPr="00F1264D">
              <w:rPr>
                <w:rFonts w:ascii="Times New Roman" w:eastAsia="Calibri" w:hAnsi="Times New Roman" w:cs="Times New Roman"/>
                <w:sz w:val="24"/>
                <w:szCs w:val="24"/>
                <w:lang w:val="lt-LT"/>
              </w:rPr>
              <w:t xml:space="preserve">lopšelio-darželio internetinė svetainė </w:t>
            </w:r>
            <w:hyperlink r:id="rId11" w:history="1">
              <w:r w:rsidRPr="00F1264D">
                <w:rPr>
                  <w:rStyle w:val="Hipersaitas"/>
                  <w:rFonts w:ascii="Times New Roman" w:eastAsia="Calibri" w:hAnsi="Times New Roman" w:cs="Times New Roman"/>
                  <w:color w:val="auto"/>
                  <w:sz w:val="24"/>
                  <w:szCs w:val="24"/>
                  <w:lang w:val="lt-LT"/>
                </w:rPr>
                <w:t>www.eglute.tavodarzelis.lt</w:t>
              </w:r>
            </w:hyperlink>
            <w:r w:rsidRPr="00F1264D">
              <w:rPr>
                <w:rStyle w:val="Hipersaitas"/>
                <w:rFonts w:ascii="Times New Roman" w:eastAsia="Calibri" w:hAnsi="Times New Roman" w:cs="Times New Roman"/>
                <w:color w:val="auto"/>
                <w:sz w:val="24"/>
                <w:szCs w:val="24"/>
                <w:lang w:val="lt-LT"/>
              </w:rPr>
              <w:t>)</w:t>
            </w:r>
          </w:p>
          <w:p w14:paraId="10A25479" w14:textId="1841A53F" w:rsidR="006040F1" w:rsidRPr="00F1264D" w:rsidRDefault="004710CC" w:rsidP="00083227">
            <w:pPr>
              <w:tabs>
                <w:tab w:val="left" w:pos="0"/>
              </w:tabs>
              <w:spacing w:line="254" w:lineRule="atLeast"/>
              <w:rPr>
                <w:rFonts w:ascii="Times New Roman" w:hAnsi="Times New Roman" w:cs="Times New Roman"/>
                <w:sz w:val="24"/>
                <w:szCs w:val="24"/>
                <w:lang w:val="lt-LT"/>
              </w:rPr>
            </w:pPr>
            <w:r w:rsidRPr="00F1264D">
              <w:rPr>
                <w:rFonts w:ascii="Times New Roman" w:hAnsi="Times New Roman" w:cs="Times New Roman"/>
                <w:sz w:val="24"/>
                <w:szCs w:val="24"/>
                <w:lang w:val="lt-LT" w:eastAsia="lt-LT"/>
              </w:rPr>
              <w:lastRenderedPageBreak/>
              <w:t>4.5.1</w:t>
            </w:r>
            <w:r w:rsidR="00C35CF1" w:rsidRPr="00F1264D">
              <w:rPr>
                <w:rFonts w:ascii="Times New Roman" w:hAnsi="Times New Roman" w:cs="Times New Roman"/>
                <w:sz w:val="24"/>
                <w:szCs w:val="24"/>
                <w:lang w:val="lt-LT" w:eastAsia="lt-LT"/>
              </w:rPr>
              <w:t>.</w:t>
            </w:r>
            <w:r w:rsidR="00AE59AA" w:rsidRPr="00F1264D">
              <w:rPr>
                <w:rFonts w:ascii="Times New Roman" w:hAnsi="Times New Roman" w:cs="Times New Roman"/>
                <w:sz w:val="24"/>
                <w:szCs w:val="24"/>
                <w:lang w:val="lt-LT" w:eastAsia="lt-LT"/>
              </w:rPr>
              <w:t>1.</w:t>
            </w:r>
            <w:r w:rsidR="00C35CF1" w:rsidRPr="00F1264D">
              <w:rPr>
                <w:rFonts w:ascii="Times New Roman" w:hAnsi="Times New Roman" w:cs="Times New Roman"/>
                <w:sz w:val="24"/>
                <w:szCs w:val="24"/>
                <w:lang w:val="lt-LT" w:eastAsia="lt-LT"/>
              </w:rPr>
              <w:t xml:space="preserve"> </w:t>
            </w:r>
            <w:r w:rsidR="00AE59AA" w:rsidRPr="00F1264D">
              <w:rPr>
                <w:rFonts w:ascii="Times New Roman" w:hAnsi="Times New Roman" w:cs="Times New Roman"/>
                <w:sz w:val="24"/>
                <w:szCs w:val="24"/>
                <w:lang w:val="lt-LT" w:eastAsia="lt-LT"/>
              </w:rPr>
              <w:t xml:space="preserve">Organizuotos akcijos: </w:t>
            </w:r>
            <w:r w:rsidR="006040F1" w:rsidRPr="00F1264D">
              <w:rPr>
                <w:rFonts w:ascii="Times New Roman" w:hAnsi="Times New Roman" w:cs="Times New Roman"/>
                <w:sz w:val="24"/>
                <w:szCs w:val="24"/>
                <w:lang w:val="lt-LT" w:eastAsia="lt-LT"/>
              </w:rPr>
              <w:t>4.5.1.</w:t>
            </w:r>
            <w:r w:rsidR="00AE59AA" w:rsidRPr="00F1264D">
              <w:rPr>
                <w:rFonts w:ascii="Times New Roman" w:hAnsi="Times New Roman" w:cs="Times New Roman"/>
                <w:sz w:val="24"/>
                <w:szCs w:val="24"/>
                <w:lang w:val="lt-LT" w:eastAsia="lt-LT"/>
              </w:rPr>
              <w:t>1</w:t>
            </w:r>
            <w:r w:rsidR="006040F1" w:rsidRPr="00F1264D">
              <w:rPr>
                <w:rFonts w:ascii="Times New Roman" w:hAnsi="Times New Roman" w:cs="Times New Roman"/>
                <w:sz w:val="24"/>
                <w:szCs w:val="24"/>
                <w:lang w:val="lt-LT" w:eastAsia="lt-LT"/>
              </w:rPr>
              <w:t>.</w:t>
            </w:r>
            <w:r w:rsidR="00AE59AA" w:rsidRPr="00F1264D">
              <w:rPr>
                <w:rFonts w:ascii="Times New Roman" w:hAnsi="Times New Roman" w:cs="Times New Roman"/>
                <w:sz w:val="24"/>
                <w:szCs w:val="24"/>
                <w:lang w:val="lt-LT" w:eastAsia="lt-LT"/>
              </w:rPr>
              <w:t>1</w:t>
            </w:r>
            <w:r w:rsidR="006040F1" w:rsidRPr="00F1264D">
              <w:rPr>
                <w:rFonts w:ascii="Times New Roman" w:hAnsi="Times New Roman" w:cs="Times New Roman"/>
                <w:sz w:val="24"/>
                <w:szCs w:val="24"/>
                <w:lang w:val="lt-LT"/>
              </w:rPr>
              <w:t>„NenurašykOPalaikyk“;</w:t>
            </w:r>
            <w:r w:rsidRPr="00F1264D">
              <w:rPr>
                <w:rFonts w:ascii="Times New Roman" w:hAnsi="Times New Roman" w:cs="Times New Roman"/>
                <w:sz w:val="24"/>
                <w:szCs w:val="24"/>
                <w:lang w:val="lt-LT"/>
              </w:rPr>
              <w:t xml:space="preserve"> </w:t>
            </w:r>
          </w:p>
          <w:p w14:paraId="36BEA380" w14:textId="6E15B5DC" w:rsidR="006040F1" w:rsidRPr="00F1264D" w:rsidRDefault="00AE59AA" w:rsidP="00083227">
            <w:pPr>
              <w:tabs>
                <w:tab w:val="left" w:pos="0"/>
              </w:tabs>
              <w:spacing w:line="254" w:lineRule="atLeast"/>
              <w:rPr>
                <w:rFonts w:ascii="Times New Roman" w:hAnsi="Times New Roman" w:cs="Times New Roman"/>
                <w:sz w:val="24"/>
                <w:szCs w:val="24"/>
                <w:shd w:val="clear" w:color="auto" w:fill="FFFFFF"/>
                <w:lang w:val="lt-LT"/>
              </w:rPr>
            </w:pPr>
            <w:r w:rsidRPr="00F1264D">
              <w:rPr>
                <w:rFonts w:ascii="Times New Roman" w:hAnsi="Times New Roman" w:cs="Times New Roman"/>
                <w:sz w:val="24"/>
                <w:szCs w:val="24"/>
                <w:lang w:val="lt-LT"/>
              </w:rPr>
              <w:t>4.5.1.1</w:t>
            </w:r>
            <w:r w:rsidR="006040F1" w:rsidRPr="00F1264D">
              <w:rPr>
                <w:rFonts w:ascii="Times New Roman" w:hAnsi="Times New Roman" w:cs="Times New Roman"/>
                <w:sz w:val="24"/>
                <w:szCs w:val="24"/>
                <w:lang w:val="lt-LT"/>
              </w:rPr>
              <w:t>.</w:t>
            </w:r>
            <w:r w:rsidRPr="00F1264D">
              <w:rPr>
                <w:rFonts w:ascii="Times New Roman" w:hAnsi="Times New Roman" w:cs="Times New Roman"/>
                <w:sz w:val="24"/>
                <w:szCs w:val="24"/>
                <w:lang w:val="lt-LT"/>
              </w:rPr>
              <w:t>2.</w:t>
            </w:r>
            <w:r w:rsidR="006040F1" w:rsidRPr="00F1264D">
              <w:rPr>
                <w:rFonts w:ascii="Times New Roman" w:hAnsi="Times New Roman" w:cs="Times New Roman"/>
                <w:sz w:val="24"/>
                <w:szCs w:val="24"/>
                <w:lang w:val="lt-LT"/>
              </w:rPr>
              <w:t xml:space="preserve"> Tarptautinei </w:t>
            </w:r>
            <w:r w:rsidR="004710CC" w:rsidRPr="00F1264D">
              <w:rPr>
                <w:rFonts w:ascii="Times New Roman" w:hAnsi="Times New Roman" w:cs="Times New Roman"/>
                <w:sz w:val="24"/>
                <w:szCs w:val="24"/>
                <w:shd w:val="clear" w:color="auto" w:fill="FFFFFF"/>
                <w:lang w:val="lt-LT"/>
              </w:rPr>
              <w:t>Autizmo supratimo dienai paminėti</w:t>
            </w:r>
            <w:r w:rsidR="006040F1" w:rsidRPr="00F1264D">
              <w:rPr>
                <w:rFonts w:ascii="Times New Roman" w:hAnsi="Times New Roman" w:cs="Times New Roman"/>
                <w:sz w:val="24"/>
                <w:szCs w:val="24"/>
                <w:shd w:val="clear" w:color="auto" w:fill="FFFFFF"/>
                <w:lang w:val="lt-LT"/>
              </w:rPr>
              <w:t>;</w:t>
            </w:r>
            <w:r w:rsidR="004710CC" w:rsidRPr="00F1264D">
              <w:rPr>
                <w:rFonts w:ascii="Times New Roman" w:hAnsi="Times New Roman" w:cs="Times New Roman"/>
                <w:sz w:val="24"/>
                <w:szCs w:val="24"/>
                <w:shd w:val="clear" w:color="auto" w:fill="FFFFFF"/>
                <w:lang w:val="lt-LT"/>
              </w:rPr>
              <w:t xml:space="preserve"> </w:t>
            </w:r>
            <w:r w:rsidR="006040F1" w:rsidRPr="00F1264D">
              <w:rPr>
                <w:rFonts w:ascii="Times New Roman" w:hAnsi="Times New Roman" w:cs="Times New Roman"/>
                <w:sz w:val="24"/>
                <w:szCs w:val="24"/>
                <w:shd w:val="clear" w:color="auto" w:fill="FFFFFF"/>
                <w:lang w:val="lt-LT"/>
              </w:rPr>
              <w:t>4.5.1.</w:t>
            </w:r>
            <w:r w:rsidRPr="00F1264D">
              <w:rPr>
                <w:rFonts w:ascii="Times New Roman" w:hAnsi="Times New Roman" w:cs="Times New Roman"/>
                <w:sz w:val="24"/>
                <w:szCs w:val="24"/>
                <w:shd w:val="clear" w:color="auto" w:fill="FFFFFF"/>
                <w:lang w:val="lt-LT"/>
              </w:rPr>
              <w:t>1.3.</w:t>
            </w:r>
            <w:r w:rsidR="004710CC" w:rsidRPr="00F1264D">
              <w:rPr>
                <w:rFonts w:ascii="Times New Roman" w:hAnsi="Times New Roman" w:cs="Times New Roman"/>
                <w:sz w:val="24"/>
                <w:szCs w:val="24"/>
                <w:shd w:val="clear" w:color="auto" w:fill="FFFFFF"/>
                <w:lang w:val="lt-LT"/>
              </w:rPr>
              <w:t xml:space="preserve">Sąmoningumo didinimo mėnuo </w:t>
            </w:r>
            <w:r w:rsidR="00C35CF1" w:rsidRPr="00F1264D">
              <w:rPr>
                <w:rFonts w:ascii="Times New Roman" w:hAnsi="Times New Roman" w:cs="Times New Roman"/>
                <w:sz w:val="24"/>
                <w:szCs w:val="24"/>
                <w:shd w:val="clear" w:color="auto" w:fill="FFFFFF"/>
                <w:lang w:val="lt-LT"/>
              </w:rPr>
              <w:t>„</w:t>
            </w:r>
            <w:r w:rsidR="004710CC" w:rsidRPr="00F1264D">
              <w:rPr>
                <w:rFonts w:ascii="Times New Roman" w:hAnsi="Times New Roman" w:cs="Times New Roman"/>
                <w:sz w:val="24"/>
                <w:szCs w:val="24"/>
                <w:shd w:val="clear" w:color="auto" w:fill="FFFFFF"/>
                <w:lang w:val="lt-LT"/>
              </w:rPr>
              <w:t>Be patyčių</w:t>
            </w:r>
            <w:r w:rsidR="00C35CF1" w:rsidRPr="00F1264D">
              <w:rPr>
                <w:rFonts w:ascii="Times New Roman" w:hAnsi="Times New Roman" w:cs="Times New Roman"/>
                <w:sz w:val="24"/>
                <w:szCs w:val="24"/>
                <w:shd w:val="clear" w:color="auto" w:fill="FFFFFF"/>
                <w:lang w:val="lt-LT"/>
              </w:rPr>
              <w:t>“</w:t>
            </w:r>
            <w:r w:rsidR="006040F1" w:rsidRPr="00F1264D">
              <w:rPr>
                <w:rFonts w:ascii="Times New Roman" w:hAnsi="Times New Roman" w:cs="Times New Roman"/>
                <w:sz w:val="24"/>
                <w:szCs w:val="24"/>
                <w:shd w:val="clear" w:color="auto" w:fill="FFFFFF"/>
                <w:lang w:val="lt-LT"/>
              </w:rPr>
              <w:t>;</w:t>
            </w:r>
          </w:p>
          <w:p w14:paraId="686EF2B1" w14:textId="77777777" w:rsidR="00AE59AA" w:rsidRPr="00F1264D" w:rsidRDefault="006040F1" w:rsidP="00083227">
            <w:pPr>
              <w:tabs>
                <w:tab w:val="left" w:pos="0"/>
              </w:tabs>
              <w:spacing w:line="254" w:lineRule="atLeast"/>
              <w:rPr>
                <w:rFonts w:ascii="Times New Roman" w:hAnsi="Times New Roman" w:cs="Times New Roman"/>
                <w:sz w:val="24"/>
                <w:szCs w:val="24"/>
                <w:shd w:val="clear" w:color="auto" w:fill="FFFFFF"/>
                <w:lang w:val="lt-LT"/>
              </w:rPr>
            </w:pPr>
            <w:r w:rsidRPr="00F1264D">
              <w:rPr>
                <w:rFonts w:ascii="Times New Roman" w:hAnsi="Times New Roman" w:cs="Times New Roman"/>
                <w:sz w:val="24"/>
                <w:szCs w:val="24"/>
                <w:shd w:val="clear" w:color="auto" w:fill="FFFFFF"/>
                <w:lang w:val="lt-LT"/>
              </w:rPr>
              <w:t>4.5.1.</w:t>
            </w:r>
            <w:r w:rsidR="00AE59AA" w:rsidRPr="00F1264D">
              <w:rPr>
                <w:rFonts w:ascii="Times New Roman" w:hAnsi="Times New Roman" w:cs="Times New Roman"/>
                <w:sz w:val="24"/>
                <w:szCs w:val="24"/>
                <w:shd w:val="clear" w:color="auto" w:fill="FFFFFF"/>
                <w:lang w:val="lt-LT"/>
              </w:rPr>
              <w:t>1.4.. „Jūs ne vieni“;</w:t>
            </w:r>
          </w:p>
          <w:p w14:paraId="2ECC0781" w14:textId="6D0EEB26" w:rsidR="006040F1" w:rsidRPr="00F1264D" w:rsidRDefault="00AE59AA" w:rsidP="00083227">
            <w:pPr>
              <w:tabs>
                <w:tab w:val="left" w:pos="0"/>
              </w:tabs>
              <w:spacing w:line="254" w:lineRule="atLeast"/>
              <w:rPr>
                <w:rFonts w:ascii="Times New Roman" w:hAnsi="Times New Roman" w:cs="Times New Roman"/>
                <w:sz w:val="24"/>
                <w:szCs w:val="24"/>
                <w:shd w:val="clear" w:color="auto" w:fill="FFFFFF"/>
                <w:lang w:val="lt-LT"/>
              </w:rPr>
            </w:pPr>
            <w:r w:rsidRPr="00F1264D">
              <w:rPr>
                <w:rFonts w:ascii="Times New Roman" w:hAnsi="Times New Roman" w:cs="Times New Roman"/>
                <w:sz w:val="24"/>
                <w:szCs w:val="24"/>
                <w:shd w:val="clear" w:color="auto" w:fill="FFFFFF"/>
                <w:lang w:val="lt-LT"/>
              </w:rPr>
              <w:t>4.5.1.1</w:t>
            </w:r>
            <w:r w:rsidR="006040F1" w:rsidRPr="00F1264D">
              <w:rPr>
                <w:rFonts w:ascii="Times New Roman" w:hAnsi="Times New Roman" w:cs="Times New Roman"/>
                <w:sz w:val="24"/>
                <w:szCs w:val="24"/>
                <w:shd w:val="clear" w:color="auto" w:fill="FFFFFF"/>
                <w:lang w:val="lt-LT"/>
              </w:rPr>
              <w:t>.</w:t>
            </w:r>
            <w:r w:rsidRPr="00F1264D">
              <w:rPr>
                <w:rFonts w:ascii="Times New Roman" w:hAnsi="Times New Roman" w:cs="Times New Roman"/>
                <w:sz w:val="24"/>
                <w:szCs w:val="24"/>
                <w:shd w:val="clear" w:color="auto" w:fill="FFFFFF"/>
                <w:lang w:val="lt-LT"/>
              </w:rPr>
              <w:t>5.</w:t>
            </w:r>
            <w:r w:rsidR="006040F1" w:rsidRPr="00F1264D">
              <w:rPr>
                <w:rFonts w:ascii="Times New Roman" w:hAnsi="Times New Roman" w:cs="Times New Roman"/>
                <w:sz w:val="24"/>
                <w:szCs w:val="24"/>
                <w:shd w:val="clear" w:color="auto" w:fill="FFFFFF"/>
                <w:lang w:val="lt-LT"/>
              </w:rPr>
              <w:t xml:space="preserve"> Socialinė gyvūnų paramos akcija „Aš tavo draugas“.</w:t>
            </w:r>
          </w:p>
          <w:p w14:paraId="326D12DB" w14:textId="77777777" w:rsidR="00A0135E" w:rsidRDefault="006040F1" w:rsidP="00083227">
            <w:pPr>
              <w:tabs>
                <w:tab w:val="left" w:pos="0"/>
              </w:tabs>
              <w:spacing w:line="254" w:lineRule="atLeast"/>
              <w:rPr>
                <w:rFonts w:ascii="Times New Roman" w:hAnsi="Times New Roman" w:cs="Times New Roman"/>
                <w:sz w:val="24"/>
                <w:szCs w:val="24"/>
                <w:shd w:val="clear" w:color="auto" w:fill="FFFFFF"/>
                <w:lang w:val="lt-LT"/>
              </w:rPr>
            </w:pPr>
            <w:r w:rsidRPr="00F1264D">
              <w:rPr>
                <w:rFonts w:ascii="Times New Roman" w:hAnsi="Times New Roman" w:cs="Times New Roman"/>
                <w:sz w:val="24"/>
                <w:szCs w:val="24"/>
                <w:shd w:val="clear" w:color="auto" w:fill="FFFFFF"/>
                <w:lang w:val="lt-LT"/>
              </w:rPr>
              <w:t>4.5.2.</w:t>
            </w:r>
            <w:r w:rsidR="00AE59AA" w:rsidRPr="00F1264D">
              <w:rPr>
                <w:rFonts w:ascii="Times New Roman" w:hAnsi="Times New Roman" w:cs="Times New Roman"/>
                <w:sz w:val="24"/>
                <w:szCs w:val="24"/>
                <w:shd w:val="clear" w:color="auto" w:fill="FFFFFF"/>
                <w:lang w:val="lt-LT"/>
              </w:rPr>
              <w:t>1</w:t>
            </w:r>
            <w:r w:rsidRPr="00F1264D">
              <w:rPr>
                <w:rFonts w:ascii="Times New Roman" w:hAnsi="Times New Roman" w:cs="Times New Roman"/>
                <w:sz w:val="24"/>
                <w:szCs w:val="24"/>
                <w:shd w:val="clear" w:color="auto" w:fill="FFFFFF"/>
                <w:lang w:val="lt-LT"/>
              </w:rPr>
              <w:t xml:space="preserve"> P</w:t>
            </w:r>
            <w:r w:rsidR="004710CC" w:rsidRPr="00F1264D">
              <w:rPr>
                <w:rFonts w:ascii="Times New Roman" w:hAnsi="Times New Roman" w:cs="Times New Roman"/>
                <w:sz w:val="24"/>
                <w:szCs w:val="24"/>
                <w:shd w:val="clear" w:color="auto" w:fill="FFFFFF"/>
                <w:lang w:val="lt-LT"/>
              </w:rPr>
              <w:t xml:space="preserve">rojektai: </w:t>
            </w:r>
          </w:p>
          <w:p w14:paraId="3499A046" w14:textId="54D9610D" w:rsidR="006040F1" w:rsidRPr="00F1264D" w:rsidRDefault="006040F1" w:rsidP="00083227">
            <w:pPr>
              <w:tabs>
                <w:tab w:val="left" w:pos="0"/>
              </w:tabs>
              <w:spacing w:line="254" w:lineRule="atLeast"/>
              <w:rPr>
                <w:rFonts w:ascii="Times New Roman" w:hAnsi="Times New Roman" w:cs="Times New Roman"/>
                <w:sz w:val="24"/>
                <w:szCs w:val="24"/>
                <w:shd w:val="clear" w:color="auto" w:fill="FFFFFF"/>
                <w:lang w:val="lt-LT"/>
              </w:rPr>
            </w:pPr>
            <w:r w:rsidRPr="00F1264D">
              <w:rPr>
                <w:rFonts w:ascii="Times New Roman" w:hAnsi="Times New Roman" w:cs="Times New Roman"/>
                <w:sz w:val="24"/>
                <w:szCs w:val="24"/>
                <w:shd w:val="clear" w:color="auto" w:fill="FFFFFF"/>
                <w:lang w:val="lt-LT"/>
              </w:rPr>
              <w:t>4.5.2.1.</w:t>
            </w:r>
            <w:r w:rsidR="00AE59AA" w:rsidRPr="00F1264D">
              <w:rPr>
                <w:rFonts w:ascii="Times New Roman" w:hAnsi="Times New Roman" w:cs="Times New Roman"/>
                <w:sz w:val="24"/>
                <w:szCs w:val="24"/>
                <w:shd w:val="clear" w:color="auto" w:fill="FFFFFF"/>
                <w:lang w:val="lt-LT"/>
              </w:rPr>
              <w:t>1.</w:t>
            </w:r>
            <w:r w:rsidRPr="00F1264D">
              <w:rPr>
                <w:rFonts w:ascii="Times New Roman" w:hAnsi="Times New Roman" w:cs="Times New Roman"/>
                <w:sz w:val="24"/>
                <w:szCs w:val="24"/>
                <w:shd w:val="clear" w:color="auto" w:fill="FFFFFF"/>
                <w:lang w:val="lt-LT"/>
              </w:rPr>
              <w:t xml:space="preserve"> E</w:t>
            </w:r>
            <w:r w:rsidR="004710CC" w:rsidRPr="00F1264D">
              <w:rPr>
                <w:rFonts w:ascii="Times New Roman" w:hAnsi="Times New Roman" w:cs="Times New Roman"/>
                <w:sz w:val="24"/>
                <w:szCs w:val="24"/>
                <w:shd w:val="clear" w:color="auto" w:fill="FFFFFF"/>
                <w:lang w:val="lt-LT"/>
              </w:rPr>
              <w:t>mocinės sve</w:t>
            </w:r>
            <w:r w:rsidRPr="00F1264D">
              <w:rPr>
                <w:rFonts w:ascii="Times New Roman" w:hAnsi="Times New Roman" w:cs="Times New Roman"/>
                <w:sz w:val="24"/>
                <w:szCs w:val="24"/>
                <w:shd w:val="clear" w:color="auto" w:fill="FFFFFF"/>
                <w:lang w:val="lt-LT"/>
              </w:rPr>
              <w:t xml:space="preserve">ikatos stiprinimo „Mano jausmai – </w:t>
            </w:r>
            <w:r w:rsidR="004710CC" w:rsidRPr="00F1264D">
              <w:rPr>
                <w:rFonts w:ascii="Times New Roman" w:hAnsi="Times New Roman" w:cs="Times New Roman"/>
                <w:sz w:val="24"/>
                <w:szCs w:val="24"/>
                <w:shd w:val="clear" w:color="auto" w:fill="FFFFFF"/>
                <w:lang w:val="lt-LT"/>
              </w:rPr>
              <w:t xml:space="preserve">mano draugai“, </w:t>
            </w:r>
          </w:p>
          <w:p w14:paraId="1E8FFC97" w14:textId="7E8A52B2" w:rsidR="006040F1" w:rsidRPr="00F1264D" w:rsidRDefault="006040F1" w:rsidP="00083227">
            <w:pPr>
              <w:tabs>
                <w:tab w:val="left" w:pos="0"/>
              </w:tabs>
              <w:spacing w:line="254" w:lineRule="atLeast"/>
              <w:rPr>
                <w:rFonts w:ascii="Times New Roman" w:hAnsi="Times New Roman" w:cs="Times New Roman"/>
                <w:sz w:val="24"/>
                <w:szCs w:val="24"/>
                <w:shd w:val="clear" w:color="auto" w:fill="FFFFFF"/>
                <w:lang w:val="lt-LT"/>
              </w:rPr>
            </w:pPr>
            <w:r w:rsidRPr="00F1264D">
              <w:rPr>
                <w:rFonts w:ascii="Times New Roman" w:hAnsi="Times New Roman" w:cs="Times New Roman"/>
                <w:sz w:val="24"/>
                <w:szCs w:val="24"/>
                <w:shd w:val="clear" w:color="auto" w:fill="FFFFFF"/>
                <w:lang w:val="lt-LT"/>
              </w:rPr>
              <w:t>4.5.2.</w:t>
            </w:r>
            <w:r w:rsidR="00AE59AA" w:rsidRPr="00F1264D">
              <w:rPr>
                <w:rFonts w:ascii="Times New Roman" w:hAnsi="Times New Roman" w:cs="Times New Roman"/>
                <w:sz w:val="24"/>
                <w:szCs w:val="24"/>
                <w:shd w:val="clear" w:color="auto" w:fill="FFFFFF"/>
                <w:lang w:val="lt-LT"/>
              </w:rPr>
              <w:t>1.</w:t>
            </w:r>
            <w:r w:rsidRPr="00F1264D">
              <w:rPr>
                <w:rFonts w:ascii="Times New Roman" w:hAnsi="Times New Roman" w:cs="Times New Roman"/>
                <w:sz w:val="24"/>
                <w:szCs w:val="24"/>
                <w:shd w:val="clear" w:color="auto" w:fill="FFFFFF"/>
                <w:lang w:val="lt-LT"/>
              </w:rPr>
              <w:t>2. F</w:t>
            </w:r>
            <w:r w:rsidR="00B87391">
              <w:rPr>
                <w:rFonts w:ascii="Times New Roman" w:hAnsi="Times New Roman" w:cs="Times New Roman"/>
                <w:sz w:val="24"/>
                <w:szCs w:val="24"/>
                <w:shd w:val="clear" w:color="auto" w:fill="FFFFFF"/>
                <w:lang w:val="lt-LT"/>
              </w:rPr>
              <w:t xml:space="preserve">izinio aktyvumo „Senolių </w:t>
            </w:r>
            <w:r w:rsidR="00C35CF1" w:rsidRPr="00F1264D">
              <w:rPr>
                <w:rFonts w:ascii="Times New Roman" w:hAnsi="Times New Roman" w:cs="Times New Roman"/>
                <w:sz w:val="24"/>
                <w:szCs w:val="24"/>
                <w:shd w:val="clear" w:color="auto" w:fill="FFFFFF"/>
                <w:lang w:val="lt-LT"/>
              </w:rPr>
              <w:t>ž</w:t>
            </w:r>
            <w:r w:rsidRPr="00F1264D">
              <w:rPr>
                <w:rFonts w:ascii="Times New Roman" w:hAnsi="Times New Roman" w:cs="Times New Roman"/>
                <w:sz w:val="24"/>
                <w:szCs w:val="24"/>
                <w:shd w:val="clear" w:color="auto" w:fill="FFFFFF"/>
                <w:lang w:val="lt-LT"/>
              </w:rPr>
              <w:t>aidimai“.</w:t>
            </w:r>
          </w:p>
          <w:p w14:paraId="3B0F9E5F" w14:textId="16DA414E" w:rsidR="006040F1" w:rsidRPr="00F1264D" w:rsidRDefault="006040F1" w:rsidP="00083227">
            <w:pPr>
              <w:tabs>
                <w:tab w:val="left" w:pos="0"/>
              </w:tabs>
              <w:spacing w:line="254" w:lineRule="atLeast"/>
              <w:rPr>
                <w:rFonts w:ascii="Times New Roman" w:hAnsi="Times New Roman" w:cs="Times New Roman"/>
                <w:sz w:val="24"/>
                <w:szCs w:val="24"/>
                <w:shd w:val="clear" w:color="auto" w:fill="FFFFFF"/>
                <w:lang w:val="lt-LT"/>
              </w:rPr>
            </w:pPr>
            <w:r w:rsidRPr="00F1264D">
              <w:rPr>
                <w:rFonts w:ascii="Times New Roman" w:hAnsi="Times New Roman" w:cs="Times New Roman"/>
                <w:sz w:val="24"/>
                <w:szCs w:val="24"/>
                <w:shd w:val="clear" w:color="auto" w:fill="FFFFFF"/>
                <w:lang w:val="lt-LT"/>
              </w:rPr>
              <w:t>4.5.2.</w:t>
            </w:r>
            <w:r w:rsidR="00AE59AA" w:rsidRPr="00F1264D">
              <w:rPr>
                <w:rFonts w:ascii="Times New Roman" w:hAnsi="Times New Roman" w:cs="Times New Roman"/>
                <w:sz w:val="24"/>
                <w:szCs w:val="24"/>
                <w:shd w:val="clear" w:color="auto" w:fill="FFFFFF"/>
                <w:lang w:val="lt-LT"/>
              </w:rPr>
              <w:t>1.</w:t>
            </w:r>
            <w:r w:rsidRPr="00F1264D">
              <w:rPr>
                <w:rFonts w:ascii="Times New Roman" w:hAnsi="Times New Roman" w:cs="Times New Roman"/>
                <w:sz w:val="24"/>
                <w:szCs w:val="24"/>
                <w:shd w:val="clear" w:color="auto" w:fill="FFFFFF"/>
                <w:lang w:val="lt-LT"/>
              </w:rPr>
              <w:t>3. S</w:t>
            </w:r>
            <w:r w:rsidR="004710CC" w:rsidRPr="00F1264D">
              <w:rPr>
                <w:rFonts w:ascii="Times New Roman" w:hAnsi="Times New Roman" w:cs="Times New Roman"/>
                <w:sz w:val="24"/>
                <w:szCs w:val="24"/>
                <w:shd w:val="clear" w:color="auto" w:fill="FFFFFF"/>
                <w:lang w:val="lt-LT"/>
              </w:rPr>
              <w:t xml:space="preserve">veikatos saugojimo ir stiprinimo </w:t>
            </w:r>
            <w:r w:rsidRPr="00F1264D">
              <w:rPr>
                <w:rFonts w:ascii="Times New Roman" w:hAnsi="Times New Roman" w:cs="Times New Roman"/>
                <w:sz w:val="24"/>
                <w:szCs w:val="24"/>
                <w:shd w:val="clear" w:color="auto" w:fill="FFFFFF"/>
                <w:lang w:val="lt-LT"/>
              </w:rPr>
              <w:t xml:space="preserve">„Sveikų pėdučių diena“. </w:t>
            </w:r>
          </w:p>
          <w:p w14:paraId="53A32979" w14:textId="06F0988F" w:rsidR="004710CC" w:rsidRPr="00F1264D" w:rsidRDefault="006040F1" w:rsidP="00083227">
            <w:pPr>
              <w:tabs>
                <w:tab w:val="left" w:pos="0"/>
              </w:tabs>
              <w:spacing w:line="254" w:lineRule="atLeast"/>
              <w:rPr>
                <w:rFonts w:ascii="Times New Roman" w:hAnsi="Times New Roman" w:cs="Times New Roman"/>
                <w:sz w:val="24"/>
                <w:szCs w:val="24"/>
                <w:shd w:val="clear" w:color="auto" w:fill="FFFFFF"/>
                <w:lang w:val="lt-LT"/>
              </w:rPr>
            </w:pPr>
            <w:r w:rsidRPr="00F1264D">
              <w:rPr>
                <w:rFonts w:ascii="Times New Roman" w:hAnsi="Times New Roman" w:cs="Times New Roman"/>
                <w:sz w:val="24"/>
                <w:szCs w:val="24"/>
                <w:shd w:val="clear" w:color="auto" w:fill="FFFFFF"/>
                <w:lang w:val="lt-LT"/>
              </w:rPr>
              <w:t>4.5.2.</w:t>
            </w:r>
            <w:r w:rsidR="00AE59AA" w:rsidRPr="00F1264D">
              <w:rPr>
                <w:rFonts w:ascii="Times New Roman" w:hAnsi="Times New Roman" w:cs="Times New Roman"/>
                <w:sz w:val="24"/>
                <w:szCs w:val="24"/>
                <w:shd w:val="clear" w:color="auto" w:fill="FFFFFF"/>
                <w:lang w:val="lt-LT"/>
              </w:rPr>
              <w:t>1.</w:t>
            </w:r>
            <w:r w:rsidRPr="00F1264D">
              <w:rPr>
                <w:rFonts w:ascii="Times New Roman" w:hAnsi="Times New Roman" w:cs="Times New Roman"/>
                <w:sz w:val="24"/>
                <w:szCs w:val="24"/>
                <w:shd w:val="clear" w:color="auto" w:fill="FFFFFF"/>
                <w:lang w:val="lt-LT"/>
              </w:rPr>
              <w:t xml:space="preserve">4. </w:t>
            </w:r>
            <w:r w:rsidR="004710CC" w:rsidRPr="00F1264D">
              <w:rPr>
                <w:rFonts w:ascii="Times New Roman" w:hAnsi="Times New Roman" w:cs="Times New Roman"/>
                <w:sz w:val="24"/>
                <w:szCs w:val="24"/>
                <w:shd w:val="clear" w:color="auto" w:fill="FFFFFF"/>
                <w:lang w:val="lt-LT"/>
              </w:rPr>
              <w:t>„Kelionė į sveikatos šalį“.</w:t>
            </w:r>
          </w:p>
          <w:p w14:paraId="357AE717" w14:textId="6EC66125" w:rsidR="004710CC" w:rsidRPr="00F1264D" w:rsidRDefault="00C35CF1" w:rsidP="00083227">
            <w:pPr>
              <w:pStyle w:val="Betarp"/>
              <w:rPr>
                <w:rFonts w:ascii="Times New Roman" w:hAnsi="Times New Roman"/>
                <w:sz w:val="24"/>
                <w:szCs w:val="24"/>
                <w:lang w:eastAsia="lt-LT"/>
              </w:rPr>
            </w:pPr>
            <w:r w:rsidRPr="00F1264D">
              <w:rPr>
                <w:rFonts w:ascii="Times New Roman" w:hAnsi="Times New Roman"/>
                <w:sz w:val="24"/>
                <w:szCs w:val="24"/>
                <w:lang w:eastAsia="lt-LT"/>
              </w:rPr>
              <w:t>(direkt. įsak.</w:t>
            </w:r>
            <w:r w:rsidR="004710CC" w:rsidRPr="00F1264D">
              <w:rPr>
                <w:rFonts w:ascii="Times New Roman" w:hAnsi="Times New Roman"/>
                <w:sz w:val="24"/>
                <w:szCs w:val="24"/>
                <w:lang w:eastAsia="lt-LT"/>
              </w:rPr>
              <w:t>:</w:t>
            </w:r>
          </w:p>
          <w:p w14:paraId="470038EB" w14:textId="1B937931"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2021-04-16 Nr.</w:t>
            </w:r>
            <w:r w:rsidR="00B87391">
              <w:rPr>
                <w:rFonts w:ascii="Times New Roman" w:hAnsi="Times New Roman"/>
                <w:sz w:val="24"/>
                <w:szCs w:val="24"/>
                <w:lang w:eastAsia="lt-LT"/>
              </w:rPr>
              <w:t xml:space="preserve"> </w:t>
            </w:r>
            <w:r w:rsidRPr="00F1264D">
              <w:rPr>
                <w:rFonts w:ascii="Times New Roman" w:hAnsi="Times New Roman"/>
                <w:sz w:val="24"/>
                <w:szCs w:val="24"/>
                <w:lang w:eastAsia="lt-LT"/>
              </w:rPr>
              <w:t>V-92</w:t>
            </w:r>
          </w:p>
          <w:p w14:paraId="6E9467DC" w14:textId="039D1077"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2021-04-21 Nr.</w:t>
            </w:r>
            <w:r w:rsidR="00B87391">
              <w:rPr>
                <w:rFonts w:ascii="Times New Roman" w:hAnsi="Times New Roman"/>
                <w:sz w:val="24"/>
                <w:szCs w:val="24"/>
                <w:lang w:eastAsia="lt-LT"/>
              </w:rPr>
              <w:t xml:space="preserve"> </w:t>
            </w:r>
            <w:r w:rsidRPr="00F1264D">
              <w:rPr>
                <w:rFonts w:ascii="Times New Roman" w:hAnsi="Times New Roman"/>
                <w:sz w:val="24"/>
                <w:szCs w:val="24"/>
                <w:lang w:eastAsia="lt-LT"/>
              </w:rPr>
              <w:t>V-95;</w:t>
            </w:r>
          </w:p>
          <w:p w14:paraId="4E61509E" w14:textId="3B8D5988"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2021-05-25 Nr.</w:t>
            </w:r>
            <w:r w:rsidR="00B87391">
              <w:rPr>
                <w:rFonts w:ascii="Times New Roman" w:hAnsi="Times New Roman"/>
                <w:sz w:val="24"/>
                <w:szCs w:val="24"/>
                <w:lang w:eastAsia="lt-LT"/>
              </w:rPr>
              <w:t xml:space="preserve"> </w:t>
            </w:r>
            <w:r w:rsidRPr="00F1264D">
              <w:rPr>
                <w:rFonts w:ascii="Times New Roman" w:hAnsi="Times New Roman"/>
                <w:sz w:val="24"/>
                <w:szCs w:val="24"/>
                <w:lang w:eastAsia="lt-LT"/>
              </w:rPr>
              <w:t>V-117;</w:t>
            </w:r>
          </w:p>
          <w:p w14:paraId="065E943F" w14:textId="38B08801" w:rsidR="004710CC" w:rsidRPr="00F1264D" w:rsidRDefault="004710CC" w:rsidP="00083227">
            <w:pPr>
              <w:pStyle w:val="Betarp"/>
              <w:rPr>
                <w:rFonts w:ascii="Times New Roman" w:hAnsi="Times New Roman"/>
                <w:sz w:val="24"/>
                <w:szCs w:val="24"/>
                <w:lang w:eastAsia="lt-LT"/>
              </w:rPr>
            </w:pPr>
            <w:r w:rsidRPr="00F1264D">
              <w:rPr>
                <w:rFonts w:ascii="Times New Roman" w:hAnsi="Times New Roman"/>
                <w:sz w:val="24"/>
                <w:szCs w:val="24"/>
                <w:lang w:eastAsia="lt-LT"/>
              </w:rPr>
              <w:t>2021-11-09 Nr.</w:t>
            </w:r>
            <w:r w:rsidR="00B87391">
              <w:rPr>
                <w:rFonts w:ascii="Times New Roman" w:hAnsi="Times New Roman"/>
                <w:sz w:val="24"/>
                <w:szCs w:val="24"/>
                <w:lang w:eastAsia="lt-LT"/>
              </w:rPr>
              <w:t xml:space="preserve"> </w:t>
            </w:r>
            <w:r w:rsidRPr="00F1264D">
              <w:rPr>
                <w:rFonts w:ascii="Times New Roman" w:hAnsi="Times New Roman"/>
                <w:sz w:val="24"/>
                <w:szCs w:val="24"/>
                <w:lang w:eastAsia="lt-LT"/>
              </w:rPr>
              <w:t>V-202</w:t>
            </w:r>
          </w:p>
          <w:p w14:paraId="7843C924" w14:textId="7B07A15D" w:rsidR="004710CC" w:rsidRPr="005F7536" w:rsidRDefault="004710CC" w:rsidP="00C35CF1">
            <w:pPr>
              <w:tabs>
                <w:tab w:val="left" w:pos="0"/>
              </w:tabs>
              <w:spacing w:line="254" w:lineRule="atLeast"/>
              <w:rPr>
                <w:rFonts w:ascii="Times New Roman" w:hAnsi="Times New Roman"/>
                <w:sz w:val="24"/>
                <w:szCs w:val="24"/>
                <w:lang w:val="pt-BR" w:eastAsia="lt-LT"/>
              </w:rPr>
            </w:pPr>
            <w:r w:rsidRPr="00F1264D">
              <w:rPr>
                <w:rFonts w:ascii="Times New Roman" w:eastAsia="Calibri" w:hAnsi="Times New Roman" w:cs="Times New Roman"/>
                <w:sz w:val="24"/>
                <w:szCs w:val="24"/>
                <w:lang w:val="lt-LT"/>
              </w:rPr>
              <w:t xml:space="preserve">lopšelio-darželio internetinė svetainė </w:t>
            </w:r>
            <w:hyperlink r:id="rId12" w:history="1">
              <w:r w:rsidRPr="00F1264D">
                <w:rPr>
                  <w:rStyle w:val="Hipersaitas"/>
                  <w:rFonts w:ascii="Times New Roman" w:eastAsia="Calibri" w:hAnsi="Times New Roman" w:cs="Times New Roman"/>
                  <w:color w:val="auto"/>
                  <w:sz w:val="24"/>
                  <w:szCs w:val="24"/>
                  <w:lang w:val="lt-LT"/>
                </w:rPr>
                <w:t>www.eglute.tavodarzelis.lt</w:t>
              </w:r>
            </w:hyperlink>
            <w:r w:rsidRPr="00F1264D">
              <w:rPr>
                <w:rStyle w:val="Hipersaitas"/>
                <w:rFonts w:ascii="Times New Roman" w:eastAsia="Calibri" w:hAnsi="Times New Roman" w:cs="Times New Roman"/>
                <w:color w:val="auto"/>
                <w:sz w:val="24"/>
                <w:szCs w:val="24"/>
                <w:lang w:val="lt-LT"/>
              </w:rPr>
              <w:t>)</w:t>
            </w:r>
          </w:p>
        </w:tc>
      </w:tr>
    </w:tbl>
    <w:p w14:paraId="579EFAD0" w14:textId="0908E498" w:rsidR="004710CC" w:rsidRDefault="004710CC" w:rsidP="004710CC">
      <w:pPr>
        <w:pStyle w:val="Sraopastraipa"/>
        <w:spacing w:after="0" w:line="240" w:lineRule="auto"/>
        <w:rPr>
          <w:rFonts w:ascii="Times New Roman" w:hAnsi="Times New Roman" w:cs="Times New Roman"/>
          <w:b/>
          <w:sz w:val="24"/>
          <w:szCs w:val="24"/>
          <w:lang w:val="lt-LT"/>
        </w:rPr>
      </w:pPr>
    </w:p>
    <w:p w14:paraId="501E66C3" w14:textId="3214037E" w:rsidR="00156ABC" w:rsidRPr="00D53F90" w:rsidRDefault="0066733A" w:rsidP="00D003BB">
      <w:pPr>
        <w:pStyle w:val="Sraopastraipa"/>
        <w:numPr>
          <w:ilvl w:val="0"/>
          <w:numId w:val="11"/>
        </w:numPr>
        <w:spacing w:after="0" w:line="240" w:lineRule="auto"/>
        <w:ind w:left="284" w:hanging="284"/>
        <w:rPr>
          <w:rFonts w:ascii="Times New Roman" w:hAnsi="Times New Roman" w:cs="Times New Roman"/>
          <w:b/>
          <w:sz w:val="24"/>
          <w:szCs w:val="24"/>
          <w:lang w:val="lt-LT"/>
        </w:rPr>
      </w:pPr>
      <w:r w:rsidRPr="00D53F90">
        <w:rPr>
          <w:rFonts w:ascii="Times New Roman" w:hAnsi="Times New Roman" w:cs="Times New Roman"/>
          <w:b/>
          <w:sz w:val="24"/>
          <w:szCs w:val="24"/>
          <w:lang w:val="lt-LT"/>
        </w:rPr>
        <w:t>Užduotys, neįvykdytos ar įvykdytos iš dalies dėl numatytų rizikų (jei tokių buvo)</w:t>
      </w:r>
    </w:p>
    <w:tbl>
      <w:tblPr>
        <w:tblStyle w:val="Lentelstinklelis"/>
        <w:tblW w:w="9781" w:type="dxa"/>
        <w:tblInd w:w="-5" w:type="dxa"/>
        <w:tblLook w:val="04A0" w:firstRow="1" w:lastRow="0" w:firstColumn="1" w:lastColumn="0" w:noHBand="0" w:noVBand="1"/>
      </w:tblPr>
      <w:tblGrid>
        <w:gridCol w:w="5040"/>
        <w:gridCol w:w="4741"/>
      </w:tblGrid>
      <w:tr w:rsidR="00D53F90" w:rsidRPr="00D53F90" w14:paraId="0D3C232D" w14:textId="77777777" w:rsidTr="007E6B3C">
        <w:tc>
          <w:tcPr>
            <w:tcW w:w="5040" w:type="dxa"/>
          </w:tcPr>
          <w:p w14:paraId="6C9F165B" w14:textId="3AA66FA9" w:rsidR="0066733A" w:rsidRPr="00D53F90" w:rsidRDefault="0066733A" w:rsidP="0066733A">
            <w:pPr>
              <w:pStyle w:val="Sraopastraipa"/>
              <w:ind w:left="0"/>
              <w:jc w:val="center"/>
              <w:rPr>
                <w:rFonts w:ascii="Times New Roman" w:hAnsi="Times New Roman" w:cs="Times New Roman"/>
                <w:sz w:val="24"/>
                <w:szCs w:val="24"/>
                <w:lang w:val="lt-LT"/>
              </w:rPr>
            </w:pPr>
            <w:r w:rsidRPr="00D53F90">
              <w:rPr>
                <w:rFonts w:ascii="Times New Roman" w:hAnsi="Times New Roman" w:cs="Times New Roman"/>
                <w:sz w:val="24"/>
                <w:szCs w:val="24"/>
                <w:lang w:val="lt-LT"/>
              </w:rPr>
              <w:t>Užduotys</w:t>
            </w:r>
          </w:p>
        </w:tc>
        <w:tc>
          <w:tcPr>
            <w:tcW w:w="4741" w:type="dxa"/>
          </w:tcPr>
          <w:p w14:paraId="2E299B6B" w14:textId="56E2A13A" w:rsidR="0066733A" w:rsidRPr="00D53F90" w:rsidRDefault="0066733A" w:rsidP="0066733A">
            <w:pPr>
              <w:pStyle w:val="Sraopastraipa"/>
              <w:ind w:left="0"/>
              <w:jc w:val="center"/>
              <w:rPr>
                <w:rFonts w:ascii="Times New Roman" w:hAnsi="Times New Roman" w:cs="Times New Roman"/>
                <w:sz w:val="24"/>
                <w:szCs w:val="24"/>
                <w:lang w:val="lt-LT"/>
              </w:rPr>
            </w:pPr>
            <w:r w:rsidRPr="00D53F90">
              <w:rPr>
                <w:rFonts w:ascii="Times New Roman" w:hAnsi="Times New Roman" w:cs="Times New Roman"/>
                <w:sz w:val="24"/>
                <w:szCs w:val="24"/>
                <w:lang w:val="lt-LT"/>
              </w:rPr>
              <w:t>Priežastys, rizikos</w:t>
            </w:r>
          </w:p>
        </w:tc>
      </w:tr>
      <w:tr w:rsidR="00D53F90" w:rsidRPr="00D53F90" w14:paraId="205D9CD2" w14:textId="77777777" w:rsidTr="007E6B3C">
        <w:tc>
          <w:tcPr>
            <w:tcW w:w="5040" w:type="dxa"/>
          </w:tcPr>
          <w:p w14:paraId="571E3DE1" w14:textId="4E937BA4" w:rsidR="0066733A" w:rsidRPr="00D53F90" w:rsidRDefault="00802FFD" w:rsidP="006156B8">
            <w:pPr>
              <w:rPr>
                <w:rFonts w:ascii="Times New Roman" w:hAnsi="Times New Roman" w:cs="Times New Roman"/>
                <w:sz w:val="24"/>
                <w:szCs w:val="24"/>
                <w:lang w:val="lt-LT"/>
              </w:rPr>
            </w:pPr>
            <w:r w:rsidRPr="00D53F90">
              <w:rPr>
                <w:rFonts w:ascii="Times New Roman" w:hAnsi="Times New Roman" w:cs="Times New Roman"/>
                <w:sz w:val="24"/>
                <w:szCs w:val="24"/>
                <w:lang w:val="lt-LT"/>
              </w:rPr>
              <w:t xml:space="preserve">                  </w:t>
            </w:r>
            <w:r w:rsidR="003432B9">
              <w:rPr>
                <w:rFonts w:ascii="Times New Roman" w:hAnsi="Times New Roman" w:cs="Times New Roman"/>
                <w:sz w:val="24"/>
                <w:szCs w:val="24"/>
                <w:lang w:val="lt-LT"/>
              </w:rPr>
              <w:t xml:space="preserve">             </w:t>
            </w:r>
            <w:r w:rsidRPr="00D53F90">
              <w:rPr>
                <w:rFonts w:ascii="Times New Roman" w:hAnsi="Times New Roman" w:cs="Times New Roman"/>
                <w:sz w:val="24"/>
                <w:szCs w:val="24"/>
                <w:lang w:val="lt-LT"/>
              </w:rPr>
              <w:t xml:space="preserve">       -</w:t>
            </w:r>
          </w:p>
        </w:tc>
        <w:tc>
          <w:tcPr>
            <w:tcW w:w="4741" w:type="dxa"/>
          </w:tcPr>
          <w:p w14:paraId="3E38B3FC" w14:textId="0DCD6C0F" w:rsidR="0066733A" w:rsidRPr="00D53F90" w:rsidRDefault="00802FFD" w:rsidP="00802FFD">
            <w:pPr>
              <w:jc w:val="center"/>
              <w:rPr>
                <w:rFonts w:ascii="Times New Roman" w:eastAsia="Calibri" w:hAnsi="Times New Roman" w:cs="Times New Roman"/>
                <w:sz w:val="24"/>
                <w:szCs w:val="24"/>
                <w:lang w:val="lt-LT"/>
              </w:rPr>
            </w:pPr>
            <w:r w:rsidRPr="00D53F90">
              <w:rPr>
                <w:rFonts w:ascii="Times New Roman" w:eastAsia="Calibri" w:hAnsi="Times New Roman" w:cs="Times New Roman"/>
                <w:sz w:val="24"/>
                <w:szCs w:val="24"/>
                <w:lang w:val="lt-LT"/>
              </w:rPr>
              <w:t>-</w:t>
            </w:r>
          </w:p>
        </w:tc>
      </w:tr>
    </w:tbl>
    <w:p w14:paraId="69769443" w14:textId="1D46F0DA" w:rsidR="00346C63" w:rsidRPr="00D53F90" w:rsidRDefault="00346C63" w:rsidP="00346C63">
      <w:pPr>
        <w:spacing w:after="0" w:line="240" w:lineRule="auto"/>
        <w:rPr>
          <w:rFonts w:ascii="Times New Roman" w:hAnsi="Times New Roman" w:cs="Times New Roman"/>
          <w:b/>
          <w:sz w:val="24"/>
          <w:szCs w:val="24"/>
          <w:lang w:val="lt-LT"/>
        </w:rPr>
      </w:pPr>
    </w:p>
    <w:p w14:paraId="360785A6" w14:textId="196D2E10" w:rsidR="00346C63" w:rsidRPr="00D53F90" w:rsidRDefault="00346C63" w:rsidP="00D003BB">
      <w:pPr>
        <w:pStyle w:val="Sraopastraipa"/>
        <w:numPr>
          <w:ilvl w:val="0"/>
          <w:numId w:val="11"/>
        </w:numPr>
        <w:spacing w:after="0" w:line="240" w:lineRule="auto"/>
        <w:ind w:left="284" w:hanging="284"/>
        <w:rPr>
          <w:rFonts w:ascii="Times New Roman" w:hAnsi="Times New Roman" w:cs="Times New Roman"/>
          <w:b/>
          <w:sz w:val="24"/>
          <w:szCs w:val="24"/>
          <w:lang w:val="lt-LT"/>
        </w:rPr>
      </w:pPr>
      <w:r w:rsidRPr="00D53F90">
        <w:rPr>
          <w:rFonts w:ascii="Times New Roman" w:hAnsi="Times New Roman" w:cs="Times New Roman"/>
          <w:b/>
          <w:sz w:val="24"/>
          <w:szCs w:val="24"/>
          <w:lang w:val="lt-LT"/>
        </w:rPr>
        <w:t>Veiklos, kurios nebuvo planuotos ir nustatytos, bet įvykdytos</w:t>
      </w:r>
    </w:p>
    <w:tbl>
      <w:tblPr>
        <w:tblStyle w:val="Lentelstinklelis"/>
        <w:tblW w:w="9781" w:type="dxa"/>
        <w:tblInd w:w="-5" w:type="dxa"/>
        <w:tblLook w:val="04A0" w:firstRow="1" w:lastRow="0" w:firstColumn="1" w:lastColumn="0" w:noHBand="0" w:noVBand="1"/>
      </w:tblPr>
      <w:tblGrid>
        <w:gridCol w:w="4536"/>
        <w:gridCol w:w="5245"/>
      </w:tblGrid>
      <w:tr w:rsidR="00D53F90" w:rsidRPr="00D53F90" w14:paraId="6F3CBA4C" w14:textId="77777777" w:rsidTr="00E25432">
        <w:tc>
          <w:tcPr>
            <w:tcW w:w="4536" w:type="dxa"/>
          </w:tcPr>
          <w:p w14:paraId="1B2FE6D6" w14:textId="6AF66347" w:rsidR="00346C63" w:rsidRPr="00D53F90" w:rsidRDefault="00346C63" w:rsidP="00346C63">
            <w:pPr>
              <w:jc w:val="center"/>
              <w:rPr>
                <w:rFonts w:ascii="Times New Roman" w:hAnsi="Times New Roman" w:cs="Times New Roman"/>
                <w:sz w:val="24"/>
                <w:szCs w:val="24"/>
                <w:lang w:val="lt-LT"/>
              </w:rPr>
            </w:pPr>
            <w:r w:rsidRPr="00D53F90">
              <w:rPr>
                <w:rFonts w:ascii="Times New Roman" w:hAnsi="Times New Roman" w:cs="Times New Roman"/>
                <w:sz w:val="24"/>
                <w:szCs w:val="24"/>
                <w:lang w:val="lt-LT"/>
              </w:rPr>
              <w:t>Užduotys/veiklos</w:t>
            </w:r>
          </w:p>
        </w:tc>
        <w:tc>
          <w:tcPr>
            <w:tcW w:w="5245" w:type="dxa"/>
          </w:tcPr>
          <w:p w14:paraId="17B754CB" w14:textId="434E9FDF" w:rsidR="00346C63" w:rsidRPr="00D53F90" w:rsidRDefault="00346C63" w:rsidP="00346C63">
            <w:pPr>
              <w:jc w:val="center"/>
              <w:rPr>
                <w:rFonts w:ascii="Times New Roman" w:hAnsi="Times New Roman" w:cs="Times New Roman"/>
                <w:sz w:val="24"/>
                <w:szCs w:val="24"/>
                <w:lang w:val="lt-LT"/>
              </w:rPr>
            </w:pPr>
            <w:r w:rsidRPr="00D53F90">
              <w:rPr>
                <w:rFonts w:ascii="Times New Roman" w:hAnsi="Times New Roman" w:cs="Times New Roman"/>
                <w:sz w:val="24"/>
                <w:szCs w:val="24"/>
                <w:lang w:val="lt-LT"/>
              </w:rPr>
              <w:t>Poveikis švietimo įstaigos veiklai</w:t>
            </w:r>
          </w:p>
        </w:tc>
      </w:tr>
      <w:tr w:rsidR="00A65DA9" w:rsidRPr="005F7536" w14:paraId="1955D234" w14:textId="77777777" w:rsidTr="00E25432">
        <w:tc>
          <w:tcPr>
            <w:tcW w:w="4536" w:type="dxa"/>
          </w:tcPr>
          <w:p w14:paraId="706944D8" w14:textId="6A0DD25D" w:rsidR="00624339" w:rsidRPr="00933F4D" w:rsidRDefault="006506C1" w:rsidP="003432B9">
            <w:pPr>
              <w:shd w:val="clear" w:color="auto" w:fill="FFFFFF"/>
              <w:jc w:val="both"/>
              <w:rPr>
                <w:rFonts w:ascii="Times New Roman" w:eastAsia="Calibri" w:hAnsi="Times New Roman" w:cs="Times New Roman"/>
                <w:sz w:val="24"/>
                <w:szCs w:val="24"/>
                <w:lang w:val="lt-LT"/>
              </w:rPr>
            </w:pPr>
            <w:r w:rsidRPr="00933F4D">
              <w:rPr>
                <w:rFonts w:ascii="Times New Roman" w:hAnsi="Times New Roman" w:cs="Times New Roman"/>
                <w:sz w:val="24"/>
                <w:szCs w:val="24"/>
                <w:lang w:val="lt-LT"/>
              </w:rPr>
              <w:t xml:space="preserve">Įgyvendintas </w:t>
            </w:r>
            <w:r w:rsidR="00624339" w:rsidRPr="00933F4D">
              <w:rPr>
                <w:rFonts w:ascii="Times New Roman" w:hAnsi="Times New Roman" w:cs="Times New Roman"/>
                <w:sz w:val="24"/>
                <w:szCs w:val="24"/>
                <w:lang w:val="lt-LT"/>
              </w:rPr>
              <w:t>N</w:t>
            </w:r>
            <w:r w:rsidRPr="00933F4D">
              <w:rPr>
                <w:rFonts w:ascii="Times New Roman" w:hAnsi="Times New Roman" w:cs="Times New Roman"/>
                <w:sz w:val="24"/>
                <w:szCs w:val="24"/>
                <w:lang w:val="lt-LT"/>
              </w:rPr>
              <w:t>acionalinės švietimo agentūros</w:t>
            </w:r>
            <w:r w:rsidR="00624339" w:rsidRPr="00933F4D">
              <w:rPr>
                <w:rFonts w:ascii="Times New Roman" w:hAnsi="Times New Roman" w:cs="Times New Roman"/>
                <w:sz w:val="24"/>
                <w:szCs w:val="24"/>
                <w:lang w:val="lt-LT"/>
              </w:rPr>
              <w:t xml:space="preserve"> projekt</w:t>
            </w:r>
            <w:r w:rsidRPr="00933F4D">
              <w:rPr>
                <w:rFonts w:ascii="Times New Roman" w:hAnsi="Times New Roman" w:cs="Times New Roman"/>
                <w:sz w:val="24"/>
                <w:szCs w:val="24"/>
                <w:lang w:val="lt-LT"/>
              </w:rPr>
              <w:t>as</w:t>
            </w:r>
            <w:r w:rsidR="00624339" w:rsidRPr="00933F4D">
              <w:rPr>
                <w:rFonts w:ascii="Times New Roman" w:hAnsi="Times New Roman" w:cs="Times New Roman"/>
                <w:sz w:val="24"/>
                <w:szCs w:val="24"/>
                <w:lang w:val="lt-LT"/>
              </w:rPr>
              <w:t xml:space="preserve"> „Tęsk“, Nr.</w:t>
            </w:r>
            <w:r w:rsidR="00624339" w:rsidRPr="00933F4D">
              <w:rPr>
                <w:rFonts w:ascii="Times New Roman" w:eastAsia="Times New Roman" w:hAnsi="Times New Roman" w:cs="Times New Roman"/>
                <w:sz w:val="24"/>
                <w:szCs w:val="24"/>
                <w:lang w:val="lt-LT" w:eastAsia="lt-LT"/>
              </w:rPr>
              <w:t>09.2.1-ESFA-V-727-01-0001</w:t>
            </w:r>
            <w:r w:rsidR="00D74598" w:rsidRPr="00933F4D">
              <w:rPr>
                <w:rFonts w:ascii="Times New Roman" w:eastAsia="Times New Roman" w:hAnsi="Times New Roman" w:cs="Times New Roman"/>
                <w:sz w:val="24"/>
                <w:szCs w:val="24"/>
                <w:lang w:val="lt-LT" w:eastAsia="lt-LT"/>
              </w:rPr>
              <w:t>.</w:t>
            </w:r>
            <w:r w:rsidR="00DE1312" w:rsidRPr="00933F4D">
              <w:rPr>
                <w:rFonts w:ascii="Times New Roman" w:eastAsia="Times New Roman" w:hAnsi="Times New Roman" w:cs="Times New Roman"/>
                <w:sz w:val="24"/>
                <w:szCs w:val="24"/>
                <w:lang w:val="lt-LT" w:eastAsia="lt-LT"/>
              </w:rPr>
              <w:t xml:space="preserve"> Dalyviai: mentorius R. Jankūnienė, stažuotojas I. Skrupskelytė. </w:t>
            </w:r>
            <w:r w:rsidR="00DE1312" w:rsidRPr="00933F4D">
              <w:rPr>
                <w:rFonts w:ascii="Times New Roman" w:eastAsia="Calibri" w:hAnsi="Times New Roman" w:cs="Times New Roman"/>
                <w:sz w:val="24"/>
                <w:szCs w:val="24"/>
                <w:lang w:val="lt-LT"/>
              </w:rPr>
              <w:t xml:space="preserve"> </w:t>
            </w:r>
          </w:p>
          <w:p w14:paraId="1017FD85" w14:textId="77777777" w:rsidR="006A1039" w:rsidRPr="00933F4D" w:rsidRDefault="006A1039" w:rsidP="00672C70">
            <w:pPr>
              <w:pStyle w:val="Sraopastraipa"/>
              <w:ind w:left="0"/>
              <w:jc w:val="both"/>
              <w:rPr>
                <w:rFonts w:ascii="Times New Roman" w:hAnsi="Times New Roman" w:cs="Times New Roman"/>
                <w:sz w:val="24"/>
                <w:szCs w:val="24"/>
                <w:lang w:val="lt-LT"/>
              </w:rPr>
            </w:pPr>
          </w:p>
          <w:p w14:paraId="69650119" w14:textId="77777777" w:rsidR="006A1039" w:rsidRPr="00933F4D" w:rsidRDefault="006A1039" w:rsidP="00672C70">
            <w:pPr>
              <w:pStyle w:val="Sraopastraipa"/>
              <w:ind w:left="0"/>
              <w:jc w:val="both"/>
              <w:rPr>
                <w:rFonts w:ascii="Times New Roman" w:hAnsi="Times New Roman" w:cs="Times New Roman"/>
                <w:sz w:val="24"/>
                <w:szCs w:val="24"/>
                <w:lang w:val="lt-LT"/>
              </w:rPr>
            </w:pPr>
          </w:p>
          <w:p w14:paraId="0827F95D" w14:textId="036589D2" w:rsidR="006506C1" w:rsidRPr="00933F4D" w:rsidRDefault="006506C1" w:rsidP="00672C70">
            <w:pPr>
              <w:pStyle w:val="Sraopastraipa"/>
              <w:ind w:left="0"/>
              <w:jc w:val="both"/>
              <w:rPr>
                <w:rFonts w:ascii="Times New Roman" w:hAnsi="Times New Roman" w:cs="Times New Roman"/>
                <w:sz w:val="24"/>
                <w:szCs w:val="24"/>
                <w:lang w:val="lt-LT"/>
              </w:rPr>
            </w:pPr>
            <w:r w:rsidRPr="00933F4D">
              <w:rPr>
                <w:rFonts w:ascii="Times New Roman" w:hAnsi="Times New Roman" w:cs="Times New Roman"/>
                <w:sz w:val="24"/>
                <w:szCs w:val="24"/>
                <w:lang w:val="lt-LT"/>
              </w:rPr>
              <w:t xml:space="preserve">Įgyvendinta </w:t>
            </w:r>
            <w:r w:rsidR="00DB1A81" w:rsidRPr="00933F4D">
              <w:rPr>
                <w:rFonts w:ascii="Times New Roman" w:hAnsi="Times New Roman" w:cs="Times New Roman"/>
                <w:sz w:val="24"/>
                <w:szCs w:val="24"/>
                <w:lang w:val="lt-LT"/>
              </w:rPr>
              <w:t xml:space="preserve">mentoriaus </w:t>
            </w:r>
            <w:r w:rsidRPr="00933F4D">
              <w:rPr>
                <w:rFonts w:ascii="Times New Roman" w:hAnsi="Times New Roman" w:cs="Times New Roman"/>
                <w:sz w:val="24"/>
                <w:szCs w:val="24"/>
                <w:lang w:val="lt-LT"/>
              </w:rPr>
              <w:t>stažuotė Norvegijoje, pasidalinta patirtis Šiaulių miesto ikimokyklinio ugdymo įstaigų 2021 m. gruodžio 15 d. vadovų pasitarime.</w:t>
            </w:r>
          </w:p>
        </w:tc>
        <w:tc>
          <w:tcPr>
            <w:tcW w:w="5245" w:type="dxa"/>
          </w:tcPr>
          <w:p w14:paraId="4232FF2E" w14:textId="687B9280" w:rsidR="006506C1" w:rsidRPr="00933F4D" w:rsidRDefault="00F95254" w:rsidP="0068468A">
            <w:pPr>
              <w:shd w:val="clear" w:color="auto" w:fill="FFFFFF"/>
              <w:jc w:val="both"/>
              <w:rPr>
                <w:rFonts w:ascii="Times New Roman" w:eastAsia="Times New Roman" w:hAnsi="Times New Roman" w:cs="Times New Roman"/>
                <w:sz w:val="24"/>
                <w:szCs w:val="24"/>
                <w:lang w:val="lt-LT" w:eastAsia="lt-LT"/>
              </w:rPr>
            </w:pPr>
            <w:r w:rsidRPr="00933F4D">
              <w:rPr>
                <w:rFonts w:ascii="Times New Roman" w:eastAsia="Times New Roman" w:hAnsi="Times New Roman" w:cs="Times New Roman"/>
                <w:sz w:val="24"/>
                <w:szCs w:val="24"/>
                <w:lang w:val="lt-LT" w:eastAsia="lt-LT"/>
              </w:rPr>
              <w:t>Projekto pagalba įvykdyta s</w:t>
            </w:r>
            <w:r w:rsidR="006506C1" w:rsidRPr="00933F4D">
              <w:rPr>
                <w:rFonts w:ascii="Times New Roman" w:eastAsia="Times New Roman" w:hAnsi="Times New Roman" w:cs="Times New Roman"/>
                <w:sz w:val="24"/>
                <w:szCs w:val="24"/>
                <w:lang w:val="lt-LT" w:eastAsia="lt-LT"/>
              </w:rPr>
              <w:t xml:space="preserve">ėkminga jauno mokytojo integracija. </w:t>
            </w:r>
          </w:p>
          <w:p w14:paraId="128EB448" w14:textId="77777777" w:rsidR="006A1039" w:rsidRPr="00933F4D" w:rsidRDefault="006A1039" w:rsidP="006A1039">
            <w:pPr>
              <w:shd w:val="clear" w:color="auto" w:fill="FFFFFF"/>
              <w:jc w:val="both"/>
              <w:rPr>
                <w:rFonts w:ascii="Times New Roman" w:eastAsia="Times New Roman" w:hAnsi="Times New Roman" w:cs="Times New Roman"/>
                <w:sz w:val="24"/>
                <w:szCs w:val="24"/>
                <w:lang w:val="lt-LT" w:eastAsia="lt-LT"/>
              </w:rPr>
            </w:pPr>
            <w:r w:rsidRPr="00933F4D">
              <w:rPr>
                <w:rFonts w:ascii="Times New Roman" w:eastAsia="Times New Roman" w:hAnsi="Times New Roman" w:cs="Times New Roman"/>
                <w:sz w:val="24"/>
                <w:szCs w:val="24"/>
                <w:lang w:val="lt-LT" w:eastAsia="lt-LT"/>
              </w:rPr>
              <w:t xml:space="preserve">Įgyvendintas projektas padeda gerinti vaikų pasiekimus, skatina veiksmingus pokyčius lopšelio-darželio veikloje. Diegiamos kvalifikacijos tobulinimo inovacijos.  </w:t>
            </w:r>
          </w:p>
          <w:p w14:paraId="4CD0E06F" w14:textId="67B03900" w:rsidR="006506C1" w:rsidRPr="00933F4D" w:rsidRDefault="00DE1312" w:rsidP="003F2974">
            <w:pPr>
              <w:shd w:val="clear" w:color="auto" w:fill="FFFFFF"/>
              <w:jc w:val="both"/>
              <w:rPr>
                <w:rFonts w:ascii="Times New Roman" w:eastAsia="Times New Roman" w:hAnsi="Times New Roman" w:cs="Times New Roman"/>
                <w:sz w:val="24"/>
                <w:szCs w:val="24"/>
                <w:lang w:val="lt-LT" w:eastAsia="lt-LT"/>
              </w:rPr>
            </w:pPr>
            <w:r w:rsidRPr="00933F4D">
              <w:rPr>
                <w:rFonts w:ascii="Times New Roman" w:eastAsia="Times New Roman" w:hAnsi="Times New Roman" w:cs="Times New Roman"/>
                <w:sz w:val="24"/>
                <w:szCs w:val="24"/>
                <w:lang w:val="lt-LT" w:eastAsia="lt-LT"/>
              </w:rPr>
              <w:t>Susipažinta su Norvegijos švietimo sistema, p</w:t>
            </w:r>
            <w:r w:rsidR="00F95254" w:rsidRPr="00933F4D">
              <w:rPr>
                <w:rFonts w:ascii="Times New Roman" w:eastAsia="Times New Roman" w:hAnsi="Times New Roman" w:cs="Times New Roman"/>
                <w:sz w:val="24"/>
                <w:szCs w:val="24"/>
                <w:lang w:val="lt-LT" w:eastAsia="lt-LT"/>
              </w:rPr>
              <w:t xml:space="preserve">lėtojamos mentorystės galimybės, įgyta mentorystės praktika. </w:t>
            </w:r>
          </w:p>
          <w:p w14:paraId="00961950" w14:textId="343508A0" w:rsidR="00624339" w:rsidRPr="00933F4D" w:rsidRDefault="00624339" w:rsidP="003F2974">
            <w:pPr>
              <w:shd w:val="clear" w:color="auto" w:fill="FFFFFF"/>
              <w:jc w:val="both"/>
              <w:rPr>
                <w:rFonts w:ascii="Times New Roman" w:eastAsia="Times New Roman" w:hAnsi="Times New Roman" w:cs="Times New Roman"/>
                <w:sz w:val="24"/>
                <w:szCs w:val="24"/>
                <w:lang w:val="lt-LT" w:eastAsia="lt-LT"/>
              </w:rPr>
            </w:pPr>
            <w:r w:rsidRPr="00933F4D">
              <w:rPr>
                <w:rFonts w:ascii="Times New Roman" w:eastAsia="Calibri" w:hAnsi="Times New Roman" w:cs="Times New Roman"/>
                <w:sz w:val="24"/>
                <w:szCs w:val="24"/>
                <w:lang w:val="lt-LT"/>
              </w:rPr>
              <w:t xml:space="preserve"> </w:t>
            </w:r>
          </w:p>
        </w:tc>
      </w:tr>
      <w:tr w:rsidR="00771909" w:rsidRPr="005F7536" w14:paraId="0614D6A0" w14:textId="77777777" w:rsidTr="00E25432">
        <w:tc>
          <w:tcPr>
            <w:tcW w:w="4536" w:type="dxa"/>
          </w:tcPr>
          <w:p w14:paraId="1DC3EB3C" w14:textId="3FA7FFDE" w:rsidR="00771909" w:rsidRPr="00933F4D" w:rsidRDefault="00771909" w:rsidP="00771909">
            <w:pPr>
              <w:pStyle w:val="Antrat1"/>
              <w:shd w:val="clear" w:color="auto" w:fill="FFFFFF"/>
              <w:spacing w:before="0" w:beforeAutospacing="0"/>
              <w:rPr>
                <w:sz w:val="24"/>
                <w:szCs w:val="24"/>
              </w:rPr>
            </w:pPr>
            <w:r w:rsidRPr="00933F4D">
              <w:rPr>
                <w:b w:val="0"/>
                <w:sz w:val="24"/>
                <w:szCs w:val="24"/>
              </w:rPr>
              <w:t>Dalyvauta</w:t>
            </w:r>
            <w:r w:rsidRPr="00933F4D">
              <w:rPr>
                <w:sz w:val="24"/>
                <w:szCs w:val="24"/>
              </w:rPr>
              <w:t xml:space="preserve"> </w:t>
            </w:r>
            <w:r w:rsidRPr="00933F4D">
              <w:rPr>
                <w:b w:val="0"/>
                <w:sz w:val="24"/>
                <w:szCs w:val="24"/>
              </w:rPr>
              <w:t>Nacionalinės švietimo agentūros</w:t>
            </w:r>
            <w:r w:rsidRPr="00933F4D">
              <w:rPr>
                <w:sz w:val="24"/>
                <w:szCs w:val="24"/>
              </w:rPr>
              <w:t xml:space="preserve"> </w:t>
            </w:r>
            <w:r w:rsidRPr="00933F4D">
              <w:rPr>
                <w:b w:val="0"/>
                <w:bCs w:val="0"/>
                <w:sz w:val="24"/>
                <w:szCs w:val="24"/>
              </w:rPr>
              <w:t xml:space="preserve">projekte „Inovacijos vaikų darželyje“, Nr. 09.2.1-ESFA-V-726-01-0001. </w:t>
            </w:r>
            <w:r w:rsidRPr="00933F4D">
              <w:rPr>
                <w:sz w:val="24"/>
                <w:szCs w:val="24"/>
              </w:rPr>
              <w:t xml:space="preserve"> </w:t>
            </w:r>
          </w:p>
        </w:tc>
        <w:tc>
          <w:tcPr>
            <w:tcW w:w="5245" w:type="dxa"/>
          </w:tcPr>
          <w:p w14:paraId="5A01A4D4" w14:textId="61F7BD43" w:rsidR="00771909" w:rsidRPr="00933F4D" w:rsidRDefault="00771909" w:rsidP="0068468A">
            <w:pPr>
              <w:shd w:val="clear" w:color="auto" w:fill="FFFFFF"/>
              <w:jc w:val="both"/>
              <w:rPr>
                <w:rFonts w:ascii="Times New Roman" w:eastAsia="Times New Roman" w:hAnsi="Times New Roman" w:cs="Times New Roman"/>
                <w:sz w:val="24"/>
                <w:szCs w:val="24"/>
                <w:lang w:val="lt-LT" w:eastAsia="lt-LT"/>
              </w:rPr>
            </w:pPr>
            <w:r w:rsidRPr="00933F4D">
              <w:rPr>
                <w:rFonts w:ascii="Times New Roman" w:eastAsia="Times New Roman" w:hAnsi="Times New Roman" w:cs="Times New Roman"/>
                <w:sz w:val="24"/>
                <w:szCs w:val="24"/>
                <w:lang w:val="lt-LT" w:eastAsia="lt-LT"/>
              </w:rPr>
              <w:t>Užtikrinamas vadovų ir pedagogų kvalifikacijos tobulinimas</w:t>
            </w:r>
            <w:r w:rsidR="006A1039" w:rsidRPr="00933F4D">
              <w:rPr>
                <w:rFonts w:ascii="Times New Roman" w:eastAsia="Times New Roman" w:hAnsi="Times New Roman" w:cs="Times New Roman"/>
                <w:sz w:val="24"/>
                <w:szCs w:val="24"/>
                <w:lang w:val="lt-LT" w:eastAsia="lt-LT"/>
              </w:rPr>
              <w:t xml:space="preserve">. </w:t>
            </w:r>
          </w:p>
          <w:p w14:paraId="002427BB" w14:textId="5BFAC547" w:rsidR="006A1039" w:rsidRPr="00933F4D" w:rsidRDefault="006A1039" w:rsidP="006A1039">
            <w:pPr>
              <w:shd w:val="clear" w:color="auto" w:fill="FFFFFF"/>
              <w:jc w:val="both"/>
              <w:rPr>
                <w:rFonts w:ascii="Times New Roman" w:eastAsia="Times New Roman" w:hAnsi="Times New Roman" w:cs="Times New Roman"/>
                <w:sz w:val="24"/>
                <w:szCs w:val="24"/>
                <w:lang w:val="lt-LT" w:eastAsia="lt-LT"/>
              </w:rPr>
            </w:pPr>
            <w:r w:rsidRPr="00933F4D">
              <w:rPr>
                <w:rFonts w:ascii="Times New Roman" w:eastAsia="Times New Roman" w:hAnsi="Times New Roman" w:cs="Times New Roman"/>
                <w:sz w:val="24"/>
                <w:szCs w:val="24"/>
                <w:lang w:val="lt-LT" w:eastAsia="lt-LT"/>
              </w:rPr>
              <w:lastRenderedPageBreak/>
              <w:t xml:space="preserve">Įgyvendintas projektas skatina pokyčius lopšelio-darželio veikloje: darnaus vystymosi, kūrybingumo kompetencijoms, IT ir STEAM elementams diegti. </w:t>
            </w:r>
          </w:p>
        </w:tc>
      </w:tr>
      <w:tr w:rsidR="00A65DA9" w:rsidRPr="005F7536" w14:paraId="1016EDE5" w14:textId="77777777" w:rsidTr="00E25432">
        <w:tc>
          <w:tcPr>
            <w:tcW w:w="4536" w:type="dxa"/>
          </w:tcPr>
          <w:p w14:paraId="3E7E3F2A" w14:textId="20BBAFB9" w:rsidR="003D042D" w:rsidRPr="00DD24AE" w:rsidRDefault="006506C1" w:rsidP="00672C70">
            <w:pPr>
              <w:pStyle w:val="Sraopastraipa"/>
              <w:ind w:left="0"/>
              <w:jc w:val="both"/>
              <w:rPr>
                <w:rFonts w:ascii="Times New Roman" w:hAnsi="Times New Roman" w:cs="Times New Roman"/>
                <w:color w:val="FF0000"/>
                <w:sz w:val="24"/>
                <w:szCs w:val="24"/>
                <w:lang w:val="lt-LT"/>
              </w:rPr>
            </w:pPr>
            <w:r w:rsidRPr="00DD24AE">
              <w:rPr>
                <w:rFonts w:ascii="Times New Roman" w:hAnsi="Times New Roman" w:cs="Times New Roman"/>
                <w:sz w:val="24"/>
                <w:szCs w:val="24"/>
                <w:lang w:val="lt-LT"/>
              </w:rPr>
              <w:lastRenderedPageBreak/>
              <w:t xml:space="preserve">Įsitraukta </w:t>
            </w:r>
            <w:r w:rsidR="003D042D" w:rsidRPr="00DD24AE">
              <w:rPr>
                <w:rFonts w:ascii="Times New Roman" w:hAnsi="Times New Roman" w:cs="Times New Roman"/>
                <w:sz w:val="24"/>
                <w:szCs w:val="24"/>
                <w:lang w:val="lt-LT"/>
              </w:rPr>
              <w:t>į ekologiškų mai</w:t>
            </w:r>
            <w:r w:rsidR="007F0A20">
              <w:rPr>
                <w:rFonts w:ascii="Times New Roman" w:hAnsi="Times New Roman" w:cs="Times New Roman"/>
                <w:sz w:val="24"/>
                <w:szCs w:val="24"/>
                <w:lang w:val="lt-LT"/>
              </w:rPr>
              <w:t>sto produktų vartojimo skatinimo ikimokyklinėje ugdymo įstaigose programą.</w:t>
            </w:r>
            <w:r w:rsidR="00B87391">
              <w:rPr>
                <w:rFonts w:ascii="Times New Roman" w:hAnsi="Times New Roman" w:cs="Times New Roman"/>
                <w:sz w:val="24"/>
                <w:szCs w:val="24"/>
                <w:lang w:val="lt-LT"/>
              </w:rPr>
              <w:t xml:space="preserve"> </w:t>
            </w:r>
            <w:r w:rsidR="007F0A20">
              <w:rPr>
                <w:rFonts w:ascii="Times New Roman" w:hAnsi="Times New Roman" w:cs="Times New Roman"/>
                <w:sz w:val="24"/>
                <w:szCs w:val="24"/>
                <w:lang w:val="lt-LT"/>
              </w:rPr>
              <w:t xml:space="preserve"> </w:t>
            </w:r>
          </w:p>
        </w:tc>
        <w:tc>
          <w:tcPr>
            <w:tcW w:w="5245" w:type="dxa"/>
          </w:tcPr>
          <w:p w14:paraId="0AC6BD7C" w14:textId="4DA2EDF4" w:rsidR="00B87391" w:rsidRDefault="007F0A20" w:rsidP="00B87391">
            <w:pPr>
              <w:shd w:val="clear" w:color="auto" w:fill="FFFFFF"/>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00B87391">
              <w:rPr>
                <w:rFonts w:ascii="Times New Roman" w:eastAsia="Times New Roman" w:hAnsi="Times New Roman" w:cs="Times New Roman"/>
                <w:sz w:val="24"/>
                <w:szCs w:val="24"/>
                <w:lang w:val="lt-LT" w:eastAsia="lt-LT"/>
              </w:rPr>
              <w:t xml:space="preserve">ritrauktas papildomas finansavimo šaltinis. </w:t>
            </w:r>
            <w:r w:rsidR="003D042D" w:rsidRPr="00DD24AE">
              <w:rPr>
                <w:rFonts w:ascii="Times New Roman" w:eastAsia="Times New Roman" w:hAnsi="Times New Roman" w:cs="Times New Roman"/>
                <w:sz w:val="24"/>
                <w:szCs w:val="24"/>
                <w:lang w:val="lt-LT" w:eastAsia="lt-LT"/>
              </w:rPr>
              <w:t>Vaikai maitinami sveikesniais, ekologiškais produktais.</w:t>
            </w:r>
            <w:r w:rsidR="00B87391">
              <w:rPr>
                <w:rFonts w:ascii="Times New Roman" w:eastAsia="Times New Roman" w:hAnsi="Times New Roman" w:cs="Times New Roman"/>
                <w:sz w:val="24"/>
                <w:szCs w:val="24"/>
                <w:lang w:val="lt-LT" w:eastAsia="lt-LT"/>
              </w:rPr>
              <w:t xml:space="preserve"> Lietuvos Respublikos žemės ūkio ministerija skyrė 8220 eurų paramą.</w:t>
            </w:r>
          </w:p>
          <w:p w14:paraId="0C4A0E65" w14:textId="729D25F2" w:rsidR="003D042D" w:rsidRPr="00B87391" w:rsidRDefault="00B87391" w:rsidP="00F95254">
            <w:pPr>
              <w:shd w:val="clear" w:color="auto" w:fill="FFFFFF"/>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Dalyva</w:t>
            </w:r>
            <w:r w:rsidR="00F95254">
              <w:rPr>
                <w:rFonts w:ascii="Times New Roman" w:eastAsia="Times New Roman" w:hAnsi="Times New Roman" w:cs="Times New Roman"/>
                <w:sz w:val="24"/>
                <w:szCs w:val="24"/>
                <w:lang w:val="lt-LT" w:eastAsia="lt-LT"/>
              </w:rPr>
              <w:t xml:space="preserve">vimas </w:t>
            </w:r>
            <w:r>
              <w:rPr>
                <w:rFonts w:ascii="Times New Roman" w:eastAsia="Times New Roman" w:hAnsi="Times New Roman" w:cs="Times New Roman"/>
                <w:sz w:val="24"/>
                <w:szCs w:val="24"/>
                <w:lang w:val="lt-LT" w:eastAsia="lt-LT"/>
              </w:rPr>
              <w:t>programoje</w:t>
            </w:r>
            <w:r w:rsidR="00F95254">
              <w:rPr>
                <w:rFonts w:ascii="Times New Roman" w:eastAsia="Times New Roman" w:hAnsi="Times New Roman" w:cs="Times New Roman"/>
                <w:sz w:val="24"/>
                <w:szCs w:val="24"/>
                <w:lang w:val="lt-LT" w:eastAsia="lt-LT"/>
              </w:rPr>
              <w:t xml:space="preserve"> užtikrina įvairiapusį</w:t>
            </w:r>
            <w:r w:rsidR="007F0A20">
              <w:rPr>
                <w:rFonts w:ascii="Times New Roman" w:eastAsia="Times New Roman" w:hAnsi="Times New Roman" w:cs="Times New Roman"/>
                <w:sz w:val="24"/>
                <w:szCs w:val="24"/>
                <w:lang w:val="lt-LT" w:eastAsia="lt-LT"/>
              </w:rPr>
              <w:t xml:space="preserve"> vaikų sveikos gyvensenos įgūdži</w:t>
            </w:r>
            <w:r w:rsidR="00F95254">
              <w:rPr>
                <w:rFonts w:ascii="Times New Roman" w:eastAsia="Times New Roman" w:hAnsi="Times New Roman" w:cs="Times New Roman"/>
                <w:sz w:val="24"/>
                <w:szCs w:val="24"/>
                <w:lang w:val="lt-LT" w:eastAsia="lt-LT"/>
              </w:rPr>
              <w:t>ų formavimą</w:t>
            </w:r>
            <w:r w:rsidR="007F0A20">
              <w:rPr>
                <w:rFonts w:ascii="Times New Roman" w:eastAsia="Times New Roman" w:hAnsi="Times New Roman" w:cs="Times New Roman"/>
                <w:sz w:val="24"/>
                <w:szCs w:val="24"/>
                <w:lang w:val="lt-LT" w:eastAsia="lt-LT"/>
              </w:rPr>
              <w:t xml:space="preserve">. </w:t>
            </w:r>
          </w:p>
        </w:tc>
      </w:tr>
      <w:tr w:rsidR="00A65DA9" w:rsidRPr="005F7536" w14:paraId="02FD5D66" w14:textId="77777777" w:rsidTr="00E25432">
        <w:tc>
          <w:tcPr>
            <w:tcW w:w="4536" w:type="dxa"/>
          </w:tcPr>
          <w:p w14:paraId="2D5C9702" w14:textId="38F4A470" w:rsidR="00346C63" w:rsidRPr="00933F4D" w:rsidRDefault="00DB1A81" w:rsidP="00672C70">
            <w:pPr>
              <w:pStyle w:val="Sraopastraipa"/>
              <w:ind w:left="0"/>
              <w:jc w:val="both"/>
              <w:rPr>
                <w:rFonts w:ascii="Times New Roman" w:hAnsi="Times New Roman" w:cs="Times New Roman"/>
                <w:sz w:val="24"/>
                <w:szCs w:val="24"/>
                <w:lang w:val="lt-LT"/>
              </w:rPr>
            </w:pPr>
            <w:r w:rsidRPr="00933F4D">
              <w:rPr>
                <w:rFonts w:ascii="Times New Roman" w:hAnsi="Times New Roman" w:cs="Times New Roman"/>
                <w:bCs/>
                <w:iCs/>
                <w:sz w:val="24"/>
                <w:szCs w:val="24"/>
                <w:lang w:val="lt-LT"/>
              </w:rPr>
              <w:t>Parengta ir pateikta paraiška Nacionalin</w:t>
            </w:r>
            <w:r w:rsidRPr="00933F4D">
              <w:rPr>
                <w:rFonts w:ascii="Times New Roman" w:hAnsi="Times New Roman" w:cs="Times New Roman"/>
                <w:sz w:val="24"/>
                <w:szCs w:val="24"/>
                <w:lang w:val="lt-LT"/>
              </w:rPr>
              <w:t>ei</w:t>
            </w:r>
            <w:r w:rsidR="0026459A" w:rsidRPr="00933F4D">
              <w:rPr>
                <w:rFonts w:ascii="Times New Roman" w:hAnsi="Times New Roman" w:cs="Times New Roman"/>
                <w:bCs/>
                <w:iCs/>
                <w:sz w:val="24"/>
                <w:szCs w:val="24"/>
                <w:lang w:val="lt-LT"/>
              </w:rPr>
              <w:t xml:space="preserve"> sveikatą stiprinančių mokyklų tinklo ir aktyvių mokyklų veiklos koordinavimo komisija</w:t>
            </w:r>
            <w:r w:rsidRPr="00933F4D">
              <w:rPr>
                <w:rFonts w:ascii="Times New Roman" w:hAnsi="Times New Roman" w:cs="Times New Roman"/>
                <w:bCs/>
                <w:iCs/>
                <w:sz w:val="24"/>
                <w:szCs w:val="24"/>
                <w:lang w:val="lt-LT"/>
              </w:rPr>
              <w:t xml:space="preserve">i dėl </w:t>
            </w:r>
            <w:r w:rsidRPr="00933F4D">
              <w:rPr>
                <w:rFonts w:ascii="Times New Roman" w:eastAsia="Calibri" w:hAnsi="Times New Roman" w:cs="Times New Roman"/>
                <w:sz w:val="24"/>
                <w:szCs w:val="24"/>
                <w:lang w:val="lt-LT"/>
              </w:rPr>
              <w:t>lopšelio</w:t>
            </w:r>
            <w:r w:rsidR="0026459A" w:rsidRPr="00933F4D">
              <w:rPr>
                <w:rFonts w:ascii="Times New Roman" w:eastAsia="Calibri" w:hAnsi="Times New Roman" w:cs="Times New Roman"/>
                <w:sz w:val="24"/>
                <w:szCs w:val="24"/>
                <w:lang w:val="lt-LT"/>
              </w:rPr>
              <w:t>-daržel</w:t>
            </w:r>
            <w:r w:rsidRPr="00933F4D">
              <w:rPr>
                <w:rFonts w:ascii="Times New Roman" w:eastAsia="Calibri" w:hAnsi="Times New Roman" w:cs="Times New Roman"/>
                <w:sz w:val="24"/>
                <w:szCs w:val="24"/>
                <w:lang w:val="lt-LT"/>
              </w:rPr>
              <w:t>io</w:t>
            </w:r>
            <w:r w:rsidR="0026459A" w:rsidRPr="00933F4D">
              <w:rPr>
                <w:rFonts w:ascii="Times New Roman" w:eastAsia="Calibri" w:hAnsi="Times New Roman" w:cs="Times New Roman"/>
                <w:sz w:val="24"/>
                <w:szCs w:val="24"/>
                <w:lang w:val="lt-LT"/>
              </w:rPr>
              <w:t xml:space="preserve"> „Eglutė“ </w:t>
            </w:r>
            <w:r w:rsidRPr="00933F4D">
              <w:rPr>
                <w:rFonts w:ascii="Times New Roman" w:hAnsi="Times New Roman" w:cs="Times New Roman"/>
                <w:bCs/>
                <w:iCs/>
                <w:sz w:val="24"/>
                <w:szCs w:val="24"/>
                <w:lang w:val="lt-LT"/>
              </w:rPr>
              <w:t xml:space="preserve">pripažinimo </w:t>
            </w:r>
            <w:r w:rsidR="0026459A" w:rsidRPr="00933F4D">
              <w:rPr>
                <w:rFonts w:ascii="Times New Roman" w:eastAsia="Calibri" w:hAnsi="Times New Roman" w:cs="Times New Roman"/>
                <w:sz w:val="24"/>
                <w:szCs w:val="24"/>
                <w:lang w:val="lt-LT"/>
              </w:rPr>
              <w:t>aktyvia mokykla.</w:t>
            </w:r>
          </w:p>
        </w:tc>
        <w:tc>
          <w:tcPr>
            <w:tcW w:w="5245" w:type="dxa"/>
          </w:tcPr>
          <w:p w14:paraId="0ACD2347" w14:textId="2A6D7155" w:rsidR="000B1BD3" w:rsidRPr="00933F4D" w:rsidRDefault="000B1BD3" w:rsidP="00DB1A81">
            <w:pPr>
              <w:jc w:val="both"/>
              <w:rPr>
                <w:rFonts w:ascii="Times New Roman" w:hAnsi="Times New Roman" w:cs="Times New Roman"/>
                <w:sz w:val="24"/>
                <w:szCs w:val="24"/>
                <w:lang w:val="lt-LT"/>
              </w:rPr>
            </w:pPr>
            <w:r w:rsidRPr="00933F4D">
              <w:rPr>
                <w:rFonts w:ascii="Times New Roman" w:hAnsi="Times New Roman" w:cs="Times New Roman"/>
                <w:sz w:val="24"/>
                <w:szCs w:val="24"/>
                <w:lang w:val="lt-LT"/>
              </w:rPr>
              <w:t>2021 m. gruodžio 9 d. Nacionalinio sveikatą stiprinančių mokyklų tinklo ir aktyvių mokyklų veiklos koordinavimo komisija įvertino fizinio aktyvumo skatinimo veiklos planą ir pripažino lopšelį</w:t>
            </w:r>
            <w:r w:rsidR="006506C1" w:rsidRPr="00933F4D">
              <w:rPr>
                <w:rFonts w:ascii="Times New Roman" w:hAnsi="Times New Roman" w:cs="Times New Roman"/>
                <w:sz w:val="24"/>
                <w:szCs w:val="24"/>
                <w:lang w:val="lt-LT"/>
              </w:rPr>
              <w:t>-daržel</w:t>
            </w:r>
            <w:r w:rsidRPr="00933F4D">
              <w:rPr>
                <w:rFonts w:ascii="Times New Roman" w:hAnsi="Times New Roman" w:cs="Times New Roman"/>
                <w:sz w:val="24"/>
                <w:szCs w:val="24"/>
                <w:lang w:val="lt-LT"/>
              </w:rPr>
              <w:t>į</w:t>
            </w:r>
            <w:r w:rsidR="006506C1" w:rsidRPr="00933F4D">
              <w:rPr>
                <w:rFonts w:ascii="Times New Roman" w:hAnsi="Times New Roman" w:cs="Times New Roman"/>
                <w:sz w:val="24"/>
                <w:szCs w:val="24"/>
                <w:lang w:val="lt-LT"/>
              </w:rPr>
              <w:t xml:space="preserve"> „Eglu</w:t>
            </w:r>
            <w:r w:rsidRPr="00933F4D">
              <w:rPr>
                <w:rFonts w:ascii="Times New Roman" w:hAnsi="Times New Roman" w:cs="Times New Roman"/>
                <w:sz w:val="24"/>
                <w:szCs w:val="24"/>
                <w:lang w:val="lt-LT"/>
              </w:rPr>
              <w:t>tė“ aktyvia mokykla.</w:t>
            </w:r>
          </w:p>
          <w:p w14:paraId="5419F5F3" w14:textId="280EFC74" w:rsidR="006C1CF1" w:rsidRPr="00933F4D" w:rsidRDefault="006C1CF1" w:rsidP="006A1039">
            <w:pPr>
              <w:jc w:val="both"/>
              <w:rPr>
                <w:rFonts w:ascii="Times New Roman" w:hAnsi="Times New Roman" w:cs="Times New Roman"/>
                <w:sz w:val="24"/>
                <w:szCs w:val="24"/>
                <w:lang w:val="lt-LT"/>
              </w:rPr>
            </w:pPr>
            <w:r w:rsidRPr="00933F4D">
              <w:rPr>
                <w:rFonts w:ascii="Times New Roman" w:hAnsi="Times New Roman" w:cs="Times New Roman"/>
                <w:sz w:val="24"/>
                <w:szCs w:val="24"/>
                <w:lang w:val="lt-LT"/>
              </w:rPr>
              <w:t>Įgyvendina</w:t>
            </w:r>
            <w:r w:rsidR="006A1039" w:rsidRPr="00933F4D">
              <w:rPr>
                <w:rFonts w:ascii="Times New Roman" w:hAnsi="Times New Roman" w:cs="Times New Roman"/>
                <w:sz w:val="24"/>
                <w:szCs w:val="24"/>
                <w:lang w:val="lt-LT"/>
              </w:rPr>
              <w:t>ma</w:t>
            </w:r>
            <w:r w:rsidRPr="00933F4D">
              <w:rPr>
                <w:rFonts w:ascii="Times New Roman" w:hAnsi="Times New Roman" w:cs="Times New Roman"/>
                <w:sz w:val="24"/>
                <w:szCs w:val="24"/>
                <w:lang w:val="lt-LT"/>
              </w:rPr>
              <w:t xml:space="preserve"> program</w:t>
            </w:r>
            <w:r w:rsidR="006A1039" w:rsidRPr="00933F4D">
              <w:rPr>
                <w:rFonts w:ascii="Times New Roman" w:hAnsi="Times New Roman" w:cs="Times New Roman"/>
                <w:sz w:val="24"/>
                <w:szCs w:val="24"/>
                <w:lang w:val="lt-LT"/>
              </w:rPr>
              <w:t>a</w:t>
            </w:r>
            <w:r w:rsidRPr="00933F4D">
              <w:rPr>
                <w:rFonts w:ascii="Times New Roman" w:hAnsi="Times New Roman" w:cs="Times New Roman"/>
                <w:sz w:val="24"/>
                <w:szCs w:val="24"/>
                <w:lang w:val="lt-LT"/>
              </w:rPr>
              <w:t xml:space="preserve"> „Sveikas aš, mama ir tėtis“ užtikrina vaikų fizin</w:t>
            </w:r>
            <w:r w:rsidR="006A1039" w:rsidRPr="00933F4D">
              <w:rPr>
                <w:rFonts w:ascii="Times New Roman" w:hAnsi="Times New Roman" w:cs="Times New Roman"/>
                <w:sz w:val="24"/>
                <w:szCs w:val="24"/>
                <w:lang w:val="lt-LT"/>
              </w:rPr>
              <w:t>ę ir psichinę</w:t>
            </w:r>
            <w:r w:rsidRPr="00933F4D">
              <w:rPr>
                <w:rFonts w:ascii="Times New Roman" w:hAnsi="Times New Roman" w:cs="Times New Roman"/>
                <w:sz w:val="24"/>
                <w:szCs w:val="24"/>
                <w:lang w:val="lt-LT"/>
              </w:rPr>
              <w:t xml:space="preserve"> sveikat</w:t>
            </w:r>
            <w:r w:rsidR="006A1039" w:rsidRPr="00933F4D">
              <w:rPr>
                <w:rFonts w:ascii="Times New Roman" w:hAnsi="Times New Roman" w:cs="Times New Roman"/>
                <w:sz w:val="24"/>
                <w:szCs w:val="24"/>
                <w:lang w:val="lt-LT"/>
              </w:rPr>
              <w:t>ą</w:t>
            </w:r>
            <w:r w:rsidRPr="00933F4D">
              <w:rPr>
                <w:rFonts w:ascii="Times New Roman" w:hAnsi="Times New Roman" w:cs="Times New Roman"/>
                <w:sz w:val="24"/>
                <w:szCs w:val="24"/>
                <w:lang w:val="lt-LT"/>
              </w:rPr>
              <w:t xml:space="preserve">, </w:t>
            </w:r>
            <w:r w:rsidR="006A1039" w:rsidRPr="00933F4D">
              <w:rPr>
                <w:rFonts w:ascii="Times New Roman" w:hAnsi="Times New Roman" w:cs="Times New Roman"/>
                <w:sz w:val="24"/>
                <w:szCs w:val="24"/>
                <w:lang w:val="lt-LT"/>
              </w:rPr>
              <w:t>skatina prisiimti atsakomybę</w:t>
            </w:r>
            <w:r w:rsidRPr="00933F4D">
              <w:rPr>
                <w:rFonts w:ascii="Times New Roman" w:hAnsi="Times New Roman" w:cs="Times New Roman"/>
                <w:sz w:val="24"/>
                <w:szCs w:val="24"/>
                <w:lang w:val="lt-LT"/>
              </w:rPr>
              <w:t xml:space="preserve"> už savo ir kitų sveikat</w:t>
            </w:r>
            <w:r w:rsidR="006A1039" w:rsidRPr="00933F4D">
              <w:rPr>
                <w:rFonts w:ascii="Times New Roman" w:hAnsi="Times New Roman" w:cs="Times New Roman"/>
                <w:sz w:val="24"/>
                <w:szCs w:val="24"/>
                <w:lang w:val="lt-LT"/>
              </w:rPr>
              <w:t>ą, formuojami sveikos gyvensenos įgūdžiai.</w:t>
            </w:r>
            <w:r w:rsidRPr="00933F4D">
              <w:rPr>
                <w:rFonts w:ascii="Times New Roman" w:hAnsi="Times New Roman" w:cs="Times New Roman"/>
                <w:sz w:val="24"/>
                <w:szCs w:val="24"/>
                <w:lang w:val="lt-LT"/>
              </w:rPr>
              <w:t xml:space="preserve"> </w:t>
            </w:r>
          </w:p>
        </w:tc>
      </w:tr>
      <w:tr w:rsidR="006506C1" w:rsidRPr="005F7536" w14:paraId="4B8928BB" w14:textId="77777777" w:rsidTr="00E25432">
        <w:tc>
          <w:tcPr>
            <w:tcW w:w="4536" w:type="dxa"/>
          </w:tcPr>
          <w:p w14:paraId="7C663C01" w14:textId="75E17CC2" w:rsidR="006506C1" w:rsidRPr="00933F4D" w:rsidRDefault="006A1039" w:rsidP="00672C70">
            <w:pPr>
              <w:pStyle w:val="Sraopastraipa"/>
              <w:ind w:left="37"/>
              <w:rPr>
                <w:rFonts w:ascii="Times New Roman" w:hAnsi="Times New Roman" w:cs="Times New Roman"/>
                <w:sz w:val="24"/>
                <w:szCs w:val="24"/>
                <w:lang w:val="lt-LT"/>
              </w:rPr>
            </w:pPr>
            <w:r w:rsidRPr="00933F4D">
              <w:rPr>
                <w:rFonts w:ascii="Times New Roman" w:hAnsi="Times New Roman" w:cs="Times New Roman"/>
                <w:sz w:val="24"/>
                <w:szCs w:val="24"/>
                <w:lang w:val="lt-LT"/>
              </w:rPr>
              <w:t xml:space="preserve">Atliktas </w:t>
            </w:r>
            <w:r w:rsidR="006C1CF1" w:rsidRPr="00933F4D">
              <w:rPr>
                <w:rFonts w:ascii="Times New Roman" w:hAnsi="Times New Roman" w:cs="Times New Roman"/>
                <w:sz w:val="24"/>
                <w:szCs w:val="24"/>
                <w:lang w:val="lt-LT"/>
              </w:rPr>
              <w:t xml:space="preserve">STEAM veiklos įsivertinimas. </w:t>
            </w:r>
          </w:p>
        </w:tc>
        <w:tc>
          <w:tcPr>
            <w:tcW w:w="5245" w:type="dxa"/>
          </w:tcPr>
          <w:p w14:paraId="51CF8BDE" w14:textId="42931BD2" w:rsidR="006C1CF1" w:rsidRPr="00933F4D" w:rsidRDefault="006C1CF1" w:rsidP="00672C70">
            <w:pPr>
              <w:jc w:val="both"/>
              <w:rPr>
                <w:rFonts w:ascii="Times New Roman" w:eastAsia="Calibri" w:hAnsi="Times New Roman" w:cs="Times New Roman"/>
                <w:sz w:val="24"/>
                <w:szCs w:val="24"/>
                <w:lang w:val="lt-LT"/>
              </w:rPr>
            </w:pPr>
            <w:r w:rsidRPr="00933F4D">
              <w:rPr>
                <w:rFonts w:ascii="Times New Roman" w:eastAsia="Calibri" w:hAnsi="Times New Roman" w:cs="Times New Roman"/>
                <w:sz w:val="24"/>
                <w:szCs w:val="24"/>
                <w:lang w:val="lt-LT"/>
              </w:rPr>
              <w:t xml:space="preserve">STEAM mokyklų tarptautinėje Stem School Label platformoje, atliktas STEAM veiklos įsivertinimas. Lopšeliui-darželiui „Eglutė“ suteiktas aukštesnio lygio „Proficient“ – patyrusios mokyklos ženklelis. </w:t>
            </w:r>
          </w:p>
          <w:p w14:paraId="7918E7FF" w14:textId="2291E374" w:rsidR="006506C1" w:rsidRPr="00933F4D" w:rsidRDefault="0026459A" w:rsidP="006C1CF1">
            <w:pPr>
              <w:jc w:val="both"/>
              <w:rPr>
                <w:rFonts w:ascii="Times New Roman" w:hAnsi="Times New Roman" w:cs="Times New Roman"/>
                <w:sz w:val="24"/>
                <w:szCs w:val="24"/>
                <w:lang w:val="lt-LT"/>
              </w:rPr>
            </w:pPr>
            <w:r w:rsidRPr="00933F4D">
              <w:rPr>
                <w:rFonts w:ascii="Times New Roman" w:hAnsi="Times New Roman" w:cs="Times New Roman"/>
                <w:sz w:val="24"/>
                <w:szCs w:val="24"/>
                <w:lang w:val="lt-LT"/>
              </w:rPr>
              <w:t xml:space="preserve">Plėtojama STEAM </w:t>
            </w:r>
            <w:r w:rsidR="006C1CF1" w:rsidRPr="00933F4D">
              <w:rPr>
                <w:rFonts w:ascii="Times New Roman" w:hAnsi="Times New Roman" w:cs="Times New Roman"/>
                <w:sz w:val="24"/>
                <w:szCs w:val="24"/>
                <w:lang w:val="lt-LT"/>
              </w:rPr>
              <w:t>veiklos strategija, dalinamasi patirtimi.</w:t>
            </w:r>
          </w:p>
        </w:tc>
      </w:tr>
      <w:tr w:rsidR="00EE66E3" w:rsidRPr="005F7536" w14:paraId="4077ECB2" w14:textId="77777777" w:rsidTr="00E25432">
        <w:tc>
          <w:tcPr>
            <w:tcW w:w="4536" w:type="dxa"/>
          </w:tcPr>
          <w:p w14:paraId="1A540C38" w14:textId="2671A30A" w:rsidR="00EE66E3" w:rsidRPr="00815CE8" w:rsidRDefault="006A1039" w:rsidP="006A1039">
            <w:pPr>
              <w:pStyle w:val="Sraopastraipa"/>
              <w:ind w:left="0"/>
              <w:rPr>
                <w:rFonts w:ascii="Times New Roman" w:eastAsia="Calibri" w:hAnsi="Times New Roman" w:cs="Times New Roman"/>
                <w:sz w:val="24"/>
                <w:szCs w:val="24"/>
                <w:lang w:val="lt-LT"/>
              </w:rPr>
            </w:pPr>
            <w:r w:rsidRPr="00815CE8">
              <w:rPr>
                <w:rFonts w:ascii="Times New Roman" w:hAnsi="Times New Roman"/>
                <w:sz w:val="24"/>
                <w:szCs w:val="24"/>
                <w:lang w:val="lt-LT"/>
              </w:rPr>
              <w:t>Integruota s</w:t>
            </w:r>
            <w:r w:rsidR="00EE66E3" w:rsidRPr="00815CE8">
              <w:rPr>
                <w:rFonts w:ascii="Times New Roman" w:hAnsi="Times New Roman"/>
                <w:sz w:val="24"/>
                <w:szCs w:val="24"/>
                <w:lang w:val="lt-LT"/>
              </w:rPr>
              <w:t>ocialinių – emoci</w:t>
            </w:r>
            <w:r w:rsidRPr="00815CE8">
              <w:rPr>
                <w:rFonts w:ascii="Times New Roman" w:hAnsi="Times New Roman"/>
                <w:sz w:val="24"/>
                <w:szCs w:val="24"/>
                <w:lang w:val="lt-LT"/>
              </w:rPr>
              <w:t>nių kompetencijų ugdymo programa</w:t>
            </w:r>
            <w:r w:rsidR="00EE66E3" w:rsidRPr="00815CE8">
              <w:rPr>
                <w:rFonts w:ascii="Times New Roman" w:hAnsi="Times New Roman"/>
                <w:sz w:val="24"/>
                <w:szCs w:val="24"/>
                <w:lang w:val="lt-LT"/>
              </w:rPr>
              <w:t xml:space="preserve"> </w:t>
            </w:r>
            <w:r w:rsidRPr="00815CE8">
              <w:rPr>
                <w:rFonts w:ascii="Times New Roman" w:hAnsi="Times New Roman"/>
                <w:sz w:val="24"/>
                <w:szCs w:val="24"/>
                <w:lang w:val="lt-LT"/>
              </w:rPr>
              <w:t>„</w:t>
            </w:r>
            <w:r w:rsidR="00EE66E3" w:rsidRPr="00815CE8">
              <w:rPr>
                <w:rFonts w:ascii="Times New Roman" w:hAnsi="Times New Roman"/>
                <w:sz w:val="24"/>
                <w:szCs w:val="24"/>
                <w:lang w:val="lt-LT"/>
              </w:rPr>
              <w:t>Kimoch</w:t>
            </w:r>
            <w:r w:rsidRPr="00815CE8">
              <w:rPr>
                <w:rFonts w:ascii="Times New Roman" w:hAnsi="Times New Roman"/>
                <w:sz w:val="24"/>
                <w:szCs w:val="24"/>
                <w:lang w:val="lt-LT"/>
              </w:rPr>
              <w:t xml:space="preserve">is“. </w:t>
            </w:r>
            <w:r w:rsidR="00EE66E3" w:rsidRPr="00815CE8">
              <w:rPr>
                <w:rFonts w:ascii="Times New Roman" w:hAnsi="Times New Roman"/>
                <w:sz w:val="24"/>
                <w:szCs w:val="24"/>
                <w:lang w:val="lt-LT"/>
              </w:rPr>
              <w:t xml:space="preserve"> </w:t>
            </w:r>
          </w:p>
        </w:tc>
        <w:tc>
          <w:tcPr>
            <w:tcW w:w="5245" w:type="dxa"/>
          </w:tcPr>
          <w:p w14:paraId="2565764B" w14:textId="002EBECB" w:rsidR="00561EC5" w:rsidRPr="00815CE8" w:rsidRDefault="00EE66E3" w:rsidP="00CC607F">
            <w:pPr>
              <w:jc w:val="both"/>
              <w:rPr>
                <w:rFonts w:ascii="Times New Roman" w:hAnsi="Times New Roman" w:cs="Times New Roman"/>
                <w:sz w:val="24"/>
                <w:szCs w:val="24"/>
                <w:lang w:val="lt-LT"/>
              </w:rPr>
            </w:pPr>
            <w:r w:rsidRPr="00815CE8">
              <w:rPr>
                <w:rFonts w:ascii="Times New Roman" w:hAnsi="Times New Roman" w:cs="Times New Roman"/>
                <w:sz w:val="24"/>
                <w:szCs w:val="24"/>
                <w:lang w:val="lt-LT"/>
              </w:rPr>
              <w:t xml:space="preserve">Įsigyta, </w:t>
            </w:r>
            <w:r w:rsidR="00561EC5" w:rsidRPr="00815CE8">
              <w:rPr>
                <w:rFonts w:ascii="Times New Roman" w:hAnsi="Times New Roman" w:cs="Times New Roman"/>
                <w:sz w:val="24"/>
                <w:szCs w:val="24"/>
                <w:lang w:val="lt-LT"/>
              </w:rPr>
              <w:t xml:space="preserve">į ugdymo turinį </w:t>
            </w:r>
            <w:r w:rsidRPr="00815CE8">
              <w:rPr>
                <w:rFonts w:ascii="Times New Roman" w:hAnsi="Times New Roman" w:cs="Times New Roman"/>
                <w:sz w:val="24"/>
                <w:szCs w:val="24"/>
                <w:lang w:val="lt-LT"/>
              </w:rPr>
              <w:t>integruo</w:t>
            </w:r>
            <w:r w:rsidR="006A1039" w:rsidRPr="00815CE8">
              <w:rPr>
                <w:rFonts w:ascii="Times New Roman" w:hAnsi="Times New Roman" w:cs="Times New Roman"/>
                <w:sz w:val="24"/>
                <w:szCs w:val="24"/>
                <w:lang w:val="lt-LT"/>
              </w:rPr>
              <w:t>ta</w:t>
            </w:r>
            <w:r w:rsidR="00CC607F">
              <w:rPr>
                <w:rFonts w:ascii="Times New Roman" w:hAnsi="Times New Roman" w:cs="Times New Roman"/>
                <w:sz w:val="24"/>
                <w:szCs w:val="24"/>
                <w:lang w:val="lt-LT"/>
              </w:rPr>
              <w:t xml:space="preserve"> </w:t>
            </w:r>
            <w:r w:rsidRPr="00815CE8">
              <w:rPr>
                <w:rFonts w:ascii="Times New Roman" w:hAnsi="Times New Roman" w:cs="Times New Roman"/>
                <w:sz w:val="24"/>
                <w:szCs w:val="24"/>
                <w:lang w:val="lt-LT"/>
              </w:rPr>
              <w:t>socialinių</w:t>
            </w:r>
            <w:r w:rsidR="00561EC5" w:rsidRPr="00815CE8">
              <w:rPr>
                <w:rFonts w:ascii="Times New Roman" w:hAnsi="Times New Roman" w:cs="Times New Roman"/>
                <w:sz w:val="24"/>
                <w:szCs w:val="24"/>
                <w:lang w:val="lt-LT"/>
              </w:rPr>
              <w:t xml:space="preserve"> – emocinių </w:t>
            </w:r>
            <w:r w:rsidRPr="00815CE8">
              <w:rPr>
                <w:rFonts w:ascii="Times New Roman" w:hAnsi="Times New Roman" w:cs="Times New Roman"/>
                <w:sz w:val="24"/>
                <w:szCs w:val="24"/>
                <w:lang w:val="lt-LT"/>
              </w:rPr>
              <w:t>įgūdžių programa „Kimochis“.</w:t>
            </w:r>
            <w:r w:rsidR="006C385E" w:rsidRPr="00815CE8">
              <w:rPr>
                <w:rFonts w:ascii="Times New Roman" w:hAnsi="Times New Roman" w:cs="Times New Roman"/>
                <w:sz w:val="24"/>
                <w:szCs w:val="24"/>
                <w:lang w:val="lt-LT"/>
              </w:rPr>
              <w:t xml:space="preserve"> </w:t>
            </w:r>
            <w:r w:rsidR="00561EC5" w:rsidRPr="00815CE8">
              <w:rPr>
                <w:rFonts w:ascii="Times New Roman" w:hAnsi="Times New Roman" w:cs="Times New Roman"/>
                <w:sz w:val="24"/>
                <w:szCs w:val="24"/>
                <w:lang w:val="lt-LT"/>
              </w:rPr>
              <w:t xml:space="preserve">Programa </w:t>
            </w:r>
            <w:r w:rsidR="00561EC5" w:rsidRPr="00815CE8">
              <w:rPr>
                <w:rFonts w:ascii="Times New Roman" w:hAnsi="Times New Roman" w:cs="Times New Roman"/>
                <w:sz w:val="24"/>
                <w:szCs w:val="24"/>
                <w:shd w:val="clear" w:color="auto" w:fill="FFFFFF"/>
                <w:lang w:val="lt-LT"/>
              </w:rPr>
              <w:t xml:space="preserve">skirta emociniam intelektui ugdyti, pozityviam elgesiui skatinti, vaiko charakterio ir bendravimo įgūdžiams lavinti. Padeda vaikams įgyti žinių  ir įgūdžių, suprasti bei valdyti savo emocijas, globoti ir rūpintis kitais, kurti tvirtus santykius, priimti atsakingus sprendimus ir konstruktyviai spręsti keblias situacijas. </w:t>
            </w:r>
          </w:p>
        </w:tc>
      </w:tr>
    </w:tbl>
    <w:p w14:paraId="1E2FD3FE" w14:textId="0966F9FD" w:rsidR="00346C63" w:rsidRPr="00815CE8" w:rsidRDefault="00346C63" w:rsidP="00346C63">
      <w:pPr>
        <w:spacing w:after="0" w:line="240" w:lineRule="auto"/>
        <w:ind w:left="360"/>
        <w:rPr>
          <w:rFonts w:ascii="Times New Roman" w:hAnsi="Times New Roman" w:cs="Times New Roman"/>
          <w:b/>
          <w:sz w:val="24"/>
          <w:szCs w:val="24"/>
          <w:lang w:val="lt-LT"/>
        </w:rPr>
      </w:pPr>
    </w:p>
    <w:p w14:paraId="4E910D11" w14:textId="44018AF4" w:rsidR="00AE57B6" w:rsidRPr="00815CE8" w:rsidRDefault="00AE57B6" w:rsidP="00D003BB">
      <w:pPr>
        <w:pStyle w:val="Sraopastraipa"/>
        <w:numPr>
          <w:ilvl w:val="0"/>
          <w:numId w:val="11"/>
        </w:numPr>
        <w:spacing w:after="0" w:line="240" w:lineRule="auto"/>
        <w:ind w:left="426" w:hanging="426"/>
        <w:rPr>
          <w:rFonts w:ascii="Times New Roman" w:hAnsi="Times New Roman" w:cs="Times New Roman"/>
          <w:b/>
          <w:sz w:val="24"/>
          <w:szCs w:val="24"/>
          <w:lang w:val="lt-LT"/>
        </w:rPr>
      </w:pPr>
      <w:r w:rsidRPr="00815CE8">
        <w:rPr>
          <w:rFonts w:ascii="Times New Roman" w:hAnsi="Times New Roman" w:cs="Times New Roman"/>
          <w:b/>
          <w:sz w:val="24"/>
          <w:szCs w:val="24"/>
          <w:lang w:val="lt-LT"/>
        </w:rPr>
        <w:t>Pakoreguotos praėjusių metų veiklos užduotys (jei tokių buvo) ir rezultatai</w:t>
      </w:r>
    </w:p>
    <w:tbl>
      <w:tblPr>
        <w:tblStyle w:val="Lentelstinklelis"/>
        <w:tblW w:w="0" w:type="auto"/>
        <w:tblInd w:w="-5" w:type="dxa"/>
        <w:tblLook w:val="04A0" w:firstRow="1" w:lastRow="0" w:firstColumn="1" w:lastColumn="0" w:noHBand="0" w:noVBand="1"/>
      </w:tblPr>
      <w:tblGrid>
        <w:gridCol w:w="1823"/>
        <w:gridCol w:w="1823"/>
        <w:gridCol w:w="3874"/>
        <w:gridCol w:w="2261"/>
      </w:tblGrid>
      <w:tr w:rsidR="00815CE8" w:rsidRPr="005F7536" w14:paraId="2F892B38" w14:textId="77777777" w:rsidTr="00E25432">
        <w:tc>
          <w:tcPr>
            <w:tcW w:w="1823" w:type="dxa"/>
          </w:tcPr>
          <w:p w14:paraId="0DC453D5" w14:textId="5190D84B" w:rsidR="00AE57B6" w:rsidRPr="00815CE8" w:rsidRDefault="00AE57B6" w:rsidP="00AE57B6">
            <w:pPr>
              <w:jc w:val="center"/>
              <w:rPr>
                <w:rFonts w:ascii="Times New Roman" w:hAnsi="Times New Roman" w:cs="Times New Roman"/>
                <w:sz w:val="24"/>
                <w:szCs w:val="24"/>
                <w:lang w:val="lt-LT"/>
              </w:rPr>
            </w:pPr>
            <w:r w:rsidRPr="00815CE8">
              <w:rPr>
                <w:rFonts w:ascii="Times New Roman" w:hAnsi="Times New Roman" w:cs="Times New Roman"/>
                <w:sz w:val="24"/>
                <w:szCs w:val="24"/>
                <w:lang w:val="lt-LT"/>
              </w:rPr>
              <w:t>Užduotys</w:t>
            </w:r>
          </w:p>
        </w:tc>
        <w:tc>
          <w:tcPr>
            <w:tcW w:w="1823" w:type="dxa"/>
          </w:tcPr>
          <w:p w14:paraId="3FD0C9AD" w14:textId="71331A84" w:rsidR="00AE57B6" w:rsidRPr="00815CE8" w:rsidRDefault="00AE57B6" w:rsidP="00AE57B6">
            <w:pPr>
              <w:jc w:val="center"/>
              <w:rPr>
                <w:rFonts w:ascii="Times New Roman" w:hAnsi="Times New Roman" w:cs="Times New Roman"/>
                <w:sz w:val="24"/>
                <w:szCs w:val="24"/>
                <w:lang w:val="lt-LT"/>
              </w:rPr>
            </w:pPr>
            <w:r w:rsidRPr="00815CE8">
              <w:rPr>
                <w:rFonts w:ascii="Times New Roman" w:hAnsi="Times New Roman" w:cs="Times New Roman"/>
                <w:sz w:val="24"/>
                <w:szCs w:val="24"/>
                <w:lang w:val="lt-LT"/>
              </w:rPr>
              <w:t>Siektini rezultatai</w:t>
            </w:r>
          </w:p>
        </w:tc>
        <w:tc>
          <w:tcPr>
            <w:tcW w:w="3874" w:type="dxa"/>
          </w:tcPr>
          <w:p w14:paraId="47D5CDA2" w14:textId="3B08B536" w:rsidR="00AE57B6" w:rsidRPr="00815CE8" w:rsidRDefault="00AE57B6" w:rsidP="00AE57B6">
            <w:pPr>
              <w:jc w:val="center"/>
              <w:rPr>
                <w:rFonts w:ascii="Times New Roman" w:hAnsi="Times New Roman" w:cs="Times New Roman"/>
                <w:sz w:val="24"/>
                <w:szCs w:val="24"/>
                <w:lang w:val="lt-LT"/>
              </w:rPr>
            </w:pPr>
            <w:r w:rsidRPr="00815CE8">
              <w:rPr>
                <w:rFonts w:ascii="Times New Roman" w:hAnsi="Times New Roman" w:cs="Times New Roman"/>
                <w:sz w:val="24"/>
                <w:szCs w:val="24"/>
                <w:lang w:val="lt-LT"/>
              </w:rPr>
              <w:t>Rezultatų vertinimo rodikliai (kuriais vadovaujantis vertinama, ar nustatytos užduotys įvykdytos)</w:t>
            </w:r>
          </w:p>
        </w:tc>
        <w:tc>
          <w:tcPr>
            <w:tcW w:w="2261" w:type="dxa"/>
          </w:tcPr>
          <w:p w14:paraId="703EAD3F" w14:textId="3928563C" w:rsidR="00AE57B6" w:rsidRPr="00815CE8" w:rsidRDefault="00AE57B6" w:rsidP="00AE57B6">
            <w:pPr>
              <w:jc w:val="center"/>
              <w:rPr>
                <w:rFonts w:ascii="Times New Roman" w:hAnsi="Times New Roman" w:cs="Times New Roman"/>
                <w:sz w:val="24"/>
                <w:szCs w:val="24"/>
                <w:lang w:val="lt-LT"/>
              </w:rPr>
            </w:pPr>
            <w:r w:rsidRPr="00815CE8">
              <w:rPr>
                <w:rFonts w:ascii="Times New Roman" w:hAnsi="Times New Roman" w:cs="Times New Roman"/>
                <w:sz w:val="24"/>
                <w:szCs w:val="24"/>
                <w:lang w:val="lt-LT"/>
              </w:rPr>
              <w:t>Pasiekti rezultatai ir jų rodikliai</w:t>
            </w:r>
          </w:p>
        </w:tc>
      </w:tr>
      <w:tr w:rsidR="00815CE8" w:rsidRPr="00815CE8" w14:paraId="668D9A36" w14:textId="77777777" w:rsidTr="00E25432">
        <w:tc>
          <w:tcPr>
            <w:tcW w:w="1823" w:type="dxa"/>
          </w:tcPr>
          <w:p w14:paraId="3C4BDB63" w14:textId="20BB5542" w:rsidR="00AE57B6" w:rsidRPr="00815CE8" w:rsidRDefault="00561EC5" w:rsidP="00561EC5">
            <w:pPr>
              <w:pStyle w:val="Sraopastraipa"/>
              <w:ind w:left="540"/>
              <w:rPr>
                <w:rFonts w:ascii="Times New Roman" w:hAnsi="Times New Roman" w:cs="Times New Roman"/>
                <w:b/>
                <w:sz w:val="24"/>
                <w:szCs w:val="24"/>
                <w:lang w:val="lt-LT"/>
              </w:rPr>
            </w:pPr>
            <w:r w:rsidRPr="00815CE8">
              <w:rPr>
                <w:rFonts w:ascii="Times New Roman" w:hAnsi="Times New Roman" w:cs="Times New Roman"/>
                <w:b/>
                <w:sz w:val="24"/>
                <w:szCs w:val="24"/>
                <w:lang w:val="lt-LT"/>
              </w:rPr>
              <w:t xml:space="preserve">    </w:t>
            </w:r>
            <w:r w:rsidR="00FF6102" w:rsidRPr="00815CE8">
              <w:rPr>
                <w:rFonts w:ascii="Times New Roman" w:hAnsi="Times New Roman" w:cs="Times New Roman"/>
                <w:b/>
                <w:sz w:val="24"/>
                <w:szCs w:val="24"/>
                <w:lang w:val="lt-LT"/>
              </w:rPr>
              <w:t>-</w:t>
            </w:r>
          </w:p>
        </w:tc>
        <w:tc>
          <w:tcPr>
            <w:tcW w:w="1823" w:type="dxa"/>
          </w:tcPr>
          <w:p w14:paraId="452C28DA" w14:textId="0A3C9447" w:rsidR="00AE57B6" w:rsidRPr="00815CE8" w:rsidRDefault="009F3E40" w:rsidP="009F3E40">
            <w:pPr>
              <w:jc w:val="center"/>
              <w:rPr>
                <w:rFonts w:ascii="Times New Roman" w:hAnsi="Times New Roman" w:cs="Times New Roman"/>
                <w:b/>
                <w:sz w:val="24"/>
                <w:szCs w:val="24"/>
                <w:lang w:val="lt-LT"/>
              </w:rPr>
            </w:pPr>
            <w:r w:rsidRPr="00815CE8">
              <w:rPr>
                <w:rFonts w:ascii="Times New Roman" w:hAnsi="Times New Roman" w:cs="Times New Roman"/>
                <w:b/>
                <w:sz w:val="24"/>
                <w:szCs w:val="24"/>
                <w:lang w:val="lt-LT"/>
              </w:rPr>
              <w:t>-</w:t>
            </w:r>
          </w:p>
        </w:tc>
        <w:tc>
          <w:tcPr>
            <w:tcW w:w="3874" w:type="dxa"/>
          </w:tcPr>
          <w:p w14:paraId="4A27FC66" w14:textId="51110EE8" w:rsidR="00AE57B6" w:rsidRPr="00815CE8" w:rsidRDefault="009F3E40" w:rsidP="009F3E40">
            <w:pPr>
              <w:jc w:val="center"/>
              <w:rPr>
                <w:rFonts w:ascii="Times New Roman" w:hAnsi="Times New Roman" w:cs="Times New Roman"/>
                <w:b/>
                <w:sz w:val="24"/>
                <w:szCs w:val="24"/>
                <w:lang w:val="lt-LT"/>
              </w:rPr>
            </w:pPr>
            <w:r w:rsidRPr="00815CE8">
              <w:rPr>
                <w:rFonts w:ascii="Times New Roman" w:hAnsi="Times New Roman" w:cs="Times New Roman"/>
                <w:b/>
                <w:sz w:val="24"/>
                <w:szCs w:val="24"/>
                <w:lang w:val="lt-LT"/>
              </w:rPr>
              <w:t>-</w:t>
            </w:r>
          </w:p>
        </w:tc>
        <w:tc>
          <w:tcPr>
            <w:tcW w:w="2261" w:type="dxa"/>
          </w:tcPr>
          <w:p w14:paraId="7B0AC0A6" w14:textId="1675AD14" w:rsidR="00AE57B6" w:rsidRPr="00815CE8" w:rsidRDefault="009F3E40" w:rsidP="009F3E40">
            <w:pPr>
              <w:jc w:val="center"/>
              <w:rPr>
                <w:rFonts w:ascii="Times New Roman" w:hAnsi="Times New Roman" w:cs="Times New Roman"/>
                <w:b/>
                <w:sz w:val="24"/>
                <w:szCs w:val="24"/>
                <w:lang w:val="lt-LT"/>
              </w:rPr>
            </w:pPr>
            <w:r w:rsidRPr="00815CE8">
              <w:rPr>
                <w:rFonts w:ascii="Times New Roman" w:hAnsi="Times New Roman" w:cs="Times New Roman"/>
                <w:b/>
                <w:sz w:val="24"/>
                <w:szCs w:val="24"/>
                <w:lang w:val="lt-LT"/>
              </w:rPr>
              <w:t>-</w:t>
            </w:r>
          </w:p>
        </w:tc>
      </w:tr>
    </w:tbl>
    <w:p w14:paraId="326F127E" w14:textId="2162B896" w:rsidR="00AE57B6" w:rsidRPr="00815CE8" w:rsidRDefault="00AE57B6" w:rsidP="00AE57B6">
      <w:pPr>
        <w:spacing w:after="0" w:line="240" w:lineRule="auto"/>
        <w:ind w:left="360"/>
        <w:rPr>
          <w:rFonts w:ascii="Times New Roman" w:hAnsi="Times New Roman" w:cs="Times New Roman"/>
          <w:b/>
          <w:sz w:val="24"/>
          <w:szCs w:val="24"/>
          <w:lang w:val="lt-LT"/>
        </w:rPr>
      </w:pPr>
    </w:p>
    <w:p w14:paraId="0EE385DA" w14:textId="77777777" w:rsidR="00D531FB" w:rsidRPr="00DD24AE" w:rsidRDefault="00D531FB" w:rsidP="00D531FB">
      <w:pPr>
        <w:spacing w:after="0" w:line="240" w:lineRule="auto"/>
        <w:jc w:val="center"/>
        <w:rPr>
          <w:rFonts w:ascii="Times New Roman" w:hAnsi="Times New Roman" w:cs="Times New Roman"/>
          <w:b/>
          <w:sz w:val="24"/>
          <w:szCs w:val="24"/>
          <w:lang w:val="lt-LT"/>
        </w:rPr>
      </w:pPr>
      <w:r w:rsidRPr="00DD24AE">
        <w:rPr>
          <w:rFonts w:ascii="Times New Roman" w:hAnsi="Times New Roman" w:cs="Times New Roman"/>
          <w:b/>
          <w:sz w:val="24"/>
          <w:szCs w:val="24"/>
          <w:lang w:val="lt-LT"/>
        </w:rPr>
        <w:t>III SKYRIUS</w:t>
      </w:r>
    </w:p>
    <w:p w14:paraId="4992B7EA" w14:textId="77777777" w:rsidR="00D531FB" w:rsidRPr="00DD24AE" w:rsidRDefault="00D531FB" w:rsidP="00D531FB">
      <w:pPr>
        <w:spacing w:after="0" w:line="240" w:lineRule="auto"/>
        <w:jc w:val="center"/>
        <w:rPr>
          <w:rFonts w:ascii="Times New Roman" w:hAnsi="Times New Roman" w:cs="Times New Roman"/>
          <w:b/>
          <w:sz w:val="24"/>
          <w:szCs w:val="24"/>
          <w:lang w:val="lt-LT"/>
        </w:rPr>
      </w:pPr>
      <w:r w:rsidRPr="00DD24AE">
        <w:rPr>
          <w:rFonts w:ascii="Times New Roman" w:hAnsi="Times New Roman" w:cs="Times New Roman"/>
          <w:b/>
          <w:sz w:val="24"/>
          <w:szCs w:val="24"/>
          <w:lang w:val="lt-LT"/>
        </w:rPr>
        <w:t>GEBĖJIMŲ ATLIKTI PAREIGYBĖS APRAŠYME NUSTATYTAS FUNKCIJAS VERTINIMAS</w:t>
      </w:r>
    </w:p>
    <w:p w14:paraId="1CA65CEF" w14:textId="77777777" w:rsidR="00D531FB" w:rsidRPr="00DD24AE" w:rsidRDefault="00D531FB" w:rsidP="00D531FB">
      <w:pPr>
        <w:spacing w:after="0" w:line="240" w:lineRule="auto"/>
        <w:ind w:left="360"/>
        <w:jc w:val="both"/>
        <w:rPr>
          <w:rFonts w:ascii="Times New Roman" w:hAnsi="Times New Roman" w:cs="Times New Roman"/>
          <w:b/>
          <w:sz w:val="24"/>
          <w:szCs w:val="24"/>
          <w:lang w:val="lt-LT"/>
        </w:rPr>
      </w:pPr>
    </w:p>
    <w:p w14:paraId="68F0BEA4" w14:textId="77777777" w:rsidR="00815CE8" w:rsidRPr="00815CE8" w:rsidRDefault="00815CE8" w:rsidP="00D003BB">
      <w:pPr>
        <w:pStyle w:val="Sraopastraipa"/>
        <w:numPr>
          <w:ilvl w:val="0"/>
          <w:numId w:val="11"/>
        </w:numPr>
        <w:tabs>
          <w:tab w:val="left" w:pos="284"/>
        </w:tabs>
        <w:spacing w:after="0" w:line="240" w:lineRule="auto"/>
        <w:ind w:left="426" w:hanging="426"/>
        <w:jc w:val="both"/>
        <w:rPr>
          <w:rFonts w:ascii="Times New Roman" w:hAnsi="Times New Roman" w:cs="Times New Roman"/>
          <w:sz w:val="20"/>
          <w:szCs w:val="20"/>
          <w:lang w:val="lt-LT"/>
        </w:rPr>
      </w:pPr>
      <w:r>
        <w:rPr>
          <w:rFonts w:ascii="Times New Roman" w:hAnsi="Times New Roman" w:cs="Times New Roman"/>
          <w:b/>
          <w:sz w:val="24"/>
          <w:szCs w:val="24"/>
          <w:lang w:val="lt-LT"/>
        </w:rPr>
        <w:t xml:space="preserve"> </w:t>
      </w:r>
      <w:r w:rsidR="00D531FB" w:rsidRPr="00815CE8">
        <w:rPr>
          <w:rFonts w:ascii="Times New Roman" w:hAnsi="Times New Roman" w:cs="Times New Roman"/>
          <w:b/>
          <w:sz w:val="24"/>
          <w:szCs w:val="24"/>
          <w:lang w:val="lt-LT"/>
        </w:rPr>
        <w:t xml:space="preserve">Gebėjimų atlikti pareigybės aprašyme nustatytas funkcijas vertinimas </w:t>
      </w:r>
    </w:p>
    <w:p w14:paraId="3547F6E5" w14:textId="565729F0" w:rsidR="00D531FB" w:rsidRPr="00815CE8" w:rsidRDefault="00D531FB" w:rsidP="00815CE8">
      <w:pPr>
        <w:tabs>
          <w:tab w:val="left" w:pos="567"/>
        </w:tabs>
        <w:spacing w:after="0" w:line="240" w:lineRule="auto"/>
        <w:ind w:left="360"/>
        <w:jc w:val="both"/>
        <w:rPr>
          <w:rFonts w:ascii="Times New Roman" w:hAnsi="Times New Roman" w:cs="Times New Roman"/>
          <w:sz w:val="20"/>
          <w:szCs w:val="20"/>
          <w:lang w:val="lt-LT"/>
        </w:rPr>
      </w:pPr>
      <w:r w:rsidRPr="00815CE8">
        <w:rPr>
          <w:rFonts w:ascii="Times New Roman" w:hAnsi="Times New Roman" w:cs="Times New Roman"/>
          <w:sz w:val="20"/>
          <w:szCs w:val="20"/>
          <w:lang w:val="lt-LT"/>
        </w:rPr>
        <w:t>(pildoma, aptariant ataskaitą)</w:t>
      </w:r>
    </w:p>
    <w:tbl>
      <w:tblPr>
        <w:tblW w:w="9639" w:type="dxa"/>
        <w:tblInd w:w="-5" w:type="dxa"/>
        <w:tblCellMar>
          <w:left w:w="10" w:type="dxa"/>
          <w:right w:w="10" w:type="dxa"/>
        </w:tblCellMar>
        <w:tblLook w:val="04A0" w:firstRow="1" w:lastRow="0" w:firstColumn="1" w:lastColumn="0" w:noHBand="0" w:noVBand="1"/>
      </w:tblPr>
      <w:tblGrid>
        <w:gridCol w:w="6804"/>
        <w:gridCol w:w="2835"/>
      </w:tblGrid>
      <w:tr w:rsidR="00D531FB" w:rsidRPr="00DD24AE" w14:paraId="34E217F5"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D78044" w14:textId="77777777" w:rsidR="00D531FB" w:rsidRPr="00DD24AE" w:rsidRDefault="00D531FB" w:rsidP="006C0650">
            <w:pPr>
              <w:spacing w:after="0" w:line="240" w:lineRule="auto"/>
              <w:jc w:val="center"/>
              <w:rPr>
                <w:rFonts w:ascii="Times New Roman" w:hAnsi="Times New Roman" w:cs="Times New Roman"/>
                <w:lang w:val="lt-LT"/>
              </w:rPr>
            </w:pPr>
            <w:r w:rsidRPr="00DD24AE">
              <w:rPr>
                <w:rFonts w:ascii="Times New Roman" w:hAnsi="Times New Roman" w:cs="Times New Roman"/>
                <w:lang w:val="lt-LT"/>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6078B5" w14:textId="77777777" w:rsidR="00D531FB" w:rsidRPr="00DD24AE" w:rsidRDefault="00D531FB" w:rsidP="006C0650">
            <w:pPr>
              <w:spacing w:after="0" w:line="240" w:lineRule="auto"/>
              <w:jc w:val="center"/>
              <w:rPr>
                <w:rFonts w:ascii="Times New Roman" w:hAnsi="Times New Roman" w:cs="Times New Roman"/>
                <w:lang w:val="lt-LT"/>
              </w:rPr>
            </w:pPr>
            <w:r w:rsidRPr="00DD24AE">
              <w:rPr>
                <w:rFonts w:ascii="Times New Roman" w:hAnsi="Times New Roman" w:cs="Times New Roman"/>
                <w:lang w:val="lt-LT"/>
              </w:rPr>
              <w:t>Pažymimas atitinkamas langelis:</w:t>
            </w:r>
          </w:p>
          <w:p w14:paraId="6203A6F2" w14:textId="77777777" w:rsidR="00D531FB" w:rsidRPr="00DD24AE" w:rsidRDefault="00D531FB" w:rsidP="006C0650">
            <w:pPr>
              <w:spacing w:after="0" w:line="240" w:lineRule="auto"/>
              <w:jc w:val="center"/>
              <w:rPr>
                <w:rFonts w:ascii="Times New Roman" w:hAnsi="Times New Roman" w:cs="Times New Roman"/>
                <w:b/>
                <w:lang w:val="lt-LT"/>
              </w:rPr>
            </w:pPr>
            <w:r w:rsidRPr="00DD24AE">
              <w:rPr>
                <w:rFonts w:ascii="Times New Roman" w:hAnsi="Times New Roman" w:cs="Times New Roman"/>
                <w:lang w:val="lt-LT"/>
              </w:rPr>
              <w:t>1 – nepatenkinamai;</w:t>
            </w:r>
          </w:p>
          <w:p w14:paraId="41288108" w14:textId="77777777" w:rsidR="00D531FB" w:rsidRPr="00DD24AE" w:rsidRDefault="00D531FB" w:rsidP="006C0650">
            <w:pPr>
              <w:spacing w:after="0" w:line="240" w:lineRule="auto"/>
              <w:jc w:val="center"/>
              <w:rPr>
                <w:rFonts w:ascii="Times New Roman" w:hAnsi="Times New Roman" w:cs="Times New Roman"/>
                <w:lang w:val="lt-LT"/>
              </w:rPr>
            </w:pPr>
            <w:r w:rsidRPr="00DD24AE">
              <w:rPr>
                <w:rFonts w:ascii="Times New Roman" w:hAnsi="Times New Roman" w:cs="Times New Roman"/>
                <w:lang w:val="lt-LT"/>
              </w:rPr>
              <w:t>2 – patenkinamai;</w:t>
            </w:r>
          </w:p>
          <w:p w14:paraId="49EAF80E" w14:textId="77777777" w:rsidR="00D531FB" w:rsidRPr="00DD24AE" w:rsidRDefault="00D531FB" w:rsidP="006C0650">
            <w:pPr>
              <w:spacing w:after="0" w:line="240" w:lineRule="auto"/>
              <w:jc w:val="center"/>
              <w:rPr>
                <w:rFonts w:ascii="Times New Roman" w:hAnsi="Times New Roman" w:cs="Times New Roman"/>
                <w:b/>
                <w:lang w:val="lt-LT"/>
              </w:rPr>
            </w:pPr>
            <w:r w:rsidRPr="00DD24AE">
              <w:rPr>
                <w:rFonts w:ascii="Times New Roman" w:hAnsi="Times New Roman" w:cs="Times New Roman"/>
                <w:lang w:val="lt-LT"/>
              </w:rPr>
              <w:t>3 – gerai;</w:t>
            </w:r>
          </w:p>
          <w:p w14:paraId="563B1D5B" w14:textId="77777777" w:rsidR="00D531FB" w:rsidRPr="00DD24AE" w:rsidRDefault="00D531FB" w:rsidP="006C0650">
            <w:pPr>
              <w:spacing w:after="0" w:line="240" w:lineRule="auto"/>
              <w:jc w:val="center"/>
              <w:rPr>
                <w:rFonts w:ascii="Times New Roman" w:hAnsi="Times New Roman" w:cs="Times New Roman"/>
                <w:lang w:val="lt-LT"/>
              </w:rPr>
            </w:pPr>
            <w:r w:rsidRPr="00DD24AE">
              <w:rPr>
                <w:rFonts w:ascii="Times New Roman" w:hAnsi="Times New Roman" w:cs="Times New Roman"/>
                <w:lang w:val="lt-LT"/>
              </w:rPr>
              <w:t>4 – labai gerai</w:t>
            </w:r>
          </w:p>
        </w:tc>
      </w:tr>
      <w:tr w:rsidR="00D531FB" w:rsidRPr="00DD24AE" w14:paraId="329C89F6"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BDDB0F" w14:textId="77777777" w:rsidR="00D531FB" w:rsidRPr="00DD24AE" w:rsidRDefault="00D531FB" w:rsidP="006C0650">
            <w:pPr>
              <w:spacing w:after="0" w:line="240" w:lineRule="auto"/>
              <w:jc w:val="both"/>
              <w:rPr>
                <w:rFonts w:ascii="Times New Roman" w:hAnsi="Times New Roman" w:cs="Times New Roman"/>
                <w:lang w:val="lt-LT"/>
              </w:rPr>
            </w:pPr>
            <w:r w:rsidRPr="00DD24AE">
              <w:rPr>
                <w:rFonts w:ascii="Times New Roman" w:hAnsi="Times New Roman" w:cs="Times New Roman"/>
                <w:lang w:val="lt-LT"/>
              </w:rPr>
              <w:t>5.1. Informacijos ir situacijos valdymas atliekant funkcijas</w:t>
            </w:r>
            <w:r w:rsidRPr="00DD24AE">
              <w:rPr>
                <w:rFonts w:ascii="Times New Roman" w:hAnsi="Times New Roman" w:cs="Times New Roman"/>
                <w:b/>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89AC1B" w14:textId="66F20778" w:rsidR="00D531FB" w:rsidRPr="00DD24AE" w:rsidRDefault="00713200" w:rsidP="006C0650">
            <w:pPr>
              <w:spacing w:after="0" w:line="240" w:lineRule="auto"/>
              <w:rPr>
                <w:rFonts w:ascii="Times New Roman" w:hAnsi="Times New Roman" w:cs="Times New Roman"/>
                <w:lang w:val="lt-LT"/>
              </w:rPr>
            </w:pPr>
            <w:r>
              <w:rPr>
                <w:rFonts w:ascii="Times New Roman" w:hAnsi="Times New Roman" w:cs="Times New Roman"/>
                <w:lang w:val="lt-LT"/>
              </w:rPr>
              <w:t>1□      2□       3□       4</w:t>
            </w:r>
            <w:r w:rsidRPr="00D003BB">
              <w:rPr>
                <w:rFonts w:ascii="Segoe UI Symbol" w:eastAsia="MS Gothic" w:hAnsi="Segoe UI Symbol" w:cs="Segoe UI Symbol"/>
                <w:lang w:val="lt-LT" w:eastAsia="lt-LT"/>
              </w:rPr>
              <w:t>☒</w:t>
            </w:r>
          </w:p>
        </w:tc>
      </w:tr>
      <w:tr w:rsidR="00D531FB" w:rsidRPr="00DD24AE" w14:paraId="1FFDCAD3"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65697A" w14:textId="77777777" w:rsidR="00D531FB" w:rsidRPr="00DD24AE" w:rsidRDefault="00D531FB" w:rsidP="006C0650">
            <w:pPr>
              <w:spacing w:after="0" w:line="240" w:lineRule="auto"/>
              <w:jc w:val="both"/>
              <w:rPr>
                <w:rFonts w:ascii="Times New Roman" w:hAnsi="Times New Roman" w:cs="Times New Roman"/>
                <w:lang w:val="lt-LT"/>
              </w:rPr>
            </w:pPr>
            <w:r w:rsidRPr="00DD24AE">
              <w:rPr>
                <w:rFonts w:ascii="Times New Roman" w:hAnsi="Times New Roman" w:cs="Times New Roman"/>
                <w:lang w:val="lt-LT"/>
              </w:rPr>
              <w:t>5.2. Išteklių (žmogiškųjų, laiko ir materialinių) paskirstymas</w:t>
            </w:r>
            <w:r w:rsidRPr="00DD24AE">
              <w:rPr>
                <w:rFonts w:ascii="Times New Roman" w:hAnsi="Times New Roman" w:cs="Times New Roman"/>
                <w:b/>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8C2F41" w14:textId="49629A5D" w:rsidR="00D531FB" w:rsidRPr="00DD24AE" w:rsidRDefault="00713200" w:rsidP="006C0650">
            <w:pPr>
              <w:tabs>
                <w:tab w:val="left" w:pos="690"/>
              </w:tabs>
              <w:spacing w:after="0" w:line="240" w:lineRule="auto"/>
              <w:ind w:hanging="19"/>
              <w:rPr>
                <w:rFonts w:ascii="Times New Roman" w:hAnsi="Times New Roman" w:cs="Times New Roman"/>
                <w:lang w:val="lt-LT"/>
              </w:rPr>
            </w:pPr>
            <w:r>
              <w:rPr>
                <w:rFonts w:ascii="Times New Roman" w:hAnsi="Times New Roman" w:cs="Times New Roman"/>
                <w:lang w:val="lt-LT"/>
              </w:rPr>
              <w:t>1□      2□       3□       4</w:t>
            </w:r>
            <w:r w:rsidRPr="00D003BB">
              <w:rPr>
                <w:rFonts w:ascii="Segoe UI Symbol" w:eastAsia="MS Gothic" w:hAnsi="Segoe UI Symbol" w:cs="Segoe UI Symbol"/>
                <w:lang w:val="lt-LT" w:eastAsia="lt-LT"/>
              </w:rPr>
              <w:t>☒</w:t>
            </w:r>
          </w:p>
        </w:tc>
      </w:tr>
      <w:tr w:rsidR="00D531FB" w:rsidRPr="00DD24AE" w14:paraId="21AF8777"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5ABDF1" w14:textId="77777777" w:rsidR="00D531FB" w:rsidRPr="00DD24AE" w:rsidRDefault="00D531FB" w:rsidP="006C0650">
            <w:pPr>
              <w:spacing w:after="0" w:line="240" w:lineRule="auto"/>
              <w:jc w:val="both"/>
              <w:rPr>
                <w:rFonts w:ascii="Times New Roman" w:hAnsi="Times New Roman" w:cs="Times New Roman"/>
                <w:lang w:val="lt-LT"/>
              </w:rPr>
            </w:pPr>
            <w:r w:rsidRPr="00DD24AE">
              <w:rPr>
                <w:rFonts w:ascii="Times New Roman" w:hAnsi="Times New Roman" w:cs="Times New Roman"/>
                <w:lang w:val="lt-LT"/>
              </w:rPr>
              <w:lastRenderedPageBreak/>
              <w:t>5.3. Lyderystės ir vadovavimo efektyvumas</w:t>
            </w:r>
            <w:r w:rsidRPr="00DD24AE">
              <w:rPr>
                <w:rFonts w:ascii="Times New Roman" w:hAnsi="Times New Roman" w:cs="Times New Roman"/>
                <w:b/>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5B6B8" w14:textId="4B0FBD65" w:rsidR="00D531FB" w:rsidRPr="00DD24AE" w:rsidRDefault="00713200" w:rsidP="006C0650">
            <w:pPr>
              <w:spacing w:after="0" w:line="240" w:lineRule="auto"/>
              <w:rPr>
                <w:rFonts w:ascii="Times New Roman" w:hAnsi="Times New Roman" w:cs="Times New Roman"/>
                <w:lang w:val="lt-LT"/>
              </w:rPr>
            </w:pPr>
            <w:r>
              <w:rPr>
                <w:rFonts w:ascii="Times New Roman" w:hAnsi="Times New Roman" w:cs="Times New Roman"/>
                <w:lang w:val="lt-LT"/>
              </w:rPr>
              <w:t>1□      2□       3</w:t>
            </w:r>
            <w:r w:rsidR="00D531FB" w:rsidRPr="00DD24AE">
              <w:rPr>
                <w:rFonts w:ascii="Times New Roman" w:hAnsi="Times New Roman" w:cs="Times New Roman"/>
                <w:lang w:val="lt-LT"/>
              </w:rPr>
              <w:t xml:space="preserve">  </w:t>
            </w:r>
            <w:r w:rsidRPr="00D003BB">
              <w:rPr>
                <w:rFonts w:ascii="Segoe UI Symbol" w:eastAsia="MS Gothic" w:hAnsi="Segoe UI Symbol" w:cs="Segoe UI Symbol"/>
                <w:lang w:val="lt-LT" w:eastAsia="lt-LT"/>
              </w:rPr>
              <w:t>☒</w:t>
            </w:r>
            <w:r w:rsidR="00D531FB" w:rsidRPr="00DD24AE">
              <w:rPr>
                <w:rFonts w:ascii="Times New Roman" w:hAnsi="Times New Roman" w:cs="Times New Roman"/>
                <w:lang w:val="lt-LT"/>
              </w:rPr>
              <w:t xml:space="preserve">     4□</w:t>
            </w:r>
          </w:p>
        </w:tc>
      </w:tr>
      <w:tr w:rsidR="00D531FB" w:rsidRPr="00DD24AE" w14:paraId="175F304D"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C92CE" w14:textId="77777777" w:rsidR="00D531FB" w:rsidRPr="00DD24AE" w:rsidRDefault="00D531FB" w:rsidP="006C0650">
            <w:pPr>
              <w:spacing w:after="0" w:line="240" w:lineRule="auto"/>
              <w:jc w:val="both"/>
              <w:rPr>
                <w:rFonts w:ascii="Times New Roman" w:hAnsi="Times New Roman" w:cs="Times New Roman"/>
                <w:lang w:val="lt-LT"/>
              </w:rPr>
            </w:pPr>
            <w:r w:rsidRPr="00DD24AE">
              <w:rPr>
                <w:rFonts w:ascii="Times New Roman" w:hAnsi="Times New Roman" w:cs="Times New Roman"/>
                <w:lang w:val="lt-LT"/>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C8D9FA" w14:textId="0C07FFEB" w:rsidR="00D531FB" w:rsidRPr="00DD24AE" w:rsidRDefault="00713200" w:rsidP="006C0650">
            <w:pPr>
              <w:spacing w:after="0" w:line="240" w:lineRule="auto"/>
              <w:rPr>
                <w:rFonts w:ascii="Times New Roman" w:hAnsi="Times New Roman" w:cs="Times New Roman"/>
                <w:lang w:val="lt-LT"/>
              </w:rPr>
            </w:pPr>
            <w:r>
              <w:rPr>
                <w:rFonts w:ascii="Times New Roman" w:hAnsi="Times New Roman" w:cs="Times New Roman"/>
                <w:lang w:val="lt-LT"/>
              </w:rPr>
              <w:t>1□      2□       3□       4</w:t>
            </w:r>
            <w:r w:rsidRPr="00D003BB">
              <w:rPr>
                <w:rFonts w:ascii="Segoe UI Symbol" w:eastAsia="MS Gothic" w:hAnsi="Segoe UI Symbol" w:cs="Segoe UI Symbol"/>
                <w:lang w:val="lt-LT" w:eastAsia="lt-LT"/>
              </w:rPr>
              <w:t>☒</w:t>
            </w:r>
          </w:p>
        </w:tc>
      </w:tr>
      <w:tr w:rsidR="00D531FB" w:rsidRPr="00DD24AE" w14:paraId="6B147CB1"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CCC3B4" w14:textId="77777777" w:rsidR="00D531FB" w:rsidRPr="00DD24AE" w:rsidRDefault="00D531FB" w:rsidP="006C0650">
            <w:pPr>
              <w:spacing w:after="0" w:line="240" w:lineRule="auto"/>
              <w:rPr>
                <w:rFonts w:ascii="Times New Roman" w:hAnsi="Times New Roman" w:cs="Times New Roman"/>
                <w:lang w:val="lt-LT"/>
              </w:rPr>
            </w:pPr>
            <w:r w:rsidRPr="00DD24AE">
              <w:rPr>
                <w:rFonts w:ascii="Times New Roman" w:hAnsi="Times New Roman" w:cs="Times New Roman"/>
                <w:lang w:val="lt-LT"/>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7CA009" w14:textId="1FAB3571" w:rsidR="00D531FB" w:rsidRPr="00DD24AE" w:rsidRDefault="00713200" w:rsidP="006C0650">
            <w:pPr>
              <w:spacing w:after="0" w:line="240" w:lineRule="auto"/>
              <w:rPr>
                <w:rFonts w:ascii="Times New Roman" w:hAnsi="Times New Roman" w:cs="Times New Roman"/>
                <w:lang w:val="lt-LT"/>
              </w:rPr>
            </w:pPr>
            <w:r>
              <w:rPr>
                <w:rFonts w:ascii="Times New Roman" w:hAnsi="Times New Roman" w:cs="Times New Roman"/>
                <w:lang w:val="lt-LT"/>
              </w:rPr>
              <w:t>1□      2□       3□       4</w:t>
            </w:r>
            <w:r w:rsidRPr="00D003BB">
              <w:rPr>
                <w:rFonts w:ascii="Segoe UI Symbol" w:eastAsia="MS Gothic" w:hAnsi="Segoe UI Symbol" w:cs="Segoe UI Symbol"/>
                <w:lang w:val="lt-LT" w:eastAsia="lt-LT"/>
              </w:rPr>
              <w:t>☒</w:t>
            </w:r>
          </w:p>
        </w:tc>
      </w:tr>
    </w:tbl>
    <w:p w14:paraId="0C008339" w14:textId="77777777" w:rsidR="00D531FB" w:rsidRPr="00DD24AE" w:rsidRDefault="00D531FB" w:rsidP="00D531FB">
      <w:pPr>
        <w:pStyle w:val="Sraopastraipa"/>
        <w:spacing w:after="0" w:line="240" w:lineRule="auto"/>
        <w:ind w:left="360"/>
        <w:jc w:val="both"/>
        <w:rPr>
          <w:rFonts w:ascii="Times New Roman" w:hAnsi="Times New Roman" w:cs="Times New Roman"/>
          <w:sz w:val="24"/>
          <w:szCs w:val="24"/>
          <w:lang w:val="lt-LT"/>
        </w:rPr>
      </w:pPr>
    </w:p>
    <w:p w14:paraId="0AB6CAFF" w14:textId="77777777" w:rsidR="00D531FB" w:rsidRPr="00DD24AE" w:rsidRDefault="00D531FB" w:rsidP="00D531FB">
      <w:pPr>
        <w:spacing w:after="0" w:line="240" w:lineRule="auto"/>
        <w:jc w:val="center"/>
        <w:rPr>
          <w:rFonts w:ascii="Times New Roman" w:hAnsi="Times New Roman" w:cs="Times New Roman"/>
          <w:b/>
          <w:sz w:val="24"/>
          <w:szCs w:val="24"/>
          <w:lang w:val="lt-LT" w:eastAsia="lt-LT"/>
        </w:rPr>
      </w:pPr>
      <w:r w:rsidRPr="00DD24AE">
        <w:rPr>
          <w:rFonts w:ascii="Times New Roman" w:hAnsi="Times New Roman" w:cs="Times New Roman"/>
          <w:b/>
          <w:sz w:val="24"/>
          <w:szCs w:val="24"/>
          <w:lang w:val="lt-LT" w:eastAsia="lt-LT"/>
        </w:rPr>
        <w:t>IV SKYRIUS</w:t>
      </w:r>
    </w:p>
    <w:p w14:paraId="21964F56" w14:textId="77777777" w:rsidR="00D531FB" w:rsidRPr="00DD24AE" w:rsidRDefault="00D531FB" w:rsidP="00D531FB">
      <w:pPr>
        <w:spacing w:after="0" w:line="240" w:lineRule="auto"/>
        <w:jc w:val="center"/>
        <w:rPr>
          <w:rFonts w:ascii="Times New Roman" w:hAnsi="Times New Roman" w:cs="Times New Roman"/>
          <w:b/>
          <w:sz w:val="24"/>
          <w:szCs w:val="24"/>
          <w:lang w:val="lt-LT" w:eastAsia="lt-LT"/>
        </w:rPr>
      </w:pPr>
      <w:r w:rsidRPr="00DD24AE">
        <w:rPr>
          <w:rFonts w:ascii="Times New Roman" w:hAnsi="Times New Roman" w:cs="Times New Roman"/>
          <w:b/>
          <w:sz w:val="24"/>
          <w:szCs w:val="24"/>
          <w:lang w:val="lt-LT" w:eastAsia="lt-LT"/>
        </w:rPr>
        <w:t>PASIEKTŲ REZULTATŲ VYKDANT UŽDUOTIS ĮSIVERTINIMAS IR KOMPETENCIJŲ TOBULINIMAS</w:t>
      </w:r>
    </w:p>
    <w:p w14:paraId="1E6E60A6" w14:textId="77777777" w:rsidR="00D531FB" w:rsidRPr="00DD24AE" w:rsidRDefault="00D531FB" w:rsidP="00D531FB">
      <w:pPr>
        <w:spacing w:after="0" w:line="240" w:lineRule="auto"/>
        <w:jc w:val="center"/>
        <w:rPr>
          <w:rFonts w:ascii="Times New Roman" w:hAnsi="Times New Roman" w:cs="Times New Roman"/>
          <w:b/>
          <w:sz w:val="24"/>
          <w:szCs w:val="24"/>
          <w:lang w:val="lt-LT" w:eastAsia="lt-LT"/>
        </w:rPr>
      </w:pPr>
    </w:p>
    <w:p w14:paraId="0B7E81F2" w14:textId="77777777" w:rsidR="00D531FB" w:rsidRPr="00DD24AE" w:rsidRDefault="00D531FB" w:rsidP="00D003BB">
      <w:pPr>
        <w:pStyle w:val="Sraopastraipa"/>
        <w:numPr>
          <w:ilvl w:val="0"/>
          <w:numId w:val="11"/>
        </w:numPr>
        <w:spacing w:after="0" w:line="240" w:lineRule="auto"/>
        <w:ind w:left="426" w:hanging="426"/>
        <w:rPr>
          <w:rFonts w:ascii="Times New Roman" w:hAnsi="Times New Roman" w:cs="Times New Roman"/>
          <w:b/>
          <w:sz w:val="24"/>
          <w:szCs w:val="24"/>
          <w:lang w:val="lt-LT" w:eastAsia="lt-LT"/>
        </w:rPr>
      </w:pPr>
      <w:r w:rsidRPr="00DD24AE">
        <w:rPr>
          <w:rFonts w:ascii="Times New Roman" w:hAnsi="Times New Roman" w:cs="Times New Roman"/>
          <w:b/>
          <w:sz w:val="24"/>
          <w:szCs w:val="24"/>
          <w:lang w:val="lt-LT" w:eastAsia="lt-LT"/>
        </w:rPr>
        <w:t>Pasiektų rezultatų vykdant užduotis įsivertinimas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2268"/>
      </w:tblGrid>
      <w:tr w:rsidR="00D531FB" w:rsidRPr="00DD24AE" w14:paraId="1748F4D5" w14:textId="77777777" w:rsidTr="00D003B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0F4BD8E4" w14:textId="77777777" w:rsidR="00D531FB" w:rsidRPr="00DD24AE" w:rsidRDefault="00D531FB" w:rsidP="006C0650">
            <w:pPr>
              <w:spacing w:after="0" w:line="240" w:lineRule="auto"/>
              <w:jc w:val="center"/>
              <w:rPr>
                <w:rFonts w:ascii="Times New Roman" w:hAnsi="Times New Roman" w:cs="Times New Roman"/>
                <w:lang w:val="lt-LT" w:eastAsia="lt-LT"/>
              </w:rPr>
            </w:pPr>
            <w:r w:rsidRPr="00DD24AE">
              <w:rPr>
                <w:rFonts w:ascii="Times New Roman" w:hAnsi="Times New Roman" w:cs="Times New Roman"/>
                <w:lang w:val="lt-LT"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CC4A3D" w14:textId="77777777" w:rsidR="00D531FB" w:rsidRPr="00DD24AE" w:rsidRDefault="00D531FB" w:rsidP="006C0650">
            <w:pPr>
              <w:spacing w:after="0" w:line="240" w:lineRule="auto"/>
              <w:jc w:val="center"/>
              <w:rPr>
                <w:rFonts w:ascii="Times New Roman" w:hAnsi="Times New Roman" w:cs="Times New Roman"/>
                <w:lang w:val="lt-LT" w:eastAsia="lt-LT"/>
              </w:rPr>
            </w:pPr>
            <w:r w:rsidRPr="00DD24AE">
              <w:rPr>
                <w:rFonts w:ascii="Times New Roman" w:hAnsi="Times New Roman" w:cs="Times New Roman"/>
                <w:lang w:val="lt-LT" w:eastAsia="lt-LT"/>
              </w:rPr>
              <w:t>Pažymimas atitinkamas langelis</w:t>
            </w:r>
          </w:p>
        </w:tc>
      </w:tr>
      <w:tr w:rsidR="00D531FB" w:rsidRPr="00DD24AE" w14:paraId="5CBF1DDC" w14:textId="77777777" w:rsidTr="00D003B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64E54DCB" w14:textId="77777777" w:rsidR="00D531FB" w:rsidRPr="00DD24AE" w:rsidRDefault="00D531FB" w:rsidP="006C0650">
            <w:pPr>
              <w:spacing w:after="0" w:line="240" w:lineRule="auto"/>
              <w:rPr>
                <w:rFonts w:ascii="Times New Roman" w:hAnsi="Times New Roman" w:cs="Times New Roman"/>
                <w:lang w:val="lt-LT" w:eastAsia="lt-LT"/>
              </w:rPr>
            </w:pPr>
            <w:r w:rsidRPr="00DD24AE">
              <w:rPr>
                <w:rFonts w:ascii="Times New Roman" w:hAnsi="Times New Roman" w:cs="Times New Roman"/>
                <w:lang w:val="lt-LT"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E64A59" w14:textId="0C6D7F43" w:rsidR="00D531FB" w:rsidRPr="00DD24AE" w:rsidRDefault="00D531FB" w:rsidP="006C0650">
            <w:pPr>
              <w:spacing w:after="0" w:line="240" w:lineRule="auto"/>
              <w:ind w:right="340"/>
              <w:jc w:val="right"/>
              <w:rPr>
                <w:rFonts w:ascii="Times New Roman" w:hAnsi="Times New Roman" w:cs="Times New Roman"/>
                <w:lang w:val="lt-LT" w:eastAsia="lt-LT"/>
              </w:rPr>
            </w:pPr>
            <w:r w:rsidRPr="00DD24AE">
              <w:rPr>
                <w:rFonts w:ascii="Times New Roman" w:hAnsi="Times New Roman" w:cs="Times New Roman"/>
                <w:lang w:val="lt-LT" w:eastAsia="lt-LT"/>
              </w:rPr>
              <w:t xml:space="preserve">Labai gerai </w:t>
            </w:r>
            <w:r w:rsidR="00691901" w:rsidRPr="00D003BB">
              <w:rPr>
                <w:rFonts w:ascii="Segoe UI Symbol" w:eastAsia="MS Gothic" w:hAnsi="Segoe UI Symbol" w:cs="Segoe UI Symbol"/>
                <w:lang w:val="lt-LT" w:eastAsia="lt-LT"/>
              </w:rPr>
              <w:t>☒</w:t>
            </w:r>
          </w:p>
        </w:tc>
      </w:tr>
      <w:tr w:rsidR="00D531FB" w:rsidRPr="00DD24AE" w14:paraId="78DFD617" w14:textId="77777777" w:rsidTr="00D003B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2AE95F7C" w14:textId="77777777" w:rsidR="00D531FB" w:rsidRPr="00DD24AE" w:rsidRDefault="00D531FB" w:rsidP="006C0650">
            <w:pPr>
              <w:spacing w:after="0" w:line="240" w:lineRule="auto"/>
              <w:rPr>
                <w:rFonts w:ascii="Times New Roman" w:hAnsi="Times New Roman" w:cs="Times New Roman"/>
                <w:lang w:val="lt-LT" w:eastAsia="lt-LT"/>
              </w:rPr>
            </w:pPr>
            <w:r w:rsidRPr="00DD24AE">
              <w:rPr>
                <w:rFonts w:ascii="Times New Roman" w:hAnsi="Times New Roman" w:cs="Times New Roman"/>
                <w:lang w:val="lt-LT"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00D45D" w14:textId="77777777" w:rsidR="00D531FB" w:rsidRPr="00DD24AE" w:rsidRDefault="00D531FB" w:rsidP="006C0650">
            <w:pPr>
              <w:spacing w:after="0" w:line="240" w:lineRule="auto"/>
              <w:ind w:right="340"/>
              <w:jc w:val="right"/>
              <w:rPr>
                <w:rFonts w:ascii="Times New Roman" w:hAnsi="Times New Roman" w:cs="Times New Roman"/>
                <w:lang w:val="lt-LT" w:eastAsia="lt-LT"/>
              </w:rPr>
            </w:pPr>
            <w:r w:rsidRPr="00DD24AE">
              <w:rPr>
                <w:rFonts w:ascii="Times New Roman" w:hAnsi="Times New Roman" w:cs="Times New Roman"/>
                <w:lang w:val="lt-LT" w:eastAsia="lt-LT"/>
              </w:rPr>
              <w:t xml:space="preserve">Gerai </w:t>
            </w:r>
            <w:r w:rsidRPr="00DD24AE">
              <w:rPr>
                <w:rFonts w:ascii="Segoe UI Symbol" w:eastAsia="MS Gothic" w:hAnsi="Segoe UI Symbol" w:cs="Segoe UI Symbol"/>
                <w:lang w:val="lt-LT" w:eastAsia="lt-LT"/>
              </w:rPr>
              <w:t>☐</w:t>
            </w:r>
          </w:p>
        </w:tc>
      </w:tr>
      <w:tr w:rsidR="00D531FB" w:rsidRPr="00DD24AE" w14:paraId="7AC38681" w14:textId="77777777" w:rsidTr="00D003B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3E25162F" w14:textId="77777777" w:rsidR="00D531FB" w:rsidRPr="00DD24AE" w:rsidRDefault="00D531FB" w:rsidP="006C0650">
            <w:pPr>
              <w:spacing w:after="0" w:line="240" w:lineRule="auto"/>
              <w:rPr>
                <w:rFonts w:ascii="Times New Roman" w:hAnsi="Times New Roman" w:cs="Times New Roman"/>
                <w:lang w:val="lt-LT" w:eastAsia="lt-LT"/>
              </w:rPr>
            </w:pPr>
            <w:r w:rsidRPr="00DD24AE">
              <w:rPr>
                <w:rFonts w:ascii="Times New Roman" w:hAnsi="Times New Roman" w:cs="Times New Roman"/>
                <w:lang w:val="lt-LT"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D0DD38" w14:textId="77777777" w:rsidR="00D531FB" w:rsidRPr="00DD24AE" w:rsidRDefault="00D531FB" w:rsidP="006C0650">
            <w:pPr>
              <w:spacing w:after="0" w:line="240" w:lineRule="auto"/>
              <w:ind w:right="340"/>
              <w:jc w:val="right"/>
              <w:rPr>
                <w:rFonts w:ascii="Times New Roman" w:hAnsi="Times New Roman" w:cs="Times New Roman"/>
                <w:lang w:val="lt-LT" w:eastAsia="lt-LT"/>
              </w:rPr>
            </w:pPr>
            <w:r w:rsidRPr="00DD24AE">
              <w:rPr>
                <w:rFonts w:ascii="Times New Roman" w:hAnsi="Times New Roman" w:cs="Times New Roman"/>
                <w:lang w:val="lt-LT" w:eastAsia="lt-LT"/>
              </w:rPr>
              <w:t xml:space="preserve">Patenkinamai </w:t>
            </w:r>
            <w:r w:rsidRPr="00DD24AE">
              <w:rPr>
                <w:rFonts w:ascii="Segoe UI Symbol" w:eastAsia="MS Gothic" w:hAnsi="Segoe UI Symbol" w:cs="Segoe UI Symbol"/>
                <w:lang w:val="lt-LT" w:eastAsia="lt-LT"/>
              </w:rPr>
              <w:t>☐</w:t>
            </w:r>
          </w:p>
        </w:tc>
      </w:tr>
      <w:tr w:rsidR="00D531FB" w:rsidRPr="00DD24AE" w14:paraId="7FACA58F" w14:textId="77777777" w:rsidTr="00D003B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3A0C08E9" w14:textId="77777777" w:rsidR="00D531FB" w:rsidRPr="00DD24AE" w:rsidRDefault="00D531FB" w:rsidP="006C0650">
            <w:pPr>
              <w:spacing w:after="0" w:line="240" w:lineRule="auto"/>
              <w:rPr>
                <w:rFonts w:ascii="Times New Roman" w:hAnsi="Times New Roman" w:cs="Times New Roman"/>
                <w:lang w:val="lt-LT" w:eastAsia="lt-LT"/>
              </w:rPr>
            </w:pPr>
            <w:r w:rsidRPr="00DD24AE">
              <w:rPr>
                <w:rFonts w:ascii="Times New Roman" w:hAnsi="Times New Roman" w:cs="Times New Roman"/>
                <w:lang w:val="lt-LT"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BEAAD5" w14:textId="77777777" w:rsidR="00D531FB" w:rsidRPr="00DD24AE" w:rsidRDefault="00D531FB" w:rsidP="006C0650">
            <w:pPr>
              <w:spacing w:after="0" w:line="240" w:lineRule="auto"/>
              <w:ind w:right="340"/>
              <w:jc w:val="right"/>
              <w:rPr>
                <w:rFonts w:ascii="Times New Roman" w:hAnsi="Times New Roman" w:cs="Times New Roman"/>
                <w:lang w:val="lt-LT" w:eastAsia="lt-LT"/>
              </w:rPr>
            </w:pPr>
            <w:r w:rsidRPr="00DD24AE">
              <w:rPr>
                <w:rFonts w:ascii="Times New Roman" w:hAnsi="Times New Roman" w:cs="Times New Roman"/>
                <w:lang w:val="lt-LT" w:eastAsia="lt-LT"/>
              </w:rPr>
              <w:t xml:space="preserve">Nepatenkinamai </w:t>
            </w:r>
            <w:r w:rsidRPr="00DD24AE">
              <w:rPr>
                <w:rFonts w:ascii="Segoe UI Symbol" w:eastAsia="MS Gothic" w:hAnsi="Segoe UI Symbol" w:cs="Segoe UI Symbol"/>
                <w:lang w:val="lt-LT" w:eastAsia="lt-LT"/>
              </w:rPr>
              <w:t>☐</w:t>
            </w:r>
          </w:p>
        </w:tc>
      </w:tr>
    </w:tbl>
    <w:p w14:paraId="36222A09" w14:textId="77777777" w:rsidR="00CD386A" w:rsidRDefault="00CD386A" w:rsidP="00D531FB">
      <w:pPr>
        <w:tabs>
          <w:tab w:val="left" w:pos="0"/>
          <w:tab w:val="left" w:pos="142"/>
        </w:tabs>
        <w:spacing w:after="0" w:line="240" w:lineRule="auto"/>
        <w:ind w:firstLine="284"/>
        <w:jc w:val="both"/>
        <w:rPr>
          <w:rFonts w:ascii="Times New Roman" w:hAnsi="Times New Roman" w:cs="Times New Roman"/>
          <w:b/>
          <w:sz w:val="24"/>
          <w:szCs w:val="24"/>
          <w:lang w:val="lt-LT" w:eastAsia="lt-LT"/>
        </w:rPr>
      </w:pPr>
    </w:p>
    <w:p w14:paraId="644C95A2" w14:textId="2C6EEA60" w:rsidR="00D531FB" w:rsidRPr="00CD386A" w:rsidRDefault="00D531FB" w:rsidP="00D003BB">
      <w:pPr>
        <w:tabs>
          <w:tab w:val="left" w:pos="0"/>
          <w:tab w:val="left" w:pos="142"/>
          <w:tab w:val="left" w:pos="284"/>
        </w:tabs>
        <w:spacing w:after="0" w:line="240" w:lineRule="auto"/>
        <w:jc w:val="both"/>
        <w:rPr>
          <w:rFonts w:ascii="Times New Roman" w:hAnsi="Times New Roman" w:cs="Times New Roman"/>
          <w:b/>
          <w:sz w:val="24"/>
          <w:szCs w:val="24"/>
          <w:lang w:val="lt-LT" w:eastAsia="lt-LT"/>
        </w:rPr>
      </w:pPr>
      <w:r w:rsidRPr="00CD386A">
        <w:rPr>
          <w:rFonts w:ascii="Times New Roman" w:hAnsi="Times New Roman" w:cs="Times New Roman"/>
          <w:b/>
          <w:sz w:val="24"/>
          <w:szCs w:val="24"/>
          <w:lang w:val="lt-LT" w:eastAsia="lt-LT"/>
        </w:rPr>
        <w:t>7.</w:t>
      </w:r>
      <w:r w:rsidRPr="00CD386A">
        <w:rPr>
          <w:rFonts w:ascii="Times New Roman" w:hAnsi="Times New Roman" w:cs="Times New Roman"/>
          <w:b/>
          <w:sz w:val="24"/>
          <w:szCs w:val="24"/>
          <w:lang w:val="lt-LT" w:eastAsia="lt-LT"/>
        </w:rPr>
        <w:tab/>
        <w:t>Kompetencijos, kurias norėtų tobulinti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D386A" w:rsidRPr="00CD386A" w14:paraId="74515DBF" w14:textId="77777777" w:rsidTr="00D003BB">
        <w:tc>
          <w:tcPr>
            <w:tcW w:w="9639" w:type="dxa"/>
            <w:tcBorders>
              <w:top w:val="single" w:sz="4" w:space="0" w:color="auto"/>
              <w:left w:val="single" w:sz="4" w:space="0" w:color="auto"/>
              <w:bottom w:val="single" w:sz="4" w:space="0" w:color="auto"/>
              <w:right w:val="single" w:sz="4" w:space="0" w:color="auto"/>
            </w:tcBorders>
            <w:hideMark/>
          </w:tcPr>
          <w:p w14:paraId="691561AF" w14:textId="71E32CCD" w:rsidR="00D531FB" w:rsidRPr="00CD386A" w:rsidRDefault="00CD386A" w:rsidP="00CD386A">
            <w:pPr>
              <w:tabs>
                <w:tab w:val="left" w:pos="0"/>
                <w:tab w:val="left" w:pos="142"/>
              </w:tabs>
              <w:spacing w:after="0" w:line="240" w:lineRule="auto"/>
              <w:jc w:val="both"/>
              <w:rPr>
                <w:rFonts w:ascii="Times New Roman" w:hAnsi="Times New Roman" w:cs="Times New Roman"/>
                <w:sz w:val="24"/>
                <w:szCs w:val="24"/>
                <w:lang w:val="lt-LT" w:eastAsia="lt-LT"/>
              </w:rPr>
            </w:pPr>
            <w:r w:rsidRPr="00CD386A">
              <w:rPr>
                <w:rFonts w:ascii="Times New Roman" w:hAnsi="Times New Roman" w:cs="Times New Roman"/>
                <w:sz w:val="24"/>
                <w:szCs w:val="24"/>
                <w:lang w:val="lt-LT" w:eastAsia="lt-LT"/>
              </w:rPr>
              <w:t>7.1.</w:t>
            </w:r>
            <w:r w:rsidR="00D003BB">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Žmogiškųjų išteklių valdymo.</w:t>
            </w:r>
          </w:p>
        </w:tc>
      </w:tr>
      <w:tr w:rsidR="00D531FB" w:rsidRPr="00CD386A" w14:paraId="701692A3" w14:textId="77777777" w:rsidTr="00D003BB">
        <w:trPr>
          <w:trHeight w:val="272"/>
        </w:trPr>
        <w:tc>
          <w:tcPr>
            <w:tcW w:w="9639" w:type="dxa"/>
            <w:tcBorders>
              <w:top w:val="single" w:sz="4" w:space="0" w:color="auto"/>
              <w:left w:val="single" w:sz="4" w:space="0" w:color="auto"/>
              <w:bottom w:val="single" w:sz="4" w:space="0" w:color="auto"/>
              <w:right w:val="single" w:sz="4" w:space="0" w:color="auto"/>
            </w:tcBorders>
            <w:hideMark/>
          </w:tcPr>
          <w:p w14:paraId="70866D28" w14:textId="78AEB98A" w:rsidR="00D531FB" w:rsidRPr="00CD386A" w:rsidRDefault="00D531FB" w:rsidP="00D531FB">
            <w:pPr>
              <w:tabs>
                <w:tab w:val="left" w:pos="0"/>
                <w:tab w:val="left" w:pos="142"/>
              </w:tabs>
              <w:spacing w:after="0" w:line="240" w:lineRule="auto"/>
              <w:jc w:val="both"/>
              <w:rPr>
                <w:rFonts w:ascii="Times New Roman" w:hAnsi="Times New Roman" w:cs="Times New Roman"/>
                <w:sz w:val="24"/>
                <w:szCs w:val="24"/>
                <w:lang w:val="lt-LT" w:eastAsia="lt-LT"/>
              </w:rPr>
            </w:pPr>
            <w:r w:rsidRPr="00CD386A">
              <w:rPr>
                <w:rFonts w:ascii="Times New Roman" w:hAnsi="Times New Roman" w:cs="Times New Roman"/>
                <w:sz w:val="24"/>
                <w:szCs w:val="24"/>
                <w:lang w:val="lt-LT" w:eastAsia="lt-LT"/>
              </w:rPr>
              <w:t>7.2. Procesų, užtikrinančių įstaigos veiklos kokybę, valdymas.</w:t>
            </w:r>
          </w:p>
        </w:tc>
      </w:tr>
    </w:tbl>
    <w:p w14:paraId="1BB24358" w14:textId="77777777" w:rsidR="00815CE8" w:rsidRDefault="00815CE8" w:rsidP="00D531FB">
      <w:pPr>
        <w:spacing w:after="0" w:line="240" w:lineRule="auto"/>
        <w:jc w:val="center"/>
        <w:rPr>
          <w:rFonts w:ascii="Times New Roman" w:hAnsi="Times New Roman" w:cs="Times New Roman"/>
          <w:b/>
          <w:sz w:val="24"/>
          <w:szCs w:val="24"/>
          <w:lang w:val="lt-LT" w:eastAsia="lt-LT"/>
        </w:rPr>
      </w:pPr>
    </w:p>
    <w:p w14:paraId="226B7BAD" w14:textId="77777777" w:rsidR="00815CE8" w:rsidRDefault="00815CE8" w:rsidP="00D531FB">
      <w:pPr>
        <w:spacing w:after="0" w:line="240" w:lineRule="auto"/>
        <w:jc w:val="center"/>
        <w:rPr>
          <w:rFonts w:ascii="Times New Roman" w:hAnsi="Times New Roman" w:cs="Times New Roman"/>
          <w:b/>
          <w:sz w:val="24"/>
          <w:szCs w:val="24"/>
          <w:lang w:val="lt-LT" w:eastAsia="lt-LT"/>
        </w:rPr>
      </w:pPr>
    </w:p>
    <w:p w14:paraId="1C2A3ADE" w14:textId="20CE38F3" w:rsidR="00D531FB" w:rsidRPr="00CD386A" w:rsidRDefault="00D531FB" w:rsidP="00D531FB">
      <w:pPr>
        <w:spacing w:after="0" w:line="240" w:lineRule="auto"/>
        <w:jc w:val="center"/>
        <w:rPr>
          <w:rFonts w:ascii="Times New Roman" w:hAnsi="Times New Roman" w:cs="Times New Roman"/>
          <w:b/>
          <w:sz w:val="24"/>
          <w:szCs w:val="24"/>
          <w:lang w:val="lt-LT" w:eastAsia="lt-LT"/>
        </w:rPr>
      </w:pPr>
      <w:r w:rsidRPr="00CD386A">
        <w:rPr>
          <w:rFonts w:ascii="Times New Roman" w:hAnsi="Times New Roman" w:cs="Times New Roman"/>
          <w:b/>
          <w:sz w:val="24"/>
          <w:szCs w:val="24"/>
          <w:lang w:val="lt-LT" w:eastAsia="lt-LT"/>
        </w:rPr>
        <w:t>V SKYRIUS</w:t>
      </w:r>
    </w:p>
    <w:p w14:paraId="1B210E3F" w14:textId="77777777" w:rsidR="00D531FB" w:rsidRPr="005A1E5A" w:rsidRDefault="00D531FB" w:rsidP="00D531FB">
      <w:pPr>
        <w:spacing w:after="0" w:line="240" w:lineRule="auto"/>
        <w:jc w:val="center"/>
        <w:rPr>
          <w:rFonts w:ascii="Times New Roman" w:hAnsi="Times New Roman" w:cs="Times New Roman"/>
          <w:b/>
          <w:sz w:val="24"/>
          <w:szCs w:val="24"/>
          <w:lang w:val="lt-LT" w:eastAsia="lt-LT"/>
        </w:rPr>
      </w:pPr>
      <w:r w:rsidRPr="005A1E5A">
        <w:rPr>
          <w:rFonts w:ascii="Times New Roman" w:hAnsi="Times New Roman" w:cs="Times New Roman"/>
          <w:b/>
          <w:sz w:val="24"/>
          <w:szCs w:val="24"/>
          <w:lang w:val="lt-LT" w:eastAsia="lt-LT"/>
        </w:rPr>
        <w:t>KITŲ METŲ VEIKLOS UŽDUOTYS, REZULTATAI IR RODIKLIAI</w:t>
      </w:r>
    </w:p>
    <w:p w14:paraId="5E2C582F" w14:textId="77777777" w:rsidR="00D531FB" w:rsidRPr="005A1E5A" w:rsidRDefault="00D531FB" w:rsidP="00D531FB">
      <w:pPr>
        <w:tabs>
          <w:tab w:val="left" w:pos="6237"/>
          <w:tab w:val="right" w:pos="8306"/>
        </w:tabs>
        <w:spacing w:after="0" w:line="240" w:lineRule="auto"/>
        <w:jc w:val="center"/>
        <w:rPr>
          <w:rFonts w:ascii="Times New Roman" w:hAnsi="Times New Roman" w:cs="Times New Roman"/>
          <w:sz w:val="24"/>
          <w:szCs w:val="24"/>
          <w:lang w:val="lt-LT"/>
        </w:rPr>
      </w:pPr>
    </w:p>
    <w:p w14:paraId="663FDFFC" w14:textId="77777777" w:rsidR="00D531FB" w:rsidRPr="005A1E5A" w:rsidRDefault="00D531FB" w:rsidP="00D003BB">
      <w:pPr>
        <w:pStyle w:val="Sraopastraipa"/>
        <w:numPr>
          <w:ilvl w:val="0"/>
          <w:numId w:val="16"/>
        </w:numPr>
        <w:tabs>
          <w:tab w:val="left" w:pos="284"/>
          <w:tab w:val="left" w:pos="567"/>
        </w:tabs>
        <w:spacing w:after="0" w:line="240" w:lineRule="auto"/>
        <w:ind w:left="851" w:hanging="851"/>
        <w:rPr>
          <w:rFonts w:ascii="Times New Roman" w:hAnsi="Times New Roman" w:cs="Times New Roman"/>
          <w:b/>
          <w:sz w:val="24"/>
          <w:szCs w:val="24"/>
          <w:lang w:val="lt-LT" w:eastAsia="lt-LT"/>
        </w:rPr>
      </w:pPr>
      <w:r w:rsidRPr="005A1E5A">
        <w:rPr>
          <w:rFonts w:ascii="Times New Roman" w:hAnsi="Times New Roman" w:cs="Times New Roman"/>
          <w:b/>
          <w:sz w:val="24"/>
          <w:szCs w:val="24"/>
          <w:lang w:val="lt-LT" w:eastAsia="lt-LT"/>
        </w:rPr>
        <w:t>2022 metų užduotys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51"/>
        <w:gridCol w:w="4961"/>
      </w:tblGrid>
      <w:tr w:rsidR="00815CE8" w:rsidRPr="005F7536" w14:paraId="5E5C4DDD" w14:textId="77777777" w:rsidTr="001C7FA3">
        <w:tc>
          <w:tcPr>
            <w:tcW w:w="2122" w:type="dxa"/>
            <w:tcBorders>
              <w:top w:val="single" w:sz="4" w:space="0" w:color="auto"/>
              <w:left w:val="single" w:sz="4" w:space="0" w:color="auto"/>
              <w:bottom w:val="single" w:sz="4" w:space="0" w:color="auto"/>
              <w:right w:val="single" w:sz="4" w:space="0" w:color="auto"/>
            </w:tcBorders>
            <w:vAlign w:val="center"/>
            <w:hideMark/>
          </w:tcPr>
          <w:p w14:paraId="3B80A961" w14:textId="77777777" w:rsidR="00D531FB" w:rsidRPr="00815CE8" w:rsidRDefault="00D531FB" w:rsidP="006C0650">
            <w:pPr>
              <w:spacing w:after="0" w:line="240" w:lineRule="auto"/>
              <w:jc w:val="center"/>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Užduotys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EEB81E" w14:textId="77777777" w:rsidR="00D531FB" w:rsidRPr="00815CE8" w:rsidRDefault="00D531FB" w:rsidP="006C0650">
            <w:pPr>
              <w:spacing w:after="0" w:line="240" w:lineRule="auto"/>
              <w:jc w:val="center"/>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Siektini rezultatai</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E1A347C" w14:textId="77777777" w:rsidR="00D531FB" w:rsidRPr="00815CE8" w:rsidRDefault="00D531FB" w:rsidP="006C0650">
            <w:pPr>
              <w:spacing w:after="0" w:line="240" w:lineRule="auto"/>
              <w:jc w:val="center"/>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Rezultatų vertinimo rodikliai (kuriais vadovaujantis vertinama, ar nustatytos užduotys įvykdytos)</w:t>
            </w:r>
          </w:p>
        </w:tc>
      </w:tr>
      <w:tr w:rsidR="00815CE8" w:rsidRPr="005F7536" w14:paraId="6FC743F7" w14:textId="77777777" w:rsidTr="001C7FA3">
        <w:trPr>
          <w:trHeight w:val="2501"/>
        </w:trPr>
        <w:tc>
          <w:tcPr>
            <w:tcW w:w="2122" w:type="dxa"/>
            <w:tcBorders>
              <w:top w:val="single" w:sz="4" w:space="0" w:color="auto"/>
              <w:left w:val="single" w:sz="4" w:space="0" w:color="auto"/>
              <w:bottom w:val="single" w:sz="4" w:space="0" w:color="auto"/>
              <w:right w:val="single" w:sz="4" w:space="0" w:color="auto"/>
            </w:tcBorders>
            <w:hideMark/>
          </w:tcPr>
          <w:p w14:paraId="162408CE" w14:textId="77777777" w:rsidR="00D531FB" w:rsidRPr="00815CE8" w:rsidRDefault="00D531FB" w:rsidP="006C0650">
            <w:pPr>
              <w:pStyle w:val="Betarp"/>
              <w:rPr>
                <w:rFonts w:ascii="Times New Roman" w:hAnsi="Times New Roman"/>
                <w:b/>
                <w:sz w:val="24"/>
                <w:szCs w:val="24"/>
                <w:lang w:eastAsia="lt-LT"/>
              </w:rPr>
            </w:pPr>
            <w:r w:rsidRPr="00815CE8">
              <w:rPr>
                <w:rFonts w:ascii="Times New Roman" w:hAnsi="Times New Roman"/>
                <w:b/>
                <w:sz w:val="24"/>
                <w:szCs w:val="24"/>
                <w:lang w:eastAsia="lt-LT"/>
              </w:rPr>
              <w:t>Asmenybės ūgtis.</w:t>
            </w:r>
          </w:p>
          <w:p w14:paraId="7F72816D" w14:textId="0DA5AD08" w:rsidR="00D531FB" w:rsidRPr="00815CE8" w:rsidRDefault="00896919" w:rsidP="006C0650">
            <w:pPr>
              <w:pStyle w:val="Betarp"/>
              <w:ind w:left="22"/>
              <w:rPr>
                <w:rFonts w:ascii="Times New Roman" w:eastAsia="Times New Roman" w:hAnsi="Times New Roman"/>
                <w:sz w:val="24"/>
                <w:szCs w:val="24"/>
                <w:lang w:eastAsia="lt-LT"/>
              </w:rPr>
            </w:pPr>
            <w:r w:rsidRPr="00815CE8">
              <w:rPr>
                <w:rFonts w:ascii="Times New Roman" w:eastAsia="Times New Roman" w:hAnsi="Times New Roman"/>
                <w:sz w:val="24"/>
                <w:szCs w:val="24"/>
                <w:lang w:eastAsia="lt-LT"/>
              </w:rPr>
              <w:t>8.</w:t>
            </w:r>
            <w:r w:rsidR="00D531FB" w:rsidRPr="00815CE8">
              <w:rPr>
                <w:rFonts w:ascii="Times New Roman" w:eastAsia="Times New Roman" w:hAnsi="Times New Roman"/>
                <w:sz w:val="24"/>
                <w:szCs w:val="24"/>
                <w:lang w:eastAsia="lt-LT"/>
              </w:rPr>
              <w:t>1.Gerinti ikimokyklinio amžiaus vaikų</w:t>
            </w:r>
          </w:p>
          <w:p w14:paraId="66DC3472" w14:textId="5DDFBDB2" w:rsidR="00D531FB" w:rsidRPr="00815CE8" w:rsidRDefault="00D531FB" w:rsidP="006C0650">
            <w:pPr>
              <w:pStyle w:val="Betarp"/>
              <w:rPr>
                <w:rFonts w:ascii="Times New Roman" w:eastAsia="Times New Roman" w:hAnsi="Times New Roman"/>
                <w:sz w:val="24"/>
                <w:szCs w:val="24"/>
                <w:lang w:eastAsia="lt-LT"/>
              </w:rPr>
            </w:pPr>
            <w:r w:rsidRPr="00815CE8">
              <w:rPr>
                <w:rFonts w:ascii="Times New Roman" w:eastAsia="Times New Roman" w:hAnsi="Times New Roman"/>
                <w:sz w:val="24"/>
                <w:szCs w:val="24"/>
                <w:lang w:eastAsia="lt-LT"/>
              </w:rPr>
              <w:t>pasiekimus ir užtikrinti pažangą.</w:t>
            </w:r>
          </w:p>
          <w:p w14:paraId="28D4F160" w14:textId="77777777" w:rsidR="00D531FB" w:rsidRPr="00815CE8" w:rsidRDefault="00D531FB" w:rsidP="006C0650">
            <w:pPr>
              <w:pStyle w:val="Betarp"/>
              <w:rPr>
                <w:rFonts w:ascii="Times New Roman" w:eastAsia="Times New Roman" w:hAnsi="Times New Roman"/>
                <w:sz w:val="24"/>
                <w:szCs w:val="24"/>
                <w:lang w:eastAsia="lt-LT"/>
              </w:rPr>
            </w:pPr>
          </w:p>
          <w:p w14:paraId="0C3CC24D" w14:textId="77777777" w:rsidR="00D531FB" w:rsidRPr="00815CE8" w:rsidRDefault="00D531FB" w:rsidP="006C0650">
            <w:pPr>
              <w:pStyle w:val="Betarp"/>
              <w:rPr>
                <w:rFonts w:ascii="Times New Roman" w:eastAsia="Times New Roman" w:hAnsi="Times New Roman"/>
                <w:sz w:val="24"/>
                <w:szCs w:val="24"/>
                <w:lang w:eastAsia="lt-LT"/>
              </w:rPr>
            </w:pPr>
          </w:p>
          <w:p w14:paraId="11F6AFF5" w14:textId="77777777" w:rsidR="00D531FB" w:rsidRPr="00815CE8" w:rsidRDefault="00D531FB" w:rsidP="006C0650">
            <w:pPr>
              <w:pStyle w:val="Betarp"/>
              <w:rPr>
                <w:rFonts w:ascii="Times New Roman" w:eastAsia="Times New Roman" w:hAnsi="Times New Roman"/>
                <w:sz w:val="24"/>
                <w:szCs w:val="24"/>
                <w:lang w:eastAsia="lt-LT"/>
              </w:rPr>
            </w:pPr>
          </w:p>
          <w:p w14:paraId="3FC91562" w14:textId="77777777" w:rsidR="00D531FB" w:rsidRPr="00815CE8" w:rsidRDefault="00D531FB" w:rsidP="006C0650">
            <w:pPr>
              <w:spacing w:after="0" w:line="240" w:lineRule="auto"/>
              <w:rPr>
                <w:rFonts w:ascii="Times New Roman" w:hAnsi="Times New Roman" w:cs="Times New Roman"/>
                <w:sz w:val="24"/>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tcPr>
          <w:p w14:paraId="6776DC03" w14:textId="77777777" w:rsidR="00BF01A8" w:rsidRDefault="00BF01A8" w:rsidP="006C0650">
            <w:pPr>
              <w:spacing w:after="0" w:line="240" w:lineRule="auto"/>
              <w:rPr>
                <w:rFonts w:ascii="Times New Roman" w:hAnsi="Times New Roman" w:cs="Times New Roman"/>
                <w:sz w:val="24"/>
                <w:szCs w:val="24"/>
                <w:lang w:val="lt-LT" w:eastAsia="lt-LT"/>
              </w:rPr>
            </w:pPr>
          </w:p>
          <w:p w14:paraId="2046201A" w14:textId="28DDFE70" w:rsidR="00D531FB" w:rsidRPr="00815CE8" w:rsidRDefault="00896919" w:rsidP="001C7FA3">
            <w:pPr>
              <w:spacing w:after="0" w:line="240" w:lineRule="auto"/>
              <w:rPr>
                <w:rFonts w:ascii="Times New Roman" w:hAnsi="Times New Roman"/>
                <w:sz w:val="24"/>
                <w:szCs w:val="24"/>
                <w:lang w:val="lt-LT"/>
              </w:rPr>
            </w:pPr>
            <w:r w:rsidRPr="00815CE8">
              <w:rPr>
                <w:rFonts w:ascii="Times New Roman" w:hAnsi="Times New Roman" w:cs="Times New Roman"/>
                <w:sz w:val="24"/>
                <w:szCs w:val="24"/>
                <w:lang w:val="lt-LT" w:eastAsia="lt-LT"/>
              </w:rPr>
              <w:t>8.</w:t>
            </w:r>
            <w:r w:rsidR="00D531FB" w:rsidRPr="00815CE8">
              <w:rPr>
                <w:rFonts w:ascii="Times New Roman" w:hAnsi="Times New Roman" w:cs="Times New Roman"/>
                <w:sz w:val="24"/>
                <w:szCs w:val="24"/>
                <w:lang w:val="lt-LT" w:eastAsia="lt-LT"/>
              </w:rPr>
              <w:t xml:space="preserve">1.1. Vaikų pasiekimų gerinimas </w:t>
            </w:r>
            <w:r w:rsidR="00D531FB" w:rsidRPr="00815CE8">
              <w:rPr>
                <w:rFonts w:ascii="Times New Roman" w:hAnsi="Times New Roman"/>
                <w:sz w:val="24"/>
                <w:szCs w:val="24"/>
                <w:lang w:val="lt-LT"/>
              </w:rPr>
              <w:t xml:space="preserve">sakytinės kalbos, skaičiavimo ir </w:t>
            </w:r>
            <w:r w:rsidR="003E687F" w:rsidRPr="00815CE8">
              <w:rPr>
                <w:rFonts w:ascii="Times New Roman" w:hAnsi="Times New Roman"/>
                <w:sz w:val="24"/>
                <w:szCs w:val="24"/>
                <w:lang w:val="lt-LT"/>
              </w:rPr>
              <w:t>problemų sprendimo</w:t>
            </w:r>
            <w:r w:rsidR="00D531FB" w:rsidRPr="00815CE8">
              <w:rPr>
                <w:rFonts w:ascii="Times New Roman" w:hAnsi="Times New Roman"/>
                <w:sz w:val="24"/>
                <w:szCs w:val="24"/>
                <w:lang w:val="lt-LT"/>
              </w:rPr>
              <w:t xml:space="preserve"> srityse.</w:t>
            </w:r>
          </w:p>
          <w:p w14:paraId="3D4A5492" w14:textId="77777777" w:rsidR="00D531FB" w:rsidRPr="00815CE8" w:rsidRDefault="00D531FB" w:rsidP="001C7FA3">
            <w:pPr>
              <w:spacing w:after="0" w:line="240" w:lineRule="auto"/>
              <w:rPr>
                <w:rFonts w:ascii="Times New Roman" w:hAnsi="Times New Roman" w:cs="Times New Roman"/>
                <w:sz w:val="24"/>
                <w:szCs w:val="24"/>
                <w:lang w:val="lt-LT" w:eastAsia="lt-LT"/>
              </w:rPr>
            </w:pPr>
          </w:p>
          <w:p w14:paraId="0CE573F5" w14:textId="0DABC59C" w:rsidR="001D2426" w:rsidRPr="00815CE8" w:rsidRDefault="004944E8" w:rsidP="001C7FA3">
            <w:pPr>
              <w:pStyle w:val="Sraopastraipa"/>
              <w:tabs>
                <w:tab w:val="left" w:pos="460"/>
              </w:tabs>
              <w:spacing w:after="0" w:line="240" w:lineRule="auto"/>
              <w:ind w:left="0"/>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8.1.2.</w:t>
            </w:r>
            <w:r w:rsidR="00D531FB" w:rsidRPr="00815CE8">
              <w:rPr>
                <w:rFonts w:ascii="Times New Roman" w:hAnsi="Times New Roman" w:cs="Times New Roman"/>
                <w:sz w:val="24"/>
                <w:szCs w:val="24"/>
                <w:lang w:val="lt-LT" w:eastAsia="lt-LT"/>
              </w:rPr>
              <w:t xml:space="preserve">Ne mažiau nei </w:t>
            </w:r>
            <w:r w:rsidR="00A02A8F" w:rsidRPr="00815CE8">
              <w:rPr>
                <w:rFonts w:ascii="Times New Roman" w:hAnsi="Times New Roman" w:cs="Times New Roman"/>
                <w:sz w:val="24"/>
                <w:szCs w:val="24"/>
                <w:lang w:val="lt-LT" w:eastAsia="lt-LT"/>
              </w:rPr>
              <w:t>8</w:t>
            </w:r>
            <w:r w:rsidR="00201936" w:rsidRPr="00815CE8">
              <w:rPr>
                <w:rFonts w:ascii="Times New Roman" w:hAnsi="Times New Roman" w:cs="Times New Roman"/>
                <w:sz w:val="24"/>
                <w:szCs w:val="24"/>
                <w:lang w:val="lt-LT" w:eastAsia="lt-LT"/>
              </w:rPr>
              <w:t>3</w:t>
            </w:r>
            <w:r w:rsidR="00D531FB" w:rsidRPr="00815CE8">
              <w:rPr>
                <w:rFonts w:ascii="Times New Roman" w:hAnsi="Times New Roman" w:cs="Times New Roman"/>
                <w:sz w:val="24"/>
                <w:szCs w:val="24"/>
                <w:lang w:val="lt-LT" w:eastAsia="lt-LT"/>
              </w:rPr>
              <w:t xml:space="preserve">% lopšelio-darželio bendruomenės narių dalyvauja vaikų pasiekimų vertinime. </w:t>
            </w:r>
          </w:p>
          <w:p w14:paraId="6AA44652" w14:textId="3B2AB78B" w:rsidR="00896919" w:rsidRPr="00815CE8" w:rsidRDefault="00896919" w:rsidP="001C7FA3">
            <w:pPr>
              <w:pStyle w:val="Sraopastraipa"/>
              <w:tabs>
                <w:tab w:val="left" w:pos="460"/>
              </w:tabs>
              <w:spacing w:after="0" w:line="240" w:lineRule="auto"/>
              <w:ind w:left="0"/>
              <w:rPr>
                <w:rFonts w:ascii="Times New Roman" w:hAnsi="Times New Roman" w:cs="Times New Roman"/>
                <w:sz w:val="24"/>
                <w:szCs w:val="24"/>
                <w:lang w:val="lt-LT" w:eastAsia="lt-LT"/>
              </w:rPr>
            </w:pPr>
          </w:p>
          <w:p w14:paraId="3725F556" w14:textId="77777777" w:rsidR="00937D37" w:rsidRPr="00815CE8" w:rsidRDefault="00937D37" w:rsidP="001C7FA3">
            <w:pPr>
              <w:pStyle w:val="Sraopastraipa"/>
              <w:tabs>
                <w:tab w:val="left" w:pos="460"/>
              </w:tabs>
              <w:spacing w:after="0" w:line="240" w:lineRule="auto"/>
              <w:ind w:left="0"/>
              <w:rPr>
                <w:rFonts w:ascii="Times New Roman" w:hAnsi="Times New Roman" w:cs="Times New Roman"/>
                <w:sz w:val="24"/>
                <w:szCs w:val="24"/>
                <w:lang w:val="lt-LT" w:eastAsia="lt-LT"/>
              </w:rPr>
            </w:pPr>
          </w:p>
          <w:p w14:paraId="409C5308" w14:textId="4DE72291" w:rsidR="00896919" w:rsidRPr="00815CE8" w:rsidRDefault="004944E8" w:rsidP="001C7FA3">
            <w:pPr>
              <w:pStyle w:val="Sraopastraipa"/>
              <w:tabs>
                <w:tab w:val="left" w:pos="460"/>
              </w:tabs>
              <w:spacing w:after="0" w:line="240" w:lineRule="auto"/>
              <w:ind w:left="0"/>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8.1.3.</w:t>
            </w:r>
            <w:r w:rsidR="001D2426" w:rsidRPr="00815CE8">
              <w:rPr>
                <w:rFonts w:ascii="Times New Roman" w:hAnsi="Times New Roman" w:cs="Times New Roman"/>
                <w:sz w:val="24"/>
                <w:szCs w:val="24"/>
                <w:lang w:val="lt-LT" w:eastAsia="lt-LT"/>
              </w:rPr>
              <w:t xml:space="preserve">Pedagogai naudoja skaitmeninį turinį organizuodami ugdomąją veiklą.  </w:t>
            </w:r>
          </w:p>
        </w:tc>
        <w:tc>
          <w:tcPr>
            <w:tcW w:w="4961" w:type="dxa"/>
            <w:tcBorders>
              <w:top w:val="single" w:sz="4" w:space="0" w:color="auto"/>
              <w:left w:val="single" w:sz="4" w:space="0" w:color="auto"/>
              <w:bottom w:val="single" w:sz="4" w:space="0" w:color="auto"/>
              <w:right w:val="single" w:sz="4" w:space="0" w:color="auto"/>
            </w:tcBorders>
          </w:tcPr>
          <w:p w14:paraId="0BA6B622" w14:textId="77777777" w:rsidR="00BF01A8" w:rsidRDefault="00BF01A8" w:rsidP="006C0650">
            <w:pPr>
              <w:pStyle w:val="Betarp"/>
              <w:rPr>
                <w:rFonts w:ascii="Times New Roman" w:hAnsi="Times New Roman"/>
                <w:sz w:val="24"/>
                <w:szCs w:val="24"/>
              </w:rPr>
            </w:pPr>
          </w:p>
          <w:p w14:paraId="482A2A87" w14:textId="55E34A50" w:rsidR="00D531FB" w:rsidRPr="00815CE8" w:rsidRDefault="00896919" w:rsidP="006C0650">
            <w:pPr>
              <w:pStyle w:val="Betarp"/>
              <w:rPr>
                <w:rFonts w:ascii="Times New Roman" w:hAnsi="Times New Roman"/>
                <w:sz w:val="24"/>
                <w:szCs w:val="24"/>
              </w:rPr>
            </w:pPr>
            <w:r w:rsidRPr="00815CE8">
              <w:rPr>
                <w:rFonts w:ascii="Times New Roman" w:hAnsi="Times New Roman"/>
                <w:sz w:val="24"/>
                <w:szCs w:val="24"/>
              </w:rPr>
              <w:t>8.1.</w:t>
            </w:r>
            <w:r w:rsidR="00D531FB" w:rsidRPr="00815CE8">
              <w:rPr>
                <w:rFonts w:ascii="Times New Roman" w:hAnsi="Times New Roman"/>
                <w:sz w:val="24"/>
                <w:szCs w:val="24"/>
              </w:rPr>
              <w:t>1.1. Pagerinti pasiekimai žingsneliuose: sakytinė kalba, skaičiavim</w:t>
            </w:r>
            <w:r w:rsidR="003E687F" w:rsidRPr="00815CE8">
              <w:rPr>
                <w:rFonts w:ascii="Times New Roman" w:hAnsi="Times New Roman"/>
                <w:sz w:val="24"/>
                <w:szCs w:val="24"/>
              </w:rPr>
              <w:t>o</w:t>
            </w:r>
            <w:r w:rsidR="00D531FB" w:rsidRPr="00815CE8">
              <w:rPr>
                <w:rFonts w:ascii="Times New Roman" w:hAnsi="Times New Roman"/>
                <w:sz w:val="24"/>
                <w:szCs w:val="24"/>
              </w:rPr>
              <w:t xml:space="preserve"> ir </w:t>
            </w:r>
            <w:r w:rsidR="003E687F" w:rsidRPr="00815CE8">
              <w:rPr>
                <w:rFonts w:ascii="Times New Roman" w:hAnsi="Times New Roman"/>
                <w:sz w:val="24"/>
                <w:szCs w:val="24"/>
              </w:rPr>
              <w:t>problemų sprendimo srityse</w:t>
            </w:r>
            <w:r w:rsidR="00D531FB" w:rsidRPr="00815CE8">
              <w:rPr>
                <w:rFonts w:ascii="Times New Roman" w:hAnsi="Times New Roman"/>
                <w:sz w:val="24"/>
                <w:szCs w:val="24"/>
              </w:rPr>
              <w:t xml:space="preserve"> pagerės ne mažiau nei 5%. </w:t>
            </w:r>
          </w:p>
          <w:p w14:paraId="45BDCBBB" w14:textId="70B450B9" w:rsidR="003E687F" w:rsidRPr="00815CE8" w:rsidRDefault="00896919" w:rsidP="006C0650">
            <w:pPr>
              <w:overflowPunct w:val="0"/>
              <w:spacing w:after="0" w:line="240" w:lineRule="auto"/>
              <w:textAlignment w:val="baseline"/>
              <w:rPr>
                <w:rFonts w:ascii="Times New Roman" w:hAnsi="Times New Roman"/>
                <w:sz w:val="24"/>
                <w:szCs w:val="24"/>
                <w:lang w:val="lt-LT"/>
              </w:rPr>
            </w:pPr>
            <w:r w:rsidRPr="00815CE8">
              <w:rPr>
                <w:rFonts w:ascii="Times New Roman" w:hAnsi="Times New Roman"/>
                <w:sz w:val="24"/>
                <w:szCs w:val="24"/>
                <w:lang w:val="lt-LT"/>
              </w:rPr>
              <w:t>8.</w:t>
            </w:r>
            <w:r w:rsidR="00D531FB" w:rsidRPr="00815CE8">
              <w:rPr>
                <w:rFonts w:ascii="Times New Roman" w:hAnsi="Times New Roman"/>
                <w:sz w:val="24"/>
                <w:szCs w:val="24"/>
                <w:lang w:val="lt-LT"/>
              </w:rPr>
              <w:t>1.1.2</w:t>
            </w:r>
            <w:r w:rsidRPr="00815CE8">
              <w:rPr>
                <w:rFonts w:ascii="Times New Roman" w:hAnsi="Times New Roman"/>
                <w:sz w:val="24"/>
                <w:szCs w:val="24"/>
                <w:lang w:val="lt-LT"/>
              </w:rPr>
              <w:t>.</w:t>
            </w:r>
            <w:r w:rsidR="00D531FB" w:rsidRPr="00815CE8">
              <w:rPr>
                <w:rFonts w:ascii="Times New Roman" w:hAnsi="Times New Roman"/>
                <w:sz w:val="24"/>
                <w:szCs w:val="24"/>
                <w:lang w:val="lt-LT"/>
              </w:rPr>
              <w:t xml:space="preserve"> Įgyvendinti ne mažiau nei 5 trumpalaikiai projektai </w:t>
            </w:r>
            <w:r w:rsidR="003E687F" w:rsidRPr="00815CE8">
              <w:rPr>
                <w:rFonts w:ascii="Times New Roman" w:hAnsi="Times New Roman"/>
                <w:sz w:val="24"/>
                <w:szCs w:val="24"/>
                <w:lang w:val="lt-LT"/>
              </w:rPr>
              <w:t>sakytinės kalbos,  skaičiavimo ir problemų sprendimo srityse.</w:t>
            </w:r>
          </w:p>
          <w:p w14:paraId="3C2FED64" w14:textId="4DEE66B6" w:rsidR="00D531FB" w:rsidRPr="00815CE8" w:rsidRDefault="00896919" w:rsidP="006C0650">
            <w:pPr>
              <w:overflowPunct w:val="0"/>
              <w:spacing w:after="0" w:line="240" w:lineRule="auto"/>
              <w:textAlignment w:val="baseline"/>
              <w:rPr>
                <w:rFonts w:ascii="Times New Roman" w:eastAsia="Times New Roman" w:hAnsi="Times New Roman"/>
                <w:sz w:val="24"/>
                <w:szCs w:val="24"/>
                <w:lang w:val="lt-LT" w:eastAsia="lt-LT"/>
              </w:rPr>
            </w:pPr>
            <w:r w:rsidRPr="00815CE8">
              <w:rPr>
                <w:rFonts w:ascii="Times New Roman" w:eastAsia="Times New Roman" w:hAnsi="Times New Roman"/>
                <w:sz w:val="24"/>
                <w:szCs w:val="24"/>
                <w:lang w:val="lt-LT" w:eastAsia="lt-LT"/>
              </w:rPr>
              <w:t>8</w:t>
            </w:r>
            <w:r w:rsidR="00D531FB" w:rsidRPr="00815CE8">
              <w:rPr>
                <w:rFonts w:ascii="Times New Roman" w:eastAsia="Times New Roman" w:hAnsi="Times New Roman"/>
                <w:sz w:val="24"/>
                <w:szCs w:val="24"/>
                <w:lang w:val="lt-LT" w:eastAsia="lt-LT"/>
              </w:rPr>
              <w:t>.1.</w:t>
            </w:r>
            <w:r w:rsidR="004944E8" w:rsidRPr="00815CE8">
              <w:rPr>
                <w:rFonts w:ascii="Times New Roman" w:eastAsia="Times New Roman" w:hAnsi="Times New Roman"/>
                <w:sz w:val="24"/>
                <w:szCs w:val="24"/>
                <w:lang w:val="lt-LT" w:eastAsia="lt-LT"/>
              </w:rPr>
              <w:t>2.1.</w:t>
            </w:r>
            <w:r w:rsidR="00201936" w:rsidRPr="00815CE8">
              <w:rPr>
                <w:rFonts w:ascii="Times New Roman" w:eastAsia="Times New Roman" w:hAnsi="Times New Roman"/>
                <w:sz w:val="24"/>
                <w:szCs w:val="24"/>
                <w:lang w:val="lt-LT" w:eastAsia="lt-LT"/>
              </w:rPr>
              <w:t xml:space="preserve"> 90</w:t>
            </w:r>
            <w:r w:rsidR="00D531FB" w:rsidRPr="00815CE8">
              <w:rPr>
                <w:rFonts w:ascii="Times New Roman" w:eastAsia="Times New Roman" w:hAnsi="Times New Roman"/>
                <w:sz w:val="24"/>
                <w:szCs w:val="24"/>
                <w:lang w:val="lt-LT" w:eastAsia="lt-LT"/>
              </w:rPr>
              <w:t xml:space="preserve">% tėvų dalyvauja </w:t>
            </w:r>
            <w:r w:rsidR="00937D37" w:rsidRPr="00815CE8">
              <w:rPr>
                <w:rFonts w:ascii="Times New Roman" w:eastAsia="Times New Roman" w:hAnsi="Times New Roman"/>
                <w:sz w:val="24"/>
                <w:szCs w:val="24"/>
                <w:lang w:val="lt-LT" w:eastAsia="lt-LT"/>
              </w:rPr>
              <w:t xml:space="preserve">individualiame vaikų pasiekimų </w:t>
            </w:r>
            <w:r w:rsidR="00D531FB" w:rsidRPr="00815CE8">
              <w:rPr>
                <w:rFonts w:ascii="Times New Roman" w:eastAsia="Times New Roman" w:hAnsi="Times New Roman"/>
                <w:sz w:val="24"/>
                <w:szCs w:val="24"/>
                <w:lang w:val="lt-LT" w:eastAsia="lt-LT"/>
              </w:rPr>
              <w:t xml:space="preserve">vertinime (2022 m. </w:t>
            </w:r>
            <w:r w:rsidR="001D2426" w:rsidRPr="00815CE8">
              <w:rPr>
                <w:rFonts w:ascii="Times New Roman" w:eastAsia="Times New Roman" w:hAnsi="Times New Roman"/>
                <w:sz w:val="24"/>
                <w:szCs w:val="24"/>
                <w:lang w:val="lt-LT" w:eastAsia="lt-LT"/>
              </w:rPr>
              <w:t>gegužė</w:t>
            </w:r>
            <w:r w:rsidR="00D531FB" w:rsidRPr="00815CE8">
              <w:rPr>
                <w:rFonts w:ascii="Times New Roman" w:eastAsia="Times New Roman" w:hAnsi="Times New Roman"/>
                <w:sz w:val="24"/>
                <w:szCs w:val="24"/>
                <w:lang w:val="lt-LT" w:eastAsia="lt-LT"/>
              </w:rPr>
              <w:t>, spalis).</w:t>
            </w:r>
          </w:p>
          <w:p w14:paraId="15B2EC40" w14:textId="7B4E5BE5" w:rsidR="00D531FB" w:rsidRPr="00815CE8" w:rsidRDefault="00896919" w:rsidP="006C0650">
            <w:pPr>
              <w:overflowPunct w:val="0"/>
              <w:spacing w:after="0" w:line="240" w:lineRule="auto"/>
              <w:textAlignment w:val="baseline"/>
              <w:rPr>
                <w:rFonts w:ascii="Times New Roman" w:eastAsia="Times New Roman" w:hAnsi="Times New Roman"/>
                <w:sz w:val="24"/>
                <w:szCs w:val="24"/>
                <w:lang w:val="lt-LT" w:eastAsia="lt-LT"/>
              </w:rPr>
            </w:pPr>
            <w:r w:rsidRPr="00815CE8">
              <w:rPr>
                <w:rFonts w:ascii="Times New Roman" w:eastAsia="Times New Roman" w:hAnsi="Times New Roman"/>
                <w:sz w:val="24"/>
                <w:szCs w:val="24"/>
                <w:lang w:val="lt-LT" w:eastAsia="lt-LT"/>
              </w:rPr>
              <w:t>8</w:t>
            </w:r>
            <w:r w:rsidR="004944E8" w:rsidRPr="00815CE8">
              <w:rPr>
                <w:rFonts w:ascii="Times New Roman" w:eastAsia="Times New Roman" w:hAnsi="Times New Roman"/>
                <w:sz w:val="24"/>
                <w:szCs w:val="24"/>
                <w:lang w:val="lt-LT" w:eastAsia="lt-LT"/>
              </w:rPr>
              <w:t>.1</w:t>
            </w:r>
            <w:r w:rsidRPr="00815CE8">
              <w:rPr>
                <w:rFonts w:ascii="Times New Roman" w:eastAsia="Times New Roman" w:hAnsi="Times New Roman"/>
                <w:sz w:val="24"/>
                <w:szCs w:val="24"/>
                <w:lang w:val="lt-LT" w:eastAsia="lt-LT"/>
              </w:rPr>
              <w:t>.2</w:t>
            </w:r>
            <w:r w:rsidR="00D531FB" w:rsidRPr="00815CE8">
              <w:rPr>
                <w:rFonts w:ascii="Times New Roman" w:eastAsia="Times New Roman" w:hAnsi="Times New Roman"/>
                <w:sz w:val="24"/>
                <w:szCs w:val="24"/>
                <w:lang w:val="lt-LT" w:eastAsia="lt-LT"/>
              </w:rPr>
              <w:t xml:space="preserve">.2. </w:t>
            </w:r>
            <w:r w:rsidR="00201936" w:rsidRPr="00815CE8">
              <w:rPr>
                <w:rFonts w:ascii="Times New Roman" w:eastAsia="Times New Roman" w:hAnsi="Times New Roman"/>
                <w:sz w:val="24"/>
                <w:szCs w:val="24"/>
                <w:lang w:val="lt-LT" w:eastAsia="lt-LT"/>
              </w:rPr>
              <w:t>6</w:t>
            </w:r>
            <w:r w:rsidR="00D531FB" w:rsidRPr="00815CE8">
              <w:rPr>
                <w:rFonts w:ascii="Times New Roman" w:eastAsia="Times New Roman" w:hAnsi="Times New Roman"/>
                <w:sz w:val="24"/>
                <w:szCs w:val="24"/>
                <w:lang w:val="lt-LT" w:eastAsia="lt-LT"/>
              </w:rPr>
              <w:t xml:space="preserve">0% 2-6 m. vaikų </w:t>
            </w:r>
            <w:r w:rsidR="00201936" w:rsidRPr="00815CE8">
              <w:rPr>
                <w:rFonts w:ascii="Times New Roman" w:eastAsia="Times New Roman" w:hAnsi="Times New Roman"/>
                <w:sz w:val="24"/>
                <w:szCs w:val="24"/>
                <w:lang w:val="lt-LT" w:eastAsia="lt-LT"/>
              </w:rPr>
              <w:t>išbando savęs įsivertinimo modelį.</w:t>
            </w:r>
          </w:p>
          <w:p w14:paraId="0C1E1258" w14:textId="16B08C08" w:rsidR="00D531FB" w:rsidRPr="00815CE8" w:rsidRDefault="00896919" w:rsidP="006C0650">
            <w:pPr>
              <w:overflowPunct w:val="0"/>
              <w:spacing w:after="0" w:line="240" w:lineRule="auto"/>
              <w:textAlignment w:val="baseline"/>
              <w:rPr>
                <w:rFonts w:ascii="Times New Roman" w:eastAsia="Times New Roman" w:hAnsi="Times New Roman"/>
                <w:sz w:val="24"/>
                <w:szCs w:val="24"/>
                <w:lang w:val="lt-LT" w:eastAsia="lt-LT"/>
              </w:rPr>
            </w:pPr>
            <w:r w:rsidRPr="00815CE8">
              <w:rPr>
                <w:rFonts w:ascii="Times New Roman" w:eastAsia="Times New Roman" w:hAnsi="Times New Roman"/>
                <w:sz w:val="24"/>
                <w:szCs w:val="24"/>
                <w:lang w:val="lt-LT" w:eastAsia="lt-LT"/>
              </w:rPr>
              <w:t>8</w:t>
            </w:r>
            <w:r w:rsidR="004944E8" w:rsidRPr="00815CE8">
              <w:rPr>
                <w:rFonts w:ascii="Times New Roman" w:eastAsia="Times New Roman" w:hAnsi="Times New Roman"/>
                <w:sz w:val="24"/>
                <w:szCs w:val="24"/>
                <w:lang w:val="lt-LT" w:eastAsia="lt-LT"/>
              </w:rPr>
              <w:t>.1</w:t>
            </w:r>
            <w:r w:rsidR="00741E88" w:rsidRPr="00815CE8">
              <w:rPr>
                <w:rFonts w:ascii="Times New Roman" w:eastAsia="Times New Roman" w:hAnsi="Times New Roman"/>
                <w:sz w:val="24"/>
                <w:szCs w:val="24"/>
                <w:lang w:val="lt-LT" w:eastAsia="lt-LT"/>
              </w:rPr>
              <w:t>.</w:t>
            </w:r>
            <w:r w:rsidR="00D531FB" w:rsidRPr="00815CE8">
              <w:rPr>
                <w:rFonts w:ascii="Times New Roman" w:eastAsia="Times New Roman" w:hAnsi="Times New Roman"/>
                <w:sz w:val="24"/>
                <w:szCs w:val="24"/>
                <w:lang w:val="lt-LT" w:eastAsia="lt-LT"/>
              </w:rPr>
              <w:t xml:space="preserve">2.3. 100% dirbančių specialistų dalyvauja vaikų pasiekimų vertinime.  </w:t>
            </w:r>
          </w:p>
          <w:p w14:paraId="4B8E8B7A" w14:textId="1D269D0D" w:rsidR="00741E88" w:rsidRPr="00815CE8" w:rsidRDefault="00896919" w:rsidP="001D2426">
            <w:pPr>
              <w:pStyle w:val="Betarp"/>
              <w:rPr>
                <w:rFonts w:ascii="Times New Roman" w:hAnsi="Times New Roman"/>
                <w:sz w:val="24"/>
                <w:szCs w:val="24"/>
                <w:lang w:eastAsia="lt-LT"/>
              </w:rPr>
            </w:pPr>
            <w:r w:rsidRPr="00815CE8">
              <w:rPr>
                <w:rFonts w:ascii="Times New Roman" w:hAnsi="Times New Roman"/>
                <w:sz w:val="24"/>
                <w:szCs w:val="24"/>
                <w:lang w:eastAsia="lt-LT"/>
              </w:rPr>
              <w:t>8</w:t>
            </w:r>
            <w:r w:rsidR="001D2426" w:rsidRPr="00815CE8">
              <w:rPr>
                <w:rFonts w:ascii="Times New Roman" w:hAnsi="Times New Roman"/>
                <w:sz w:val="24"/>
                <w:szCs w:val="24"/>
                <w:lang w:eastAsia="lt-LT"/>
              </w:rPr>
              <w:t>.</w:t>
            </w:r>
            <w:r w:rsidR="004944E8" w:rsidRPr="00815CE8">
              <w:rPr>
                <w:rFonts w:ascii="Times New Roman" w:hAnsi="Times New Roman"/>
                <w:sz w:val="24"/>
                <w:szCs w:val="24"/>
                <w:lang w:eastAsia="lt-LT"/>
              </w:rPr>
              <w:t>1.3.</w:t>
            </w:r>
            <w:r w:rsidR="00A02A8F" w:rsidRPr="00815CE8">
              <w:rPr>
                <w:rFonts w:ascii="Times New Roman" w:hAnsi="Times New Roman"/>
                <w:sz w:val="24"/>
                <w:szCs w:val="24"/>
                <w:lang w:eastAsia="lt-LT"/>
              </w:rPr>
              <w:t>1.</w:t>
            </w:r>
            <w:r w:rsidR="001D2426" w:rsidRPr="00815CE8">
              <w:rPr>
                <w:rFonts w:ascii="Times New Roman" w:hAnsi="Times New Roman"/>
                <w:sz w:val="24"/>
                <w:szCs w:val="24"/>
                <w:lang w:eastAsia="lt-LT"/>
              </w:rPr>
              <w:t xml:space="preserve"> Ne mažiau nei 50 proc. pedagogų naudoja skaitmeninį turinį organizuodami ugdomąją veiklą. </w:t>
            </w:r>
          </w:p>
          <w:p w14:paraId="78B26B32" w14:textId="1597DEDE" w:rsidR="00896919" w:rsidRPr="00815CE8" w:rsidRDefault="00896919" w:rsidP="00896919">
            <w:pPr>
              <w:pStyle w:val="Betarp"/>
              <w:rPr>
                <w:rFonts w:ascii="Times New Roman" w:hAnsi="Times New Roman"/>
                <w:sz w:val="24"/>
                <w:szCs w:val="24"/>
                <w:lang w:eastAsia="lt-LT"/>
              </w:rPr>
            </w:pPr>
          </w:p>
        </w:tc>
      </w:tr>
      <w:tr w:rsidR="00815CE8" w:rsidRPr="005F7536" w14:paraId="5C13D51E" w14:textId="77777777" w:rsidTr="001C7FA3">
        <w:trPr>
          <w:trHeight w:val="983"/>
        </w:trPr>
        <w:tc>
          <w:tcPr>
            <w:tcW w:w="2122" w:type="dxa"/>
            <w:tcBorders>
              <w:top w:val="single" w:sz="4" w:space="0" w:color="auto"/>
              <w:left w:val="single" w:sz="4" w:space="0" w:color="auto"/>
              <w:bottom w:val="single" w:sz="4" w:space="0" w:color="auto"/>
              <w:right w:val="single" w:sz="4" w:space="0" w:color="auto"/>
            </w:tcBorders>
          </w:tcPr>
          <w:p w14:paraId="4A873CA9" w14:textId="77777777" w:rsidR="00D531FB" w:rsidRPr="00815CE8" w:rsidRDefault="00D531FB" w:rsidP="006C0650">
            <w:pPr>
              <w:pStyle w:val="Betarp"/>
              <w:rPr>
                <w:rFonts w:ascii="Times New Roman" w:eastAsia="Times New Roman" w:hAnsi="Times New Roman"/>
                <w:b/>
                <w:sz w:val="24"/>
                <w:szCs w:val="24"/>
                <w:lang w:eastAsia="lt-LT"/>
              </w:rPr>
            </w:pPr>
            <w:r w:rsidRPr="00815CE8">
              <w:rPr>
                <w:rFonts w:ascii="Times New Roman" w:eastAsia="Times New Roman" w:hAnsi="Times New Roman"/>
                <w:b/>
                <w:sz w:val="24"/>
                <w:szCs w:val="24"/>
                <w:lang w:eastAsia="lt-LT"/>
              </w:rPr>
              <w:t>Ugdymas(is).</w:t>
            </w:r>
          </w:p>
          <w:p w14:paraId="412F08D2" w14:textId="76838D09" w:rsidR="00D531FB" w:rsidRPr="00815CE8" w:rsidRDefault="004944E8" w:rsidP="006C0650">
            <w:pPr>
              <w:pStyle w:val="Betarp"/>
              <w:rPr>
                <w:rFonts w:ascii="Times New Roman" w:eastAsia="Times New Roman" w:hAnsi="Times New Roman"/>
                <w:sz w:val="24"/>
                <w:szCs w:val="24"/>
                <w:lang w:eastAsia="lt-LT"/>
              </w:rPr>
            </w:pPr>
            <w:r w:rsidRPr="00815CE8">
              <w:rPr>
                <w:rFonts w:ascii="Times New Roman" w:eastAsia="Times New Roman" w:hAnsi="Times New Roman"/>
                <w:sz w:val="24"/>
                <w:szCs w:val="24"/>
                <w:lang w:eastAsia="lt-LT"/>
              </w:rPr>
              <w:t>8.</w:t>
            </w:r>
            <w:r w:rsidR="00D531FB" w:rsidRPr="00815CE8">
              <w:rPr>
                <w:rFonts w:ascii="Times New Roman" w:eastAsia="Times New Roman" w:hAnsi="Times New Roman"/>
                <w:sz w:val="24"/>
                <w:szCs w:val="24"/>
                <w:lang w:eastAsia="lt-LT"/>
              </w:rPr>
              <w:t xml:space="preserve">2. </w:t>
            </w:r>
            <w:r w:rsidR="00896919" w:rsidRPr="00815CE8">
              <w:rPr>
                <w:rFonts w:ascii="Times New Roman" w:eastAsia="Times New Roman" w:hAnsi="Times New Roman"/>
                <w:sz w:val="24"/>
                <w:szCs w:val="24"/>
                <w:lang w:eastAsia="lt-LT"/>
              </w:rPr>
              <w:t xml:space="preserve">Įvairiapusė lopšelio-darželio veikla. </w:t>
            </w:r>
          </w:p>
          <w:p w14:paraId="44722992" w14:textId="77777777" w:rsidR="00D531FB" w:rsidRPr="00815CE8" w:rsidRDefault="00D531FB" w:rsidP="006C0650">
            <w:pPr>
              <w:pStyle w:val="Betarp"/>
              <w:rPr>
                <w:rFonts w:ascii="Times New Roman" w:hAnsi="Times New Roman"/>
                <w:b/>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1969F74B" w14:textId="77777777" w:rsidR="00BF01A8" w:rsidRDefault="00BF01A8" w:rsidP="006C0650">
            <w:pPr>
              <w:pStyle w:val="Betarp"/>
              <w:rPr>
                <w:rFonts w:ascii="Times New Roman" w:eastAsia="Times New Roman" w:hAnsi="Times New Roman"/>
                <w:sz w:val="24"/>
                <w:szCs w:val="24"/>
                <w:lang w:eastAsia="lt-LT"/>
              </w:rPr>
            </w:pPr>
          </w:p>
          <w:p w14:paraId="6AB1923D" w14:textId="15A5EC61" w:rsidR="00D531FB" w:rsidRPr="00815CE8" w:rsidRDefault="004944E8" w:rsidP="006C0650">
            <w:pPr>
              <w:pStyle w:val="Betarp"/>
              <w:rPr>
                <w:rFonts w:ascii="Times New Roman" w:eastAsia="Times New Roman" w:hAnsi="Times New Roman"/>
                <w:sz w:val="24"/>
                <w:szCs w:val="24"/>
                <w:lang w:eastAsia="lt-LT"/>
              </w:rPr>
            </w:pPr>
            <w:r w:rsidRPr="00815CE8">
              <w:rPr>
                <w:rFonts w:ascii="Times New Roman" w:eastAsia="Times New Roman" w:hAnsi="Times New Roman"/>
                <w:sz w:val="24"/>
                <w:szCs w:val="24"/>
                <w:lang w:eastAsia="lt-LT"/>
              </w:rPr>
              <w:t>8</w:t>
            </w:r>
            <w:r w:rsidR="00D531FB" w:rsidRPr="00815CE8">
              <w:rPr>
                <w:rFonts w:ascii="Times New Roman" w:eastAsia="Times New Roman" w:hAnsi="Times New Roman"/>
                <w:sz w:val="24"/>
                <w:szCs w:val="24"/>
                <w:lang w:eastAsia="lt-LT"/>
              </w:rPr>
              <w:t>.</w:t>
            </w:r>
            <w:r w:rsidRPr="00815CE8">
              <w:rPr>
                <w:rFonts w:ascii="Times New Roman" w:eastAsia="Times New Roman" w:hAnsi="Times New Roman"/>
                <w:sz w:val="24"/>
                <w:szCs w:val="24"/>
                <w:lang w:eastAsia="lt-LT"/>
              </w:rPr>
              <w:t>2.</w:t>
            </w:r>
            <w:r w:rsidR="00D531FB" w:rsidRPr="00815CE8">
              <w:rPr>
                <w:rFonts w:ascii="Times New Roman" w:eastAsia="Times New Roman" w:hAnsi="Times New Roman"/>
                <w:sz w:val="24"/>
                <w:szCs w:val="24"/>
                <w:lang w:eastAsia="lt-LT"/>
              </w:rPr>
              <w:t>1. Savalaikės, efektyvios švietimo pagalbos teikimas.</w:t>
            </w:r>
          </w:p>
          <w:p w14:paraId="394423F3" w14:textId="77777777" w:rsidR="00D531FB" w:rsidRPr="00815CE8" w:rsidRDefault="00D531FB" w:rsidP="006C0650">
            <w:pPr>
              <w:spacing w:after="0" w:line="240" w:lineRule="auto"/>
              <w:rPr>
                <w:rFonts w:ascii="Times New Roman" w:hAnsi="Times New Roman" w:cs="Times New Roman"/>
                <w:sz w:val="24"/>
                <w:szCs w:val="24"/>
                <w:lang w:val="lt-LT" w:eastAsia="lt-LT"/>
              </w:rPr>
            </w:pPr>
          </w:p>
          <w:p w14:paraId="2ABF1E18" w14:textId="0AAABCE1" w:rsidR="00D531FB" w:rsidRPr="00815CE8" w:rsidRDefault="00D531FB" w:rsidP="006C0650">
            <w:pPr>
              <w:spacing w:after="0" w:line="240" w:lineRule="auto"/>
              <w:rPr>
                <w:rFonts w:ascii="Times New Roman" w:hAnsi="Times New Roman" w:cs="Times New Roman"/>
                <w:sz w:val="24"/>
                <w:szCs w:val="24"/>
                <w:lang w:val="lt-LT" w:eastAsia="lt-LT"/>
              </w:rPr>
            </w:pPr>
          </w:p>
          <w:p w14:paraId="531CB15E" w14:textId="0ECD54BE" w:rsidR="004864E7" w:rsidRPr="00815CE8" w:rsidRDefault="004864E7" w:rsidP="006C0650">
            <w:pPr>
              <w:spacing w:after="0" w:line="240" w:lineRule="auto"/>
              <w:rPr>
                <w:rFonts w:ascii="Times New Roman" w:hAnsi="Times New Roman" w:cs="Times New Roman"/>
                <w:sz w:val="24"/>
                <w:szCs w:val="24"/>
                <w:lang w:val="lt-LT" w:eastAsia="lt-LT"/>
              </w:rPr>
            </w:pPr>
          </w:p>
          <w:p w14:paraId="7638BE95" w14:textId="79F457DB" w:rsidR="004864E7" w:rsidRPr="00815CE8" w:rsidRDefault="004864E7" w:rsidP="006C0650">
            <w:pPr>
              <w:spacing w:after="0" w:line="240" w:lineRule="auto"/>
              <w:rPr>
                <w:rFonts w:ascii="Times New Roman" w:hAnsi="Times New Roman" w:cs="Times New Roman"/>
                <w:sz w:val="24"/>
                <w:szCs w:val="24"/>
                <w:lang w:val="lt-LT" w:eastAsia="lt-LT"/>
              </w:rPr>
            </w:pPr>
          </w:p>
          <w:p w14:paraId="7E4DC438" w14:textId="77777777" w:rsidR="004864E7" w:rsidRPr="00815CE8" w:rsidRDefault="004864E7" w:rsidP="006C0650">
            <w:pPr>
              <w:spacing w:after="0" w:line="240" w:lineRule="auto"/>
              <w:rPr>
                <w:rFonts w:ascii="Times New Roman" w:hAnsi="Times New Roman" w:cs="Times New Roman"/>
                <w:sz w:val="24"/>
                <w:szCs w:val="24"/>
                <w:lang w:val="lt-LT" w:eastAsia="lt-LT"/>
              </w:rPr>
            </w:pPr>
          </w:p>
          <w:p w14:paraId="48C46568" w14:textId="2BE836E9" w:rsidR="00CC607F" w:rsidRDefault="00CC607F" w:rsidP="006C0650">
            <w:pPr>
              <w:spacing w:after="0" w:line="240" w:lineRule="auto"/>
              <w:rPr>
                <w:rFonts w:ascii="Times New Roman" w:hAnsi="Times New Roman" w:cs="Times New Roman"/>
                <w:sz w:val="24"/>
                <w:szCs w:val="24"/>
                <w:lang w:val="lt-LT" w:eastAsia="lt-LT"/>
              </w:rPr>
            </w:pPr>
          </w:p>
          <w:p w14:paraId="320E5E72" w14:textId="77777777" w:rsidR="00FC3A8F" w:rsidRPr="00815CE8" w:rsidRDefault="00FC3A8F" w:rsidP="006C0650">
            <w:pPr>
              <w:spacing w:after="0" w:line="240" w:lineRule="auto"/>
              <w:rPr>
                <w:rFonts w:ascii="Times New Roman" w:hAnsi="Times New Roman" w:cs="Times New Roman"/>
                <w:sz w:val="24"/>
                <w:szCs w:val="24"/>
                <w:lang w:val="lt-LT" w:eastAsia="lt-LT"/>
              </w:rPr>
            </w:pPr>
          </w:p>
          <w:p w14:paraId="2F792094" w14:textId="60878E84" w:rsidR="006C0650" w:rsidRDefault="006C0650" w:rsidP="006C0650">
            <w:pPr>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8.</w:t>
            </w:r>
            <w:r w:rsidR="00D531FB" w:rsidRPr="00815CE8">
              <w:rPr>
                <w:rFonts w:ascii="Times New Roman" w:hAnsi="Times New Roman" w:cs="Times New Roman"/>
                <w:sz w:val="24"/>
                <w:szCs w:val="24"/>
                <w:lang w:val="lt-LT" w:eastAsia="lt-LT"/>
              </w:rPr>
              <w:t>2.2.</w:t>
            </w:r>
            <w:r w:rsidRPr="00815CE8">
              <w:rPr>
                <w:rFonts w:ascii="Times New Roman" w:hAnsi="Times New Roman" w:cs="Times New Roman"/>
                <w:sz w:val="24"/>
                <w:szCs w:val="24"/>
                <w:lang w:val="lt-LT" w:eastAsia="lt-LT"/>
              </w:rPr>
              <w:t xml:space="preserve"> Plėtojama sveikatos stiprinimo strategija.</w:t>
            </w:r>
            <w:r w:rsidR="00BF705E">
              <w:rPr>
                <w:rFonts w:ascii="Times New Roman" w:hAnsi="Times New Roman" w:cs="Times New Roman"/>
                <w:sz w:val="24"/>
                <w:szCs w:val="24"/>
                <w:lang w:val="lt-LT" w:eastAsia="lt-LT"/>
              </w:rPr>
              <w:t xml:space="preserve"> </w:t>
            </w:r>
          </w:p>
          <w:p w14:paraId="1F5A012B" w14:textId="77777777" w:rsidR="00BF01A8" w:rsidRPr="00815CE8" w:rsidRDefault="00BF01A8" w:rsidP="006C0650">
            <w:pPr>
              <w:spacing w:after="0" w:line="240" w:lineRule="auto"/>
              <w:rPr>
                <w:rFonts w:ascii="Times New Roman" w:hAnsi="Times New Roman" w:cs="Times New Roman"/>
                <w:sz w:val="24"/>
                <w:szCs w:val="24"/>
                <w:lang w:val="lt-LT" w:eastAsia="lt-LT"/>
              </w:rPr>
            </w:pPr>
          </w:p>
          <w:p w14:paraId="385D6820" w14:textId="77777777" w:rsidR="006C0650" w:rsidRPr="00815CE8" w:rsidRDefault="006C0650" w:rsidP="006C0650">
            <w:pPr>
              <w:spacing w:after="0" w:line="240" w:lineRule="auto"/>
              <w:rPr>
                <w:rFonts w:ascii="Times New Roman" w:hAnsi="Times New Roman" w:cs="Times New Roman"/>
                <w:sz w:val="24"/>
                <w:szCs w:val="24"/>
                <w:lang w:val="lt-LT" w:eastAsia="lt-LT"/>
              </w:rPr>
            </w:pPr>
          </w:p>
          <w:p w14:paraId="5D0A8C93" w14:textId="21E4255E" w:rsidR="006C0650" w:rsidRPr="00815CE8" w:rsidRDefault="006C0650" w:rsidP="006C0650">
            <w:pPr>
              <w:spacing w:after="0" w:line="240" w:lineRule="auto"/>
              <w:rPr>
                <w:rFonts w:ascii="Times New Roman" w:hAnsi="Times New Roman" w:cs="Times New Roman"/>
                <w:sz w:val="24"/>
                <w:szCs w:val="24"/>
                <w:lang w:val="lt-LT" w:eastAsia="lt-LT"/>
              </w:rPr>
            </w:pPr>
          </w:p>
          <w:p w14:paraId="487A395A" w14:textId="66D986E1" w:rsidR="006C0650" w:rsidRPr="00815CE8" w:rsidRDefault="006C0650" w:rsidP="006C0650">
            <w:pPr>
              <w:spacing w:after="0" w:line="240" w:lineRule="auto"/>
              <w:rPr>
                <w:rFonts w:ascii="Times New Roman" w:hAnsi="Times New Roman" w:cs="Times New Roman"/>
                <w:sz w:val="24"/>
                <w:szCs w:val="24"/>
                <w:lang w:val="lt-LT" w:eastAsia="lt-LT"/>
              </w:rPr>
            </w:pPr>
          </w:p>
          <w:p w14:paraId="42184486" w14:textId="1BDA0549" w:rsidR="004864E7" w:rsidRDefault="004864E7" w:rsidP="006C0650">
            <w:pPr>
              <w:spacing w:after="0" w:line="240" w:lineRule="auto"/>
              <w:rPr>
                <w:rFonts w:ascii="Times New Roman" w:hAnsi="Times New Roman" w:cs="Times New Roman"/>
                <w:sz w:val="24"/>
                <w:szCs w:val="24"/>
                <w:lang w:val="lt-LT" w:eastAsia="lt-LT"/>
              </w:rPr>
            </w:pPr>
          </w:p>
          <w:p w14:paraId="16097FDD" w14:textId="77777777" w:rsidR="00CC607F" w:rsidRDefault="00CC607F" w:rsidP="006C0650">
            <w:pPr>
              <w:spacing w:after="0" w:line="240" w:lineRule="auto"/>
              <w:rPr>
                <w:rFonts w:ascii="Times New Roman" w:hAnsi="Times New Roman" w:cs="Times New Roman"/>
                <w:sz w:val="24"/>
                <w:szCs w:val="24"/>
                <w:lang w:val="lt-LT" w:eastAsia="lt-LT"/>
              </w:rPr>
            </w:pPr>
          </w:p>
          <w:p w14:paraId="3A50B58B" w14:textId="45516405" w:rsidR="00BF705E" w:rsidRDefault="00BF705E" w:rsidP="006C0650">
            <w:pPr>
              <w:spacing w:after="0" w:line="240" w:lineRule="auto"/>
              <w:rPr>
                <w:rFonts w:ascii="Times New Roman" w:hAnsi="Times New Roman" w:cs="Times New Roman"/>
                <w:sz w:val="24"/>
                <w:szCs w:val="24"/>
                <w:lang w:val="lt-LT" w:eastAsia="lt-LT"/>
              </w:rPr>
            </w:pPr>
          </w:p>
          <w:p w14:paraId="3ED83A3B" w14:textId="77777777" w:rsidR="0002418C" w:rsidRPr="00815CE8" w:rsidRDefault="006C0650" w:rsidP="0002418C">
            <w:pPr>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8.2.3. Plėtojama STEAM</w:t>
            </w:r>
            <w:r w:rsidR="0002418C" w:rsidRPr="00815CE8">
              <w:rPr>
                <w:rFonts w:ascii="Times New Roman" w:hAnsi="Times New Roman" w:cs="Times New Roman"/>
                <w:sz w:val="24"/>
                <w:szCs w:val="24"/>
                <w:lang w:val="lt-LT" w:eastAsia="lt-LT"/>
              </w:rPr>
              <w:t xml:space="preserve"> veikla</w:t>
            </w:r>
            <w:r w:rsidRPr="00815CE8">
              <w:rPr>
                <w:rFonts w:ascii="Times New Roman" w:hAnsi="Times New Roman" w:cs="Times New Roman"/>
                <w:sz w:val="24"/>
                <w:szCs w:val="24"/>
                <w:lang w:val="lt-LT" w:eastAsia="lt-LT"/>
              </w:rPr>
              <w:t xml:space="preserve">. </w:t>
            </w:r>
          </w:p>
          <w:p w14:paraId="699FB411" w14:textId="77777777" w:rsidR="0002418C" w:rsidRPr="00815CE8" w:rsidRDefault="0002418C" w:rsidP="0002418C">
            <w:pPr>
              <w:spacing w:after="0" w:line="240" w:lineRule="auto"/>
              <w:rPr>
                <w:rFonts w:ascii="Times New Roman" w:hAnsi="Times New Roman" w:cs="Times New Roman"/>
                <w:sz w:val="24"/>
                <w:szCs w:val="24"/>
                <w:lang w:val="lt-LT" w:eastAsia="lt-LT"/>
              </w:rPr>
            </w:pPr>
          </w:p>
          <w:p w14:paraId="13C19832" w14:textId="77777777" w:rsidR="0002418C" w:rsidRPr="00815CE8" w:rsidRDefault="0002418C" w:rsidP="0002418C">
            <w:pPr>
              <w:spacing w:after="0" w:line="240" w:lineRule="auto"/>
              <w:rPr>
                <w:rFonts w:ascii="Times New Roman" w:hAnsi="Times New Roman" w:cs="Times New Roman"/>
                <w:sz w:val="24"/>
                <w:szCs w:val="24"/>
                <w:lang w:val="lt-LT" w:eastAsia="lt-LT"/>
              </w:rPr>
            </w:pPr>
          </w:p>
          <w:p w14:paraId="4D159AEB" w14:textId="77777777" w:rsidR="00070B4D" w:rsidRPr="00815CE8" w:rsidRDefault="00070B4D" w:rsidP="0002418C">
            <w:pPr>
              <w:spacing w:after="0" w:line="240" w:lineRule="auto"/>
              <w:rPr>
                <w:rFonts w:ascii="Times New Roman" w:hAnsi="Times New Roman" w:cs="Times New Roman"/>
                <w:sz w:val="24"/>
                <w:szCs w:val="24"/>
                <w:lang w:val="lt-LT" w:eastAsia="lt-LT"/>
              </w:rPr>
            </w:pPr>
          </w:p>
          <w:p w14:paraId="7AD61603" w14:textId="77777777" w:rsidR="00070B4D" w:rsidRPr="00815CE8" w:rsidRDefault="00070B4D" w:rsidP="0002418C">
            <w:pPr>
              <w:spacing w:after="0" w:line="240" w:lineRule="auto"/>
              <w:rPr>
                <w:rFonts w:ascii="Times New Roman" w:hAnsi="Times New Roman" w:cs="Times New Roman"/>
                <w:sz w:val="24"/>
                <w:szCs w:val="24"/>
                <w:lang w:val="lt-LT" w:eastAsia="lt-LT"/>
              </w:rPr>
            </w:pPr>
          </w:p>
          <w:p w14:paraId="5895D9AA" w14:textId="2107CB59" w:rsidR="00070B4D" w:rsidRDefault="00070B4D" w:rsidP="0002418C">
            <w:pPr>
              <w:spacing w:after="0" w:line="240" w:lineRule="auto"/>
              <w:rPr>
                <w:rFonts w:ascii="Times New Roman" w:hAnsi="Times New Roman" w:cs="Times New Roman"/>
                <w:sz w:val="24"/>
                <w:szCs w:val="24"/>
                <w:lang w:val="lt-LT" w:eastAsia="lt-LT"/>
              </w:rPr>
            </w:pPr>
          </w:p>
          <w:p w14:paraId="02682FBD" w14:textId="2B6DDF74" w:rsidR="004151EE" w:rsidRDefault="004151EE" w:rsidP="0002418C">
            <w:pPr>
              <w:spacing w:after="0" w:line="240" w:lineRule="auto"/>
              <w:rPr>
                <w:rFonts w:ascii="Times New Roman" w:hAnsi="Times New Roman" w:cs="Times New Roman"/>
                <w:sz w:val="24"/>
                <w:szCs w:val="24"/>
                <w:lang w:val="lt-LT" w:eastAsia="lt-LT"/>
              </w:rPr>
            </w:pPr>
          </w:p>
          <w:p w14:paraId="312222F5" w14:textId="5E3DDB5A" w:rsidR="00CC607F" w:rsidRDefault="00CC607F" w:rsidP="0002418C">
            <w:pPr>
              <w:spacing w:after="0" w:line="240" w:lineRule="auto"/>
              <w:rPr>
                <w:rFonts w:ascii="Times New Roman" w:hAnsi="Times New Roman" w:cs="Times New Roman"/>
                <w:sz w:val="24"/>
                <w:szCs w:val="24"/>
                <w:lang w:val="lt-LT" w:eastAsia="lt-LT"/>
              </w:rPr>
            </w:pPr>
          </w:p>
          <w:p w14:paraId="0614FCEA" w14:textId="77777777" w:rsidR="00CC607F" w:rsidRPr="00815CE8" w:rsidRDefault="00CC607F" w:rsidP="0002418C">
            <w:pPr>
              <w:spacing w:after="0" w:line="240" w:lineRule="auto"/>
              <w:rPr>
                <w:rFonts w:ascii="Times New Roman" w:hAnsi="Times New Roman" w:cs="Times New Roman"/>
                <w:sz w:val="24"/>
                <w:szCs w:val="24"/>
                <w:lang w:val="lt-LT" w:eastAsia="lt-LT"/>
              </w:rPr>
            </w:pPr>
          </w:p>
          <w:p w14:paraId="551F5AFB" w14:textId="77777777" w:rsidR="00070B4D" w:rsidRPr="00815CE8" w:rsidRDefault="00070B4D" w:rsidP="0002418C">
            <w:pPr>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8.2.4. SKU modelio įgyvendinimas.</w:t>
            </w:r>
          </w:p>
          <w:p w14:paraId="6C9AB3E3" w14:textId="77777777" w:rsidR="0022546F" w:rsidRPr="00815CE8" w:rsidRDefault="0022546F" w:rsidP="0002418C">
            <w:pPr>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8.2.5. Plėtojama neformaliojo švietimo veikla.</w:t>
            </w:r>
          </w:p>
          <w:p w14:paraId="32942FA6" w14:textId="665AB476" w:rsidR="00874019" w:rsidRPr="00815CE8" w:rsidRDefault="00874019" w:rsidP="00874019">
            <w:pPr>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 xml:space="preserve">8.3.1. Plėtojama etnokultūrinė kryptis. </w:t>
            </w:r>
          </w:p>
        </w:tc>
        <w:tc>
          <w:tcPr>
            <w:tcW w:w="4961" w:type="dxa"/>
            <w:tcBorders>
              <w:top w:val="single" w:sz="4" w:space="0" w:color="auto"/>
              <w:left w:val="single" w:sz="4" w:space="0" w:color="auto"/>
              <w:bottom w:val="single" w:sz="4" w:space="0" w:color="auto"/>
              <w:right w:val="single" w:sz="4" w:space="0" w:color="auto"/>
            </w:tcBorders>
          </w:tcPr>
          <w:p w14:paraId="7AF713A2" w14:textId="77777777" w:rsidR="00BF01A8" w:rsidRDefault="00BF01A8" w:rsidP="006C0650">
            <w:pPr>
              <w:pStyle w:val="Betarp"/>
              <w:rPr>
                <w:rFonts w:ascii="Times New Roman" w:hAnsi="Times New Roman"/>
                <w:sz w:val="24"/>
                <w:szCs w:val="24"/>
                <w:lang w:eastAsia="lt-LT"/>
              </w:rPr>
            </w:pPr>
          </w:p>
          <w:p w14:paraId="3E7D60FA" w14:textId="1140B89D" w:rsidR="00D531FB" w:rsidRPr="00815CE8" w:rsidRDefault="002A3B69" w:rsidP="006C0650">
            <w:pPr>
              <w:pStyle w:val="Betarp"/>
              <w:rPr>
                <w:rFonts w:ascii="Times New Roman" w:hAnsi="Times New Roman"/>
                <w:sz w:val="24"/>
                <w:szCs w:val="24"/>
                <w:lang w:eastAsia="lt-LT"/>
              </w:rPr>
            </w:pPr>
            <w:r w:rsidRPr="00815CE8">
              <w:rPr>
                <w:rFonts w:ascii="Times New Roman" w:hAnsi="Times New Roman"/>
                <w:sz w:val="24"/>
                <w:szCs w:val="24"/>
                <w:lang w:eastAsia="lt-LT"/>
              </w:rPr>
              <w:t>8.</w:t>
            </w:r>
            <w:r w:rsidR="00D531FB" w:rsidRPr="00815CE8">
              <w:rPr>
                <w:rFonts w:ascii="Times New Roman" w:hAnsi="Times New Roman"/>
                <w:sz w:val="24"/>
                <w:szCs w:val="24"/>
                <w:lang w:eastAsia="lt-LT"/>
              </w:rPr>
              <w:t>2.1.1</w:t>
            </w:r>
            <w:r w:rsidR="00896919" w:rsidRPr="00815CE8">
              <w:rPr>
                <w:rFonts w:ascii="Times New Roman" w:hAnsi="Times New Roman"/>
                <w:sz w:val="24"/>
                <w:szCs w:val="24"/>
                <w:lang w:eastAsia="lt-LT"/>
              </w:rPr>
              <w:t xml:space="preserve">. </w:t>
            </w:r>
            <w:r w:rsidR="00D531FB" w:rsidRPr="00815CE8">
              <w:rPr>
                <w:rFonts w:ascii="Times New Roman" w:hAnsi="Times New Roman"/>
                <w:sz w:val="24"/>
                <w:szCs w:val="24"/>
                <w:lang w:eastAsia="lt-LT"/>
              </w:rPr>
              <w:t>Vaikų, kuriems teikiama švietimo pagalba dalis ne mažiau nei 80%.</w:t>
            </w:r>
          </w:p>
          <w:p w14:paraId="6AFE3142" w14:textId="42FAC6E0" w:rsidR="00D531FB" w:rsidRPr="00815CE8" w:rsidRDefault="002A3B69" w:rsidP="006C0650">
            <w:pPr>
              <w:pStyle w:val="Betarp"/>
              <w:rPr>
                <w:rFonts w:ascii="Times New Roman" w:hAnsi="Times New Roman"/>
                <w:sz w:val="24"/>
                <w:szCs w:val="24"/>
                <w:lang w:eastAsia="lt-LT"/>
              </w:rPr>
            </w:pPr>
            <w:r w:rsidRPr="00815CE8">
              <w:rPr>
                <w:rFonts w:ascii="Times New Roman" w:hAnsi="Times New Roman"/>
                <w:sz w:val="24"/>
                <w:szCs w:val="24"/>
                <w:lang w:eastAsia="lt-LT"/>
              </w:rPr>
              <w:lastRenderedPageBreak/>
              <w:t>8.</w:t>
            </w:r>
            <w:r w:rsidR="00D531FB" w:rsidRPr="00815CE8">
              <w:rPr>
                <w:rFonts w:ascii="Times New Roman" w:hAnsi="Times New Roman"/>
                <w:sz w:val="24"/>
                <w:szCs w:val="24"/>
                <w:lang w:eastAsia="lt-LT"/>
              </w:rPr>
              <w:t xml:space="preserve">2.1.2. </w:t>
            </w:r>
            <w:r w:rsidR="00896919" w:rsidRPr="00815CE8">
              <w:rPr>
                <w:rFonts w:ascii="Times New Roman" w:hAnsi="Times New Roman"/>
                <w:sz w:val="24"/>
                <w:szCs w:val="24"/>
                <w:lang w:eastAsia="lt-LT"/>
              </w:rPr>
              <w:t xml:space="preserve">100% vaikų, kuriems reikalinga švietimo pagalba, sudaryti ir įgyvendinti individualios pagalbos planai. </w:t>
            </w:r>
          </w:p>
          <w:p w14:paraId="29AC48E2" w14:textId="1ECE39DF" w:rsidR="004864E7" w:rsidRPr="00815CE8" w:rsidRDefault="004864E7" w:rsidP="006C0650">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8.2.1.3. Suorganizuotas ne mažiaus nei vienas </w:t>
            </w:r>
            <w:r w:rsidR="00E76D71" w:rsidRPr="00815CE8">
              <w:rPr>
                <w:rFonts w:ascii="Times New Roman" w:hAnsi="Times New Roman"/>
                <w:sz w:val="24"/>
                <w:szCs w:val="24"/>
                <w:lang w:eastAsia="lt-LT"/>
              </w:rPr>
              <w:t>renginys</w:t>
            </w:r>
            <w:r w:rsidRPr="00815CE8">
              <w:rPr>
                <w:rFonts w:ascii="Times New Roman" w:hAnsi="Times New Roman"/>
                <w:sz w:val="24"/>
                <w:szCs w:val="24"/>
                <w:lang w:eastAsia="lt-LT"/>
              </w:rPr>
              <w:t xml:space="preserve"> bendruomenei bendradarbiaujant su Šiaulių miesto pedagogine psichologine tarnyba. </w:t>
            </w:r>
          </w:p>
          <w:p w14:paraId="641912AB" w14:textId="77777777" w:rsidR="00BF705E" w:rsidRDefault="006C0650" w:rsidP="006C0650">
            <w:pPr>
              <w:pStyle w:val="Betarp"/>
              <w:rPr>
                <w:rFonts w:ascii="Times New Roman" w:hAnsi="Times New Roman"/>
                <w:sz w:val="24"/>
                <w:szCs w:val="24"/>
                <w:lang w:eastAsia="lt-LT"/>
              </w:rPr>
            </w:pPr>
            <w:r w:rsidRPr="00815CE8">
              <w:rPr>
                <w:rFonts w:ascii="Times New Roman" w:hAnsi="Times New Roman"/>
                <w:sz w:val="24"/>
                <w:szCs w:val="24"/>
                <w:lang w:eastAsia="lt-LT"/>
              </w:rPr>
              <w:t>8.</w:t>
            </w:r>
            <w:r w:rsidR="00D531FB" w:rsidRPr="00815CE8">
              <w:rPr>
                <w:rFonts w:ascii="Times New Roman" w:hAnsi="Times New Roman"/>
                <w:sz w:val="24"/>
                <w:szCs w:val="24"/>
                <w:lang w:eastAsia="lt-LT"/>
              </w:rPr>
              <w:t>2.</w:t>
            </w:r>
            <w:r w:rsidRPr="00815CE8">
              <w:rPr>
                <w:rFonts w:ascii="Times New Roman" w:hAnsi="Times New Roman"/>
                <w:sz w:val="24"/>
                <w:szCs w:val="24"/>
                <w:lang w:eastAsia="lt-LT"/>
              </w:rPr>
              <w:t>2.</w:t>
            </w:r>
            <w:r w:rsidR="00D531FB" w:rsidRPr="00815CE8">
              <w:rPr>
                <w:rFonts w:ascii="Times New Roman" w:hAnsi="Times New Roman"/>
                <w:sz w:val="24"/>
                <w:szCs w:val="24"/>
                <w:lang w:eastAsia="lt-LT"/>
              </w:rPr>
              <w:t xml:space="preserve">1. </w:t>
            </w:r>
            <w:r w:rsidRPr="00815CE8">
              <w:rPr>
                <w:rFonts w:ascii="Times New Roman" w:hAnsi="Times New Roman"/>
                <w:sz w:val="24"/>
                <w:szCs w:val="24"/>
                <w:lang w:eastAsia="lt-LT"/>
              </w:rPr>
              <w:t>Ne mažiau nei 80% įgyvendinta 2020-2025 m. sveikatos stiprinimo programa „Sveikas aš, mama ir tėtis“.</w:t>
            </w:r>
          </w:p>
          <w:p w14:paraId="34B49408" w14:textId="1F60EAB6" w:rsidR="006C0650" w:rsidRPr="00815CE8" w:rsidRDefault="006C0650" w:rsidP="006C0650">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8.2.2.2. Įgyvendinta ne mažiau nei viena emocinė, socialinė, psichinės sveikatos stiprinimo programa. </w:t>
            </w:r>
          </w:p>
          <w:p w14:paraId="0B873508" w14:textId="77777777" w:rsidR="004864E7" w:rsidRPr="00815CE8" w:rsidRDefault="006C0650" w:rsidP="006C0650">
            <w:pPr>
              <w:pStyle w:val="Betarp"/>
              <w:rPr>
                <w:rFonts w:ascii="Times New Roman" w:hAnsi="Times New Roman"/>
                <w:sz w:val="24"/>
                <w:szCs w:val="24"/>
                <w:lang w:eastAsia="lt-LT"/>
              </w:rPr>
            </w:pPr>
            <w:r w:rsidRPr="00815CE8">
              <w:rPr>
                <w:rFonts w:ascii="Times New Roman" w:hAnsi="Times New Roman"/>
                <w:sz w:val="24"/>
                <w:szCs w:val="24"/>
                <w:lang w:eastAsia="lt-LT"/>
              </w:rPr>
              <w:t>8.2.2.3. Įgyvendinti ne mažiau nei du respublikiniai renginiai sveikatinimo tematika.</w:t>
            </w:r>
          </w:p>
          <w:p w14:paraId="23A6708C" w14:textId="768EFEFF" w:rsidR="006C0650" w:rsidRPr="00815CE8" w:rsidRDefault="004864E7" w:rsidP="006C0650">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8.2.2.4. Įgyvendinti ne mažiau nei 2 respublikiniai sveikatos stiprinimo projektai. </w:t>
            </w:r>
          </w:p>
          <w:p w14:paraId="2E03539E" w14:textId="2DBEB966" w:rsidR="006C0650" w:rsidRPr="00815CE8" w:rsidRDefault="006C0650" w:rsidP="006C0650">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8.2.3.1. 80% įgyvendinta metinė lopšelio-darželio STEAM programa. </w:t>
            </w:r>
          </w:p>
          <w:p w14:paraId="6B78249A" w14:textId="08DB4B16" w:rsidR="006C0650" w:rsidRPr="00815CE8" w:rsidRDefault="006C0650" w:rsidP="006C0650">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8.2.3.2. Surengtos ne mažiau nei vienos varžybos STEAM tematika. </w:t>
            </w:r>
          </w:p>
          <w:p w14:paraId="55961BF3" w14:textId="6B2ADA08" w:rsidR="004864E7" w:rsidRPr="00815CE8" w:rsidRDefault="006C0650" w:rsidP="00D62E90">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8.2.3.3. </w:t>
            </w:r>
            <w:r w:rsidR="00D62E90" w:rsidRPr="00815CE8">
              <w:rPr>
                <w:rFonts w:ascii="Times New Roman" w:hAnsi="Times New Roman"/>
                <w:sz w:val="24"/>
                <w:szCs w:val="24"/>
                <w:lang w:eastAsia="lt-LT"/>
              </w:rPr>
              <w:t>Dalyvauta</w:t>
            </w:r>
            <w:r w:rsidRPr="00815CE8">
              <w:rPr>
                <w:rFonts w:ascii="Times New Roman" w:hAnsi="Times New Roman"/>
                <w:sz w:val="24"/>
                <w:szCs w:val="24"/>
                <w:lang w:eastAsia="lt-LT"/>
              </w:rPr>
              <w:t xml:space="preserve"> ne mažiau nei dv</w:t>
            </w:r>
            <w:r w:rsidR="00D62E90" w:rsidRPr="00815CE8">
              <w:rPr>
                <w:rFonts w:ascii="Times New Roman" w:hAnsi="Times New Roman"/>
                <w:sz w:val="24"/>
                <w:szCs w:val="24"/>
                <w:lang w:eastAsia="lt-LT"/>
              </w:rPr>
              <w:t xml:space="preserve">ejose </w:t>
            </w:r>
            <w:r w:rsidRPr="00815CE8">
              <w:rPr>
                <w:rFonts w:ascii="Times New Roman" w:hAnsi="Times New Roman"/>
                <w:sz w:val="24"/>
                <w:szCs w:val="24"/>
                <w:lang w:eastAsia="lt-LT"/>
              </w:rPr>
              <w:t xml:space="preserve"> veiklos</w:t>
            </w:r>
            <w:r w:rsidR="00D62E90" w:rsidRPr="00815CE8">
              <w:rPr>
                <w:rFonts w:ascii="Times New Roman" w:hAnsi="Times New Roman"/>
                <w:sz w:val="24"/>
                <w:szCs w:val="24"/>
                <w:lang w:eastAsia="lt-LT"/>
              </w:rPr>
              <w:t>e</w:t>
            </w:r>
            <w:r w:rsidRPr="00815CE8">
              <w:rPr>
                <w:rFonts w:ascii="Times New Roman" w:hAnsi="Times New Roman"/>
                <w:sz w:val="24"/>
                <w:szCs w:val="24"/>
                <w:lang w:eastAsia="lt-LT"/>
              </w:rPr>
              <w:t xml:space="preserve"> </w:t>
            </w:r>
            <w:r w:rsidR="00D62E90" w:rsidRPr="00815CE8">
              <w:rPr>
                <w:rFonts w:ascii="Times New Roman" w:hAnsi="Times New Roman"/>
                <w:sz w:val="24"/>
                <w:szCs w:val="24"/>
                <w:lang w:eastAsia="lt-LT"/>
              </w:rPr>
              <w:t xml:space="preserve">STEAM srityje, kitose Šiaulių miesto erdvėse. </w:t>
            </w:r>
          </w:p>
          <w:p w14:paraId="65FB4869" w14:textId="71B1AD49" w:rsidR="004151EE" w:rsidRPr="00815CE8" w:rsidRDefault="004151EE" w:rsidP="00D62E90">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8.2.3.4. Tarptautinėje Stem School Label platformoje ne mažiau nei 20 kartų pasidalinta gerąja patirtimi. </w:t>
            </w:r>
          </w:p>
          <w:p w14:paraId="461921A8" w14:textId="77777777" w:rsidR="0002418C" w:rsidRPr="00815CE8" w:rsidRDefault="00070B4D" w:rsidP="00070B4D">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8.2.4.1. SKU modelio veiklos įgyvendinamos ne rečiau nei kartą per ketvirtį. </w:t>
            </w:r>
          </w:p>
          <w:p w14:paraId="22E2EFDE" w14:textId="41A1C41C" w:rsidR="0022546F" w:rsidRPr="00815CE8" w:rsidRDefault="0022546F" w:rsidP="0022546F">
            <w:pPr>
              <w:pStyle w:val="Betarp"/>
              <w:rPr>
                <w:rFonts w:ascii="Times New Roman" w:hAnsi="Times New Roman"/>
                <w:sz w:val="24"/>
                <w:szCs w:val="24"/>
                <w:lang w:eastAsia="lt-LT"/>
              </w:rPr>
            </w:pPr>
            <w:r w:rsidRPr="00815CE8">
              <w:rPr>
                <w:rFonts w:ascii="Times New Roman" w:hAnsi="Times New Roman"/>
                <w:sz w:val="24"/>
                <w:szCs w:val="24"/>
                <w:lang w:eastAsia="lt-LT"/>
              </w:rPr>
              <w:t>8.2.5.</w:t>
            </w:r>
            <w:r w:rsidR="00874019" w:rsidRPr="00815CE8">
              <w:rPr>
                <w:rFonts w:ascii="Times New Roman" w:hAnsi="Times New Roman"/>
                <w:sz w:val="24"/>
                <w:szCs w:val="24"/>
                <w:lang w:eastAsia="lt-LT"/>
              </w:rPr>
              <w:t>1.</w:t>
            </w:r>
            <w:r w:rsidRPr="00815CE8">
              <w:rPr>
                <w:rFonts w:ascii="Times New Roman" w:hAnsi="Times New Roman"/>
                <w:sz w:val="24"/>
                <w:szCs w:val="24"/>
                <w:lang w:eastAsia="lt-LT"/>
              </w:rPr>
              <w:t xml:space="preserve"> Lopšelyje-darželyje įgyvendinamos ne mažiau nei dvi neformaliojo švietimo teikėjų programos.</w:t>
            </w:r>
          </w:p>
          <w:p w14:paraId="12A19668" w14:textId="6EB3070F" w:rsidR="00874019" w:rsidRPr="00815CE8" w:rsidRDefault="00874019" w:rsidP="0022546F">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8.3.1.1. Suorganizuotas ne mažiau nei vienas respublikinis renginys lopšelio-darželio etnokultūros krypčiai plėtoti. </w:t>
            </w:r>
          </w:p>
        </w:tc>
      </w:tr>
      <w:tr w:rsidR="00815CE8" w:rsidRPr="005F7536" w14:paraId="2732AFBF" w14:textId="77777777" w:rsidTr="001C7FA3">
        <w:trPr>
          <w:trHeight w:val="3744"/>
        </w:trPr>
        <w:tc>
          <w:tcPr>
            <w:tcW w:w="2122" w:type="dxa"/>
            <w:tcBorders>
              <w:top w:val="single" w:sz="4" w:space="0" w:color="auto"/>
              <w:left w:val="single" w:sz="4" w:space="0" w:color="auto"/>
              <w:bottom w:val="single" w:sz="4" w:space="0" w:color="auto"/>
              <w:right w:val="single" w:sz="4" w:space="0" w:color="auto"/>
            </w:tcBorders>
          </w:tcPr>
          <w:p w14:paraId="58A5A0BC" w14:textId="77777777" w:rsidR="00D531FB" w:rsidRPr="00815CE8" w:rsidRDefault="00874019" w:rsidP="006C0650">
            <w:pPr>
              <w:pStyle w:val="Betarp"/>
              <w:rPr>
                <w:rFonts w:ascii="Times New Roman" w:eastAsia="Times New Roman" w:hAnsi="Times New Roman"/>
                <w:b/>
                <w:sz w:val="24"/>
                <w:szCs w:val="24"/>
                <w:lang w:eastAsia="lt-LT"/>
              </w:rPr>
            </w:pPr>
            <w:r w:rsidRPr="00815CE8">
              <w:rPr>
                <w:rFonts w:ascii="Times New Roman" w:eastAsia="Times New Roman" w:hAnsi="Times New Roman"/>
                <w:b/>
                <w:sz w:val="24"/>
                <w:szCs w:val="24"/>
                <w:lang w:eastAsia="lt-LT"/>
              </w:rPr>
              <w:lastRenderedPageBreak/>
              <w:t xml:space="preserve">Lyderystė ir vadyba. </w:t>
            </w:r>
          </w:p>
          <w:p w14:paraId="60983F77" w14:textId="49BF1949" w:rsidR="00874019" w:rsidRPr="00815CE8" w:rsidRDefault="00874019" w:rsidP="006C0650">
            <w:pPr>
              <w:pStyle w:val="Betarp"/>
              <w:rPr>
                <w:rFonts w:ascii="Times New Roman" w:eastAsia="Times New Roman" w:hAnsi="Times New Roman"/>
                <w:sz w:val="24"/>
                <w:szCs w:val="24"/>
                <w:lang w:eastAsia="lt-LT"/>
              </w:rPr>
            </w:pPr>
            <w:r w:rsidRPr="00815CE8">
              <w:rPr>
                <w:rFonts w:ascii="Times New Roman" w:eastAsia="Times New Roman" w:hAnsi="Times New Roman"/>
                <w:sz w:val="24"/>
                <w:szCs w:val="24"/>
                <w:lang w:eastAsia="lt-LT"/>
              </w:rPr>
              <w:t xml:space="preserve">8.3. Užtikrinti pedagogų, vadovų profesinį tobulėjimą. </w:t>
            </w:r>
          </w:p>
        </w:tc>
        <w:tc>
          <w:tcPr>
            <w:tcW w:w="2551" w:type="dxa"/>
            <w:tcBorders>
              <w:top w:val="single" w:sz="4" w:space="0" w:color="auto"/>
              <w:left w:val="single" w:sz="4" w:space="0" w:color="auto"/>
              <w:bottom w:val="single" w:sz="4" w:space="0" w:color="auto"/>
              <w:right w:val="single" w:sz="4" w:space="0" w:color="auto"/>
            </w:tcBorders>
          </w:tcPr>
          <w:p w14:paraId="1BC23A8C" w14:textId="77777777" w:rsidR="00D531FB" w:rsidRPr="00815CE8" w:rsidRDefault="00D531FB" w:rsidP="006C0650">
            <w:pPr>
              <w:spacing w:after="0" w:line="240" w:lineRule="auto"/>
              <w:rPr>
                <w:rFonts w:ascii="Times New Roman" w:hAnsi="Times New Roman" w:cs="Times New Roman"/>
                <w:sz w:val="24"/>
                <w:szCs w:val="24"/>
                <w:lang w:val="lt-LT" w:eastAsia="lt-LT"/>
              </w:rPr>
            </w:pPr>
          </w:p>
          <w:p w14:paraId="700D8BC9" w14:textId="77777777" w:rsidR="00874019" w:rsidRPr="00815CE8" w:rsidRDefault="00874019" w:rsidP="006C0650">
            <w:pPr>
              <w:spacing w:after="0" w:line="240" w:lineRule="auto"/>
              <w:rPr>
                <w:rFonts w:ascii="Times New Roman" w:hAnsi="Times New Roman" w:cs="Times New Roman"/>
                <w:sz w:val="24"/>
                <w:szCs w:val="24"/>
                <w:lang w:val="lt-LT" w:eastAsia="lt-LT"/>
              </w:rPr>
            </w:pPr>
          </w:p>
          <w:p w14:paraId="28BED05D" w14:textId="5CF03593" w:rsidR="00874019" w:rsidRPr="00815CE8" w:rsidRDefault="00874019" w:rsidP="00A8510B">
            <w:pPr>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8.3.1. Plėtojama pedagogų, vadovų kvalifikacija.</w:t>
            </w:r>
          </w:p>
        </w:tc>
        <w:tc>
          <w:tcPr>
            <w:tcW w:w="4961" w:type="dxa"/>
            <w:tcBorders>
              <w:top w:val="single" w:sz="4" w:space="0" w:color="auto"/>
              <w:left w:val="single" w:sz="4" w:space="0" w:color="auto"/>
              <w:bottom w:val="single" w:sz="4" w:space="0" w:color="auto"/>
              <w:right w:val="single" w:sz="4" w:space="0" w:color="auto"/>
            </w:tcBorders>
          </w:tcPr>
          <w:p w14:paraId="0D980CFD" w14:textId="77777777" w:rsidR="00D531FB" w:rsidRPr="00815CE8" w:rsidRDefault="00D531FB" w:rsidP="004864E7">
            <w:pPr>
              <w:pStyle w:val="Betarp"/>
              <w:rPr>
                <w:rFonts w:ascii="Times New Roman" w:hAnsi="Times New Roman"/>
                <w:sz w:val="24"/>
                <w:szCs w:val="24"/>
                <w:lang w:eastAsia="lt-LT"/>
              </w:rPr>
            </w:pPr>
          </w:p>
          <w:p w14:paraId="63997F26" w14:textId="77777777" w:rsidR="00874019" w:rsidRPr="00815CE8" w:rsidRDefault="00874019" w:rsidP="004864E7">
            <w:pPr>
              <w:pStyle w:val="Betarp"/>
              <w:rPr>
                <w:rFonts w:ascii="Times New Roman" w:hAnsi="Times New Roman"/>
                <w:sz w:val="24"/>
                <w:szCs w:val="24"/>
                <w:lang w:eastAsia="lt-LT"/>
              </w:rPr>
            </w:pPr>
          </w:p>
          <w:p w14:paraId="7B156CF6" w14:textId="77777777" w:rsidR="00874019" w:rsidRPr="00815CE8" w:rsidRDefault="00874019" w:rsidP="004864E7">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8.3.1.1. Ne mažiau nei 90% pedagogų ir vadovų kėlė kvalifikaciją ne mažiau nei 5 dienas per metus. </w:t>
            </w:r>
          </w:p>
          <w:p w14:paraId="5574F0B8" w14:textId="508D5949" w:rsidR="00874019" w:rsidRPr="00815CE8" w:rsidRDefault="00A8510B" w:rsidP="004864E7">
            <w:pPr>
              <w:pStyle w:val="Betarp"/>
              <w:rPr>
                <w:rFonts w:ascii="Times New Roman" w:hAnsi="Times New Roman"/>
                <w:sz w:val="24"/>
                <w:szCs w:val="24"/>
                <w:lang w:eastAsia="lt-LT"/>
              </w:rPr>
            </w:pPr>
            <w:r w:rsidRPr="00815CE8">
              <w:rPr>
                <w:rFonts w:ascii="Times New Roman" w:hAnsi="Times New Roman"/>
                <w:sz w:val="24"/>
                <w:szCs w:val="24"/>
                <w:lang w:eastAsia="lt-LT"/>
              </w:rPr>
              <w:t>8.3.1.2. Ne mažiau nei 6</w:t>
            </w:r>
            <w:r w:rsidR="00874019" w:rsidRPr="00815CE8">
              <w:rPr>
                <w:rFonts w:ascii="Times New Roman" w:hAnsi="Times New Roman"/>
                <w:sz w:val="24"/>
                <w:szCs w:val="24"/>
                <w:lang w:eastAsia="lt-LT"/>
              </w:rPr>
              <w:t xml:space="preserve">0% pedagogų kėlė kvalifikaciją įgyvendindami asmeninius kvalifikacijos tobulinimo planus. </w:t>
            </w:r>
          </w:p>
          <w:p w14:paraId="33A23B0D" w14:textId="264DDFF1" w:rsidR="00874019" w:rsidRPr="00815CE8" w:rsidRDefault="00874019" w:rsidP="0034771A">
            <w:pPr>
              <w:pStyle w:val="Betarp"/>
              <w:rPr>
                <w:rFonts w:ascii="Times New Roman" w:hAnsi="Times New Roman"/>
                <w:sz w:val="24"/>
                <w:szCs w:val="24"/>
                <w:lang w:eastAsia="lt-LT"/>
              </w:rPr>
            </w:pPr>
            <w:r w:rsidRPr="00815CE8">
              <w:rPr>
                <w:rFonts w:ascii="Times New Roman" w:hAnsi="Times New Roman"/>
                <w:sz w:val="24"/>
                <w:szCs w:val="24"/>
                <w:lang w:eastAsia="lt-LT"/>
              </w:rPr>
              <w:t>8.3.1.3. Ne mažiau nei 80% pedagogų</w:t>
            </w:r>
            <w:r w:rsidR="00A8510B" w:rsidRPr="00815CE8">
              <w:rPr>
                <w:rFonts w:ascii="Times New Roman" w:hAnsi="Times New Roman"/>
                <w:sz w:val="24"/>
                <w:szCs w:val="24"/>
                <w:lang w:eastAsia="lt-LT"/>
              </w:rPr>
              <w:t xml:space="preserve"> vedė atviras veiklas</w:t>
            </w:r>
            <w:r w:rsidR="00FE2254" w:rsidRPr="00815CE8">
              <w:rPr>
                <w:rFonts w:ascii="Times New Roman" w:hAnsi="Times New Roman"/>
                <w:sz w:val="24"/>
                <w:szCs w:val="24"/>
                <w:lang w:eastAsia="lt-LT"/>
              </w:rPr>
              <w:t xml:space="preserve"> „Kolega-</w:t>
            </w:r>
            <w:r w:rsidR="00A8510B" w:rsidRPr="00815CE8">
              <w:rPr>
                <w:rFonts w:ascii="Times New Roman" w:hAnsi="Times New Roman"/>
                <w:sz w:val="24"/>
                <w:szCs w:val="24"/>
                <w:lang w:eastAsia="lt-LT"/>
              </w:rPr>
              <w:t>koleg</w:t>
            </w:r>
            <w:r w:rsidR="00FE2254" w:rsidRPr="00815CE8">
              <w:rPr>
                <w:rFonts w:ascii="Times New Roman" w:hAnsi="Times New Roman"/>
                <w:sz w:val="24"/>
                <w:szCs w:val="24"/>
                <w:lang w:eastAsia="lt-LT"/>
              </w:rPr>
              <w:t>ai“</w:t>
            </w:r>
            <w:r w:rsidR="00A8510B" w:rsidRPr="00815CE8">
              <w:rPr>
                <w:rFonts w:ascii="Times New Roman" w:hAnsi="Times New Roman"/>
                <w:sz w:val="24"/>
                <w:szCs w:val="24"/>
                <w:lang w:eastAsia="lt-LT"/>
              </w:rPr>
              <w:t xml:space="preserve">, dalijosi gerąja patirtimi. </w:t>
            </w:r>
          </w:p>
          <w:p w14:paraId="574C5A57" w14:textId="692C14B4" w:rsidR="007E6B3C" w:rsidRPr="007E6B3C" w:rsidRDefault="00A8510B" w:rsidP="00A8510B">
            <w:pPr>
              <w:pStyle w:val="Betarp"/>
              <w:rPr>
                <w:rFonts w:ascii="Times New Roman" w:eastAsia="Times New Roman" w:hAnsi="Times New Roman"/>
                <w:sz w:val="24"/>
                <w:szCs w:val="24"/>
                <w:lang w:eastAsia="lt-LT"/>
              </w:rPr>
            </w:pPr>
            <w:r w:rsidRPr="00815CE8">
              <w:rPr>
                <w:rFonts w:ascii="Times New Roman" w:hAnsi="Times New Roman"/>
                <w:sz w:val="24"/>
                <w:szCs w:val="24"/>
                <w:lang w:eastAsia="lt-LT"/>
              </w:rPr>
              <w:t xml:space="preserve">8.3.1.4. </w:t>
            </w:r>
            <w:r w:rsidRPr="00815CE8">
              <w:rPr>
                <w:rFonts w:ascii="Times New Roman" w:eastAsia="Times New Roman" w:hAnsi="Times New Roman"/>
                <w:sz w:val="24"/>
                <w:szCs w:val="24"/>
                <w:lang w:eastAsia="lt-LT"/>
              </w:rPr>
              <w:t>100</w:t>
            </w:r>
            <w:r w:rsidRPr="00713200">
              <w:rPr>
                <w:rFonts w:ascii="Times New Roman" w:eastAsia="Times New Roman" w:hAnsi="Times New Roman"/>
                <w:sz w:val="24"/>
                <w:szCs w:val="24"/>
                <w:lang w:eastAsia="lt-LT"/>
              </w:rPr>
              <w:t xml:space="preserve">% </w:t>
            </w:r>
            <w:r w:rsidRPr="00815CE8">
              <w:rPr>
                <w:rFonts w:ascii="Times New Roman" w:eastAsia="Times New Roman" w:hAnsi="Times New Roman"/>
                <w:sz w:val="24"/>
                <w:szCs w:val="24"/>
                <w:lang w:eastAsia="lt-LT"/>
              </w:rPr>
              <w:t>pedagogų ir vadovų kvalifikacijoje įgytas žinias, gebėjimus praktiškai taiko darbinėje veikloje.</w:t>
            </w:r>
          </w:p>
        </w:tc>
      </w:tr>
      <w:tr w:rsidR="00815CE8" w:rsidRPr="005F7536" w14:paraId="3535CA45" w14:textId="77777777" w:rsidTr="001C7FA3">
        <w:trPr>
          <w:trHeight w:val="3443"/>
        </w:trPr>
        <w:tc>
          <w:tcPr>
            <w:tcW w:w="2122" w:type="dxa"/>
            <w:tcBorders>
              <w:top w:val="single" w:sz="4" w:space="0" w:color="auto"/>
              <w:left w:val="single" w:sz="4" w:space="0" w:color="auto"/>
              <w:bottom w:val="single" w:sz="4" w:space="0" w:color="auto"/>
              <w:right w:val="single" w:sz="4" w:space="0" w:color="auto"/>
            </w:tcBorders>
          </w:tcPr>
          <w:p w14:paraId="14488DF0" w14:textId="77777777" w:rsidR="00C6154D" w:rsidRPr="00815CE8" w:rsidRDefault="00C6154D" w:rsidP="006C0650">
            <w:pPr>
              <w:pStyle w:val="Betarp"/>
              <w:rPr>
                <w:rFonts w:ascii="Times New Roman" w:eastAsia="Times New Roman" w:hAnsi="Times New Roman"/>
                <w:b/>
                <w:sz w:val="24"/>
                <w:szCs w:val="24"/>
                <w:lang w:eastAsia="lt-LT"/>
              </w:rPr>
            </w:pPr>
            <w:r w:rsidRPr="00815CE8">
              <w:rPr>
                <w:rFonts w:ascii="Times New Roman" w:eastAsia="Times New Roman" w:hAnsi="Times New Roman"/>
                <w:b/>
                <w:sz w:val="24"/>
                <w:szCs w:val="24"/>
                <w:lang w:eastAsia="lt-LT"/>
              </w:rPr>
              <w:lastRenderedPageBreak/>
              <w:t xml:space="preserve">Gyvenimas mokykloje. </w:t>
            </w:r>
          </w:p>
          <w:p w14:paraId="4579DD8B" w14:textId="1359FE61" w:rsidR="00C6154D" w:rsidRPr="00815CE8" w:rsidRDefault="00C6154D" w:rsidP="006C0650">
            <w:pPr>
              <w:pStyle w:val="Betarp"/>
              <w:rPr>
                <w:rFonts w:ascii="Times New Roman" w:eastAsia="Times New Roman" w:hAnsi="Times New Roman"/>
                <w:sz w:val="24"/>
                <w:szCs w:val="24"/>
                <w:lang w:eastAsia="lt-LT"/>
              </w:rPr>
            </w:pPr>
            <w:r w:rsidRPr="00815CE8">
              <w:rPr>
                <w:rFonts w:ascii="Times New Roman" w:eastAsia="Times New Roman" w:hAnsi="Times New Roman"/>
                <w:sz w:val="24"/>
                <w:szCs w:val="24"/>
                <w:lang w:eastAsia="lt-LT"/>
              </w:rPr>
              <w:t xml:space="preserve">8.4. Stiprinti bendruomenės narių bendradarbiavimą. </w:t>
            </w:r>
          </w:p>
        </w:tc>
        <w:tc>
          <w:tcPr>
            <w:tcW w:w="2551" w:type="dxa"/>
            <w:tcBorders>
              <w:top w:val="single" w:sz="4" w:space="0" w:color="auto"/>
              <w:left w:val="single" w:sz="4" w:space="0" w:color="auto"/>
              <w:bottom w:val="single" w:sz="4" w:space="0" w:color="auto"/>
              <w:right w:val="single" w:sz="4" w:space="0" w:color="auto"/>
            </w:tcBorders>
          </w:tcPr>
          <w:p w14:paraId="2470E927" w14:textId="77777777" w:rsidR="00C6154D" w:rsidRPr="00815CE8" w:rsidRDefault="00C6154D" w:rsidP="006C0650">
            <w:pPr>
              <w:spacing w:after="0" w:line="240" w:lineRule="auto"/>
              <w:rPr>
                <w:rFonts w:ascii="Times New Roman" w:hAnsi="Times New Roman" w:cs="Times New Roman"/>
                <w:sz w:val="24"/>
                <w:szCs w:val="24"/>
                <w:lang w:val="lt-LT" w:eastAsia="lt-LT"/>
              </w:rPr>
            </w:pPr>
          </w:p>
          <w:p w14:paraId="043DD871" w14:textId="77777777" w:rsidR="00C6154D" w:rsidRPr="00815CE8" w:rsidRDefault="00C6154D" w:rsidP="006C0650">
            <w:pPr>
              <w:spacing w:after="0" w:line="240" w:lineRule="auto"/>
              <w:rPr>
                <w:rFonts w:ascii="Times New Roman" w:hAnsi="Times New Roman" w:cs="Times New Roman"/>
                <w:sz w:val="24"/>
                <w:szCs w:val="24"/>
                <w:lang w:val="lt-LT" w:eastAsia="lt-LT"/>
              </w:rPr>
            </w:pPr>
          </w:p>
          <w:p w14:paraId="49749FB7" w14:textId="6FC791CD" w:rsidR="00C6154D" w:rsidRPr="00815CE8" w:rsidRDefault="00C6154D" w:rsidP="006C0650">
            <w:pPr>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8.4.</w:t>
            </w:r>
            <w:r w:rsidR="009B557C" w:rsidRPr="00815CE8">
              <w:rPr>
                <w:rFonts w:ascii="Times New Roman" w:hAnsi="Times New Roman" w:cs="Times New Roman"/>
                <w:sz w:val="24"/>
                <w:szCs w:val="24"/>
                <w:lang w:val="lt-LT" w:eastAsia="lt-LT"/>
              </w:rPr>
              <w:t>1.</w:t>
            </w:r>
            <w:r w:rsidRPr="00815CE8">
              <w:rPr>
                <w:rFonts w:ascii="Times New Roman" w:hAnsi="Times New Roman" w:cs="Times New Roman"/>
                <w:sz w:val="24"/>
                <w:szCs w:val="24"/>
                <w:lang w:val="lt-LT" w:eastAsia="lt-LT"/>
              </w:rPr>
              <w:t xml:space="preserve"> </w:t>
            </w:r>
            <w:r w:rsidR="009B557C" w:rsidRPr="00815CE8">
              <w:rPr>
                <w:rFonts w:ascii="Times New Roman" w:hAnsi="Times New Roman" w:cs="Times New Roman"/>
                <w:sz w:val="24"/>
                <w:szCs w:val="24"/>
                <w:lang w:val="lt-LT" w:eastAsia="lt-LT"/>
              </w:rPr>
              <w:t>Dalyvavimas tradiciniuose renginiuose.</w:t>
            </w:r>
          </w:p>
          <w:p w14:paraId="18B9C216" w14:textId="725A00A7" w:rsidR="009B557C" w:rsidRPr="00815CE8" w:rsidRDefault="009B557C" w:rsidP="006C0650">
            <w:pPr>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8.4.2. Plėtojama partnerystė.</w:t>
            </w:r>
          </w:p>
          <w:p w14:paraId="01D7E861" w14:textId="52FA7F51" w:rsidR="00201936" w:rsidRPr="00815CE8" w:rsidRDefault="00201936" w:rsidP="006C0650">
            <w:pPr>
              <w:spacing w:after="0" w:line="240" w:lineRule="auto"/>
              <w:rPr>
                <w:rFonts w:ascii="Times New Roman" w:hAnsi="Times New Roman" w:cs="Times New Roman"/>
                <w:sz w:val="24"/>
                <w:szCs w:val="24"/>
                <w:lang w:val="lt-LT" w:eastAsia="lt-LT"/>
              </w:rPr>
            </w:pPr>
          </w:p>
          <w:p w14:paraId="6EF33B77" w14:textId="60D9DA5E" w:rsidR="00201936" w:rsidRPr="00815CE8" w:rsidRDefault="00201936" w:rsidP="006C0650">
            <w:pPr>
              <w:spacing w:after="0" w:line="240" w:lineRule="auto"/>
              <w:rPr>
                <w:rFonts w:ascii="Times New Roman" w:hAnsi="Times New Roman" w:cs="Times New Roman"/>
                <w:sz w:val="24"/>
                <w:szCs w:val="24"/>
                <w:lang w:val="lt-LT" w:eastAsia="lt-LT"/>
              </w:rPr>
            </w:pPr>
          </w:p>
          <w:p w14:paraId="209B207E" w14:textId="77777777" w:rsidR="00201936" w:rsidRPr="00815CE8" w:rsidRDefault="00201936" w:rsidP="006C0650">
            <w:pPr>
              <w:spacing w:after="0" w:line="240" w:lineRule="auto"/>
              <w:rPr>
                <w:rFonts w:ascii="Times New Roman" w:hAnsi="Times New Roman" w:cs="Times New Roman"/>
                <w:sz w:val="24"/>
                <w:szCs w:val="24"/>
                <w:lang w:val="lt-LT" w:eastAsia="lt-LT"/>
              </w:rPr>
            </w:pPr>
          </w:p>
          <w:p w14:paraId="6F34F828" w14:textId="3C515F89" w:rsidR="009B557C" w:rsidRPr="00815CE8" w:rsidRDefault="009B557C" w:rsidP="006C0650">
            <w:pPr>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 xml:space="preserve">8.4.3. Lopšelio-darželio veiklos </w:t>
            </w:r>
            <w:r w:rsidR="005C328B" w:rsidRPr="00815CE8">
              <w:rPr>
                <w:rFonts w:ascii="Times New Roman" w:hAnsi="Times New Roman" w:cs="Times New Roman"/>
                <w:sz w:val="24"/>
                <w:szCs w:val="24"/>
                <w:lang w:val="lt-LT" w:eastAsia="lt-LT"/>
              </w:rPr>
              <w:t>į</w:t>
            </w:r>
            <w:r w:rsidRPr="00815CE8">
              <w:rPr>
                <w:rFonts w:ascii="Times New Roman" w:hAnsi="Times New Roman" w:cs="Times New Roman"/>
                <w:sz w:val="24"/>
                <w:szCs w:val="24"/>
                <w:lang w:val="lt-LT" w:eastAsia="lt-LT"/>
              </w:rPr>
              <w:t xml:space="preserve">vertinimas. </w:t>
            </w:r>
          </w:p>
        </w:tc>
        <w:tc>
          <w:tcPr>
            <w:tcW w:w="4961" w:type="dxa"/>
            <w:tcBorders>
              <w:top w:val="single" w:sz="4" w:space="0" w:color="auto"/>
              <w:left w:val="single" w:sz="4" w:space="0" w:color="auto"/>
              <w:bottom w:val="single" w:sz="4" w:space="0" w:color="auto"/>
              <w:right w:val="single" w:sz="4" w:space="0" w:color="auto"/>
            </w:tcBorders>
          </w:tcPr>
          <w:p w14:paraId="7C6D6777" w14:textId="77777777" w:rsidR="00C6154D" w:rsidRPr="00815CE8" w:rsidRDefault="00C6154D" w:rsidP="004864E7">
            <w:pPr>
              <w:pStyle w:val="Betarp"/>
              <w:rPr>
                <w:rFonts w:ascii="Times New Roman" w:hAnsi="Times New Roman"/>
                <w:sz w:val="24"/>
                <w:szCs w:val="24"/>
                <w:lang w:eastAsia="lt-LT"/>
              </w:rPr>
            </w:pPr>
          </w:p>
          <w:p w14:paraId="58081DB2" w14:textId="77777777" w:rsidR="00C6154D" w:rsidRPr="00815CE8" w:rsidRDefault="00C6154D" w:rsidP="004864E7">
            <w:pPr>
              <w:pStyle w:val="Betarp"/>
              <w:rPr>
                <w:rFonts w:ascii="Times New Roman" w:hAnsi="Times New Roman"/>
                <w:sz w:val="24"/>
                <w:szCs w:val="24"/>
                <w:lang w:eastAsia="lt-LT"/>
              </w:rPr>
            </w:pPr>
          </w:p>
          <w:p w14:paraId="771A676E" w14:textId="5FBBA728" w:rsidR="00C6154D" w:rsidRPr="00815CE8" w:rsidRDefault="00C6154D" w:rsidP="00C6154D">
            <w:pPr>
              <w:pStyle w:val="Betarp"/>
              <w:rPr>
                <w:rFonts w:ascii="Times New Roman" w:hAnsi="Times New Roman"/>
                <w:sz w:val="24"/>
                <w:szCs w:val="24"/>
                <w:lang w:eastAsia="lt-LT"/>
              </w:rPr>
            </w:pPr>
            <w:r w:rsidRPr="00815CE8">
              <w:rPr>
                <w:rFonts w:ascii="Times New Roman" w:hAnsi="Times New Roman"/>
                <w:sz w:val="24"/>
                <w:szCs w:val="24"/>
                <w:lang w:eastAsia="lt-LT"/>
              </w:rPr>
              <w:t>8.4.1.</w:t>
            </w:r>
            <w:r w:rsidR="009B557C" w:rsidRPr="00815CE8">
              <w:rPr>
                <w:rFonts w:ascii="Times New Roman" w:hAnsi="Times New Roman"/>
                <w:sz w:val="24"/>
                <w:szCs w:val="24"/>
                <w:lang w:eastAsia="lt-LT"/>
              </w:rPr>
              <w:t>1.</w:t>
            </w:r>
            <w:r w:rsidRPr="00815CE8">
              <w:rPr>
                <w:rFonts w:ascii="Times New Roman" w:hAnsi="Times New Roman"/>
                <w:sz w:val="24"/>
                <w:szCs w:val="24"/>
                <w:lang w:eastAsia="lt-LT"/>
              </w:rPr>
              <w:t xml:space="preserve"> Organizuoti ne mažiau nei du tradiciniai renginiai, kuriuose </w:t>
            </w:r>
            <w:r w:rsidR="009B557C" w:rsidRPr="00815CE8">
              <w:rPr>
                <w:rFonts w:ascii="Times New Roman" w:hAnsi="Times New Roman"/>
                <w:sz w:val="24"/>
                <w:szCs w:val="24"/>
                <w:lang w:eastAsia="lt-LT"/>
              </w:rPr>
              <w:t>dalyvauja ne mažiau nei 30</w:t>
            </w:r>
            <w:r w:rsidRPr="005F7536">
              <w:rPr>
                <w:rFonts w:ascii="Times New Roman" w:hAnsi="Times New Roman"/>
                <w:sz w:val="24"/>
                <w:szCs w:val="24"/>
                <w:lang w:eastAsia="lt-LT"/>
              </w:rPr>
              <w:t xml:space="preserve">% </w:t>
            </w:r>
            <w:r w:rsidR="009B557C" w:rsidRPr="00815CE8">
              <w:rPr>
                <w:rFonts w:ascii="Times New Roman" w:hAnsi="Times New Roman"/>
                <w:sz w:val="24"/>
                <w:szCs w:val="24"/>
                <w:lang w:eastAsia="lt-LT"/>
              </w:rPr>
              <w:t>ugdytinių šeimos narių.</w:t>
            </w:r>
          </w:p>
          <w:p w14:paraId="3991B4DF" w14:textId="77777777" w:rsidR="00201936" w:rsidRPr="00815CE8" w:rsidRDefault="009B557C" w:rsidP="00C6154D">
            <w:pPr>
              <w:pStyle w:val="Betarp"/>
              <w:rPr>
                <w:rFonts w:ascii="Times New Roman" w:hAnsi="Times New Roman"/>
                <w:sz w:val="24"/>
                <w:szCs w:val="24"/>
                <w:lang w:eastAsia="lt-LT"/>
              </w:rPr>
            </w:pPr>
            <w:r w:rsidRPr="00815CE8">
              <w:rPr>
                <w:rFonts w:ascii="Times New Roman" w:hAnsi="Times New Roman"/>
                <w:sz w:val="24"/>
                <w:szCs w:val="24"/>
                <w:lang w:eastAsia="lt-LT"/>
              </w:rPr>
              <w:t>8.4.2.1. Organizuotos ne mažiau nei trys akcijos, kuriose dalyvauja visa bendruomenė.</w:t>
            </w:r>
          </w:p>
          <w:p w14:paraId="7BC7CF3A" w14:textId="19D2C788" w:rsidR="009B557C" w:rsidRPr="00815CE8" w:rsidRDefault="00201936" w:rsidP="00C6154D">
            <w:pPr>
              <w:pStyle w:val="Betarp"/>
              <w:rPr>
                <w:rFonts w:ascii="Times New Roman" w:hAnsi="Times New Roman"/>
                <w:sz w:val="24"/>
                <w:szCs w:val="24"/>
                <w:lang w:eastAsia="lt-LT"/>
              </w:rPr>
            </w:pPr>
            <w:r w:rsidRPr="00815CE8">
              <w:rPr>
                <w:rFonts w:ascii="Times New Roman" w:hAnsi="Times New Roman"/>
                <w:sz w:val="24"/>
                <w:szCs w:val="24"/>
                <w:lang w:eastAsia="lt-LT"/>
              </w:rPr>
              <w:t xml:space="preserve">8.4.2.2. Ne mažiau nei du kartus per metus ugdytinių šeimos nariai organizuoja profesiniam orientavimui skirtas veiklas. </w:t>
            </w:r>
          </w:p>
          <w:p w14:paraId="5E210E7D" w14:textId="06F95F4F" w:rsidR="009B557C" w:rsidRPr="00815CE8" w:rsidRDefault="009B557C" w:rsidP="00201936">
            <w:pPr>
              <w:pStyle w:val="Betarp"/>
              <w:rPr>
                <w:rFonts w:ascii="Times New Roman" w:hAnsi="Times New Roman"/>
                <w:sz w:val="24"/>
                <w:szCs w:val="24"/>
                <w:lang w:eastAsia="lt-LT"/>
              </w:rPr>
            </w:pPr>
            <w:r w:rsidRPr="00815CE8">
              <w:rPr>
                <w:rFonts w:ascii="Times New Roman" w:hAnsi="Times New Roman"/>
                <w:sz w:val="24"/>
                <w:szCs w:val="24"/>
                <w:lang w:eastAsia="lt-LT"/>
              </w:rPr>
              <w:t>8.4.2.</w:t>
            </w:r>
            <w:r w:rsidR="00201936" w:rsidRPr="00815CE8">
              <w:rPr>
                <w:rFonts w:ascii="Times New Roman" w:hAnsi="Times New Roman"/>
                <w:sz w:val="24"/>
                <w:szCs w:val="24"/>
                <w:lang w:eastAsia="lt-LT"/>
              </w:rPr>
              <w:t>3</w:t>
            </w:r>
            <w:r w:rsidRPr="00815CE8">
              <w:rPr>
                <w:rFonts w:ascii="Times New Roman" w:hAnsi="Times New Roman"/>
                <w:sz w:val="24"/>
                <w:szCs w:val="24"/>
                <w:lang w:eastAsia="lt-LT"/>
              </w:rPr>
              <w:t xml:space="preserve">. Lopšelio-darželio veiklos </w:t>
            </w:r>
            <w:r w:rsidR="009D37A2" w:rsidRPr="00815CE8">
              <w:rPr>
                <w:rFonts w:ascii="Times New Roman" w:hAnsi="Times New Roman"/>
                <w:sz w:val="24"/>
                <w:szCs w:val="24"/>
                <w:lang w:eastAsia="lt-LT"/>
              </w:rPr>
              <w:t>į</w:t>
            </w:r>
            <w:r w:rsidRPr="00815CE8">
              <w:rPr>
                <w:rFonts w:ascii="Times New Roman" w:hAnsi="Times New Roman"/>
                <w:sz w:val="24"/>
                <w:szCs w:val="24"/>
                <w:lang w:eastAsia="lt-LT"/>
              </w:rPr>
              <w:t>vertinime dalyvauja ne mažiau nei 40</w:t>
            </w:r>
            <w:r w:rsidRPr="00713200">
              <w:rPr>
                <w:rFonts w:ascii="Times New Roman" w:hAnsi="Times New Roman"/>
                <w:sz w:val="24"/>
                <w:szCs w:val="24"/>
                <w:lang w:eastAsia="lt-LT"/>
              </w:rPr>
              <w:t>%</w:t>
            </w:r>
            <w:r w:rsidRPr="00815CE8">
              <w:rPr>
                <w:rFonts w:ascii="Times New Roman" w:hAnsi="Times New Roman"/>
                <w:sz w:val="24"/>
                <w:szCs w:val="24"/>
                <w:lang w:eastAsia="lt-LT"/>
              </w:rPr>
              <w:t xml:space="preserve"> ugdytinių tėvų. </w:t>
            </w:r>
          </w:p>
        </w:tc>
      </w:tr>
    </w:tbl>
    <w:p w14:paraId="3200158F" w14:textId="77777777" w:rsidR="00D531FB" w:rsidRPr="00815CE8" w:rsidRDefault="00D531FB" w:rsidP="00D531FB">
      <w:pPr>
        <w:spacing w:after="0" w:line="240" w:lineRule="auto"/>
        <w:rPr>
          <w:szCs w:val="24"/>
          <w:lang w:val="lt-LT"/>
        </w:rPr>
      </w:pPr>
    </w:p>
    <w:p w14:paraId="4847CEB7" w14:textId="77777777" w:rsidR="00D531FB" w:rsidRPr="009B5681" w:rsidRDefault="00D531FB" w:rsidP="00D531FB">
      <w:pPr>
        <w:tabs>
          <w:tab w:val="left" w:pos="426"/>
        </w:tabs>
        <w:spacing w:after="0" w:line="240" w:lineRule="auto"/>
        <w:jc w:val="both"/>
        <w:rPr>
          <w:rFonts w:ascii="Times New Roman" w:hAnsi="Times New Roman" w:cs="Times New Roman"/>
          <w:b/>
          <w:sz w:val="24"/>
          <w:szCs w:val="24"/>
          <w:lang w:val="lt-LT" w:eastAsia="lt-LT"/>
        </w:rPr>
      </w:pPr>
      <w:r w:rsidRPr="009B5681">
        <w:rPr>
          <w:rFonts w:ascii="Times New Roman" w:hAnsi="Times New Roman" w:cs="Times New Roman"/>
          <w:b/>
          <w:sz w:val="24"/>
          <w:szCs w:val="24"/>
          <w:lang w:val="lt-LT" w:eastAsia="lt-LT"/>
        </w:rPr>
        <w:t>9.</w:t>
      </w:r>
      <w:r w:rsidRPr="009B5681">
        <w:rPr>
          <w:rFonts w:ascii="Times New Roman" w:hAnsi="Times New Roman" w:cs="Times New Roman"/>
          <w:b/>
          <w:sz w:val="24"/>
          <w:szCs w:val="24"/>
          <w:lang w:val="lt-LT" w:eastAsia="lt-LT"/>
        </w:rPr>
        <w:tab/>
        <w:t>Rizika, kuriai esant nustatytos užduotys gali būti neįvykdytos</w:t>
      </w:r>
      <w:r w:rsidRPr="009B5681">
        <w:rPr>
          <w:rFonts w:ascii="Times New Roman" w:hAnsi="Times New Roman" w:cs="Times New Roman"/>
          <w:sz w:val="24"/>
          <w:szCs w:val="24"/>
          <w:lang w:val="lt-LT" w:eastAsia="lt-LT"/>
        </w:rPr>
        <w:t xml:space="preserve"> </w:t>
      </w:r>
      <w:r w:rsidRPr="009B5681">
        <w:rPr>
          <w:rFonts w:ascii="Times New Roman" w:hAnsi="Times New Roman" w:cs="Times New Roman"/>
          <w:b/>
          <w:sz w:val="24"/>
          <w:szCs w:val="24"/>
          <w:lang w:val="lt-LT"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531FB" w:rsidRPr="005F7536" w14:paraId="66258386" w14:textId="77777777" w:rsidTr="001C7FA3">
        <w:tc>
          <w:tcPr>
            <w:tcW w:w="9634" w:type="dxa"/>
            <w:tcBorders>
              <w:top w:val="single" w:sz="4" w:space="0" w:color="auto"/>
              <w:left w:val="single" w:sz="4" w:space="0" w:color="auto"/>
              <w:bottom w:val="single" w:sz="4" w:space="0" w:color="auto"/>
              <w:right w:val="single" w:sz="4" w:space="0" w:color="auto"/>
            </w:tcBorders>
            <w:hideMark/>
          </w:tcPr>
          <w:p w14:paraId="05D20C10" w14:textId="77777777" w:rsidR="00D531FB" w:rsidRPr="009B5681" w:rsidRDefault="00D531FB" w:rsidP="006C0650">
            <w:pPr>
              <w:spacing w:after="0" w:line="240" w:lineRule="auto"/>
              <w:jc w:val="both"/>
              <w:rPr>
                <w:rFonts w:ascii="Times New Roman" w:hAnsi="Times New Roman" w:cs="Times New Roman"/>
                <w:sz w:val="24"/>
                <w:szCs w:val="24"/>
                <w:lang w:val="lt-LT" w:eastAsia="lt-LT"/>
              </w:rPr>
            </w:pPr>
            <w:r w:rsidRPr="009B5681">
              <w:rPr>
                <w:rFonts w:ascii="Times New Roman" w:hAnsi="Times New Roman" w:cs="Times New Roman"/>
                <w:sz w:val="24"/>
                <w:szCs w:val="24"/>
                <w:lang w:val="lt-LT" w:eastAsia="lt-LT"/>
              </w:rPr>
              <w:t>9.1. Žmogiškieji faktoriai (nedarbingumas, darbuotojų kaita, jų trūkumas).</w:t>
            </w:r>
          </w:p>
        </w:tc>
      </w:tr>
      <w:tr w:rsidR="00D531FB" w:rsidRPr="009B5681" w14:paraId="7D4DDD33" w14:textId="77777777" w:rsidTr="001C7FA3">
        <w:tc>
          <w:tcPr>
            <w:tcW w:w="9634" w:type="dxa"/>
            <w:tcBorders>
              <w:top w:val="single" w:sz="4" w:space="0" w:color="auto"/>
              <w:left w:val="single" w:sz="4" w:space="0" w:color="auto"/>
              <w:bottom w:val="single" w:sz="4" w:space="0" w:color="auto"/>
              <w:right w:val="single" w:sz="4" w:space="0" w:color="auto"/>
            </w:tcBorders>
            <w:hideMark/>
          </w:tcPr>
          <w:p w14:paraId="483390FC" w14:textId="77777777" w:rsidR="00D531FB" w:rsidRPr="009B5681" w:rsidRDefault="00D531FB" w:rsidP="006C0650">
            <w:pPr>
              <w:spacing w:after="0" w:line="240" w:lineRule="auto"/>
              <w:jc w:val="both"/>
              <w:rPr>
                <w:rFonts w:ascii="Times New Roman" w:hAnsi="Times New Roman" w:cs="Times New Roman"/>
                <w:sz w:val="24"/>
                <w:szCs w:val="24"/>
                <w:lang w:val="lt-LT" w:eastAsia="lt-LT"/>
              </w:rPr>
            </w:pPr>
            <w:r w:rsidRPr="009B5681">
              <w:rPr>
                <w:rFonts w:ascii="Times New Roman" w:hAnsi="Times New Roman" w:cs="Times New Roman"/>
                <w:sz w:val="24"/>
                <w:szCs w:val="24"/>
                <w:lang w:val="lt-LT" w:eastAsia="lt-LT"/>
              </w:rPr>
              <w:t>9.2. Keisis arba nebus priimti teisės aktai.</w:t>
            </w:r>
          </w:p>
        </w:tc>
      </w:tr>
      <w:tr w:rsidR="00D531FB" w:rsidRPr="009B5681" w14:paraId="40B9AE5F" w14:textId="77777777" w:rsidTr="001C7FA3">
        <w:tc>
          <w:tcPr>
            <w:tcW w:w="9634" w:type="dxa"/>
            <w:tcBorders>
              <w:top w:val="single" w:sz="4" w:space="0" w:color="auto"/>
              <w:left w:val="single" w:sz="4" w:space="0" w:color="auto"/>
              <w:bottom w:val="single" w:sz="4" w:space="0" w:color="auto"/>
              <w:right w:val="single" w:sz="4" w:space="0" w:color="auto"/>
            </w:tcBorders>
          </w:tcPr>
          <w:p w14:paraId="2F2BDC93" w14:textId="77777777" w:rsidR="00D531FB" w:rsidRPr="009B5681" w:rsidRDefault="00D531FB" w:rsidP="006C0650">
            <w:pPr>
              <w:spacing w:after="0" w:line="240" w:lineRule="auto"/>
              <w:jc w:val="both"/>
              <w:rPr>
                <w:rFonts w:ascii="Times New Roman" w:hAnsi="Times New Roman" w:cs="Times New Roman"/>
                <w:sz w:val="24"/>
                <w:szCs w:val="24"/>
                <w:lang w:val="lt-LT" w:eastAsia="lt-LT"/>
              </w:rPr>
            </w:pPr>
            <w:r w:rsidRPr="009B5681">
              <w:rPr>
                <w:rFonts w:ascii="Times New Roman" w:hAnsi="Times New Roman" w:cs="Times New Roman"/>
                <w:sz w:val="24"/>
                <w:szCs w:val="24"/>
                <w:lang w:val="lt-LT" w:eastAsia="lt-LT"/>
              </w:rPr>
              <w:t>9.3. Negautas finansavimas.</w:t>
            </w:r>
          </w:p>
        </w:tc>
      </w:tr>
      <w:tr w:rsidR="00D531FB" w:rsidRPr="009B5681" w14:paraId="322D0D9A" w14:textId="77777777" w:rsidTr="001C7FA3">
        <w:tc>
          <w:tcPr>
            <w:tcW w:w="9634" w:type="dxa"/>
            <w:tcBorders>
              <w:top w:val="single" w:sz="4" w:space="0" w:color="auto"/>
              <w:left w:val="single" w:sz="4" w:space="0" w:color="auto"/>
              <w:bottom w:val="single" w:sz="4" w:space="0" w:color="auto"/>
              <w:right w:val="single" w:sz="4" w:space="0" w:color="auto"/>
            </w:tcBorders>
            <w:hideMark/>
          </w:tcPr>
          <w:p w14:paraId="2E634A7B" w14:textId="77777777" w:rsidR="00D531FB" w:rsidRPr="009B5681" w:rsidRDefault="00D531FB" w:rsidP="006C0650">
            <w:pPr>
              <w:spacing w:after="0" w:line="240" w:lineRule="auto"/>
              <w:jc w:val="both"/>
              <w:rPr>
                <w:rFonts w:ascii="Times New Roman" w:hAnsi="Times New Roman" w:cs="Times New Roman"/>
                <w:sz w:val="24"/>
                <w:szCs w:val="24"/>
                <w:lang w:val="lt-LT" w:eastAsia="lt-LT"/>
              </w:rPr>
            </w:pPr>
            <w:r w:rsidRPr="009B5681">
              <w:rPr>
                <w:rFonts w:ascii="Times New Roman" w:hAnsi="Times New Roman" w:cs="Times New Roman"/>
                <w:sz w:val="24"/>
                <w:szCs w:val="24"/>
                <w:lang w:val="lt-LT" w:eastAsia="lt-LT"/>
              </w:rPr>
              <w:t>9.4. Ekstremali padėtis Lietuvoje.</w:t>
            </w:r>
          </w:p>
        </w:tc>
      </w:tr>
    </w:tbl>
    <w:p w14:paraId="056F9A46" w14:textId="77777777" w:rsidR="00D531FB" w:rsidRPr="009B5681" w:rsidRDefault="00D531FB" w:rsidP="00D531FB">
      <w:pPr>
        <w:spacing w:after="0" w:line="240" w:lineRule="auto"/>
        <w:jc w:val="center"/>
        <w:rPr>
          <w:rFonts w:ascii="Times New Roman" w:hAnsi="Times New Roman" w:cs="Times New Roman"/>
          <w:b/>
          <w:sz w:val="24"/>
          <w:szCs w:val="24"/>
          <w:lang w:val="lt-LT" w:eastAsia="lt-LT"/>
        </w:rPr>
      </w:pPr>
    </w:p>
    <w:p w14:paraId="5E7C5061" w14:textId="77777777" w:rsidR="00713200" w:rsidRPr="00EA50A3" w:rsidRDefault="00713200" w:rsidP="00713200">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sz w:val="24"/>
          <w:szCs w:val="24"/>
          <w:lang w:eastAsia="lt-LT"/>
        </w:rPr>
      </w:pPr>
      <w:r w:rsidRPr="00EA50A3">
        <w:rPr>
          <w:rFonts w:ascii="Times New Roman" w:hAnsi="Times New Roman"/>
          <w:sz w:val="24"/>
          <w:szCs w:val="24"/>
          <w:lang w:eastAsia="lt-LT"/>
        </w:rPr>
        <w:t>Savivaldybės administracijos Švietimo skyriaus siūlymas:</w:t>
      </w:r>
    </w:p>
    <w:p w14:paraId="62248941" w14:textId="77777777" w:rsidR="00713200" w:rsidRDefault="00713200" w:rsidP="00713200">
      <w:pPr>
        <w:tabs>
          <w:tab w:val="left" w:pos="1276"/>
          <w:tab w:val="left" w:pos="5954"/>
          <w:tab w:val="left" w:pos="8364"/>
        </w:tabs>
        <w:spacing w:after="0" w:line="240" w:lineRule="auto"/>
        <w:jc w:val="both"/>
        <w:rPr>
          <w:rFonts w:ascii="Times New Roman" w:hAnsi="Times New Roman"/>
          <w:sz w:val="24"/>
          <w:szCs w:val="24"/>
        </w:rPr>
      </w:pPr>
      <w:r w:rsidRPr="00EA50A3">
        <w:rPr>
          <w:rFonts w:ascii="Times New Roman" w:hAnsi="Times New Roman"/>
          <w:b/>
          <w:sz w:val="24"/>
          <w:szCs w:val="24"/>
          <w:lang w:eastAsia="lt-LT"/>
        </w:rPr>
        <w:t xml:space="preserve">Pritarti 2022 metų veiklos užduotims. </w:t>
      </w:r>
    </w:p>
    <w:p w14:paraId="792940F5" w14:textId="0EAD9E6B" w:rsidR="00713200" w:rsidRDefault="00713200" w:rsidP="00713200">
      <w:pPr>
        <w:spacing w:after="0" w:line="240" w:lineRule="auto"/>
        <w:rPr>
          <w:rFonts w:ascii="Times New Roman" w:hAnsi="Times New Roman" w:cs="Times New Roman"/>
          <w:b/>
          <w:sz w:val="24"/>
          <w:szCs w:val="24"/>
          <w:lang w:val="lt-LT" w:eastAsia="lt-LT"/>
        </w:rPr>
      </w:pPr>
    </w:p>
    <w:p w14:paraId="257E344A" w14:textId="69F86435" w:rsidR="00D531FB" w:rsidRPr="009B5681" w:rsidRDefault="00D531FB" w:rsidP="00D531FB">
      <w:pPr>
        <w:spacing w:after="0" w:line="240" w:lineRule="auto"/>
        <w:jc w:val="center"/>
        <w:rPr>
          <w:rFonts w:ascii="Times New Roman" w:hAnsi="Times New Roman" w:cs="Times New Roman"/>
          <w:b/>
          <w:sz w:val="24"/>
          <w:szCs w:val="24"/>
          <w:lang w:val="lt-LT" w:eastAsia="lt-LT"/>
        </w:rPr>
      </w:pPr>
      <w:r w:rsidRPr="009B5681">
        <w:rPr>
          <w:rFonts w:ascii="Times New Roman" w:hAnsi="Times New Roman" w:cs="Times New Roman"/>
          <w:b/>
          <w:sz w:val="24"/>
          <w:szCs w:val="24"/>
          <w:lang w:val="lt-LT" w:eastAsia="lt-LT"/>
        </w:rPr>
        <w:t>VI SKYRIUS</w:t>
      </w:r>
    </w:p>
    <w:p w14:paraId="75A8D1F2" w14:textId="77777777" w:rsidR="00D531FB" w:rsidRPr="009B5681" w:rsidRDefault="00D531FB" w:rsidP="00D531FB">
      <w:pPr>
        <w:spacing w:after="0" w:line="240" w:lineRule="auto"/>
        <w:jc w:val="center"/>
        <w:rPr>
          <w:rFonts w:ascii="Times New Roman" w:hAnsi="Times New Roman" w:cs="Times New Roman"/>
          <w:b/>
          <w:sz w:val="24"/>
          <w:szCs w:val="24"/>
          <w:lang w:val="lt-LT" w:eastAsia="lt-LT"/>
        </w:rPr>
      </w:pPr>
      <w:r w:rsidRPr="009B5681">
        <w:rPr>
          <w:rFonts w:ascii="Times New Roman" w:hAnsi="Times New Roman" w:cs="Times New Roman"/>
          <w:b/>
          <w:sz w:val="24"/>
          <w:szCs w:val="24"/>
          <w:lang w:val="lt-LT" w:eastAsia="lt-LT"/>
        </w:rPr>
        <w:t>VERTINIMO PAGRINDIMAS IR SIŪLYMAI</w:t>
      </w:r>
    </w:p>
    <w:p w14:paraId="688B33A9" w14:textId="77777777" w:rsidR="00D531FB" w:rsidRPr="00815CE8" w:rsidRDefault="00D531FB" w:rsidP="00D531FB">
      <w:pPr>
        <w:spacing w:after="0" w:line="240" w:lineRule="auto"/>
        <w:jc w:val="center"/>
        <w:rPr>
          <w:rFonts w:ascii="Times New Roman" w:hAnsi="Times New Roman" w:cs="Times New Roman"/>
          <w:sz w:val="24"/>
          <w:szCs w:val="24"/>
          <w:lang w:val="lt-LT" w:eastAsia="lt-LT"/>
        </w:rPr>
      </w:pPr>
    </w:p>
    <w:p w14:paraId="3F49D940" w14:textId="35D16C0F" w:rsidR="00D531FB" w:rsidRPr="00815CE8" w:rsidRDefault="00D531FB" w:rsidP="00EB2849">
      <w:pPr>
        <w:pStyle w:val="Sraopastraipa"/>
        <w:numPr>
          <w:ilvl w:val="0"/>
          <w:numId w:val="29"/>
        </w:numPr>
        <w:tabs>
          <w:tab w:val="right" w:leader="underscore" w:pos="9071"/>
        </w:tabs>
        <w:spacing w:after="0" w:line="240" w:lineRule="auto"/>
        <w:ind w:left="426" w:hanging="426"/>
        <w:jc w:val="both"/>
        <w:rPr>
          <w:rFonts w:ascii="Times New Roman" w:hAnsi="Times New Roman" w:cs="Times New Roman"/>
          <w:sz w:val="24"/>
          <w:szCs w:val="24"/>
          <w:lang w:val="lt-LT" w:eastAsia="lt-LT"/>
        </w:rPr>
      </w:pPr>
      <w:r w:rsidRPr="00815CE8">
        <w:rPr>
          <w:rFonts w:ascii="Times New Roman" w:hAnsi="Times New Roman" w:cs="Times New Roman"/>
          <w:b/>
          <w:sz w:val="24"/>
          <w:szCs w:val="24"/>
          <w:lang w:val="lt-LT" w:eastAsia="lt-LT"/>
        </w:rPr>
        <w:t>Įvertinimas, jo pagrindimas ir siūlymai:</w:t>
      </w:r>
      <w:r w:rsidRPr="00815CE8">
        <w:rPr>
          <w:rFonts w:ascii="Times New Roman" w:hAnsi="Times New Roman" w:cs="Times New Roman"/>
          <w:sz w:val="24"/>
          <w:szCs w:val="24"/>
          <w:lang w:val="lt-LT" w:eastAsia="lt-LT"/>
        </w:rPr>
        <w:t xml:space="preserve"> </w:t>
      </w:r>
    </w:p>
    <w:p w14:paraId="512ECEA3" w14:textId="77777777" w:rsidR="00514BD4" w:rsidRDefault="00514BD4" w:rsidP="00907BFA">
      <w:pPr>
        <w:tabs>
          <w:tab w:val="right" w:leader="underscore" w:pos="9071"/>
        </w:tabs>
        <w:spacing w:after="0" w:line="240" w:lineRule="auto"/>
        <w:ind w:firstLine="851"/>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Pr="00514BD4">
        <w:rPr>
          <w:rFonts w:ascii="Times New Roman" w:hAnsi="Times New Roman" w:cs="Times New Roman"/>
          <w:sz w:val="24"/>
          <w:szCs w:val="24"/>
          <w:lang w:val="lt-LT" w:eastAsia="lt-LT"/>
        </w:rPr>
        <w:t xml:space="preserve">2021 m. </w:t>
      </w:r>
      <w:r>
        <w:rPr>
          <w:rFonts w:ascii="Times New Roman" w:hAnsi="Times New Roman" w:cs="Times New Roman"/>
          <w:sz w:val="24"/>
          <w:szCs w:val="24"/>
          <w:lang w:val="lt-LT" w:eastAsia="lt-LT"/>
        </w:rPr>
        <w:t xml:space="preserve">didžiausias pokytis stebimas </w:t>
      </w:r>
      <w:r w:rsidRPr="00514BD4">
        <w:rPr>
          <w:rFonts w:ascii="Times New Roman" w:hAnsi="Times New Roman" w:cs="Times New Roman"/>
          <w:sz w:val="24"/>
          <w:szCs w:val="24"/>
          <w:lang w:val="lt-LT" w:eastAsia="lt-LT"/>
        </w:rPr>
        <w:t>STEAM, fizinio aktyvumo, sveikatos stiprinimo s</w:t>
      </w:r>
      <w:r>
        <w:rPr>
          <w:rFonts w:ascii="Times New Roman" w:hAnsi="Times New Roman" w:cs="Times New Roman"/>
          <w:sz w:val="24"/>
          <w:szCs w:val="24"/>
          <w:lang w:val="lt-LT" w:eastAsia="lt-LT"/>
        </w:rPr>
        <w:t xml:space="preserve">rityse, pagerinti vaikų pasiekimai, į pasiekimų vertinimą įtraukti tėvai. </w:t>
      </w:r>
      <w:r w:rsidRPr="00514BD4">
        <w:rPr>
          <w:rFonts w:ascii="Times New Roman" w:hAnsi="Times New Roman" w:cs="Times New Roman"/>
          <w:sz w:val="24"/>
          <w:szCs w:val="24"/>
          <w:lang w:val="lt-LT" w:eastAsia="lt-LT"/>
        </w:rPr>
        <w:t>Lopšelis-darželis p</w:t>
      </w:r>
      <w:r>
        <w:rPr>
          <w:rFonts w:ascii="Times New Roman" w:hAnsi="Times New Roman" w:cs="Times New Roman"/>
          <w:sz w:val="24"/>
          <w:szCs w:val="24"/>
          <w:lang w:val="lt-LT" w:eastAsia="lt-LT"/>
        </w:rPr>
        <w:t>ripažintas Aktyvia  mokykla, s</w:t>
      </w:r>
      <w:r w:rsidRPr="00514BD4">
        <w:rPr>
          <w:rFonts w:ascii="Times New Roman" w:hAnsi="Times New Roman" w:cs="Times New Roman"/>
          <w:sz w:val="24"/>
          <w:szCs w:val="24"/>
          <w:lang w:val="lt-LT" w:eastAsia="lt-LT"/>
        </w:rPr>
        <w:t>uburta bendruomenė tikslų siekimui.</w:t>
      </w:r>
      <w:r>
        <w:rPr>
          <w:rFonts w:ascii="Times New Roman" w:hAnsi="Times New Roman" w:cs="Times New Roman"/>
          <w:sz w:val="24"/>
          <w:szCs w:val="24"/>
          <w:lang w:val="lt-LT" w:eastAsia="lt-LT"/>
        </w:rPr>
        <w:t xml:space="preserve"> </w:t>
      </w:r>
    </w:p>
    <w:p w14:paraId="1CD11937" w14:textId="3F062CD4" w:rsidR="0084400D" w:rsidRDefault="0084400D" w:rsidP="00907BFA">
      <w:pPr>
        <w:tabs>
          <w:tab w:val="right" w:leader="underscore" w:pos="9071"/>
        </w:tabs>
        <w:spacing w:after="0" w:line="240" w:lineRule="auto"/>
        <w:ind w:firstLine="851"/>
        <w:jc w:val="both"/>
        <w:rPr>
          <w:rFonts w:ascii="Times New Roman" w:hAnsi="Times New Roman" w:cs="Times New Roman"/>
          <w:sz w:val="24"/>
          <w:szCs w:val="24"/>
          <w:lang w:val="lt-LT" w:eastAsia="lt-LT"/>
        </w:rPr>
      </w:pPr>
      <w:r w:rsidRPr="0084400D">
        <w:rPr>
          <w:rFonts w:ascii="Times New Roman" w:hAnsi="Times New Roman" w:cs="Times New Roman"/>
          <w:sz w:val="24"/>
          <w:szCs w:val="24"/>
          <w:lang w:val="lt-LT" w:eastAsia="lt-LT"/>
        </w:rPr>
        <w:t xml:space="preserve">Šiaulių lopšelio-darželio „Eglutė“ taryba </w:t>
      </w:r>
      <w:r w:rsidR="00907BFA">
        <w:rPr>
          <w:rFonts w:ascii="Times New Roman" w:hAnsi="Times New Roman" w:cs="Times New Roman"/>
          <w:sz w:val="24"/>
          <w:szCs w:val="24"/>
          <w:lang w:val="lt-LT" w:eastAsia="lt-LT"/>
        </w:rPr>
        <w:t xml:space="preserve">2022 m. sausio 28 d. tarybos posėdyje Nr. T-1 </w:t>
      </w:r>
      <w:r w:rsidRPr="0084400D">
        <w:rPr>
          <w:rFonts w:ascii="Times New Roman" w:hAnsi="Times New Roman" w:cs="Times New Roman"/>
          <w:sz w:val="24"/>
          <w:szCs w:val="24"/>
          <w:lang w:val="lt-LT" w:eastAsia="lt-LT"/>
        </w:rPr>
        <w:t>direktorės Robertos Jankūnienės 202</w:t>
      </w:r>
      <w:r>
        <w:rPr>
          <w:rFonts w:ascii="Times New Roman" w:hAnsi="Times New Roman" w:cs="Times New Roman"/>
          <w:sz w:val="24"/>
          <w:szCs w:val="24"/>
          <w:lang w:val="lt-LT" w:eastAsia="lt-LT"/>
        </w:rPr>
        <w:t>1</w:t>
      </w:r>
      <w:r w:rsidRPr="0084400D">
        <w:rPr>
          <w:rFonts w:ascii="Times New Roman" w:hAnsi="Times New Roman" w:cs="Times New Roman"/>
          <w:sz w:val="24"/>
          <w:szCs w:val="24"/>
          <w:lang w:val="lt-LT" w:eastAsia="lt-LT"/>
        </w:rPr>
        <w:t xml:space="preserve"> metų ataskaitai pritaria</w:t>
      </w:r>
      <w:r w:rsidR="00907BFA">
        <w:rPr>
          <w:rFonts w:ascii="Times New Roman" w:hAnsi="Times New Roman" w:cs="Times New Roman"/>
          <w:sz w:val="24"/>
          <w:szCs w:val="24"/>
          <w:lang w:val="lt-LT" w:eastAsia="lt-LT"/>
        </w:rPr>
        <w:t>. Suplanuotos 2021</w:t>
      </w:r>
      <w:r w:rsidR="00907BFA" w:rsidRPr="0084400D">
        <w:rPr>
          <w:rFonts w:ascii="Times New Roman" w:hAnsi="Times New Roman" w:cs="Times New Roman"/>
          <w:sz w:val="24"/>
          <w:szCs w:val="24"/>
          <w:lang w:val="lt-LT" w:eastAsia="lt-LT"/>
        </w:rPr>
        <w:t xml:space="preserve"> m. veiklos</w:t>
      </w:r>
      <w:r w:rsidR="00907BFA">
        <w:rPr>
          <w:rFonts w:ascii="Times New Roman" w:hAnsi="Times New Roman" w:cs="Times New Roman"/>
          <w:sz w:val="24"/>
          <w:szCs w:val="24"/>
          <w:lang w:val="lt-LT" w:eastAsia="lt-LT"/>
        </w:rPr>
        <w:t xml:space="preserve"> užduotys įvykdytos ir viršytos. S</w:t>
      </w:r>
      <w:r w:rsidRPr="0084400D">
        <w:rPr>
          <w:rFonts w:ascii="Times New Roman" w:hAnsi="Times New Roman" w:cs="Times New Roman"/>
          <w:sz w:val="24"/>
          <w:szCs w:val="24"/>
          <w:lang w:val="lt-LT" w:eastAsia="lt-LT"/>
        </w:rPr>
        <w:t xml:space="preserve">iūlo veiklą vertinti </w:t>
      </w:r>
      <w:r>
        <w:rPr>
          <w:rFonts w:ascii="Times New Roman" w:hAnsi="Times New Roman" w:cs="Times New Roman"/>
          <w:sz w:val="24"/>
          <w:szCs w:val="24"/>
          <w:lang w:val="lt-LT" w:eastAsia="lt-LT"/>
        </w:rPr>
        <w:t>labai gerai</w:t>
      </w:r>
      <w:r w:rsidR="00907BFA">
        <w:rPr>
          <w:rFonts w:ascii="Times New Roman" w:hAnsi="Times New Roman" w:cs="Times New Roman"/>
          <w:sz w:val="24"/>
          <w:szCs w:val="24"/>
          <w:lang w:val="lt-LT" w:eastAsia="lt-LT"/>
        </w:rPr>
        <w:t xml:space="preserve">. </w:t>
      </w:r>
    </w:p>
    <w:p w14:paraId="088DA372" w14:textId="77777777" w:rsidR="00A515EB" w:rsidRPr="00815CE8" w:rsidRDefault="00A515EB" w:rsidP="00D531FB">
      <w:pPr>
        <w:tabs>
          <w:tab w:val="right" w:leader="underscore" w:pos="9071"/>
        </w:tabs>
        <w:spacing w:after="0" w:line="240" w:lineRule="auto"/>
        <w:jc w:val="both"/>
        <w:rPr>
          <w:rFonts w:ascii="Times New Roman" w:hAnsi="Times New Roman" w:cs="Times New Roman"/>
          <w:sz w:val="24"/>
          <w:szCs w:val="24"/>
          <w:lang w:val="lt-LT" w:eastAsia="lt-LT"/>
        </w:rPr>
      </w:pPr>
    </w:p>
    <w:p w14:paraId="6167B1F8" w14:textId="7580AAED" w:rsidR="00D531FB" w:rsidRPr="00815CE8" w:rsidRDefault="00D531FB" w:rsidP="00D531FB">
      <w:pPr>
        <w:tabs>
          <w:tab w:val="left" w:pos="4253"/>
          <w:tab w:val="left" w:pos="6946"/>
        </w:tabs>
        <w:spacing w:after="0" w:line="240" w:lineRule="auto"/>
        <w:jc w:val="both"/>
        <w:rPr>
          <w:rFonts w:ascii="Times New Roman" w:hAnsi="Times New Roman" w:cs="Times New Roman"/>
          <w:sz w:val="24"/>
          <w:szCs w:val="24"/>
          <w:lang w:val="lt-LT" w:eastAsia="lt-LT"/>
        </w:rPr>
      </w:pPr>
      <w:r w:rsidRPr="00B36146">
        <w:rPr>
          <w:rFonts w:ascii="Times New Roman" w:hAnsi="Times New Roman" w:cs="Times New Roman"/>
          <w:sz w:val="24"/>
          <w:szCs w:val="24"/>
          <w:lang w:val="lt-LT" w:eastAsia="lt-LT"/>
        </w:rPr>
        <w:t>Įstaigos tarybos pirmininkė</w:t>
      </w:r>
      <w:r w:rsidRPr="00815CE8">
        <w:rPr>
          <w:rFonts w:ascii="Times New Roman" w:hAnsi="Times New Roman" w:cs="Times New Roman"/>
          <w:sz w:val="24"/>
          <w:szCs w:val="24"/>
          <w:lang w:val="lt-LT" w:eastAsia="lt-LT"/>
        </w:rPr>
        <w:t xml:space="preserve">                __________                       </w:t>
      </w:r>
      <w:r w:rsidRPr="00B36146">
        <w:rPr>
          <w:rFonts w:ascii="Times New Roman" w:hAnsi="Times New Roman" w:cs="Times New Roman"/>
          <w:sz w:val="24"/>
          <w:szCs w:val="24"/>
          <w:lang w:val="lt-LT" w:eastAsia="lt-LT"/>
        </w:rPr>
        <w:t xml:space="preserve">Ieva Miškauskienė      </w:t>
      </w:r>
      <w:r w:rsidR="00815CE8" w:rsidRPr="00B36146">
        <w:rPr>
          <w:rFonts w:ascii="Times New Roman" w:hAnsi="Times New Roman" w:cs="Times New Roman"/>
          <w:sz w:val="24"/>
          <w:szCs w:val="24"/>
          <w:lang w:val="lt-LT" w:eastAsia="lt-LT"/>
        </w:rPr>
        <w:t xml:space="preserve"> </w:t>
      </w:r>
      <w:r w:rsidRPr="00B36146">
        <w:rPr>
          <w:rFonts w:ascii="Times New Roman" w:hAnsi="Times New Roman" w:cs="Times New Roman"/>
          <w:sz w:val="24"/>
          <w:szCs w:val="24"/>
          <w:lang w:val="lt-LT" w:eastAsia="lt-LT"/>
        </w:rPr>
        <w:t xml:space="preserve">   2022-</w:t>
      </w:r>
      <w:r w:rsidR="00184E0A" w:rsidRPr="00B36146">
        <w:rPr>
          <w:rFonts w:ascii="Times New Roman" w:hAnsi="Times New Roman" w:cs="Times New Roman"/>
          <w:sz w:val="24"/>
          <w:szCs w:val="24"/>
          <w:lang w:val="lt-LT" w:eastAsia="lt-LT"/>
        </w:rPr>
        <w:t>01-</w:t>
      </w:r>
      <w:r w:rsidR="00B23607" w:rsidRPr="00B36146">
        <w:rPr>
          <w:rFonts w:ascii="Times New Roman" w:hAnsi="Times New Roman" w:cs="Times New Roman"/>
          <w:sz w:val="24"/>
          <w:szCs w:val="24"/>
          <w:lang w:val="lt-LT" w:eastAsia="lt-LT"/>
        </w:rPr>
        <w:t>28</w:t>
      </w:r>
      <w:r w:rsidRPr="00815CE8">
        <w:rPr>
          <w:rFonts w:ascii="Times New Roman" w:hAnsi="Times New Roman" w:cs="Times New Roman"/>
          <w:sz w:val="24"/>
          <w:szCs w:val="24"/>
          <w:u w:val="single"/>
          <w:lang w:val="lt-LT" w:eastAsia="lt-LT"/>
        </w:rPr>
        <w:t xml:space="preserve"> </w:t>
      </w:r>
    </w:p>
    <w:p w14:paraId="622364F0" w14:textId="3125AC17" w:rsidR="00D531FB" w:rsidRDefault="00713200" w:rsidP="00D531FB">
      <w:pPr>
        <w:tabs>
          <w:tab w:val="left" w:pos="5529"/>
          <w:tab w:val="left" w:pos="8364"/>
        </w:tabs>
        <w:spacing w:after="0" w:line="240" w:lineRule="auto"/>
        <w:jc w:val="both"/>
        <w:rPr>
          <w:rFonts w:ascii="Times New Roman" w:hAnsi="Times New Roman" w:cs="Times New Roman"/>
          <w:sz w:val="24"/>
          <w:szCs w:val="24"/>
          <w:lang w:val="lt-LT" w:eastAsia="lt-LT"/>
        </w:rPr>
      </w:pPr>
      <w:r w:rsidRPr="005F7536">
        <w:rPr>
          <w:rFonts w:ascii="Times New Roman" w:eastAsia="Times New Roman" w:hAnsi="Times New Roman"/>
          <w:sz w:val="20"/>
          <w:szCs w:val="20"/>
          <w:lang w:val="pt-BR" w:eastAsia="lt-LT"/>
        </w:rPr>
        <w:t xml:space="preserve">                                                                            </w:t>
      </w:r>
      <w:r w:rsidRPr="004A371F">
        <w:rPr>
          <w:rFonts w:ascii="Times New Roman" w:eastAsia="Times New Roman" w:hAnsi="Times New Roman"/>
          <w:sz w:val="20"/>
          <w:szCs w:val="20"/>
          <w:lang w:eastAsia="lt-LT"/>
        </w:rPr>
        <w:t xml:space="preserve">(parašas)                    </w:t>
      </w:r>
    </w:p>
    <w:p w14:paraId="189EC508" w14:textId="59F54618" w:rsidR="00A515EB" w:rsidRPr="00815CE8" w:rsidRDefault="00A515EB" w:rsidP="00D531FB">
      <w:pPr>
        <w:tabs>
          <w:tab w:val="left" w:pos="5529"/>
          <w:tab w:val="left" w:pos="8364"/>
        </w:tabs>
        <w:spacing w:after="0" w:line="240" w:lineRule="auto"/>
        <w:jc w:val="both"/>
        <w:rPr>
          <w:rFonts w:ascii="Times New Roman" w:hAnsi="Times New Roman" w:cs="Times New Roman"/>
          <w:sz w:val="24"/>
          <w:szCs w:val="24"/>
          <w:lang w:val="lt-LT" w:eastAsia="lt-LT"/>
        </w:rPr>
      </w:pPr>
    </w:p>
    <w:p w14:paraId="02E42FF8" w14:textId="5A99EB53" w:rsidR="00D531FB" w:rsidRPr="00746050" w:rsidRDefault="00D531FB" w:rsidP="00EB2849">
      <w:pPr>
        <w:pStyle w:val="Sraopastraipa"/>
        <w:numPr>
          <w:ilvl w:val="0"/>
          <w:numId w:val="29"/>
        </w:numPr>
        <w:tabs>
          <w:tab w:val="right" w:leader="underscore" w:pos="9071"/>
        </w:tabs>
        <w:spacing w:after="0" w:line="240" w:lineRule="auto"/>
        <w:ind w:left="426" w:hanging="426"/>
        <w:jc w:val="both"/>
        <w:rPr>
          <w:rFonts w:ascii="Times New Roman" w:hAnsi="Times New Roman" w:cs="Times New Roman"/>
          <w:b/>
          <w:sz w:val="24"/>
          <w:szCs w:val="24"/>
          <w:lang w:val="lt-LT" w:eastAsia="lt-LT"/>
        </w:rPr>
      </w:pPr>
      <w:r w:rsidRPr="00746050">
        <w:rPr>
          <w:rFonts w:ascii="Times New Roman" w:hAnsi="Times New Roman" w:cs="Times New Roman"/>
          <w:b/>
          <w:sz w:val="24"/>
          <w:szCs w:val="24"/>
          <w:lang w:val="lt-LT" w:eastAsia="lt-LT"/>
        </w:rPr>
        <w:t>Įvertinimas, jo pagrindimas ir siūlymai:</w:t>
      </w:r>
    </w:p>
    <w:p w14:paraId="7A48D33F" w14:textId="77777777" w:rsidR="00713200" w:rsidRDefault="00831F0F" w:rsidP="00713200">
      <w:pPr>
        <w:spacing w:after="0" w:line="240" w:lineRule="auto"/>
        <w:ind w:firstLine="851"/>
        <w:jc w:val="both"/>
        <w:rPr>
          <w:rFonts w:ascii="Times New Roman" w:hAnsi="Times New Roman" w:cs="Times New Roman"/>
          <w:sz w:val="24"/>
          <w:szCs w:val="24"/>
          <w:lang w:val="la-Latn" w:eastAsia="lt-LT"/>
        </w:rPr>
      </w:pPr>
      <w:r w:rsidRPr="00EB2849">
        <w:rPr>
          <w:rFonts w:ascii="Times New Roman" w:hAnsi="Times New Roman" w:cs="Times New Roman"/>
          <w:sz w:val="24"/>
          <w:szCs w:val="24"/>
          <w:lang w:val="la-Latn"/>
        </w:rPr>
        <w:t xml:space="preserve">Šiaulių lopšelio-darželio „Eglutė“ direktorės Robertos Jankūnienės 2021 metų </w:t>
      </w:r>
      <w:r w:rsidRPr="00EB2849">
        <w:rPr>
          <w:rFonts w:ascii="Times New Roman" w:hAnsi="Times New Roman" w:cs="Times New Roman"/>
          <w:sz w:val="24"/>
          <w:szCs w:val="24"/>
          <w:lang w:val="la-Latn" w:eastAsia="lt-LT"/>
        </w:rPr>
        <w:t>veiklos užduotys įvykdytos</w:t>
      </w:r>
      <w:r w:rsidR="00713200">
        <w:rPr>
          <w:rFonts w:ascii="Times New Roman" w:hAnsi="Times New Roman" w:cs="Times New Roman"/>
          <w:sz w:val="24"/>
          <w:szCs w:val="24"/>
          <w:lang w:val="lt-LT" w:eastAsia="lt-LT"/>
        </w:rPr>
        <w:t xml:space="preserve"> laiku</w:t>
      </w:r>
      <w:r w:rsidR="00713200">
        <w:rPr>
          <w:rFonts w:ascii="Times New Roman" w:hAnsi="Times New Roman" w:cs="Times New Roman"/>
          <w:sz w:val="24"/>
          <w:szCs w:val="24"/>
          <w:lang w:val="la-Latn" w:eastAsia="lt-LT"/>
        </w:rPr>
        <w:t xml:space="preserve"> ir viršyti </w:t>
      </w:r>
      <w:r w:rsidRPr="00EB2849">
        <w:rPr>
          <w:rFonts w:ascii="Times New Roman" w:hAnsi="Times New Roman" w:cs="Times New Roman"/>
          <w:sz w:val="24"/>
          <w:szCs w:val="24"/>
          <w:lang w:val="la-Latn" w:eastAsia="lt-LT"/>
        </w:rPr>
        <w:t xml:space="preserve">sutarti vertinimo rodikliai, įstaigos veikla orientuota į pokyčius ir ugdymo proceso tobulinimą, įdiegti kokybės valdymo metodai: </w:t>
      </w:r>
      <w:r w:rsidRPr="00EB2849">
        <w:rPr>
          <w:rFonts w:ascii="Times New Roman" w:eastAsia="Calibri" w:hAnsi="Times New Roman" w:cs="Times New Roman"/>
          <w:sz w:val="24"/>
          <w:szCs w:val="24"/>
          <w:lang w:val="la-Latn"/>
        </w:rPr>
        <w:t>pagerint</w:t>
      </w:r>
      <w:r w:rsidR="00713200">
        <w:rPr>
          <w:rFonts w:ascii="Times New Roman" w:eastAsia="Calibri" w:hAnsi="Times New Roman" w:cs="Times New Roman"/>
          <w:sz w:val="24"/>
          <w:szCs w:val="24"/>
          <w:lang w:val="la-Latn"/>
        </w:rPr>
        <w:t>i įstaigos ugdytinių pasiekimai</w:t>
      </w:r>
      <w:r w:rsidRPr="00EB2849">
        <w:rPr>
          <w:rFonts w:ascii="Times New Roman" w:eastAsia="Calibri" w:hAnsi="Times New Roman" w:cs="Times New Roman"/>
          <w:sz w:val="24"/>
          <w:szCs w:val="24"/>
          <w:lang w:val="la-Latn"/>
        </w:rPr>
        <w:t xml:space="preserve"> </w:t>
      </w:r>
      <w:r w:rsidR="00713200">
        <w:rPr>
          <w:rFonts w:ascii="Times New Roman" w:eastAsia="Calibri" w:hAnsi="Times New Roman" w:cs="Times New Roman"/>
          <w:sz w:val="24"/>
          <w:szCs w:val="24"/>
          <w:lang w:val="lt-LT"/>
        </w:rPr>
        <w:t>(</w:t>
      </w:r>
      <w:r w:rsidRPr="00EB2849">
        <w:rPr>
          <w:rFonts w:ascii="Times New Roman" w:hAnsi="Times New Roman" w:cs="Times New Roman"/>
          <w:sz w:val="24"/>
          <w:szCs w:val="24"/>
          <w:lang w:val="la-Latn"/>
        </w:rPr>
        <w:t>rašytinės kalbos - 29,9 proc., sakytinės kalbos</w:t>
      </w:r>
      <w:r w:rsidR="00EB2849" w:rsidRPr="00EB2849">
        <w:rPr>
          <w:rFonts w:ascii="Times New Roman" w:hAnsi="Times New Roman" w:cs="Times New Roman"/>
          <w:sz w:val="24"/>
          <w:szCs w:val="24"/>
          <w:lang w:val="lt-LT"/>
        </w:rPr>
        <w:t xml:space="preserve"> </w:t>
      </w:r>
      <w:r w:rsidRPr="00EB2849">
        <w:rPr>
          <w:rFonts w:ascii="Times New Roman" w:hAnsi="Times New Roman" w:cs="Times New Roman"/>
          <w:sz w:val="24"/>
          <w:szCs w:val="24"/>
          <w:lang w:val="la-Latn"/>
        </w:rPr>
        <w:t>-</w:t>
      </w:r>
      <w:r w:rsidR="00EB2849" w:rsidRPr="00EB2849">
        <w:rPr>
          <w:rFonts w:ascii="Times New Roman" w:hAnsi="Times New Roman" w:cs="Times New Roman"/>
          <w:sz w:val="24"/>
          <w:szCs w:val="24"/>
          <w:lang w:val="lt-LT"/>
        </w:rPr>
        <w:t xml:space="preserve"> </w:t>
      </w:r>
      <w:r w:rsidRPr="00EB2849">
        <w:rPr>
          <w:rFonts w:ascii="Times New Roman" w:hAnsi="Times New Roman" w:cs="Times New Roman"/>
          <w:sz w:val="24"/>
          <w:szCs w:val="24"/>
          <w:lang w:val="la-Latn"/>
        </w:rPr>
        <w:t>30,4 proc., skaičiavimo ir matavimo</w:t>
      </w:r>
      <w:r w:rsidR="00EB2849" w:rsidRPr="00EB2849">
        <w:rPr>
          <w:rFonts w:ascii="Times New Roman" w:hAnsi="Times New Roman" w:cs="Times New Roman"/>
          <w:sz w:val="24"/>
          <w:szCs w:val="24"/>
          <w:lang w:val="lt-LT"/>
        </w:rPr>
        <w:t xml:space="preserve"> </w:t>
      </w:r>
      <w:r w:rsidRPr="00EB2849">
        <w:rPr>
          <w:rFonts w:ascii="Times New Roman" w:hAnsi="Times New Roman" w:cs="Times New Roman"/>
          <w:sz w:val="24"/>
          <w:szCs w:val="24"/>
          <w:lang w:val="la-Latn"/>
        </w:rPr>
        <w:t>-</w:t>
      </w:r>
      <w:r w:rsidR="00EB2849" w:rsidRPr="00EB2849">
        <w:rPr>
          <w:rFonts w:ascii="Times New Roman" w:hAnsi="Times New Roman" w:cs="Times New Roman"/>
          <w:sz w:val="24"/>
          <w:szCs w:val="24"/>
          <w:lang w:val="lt-LT"/>
        </w:rPr>
        <w:t xml:space="preserve"> </w:t>
      </w:r>
      <w:r w:rsidRPr="00EB2849">
        <w:rPr>
          <w:rFonts w:ascii="Times New Roman" w:hAnsi="Times New Roman" w:cs="Times New Roman"/>
          <w:sz w:val="24"/>
          <w:szCs w:val="24"/>
          <w:lang w:val="la-Latn"/>
        </w:rPr>
        <w:t>27,1 proc.</w:t>
      </w:r>
      <w:r w:rsidR="00713200">
        <w:rPr>
          <w:rFonts w:ascii="Times New Roman" w:hAnsi="Times New Roman" w:cs="Times New Roman"/>
          <w:sz w:val="24"/>
          <w:szCs w:val="24"/>
          <w:lang w:val="lt-LT"/>
        </w:rPr>
        <w:t>)</w:t>
      </w:r>
      <w:r w:rsidRPr="00EB2849">
        <w:rPr>
          <w:rFonts w:ascii="Times New Roman" w:eastAsia="Calibri" w:hAnsi="Times New Roman" w:cs="Times New Roman"/>
          <w:sz w:val="24"/>
          <w:szCs w:val="24"/>
          <w:lang w:val="la-Latn"/>
        </w:rPr>
        <w:t xml:space="preserve">; </w:t>
      </w:r>
      <w:r w:rsidRPr="00EB2849">
        <w:rPr>
          <w:rFonts w:ascii="Times New Roman" w:hAnsi="Times New Roman" w:cs="Times New Roman"/>
          <w:sz w:val="24"/>
          <w:szCs w:val="24"/>
          <w:lang w:val="la-Latn" w:eastAsia="lt-LT"/>
        </w:rPr>
        <w:t xml:space="preserve">vaikų pasiekimų ir asmeninės pažangos vertinime ir įsivertinime </w:t>
      </w:r>
      <w:r w:rsidRPr="00EB2849">
        <w:rPr>
          <w:rFonts w:ascii="Times New Roman" w:hAnsi="Times New Roman" w:cs="Times New Roman"/>
          <w:sz w:val="24"/>
          <w:szCs w:val="24"/>
          <w:lang w:val="la-Latn"/>
        </w:rPr>
        <w:t>dalyvavo 99% ugdytinių, 97</w:t>
      </w:r>
      <w:r w:rsidR="00EB2849" w:rsidRPr="00EB2849">
        <w:rPr>
          <w:rFonts w:ascii="Times New Roman" w:hAnsi="Times New Roman" w:cs="Times New Roman"/>
          <w:sz w:val="24"/>
          <w:szCs w:val="24"/>
          <w:lang w:val="lt-LT"/>
        </w:rPr>
        <w:t>,</w:t>
      </w:r>
      <w:r w:rsidRPr="00EB2849">
        <w:rPr>
          <w:rFonts w:ascii="Times New Roman" w:hAnsi="Times New Roman" w:cs="Times New Roman"/>
          <w:sz w:val="24"/>
          <w:szCs w:val="24"/>
          <w:lang w:val="la-Latn"/>
        </w:rPr>
        <w:t>32%  ugdytinių tėvų</w:t>
      </w:r>
      <w:r w:rsidRPr="00EB2849">
        <w:rPr>
          <w:rFonts w:ascii="Times New Roman" w:hAnsi="Times New Roman" w:cs="Times New Roman"/>
          <w:sz w:val="24"/>
          <w:szCs w:val="24"/>
          <w:lang w:val="la-Latn" w:eastAsia="lt-LT"/>
        </w:rPr>
        <w:t xml:space="preserve">; </w:t>
      </w:r>
      <w:r w:rsidR="00713200">
        <w:rPr>
          <w:rFonts w:ascii="Times New Roman" w:hAnsi="Times New Roman" w:cs="Times New Roman"/>
          <w:sz w:val="24"/>
          <w:szCs w:val="24"/>
          <w:lang w:val="la-Latn" w:eastAsia="lt-LT"/>
        </w:rPr>
        <w:t xml:space="preserve">įgyvendintas SKU modelis, </w:t>
      </w:r>
      <w:r w:rsidR="00713200" w:rsidRPr="00EB2849">
        <w:rPr>
          <w:rFonts w:ascii="Times New Roman" w:eastAsia="Calibri" w:hAnsi="Times New Roman" w:cs="Times New Roman"/>
          <w:sz w:val="24"/>
          <w:szCs w:val="24"/>
          <w:lang w:val="la-Latn"/>
        </w:rPr>
        <w:t>socialinių-em</w:t>
      </w:r>
      <w:r w:rsidR="00713200">
        <w:rPr>
          <w:rFonts w:ascii="Times New Roman" w:eastAsia="Calibri" w:hAnsi="Times New Roman" w:cs="Times New Roman"/>
          <w:sz w:val="24"/>
          <w:szCs w:val="24"/>
          <w:lang w:val="la-Latn"/>
        </w:rPr>
        <w:t>ocinių ugdymo programa „Kimochi“,</w:t>
      </w:r>
      <w:r w:rsidRPr="00EB2849">
        <w:rPr>
          <w:rFonts w:ascii="Times New Roman" w:eastAsia="Calibri" w:hAnsi="Times New Roman" w:cs="Times New Roman"/>
          <w:sz w:val="24"/>
          <w:szCs w:val="24"/>
          <w:lang w:val="la-Latn"/>
        </w:rPr>
        <w:t xml:space="preserve"> sveikatos stiprinimo programa „Sveikas aš, mama ir tėtis“.</w:t>
      </w:r>
      <w:r w:rsidR="00713200">
        <w:rPr>
          <w:rFonts w:ascii="Times New Roman" w:hAnsi="Times New Roman" w:cs="Times New Roman"/>
          <w:sz w:val="24"/>
          <w:szCs w:val="24"/>
          <w:lang w:val="la-Latn" w:eastAsia="lt-LT"/>
        </w:rPr>
        <w:t xml:space="preserve"> </w:t>
      </w:r>
    </w:p>
    <w:p w14:paraId="768F02EA" w14:textId="7B3AE96F" w:rsidR="00831F0F" w:rsidRPr="00EB2849" w:rsidRDefault="00713200" w:rsidP="00C33F38">
      <w:pPr>
        <w:spacing w:after="0" w:line="240" w:lineRule="auto"/>
        <w:ind w:firstLine="851"/>
        <w:jc w:val="both"/>
        <w:rPr>
          <w:rFonts w:ascii="Times New Roman" w:hAnsi="Times New Roman" w:cs="Times New Roman"/>
          <w:sz w:val="24"/>
          <w:szCs w:val="24"/>
          <w:lang w:val="la-Latn" w:eastAsia="lt-LT"/>
        </w:rPr>
      </w:pPr>
      <w:r>
        <w:rPr>
          <w:rFonts w:ascii="Times New Roman" w:hAnsi="Times New Roman" w:cs="Times New Roman"/>
          <w:sz w:val="24"/>
          <w:szCs w:val="24"/>
          <w:lang w:val="lt-LT" w:eastAsia="lt-LT"/>
        </w:rPr>
        <w:t>L</w:t>
      </w:r>
      <w:r w:rsidR="00831F0F" w:rsidRPr="00EB2849">
        <w:rPr>
          <w:rFonts w:ascii="Times New Roman" w:hAnsi="Times New Roman" w:cs="Times New Roman"/>
          <w:sz w:val="24"/>
          <w:szCs w:val="24"/>
          <w:lang w:val="la-Latn" w:eastAsia="lt-LT"/>
        </w:rPr>
        <w:t>opšelis-darželis „</w:t>
      </w:r>
      <w:r w:rsidR="00831F0F" w:rsidRPr="00EB2849">
        <w:rPr>
          <w:rFonts w:ascii="Times New Roman" w:hAnsi="Times New Roman" w:cs="Times New Roman"/>
          <w:sz w:val="24"/>
          <w:szCs w:val="24"/>
          <w:lang w:val="la-Latn"/>
        </w:rPr>
        <w:t>Eglutė</w:t>
      </w:r>
      <w:r>
        <w:rPr>
          <w:rFonts w:ascii="Times New Roman" w:hAnsi="Times New Roman" w:cs="Times New Roman"/>
          <w:sz w:val="24"/>
          <w:szCs w:val="24"/>
          <w:lang w:val="la-Latn" w:eastAsia="lt-LT"/>
        </w:rPr>
        <w:t>“ yra</w:t>
      </w:r>
      <w:r w:rsidR="00831F0F" w:rsidRPr="00EB2849">
        <w:rPr>
          <w:rFonts w:ascii="Times New Roman" w:hAnsi="Times New Roman" w:cs="Times New Roman"/>
          <w:sz w:val="24"/>
          <w:szCs w:val="24"/>
          <w:lang w:val="la-Latn" w:eastAsia="lt-LT"/>
        </w:rPr>
        <w:t xml:space="preserve"> tinklo „</w:t>
      </w:r>
      <w:r>
        <w:rPr>
          <w:rFonts w:ascii="Times New Roman" w:eastAsia="Calibri" w:hAnsi="Times New Roman" w:cs="Times New Roman"/>
          <w:sz w:val="24"/>
          <w:szCs w:val="24"/>
          <w:lang w:val="la-Latn"/>
        </w:rPr>
        <w:t>Aktyvi mokykla“ narys</w:t>
      </w:r>
      <w:r w:rsidR="00CD044D">
        <w:rPr>
          <w:rFonts w:ascii="Times New Roman" w:eastAsia="Calibri" w:hAnsi="Times New Roman" w:cs="Times New Roman"/>
          <w:sz w:val="24"/>
          <w:szCs w:val="24"/>
          <w:lang w:val="la-Latn"/>
        </w:rPr>
        <w:t>.</w:t>
      </w:r>
      <w:r w:rsidR="00831F0F" w:rsidRPr="00EB2849">
        <w:rPr>
          <w:rFonts w:ascii="Times New Roman" w:hAnsi="Times New Roman" w:cs="Times New Roman"/>
          <w:sz w:val="24"/>
          <w:szCs w:val="24"/>
          <w:lang w:val="la-Latn" w:eastAsia="lt-LT"/>
        </w:rPr>
        <w:t xml:space="preserve"> </w:t>
      </w:r>
      <w:r w:rsidR="00831F0F" w:rsidRPr="00EB2849">
        <w:rPr>
          <w:rFonts w:ascii="Times New Roman" w:eastAsia="Calibri" w:hAnsi="Times New Roman" w:cs="Times New Roman"/>
          <w:sz w:val="24"/>
          <w:szCs w:val="24"/>
          <w:lang w:val="la-Latn"/>
        </w:rPr>
        <w:t>2021 m. STEAM mokykl</w:t>
      </w:r>
      <w:r w:rsidR="00C33F38">
        <w:rPr>
          <w:rFonts w:ascii="Times New Roman" w:eastAsia="Calibri" w:hAnsi="Times New Roman" w:cs="Times New Roman"/>
          <w:sz w:val="24"/>
          <w:szCs w:val="24"/>
          <w:lang w:val="la-Latn"/>
        </w:rPr>
        <w:t>ų Stem School Label platformoje</w:t>
      </w:r>
      <w:r w:rsidR="00831F0F" w:rsidRPr="00EB2849">
        <w:rPr>
          <w:rFonts w:ascii="Times New Roman" w:eastAsia="Calibri" w:hAnsi="Times New Roman" w:cs="Times New Roman"/>
          <w:sz w:val="24"/>
          <w:szCs w:val="24"/>
          <w:lang w:val="la-Latn"/>
        </w:rPr>
        <w:t xml:space="preserve"> suteiktas aukštesnio lygio „Proficient“ – patyrusios mokyklos ženklelis. </w:t>
      </w:r>
      <w:r w:rsidR="00831F0F" w:rsidRPr="00EB2849">
        <w:rPr>
          <w:rFonts w:ascii="Times New Roman" w:hAnsi="Times New Roman" w:cs="Times New Roman"/>
          <w:sz w:val="24"/>
          <w:szCs w:val="24"/>
          <w:lang w:val="la-Latn"/>
        </w:rPr>
        <w:t xml:space="preserve">Tobulinant STEAM strategiją tarptautinėje platformoje „STEM School label” pateikta lopšelio-darželio 37 gerosios darbo patirties, 4 konkrečių pavyzdžių tyrimų įrodymai. Lopšelio-darželio tinklalapyje publikuota per 60 STEAM veiklų. Pasitelkiant socialinius partnerius įgyvendinti 4 STEAM renginiai. Plėtojama STEAM veikla laboratorijoje </w:t>
      </w:r>
      <w:r w:rsidR="00831F0F" w:rsidRPr="00EB2849">
        <w:rPr>
          <w:rFonts w:ascii="Times New Roman" w:hAnsi="Times New Roman" w:cs="Times New Roman"/>
          <w:sz w:val="24"/>
          <w:szCs w:val="24"/>
          <w:lang w:val="la-Latn" w:eastAsia="lt-LT"/>
        </w:rPr>
        <w:t>„Atradimų laboratorija“</w:t>
      </w:r>
      <w:r w:rsidR="00831F0F" w:rsidRPr="00EB2849">
        <w:rPr>
          <w:rFonts w:ascii="Times New Roman" w:hAnsi="Times New Roman" w:cs="Times New Roman"/>
          <w:sz w:val="24"/>
          <w:szCs w:val="24"/>
          <w:lang w:val="la-Latn"/>
        </w:rPr>
        <w:t xml:space="preserve">. Parengti ir įgyvendinti respublikiniai 6 STEAM projektai. </w:t>
      </w:r>
    </w:p>
    <w:p w14:paraId="676FC7D6" w14:textId="5919DBD4" w:rsidR="00831F0F" w:rsidRPr="00EB2849" w:rsidRDefault="007B7259" w:rsidP="00EB2849">
      <w:pPr>
        <w:spacing w:after="0" w:line="240" w:lineRule="auto"/>
        <w:ind w:firstLine="851"/>
        <w:jc w:val="both"/>
        <w:rPr>
          <w:rFonts w:ascii="Times New Roman" w:eastAsia="Calibri" w:hAnsi="Times New Roman" w:cs="Times New Roman"/>
          <w:sz w:val="24"/>
          <w:szCs w:val="24"/>
          <w:lang w:val="la-Latn"/>
        </w:rPr>
      </w:pPr>
      <w:r>
        <w:rPr>
          <w:rFonts w:ascii="Times New Roman" w:hAnsi="Times New Roman" w:cs="Times New Roman"/>
          <w:sz w:val="24"/>
          <w:szCs w:val="24"/>
          <w:lang w:val="lt-LT" w:eastAsia="lt-LT"/>
        </w:rPr>
        <w:lastRenderedPageBreak/>
        <w:t>L</w:t>
      </w:r>
      <w:r w:rsidR="00831F0F" w:rsidRPr="00EB2849">
        <w:rPr>
          <w:rFonts w:ascii="Times New Roman" w:hAnsi="Times New Roman" w:cs="Times New Roman"/>
          <w:sz w:val="24"/>
          <w:szCs w:val="24"/>
          <w:lang w:val="la-Latn" w:eastAsia="lt-LT"/>
        </w:rPr>
        <w:t xml:space="preserve">opšelis-darželis </w:t>
      </w:r>
      <w:r w:rsidR="00831F0F" w:rsidRPr="00EB2849">
        <w:rPr>
          <w:rFonts w:ascii="Times New Roman" w:hAnsi="Times New Roman" w:cs="Times New Roman"/>
          <w:sz w:val="24"/>
          <w:szCs w:val="24"/>
          <w:lang w:val="la-Latn"/>
        </w:rPr>
        <w:t xml:space="preserve">dalyvauja </w:t>
      </w:r>
      <w:r w:rsidR="00831F0F" w:rsidRPr="00EB2849">
        <w:rPr>
          <w:rFonts w:ascii="Times New Roman" w:hAnsi="Times New Roman" w:cs="Times New Roman"/>
          <w:color w:val="000000"/>
          <w:sz w:val="24"/>
          <w:szCs w:val="24"/>
          <w:shd w:val="clear" w:color="auto" w:fill="FFFFFF"/>
          <w:lang w:val="la-Latn"/>
        </w:rPr>
        <w:t>ŽŪM projekte „Ekologiškų ir pagal nacionalinę žemės ūkio ir maisto kokybės sistemą pagamintų maisto produktų vartojimo skatinimo ikimokyklinio ugdymo įstaigose parama”</w:t>
      </w:r>
      <w:r w:rsidR="00C33F38">
        <w:rPr>
          <w:rFonts w:ascii="Times New Roman" w:hAnsi="Times New Roman" w:cs="Times New Roman"/>
          <w:sz w:val="24"/>
          <w:szCs w:val="24"/>
          <w:lang w:val="la-Latn"/>
        </w:rPr>
        <w:t xml:space="preserve"> </w:t>
      </w:r>
      <w:r w:rsidR="00C33F38">
        <w:rPr>
          <w:rFonts w:ascii="Times New Roman" w:hAnsi="Times New Roman" w:cs="Times New Roman"/>
          <w:sz w:val="24"/>
          <w:szCs w:val="24"/>
          <w:lang w:val="lt-LT"/>
        </w:rPr>
        <w:t>(</w:t>
      </w:r>
      <w:r w:rsidR="00C33F38">
        <w:rPr>
          <w:rFonts w:ascii="Times New Roman" w:hAnsi="Times New Roman" w:cs="Times New Roman"/>
          <w:sz w:val="24"/>
          <w:szCs w:val="24"/>
          <w:lang w:val="la-Latn"/>
        </w:rPr>
        <w:t>gauta 8220 eurų parama</w:t>
      </w:r>
      <w:r w:rsidR="00831F0F" w:rsidRPr="00EB2849">
        <w:rPr>
          <w:rFonts w:ascii="Times New Roman" w:hAnsi="Times New Roman" w:cs="Times New Roman"/>
          <w:sz w:val="24"/>
          <w:szCs w:val="24"/>
          <w:lang w:val="la-Latn"/>
        </w:rPr>
        <w:t xml:space="preserve"> maitinti vaikus ekologiškais ir pagal </w:t>
      </w:r>
      <w:r w:rsidR="00831F0F" w:rsidRPr="00EB2849">
        <w:rPr>
          <w:rFonts w:ascii="Times New Roman" w:hAnsi="Times New Roman" w:cs="Times New Roman"/>
          <w:color w:val="000000"/>
          <w:sz w:val="24"/>
          <w:szCs w:val="24"/>
          <w:shd w:val="clear" w:color="auto" w:fill="FFFFFF"/>
          <w:lang w:val="la-Latn"/>
        </w:rPr>
        <w:t>nacionalinę žemės ūkio ir maisto kokybės sistemą pagamintais maisto produktais</w:t>
      </w:r>
      <w:r w:rsidR="00C33F38">
        <w:rPr>
          <w:rFonts w:ascii="Times New Roman" w:hAnsi="Times New Roman" w:cs="Times New Roman"/>
          <w:color w:val="000000"/>
          <w:sz w:val="24"/>
          <w:szCs w:val="24"/>
          <w:shd w:val="clear" w:color="auto" w:fill="FFFFFF"/>
          <w:lang w:val="lt-LT"/>
        </w:rPr>
        <w:t>)</w:t>
      </w:r>
      <w:r w:rsidR="00831F0F" w:rsidRPr="00EB2849">
        <w:rPr>
          <w:rFonts w:ascii="Times New Roman" w:hAnsi="Times New Roman" w:cs="Times New Roman"/>
          <w:color w:val="000000"/>
          <w:sz w:val="24"/>
          <w:szCs w:val="24"/>
          <w:shd w:val="clear" w:color="auto" w:fill="FFFFFF"/>
          <w:lang w:val="la-Latn"/>
        </w:rPr>
        <w:t xml:space="preserve">. </w:t>
      </w:r>
    </w:p>
    <w:p w14:paraId="5BDA4155" w14:textId="77777777" w:rsidR="00D531FB" w:rsidRPr="00815CE8" w:rsidRDefault="00D531FB" w:rsidP="00D531FB">
      <w:pPr>
        <w:tabs>
          <w:tab w:val="right" w:leader="underscore" w:pos="9071"/>
        </w:tabs>
        <w:spacing w:after="0" w:line="240" w:lineRule="auto"/>
        <w:jc w:val="both"/>
        <w:rPr>
          <w:rFonts w:ascii="Times New Roman" w:hAnsi="Times New Roman" w:cs="Times New Roman"/>
          <w:sz w:val="24"/>
          <w:szCs w:val="24"/>
          <w:lang w:val="lt-LT" w:eastAsia="lt-LT"/>
        </w:rPr>
      </w:pPr>
    </w:p>
    <w:p w14:paraId="5F094A9B" w14:textId="77777777" w:rsidR="00D531FB" w:rsidRPr="00815CE8" w:rsidRDefault="00D531FB" w:rsidP="00D531FB">
      <w:pPr>
        <w:tabs>
          <w:tab w:val="left" w:pos="6237"/>
          <w:tab w:val="right" w:pos="8306"/>
        </w:tabs>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Šiaulių miesto savivaldybės administracijos</w:t>
      </w:r>
    </w:p>
    <w:p w14:paraId="0280140C" w14:textId="104F3C43" w:rsidR="00D531FB" w:rsidRPr="00815CE8" w:rsidRDefault="00D531FB" w:rsidP="00D531FB">
      <w:pPr>
        <w:tabs>
          <w:tab w:val="left" w:pos="6237"/>
          <w:tab w:val="right" w:pos="8306"/>
        </w:tabs>
        <w:spacing w:after="0" w:line="240" w:lineRule="auto"/>
        <w:rPr>
          <w:rFonts w:ascii="Times New Roman" w:hAnsi="Times New Roman" w:cs="Times New Roman"/>
          <w:sz w:val="24"/>
          <w:szCs w:val="24"/>
          <w:lang w:val="lt-LT" w:eastAsia="lt-LT"/>
        </w:rPr>
      </w:pPr>
      <w:r w:rsidRPr="00815CE8">
        <w:rPr>
          <w:rFonts w:ascii="Times New Roman" w:hAnsi="Times New Roman" w:cs="Times New Roman"/>
          <w:sz w:val="24"/>
          <w:szCs w:val="24"/>
          <w:lang w:val="lt-LT" w:eastAsia="lt-LT"/>
        </w:rPr>
        <w:t xml:space="preserve">Švietimo skyriaus vedėja     </w:t>
      </w:r>
      <w:r w:rsidR="00416AF4">
        <w:rPr>
          <w:rFonts w:ascii="Times New Roman" w:hAnsi="Times New Roman" w:cs="Times New Roman"/>
          <w:sz w:val="24"/>
          <w:szCs w:val="24"/>
          <w:lang w:val="lt-LT" w:eastAsia="lt-LT"/>
        </w:rPr>
        <w:t xml:space="preserve">                              </w:t>
      </w:r>
      <w:r w:rsidRPr="00815CE8">
        <w:rPr>
          <w:rFonts w:ascii="Times New Roman" w:hAnsi="Times New Roman" w:cs="Times New Roman"/>
          <w:sz w:val="24"/>
          <w:szCs w:val="24"/>
          <w:lang w:val="lt-LT" w:eastAsia="lt-LT"/>
        </w:rPr>
        <w:t xml:space="preserve">    _____</w:t>
      </w:r>
      <w:r w:rsidR="00416AF4">
        <w:rPr>
          <w:rFonts w:ascii="Times New Roman" w:hAnsi="Times New Roman" w:cs="Times New Roman"/>
          <w:sz w:val="24"/>
          <w:szCs w:val="24"/>
          <w:lang w:val="lt-LT" w:eastAsia="lt-LT"/>
        </w:rPr>
        <w:t>_____</w:t>
      </w:r>
      <w:r w:rsidR="00416AF4">
        <w:rPr>
          <w:rFonts w:ascii="Times New Roman" w:hAnsi="Times New Roman" w:cs="Times New Roman"/>
          <w:sz w:val="24"/>
          <w:szCs w:val="24"/>
          <w:lang w:val="lt-LT" w:eastAsia="lt-LT"/>
        </w:rPr>
        <w:tab/>
        <w:t xml:space="preserve">   Edita Minkuvienė   </w:t>
      </w:r>
      <w:r w:rsidRPr="00815CE8">
        <w:rPr>
          <w:rFonts w:ascii="Times New Roman" w:hAnsi="Times New Roman" w:cs="Times New Roman"/>
          <w:sz w:val="24"/>
          <w:szCs w:val="24"/>
          <w:lang w:val="lt-LT" w:eastAsia="lt-LT"/>
        </w:rPr>
        <w:t xml:space="preserve">     2022-</w:t>
      </w:r>
      <w:r w:rsidR="00BB165A">
        <w:rPr>
          <w:rFonts w:ascii="Times New Roman" w:hAnsi="Times New Roman" w:cs="Times New Roman"/>
          <w:sz w:val="24"/>
          <w:szCs w:val="24"/>
          <w:lang w:val="lt-LT" w:eastAsia="lt-LT"/>
        </w:rPr>
        <w:t>02-</w:t>
      </w:r>
      <w:r w:rsidR="00C33F38">
        <w:rPr>
          <w:rFonts w:ascii="Times New Roman" w:hAnsi="Times New Roman" w:cs="Times New Roman"/>
          <w:sz w:val="24"/>
          <w:szCs w:val="24"/>
          <w:lang w:val="lt-LT" w:eastAsia="lt-LT"/>
        </w:rPr>
        <w:t>15</w:t>
      </w:r>
    </w:p>
    <w:p w14:paraId="068DCDE1" w14:textId="32E07424" w:rsidR="00D531FB" w:rsidRPr="00815CE8" w:rsidRDefault="00D531FB" w:rsidP="00D531FB">
      <w:pPr>
        <w:tabs>
          <w:tab w:val="left" w:pos="6237"/>
          <w:tab w:val="right" w:pos="8306"/>
        </w:tabs>
        <w:spacing w:after="0" w:line="240" w:lineRule="auto"/>
        <w:rPr>
          <w:rFonts w:ascii="Times New Roman" w:hAnsi="Times New Roman" w:cs="Times New Roman"/>
          <w:sz w:val="20"/>
          <w:szCs w:val="20"/>
          <w:lang w:val="lt-LT" w:eastAsia="lt-LT"/>
        </w:rPr>
      </w:pPr>
      <w:r w:rsidRPr="00815CE8">
        <w:rPr>
          <w:rFonts w:ascii="Times New Roman" w:hAnsi="Times New Roman" w:cs="Times New Roman"/>
          <w:sz w:val="20"/>
          <w:szCs w:val="20"/>
          <w:lang w:val="lt-LT" w:eastAsia="lt-LT"/>
        </w:rPr>
        <w:t xml:space="preserve">                                                                       </w:t>
      </w:r>
      <w:r w:rsidR="00C33F38">
        <w:rPr>
          <w:rFonts w:ascii="Times New Roman" w:hAnsi="Times New Roman" w:cs="Times New Roman"/>
          <w:sz w:val="20"/>
          <w:szCs w:val="20"/>
          <w:lang w:val="lt-LT" w:eastAsia="lt-LT"/>
        </w:rPr>
        <w:t xml:space="preserve">                             </w:t>
      </w:r>
      <w:r w:rsidR="00C33F38" w:rsidRPr="005F7536">
        <w:rPr>
          <w:rFonts w:ascii="Times New Roman" w:eastAsia="Times New Roman" w:hAnsi="Times New Roman"/>
          <w:sz w:val="20"/>
          <w:szCs w:val="20"/>
          <w:lang w:val="pt-BR" w:eastAsia="lt-LT"/>
        </w:rPr>
        <w:t xml:space="preserve">(parašas)                    </w:t>
      </w:r>
    </w:p>
    <w:p w14:paraId="091FE917" w14:textId="77777777" w:rsidR="00D531FB" w:rsidRPr="00815CE8" w:rsidRDefault="00D531FB" w:rsidP="00D531FB">
      <w:pPr>
        <w:tabs>
          <w:tab w:val="left" w:pos="6237"/>
          <w:tab w:val="right" w:pos="8306"/>
        </w:tabs>
        <w:spacing w:after="0" w:line="240" w:lineRule="auto"/>
        <w:rPr>
          <w:rFonts w:ascii="Times New Roman" w:hAnsi="Times New Roman" w:cs="Times New Roman"/>
          <w:sz w:val="24"/>
          <w:szCs w:val="24"/>
          <w:lang w:val="lt-LT"/>
        </w:rPr>
      </w:pPr>
    </w:p>
    <w:p w14:paraId="66B75643" w14:textId="690CD1AD" w:rsidR="00D531FB" w:rsidRPr="00815CE8" w:rsidRDefault="00D531FB" w:rsidP="00D531FB">
      <w:pPr>
        <w:tabs>
          <w:tab w:val="left" w:pos="6237"/>
          <w:tab w:val="right" w:pos="8306"/>
        </w:tabs>
        <w:spacing w:after="0" w:line="240" w:lineRule="auto"/>
        <w:rPr>
          <w:rFonts w:ascii="Times New Roman" w:hAnsi="Times New Roman" w:cs="Times New Roman"/>
          <w:sz w:val="24"/>
          <w:szCs w:val="24"/>
          <w:lang w:val="lt-LT"/>
        </w:rPr>
      </w:pPr>
      <w:r w:rsidRPr="00815CE8">
        <w:rPr>
          <w:rFonts w:ascii="Times New Roman" w:hAnsi="Times New Roman" w:cs="Times New Roman"/>
          <w:sz w:val="24"/>
          <w:szCs w:val="24"/>
          <w:lang w:val="lt-LT"/>
        </w:rPr>
        <w:t xml:space="preserve">Savivaldybės meras              </w:t>
      </w:r>
      <w:r w:rsidR="00416AF4">
        <w:rPr>
          <w:rFonts w:ascii="Times New Roman" w:hAnsi="Times New Roman" w:cs="Times New Roman"/>
          <w:sz w:val="24"/>
          <w:szCs w:val="24"/>
          <w:lang w:val="lt-LT"/>
        </w:rPr>
        <w:t xml:space="preserve">                              </w:t>
      </w:r>
      <w:r w:rsidRPr="00815CE8">
        <w:rPr>
          <w:rFonts w:ascii="Times New Roman" w:hAnsi="Times New Roman" w:cs="Times New Roman"/>
          <w:sz w:val="24"/>
          <w:szCs w:val="24"/>
          <w:lang w:val="lt-LT"/>
        </w:rPr>
        <w:t xml:space="preserve">   __________    </w:t>
      </w:r>
      <w:r w:rsidR="00416AF4">
        <w:rPr>
          <w:rFonts w:ascii="Times New Roman" w:hAnsi="Times New Roman" w:cs="Times New Roman"/>
          <w:sz w:val="24"/>
          <w:szCs w:val="24"/>
          <w:lang w:val="lt-LT"/>
        </w:rPr>
        <w:t xml:space="preserve">    Artūras Visockas</w:t>
      </w:r>
      <w:r w:rsidR="00416AF4">
        <w:rPr>
          <w:rFonts w:ascii="Times New Roman" w:hAnsi="Times New Roman" w:cs="Times New Roman"/>
          <w:sz w:val="24"/>
          <w:szCs w:val="24"/>
          <w:lang w:val="lt-LT"/>
        </w:rPr>
        <w:tab/>
      </w:r>
      <w:r w:rsidR="00416AF4">
        <w:rPr>
          <w:rFonts w:ascii="Times New Roman" w:hAnsi="Times New Roman" w:cs="Times New Roman"/>
          <w:sz w:val="24"/>
          <w:szCs w:val="24"/>
          <w:lang w:val="lt-LT"/>
        </w:rPr>
        <w:tab/>
        <w:t>2022-</w:t>
      </w:r>
      <w:r w:rsidR="00BB165A">
        <w:rPr>
          <w:rFonts w:ascii="Times New Roman" w:hAnsi="Times New Roman" w:cs="Times New Roman"/>
          <w:sz w:val="24"/>
          <w:szCs w:val="24"/>
          <w:lang w:val="lt-LT"/>
        </w:rPr>
        <w:t>02-</w:t>
      </w:r>
      <w:r w:rsidR="005F7536">
        <w:rPr>
          <w:rFonts w:ascii="Times New Roman" w:hAnsi="Times New Roman" w:cs="Times New Roman"/>
          <w:sz w:val="24"/>
          <w:szCs w:val="24"/>
          <w:lang w:val="lt-LT"/>
        </w:rPr>
        <w:t>15</w:t>
      </w:r>
    </w:p>
    <w:p w14:paraId="22753510" w14:textId="1BC14A55" w:rsidR="00D531FB" w:rsidRPr="00815CE8" w:rsidRDefault="00C33F38" w:rsidP="00D531FB">
      <w:pPr>
        <w:tabs>
          <w:tab w:val="left" w:pos="6237"/>
          <w:tab w:val="right" w:pos="8306"/>
        </w:tabs>
        <w:spacing w:after="0" w:line="240" w:lineRule="auto"/>
        <w:rPr>
          <w:rFonts w:ascii="Times New Roman" w:hAnsi="Times New Roman" w:cs="Times New Roman"/>
          <w:sz w:val="24"/>
          <w:szCs w:val="24"/>
          <w:lang w:val="lt-LT"/>
        </w:rPr>
      </w:pPr>
      <w:r w:rsidRPr="005F7536">
        <w:rPr>
          <w:rFonts w:ascii="Times New Roman" w:eastAsia="Times New Roman" w:hAnsi="Times New Roman"/>
          <w:sz w:val="20"/>
          <w:szCs w:val="20"/>
          <w:lang w:val="pt-BR" w:eastAsia="lt-LT"/>
        </w:rPr>
        <w:t xml:space="preserve">                                                                                                   (parašas)                    </w:t>
      </w:r>
    </w:p>
    <w:p w14:paraId="053C199B" w14:textId="77777777" w:rsidR="00C33F38" w:rsidRDefault="00C33F38" w:rsidP="00D531FB">
      <w:pPr>
        <w:tabs>
          <w:tab w:val="left" w:pos="6237"/>
          <w:tab w:val="right" w:pos="8306"/>
        </w:tabs>
        <w:spacing w:after="0" w:line="240" w:lineRule="auto"/>
        <w:rPr>
          <w:rFonts w:ascii="Times New Roman" w:hAnsi="Times New Roman" w:cs="Times New Roman"/>
          <w:sz w:val="24"/>
          <w:szCs w:val="24"/>
          <w:lang w:val="lt-LT"/>
        </w:rPr>
      </w:pPr>
    </w:p>
    <w:p w14:paraId="05816FCC" w14:textId="18C2D397" w:rsidR="00D531FB" w:rsidRPr="00815CE8" w:rsidRDefault="00D531FB" w:rsidP="00D531FB">
      <w:pPr>
        <w:tabs>
          <w:tab w:val="left" w:pos="6237"/>
          <w:tab w:val="right" w:pos="8306"/>
        </w:tabs>
        <w:spacing w:after="0" w:line="240" w:lineRule="auto"/>
        <w:rPr>
          <w:rFonts w:ascii="Times New Roman" w:hAnsi="Times New Roman" w:cs="Times New Roman"/>
          <w:sz w:val="20"/>
          <w:szCs w:val="20"/>
          <w:lang w:val="lt-LT" w:eastAsia="lt-LT"/>
        </w:rPr>
      </w:pPr>
      <w:r w:rsidRPr="00815CE8">
        <w:rPr>
          <w:rFonts w:ascii="Times New Roman" w:hAnsi="Times New Roman" w:cs="Times New Roman"/>
          <w:sz w:val="24"/>
          <w:szCs w:val="24"/>
          <w:lang w:val="lt-LT"/>
        </w:rPr>
        <w:t xml:space="preserve">Galutinis metų veiklos ataskaitos įvertinimas            </w:t>
      </w:r>
      <w:r w:rsidR="00C33F38" w:rsidRPr="00C33F38">
        <w:rPr>
          <w:rFonts w:ascii="Times New Roman" w:hAnsi="Times New Roman" w:cs="Times New Roman"/>
          <w:b/>
          <w:sz w:val="24"/>
          <w:szCs w:val="24"/>
          <w:lang w:val="lt-LT"/>
        </w:rPr>
        <w:t>labai gerai</w:t>
      </w:r>
      <w:r w:rsidRPr="00815CE8">
        <w:rPr>
          <w:rFonts w:ascii="Times New Roman" w:hAnsi="Times New Roman" w:cs="Times New Roman"/>
          <w:sz w:val="24"/>
          <w:szCs w:val="24"/>
          <w:lang w:val="lt-LT"/>
        </w:rPr>
        <w:t xml:space="preserve"> </w:t>
      </w:r>
    </w:p>
    <w:p w14:paraId="51AA9570" w14:textId="77777777" w:rsidR="00D531FB" w:rsidRPr="00815CE8" w:rsidRDefault="00D531FB" w:rsidP="00D531FB">
      <w:pPr>
        <w:tabs>
          <w:tab w:val="left" w:pos="6237"/>
          <w:tab w:val="right" w:pos="8306"/>
        </w:tabs>
        <w:spacing w:after="0" w:line="240" w:lineRule="auto"/>
        <w:rPr>
          <w:rFonts w:ascii="Times New Roman" w:hAnsi="Times New Roman" w:cs="Times New Roman"/>
          <w:sz w:val="24"/>
          <w:szCs w:val="24"/>
          <w:lang w:val="lt-LT"/>
        </w:rPr>
      </w:pPr>
    </w:p>
    <w:p w14:paraId="1833C999" w14:textId="77777777" w:rsidR="00D531FB" w:rsidRPr="00815CE8" w:rsidRDefault="00D531FB" w:rsidP="00D531FB">
      <w:pPr>
        <w:spacing w:after="0" w:line="240" w:lineRule="auto"/>
        <w:jc w:val="center"/>
        <w:rPr>
          <w:rFonts w:ascii="Times New Roman" w:hAnsi="Times New Roman" w:cs="Times New Roman"/>
          <w:b/>
          <w:sz w:val="24"/>
          <w:szCs w:val="24"/>
          <w:lang w:val="lt-LT" w:eastAsia="lt-LT"/>
        </w:rPr>
      </w:pPr>
    </w:p>
    <w:p w14:paraId="76D43E03" w14:textId="24AE7A56" w:rsidR="00D531FB" w:rsidRPr="00A65DA9" w:rsidRDefault="00D531FB" w:rsidP="00D531FB">
      <w:pPr>
        <w:tabs>
          <w:tab w:val="left" w:pos="1276"/>
          <w:tab w:val="left" w:pos="5954"/>
          <w:tab w:val="left" w:pos="8364"/>
        </w:tabs>
        <w:spacing w:after="0" w:line="240" w:lineRule="auto"/>
        <w:jc w:val="both"/>
        <w:rPr>
          <w:rFonts w:ascii="Times New Roman" w:hAnsi="Times New Roman" w:cs="Times New Roman"/>
          <w:sz w:val="24"/>
          <w:szCs w:val="24"/>
          <w:lang w:val="lt-LT" w:eastAsia="lt-LT"/>
        </w:rPr>
      </w:pPr>
      <w:r w:rsidRPr="00A65DA9">
        <w:rPr>
          <w:rFonts w:ascii="Times New Roman" w:hAnsi="Times New Roman" w:cs="Times New Roman"/>
          <w:sz w:val="24"/>
          <w:szCs w:val="24"/>
          <w:lang w:val="lt-LT" w:eastAsia="lt-LT"/>
        </w:rPr>
        <w:t>Susipažinau.</w:t>
      </w:r>
    </w:p>
    <w:p w14:paraId="2B8665E1" w14:textId="1D53F234" w:rsidR="00D531FB" w:rsidRPr="00A65DA9" w:rsidRDefault="00D531FB" w:rsidP="00D531FB">
      <w:pPr>
        <w:tabs>
          <w:tab w:val="left" w:pos="4253"/>
          <w:tab w:val="left" w:pos="6946"/>
        </w:tabs>
        <w:spacing w:after="0" w:line="240" w:lineRule="auto"/>
        <w:jc w:val="both"/>
        <w:rPr>
          <w:rFonts w:ascii="Times New Roman" w:hAnsi="Times New Roman" w:cs="Times New Roman"/>
          <w:sz w:val="24"/>
          <w:szCs w:val="24"/>
          <w:lang w:val="lt-LT" w:eastAsia="lt-LT"/>
        </w:rPr>
      </w:pPr>
      <w:r w:rsidRPr="00A65DA9">
        <w:rPr>
          <w:rFonts w:ascii="Times New Roman" w:hAnsi="Times New Roman" w:cs="Times New Roman"/>
          <w:sz w:val="24"/>
          <w:szCs w:val="24"/>
          <w:lang w:val="lt-LT" w:eastAsia="lt-LT"/>
        </w:rPr>
        <w:t>Šiau</w:t>
      </w:r>
      <w:r w:rsidR="004E1C70">
        <w:rPr>
          <w:rFonts w:ascii="Times New Roman" w:hAnsi="Times New Roman" w:cs="Times New Roman"/>
          <w:sz w:val="24"/>
          <w:szCs w:val="24"/>
          <w:lang w:val="lt-LT" w:eastAsia="lt-LT"/>
        </w:rPr>
        <w:t>lių lopšelio-darželio „Eglutė“ direktorė</w:t>
      </w:r>
      <w:r w:rsidR="00416AF4">
        <w:rPr>
          <w:rFonts w:ascii="Times New Roman" w:hAnsi="Times New Roman" w:cs="Times New Roman"/>
          <w:sz w:val="24"/>
          <w:szCs w:val="24"/>
          <w:lang w:val="lt-LT"/>
        </w:rPr>
        <w:tab/>
        <w:t xml:space="preserve">     </w:t>
      </w:r>
      <w:r w:rsidRPr="00A65DA9">
        <w:rPr>
          <w:rFonts w:ascii="Times New Roman" w:hAnsi="Times New Roman" w:cs="Times New Roman"/>
          <w:sz w:val="24"/>
          <w:szCs w:val="24"/>
          <w:lang w:val="lt-LT"/>
        </w:rPr>
        <w:t xml:space="preserve">    </w:t>
      </w:r>
      <w:r w:rsidRPr="00A65DA9">
        <w:rPr>
          <w:rFonts w:ascii="Times New Roman" w:hAnsi="Times New Roman" w:cs="Times New Roman"/>
          <w:sz w:val="24"/>
          <w:szCs w:val="24"/>
          <w:lang w:val="lt-LT" w:eastAsia="lt-LT"/>
        </w:rPr>
        <w:t xml:space="preserve">__________        </w:t>
      </w:r>
      <w:r w:rsidR="00416AF4">
        <w:rPr>
          <w:rFonts w:ascii="Times New Roman" w:hAnsi="Times New Roman" w:cs="Times New Roman"/>
          <w:sz w:val="24"/>
          <w:szCs w:val="24"/>
          <w:lang w:val="lt-LT" w:eastAsia="lt-LT"/>
        </w:rPr>
        <w:t xml:space="preserve">Roberta Jankūnienė   </w:t>
      </w:r>
      <w:r>
        <w:rPr>
          <w:rFonts w:ascii="Times New Roman" w:hAnsi="Times New Roman" w:cs="Times New Roman"/>
          <w:sz w:val="24"/>
          <w:szCs w:val="24"/>
          <w:lang w:val="lt-LT" w:eastAsia="lt-LT"/>
        </w:rPr>
        <w:t xml:space="preserve">   2022-</w:t>
      </w:r>
      <w:r w:rsidR="00BB165A">
        <w:rPr>
          <w:rFonts w:ascii="Times New Roman" w:hAnsi="Times New Roman" w:cs="Times New Roman"/>
          <w:sz w:val="24"/>
          <w:szCs w:val="24"/>
          <w:lang w:val="lt-LT" w:eastAsia="lt-LT"/>
        </w:rPr>
        <w:t>02-</w:t>
      </w:r>
      <w:r w:rsidR="005F7536">
        <w:rPr>
          <w:rFonts w:ascii="Times New Roman" w:hAnsi="Times New Roman" w:cs="Times New Roman"/>
          <w:sz w:val="24"/>
          <w:szCs w:val="24"/>
          <w:lang w:val="lt-LT" w:eastAsia="lt-LT"/>
        </w:rPr>
        <w:t>15</w:t>
      </w:r>
    </w:p>
    <w:p w14:paraId="5DFF2847" w14:textId="13188646" w:rsidR="00D531FB" w:rsidRPr="00A65DA9" w:rsidRDefault="00D531FB" w:rsidP="00D531FB">
      <w:pPr>
        <w:tabs>
          <w:tab w:val="left" w:pos="6237"/>
          <w:tab w:val="right" w:pos="8306"/>
        </w:tabs>
        <w:spacing w:after="0" w:line="240" w:lineRule="auto"/>
        <w:rPr>
          <w:rFonts w:ascii="Times New Roman" w:hAnsi="Times New Roman" w:cs="Times New Roman"/>
          <w:sz w:val="24"/>
          <w:szCs w:val="24"/>
          <w:lang w:val="lt-LT"/>
        </w:rPr>
      </w:pPr>
      <w:r w:rsidRPr="00A65DA9">
        <w:rPr>
          <w:rFonts w:ascii="Times New Roman" w:hAnsi="Times New Roman" w:cs="Times New Roman"/>
          <w:sz w:val="20"/>
          <w:szCs w:val="20"/>
          <w:lang w:val="lt-LT" w:eastAsia="lt-LT"/>
        </w:rPr>
        <w:t xml:space="preserve">                                                                                               </w:t>
      </w:r>
      <w:r w:rsidR="00C33F38">
        <w:rPr>
          <w:rFonts w:ascii="Times New Roman" w:hAnsi="Times New Roman" w:cs="Times New Roman"/>
          <w:sz w:val="20"/>
          <w:szCs w:val="20"/>
          <w:lang w:val="lt-LT" w:eastAsia="lt-LT"/>
        </w:rPr>
        <w:t xml:space="preserve">      </w:t>
      </w:r>
      <w:r w:rsidR="00C33F38" w:rsidRPr="004A371F">
        <w:rPr>
          <w:rFonts w:ascii="Times New Roman" w:eastAsia="Times New Roman" w:hAnsi="Times New Roman"/>
          <w:sz w:val="20"/>
          <w:szCs w:val="20"/>
          <w:lang w:eastAsia="lt-LT"/>
        </w:rPr>
        <w:t xml:space="preserve">(parašas)                    </w:t>
      </w:r>
    </w:p>
    <w:p w14:paraId="20B906D5" w14:textId="77777777" w:rsidR="00D531FB" w:rsidRPr="00A65DA9" w:rsidRDefault="00D531FB" w:rsidP="00D531FB">
      <w:pPr>
        <w:tabs>
          <w:tab w:val="left" w:pos="4536"/>
          <w:tab w:val="left" w:pos="7230"/>
        </w:tabs>
        <w:spacing w:after="0" w:line="240" w:lineRule="auto"/>
        <w:jc w:val="both"/>
        <w:rPr>
          <w:rFonts w:ascii="Times New Roman" w:hAnsi="Times New Roman" w:cs="Times New Roman"/>
          <w:sz w:val="24"/>
          <w:szCs w:val="24"/>
          <w:lang w:val="lt-LT"/>
        </w:rPr>
      </w:pPr>
    </w:p>
    <w:sectPr w:rsidR="00D531FB" w:rsidRPr="00A65DA9" w:rsidSect="00C34AFD">
      <w:headerReference w:type="default" r:id="rId13"/>
      <w:headerReference w:type="first" r:id="rId14"/>
      <w:pgSz w:w="11906" w:h="16838" w:code="9"/>
      <w:pgMar w:top="1134" w:right="567" w:bottom="709"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5FF1" w14:textId="77777777" w:rsidR="0083771B" w:rsidRDefault="0083771B" w:rsidP="00C34AFD">
      <w:pPr>
        <w:spacing w:after="0" w:line="240" w:lineRule="auto"/>
      </w:pPr>
      <w:r>
        <w:separator/>
      </w:r>
    </w:p>
  </w:endnote>
  <w:endnote w:type="continuationSeparator" w:id="0">
    <w:p w14:paraId="0EF3DEA7" w14:textId="77777777" w:rsidR="0083771B" w:rsidRDefault="0083771B" w:rsidP="00C3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AB8C" w14:textId="77777777" w:rsidR="0083771B" w:rsidRDefault="0083771B" w:rsidP="00C34AFD">
      <w:pPr>
        <w:spacing w:after="0" w:line="240" w:lineRule="auto"/>
      </w:pPr>
      <w:r>
        <w:separator/>
      </w:r>
    </w:p>
  </w:footnote>
  <w:footnote w:type="continuationSeparator" w:id="0">
    <w:p w14:paraId="795C3E77" w14:textId="77777777" w:rsidR="0083771B" w:rsidRDefault="0083771B" w:rsidP="00C34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9039"/>
      <w:docPartObj>
        <w:docPartGallery w:val="Page Numbers (Top of Page)"/>
        <w:docPartUnique/>
      </w:docPartObj>
    </w:sdtPr>
    <w:sdtEndPr>
      <w:rPr>
        <w:rFonts w:ascii="Times New Roman" w:hAnsi="Times New Roman" w:cs="Times New Roman"/>
      </w:rPr>
    </w:sdtEndPr>
    <w:sdtContent>
      <w:p w14:paraId="3F3B20C9" w14:textId="7D7E2CC5" w:rsidR="00713200" w:rsidRPr="00C34AFD" w:rsidRDefault="00713200">
        <w:pPr>
          <w:pStyle w:val="Antrats"/>
          <w:jc w:val="center"/>
          <w:rPr>
            <w:rFonts w:ascii="Times New Roman" w:hAnsi="Times New Roman" w:cs="Times New Roman"/>
          </w:rPr>
        </w:pPr>
        <w:r w:rsidRPr="00C34AFD">
          <w:rPr>
            <w:rFonts w:ascii="Times New Roman" w:hAnsi="Times New Roman" w:cs="Times New Roman"/>
          </w:rPr>
          <w:fldChar w:fldCharType="begin"/>
        </w:r>
        <w:r w:rsidRPr="00C34AFD">
          <w:rPr>
            <w:rFonts w:ascii="Times New Roman" w:hAnsi="Times New Roman" w:cs="Times New Roman"/>
          </w:rPr>
          <w:instrText>PAGE   \* MERGEFORMAT</w:instrText>
        </w:r>
        <w:r w:rsidRPr="00C34AFD">
          <w:rPr>
            <w:rFonts w:ascii="Times New Roman" w:hAnsi="Times New Roman" w:cs="Times New Roman"/>
          </w:rPr>
          <w:fldChar w:fldCharType="separate"/>
        </w:r>
        <w:r w:rsidR="00B36146" w:rsidRPr="00B36146">
          <w:rPr>
            <w:rFonts w:ascii="Times New Roman" w:hAnsi="Times New Roman" w:cs="Times New Roman"/>
            <w:noProof/>
            <w:lang w:val="lt-LT"/>
          </w:rPr>
          <w:t>18</w:t>
        </w:r>
        <w:r w:rsidRPr="00C34AFD">
          <w:rPr>
            <w:rFonts w:ascii="Times New Roman" w:hAnsi="Times New Roman" w:cs="Times New Roman"/>
          </w:rPr>
          <w:fldChar w:fldCharType="end"/>
        </w:r>
      </w:p>
    </w:sdtContent>
  </w:sdt>
  <w:p w14:paraId="6EF054AD" w14:textId="77777777" w:rsidR="00713200" w:rsidRDefault="007132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8849" w14:textId="35956471" w:rsidR="00713200" w:rsidRDefault="00713200">
    <w:pPr>
      <w:pStyle w:val="Antrats"/>
      <w:jc w:val="center"/>
    </w:pPr>
  </w:p>
  <w:p w14:paraId="2190A856" w14:textId="77777777" w:rsidR="00713200" w:rsidRDefault="007132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DE"/>
    <w:multiLevelType w:val="multilevel"/>
    <w:tmpl w:val="3A869A9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127FB"/>
    <w:multiLevelType w:val="multilevel"/>
    <w:tmpl w:val="B9B858E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1331A2"/>
    <w:multiLevelType w:val="hybridMultilevel"/>
    <w:tmpl w:val="41BA0F58"/>
    <w:lvl w:ilvl="0" w:tplc="9698ACBC">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686231"/>
    <w:multiLevelType w:val="hybridMultilevel"/>
    <w:tmpl w:val="AE52F44E"/>
    <w:lvl w:ilvl="0" w:tplc="CE7E601C">
      <w:start w:val="2021"/>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035BE9"/>
    <w:multiLevelType w:val="multilevel"/>
    <w:tmpl w:val="95486010"/>
    <w:lvl w:ilvl="0">
      <w:start w:val="1"/>
      <w:numFmt w:val="decimal"/>
      <w:lvlText w:val="%1."/>
      <w:lvlJc w:val="left"/>
      <w:pPr>
        <w:ind w:left="900" w:hanging="900"/>
      </w:pPr>
      <w:rPr>
        <w:rFonts w:hint="default"/>
      </w:rPr>
    </w:lvl>
    <w:lvl w:ilvl="1">
      <w:start w:val="1"/>
      <w:numFmt w:val="decimal"/>
      <w:lvlText w:val="%1.%2."/>
      <w:lvlJc w:val="left"/>
      <w:pPr>
        <w:ind w:left="915" w:hanging="900"/>
      </w:pPr>
      <w:rPr>
        <w:rFonts w:hint="default"/>
      </w:rPr>
    </w:lvl>
    <w:lvl w:ilvl="2">
      <w:start w:val="1"/>
      <w:numFmt w:val="decimal"/>
      <w:lvlText w:val="%1.%2.%3."/>
      <w:lvlJc w:val="left"/>
      <w:pPr>
        <w:ind w:left="930" w:hanging="900"/>
      </w:pPr>
      <w:rPr>
        <w:rFonts w:hint="default"/>
      </w:rPr>
    </w:lvl>
    <w:lvl w:ilvl="3">
      <w:start w:val="1"/>
      <w:numFmt w:val="decimal"/>
      <w:lvlText w:val="%1.%2.%3.%4."/>
      <w:lvlJc w:val="left"/>
      <w:pPr>
        <w:ind w:left="945" w:hanging="90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5" w15:restartNumberingAfterBreak="0">
    <w:nsid w:val="1CBE4F67"/>
    <w:multiLevelType w:val="hybridMultilevel"/>
    <w:tmpl w:val="1DF6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B2650"/>
    <w:multiLevelType w:val="multilevel"/>
    <w:tmpl w:val="68C0EB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894FBC"/>
    <w:multiLevelType w:val="multilevel"/>
    <w:tmpl w:val="5D24CC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D376D0"/>
    <w:multiLevelType w:val="hybridMultilevel"/>
    <w:tmpl w:val="5D5E39F8"/>
    <w:lvl w:ilvl="0" w:tplc="F4006F5A">
      <w:start w:val="2021"/>
      <w:numFmt w:val="decimal"/>
      <w:lvlText w:val="%1"/>
      <w:lvlJc w:val="left"/>
      <w:pPr>
        <w:ind w:left="1331" w:hanging="48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358E46A0"/>
    <w:multiLevelType w:val="hybridMultilevel"/>
    <w:tmpl w:val="3A1EFD5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3CF554C5"/>
    <w:multiLevelType w:val="multilevel"/>
    <w:tmpl w:val="9D4032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2A1E34"/>
    <w:multiLevelType w:val="hybridMultilevel"/>
    <w:tmpl w:val="B9988C06"/>
    <w:lvl w:ilvl="0" w:tplc="5F0E3822">
      <w:start w:val="10"/>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F6A0818"/>
    <w:multiLevelType w:val="hybridMultilevel"/>
    <w:tmpl w:val="88081938"/>
    <w:lvl w:ilvl="0" w:tplc="896425C6">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03156D8"/>
    <w:multiLevelType w:val="multilevel"/>
    <w:tmpl w:val="D31EE55E"/>
    <w:lvl w:ilvl="0">
      <w:start w:val="3"/>
      <w:numFmt w:val="decimal"/>
      <w:lvlText w:val="%1."/>
      <w:lvlJc w:val="left"/>
      <w:pPr>
        <w:ind w:left="720" w:hanging="720"/>
      </w:pPr>
      <w:rPr>
        <w:rFonts w:hint="default"/>
      </w:rPr>
    </w:lvl>
    <w:lvl w:ilvl="1">
      <w:start w:val="4"/>
      <w:numFmt w:val="decimal"/>
      <w:lvlText w:val="%1.%2."/>
      <w:lvlJc w:val="left"/>
      <w:pPr>
        <w:ind w:left="727" w:hanging="72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4" w15:restartNumberingAfterBreak="0">
    <w:nsid w:val="40B80423"/>
    <w:multiLevelType w:val="multilevel"/>
    <w:tmpl w:val="CBCA8D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C84EC8"/>
    <w:multiLevelType w:val="multilevel"/>
    <w:tmpl w:val="A0DCA9E8"/>
    <w:lvl w:ilvl="0">
      <w:start w:val="1"/>
      <w:numFmt w:val="decimal"/>
      <w:lvlText w:val="%1."/>
      <w:lvlJc w:val="left"/>
      <w:pPr>
        <w:ind w:left="360" w:hanging="360"/>
      </w:pPr>
      <w:rPr>
        <w:rFonts w:hint="default"/>
      </w:rPr>
    </w:lvl>
    <w:lvl w:ilvl="1">
      <w:start w:val="1"/>
      <w:numFmt w:val="decimal"/>
      <w:suff w:val="space"/>
      <w:lvlText w:val="%1.%2."/>
      <w:lvlJc w:val="left"/>
      <w:pPr>
        <w:ind w:left="3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D821C3"/>
    <w:multiLevelType w:val="multilevel"/>
    <w:tmpl w:val="B896E47C"/>
    <w:lvl w:ilvl="0">
      <w:start w:val="1"/>
      <w:numFmt w:val="decimal"/>
      <w:lvlText w:val="%1."/>
      <w:lvlJc w:val="left"/>
      <w:pPr>
        <w:ind w:left="720" w:hanging="720"/>
      </w:pPr>
      <w:rPr>
        <w:rFonts w:hint="default"/>
      </w:rPr>
    </w:lvl>
    <w:lvl w:ilvl="1">
      <w:start w:val="1"/>
      <w:numFmt w:val="decimal"/>
      <w:lvlText w:val="%1.%2."/>
      <w:lvlJc w:val="left"/>
      <w:pPr>
        <w:ind w:left="730" w:hanging="720"/>
      </w:pPr>
      <w:rPr>
        <w:rFonts w:hint="default"/>
      </w:rPr>
    </w:lvl>
    <w:lvl w:ilvl="2">
      <w:start w:val="3"/>
      <w:numFmt w:val="decimal"/>
      <w:lvlText w:val="%1.%2.%3."/>
      <w:lvlJc w:val="left"/>
      <w:pPr>
        <w:ind w:left="7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7" w15:restartNumberingAfterBreak="0">
    <w:nsid w:val="536061AD"/>
    <w:multiLevelType w:val="multilevel"/>
    <w:tmpl w:val="E416CB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D37BA1"/>
    <w:multiLevelType w:val="multilevel"/>
    <w:tmpl w:val="1FC8C2CA"/>
    <w:lvl w:ilvl="0">
      <w:start w:val="1"/>
      <w:numFmt w:val="decimal"/>
      <w:lvlText w:val="%1."/>
      <w:lvlJc w:val="left"/>
      <w:pPr>
        <w:ind w:left="382" w:hanging="360"/>
      </w:pPr>
      <w:rPr>
        <w:rFonts w:eastAsia="Calibri" w:hint="default"/>
      </w:rPr>
    </w:lvl>
    <w:lvl w:ilvl="1">
      <w:start w:val="1"/>
      <w:numFmt w:val="decimal"/>
      <w:isLgl/>
      <w:lvlText w:val="%1.%2."/>
      <w:lvlJc w:val="left"/>
      <w:pPr>
        <w:ind w:left="382" w:hanging="360"/>
      </w:pPr>
      <w:rPr>
        <w:rFonts w:hint="default"/>
      </w:rPr>
    </w:lvl>
    <w:lvl w:ilvl="2">
      <w:start w:val="1"/>
      <w:numFmt w:val="decimal"/>
      <w:isLgl/>
      <w:lvlText w:val="%1.%2.%3."/>
      <w:lvlJc w:val="left"/>
      <w:pPr>
        <w:ind w:left="742" w:hanging="720"/>
      </w:pPr>
      <w:rPr>
        <w:rFonts w:hint="default"/>
        <w:color w:val="auto"/>
      </w:rPr>
    </w:lvl>
    <w:lvl w:ilvl="3">
      <w:start w:val="1"/>
      <w:numFmt w:val="decimal"/>
      <w:isLgl/>
      <w:lvlText w:val="%1.%2.%3.%4."/>
      <w:lvlJc w:val="left"/>
      <w:pPr>
        <w:ind w:left="742" w:hanging="720"/>
      </w:pPr>
      <w:rPr>
        <w:rFonts w:hint="default"/>
        <w:color w:val="auto"/>
      </w:rPr>
    </w:lvl>
    <w:lvl w:ilvl="4">
      <w:start w:val="1"/>
      <w:numFmt w:val="decimal"/>
      <w:isLgl/>
      <w:lvlText w:val="%1.%2.%3.%4.%5."/>
      <w:lvlJc w:val="left"/>
      <w:pPr>
        <w:ind w:left="1102" w:hanging="1080"/>
      </w:pPr>
      <w:rPr>
        <w:rFonts w:hint="default"/>
      </w:rPr>
    </w:lvl>
    <w:lvl w:ilvl="5">
      <w:start w:val="1"/>
      <w:numFmt w:val="decimal"/>
      <w:isLgl/>
      <w:lvlText w:val="%1.%2.%3.%4.%5.%6."/>
      <w:lvlJc w:val="left"/>
      <w:pPr>
        <w:ind w:left="1102" w:hanging="1080"/>
      </w:pPr>
      <w:rPr>
        <w:rFonts w:hint="default"/>
      </w:rPr>
    </w:lvl>
    <w:lvl w:ilvl="6">
      <w:start w:val="1"/>
      <w:numFmt w:val="decimal"/>
      <w:isLgl/>
      <w:lvlText w:val="%1.%2.%3.%4.%5.%6.%7."/>
      <w:lvlJc w:val="left"/>
      <w:pPr>
        <w:ind w:left="1462" w:hanging="1440"/>
      </w:pPr>
      <w:rPr>
        <w:rFonts w:hint="default"/>
      </w:rPr>
    </w:lvl>
    <w:lvl w:ilvl="7">
      <w:start w:val="1"/>
      <w:numFmt w:val="decimal"/>
      <w:isLgl/>
      <w:lvlText w:val="%1.%2.%3.%4.%5.%6.%7.%8."/>
      <w:lvlJc w:val="left"/>
      <w:pPr>
        <w:ind w:left="1462" w:hanging="1440"/>
      </w:pPr>
      <w:rPr>
        <w:rFonts w:hint="default"/>
      </w:rPr>
    </w:lvl>
    <w:lvl w:ilvl="8">
      <w:start w:val="1"/>
      <w:numFmt w:val="decimal"/>
      <w:isLgl/>
      <w:lvlText w:val="%1.%2.%3.%4.%5.%6.%7.%8.%9."/>
      <w:lvlJc w:val="left"/>
      <w:pPr>
        <w:ind w:left="1822" w:hanging="1800"/>
      </w:pPr>
      <w:rPr>
        <w:rFonts w:hint="default"/>
      </w:rPr>
    </w:lvl>
  </w:abstractNum>
  <w:abstractNum w:abstractNumId="19" w15:restartNumberingAfterBreak="0">
    <w:nsid w:val="552952C2"/>
    <w:multiLevelType w:val="multilevel"/>
    <w:tmpl w:val="4A005572"/>
    <w:lvl w:ilvl="0">
      <w:start w:val="1"/>
      <w:numFmt w:val="decimal"/>
      <w:lvlText w:val="%1."/>
      <w:lvlJc w:val="left"/>
      <w:pPr>
        <w:ind w:left="720" w:hanging="720"/>
      </w:pPr>
      <w:rPr>
        <w:rFonts w:hint="default"/>
      </w:rPr>
    </w:lvl>
    <w:lvl w:ilvl="1">
      <w:start w:val="1"/>
      <w:numFmt w:val="decimal"/>
      <w:lvlText w:val="%1.%2."/>
      <w:lvlJc w:val="left"/>
      <w:pPr>
        <w:ind w:left="729" w:hanging="720"/>
      </w:pPr>
      <w:rPr>
        <w:rFonts w:hint="default"/>
      </w:rPr>
    </w:lvl>
    <w:lvl w:ilvl="2">
      <w:start w:val="3"/>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20" w15:restartNumberingAfterBreak="0">
    <w:nsid w:val="569F5232"/>
    <w:multiLevelType w:val="multilevel"/>
    <w:tmpl w:val="010C7D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C81CB9"/>
    <w:multiLevelType w:val="multilevel"/>
    <w:tmpl w:val="B896E47C"/>
    <w:lvl w:ilvl="0">
      <w:start w:val="1"/>
      <w:numFmt w:val="decimal"/>
      <w:lvlText w:val="%1."/>
      <w:lvlJc w:val="left"/>
      <w:pPr>
        <w:ind w:left="720" w:hanging="720"/>
      </w:pPr>
      <w:rPr>
        <w:rFonts w:hint="default"/>
      </w:rPr>
    </w:lvl>
    <w:lvl w:ilvl="1">
      <w:start w:val="1"/>
      <w:numFmt w:val="decimal"/>
      <w:lvlText w:val="%1.%2."/>
      <w:lvlJc w:val="left"/>
      <w:pPr>
        <w:ind w:left="730" w:hanging="720"/>
      </w:pPr>
      <w:rPr>
        <w:rFonts w:hint="default"/>
      </w:rPr>
    </w:lvl>
    <w:lvl w:ilvl="2">
      <w:start w:val="3"/>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15:restartNumberingAfterBreak="0">
    <w:nsid w:val="603B7FC3"/>
    <w:multiLevelType w:val="multilevel"/>
    <w:tmpl w:val="B602169A"/>
    <w:lvl w:ilvl="0">
      <w:start w:val="1"/>
      <w:numFmt w:val="decimal"/>
      <w:lvlText w:val="%1."/>
      <w:lvlJc w:val="left"/>
      <w:pPr>
        <w:ind w:left="720" w:hanging="360"/>
      </w:pPr>
      <w:rPr>
        <w:rFonts w:hint="default"/>
        <w:b/>
        <w:sz w:val="24"/>
        <w:szCs w:val="24"/>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2101D1"/>
    <w:multiLevelType w:val="multilevel"/>
    <w:tmpl w:val="E012A158"/>
    <w:lvl w:ilvl="0">
      <w:start w:val="8"/>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ACC64B3"/>
    <w:multiLevelType w:val="hybridMultilevel"/>
    <w:tmpl w:val="8468004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6F8A6006"/>
    <w:multiLevelType w:val="multilevel"/>
    <w:tmpl w:val="211A35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FA117A"/>
    <w:multiLevelType w:val="hybridMultilevel"/>
    <w:tmpl w:val="9A6467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762C38BE"/>
    <w:multiLevelType w:val="multilevel"/>
    <w:tmpl w:val="2CF2998C"/>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7850C44"/>
    <w:multiLevelType w:val="hybridMultilevel"/>
    <w:tmpl w:val="87CC486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9" w15:restartNumberingAfterBreak="0">
    <w:nsid w:val="791D2A50"/>
    <w:multiLevelType w:val="multilevel"/>
    <w:tmpl w:val="FFF28B52"/>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031E24"/>
    <w:multiLevelType w:val="multilevel"/>
    <w:tmpl w:val="1B5E51C2"/>
    <w:lvl w:ilvl="0">
      <w:start w:val="1"/>
      <w:numFmt w:val="decimal"/>
      <w:lvlText w:val="%1."/>
      <w:lvlJc w:val="left"/>
      <w:pPr>
        <w:ind w:left="720" w:hanging="720"/>
      </w:pPr>
      <w:rPr>
        <w:rFonts w:hint="default"/>
      </w:rPr>
    </w:lvl>
    <w:lvl w:ilvl="1">
      <w:start w:val="1"/>
      <w:numFmt w:val="decimal"/>
      <w:lvlText w:val="%1.%2."/>
      <w:lvlJc w:val="left"/>
      <w:pPr>
        <w:ind w:left="730" w:hanging="72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16cid:durableId="1347948295">
    <w:abstractNumId w:val="5"/>
  </w:num>
  <w:num w:numId="2" w16cid:durableId="434981934">
    <w:abstractNumId w:val="6"/>
  </w:num>
  <w:num w:numId="3" w16cid:durableId="193737450">
    <w:abstractNumId w:val="29"/>
  </w:num>
  <w:num w:numId="4" w16cid:durableId="1753699871">
    <w:abstractNumId w:val="0"/>
  </w:num>
  <w:num w:numId="5" w16cid:durableId="1822884495">
    <w:abstractNumId w:val="7"/>
  </w:num>
  <w:num w:numId="6" w16cid:durableId="258756346">
    <w:abstractNumId w:val="10"/>
  </w:num>
  <w:num w:numId="7" w16cid:durableId="27611216">
    <w:abstractNumId w:val="14"/>
  </w:num>
  <w:num w:numId="8" w16cid:durableId="1216427379">
    <w:abstractNumId w:val="25"/>
  </w:num>
  <w:num w:numId="9" w16cid:durableId="1041903877">
    <w:abstractNumId w:val="16"/>
  </w:num>
  <w:num w:numId="10" w16cid:durableId="8220655">
    <w:abstractNumId w:val="19"/>
  </w:num>
  <w:num w:numId="11" w16cid:durableId="1980450480">
    <w:abstractNumId w:val="22"/>
  </w:num>
  <w:num w:numId="12" w16cid:durableId="602570561">
    <w:abstractNumId w:val="15"/>
  </w:num>
  <w:num w:numId="13" w16cid:durableId="125203062">
    <w:abstractNumId w:val="30"/>
  </w:num>
  <w:num w:numId="14" w16cid:durableId="1771469604">
    <w:abstractNumId w:val="28"/>
  </w:num>
  <w:num w:numId="15" w16cid:durableId="1739816842">
    <w:abstractNumId w:val="9"/>
  </w:num>
  <w:num w:numId="16" w16cid:durableId="1733694684">
    <w:abstractNumId w:val="23"/>
  </w:num>
  <w:num w:numId="17" w16cid:durableId="260770343">
    <w:abstractNumId w:val="24"/>
  </w:num>
  <w:num w:numId="18" w16cid:durableId="91246393">
    <w:abstractNumId w:val="21"/>
  </w:num>
  <w:num w:numId="19" w16cid:durableId="1901860568">
    <w:abstractNumId w:val="1"/>
  </w:num>
  <w:num w:numId="20" w16cid:durableId="1084759274">
    <w:abstractNumId w:val="3"/>
  </w:num>
  <w:num w:numId="21" w16cid:durableId="623392530">
    <w:abstractNumId w:val="12"/>
  </w:num>
  <w:num w:numId="22" w16cid:durableId="2063092832">
    <w:abstractNumId w:val="18"/>
  </w:num>
  <w:num w:numId="23" w16cid:durableId="1929383631">
    <w:abstractNumId w:val="20"/>
  </w:num>
  <w:num w:numId="24" w16cid:durableId="1660575099">
    <w:abstractNumId w:val="26"/>
  </w:num>
  <w:num w:numId="25" w16cid:durableId="843668310">
    <w:abstractNumId w:val="2"/>
  </w:num>
  <w:num w:numId="26" w16cid:durableId="529728233">
    <w:abstractNumId w:val="27"/>
  </w:num>
  <w:num w:numId="27" w16cid:durableId="2123644666">
    <w:abstractNumId w:val="4"/>
  </w:num>
  <w:num w:numId="28" w16cid:durableId="203520684">
    <w:abstractNumId w:val="8"/>
  </w:num>
  <w:num w:numId="29" w16cid:durableId="1713991486">
    <w:abstractNumId w:val="11"/>
  </w:num>
  <w:num w:numId="30" w16cid:durableId="518004515">
    <w:abstractNumId w:val="17"/>
  </w:num>
  <w:num w:numId="31" w16cid:durableId="11797398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F3"/>
    <w:rsid w:val="00002618"/>
    <w:rsid w:val="00004383"/>
    <w:rsid w:val="00007DFC"/>
    <w:rsid w:val="00010275"/>
    <w:rsid w:val="00010E78"/>
    <w:rsid w:val="00013B44"/>
    <w:rsid w:val="00014C72"/>
    <w:rsid w:val="0002418C"/>
    <w:rsid w:val="0002630B"/>
    <w:rsid w:val="0003351C"/>
    <w:rsid w:val="00033FAD"/>
    <w:rsid w:val="000347E0"/>
    <w:rsid w:val="00041C6E"/>
    <w:rsid w:val="0004246B"/>
    <w:rsid w:val="00057CEF"/>
    <w:rsid w:val="000606B5"/>
    <w:rsid w:val="00061468"/>
    <w:rsid w:val="00070B4D"/>
    <w:rsid w:val="00074465"/>
    <w:rsid w:val="0007449F"/>
    <w:rsid w:val="000805CD"/>
    <w:rsid w:val="000809BB"/>
    <w:rsid w:val="00083227"/>
    <w:rsid w:val="00083F43"/>
    <w:rsid w:val="000875F7"/>
    <w:rsid w:val="000A076B"/>
    <w:rsid w:val="000A26BA"/>
    <w:rsid w:val="000A30B9"/>
    <w:rsid w:val="000A45D5"/>
    <w:rsid w:val="000A5571"/>
    <w:rsid w:val="000B005A"/>
    <w:rsid w:val="000B1BD3"/>
    <w:rsid w:val="000C0C06"/>
    <w:rsid w:val="000D3104"/>
    <w:rsid w:val="000D4F99"/>
    <w:rsid w:val="000D750B"/>
    <w:rsid w:val="000D773C"/>
    <w:rsid w:val="000E0600"/>
    <w:rsid w:val="000E19B3"/>
    <w:rsid w:val="000F516B"/>
    <w:rsid w:val="00101E67"/>
    <w:rsid w:val="001025D7"/>
    <w:rsid w:val="00103B7A"/>
    <w:rsid w:val="00103C88"/>
    <w:rsid w:val="001055B3"/>
    <w:rsid w:val="00110776"/>
    <w:rsid w:val="00114363"/>
    <w:rsid w:val="001144E8"/>
    <w:rsid w:val="00114C9C"/>
    <w:rsid w:val="00120E30"/>
    <w:rsid w:val="00132315"/>
    <w:rsid w:val="00136663"/>
    <w:rsid w:val="00144961"/>
    <w:rsid w:val="00146796"/>
    <w:rsid w:val="0014728B"/>
    <w:rsid w:val="001524C6"/>
    <w:rsid w:val="00156ABC"/>
    <w:rsid w:val="001634A9"/>
    <w:rsid w:val="00173D55"/>
    <w:rsid w:val="00177BE5"/>
    <w:rsid w:val="00184E0A"/>
    <w:rsid w:val="001936AC"/>
    <w:rsid w:val="001A0D1B"/>
    <w:rsid w:val="001A2CF7"/>
    <w:rsid w:val="001A5342"/>
    <w:rsid w:val="001B07BF"/>
    <w:rsid w:val="001B127F"/>
    <w:rsid w:val="001B2048"/>
    <w:rsid w:val="001B27DD"/>
    <w:rsid w:val="001C25B9"/>
    <w:rsid w:val="001C328A"/>
    <w:rsid w:val="001C7FA3"/>
    <w:rsid w:val="001D19A9"/>
    <w:rsid w:val="001D2426"/>
    <w:rsid w:val="001E4D73"/>
    <w:rsid w:val="001E59F8"/>
    <w:rsid w:val="001F296B"/>
    <w:rsid w:val="00201936"/>
    <w:rsid w:val="00202333"/>
    <w:rsid w:val="00205116"/>
    <w:rsid w:val="0020545F"/>
    <w:rsid w:val="00205B2B"/>
    <w:rsid w:val="00206276"/>
    <w:rsid w:val="002123C6"/>
    <w:rsid w:val="002164B0"/>
    <w:rsid w:val="0022546F"/>
    <w:rsid w:val="002316B5"/>
    <w:rsid w:val="00235556"/>
    <w:rsid w:val="00240793"/>
    <w:rsid w:val="00240F3B"/>
    <w:rsid w:val="002426E7"/>
    <w:rsid w:val="00247C2C"/>
    <w:rsid w:val="002506C3"/>
    <w:rsid w:val="0025150B"/>
    <w:rsid w:val="0026459A"/>
    <w:rsid w:val="00270D06"/>
    <w:rsid w:val="002729DB"/>
    <w:rsid w:val="00272FC0"/>
    <w:rsid w:val="0027518C"/>
    <w:rsid w:val="00275730"/>
    <w:rsid w:val="00280EDF"/>
    <w:rsid w:val="00281068"/>
    <w:rsid w:val="0028118C"/>
    <w:rsid w:val="0028551A"/>
    <w:rsid w:val="00294BED"/>
    <w:rsid w:val="002A3B69"/>
    <w:rsid w:val="002B6380"/>
    <w:rsid w:val="002C62C3"/>
    <w:rsid w:val="002C724A"/>
    <w:rsid w:val="002D0DAD"/>
    <w:rsid w:val="002D12D3"/>
    <w:rsid w:val="002D1609"/>
    <w:rsid w:val="002D1B3E"/>
    <w:rsid w:val="002D7D0E"/>
    <w:rsid w:val="002E110E"/>
    <w:rsid w:val="002E15C6"/>
    <w:rsid w:val="002E51B2"/>
    <w:rsid w:val="002E73D7"/>
    <w:rsid w:val="002E7496"/>
    <w:rsid w:val="002E7A57"/>
    <w:rsid w:val="002F7603"/>
    <w:rsid w:val="003135C3"/>
    <w:rsid w:val="00314BF0"/>
    <w:rsid w:val="0031654F"/>
    <w:rsid w:val="00322712"/>
    <w:rsid w:val="00323533"/>
    <w:rsid w:val="003252DB"/>
    <w:rsid w:val="00325F3E"/>
    <w:rsid w:val="0032657D"/>
    <w:rsid w:val="00332B47"/>
    <w:rsid w:val="00335C86"/>
    <w:rsid w:val="00340B4E"/>
    <w:rsid w:val="003432B9"/>
    <w:rsid w:val="003457E0"/>
    <w:rsid w:val="00346C63"/>
    <w:rsid w:val="0034771A"/>
    <w:rsid w:val="00365B0F"/>
    <w:rsid w:val="00372B79"/>
    <w:rsid w:val="00372CE0"/>
    <w:rsid w:val="00375683"/>
    <w:rsid w:val="00376A6A"/>
    <w:rsid w:val="003A1250"/>
    <w:rsid w:val="003D042D"/>
    <w:rsid w:val="003E2B3E"/>
    <w:rsid w:val="003E3853"/>
    <w:rsid w:val="003E3F3D"/>
    <w:rsid w:val="003E54CD"/>
    <w:rsid w:val="003E687F"/>
    <w:rsid w:val="003E7DD9"/>
    <w:rsid w:val="003F0D78"/>
    <w:rsid w:val="003F2974"/>
    <w:rsid w:val="003F61C7"/>
    <w:rsid w:val="003F7515"/>
    <w:rsid w:val="003F7ED2"/>
    <w:rsid w:val="004068D4"/>
    <w:rsid w:val="00407AEF"/>
    <w:rsid w:val="00412ECC"/>
    <w:rsid w:val="004151EE"/>
    <w:rsid w:val="00416A3A"/>
    <w:rsid w:val="00416AF4"/>
    <w:rsid w:val="0041782B"/>
    <w:rsid w:val="004208B9"/>
    <w:rsid w:val="004455CC"/>
    <w:rsid w:val="0044654F"/>
    <w:rsid w:val="004472F4"/>
    <w:rsid w:val="00456BA3"/>
    <w:rsid w:val="00463E42"/>
    <w:rsid w:val="004710CC"/>
    <w:rsid w:val="004727F7"/>
    <w:rsid w:val="00477D7D"/>
    <w:rsid w:val="00484C91"/>
    <w:rsid w:val="00485864"/>
    <w:rsid w:val="004864E7"/>
    <w:rsid w:val="004872C2"/>
    <w:rsid w:val="00492D15"/>
    <w:rsid w:val="004944E8"/>
    <w:rsid w:val="00495818"/>
    <w:rsid w:val="004A2F31"/>
    <w:rsid w:val="004A42DE"/>
    <w:rsid w:val="004A46A1"/>
    <w:rsid w:val="004B0097"/>
    <w:rsid w:val="004B403B"/>
    <w:rsid w:val="004B466F"/>
    <w:rsid w:val="004B69AA"/>
    <w:rsid w:val="004C4A2C"/>
    <w:rsid w:val="004D0A69"/>
    <w:rsid w:val="004D1407"/>
    <w:rsid w:val="004D4404"/>
    <w:rsid w:val="004E1C70"/>
    <w:rsid w:val="004E46DF"/>
    <w:rsid w:val="004F5672"/>
    <w:rsid w:val="004F6B85"/>
    <w:rsid w:val="005010FE"/>
    <w:rsid w:val="00502651"/>
    <w:rsid w:val="00502D26"/>
    <w:rsid w:val="00503B5F"/>
    <w:rsid w:val="00504FE9"/>
    <w:rsid w:val="0051214B"/>
    <w:rsid w:val="0051425E"/>
    <w:rsid w:val="00514BD4"/>
    <w:rsid w:val="00516006"/>
    <w:rsid w:val="00516A58"/>
    <w:rsid w:val="00520909"/>
    <w:rsid w:val="00526C53"/>
    <w:rsid w:val="0052780E"/>
    <w:rsid w:val="0053119E"/>
    <w:rsid w:val="00535B3A"/>
    <w:rsid w:val="00545CD0"/>
    <w:rsid w:val="00550580"/>
    <w:rsid w:val="005565B6"/>
    <w:rsid w:val="00561EC5"/>
    <w:rsid w:val="00562F80"/>
    <w:rsid w:val="00572D98"/>
    <w:rsid w:val="00573D4A"/>
    <w:rsid w:val="005779C4"/>
    <w:rsid w:val="005829EE"/>
    <w:rsid w:val="00587BB2"/>
    <w:rsid w:val="00594C5F"/>
    <w:rsid w:val="005A0469"/>
    <w:rsid w:val="005A1E5A"/>
    <w:rsid w:val="005A380C"/>
    <w:rsid w:val="005A3C36"/>
    <w:rsid w:val="005B418D"/>
    <w:rsid w:val="005C01F5"/>
    <w:rsid w:val="005C0B92"/>
    <w:rsid w:val="005C10BB"/>
    <w:rsid w:val="005C328B"/>
    <w:rsid w:val="005C34EB"/>
    <w:rsid w:val="005C66D0"/>
    <w:rsid w:val="005D3BDA"/>
    <w:rsid w:val="005E01FE"/>
    <w:rsid w:val="005E0F8F"/>
    <w:rsid w:val="005E4A70"/>
    <w:rsid w:val="005E5587"/>
    <w:rsid w:val="005F1822"/>
    <w:rsid w:val="005F62B3"/>
    <w:rsid w:val="005F7536"/>
    <w:rsid w:val="006040F1"/>
    <w:rsid w:val="006130A4"/>
    <w:rsid w:val="006156B8"/>
    <w:rsid w:val="00624339"/>
    <w:rsid w:val="0062609E"/>
    <w:rsid w:val="00627B1F"/>
    <w:rsid w:val="00644F71"/>
    <w:rsid w:val="006505AF"/>
    <w:rsid w:val="006506C1"/>
    <w:rsid w:val="00654E7C"/>
    <w:rsid w:val="00657B42"/>
    <w:rsid w:val="0066677A"/>
    <w:rsid w:val="00666B41"/>
    <w:rsid w:val="0066733A"/>
    <w:rsid w:val="006722CE"/>
    <w:rsid w:val="00672C70"/>
    <w:rsid w:val="00673019"/>
    <w:rsid w:val="0067707E"/>
    <w:rsid w:val="00677545"/>
    <w:rsid w:val="00681D61"/>
    <w:rsid w:val="006831AD"/>
    <w:rsid w:val="0068468A"/>
    <w:rsid w:val="00691901"/>
    <w:rsid w:val="0069282D"/>
    <w:rsid w:val="00694958"/>
    <w:rsid w:val="00694CFB"/>
    <w:rsid w:val="00695786"/>
    <w:rsid w:val="006A1039"/>
    <w:rsid w:val="006A1634"/>
    <w:rsid w:val="006A1B3C"/>
    <w:rsid w:val="006A659C"/>
    <w:rsid w:val="006B013F"/>
    <w:rsid w:val="006B35D8"/>
    <w:rsid w:val="006B589B"/>
    <w:rsid w:val="006C0650"/>
    <w:rsid w:val="006C1CF1"/>
    <w:rsid w:val="006C385E"/>
    <w:rsid w:val="006C4727"/>
    <w:rsid w:val="006C5B8C"/>
    <w:rsid w:val="006D069A"/>
    <w:rsid w:val="006D12BE"/>
    <w:rsid w:val="006D17EA"/>
    <w:rsid w:val="006D5A19"/>
    <w:rsid w:val="006D7D8E"/>
    <w:rsid w:val="006E023E"/>
    <w:rsid w:val="006E0DDF"/>
    <w:rsid w:val="006E192E"/>
    <w:rsid w:val="006F198E"/>
    <w:rsid w:val="006F1B97"/>
    <w:rsid w:val="006F2CFC"/>
    <w:rsid w:val="006F77DB"/>
    <w:rsid w:val="007012A1"/>
    <w:rsid w:val="00710610"/>
    <w:rsid w:val="00713200"/>
    <w:rsid w:val="007157D1"/>
    <w:rsid w:val="007272A2"/>
    <w:rsid w:val="00731308"/>
    <w:rsid w:val="00735384"/>
    <w:rsid w:val="00741885"/>
    <w:rsid w:val="00741E88"/>
    <w:rsid w:val="00742C4F"/>
    <w:rsid w:val="00744722"/>
    <w:rsid w:val="00745690"/>
    <w:rsid w:val="00746050"/>
    <w:rsid w:val="0074712C"/>
    <w:rsid w:val="00747B1E"/>
    <w:rsid w:val="00750932"/>
    <w:rsid w:val="00771909"/>
    <w:rsid w:val="007729BC"/>
    <w:rsid w:val="00774339"/>
    <w:rsid w:val="0077567E"/>
    <w:rsid w:val="0078215E"/>
    <w:rsid w:val="0078478C"/>
    <w:rsid w:val="00795550"/>
    <w:rsid w:val="00797F5D"/>
    <w:rsid w:val="007A56BB"/>
    <w:rsid w:val="007B1C25"/>
    <w:rsid w:val="007B7259"/>
    <w:rsid w:val="007C585B"/>
    <w:rsid w:val="007C7A7D"/>
    <w:rsid w:val="007D36BB"/>
    <w:rsid w:val="007D57CF"/>
    <w:rsid w:val="007D7884"/>
    <w:rsid w:val="007E4EA0"/>
    <w:rsid w:val="007E6B3C"/>
    <w:rsid w:val="007E718F"/>
    <w:rsid w:val="007F0A20"/>
    <w:rsid w:val="007F38C7"/>
    <w:rsid w:val="007F451B"/>
    <w:rsid w:val="0080070A"/>
    <w:rsid w:val="00802FFD"/>
    <w:rsid w:val="008031AB"/>
    <w:rsid w:val="008057F8"/>
    <w:rsid w:val="0080734C"/>
    <w:rsid w:val="008154C8"/>
    <w:rsid w:val="00815CE8"/>
    <w:rsid w:val="008161A3"/>
    <w:rsid w:val="00820D5C"/>
    <w:rsid w:val="008246FD"/>
    <w:rsid w:val="00831F0F"/>
    <w:rsid w:val="00831FAD"/>
    <w:rsid w:val="0083771B"/>
    <w:rsid w:val="00840701"/>
    <w:rsid w:val="00840D96"/>
    <w:rsid w:val="0084142C"/>
    <w:rsid w:val="00842FC8"/>
    <w:rsid w:val="0084400D"/>
    <w:rsid w:val="00850A89"/>
    <w:rsid w:val="008524A0"/>
    <w:rsid w:val="00852CCD"/>
    <w:rsid w:val="00852CE6"/>
    <w:rsid w:val="00855F0C"/>
    <w:rsid w:val="00862298"/>
    <w:rsid w:val="00862830"/>
    <w:rsid w:val="00872636"/>
    <w:rsid w:val="00872835"/>
    <w:rsid w:val="00874019"/>
    <w:rsid w:val="00880C3B"/>
    <w:rsid w:val="0088323D"/>
    <w:rsid w:val="00886B97"/>
    <w:rsid w:val="0089017E"/>
    <w:rsid w:val="00896919"/>
    <w:rsid w:val="008A692E"/>
    <w:rsid w:val="008B006D"/>
    <w:rsid w:val="008B0778"/>
    <w:rsid w:val="008B61A4"/>
    <w:rsid w:val="008C2764"/>
    <w:rsid w:val="008C5140"/>
    <w:rsid w:val="008D00C9"/>
    <w:rsid w:val="008E1DFC"/>
    <w:rsid w:val="008E5B62"/>
    <w:rsid w:val="00903339"/>
    <w:rsid w:val="009035A1"/>
    <w:rsid w:val="009039E1"/>
    <w:rsid w:val="009067D2"/>
    <w:rsid w:val="00907BFA"/>
    <w:rsid w:val="00914A26"/>
    <w:rsid w:val="0092485C"/>
    <w:rsid w:val="00925AE5"/>
    <w:rsid w:val="00931CDB"/>
    <w:rsid w:val="00933AB7"/>
    <w:rsid w:val="00933CF0"/>
    <w:rsid w:val="00933F4D"/>
    <w:rsid w:val="00936FF6"/>
    <w:rsid w:val="00937D37"/>
    <w:rsid w:val="00940694"/>
    <w:rsid w:val="00946B1A"/>
    <w:rsid w:val="00947D24"/>
    <w:rsid w:val="00951F77"/>
    <w:rsid w:val="00954172"/>
    <w:rsid w:val="00954512"/>
    <w:rsid w:val="00955811"/>
    <w:rsid w:val="009628D1"/>
    <w:rsid w:val="00970461"/>
    <w:rsid w:val="00976062"/>
    <w:rsid w:val="00977611"/>
    <w:rsid w:val="00980DC3"/>
    <w:rsid w:val="009A3601"/>
    <w:rsid w:val="009A61EF"/>
    <w:rsid w:val="009B0D11"/>
    <w:rsid w:val="009B557C"/>
    <w:rsid w:val="009B5681"/>
    <w:rsid w:val="009C1A1D"/>
    <w:rsid w:val="009C2339"/>
    <w:rsid w:val="009C31FB"/>
    <w:rsid w:val="009D0327"/>
    <w:rsid w:val="009D0BF0"/>
    <w:rsid w:val="009D37A2"/>
    <w:rsid w:val="009D51D0"/>
    <w:rsid w:val="009D6735"/>
    <w:rsid w:val="009E2088"/>
    <w:rsid w:val="009E6701"/>
    <w:rsid w:val="009F3E40"/>
    <w:rsid w:val="009F5225"/>
    <w:rsid w:val="009F6739"/>
    <w:rsid w:val="00A00977"/>
    <w:rsid w:val="00A0135E"/>
    <w:rsid w:val="00A02A8F"/>
    <w:rsid w:val="00A05478"/>
    <w:rsid w:val="00A139C3"/>
    <w:rsid w:val="00A172E6"/>
    <w:rsid w:val="00A22FF9"/>
    <w:rsid w:val="00A231C7"/>
    <w:rsid w:val="00A24D0F"/>
    <w:rsid w:val="00A25F9D"/>
    <w:rsid w:val="00A26CDA"/>
    <w:rsid w:val="00A36825"/>
    <w:rsid w:val="00A402F3"/>
    <w:rsid w:val="00A42D39"/>
    <w:rsid w:val="00A45A3E"/>
    <w:rsid w:val="00A504CD"/>
    <w:rsid w:val="00A515EB"/>
    <w:rsid w:val="00A65DA9"/>
    <w:rsid w:val="00A77321"/>
    <w:rsid w:val="00A807E1"/>
    <w:rsid w:val="00A81E08"/>
    <w:rsid w:val="00A83010"/>
    <w:rsid w:val="00A836D4"/>
    <w:rsid w:val="00A8510B"/>
    <w:rsid w:val="00A86861"/>
    <w:rsid w:val="00A92038"/>
    <w:rsid w:val="00A95538"/>
    <w:rsid w:val="00AA0FD1"/>
    <w:rsid w:val="00AB0AAC"/>
    <w:rsid w:val="00AB1883"/>
    <w:rsid w:val="00AB6127"/>
    <w:rsid w:val="00AB66D8"/>
    <w:rsid w:val="00AB7564"/>
    <w:rsid w:val="00AC22B2"/>
    <w:rsid w:val="00AC4D80"/>
    <w:rsid w:val="00AC6834"/>
    <w:rsid w:val="00AD3DE9"/>
    <w:rsid w:val="00AE57B6"/>
    <w:rsid w:val="00AE59AA"/>
    <w:rsid w:val="00AE60EC"/>
    <w:rsid w:val="00AF68B5"/>
    <w:rsid w:val="00B070E3"/>
    <w:rsid w:val="00B12B89"/>
    <w:rsid w:val="00B14C90"/>
    <w:rsid w:val="00B20083"/>
    <w:rsid w:val="00B229E4"/>
    <w:rsid w:val="00B23607"/>
    <w:rsid w:val="00B25F9C"/>
    <w:rsid w:val="00B26547"/>
    <w:rsid w:val="00B34923"/>
    <w:rsid w:val="00B36146"/>
    <w:rsid w:val="00B40E55"/>
    <w:rsid w:val="00B46C98"/>
    <w:rsid w:val="00B51F80"/>
    <w:rsid w:val="00B61499"/>
    <w:rsid w:val="00B6509F"/>
    <w:rsid w:val="00B75E59"/>
    <w:rsid w:val="00B77897"/>
    <w:rsid w:val="00B80537"/>
    <w:rsid w:val="00B817DB"/>
    <w:rsid w:val="00B87391"/>
    <w:rsid w:val="00B90CEC"/>
    <w:rsid w:val="00BA561F"/>
    <w:rsid w:val="00BA7963"/>
    <w:rsid w:val="00BB165A"/>
    <w:rsid w:val="00BB1958"/>
    <w:rsid w:val="00BB53B5"/>
    <w:rsid w:val="00BC4179"/>
    <w:rsid w:val="00BD1226"/>
    <w:rsid w:val="00BE2729"/>
    <w:rsid w:val="00BF01A8"/>
    <w:rsid w:val="00BF0E94"/>
    <w:rsid w:val="00BF1102"/>
    <w:rsid w:val="00BF112A"/>
    <w:rsid w:val="00BF5E48"/>
    <w:rsid w:val="00BF705E"/>
    <w:rsid w:val="00C01ABC"/>
    <w:rsid w:val="00C07071"/>
    <w:rsid w:val="00C120E3"/>
    <w:rsid w:val="00C132FC"/>
    <w:rsid w:val="00C13D36"/>
    <w:rsid w:val="00C33F38"/>
    <w:rsid w:val="00C34AFD"/>
    <w:rsid w:val="00C35CF1"/>
    <w:rsid w:val="00C41A32"/>
    <w:rsid w:val="00C42012"/>
    <w:rsid w:val="00C4379B"/>
    <w:rsid w:val="00C46418"/>
    <w:rsid w:val="00C478A6"/>
    <w:rsid w:val="00C479B5"/>
    <w:rsid w:val="00C563AD"/>
    <w:rsid w:val="00C56AA5"/>
    <w:rsid w:val="00C6154D"/>
    <w:rsid w:val="00C62F05"/>
    <w:rsid w:val="00C63A3E"/>
    <w:rsid w:val="00C66DE0"/>
    <w:rsid w:val="00C66FE6"/>
    <w:rsid w:val="00C769DE"/>
    <w:rsid w:val="00C808E5"/>
    <w:rsid w:val="00C84D17"/>
    <w:rsid w:val="00C86C3C"/>
    <w:rsid w:val="00CA3590"/>
    <w:rsid w:val="00CA570D"/>
    <w:rsid w:val="00CA7B01"/>
    <w:rsid w:val="00CB0723"/>
    <w:rsid w:val="00CB30A2"/>
    <w:rsid w:val="00CB4C75"/>
    <w:rsid w:val="00CB61A3"/>
    <w:rsid w:val="00CC607F"/>
    <w:rsid w:val="00CD044D"/>
    <w:rsid w:val="00CD048C"/>
    <w:rsid w:val="00CD13B2"/>
    <w:rsid w:val="00CD15AE"/>
    <w:rsid w:val="00CD22D2"/>
    <w:rsid w:val="00CD386A"/>
    <w:rsid w:val="00CE69F8"/>
    <w:rsid w:val="00CE7AAD"/>
    <w:rsid w:val="00CF4CDF"/>
    <w:rsid w:val="00CF6827"/>
    <w:rsid w:val="00CF6A45"/>
    <w:rsid w:val="00D003BB"/>
    <w:rsid w:val="00D02A96"/>
    <w:rsid w:val="00D069D8"/>
    <w:rsid w:val="00D06AAF"/>
    <w:rsid w:val="00D1602B"/>
    <w:rsid w:val="00D206D7"/>
    <w:rsid w:val="00D20730"/>
    <w:rsid w:val="00D31382"/>
    <w:rsid w:val="00D3786F"/>
    <w:rsid w:val="00D4266F"/>
    <w:rsid w:val="00D433B2"/>
    <w:rsid w:val="00D436F5"/>
    <w:rsid w:val="00D47DAA"/>
    <w:rsid w:val="00D5162C"/>
    <w:rsid w:val="00D531FB"/>
    <w:rsid w:val="00D53231"/>
    <w:rsid w:val="00D53F90"/>
    <w:rsid w:val="00D55885"/>
    <w:rsid w:val="00D56C30"/>
    <w:rsid w:val="00D620B2"/>
    <w:rsid w:val="00D62E90"/>
    <w:rsid w:val="00D7090A"/>
    <w:rsid w:val="00D7105C"/>
    <w:rsid w:val="00D72D89"/>
    <w:rsid w:val="00D73F23"/>
    <w:rsid w:val="00D74598"/>
    <w:rsid w:val="00D850FE"/>
    <w:rsid w:val="00D85E6C"/>
    <w:rsid w:val="00D928DE"/>
    <w:rsid w:val="00D958DE"/>
    <w:rsid w:val="00DA516E"/>
    <w:rsid w:val="00DA56E5"/>
    <w:rsid w:val="00DB151F"/>
    <w:rsid w:val="00DB1A81"/>
    <w:rsid w:val="00DB6A48"/>
    <w:rsid w:val="00DC091F"/>
    <w:rsid w:val="00DC4B00"/>
    <w:rsid w:val="00DD0F14"/>
    <w:rsid w:val="00DD1D48"/>
    <w:rsid w:val="00DD24AE"/>
    <w:rsid w:val="00DD5754"/>
    <w:rsid w:val="00DE1312"/>
    <w:rsid w:val="00DE4175"/>
    <w:rsid w:val="00DF3ADE"/>
    <w:rsid w:val="00E031F5"/>
    <w:rsid w:val="00E05513"/>
    <w:rsid w:val="00E060A6"/>
    <w:rsid w:val="00E060AB"/>
    <w:rsid w:val="00E14511"/>
    <w:rsid w:val="00E23EDA"/>
    <w:rsid w:val="00E25432"/>
    <w:rsid w:val="00E2769A"/>
    <w:rsid w:val="00E32D1C"/>
    <w:rsid w:val="00E33478"/>
    <w:rsid w:val="00E362CA"/>
    <w:rsid w:val="00E373DA"/>
    <w:rsid w:val="00E376D8"/>
    <w:rsid w:val="00E378BA"/>
    <w:rsid w:val="00E476BB"/>
    <w:rsid w:val="00E54FA8"/>
    <w:rsid w:val="00E617D5"/>
    <w:rsid w:val="00E6721B"/>
    <w:rsid w:val="00E67824"/>
    <w:rsid w:val="00E67EDD"/>
    <w:rsid w:val="00E67F5C"/>
    <w:rsid w:val="00E74E01"/>
    <w:rsid w:val="00E757D2"/>
    <w:rsid w:val="00E75F26"/>
    <w:rsid w:val="00E76D71"/>
    <w:rsid w:val="00E80E8E"/>
    <w:rsid w:val="00E8550F"/>
    <w:rsid w:val="00E868E8"/>
    <w:rsid w:val="00E9169A"/>
    <w:rsid w:val="00E92AD0"/>
    <w:rsid w:val="00E9564F"/>
    <w:rsid w:val="00EA7F0E"/>
    <w:rsid w:val="00EB1B33"/>
    <w:rsid w:val="00EB2777"/>
    <w:rsid w:val="00EB2849"/>
    <w:rsid w:val="00EC6450"/>
    <w:rsid w:val="00EE0EBC"/>
    <w:rsid w:val="00EE345D"/>
    <w:rsid w:val="00EE5A5D"/>
    <w:rsid w:val="00EE5F88"/>
    <w:rsid w:val="00EE66E3"/>
    <w:rsid w:val="00EE70D3"/>
    <w:rsid w:val="00EE74DF"/>
    <w:rsid w:val="00EF7288"/>
    <w:rsid w:val="00F01265"/>
    <w:rsid w:val="00F10DCE"/>
    <w:rsid w:val="00F1264D"/>
    <w:rsid w:val="00F137FA"/>
    <w:rsid w:val="00F16616"/>
    <w:rsid w:val="00F22CC2"/>
    <w:rsid w:val="00F24D81"/>
    <w:rsid w:val="00F33F93"/>
    <w:rsid w:val="00F4428A"/>
    <w:rsid w:val="00F52544"/>
    <w:rsid w:val="00F54FBC"/>
    <w:rsid w:val="00F62C3E"/>
    <w:rsid w:val="00F638C3"/>
    <w:rsid w:val="00F72636"/>
    <w:rsid w:val="00F73533"/>
    <w:rsid w:val="00F773A1"/>
    <w:rsid w:val="00F8417E"/>
    <w:rsid w:val="00F84854"/>
    <w:rsid w:val="00F942FC"/>
    <w:rsid w:val="00F95254"/>
    <w:rsid w:val="00FA7630"/>
    <w:rsid w:val="00FB1291"/>
    <w:rsid w:val="00FB6155"/>
    <w:rsid w:val="00FB6913"/>
    <w:rsid w:val="00FC183D"/>
    <w:rsid w:val="00FC3A8F"/>
    <w:rsid w:val="00FC5B50"/>
    <w:rsid w:val="00FC6B77"/>
    <w:rsid w:val="00FD2D99"/>
    <w:rsid w:val="00FD5138"/>
    <w:rsid w:val="00FD6981"/>
    <w:rsid w:val="00FD7657"/>
    <w:rsid w:val="00FE2254"/>
    <w:rsid w:val="00FF47EA"/>
    <w:rsid w:val="00FF6102"/>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DDC0"/>
  <w15:chartTrackingRefBased/>
  <w15:docId w15:val="{32633C40-F86D-4F64-B7A6-212FE863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771909"/>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E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A1634"/>
    <w:pPr>
      <w:ind w:left="720"/>
      <w:contextualSpacing/>
    </w:pPr>
  </w:style>
  <w:style w:type="paragraph" w:styleId="Betarp">
    <w:name w:val="No Spacing"/>
    <w:uiPriority w:val="1"/>
    <w:qFormat/>
    <w:rsid w:val="00535B3A"/>
    <w:pPr>
      <w:spacing w:after="0" w:line="240" w:lineRule="auto"/>
    </w:pPr>
    <w:rPr>
      <w:rFonts w:ascii="Calibri" w:eastAsia="Calibri" w:hAnsi="Calibri" w:cs="Times New Roman"/>
      <w:lang w:val="lt-LT"/>
    </w:rPr>
  </w:style>
  <w:style w:type="character" w:customStyle="1" w:styleId="il">
    <w:name w:val="il"/>
    <w:basedOn w:val="Numatytasispastraiposriftas"/>
    <w:rsid w:val="00624339"/>
  </w:style>
  <w:style w:type="character" w:styleId="Hipersaitas">
    <w:name w:val="Hyperlink"/>
    <w:rsid w:val="00323533"/>
    <w:rPr>
      <w:color w:val="0000FF"/>
      <w:u w:val="single"/>
    </w:rPr>
  </w:style>
  <w:style w:type="paragraph" w:customStyle="1" w:styleId="v1msonormal">
    <w:name w:val="v1msonormal"/>
    <w:basedOn w:val="prastasis"/>
    <w:rsid w:val="004710CC"/>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4710CC"/>
    <w:rPr>
      <w:b/>
      <w:bCs/>
    </w:rPr>
  </w:style>
  <w:style w:type="character" w:styleId="Emfaz">
    <w:name w:val="Emphasis"/>
    <w:basedOn w:val="Numatytasispastraiposriftas"/>
    <w:uiPriority w:val="20"/>
    <w:qFormat/>
    <w:rsid w:val="004710CC"/>
    <w:rPr>
      <w:i/>
      <w:iCs/>
    </w:rPr>
  </w:style>
  <w:style w:type="character" w:customStyle="1" w:styleId="Antrat1Diagrama">
    <w:name w:val="Antraštė 1 Diagrama"/>
    <w:basedOn w:val="Numatytasispastraiposriftas"/>
    <w:link w:val="Antrat1"/>
    <w:uiPriority w:val="9"/>
    <w:rsid w:val="00771909"/>
    <w:rPr>
      <w:rFonts w:ascii="Times New Roman" w:eastAsia="Times New Roman" w:hAnsi="Times New Roman" w:cs="Times New Roman"/>
      <w:b/>
      <w:bCs/>
      <w:kern w:val="36"/>
      <w:sz w:val="48"/>
      <w:szCs w:val="48"/>
      <w:lang w:val="lt-LT" w:eastAsia="lt-LT"/>
    </w:rPr>
  </w:style>
  <w:style w:type="paragraph" w:styleId="Debesliotekstas">
    <w:name w:val="Balloon Text"/>
    <w:basedOn w:val="prastasis"/>
    <w:link w:val="DebesliotekstasDiagrama"/>
    <w:uiPriority w:val="99"/>
    <w:semiHidden/>
    <w:unhideWhenUsed/>
    <w:rsid w:val="000026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2618"/>
    <w:rPr>
      <w:rFonts w:ascii="Segoe UI" w:hAnsi="Segoe UI" w:cs="Segoe UI"/>
      <w:sz w:val="18"/>
      <w:szCs w:val="18"/>
    </w:rPr>
  </w:style>
  <w:style w:type="paragraph" w:styleId="Antrats">
    <w:name w:val="header"/>
    <w:basedOn w:val="prastasis"/>
    <w:link w:val="AntratsDiagrama"/>
    <w:uiPriority w:val="99"/>
    <w:unhideWhenUsed/>
    <w:rsid w:val="00C34A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34AFD"/>
  </w:style>
  <w:style w:type="paragraph" w:styleId="Porat">
    <w:name w:val="footer"/>
    <w:basedOn w:val="prastasis"/>
    <w:link w:val="PoratDiagrama"/>
    <w:uiPriority w:val="99"/>
    <w:unhideWhenUsed/>
    <w:rsid w:val="00C34AF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3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44">
      <w:bodyDiv w:val="1"/>
      <w:marLeft w:val="0"/>
      <w:marRight w:val="0"/>
      <w:marTop w:val="0"/>
      <w:marBottom w:val="0"/>
      <w:divBdr>
        <w:top w:val="none" w:sz="0" w:space="0" w:color="auto"/>
        <w:left w:val="none" w:sz="0" w:space="0" w:color="auto"/>
        <w:bottom w:val="none" w:sz="0" w:space="0" w:color="auto"/>
        <w:right w:val="none" w:sz="0" w:space="0" w:color="auto"/>
      </w:divBdr>
    </w:div>
    <w:div w:id="916129571">
      <w:bodyDiv w:val="1"/>
      <w:marLeft w:val="0"/>
      <w:marRight w:val="0"/>
      <w:marTop w:val="0"/>
      <w:marBottom w:val="0"/>
      <w:divBdr>
        <w:top w:val="none" w:sz="0" w:space="0" w:color="auto"/>
        <w:left w:val="none" w:sz="0" w:space="0" w:color="auto"/>
        <w:bottom w:val="none" w:sz="0" w:space="0" w:color="auto"/>
        <w:right w:val="none" w:sz="0" w:space="0" w:color="auto"/>
      </w:divBdr>
    </w:div>
    <w:div w:id="10074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ute.tavodarzeli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lute.tavodarzel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lute.tavodarzeli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glute.tavodarzelis.lt" TargetMode="External"/><Relationship Id="rId4" Type="http://schemas.openxmlformats.org/officeDocument/2006/relationships/settings" Target="settings.xml"/><Relationship Id="rId9" Type="http://schemas.openxmlformats.org/officeDocument/2006/relationships/hyperlink" Target="http://www.eglute.tavodarzeli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8B67-AB93-4D79-AB53-545E7EB8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25234</Words>
  <Characters>14384</Characters>
  <Application>Microsoft Office Word</Application>
  <DocSecurity>0</DocSecurity>
  <Lines>119</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 Begunov</dc:creator>
  <cp:keywords/>
  <dc:description/>
  <cp:lastModifiedBy>Edita Minkuvienė</cp:lastModifiedBy>
  <cp:revision>3</cp:revision>
  <cp:lastPrinted>2022-01-17T15:58:00Z</cp:lastPrinted>
  <dcterms:created xsi:type="dcterms:W3CDTF">2022-04-07T09:26:00Z</dcterms:created>
  <dcterms:modified xsi:type="dcterms:W3CDTF">2024-03-13T06:06:00Z</dcterms:modified>
</cp:coreProperties>
</file>