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DBBC" w14:textId="77777777" w:rsidR="00AB55E0" w:rsidRDefault="00AB55E0" w:rsidP="000B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 xml:space="preserve">ŠIAULIŲ „ROMUVOS“ GIMNAZIJOS DIREKTORĖS </w:t>
      </w:r>
    </w:p>
    <w:p w14:paraId="1DECF5E0" w14:textId="5AB25864" w:rsidR="006F37AA" w:rsidRDefault="00AB55E0" w:rsidP="000B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AINOS BŪDVYTYTĖS</w:t>
      </w:r>
    </w:p>
    <w:p w14:paraId="739B2AFF" w14:textId="77777777" w:rsidR="006F37AA" w:rsidRDefault="006F37AA" w:rsidP="000B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</w:p>
    <w:p w14:paraId="2ADBB1E6" w14:textId="3D5813EB" w:rsidR="000B0474" w:rsidRPr="000B0474" w:rsidRDefault="00AB55E0" w:rsidP="000B0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2023</w:t>
      </w:r>
      <w:r w:rsidRPr="000B0474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 xml:space="preserve"> METŲ VEIKLOS UŽDUOTYS, REZULTATAI IR RODIKLIAI</w:t>
      </w:r>
    </w:p>
    <w:p w14:paraId="6224FB5D" w14:textId="77777777" w:rsidR="006332FF" w:rsidRDefault="006332FF" w:rsidP="00633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54EAB13D" w14:textId="26559B57" w:rsidR="006332FF" w:rsidRPr="006332FF" w:rsidRDefault="006332FF" w:rsidP="00633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6332FF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2023 m.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kovo 1 </w:t>
      </w:r>
      <w:r w:rsidRPr="006332FF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d. Nr.  </w:t>
      </w:r>
    </w:p>
    <w:p w14:paraId="4A9E48E7" w14:textId="77777777" w:rsidR="006332FF" w:rsidRPr="006332FF" w:rsidRDefault="006332FF" w:rsidP="006332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6332FF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Šiauliai</w:t>
      </w:r>
    </w:p>
    <w:p w14:paraId="49449181" w14:textId="77777777" w:rsidR="000B0474" w:rsidRPr="000B0474" w:rsidRDefault="000B0474" w:rsidP="000B0474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lt-LT"/>
          <w14:ligatures w14:val="none"/>
        </w:rPr>
      </w:pPr>
    </w:p>
    <w:p w14:paraId="66E709D8" w14:textId="77777777" w:rsidR="00AB55E0" w:rsidRDefault="00AB55E0" w:rsidP="000B0474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</w:p>
    <w:p w14:paraId="668EF09B" w14:textId="20FB61E3" w:rsidR="000B0474" w:rsidRPr="000B0474" w:rsidRDefault="00AB55E0" w:rsidP="000B0474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 xml:space="preserve">2023 </w:t>
      </w:r>
      <w:r w:rsidR="000B0474" w:rsidRPr="000B0474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metų užduotys</w:t>
      </w:r>
    </w:p>
    <w:p w14:paraId="14B155FC" w14:textId="77777777" w:rsidR="000B0474" w:rsidRPr="000B0474" w:rsidRDefault="000B0474" w:rsidP="000B04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lt-LT" w:eastAsia="lt-LT"/>
          <w14:ligatures w14:val="non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552"/>
        <w:gridCol w:w="4394"/>
      </w:tblGrid>
      <w:tr w:rsidR="000B0474" w:rsidRPr="00BE3CE9" w14:paraId="28C3556A" w14:textId="77777777" w:rsidTr="00AB55E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58B2" w14:textId="77777777" w:rsidR="000B0474" w:rsidRPr="000B0474" w:rsidRDefault="000B0474" w:rsidP="000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Užduotys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8EB1" w14:textId="77777777" w:rsidR="000B0474" w:rsidRPr="000B0474" w:rsidRDefault="000B0474" w:rsidP="000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Siektini rezultatai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D0AD" w14:textId="77777777" w:rsidR="000B0474" w:rsidRPr="000B0474" w:rsidRDefault="000B0474" w:rsidP="000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Rezultatų vertinimo rodikliai (kuriais vadovaujantis vertinama, ar nustatytos užduotys įvykdytos)</w:t>
            </w:r>
          </w:p>
        </w:tc>
      </w:tr>
      <w:tr w:rsidR="000B0474" w:rsidRPr="00BE3CE9" w14:paraId="0A372895" w14:textId="77777777" w:rsidTr="00AB55E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91CE" w14:textId="77777777" w:rsidR="00A05519" w:rsidRPr="006B6192" w:rsidRDefault="000B0474" w:rsidP="00A05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302F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8.1</w:t>
            </w: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F44DA8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Organizuoti ugdymą(</w:t>
            </w:r>
            <w:proofErr w:type="spellStart"/>
            <w:r w:rsidR="00F44DA8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="00F44DA8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) </w:t>
            </w:r>
            <w:r w:rsidR="00A05519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atliepiant </w:t>
            </w:r>
            <w:r w:rsidR="00117A03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naujus </w:t>
            </w:r>
            <w:r w:rsidR="003E0CCC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ugdymo kaitos</w:t>
            </w:r>
            <w:r w:rsidR="00117A03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bei </w:t>
            </w:r>
            <w:r w:rsidR="003E0CCC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A05519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švietimo iššūkius </w:t>
            </w:r>
          </w:p>
          <w:p w14:paraId="58D684EB" w14:textId="77777777" w:rsidR="000B0474" w:rsidRPr="00302FE3" w:rsidRDefault="000B0474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302FE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Veiklos sritis – ugdymas(</w:t>
            </w:r>
            <w:proofErr w:type="spellStart"/>
            <w:r w:rsidRPr="00302FE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is</w:t>
            </w:r>
            <w:proofErr w:type="spellEnd"/>
            <w:r w:rsidRPr="00302FE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1997" w14:textId="77777777" w:rsidR="000B0474" w:rsidRPr="006B6192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8.1.1. </w:t>
            </w:r>
            <w:r w:rsidR="00F44DA8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Ugdymo turinio atnaujinimo (toliau – UTA) veiklų</w:t>
            </w:r>
            <w:r w:rsidR="00F44DA8" w:rsidRPr="006B61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įgyvendinimas</w:t>
            </w:r>
            <w:r w:rsidR="004D63FB" w:rsidRPr="006B619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3D00971D" w14:textId="77777777" w:rsidR="003D5394" w:rsidRPr="00A05519" w:rsidRDefault="003D539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AB20488" w14:textId="77777777" w:rsidR="003D5394" w:rsidRPr="00A05519" w:rsidRDefault="003D539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A64BCCE" w14:textId="77777777" w:rsidR="003D5394" w:rsidRPr="00A05519" w:rsidRDefault="003D539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5AC1E28" w14:textId="77777777" w:rsidR="00416E28" w:rsidRPr="00A05519" w:rsidRDefault="00416E28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70D86A0" w14:textId="77777777" w:rsidR="004D63FB" w:rsidRPr="00A05519" w:rsidRDefault="004D63FB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CF27468" w14:textId="77777777" w:rsidR="00302FE3" w:rsidRPr="00A05519" w:rsidRDefault="00302FE3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C6869D0" w14:textId="77777777" w:rsidR="00302FE3" w:rsidRPr="00A05519" w:rsidRDefault="00302FE3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CB01498" w14:textId="77777777" w:rsidR="00302FE3" w:rsidRPr="00A05519" w:rsidRDefault="00302FE3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A1308B9" w14:textId="77777777" w:rsidR="00302FE3" w:rsidRPr="00A05519" w:rsidRDefault="00302FE3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74284A4" w14:textId="77777777" w:rsidR="002B6250" w:rsidRDefault="002B6250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DE73C7B" w14:textId="77777777" w:rsidR="00E14CBC" w:rsidRDefault="00E14CBC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B07F74D" w14:textId="77777777" w:rsidR="00E14CBC" w:rsidRDefault="00E14CBC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BA71CCB" w14:textId="77777777" w:rsidR="00E14CBC" w:rsidRDefault="00E14CBC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50846BA" w14:textId="77777777" w:rsidR="00E14CBC" w:rsidRDefault="00E14CBC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98E2323" w14:textId="77777777" w:rsidR="00E14CBC" w:rsidRDefault="00E14CBC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CE6E02F" w14:textId="77777777" w:rsidR="00E14CBC" w:rsidRDefault="00E14CBC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09D643B" w14:textId="77777777" w:rsidR="00983875" w:rsidRDefault="00983875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28F7828" w14:textId="77777777" w:rsidR="00983875" w:rsidRDefault="00983875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312C040" w14:textId="77777777" w:rsidR="00983875" w:rsidRDefault="00983875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C86A236" w14:textId="77777777" w:rsidR="00983875" w:rsidRDefault="00983875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3F694E1" w14:textId="77777777" w:rsidR="00841ADD" w:rsidRDefault="00841ADD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0336F8B" w14:textId="00F0764A" w:rsidR="003D5394" w:rsidRPr="006B6192" w:rsidRDefault="003D539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8.1.2. </w:t>
            </w:r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Pedagogų motyvavimas ir </w:t>
            </w:r>
            <w:proofErr w:type="spellStart"/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įveiklinimas</w:t>
            </w:r>
            <w:proofErr w:type="spellEnd"/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p</w:t>
            </w: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asirengi</w:t>
            </w:r>
            <w:r w:rsidR="00F44DA8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a</w:t>
            </w:r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nt</w:t>
            </w: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įtraukiojo ugdymo įgyvendinimui</w:t>
            </w:r>
            <w:r w:rsidR="00A05519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  <w:p w14:paraId="004B2D19" w14:textId="77777777" w:rsidR="00A05519" w:rsidRDefault="00A05519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F0DC676" w14:textId="77777777" w:rsidR="00DA2EAD" w:rsidRDefault="00DA2EAD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E83876B" w14:textId="77777777" w:rsidR="00DA2EAD" w:rsidRDefault="00DA2EAD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6EEE0FA" w14:textId="77777777" w:rsidR="0029103E" w:rsidRDefault="0029103E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53986C7" w14:textId="77777777" w:rsidR="0029103E" w:rsidRDefault="0029103E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AF43D5C" w14:textId="77777777" w:rsidR="0029103E" w:rsidRDefault="0029103E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6E2CDAF" w14:textId="77777777" w:rsidR="0029103E" w:rsidRDefault="0029103E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5F9958E" w14:textId="77777777" w:rsidR="0029103E" w:rsidRDefault="0029103E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2EB4066" w14:textId="77777777" w:rsidR="00631697" w:rsidRDefault="00631697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61284C3" w14:textId="77777777" w:rsidR="006B6192" w:rsidRDefault="006B6192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F7C027B" w14:textId="77777777" w:rsidR="006B6192" w:rsidRDefault="006B6192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3781A20" w14:textId="77777777" w:rsidR="006B6192" w:rsidRDefault="006B6192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18F179E" w14:textId="77777777" w:rsidR="006B6192" w:rsidRDefault="006B6192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989C1A5" w14:textId="77777777" w:rsidR="006B6192" w:rsidRDefault="006B6192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4D6A816" w14:textId="77777777" w:rsidR="00515668" w:rsidRDefault="00515668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BB106B5" w14:textId="77777777" w:rsidR="00444619" w:rsidRDefault="00444619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E926058" w14:textId="77777777" w:rsidR="00444619" w:rsidRDefault="00444619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27975E0" w14:textId="77777777" w:rsidR="00983875" w:rsidRDefault="00983875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9E4A560" w14:textId="77777777" w:rsidR="00983875" w:rsidRDefault="00983875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7A58CB1" w14:textId="77777777" w:rsidR="00983875" w:rsidRDefault="00983875" w:rsidP="00A05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9FB4954" w14:textId="43A90EB2" w:rsidR="00A05519" w:rsidRPr="006B6192" w:rsidRDefault="00A05519" w:rsidP="00A05519">
            <w:pPr>
              <w:spacing w:after="0" w:line="240" w:lineRule="auto"/>
              <w:rPr>
                <w:b/>
                <w:bCs/>
                <w:kern w:val="0"/>
                <w:lang w:val="lt-LT"/>
                <w14:ligatures w14:val="none"/>
              </w:rPr>
            </w:pP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8.1.3. </w:t>
            </w:r>
            <w:r w:rsidR="00D62B35">
              <w:rPr>
                <w:rFonts w:ascii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M</w:t>
            </w:r>
            <w:r w:rsidRPr="006B6192">
              <w:rPr>
                <w:rFonts w:ascii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okinių pasirengim</w:t>
            </w:r>
            <w:r w:rsidR="00D62B35">
              <w:rPr>
                <w:rFonts w:ascii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Pr="006B6192">
              <w:rPr>
                <w:rFonts w:ascii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mokytis vidurinio ugdymo programoje</w:t>
            </w:r>
            <w:r w:rsidR="00D62B35">
              <w:rPr>
                <w:rFonts w:ascii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stiprinimas</w:t>
            </w:r>
            <w:r w:rsidR="009051C7" w:rsidRPr="006B6192">
              <w:rPr>
                <w:rFonts w:ascii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  <w:p w14:paraId="683906BC" w14:textId="77777777" w:rsidR="00A05519" w:rsidRPr="00A05519" w:rsidRDefault="00A05519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57B9" w14:textId="77777777" w:rsidR="00416E28" w:rsidRPr="006B6192" w:rsidRDefault="000B0474" w:rsidP="0071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 xml:space="preserve">8.1.1.1. </w:t>
            </w:r>
            <w:r w:rsid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Įgyvendintas </w:t>
            </w:r>
            <w:r w:rsidR="00711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parengtas </w:t>
            </w:r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UTA priemonių </w:t>
            </w:r>
            <w:r w:rsid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planas </w:t>
            </w:r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(</w:t>
            </w:r>
            <w:r w:rsidR="002B6250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įgyvendinta </w:t>
            </w:r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100 proc.</w:t>
            </w:r>
            <w:r w:rsidR="002B6250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6B6192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suplanuotų </w:t>
            </w:r>
            <w:r w:rsidR="002B6250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priemonių</w:t>
            </w:r>
            <w:r w:rsidR="004D63FB" w:rsidRP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)</w:t>
            </w:r>
            <w:r w:rsidR="006B6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;</w:t>
            </w:r>
          </w:p>
          <w:p w14:paraId="7D6656F4" w14:textId="77777777" w:rsidR="00416E28" w:rsidRPr="006F37AA" w:rsidRDefault="004D63FB" w:rsidP="0071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956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8.1.1.2</w:t>
            </w:r>
            <w:r w:rsidRPr="006F37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.</w:t>
            </w:r>
            <w:r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0F5B6D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N</w:t>
            </w:r>
            <w:r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 mažiau kaip </w:t>
            </w:r>
            <w:r w:rsidR="0029103E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proc. mokytojų dalyva</w:t>
            </w:r>
            <w:r w:rsidR="00FC61BB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vo</w:t>
            </w:r>
            <w:r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UTA kvalifikacijos tobulinimo renginiuose</w:t>
            </w:r>
            <w:r w:rsidR="006B6192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;</w:t>
            </w:r>
          </w:p>
          <w:p w14:paraId="4F97939F" w14:textId="62608FD5" w:rsidR="00983875" w:rsidRPr="006F37AA" w:rsidRDefault="00302FE3" w:rsidP="0071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F37AA">
              <w:rPr>
                <w:rFonts w:ascii="Times New Roman" w:hAnsi="Times New Roman"/>
                <w:sz w:val="24"/>
                <w:szCs w:val="24"/>
                <w:lang w:val="lt-LT"/>
              </w:rPr>
              <w:t>8.1.1.3.</w:t>
            </w:r>
            <w:r w:rsidR="00711194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83875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 mažiau kaip 75 proc. mokytojų parengė po </w:t>
            </w:r>
            <w:r w:rsidR="0004361B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983875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pavyzdin</w:t>
            </w:r>
            <w:r w:rsidR="0004361B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į pamokos</w:t>
            </w:r>
            <w:r w:rsidR="00983875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plan</w:t>
            </w:r>
            <w:r w:rsidR="0004361B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="00983875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juos aptarė dalykų metodinėse grupėse;</w:t>
            </w:r>
          </w:p>
          <w:p w14:paraId="0432488C" w14:textId="77777777" w:rsidR="00416E28" w:rsidRPr="006B6192" w:rsidRDefault="00302FE3" w:rsidP="00711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37AA">
              <w:rPr>
                <w:rFonts w:ascii="Times New Roman" w:hAnsi="Times New Roman"/>
                <w:sz w:val="24"/>
                <w:szCs w:val="24"/>
                <w:lang w:val="lt-LT"/>
              </w:rPr>
              <w:t>8.1.1.4.</w:t>
            </w:r>
            <w:r w:rsidR="000F5B6D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</w:t>
            </w:r>
            <w:r w:rsidR="0029103E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uorganizuotos</w:t>
            </w:r>
            <w:r w:rsidR="003E0CCC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</w:t>
            </w:r>
            <w:r w:rsidR="0029103E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integruoto ugdymo savaitės</w:t>
            </w:r>
            <w:r w:rsidR="000F5B6D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63491F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="0063491F" w:rsidRPr="006F37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atnaujinto</w:t>
            </w:r>
            <w:r w:rsidR="0063491F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turinio </w:t>
            </w:r>
            <w:proofErr w:type="spellStart"/>
            <w:r w:rsidR="0063491F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tarpdalykinių</w:t>
            </w:r>
            <w:proofErr w:type="spellEnd"/>
            <w:r w:rsidR="0063491F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temų vertikali ir horizontali integracija)</w:t>
            </w:r>
            <w:r w:rsid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1815DA4F" w14:textId="4C54E8BE" w:rsidR="00E14CBC" w:rsidRPr="006B6192" w:rsidRDefault="00E14CBC" w:rsidP="0071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8.1.1.5.</w:t>
            </w:r>
            <w:r w:rsidR="00F95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F5B6D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</w:t>
            </w:r>
            <w:r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aveikus</w:t>
            </w:r>
            <w:r w:rsidR="00711194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6B6192">
              <w:rPr>
                <w:rFonts w:ascii="Times New Roman" w:hAnsi="Times New Roman"/>
                <w:sz w:val="24"/>
                <w:szCs w:val="24"/>
                <w:lang w:val="lt-LT"/>
              </w:rPr>
              <w:t>pedagogų</w:t>
            </w:r>
            <w:r w:rsidR="00711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(įskaitant vadovus)</w:t>
            </w:r>
            <w:r w:rsidRPr="006B61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711194">
              <w:rPr>
                <w:rFonts w:ascii="Times New Roman" w:hAnsi="Times New Roman"/>
                <w:sz w:val="24"/>
                <w:szCs w:val="24"/>
                <w:lang w:val="lt-LT"/>
              </w:rPr>
              <w:t>pasi</w:t>
            </w:r>
            <w:r w:rsidRPr="006B6192">
              <w:rPr>
                <w:rFonts w:ascii="Times New Roman" w:hAnsi="Times New Roman"/>
                <w:sz w:val="24"/>
                <w:szCs w:val="24"/>
                <w:lang w:val="lt-LT"/>
              </w:rPr>
              <w:t>dali</w:t>
            </w:r>
            <w:r w:rsidR="00012C7D">
              <w:rPr>
                <w:rFonts w:ascii="Times New Roman" w:hAnsi="Times New Roman"/>
                <w:sz w:val="24"/>
                <w:szCs w:val="24"/>
                <w:lang w:val="lt-LT"/>
              </w:rPr>
              <w:t>j</w:t>
            </w:r>
            <w:r w:rsidRPr="006B6192">
              <w:rPr>
                <w:rFonts w:ascii="Times New Roman" w:hAnsi="Times New Roman"/>
                <w:sz w:val="24"/>
                <w:szCs w:val="24"/>
                <w:lang w:val="lt-LT"/>
              </w:rPr>
              <w:t>imas</w:t>
            </w:r>
            <w:r w:rsidR="00711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6B61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patirtimis bei kompetencijomis,</w:t>
            </w:r>
            <w:r w:rsidR="00711194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įgytomis UTA mokymuose</w:t>
            </w:r>
            <w:r w:rsidR="00FC61BB"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6B619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(suorganizuoti  ne mažiau kaip 2 metodiniai praktiniai renginiai).</w:t>
            </w:r>
          </w:p>
          <w:p w14:paraId="3DBC3607" w14:textId="77777777" w:rsidR="00F44DA8" w:rsidRPr="006B6192" w:rsidRDefault="000B0474" w:rsidP="00F9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56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8.1.</w:t>
            </w:r>
            <w:r w:rsidR="00416E28" w:rsidRPr="00F956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2.1.</w:t>
            </w:r>
            <w:r w:rsidR="00416E28" w:rsidRPr="006B6192">
              <w:rPr>
                <w:sz w:val="24"/>
                <w:szCs w:val="24"/>
                <w:lang w:val="lt-LT"/>
              </w:rPr>
              <w:t xml:space="preserve"> </w:t>
            </w:r>
            <w:r w:rsidR="00416E2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tematikos seminaruose dalyva</w:t>
            </w:r>
            <w:r w:rsidR="00F273B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</w:t>
            </w:r>
            <w:r w:rsidR="00416E2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A2EAD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profesines </w:t>
            </w:r>
            <w:r w:rsidR="00416E2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kompetencijas tobulin</w:t>
            </w:r>
            <w:r w:rsidR="00F273B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416E2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 mažiau </w:t>
            </w:r>
            <w:r w:rsidR="0029103E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 w:rsidR="00416E2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proc. pedagogų</w:t>
            </w:r>
            <w:r w:rsid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78717B76" w14:textId="77777777" w:rsidR="006B6192" w:rsidRPr="00F95690" w:rsidRDefault="00416E28" w:rsidP="00F9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8.1.2.2.  </w:t>
            </w:r>
            <w:r w:rsidR="006B6192" w:rsidRPr="00F95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Suorganizuoti ne mažiau kaip 2 išplėstiniai VGK posėdžiai</w:t>
            </w:r>
            <w:r w:rsidR="00711194" w:rsidRPr="00F95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(dalyvaujant metodinei tarybai ir administracijai)</w:t>
            </w:r>
            <w:r w:rsidR="006B6192" w:rsidRPr="00F95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aptariant įtraukiojo ugdymo įgyvendinimo gimnazijoje klausimus;</w:t>
            </w:r>
          </w:p>
          <w:p w14:paraId="22149EE8" w14:textId="4A349345" w:rsidR="00515668" w:rsidRPr="00515668" w:rsidRDefault="00515668" w:rsidP="00515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8.1.2.</w:t>
            </w:r>
            <w:r w:rsid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Mokinių, kuriems nustatyti specialieji ugdymosi poreikiai, gaunančių švietimo  pagalbą dalis – 100 proc.</w:t>
            </w:r>
          </w:p>
          <w:p w14:paraId="0C20F942" w14:textId="37AFF8DA" w:rsidR="00DA2EAD" w:rsidRPr="0004361B" w:rsidRDefault="00DA2EAD" w:rsidP="00515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8.1.3.1.</w:t>
            </w:r>
            <w:r w:rsidR="003505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100 proc.</w:t>
            </w: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II gimnazijos klasių mokini</w:t>
            </w:r>
            <w:r w:rsidR="003505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suteikiama karjeros konsultanto pagalba</w:t>
            </w:r>
            <w:r w:rsidR="003505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350523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923E2D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 mažiau kaip 9</w:t>
            </w:r>
            <w:r w:rsidR="00F72231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923E2D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proc. </w:t>
            </w:r>
            <w:r w:rsidR="00F72231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 klasių </w:t>
            </w:r>
            <w:r w:rsidR="00923E2D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</w:t>
            </w:r>
            <w:r w:rsidR="00350523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lanuoja </w:t>
            </w:r>
            <w:r w:rsidR="00923E2D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tęsti mokym</w:t>
            </w:r>
            <w:r w:rsidR="00132619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ąsi vidurinio </w:t>
            </w:r>
            <w:r w:rsidR="00132619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ugdymo programoje</w:t>
            </w:r>
            <w:r w:rsidR="00350523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pasirengia individualius ugdymosi planus</w:t>
            </w:r>
            <w:r w:rsidR="00711194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68071DAF" w14:textId="109D8429" w:rsidR="00E14CBC" w:rsidRPr="006B6192" w:rsidRDefault="00DA2EAD" w:rsidP="00515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8.1.3.2. I-II gimnazijos klasių mokiniams  suteik</w:t>
            </w:r>
            <w:r w:rsidR="00F273B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</w:t>
            </w: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9051C7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tikslinga </w:t>
            </w: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pagalba</w:t>
            </w:r>
            <w:r w:rsidR="00132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32619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konsultacijų metu</w:t>
            </w:r>
            <w:r w:rsidR="009051C7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Mokinių, </w:t>
            </w:r>
            <w:r w:rsidR="00132619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</w:t>
            </w:r>
            <w:r w:rsidR="00C82FB4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usių</w:t>
            </w:r>
            <w:r w:rsidR="00132619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 mažiau kaip 50 proc. konsultacijų</w:t>
            </w:r>
            <w:r w:rsidR="00C82FB4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2B6250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9051C7" w:rsidRPr="000436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padariusių </w:t>
            </w:r>
            <w:r w:rsidR="009051C7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pažangą</w:t>
            </w:r>
            <w:r w:rsidR="00C82F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9051C7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dalis padidėj</w:t>
            </w:r>
            <w:r w:rsidR="00F273B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9051C7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 proc. punktais</w:t>
            </w:r>
            <w:r w:rsidR="007111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740AB211" w14:textId="77777777" w:rsidR="00A05519" w:rsidRPr="006B6192" w:rsidRDefault="00E14CBC" w:rsidP="00515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8.1.3.3.</w:t>
            </w:r>
            <w:r w:rsidR="009051C7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3746D8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PUUP lietuvių k. ir literatūros vidutinis pažymys – 7,0, matematikos – 4,5</w:t>
            </w:r>
            <w:r w:rsidR="007111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DA2EAD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95E1ACE" w14:textId="5811FC4A" w:rsidR="000F5B6D" w:rsidRPr="006B6192" w:rsidRDefault="000F5B6D" w:rsidP="00515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F95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8.1.3.4.</w:t>
            </w:r>
            <w:r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Padidėjo lietuvių kalbos ir literatūros, matematikos, gamtos mokslų</w:t>
            </w:r>
            <w:r w:rsidR="006717C2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31697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dalykų </w:t>
            </w:r>
            <w:r w:rsidR="006717C2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individualią pažangą padar</w:t>
            </w:r>
            <w:r w:rsidR="00132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6717C2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usių </w:t>
            </w:r>
            <w:r w:rsidR="00F915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F915BC" w:rsidRPr="00F95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463CD2" w:rsidRPr="00F95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 klasių </w:t>
            </w:r>
            <w:r w:rsidR="006717C2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</w:t>
            </w:r>
            <w:r w:rsidR="00631697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</w:t>
            </w:r>
            <w:r w:rsidR="006717C2" w:rsidRPr="006B61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ių </w:t>
            </w:r>
            <w:r w:rsidR="00CE20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dalis </w:t>
            </w:r>
            <w:r w:rsidR="000D40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(dalykų metinį vidurkį pagerino 10 proc. mokinių)</w:t>
            </w:r>
            <w:r w:rsidR="00CE20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0B0474" w:rsidRPr="00BE3CE9" w14:paraId="4297BEBB" w14:textId="77777777" w:rsidTr="00AB55E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425" w14:textId="77777777" w:rsidR="002B6250" w:rsidRPr="00F915BC" w:rsidRDefault="000B0474" w:rsidP="00F915BC">
            <w:pPr>
              <w:pStyle w:val="Default"/>
              <w:rPr>
                <w:bCs/>
                <w:color w:val="000000" w:themeColor="text1"/>
              </w:rPr>
            </w:pPr>
            <w:r w:rsidRPr="004D63FB">
              <w:rPr>
                <w:rFonts w:eastAsia="Times New Roman"/>
              </w:rPr>
              <w:lastRenderedPageBreak/>
              <w:t>8.2.</w:t>
            </w:r>
            <w:r w:rsidR="00F915BC">
              <w:rPr>
                <w:rFonts w:eastAsia="Times New Roman"/>
                <w:szCs w:val="20"/>
              </w:rPr>
              <w:t xml:space="preserve"> </w:t>
            </w:r>
            <w:r w:rsidR="002B6250" w:rsidRPr="00F915BC">
              <w:rPr>
                <w:bCs/>
                <w:color w:val="000000" w:themeColor="text1"/>
              </w:rPr>
              <w:t>Siekti kiekvieno mokinio asmeninės mokymosi pažangos atliepiant skirtingus mokinių ugdymosi poreikius</w:t>
            </w:r>
          </w:p>
          <w:p w14:paraId="3E0632C5" w14:textId="77777777" w:rsidR="000B0474" w:rsidRPr="0029103E" w:rsidRDefault="000B0474" w:rsidP="002B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ED6734E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4D63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Veiklos sritys – asmenybės </w:t>
            </w:r>
            <w:proofErr w:type="spellStart"/>
            <w:r w:rsidRPr="004D63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ūgtis</w:t>
            </w:r>
            <w:proofErr w:type="spellEnd"/>
            <w:r w:rsidRPr="004D63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, ugdymas(</w:t>
            </w:r>
            <w:proofErr w:type="spellStart"/>
            <w:r w:rsidRPr="004D63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is</w:t>
            </w:r>
            <w:proofErr w:type="spellEnd"/>
            <w:r w:rsidRPr="004D63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)</w:t>
            </w:r>
          </w:p>
          <w:p w14:paraId="54123E11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5AE3FDFF" w14:textId="77777777" w:rsidR="000B0474" w:rsidRPr="004D63FB" w:rsidRDefault="000B0474" w:rsidP="002B6250">
            <w:pPr>
              <w:pStyle w:val="Default"/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815" w14:textId="77777777" w:rsidR="000B0474" w:rsidRPr="00F915BC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8.2.1. </w:t>
            </w:r>
            <w:r w:rsidR="00F44DA8" w:rsidRPr="00F91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Užtikrinama mokinio individualios pažangos stebėsena.</w:t>
            </w:r>
          </w:p>
          <w:p w14:paraId="050715C7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BDB286A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1AA6265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08D8825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0ACC9E8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FCABAA6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F674567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7DE44C2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5006CC3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C596E13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DE0A4D7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E20D96C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D41CDE4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0846C83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3439869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33ABE2D" w14:textId="77777777" w:rsidR="000B0474" w:rsidRPr="004D63FB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5AF4FBB" w14:textId="77777777" w:rsidR="00C82FB4" w:rsidRDefault="00C82FB4" w:rsidP="000B0474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F9E8982" w14:textId="07BA6B34" w:rsidR="000B0474" w:rsidRPr="004D63FB" w:rsidRDefault="000B0474" w:rsidP="000B0474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4D63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8.2.2. </w:t>
            </w:r>
            <w:r w:rsidRPr="0051566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Mokinių mokymosi, vertinimo ir įsivertinimo būdų skaitmeninėje erdvėje plėtojimas.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0CCE" w14:textId="7855CECF" w:rsidR="009051C7" w:rsidRPr="00F915BC" w:rsidRDefault="000B0474" w:rsidP="00515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4D63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8.2.1.1.</w:t>
            </w:r>
            <w:r w:rsidR="006349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63491F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100 proc. mokinių </w:t>
            </w:r>
            <w:r w:rsidR="001603D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įsivertina </w:t>
            </w:r>
            <w:r w:rsidR="0063491F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savo individualią pažangą</w:t>
            </w:r>
            <w:r w:rsidR="006717C2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63491F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(</w:t>
            </w:r>
            <w:r w:rsidR="0063491F" w:rsidRPr="00F915BC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IT sprendimais paremtos mokinių pasiekimų ir pažangos stebėsenos platformos</w:t>
            </w:r>
            <w:r w:rsidR="006717C2" w:rsidRPr="00F915BC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diegimas</w:t>
            </w:r>
            <w:r w:rsidR="0063491F" w:rsidRPr="00F915BC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)</w:t>
            </w:r>
            <w:r w:rsidR="00F915BC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560E06BD" w14:textId="0EEBDFFA" w:rsidR="000B0474" w:rsidRPr="00F915BC" w:rsidRDefault="000B0474" w:rsidP="00515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4D63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8.2.1.2</w:t>
            </w:r>
            <w:r w:rsidR="00E1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  <w:r w:rsidR="00160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E14CBC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100 proc.</w:t>
            </w:r>
            <w:r w:rsidR="004446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444619" w:rsidRPr="000436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mokytojų vykdo </w:t>
            </w:r>
            <w:r w:rsidR="00444619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mokinių</w:t>
            </w:r>
            <w:r w:rsidR="004446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mokomų</w:t>
            </w:r>
            <w:r w:rsidR="00E14CBC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dalyk</w:t>
            </w:r>
            <w:r w:rsidR="006B02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ų</w:t>
            </w:r>
            <w:r w:rsidR="00E14CBC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pasiekimų</w:t>
            </w:r>
            <w:r w:rsidR="006B02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ir</w:t>
            </w:r>
            <w:r w:rsidR="00E14CBC" w:rsidRP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individualios pažangos stebėseną</w:t>
            </w:r>
            <w:r w:rsidR="00F915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73255A92" w14:textId="77777777" w:rsidR="000B0474" w:rsidRPr="00515668" w:rsidRDefault="000B0474" w:rsidP="00515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4D63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8.2.1.3. </w:t>
            </w:r>
            <w:r w:rsidR="006717C2"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</w:t>
            </w:r>
            <w:r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okinių, padariusių individualią mokymosi pažangą</w:t>
            </w:r>
            <w:r w:rsidR="0015754F"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,</w:t>
            </w:r>
            <w:r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dalis ne mažiau kaip </w:t>
            </w:r>
            <w:r w:rsidR="009051C7"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</w:t>
            </w:r>
            <w:r w:rsidR="0029103E"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1</w:t>
            </w:r>
            <w:r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proc</w:t>
            </w:r>
            <w:r w:rsidR="009051C7" w:rsidRP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  <w:r w:rsidR="0015754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7B10920A" w14:textId="70148D74" w:rsidR="006717C2" w:rsidRPr="006F37AA" w:rsidRDefault="006717C2" w:rsidP="00515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515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8.2.1.</w:t>
            </w:r>
            <w:r w:rsidR="00515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4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. </w:t>
            </w:r>
            <w:r w:rsidR="00515668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okymosi sunkumų</w:t>
            </w:r>
            <w:r w:rsidR="00515668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patiriančių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mokinių</w:t>
            </w:r>
            <w:r w:rsidR="00515668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pasiekimų ir individualios pažangos </w:t>
            </w:r>
            <w:r w:rsidR="00515668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stebėjimas, aptarimas/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vertinimas </w:t>
            </w:r>
            <w:r w:rsidR="00515668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vykdytas ne 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rečiau kaip 2 kartus</w:t>
            </w:r>
            <w:r w:rsidR="00515668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per pusmetį, 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koreguojant jų individualų mokymosi planą.</w:t>
            </w:r>
          </w:p>
          <w:p w14:paraId="5F6B303F" w14:textId="677ED4E6" w:rsidR="003746D8" w:rsidRPr="006F37AA" w:rsidRDefault="003746D8" w:rsidP="00C82F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8.2.2.1.</w:t>
            </w:r>
            <w:r w:rsidR="00F95690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717C2" w:rsidRPr="006F37AA">
              <w:rPr>
                <w:rFonts w:ascii="Times New Roman" w:hAnsi="Times New Roman"/>
                <w:color w:val="000000" w:themeColor="text1"/>
                <w:lang w:val="lt-LT"/>
              </w:rPr>
              <w:t>A</w:t>
            </w:r>
            <w:r w:rsidR="00D9758B" w:rsidRPr="006F37A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ukštesniųjų</w:t>
            </w:r>
            <w:r w:rsidR="00D9758B" w:rsidRPr="00704E7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gebėjimų mokinių gebėjimų ir kompetencijų tobulinimas</w:t>
            </w:r>
            <w:r w:rsidR="00704E7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="00D9758B" w:rsidRPr="00704E7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F34793" w:rsidRPr="00704E7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stiprinant skaitmeninių</w:t>
            </w:r>
            <w:r w:rsidR="00D9758B" w:rsidRPr="00704E7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personalizuoto ir </w:t>
            </w:r>
            <w:proofErr w:type="spellStart"/>
            <w:r w:rsidR="00D9758B" w:rsidRPr="00704E7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savivaldaus</w:t>
            </w:r>
            <w:proofErr w:type="spellEnd"/>
            <w:r w:rsidR="00D9758B" w:rsidRPr="00704E7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mokymosi bei </w:t>
            </w:r>
            <w:r w:rsidR="00D9758B" w:rsidRPr="006F37A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pasiekimų įsivertinimo įrank</w:t>
            </w:r>
            <w:r w:rsidR="00F34793" w:rsidRPr="006F37A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ių panaudojimą</w:t>
            </w:r>
            <w:r w:rsidR="00D9758B" w:rsidRPr="006F37A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D9758B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="00350523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 mažiau kaip </w:t>
            </w:r>
            <w:r w:rsidR="00D9758B" w:rsidRPr="006F37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25 proc. mokinių </w:t>
            </w:r>
            <w:r w:rsidR="00C82FB4" w:rsidRPr="006F37AA">
              <w:rPr>
                <w:rFonts w:ascii="Times New Roman" w:hAnsi="Times New Roman"/>
                <w:sz w:val="24"/>
                <w:szCs w:val="24"/>
                <w:lang w:val="lt-LT"/>
              </w:rPr>
              <w:t>pasinaudoja mokytojų rekomenduotais mokymosi ir įsivertinimo skaitmeniniais įrankiais).</w:t>
            </w:r>
          </w:p>
          <w:p w14:paraId="2E26D254" w14:textId="77777777" w:rsidR="003746D8" w:rsidRPr="00704E7B" w:rsidRDefault="003746D8" w:rsidP="00F95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8.2.2.2.</w:t>
            </w:r>
            <w:r w:rsidR="00704E7B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717C2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</w:t>
            </w:r>
            <w:r w:rsidR="00D9758B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tnaujinta/papildyta mokomųjų kabinetų skaitmeninė</w:t>
            </w:r>
            <w:r w:rsidR="00D9758B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įranga (pagal poreikį – 100 proc.)</w:t>
            </w:r>
            <w:r w:rsidR="000422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225FBA82" w14:textId="77777777" w:rsidR="003746D8" w:rsidRPr="00704E7B" w:rsidRDefault="003746D8" w:rsidP="00F95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lastRenderedPageBreak/>
              <w:t>8.2.2.3.</w:t>
            </w:r>
            <w:r w:rsid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A0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717C2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Į</w:t>
            </w:r>
            <w:r w:rsidR="00361807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sigyta</w:t>
            </w:r>
            <w:r w:rsid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361807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elektroninių</w:t>
            </w:r>
            <w:r w:rsid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361807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skaitmeninių mokymo priemonių/licencijų (skaičius) </w:t>
            </w:r>
            <w:r w:rsidR="00F273B8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–</w:t>
            </w:r>
            <w:r w:rsidR="00361807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21</w:t>
            </w:r>
            <w:r w:rsidR="000422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4D82C679" w14:textId="77777777" w:rsidR="00D9758B" w:rsidRPr="00704E7B" w:rsidRDefault="00D9758B" w:rsidP="00704E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F9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8.2.2.4.</w:t>
            </w: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A0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717C2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</w:t>
            </w: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okytojų, tobulinusių IT ir/ar skaitmeninio raštingumo kompetencijas</w:t>
            </w:r>
            <w:r w:rsidR="00501D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(skaitmeninio turinio, naujų technologijų, informacijos valdymo ir kt.)</w:t>
            </w:r>
            <w:r w:rsidR="001D230A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, dalis – 80 proc.</w:t>
            </w:r>
            <w:r w:rsidR="000422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2D04E11B" w14:textId="77777777" w:rsidR="001D230A" w:rsidRPr="00704E7B" w:rsidRDefault="001D230A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8.2.2.5. </w:t>
            </w:r>
            <w:r w:rsidR="006717C2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S</w:t>
            </w: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uteikta pagalba </w:t>
            </w:r>
            <w:r w:rsidR="00704E7B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specialiųjų poreikių mokiniams, įsisavinant skaitmenines mokymosi ir vertinimo/įsivertinimo  </w:t>
            </w:r>
            <w:r w:rsid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p</w:t>
            </w: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riemones – 100 proc. mokinių</w:t>
            </w:r>
            <w:r w:rsidR="000422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2F3C97C9" w14:textId="77777777" w:rsidR="000065F0" w:rsidRPr="003746D8" w:rsidRDefault="000065F0" w:rsidP="00A02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8.2.2.6. </w:t>
            </w:r>
            <w:r w:rsidR="006717C2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S</w:t>
            </w: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ukurta erdvė </w:t>
            </w:r>
            <w:r w:rsidR="00704E7B"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</w:t>
            </w:r>
            <w:r w:rsidRPr="00704E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okinių skaitmeninių kompetencijų ugdymui, vnt. – 1.</w:t>
            </w:r>
          </w:p>
        </w:tc>
      </w:tr>
      <w:tr w:rsidR="000B0474" w:rsidRPr="00F95690" w14:paraId="663D0AF4" w14:textId="77777777" w:rsidTr="00AB55E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510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lastRenderedPageBreak/>
              <w:t xml:space="preserve">8.3. </w:t>
            </w:r>
            <w:r w:rsidR="00230F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Sudaryti sąlygas nuolatinei mokinio </w:t>
            </w: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asmenybės </w:t>
            </w:r>
            <w:proofErr w:type="spellStart"/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ūg</w:t>
            </w:r>
            <w:r w:rsidR="00230F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čiai</w:t>
            </w:r>
            <w:proofErr w:type="spellEnd"/>
            <w:r w:rsidR="00230F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ir brandai.</w:t>
            </w:r>
          </w:p>
          <w:p w14:paraId="1A06AB72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Veiklos sritys –</w:t>
            </w:r>
            <w:r w:rsidR="00F3479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Pr="000B04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asmenybės </w:t>
            </w:r>
            <w:proofErr w:type="spellStart"/>
            <w:r w:rsidRPr="000B04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ūgtis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5B8" w14:textId="67A08343" w:rsidR="000B0474" w:rsidRPr="009A2E85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8</w:t>
            </w: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.3.1.</w:t>
            </w:r>
            <w:r w:rsidR="00F34793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Mokinių </w:t>
            </w:r>
            <w:r w:rsidR="00B44FC1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emocinės jausenos </w:t>
            </w:r>
            <w:r w:rsidR="00DC6A3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stebėsena ir </w:t>
            </w:r>
            <w:r w:rsidR="00B44FC1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gerinimas, </w:t>
            </w: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karjeros ugdymo kompetencijų tobulinimas.</w:t>
            </w:r>
          </w:p>
          <w:p w14:paraId="50D88B40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E62F410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5539CD2C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580F624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5F6F7ECB" w14:textId="77777777" w:rsidR="00467B69" w:rsidRDefault="00467B69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53602908" w14:textId="77777777" w:rsidR="00B44FC1" w:rsidRDefault="00B44FC1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B12F857" w14:textId="77777777" w:rsidR="00B44FC1" w:rsidRDefault="00B44FC1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AB603F1" w14:textId="77777777" w:rsidR="00A83506" w:rsidRDefault="00A83506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2EED754" w14:textId="77777777" w:rsidR="0041692F" w:rsidRDefault="0041692F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5EB290A" w14:textId="77777777" w:rsidR="00841ADD" w:rsidRDefault="00841ADD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1CDF2AE" w14:textId="45BA44B8" w:rsidR="000B0474" w:rsidRPr="009A2E85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8.3.2. </w:t>
            </w:r>
            <w:r w:rsidR="00467B69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Sudarytos galimybės įgyvendinti </w:t>
            </w: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neformaliojo švietimo paslaugų įvairovę.</w:t>
            </w:r>
          </w:p>
          <w:p w14:paraId="24E3C538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5111BE2C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0B98D1B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59670698" w14:textId="77777777" w:rsidR="00230F65" w:rsidRDefault="00230F65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6074E17D" w14:textId="77777777" w:rsidR="00230F65" w:rsidRDefault="00230F65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EFB644E" w14:textId="77777777" w:rsidR="009A2E85" w:rsidRDefault="009A2E85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D43F3C2" w14:textId="77777777" w:rsidR="009A2E85" w:rsidRDefault="009A2E85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2EB10DA" w14:textId="77777777" w:rsidR="009A2E85" w:rsidRDefault="009A2E85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EF23797" w14:textId="77777777" w:rsidR="009A2E85" w:rsidRDefault="009A2E85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D4B5EC4" w14:textId="77777777" w:rsidR="009A2E85" w:rsidRDefault="009A2E85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4F7F7DE9" w14:textId="7AB0D4DA" w:rsidR="000B0474" w:rsidRPr="000B0474" w:rsidRDefault="000B0474" w:rsidP="00362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8.3.3. Plėtojamas bendradarbiavimas su </w:t>
            </w: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lastRenderedPageBreak/>
              <w:t>neformaliojo švietimo t</w:t>
            </w:r>
            <w:r w:rsidR="00362FE8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ei</w:t>
            </w: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kėjais</w:t>
            </w:r>
            <w:r w:rsidR="00362FE8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, socialiniais partneriais</w:t>
            </w: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575" w14:textId="77777777" w:rsidR="000B0474" w:rsidRPr="009A2E85" w:rsidRDefault="000B0474" w:rsidP="000B0474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</w:pP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lastRenderedPageBreak/>
              <w:t xml:space="preserve">8.3.1.1. </w:t>
            </w:r>
            <w:r w:rsidR="006717C2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</w:t>
            </w:r>
            <w:r w:rsidR="001D230A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okinių, parengusių karjeros planus</w:t>
            </w:r>
            <w:r w:rsidR="00FC61BB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,</w:t>
            </w:r>
            <w:r w:rsidR="001D230A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dalis – 100 proc.,</w:t>
            </w:r>
          </w:p>
          <w:p w14:paraId="638B9655" w14:textId="77777777" w:rsidR="001D230A" w:rsidRPr="009A2E85" w:rsidRDefault="000B0474" w:rsidP="000B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</w:pP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8.3.1.2. </w:t>
            </w:r>
            <w:r w:rsidR="00F34793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M</w:t>
            </w:r>
            <w:r w:rsidR="001D230A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okinių, dalyvavusių profesiniame </w:t>
            </w:r>
            <w:proofErr w:type="spellStart"/>
            <w:r w:rsidR="001D230A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veiklinime</w:t>
            </w:r>
            <w:proofErr w:type="spellEnd"/>
            <w:r w:rsidR="00FC61BB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,</w:t>
            </w:r>
            <w:r w:rsidR="001D230A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 dalis ne mažiau kaip 75 proc.,</w:t>
            </w:r>
          </w:p>
          <w:p w14:paraId="7D132C3E" w14:textId="756664AF" w:rsidR="00467B69" w:rsidRPr="006F37AA" w:rsidRDefault="00467B69" w:rsidP="000B0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8.3.1.</w:t>
            </w:r>
            <w:r w:rsidR="00F34793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3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. </w:t>
            </w:r>
            <w:r w:rsidR="00F34793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M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okinių, dalyvavusių </w:t>
            </w:r>
            <w:proofErr w:type="spellStart"/>
            <w:r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Lions</w:t>
            </w:r>
            <w:proofErr w:type="spellEnd"/>
            <w:r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Quest</w:t>
            </w:r>
            <w:proofErr w:type="spellEnd"/>
            <w:r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„Raktas į sėkmę“ programos mokymuose</w:t>
            </w:r>
            <w:r w:rsidR="00FC61BB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dalis  – 100 proc.</w:t>
            </w:r>
            <w:r w:rsidR="009E4E00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63953FE8" w14:textId="0130A906" w:rsidR="00B44FC1" w:rsidRPr="006F37AA" w:rsidRDefault="00B44FC1" w:rsidP="000B0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8.3.1.4. </w:t>
            </w:r>
            <w:r w:rsidR="001F4EB1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Kartą per mėnesį gimnazijos psichologo sukurtu mokinių emocinės savijautos vertinimo </w:t>
            </w:r>
            <w:proofErr w:type="spellStart"/>
            <w:r w:rsidR="001F4EB1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Emometru</w:t>
            </w:r>
            <w:proofErr w:type="spellEnd"/>
            <w:r w:rsidR="001F4EB1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DC6A34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steb</w:t>
            </w:r>
            <w:r w:rsidR="001F4EB1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ima mokinių savijauta, teikiama tikslinga pagalba ir konsultavimas</w:t>
            </w:r>
            <w:r w:rsidR="00DC6A34"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(pagal poreikį – 100 proc.</w:t>
            </w:r>
            <w:r w:rsidR="009A2E85"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mokinių</w:t>
            </w:r>
            <w:r w:rsidRPr="006F3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).</w:t>
            </w:r>
            <w:r w:rsidRPr="006F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14:paraId="3E866AEE" w14:textId="3D6BFE36" w:rsidR="00467B69" w:rsidRPr="00F95690" w:rsidRDefault="000B0474" w:rsidP="000B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8.3.2.1.</w:t>
            </w:r>
            <w:r w:rsidR="001502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F34793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</w:t>
            </w:r>
            <w:r w:rsidR="00362FE8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okinių, dalyvavusių neformaliojo švietimo</w:t>
            </w:r>
            <w:r w:rsidR="00362FE8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veiklose, organizuojamuose mokykloje ir kitų švietimo teikėjų</w:t>
            </w:r>
            <w:r w:rsidR="00FC61BB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,</w:t>
            </w:r>
            <w:r w:rsidR="00362FE8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dalis – 96 proc.</w:t>
            </w:r>
            <w:r w:rsidR="009A2E85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  <w:r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8.3.2.2. </w:t>
            </w:r>
            <w:r w:rsidR="00F34793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P</w:t>
            </w:r>
            <w:r w:rsidR="00362FE8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anaudotų neformaliojo švietimo valandų</w:t>
            </w:r>
            <w:r w:rsidR="00FC61BB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,</w:t>
            </w:r>
            <w:r w:rsidR="00362FE8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dalis – 100 proc.</w:t>
            </w:r>
            <w:r w:rsidR="009A2E85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45C113C9" w14:textId="77777777" w:rsidR="00230F65" w:rsidRPr="00F95690" w:rsidRDefault="00230F65" w:rsidP="000B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8.3.2.3. </w:t>
            </w:r>
            <w:r w:rsidR="00F34793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</w:t>
            </w:r>
            <w:r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okinių, gavusių kultūros ir meno paslaugas, panaudojant Kultūros paso lėšas ir Šiaulių miesto Kultūros krepšelio lėšas</w:t>
            </w:r>
            <w:r w:rsidR="00FC61BB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,</w:t>
            </w:r>
            <w:r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dalis – 100 </w:t>
            </w:r>
            <w:proofErr w:type="spellStart"/>
            <w:r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proc</w:t>
            </w:r>
            <w:proofErr w:type="spellEnd"/>
            <w:r w:rsidR="009A2E85"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1B20F25E" w14:textId="77777777" w:rsidR="009A2E85" w:rsidRDefault="009A2E85" w:rsidP="000B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F9569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8.3.2.4. Į neformaliojo švietimo veiklas įtraukta ne mažiau kaip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10 proc. SUP mokinių.</w:t>
            </w:r>
          </w:p>
          <w:p w14:paraId="59FECCA6" w14:textId="77777777" w:rsidR="009A2E85" w:rsidRPr="009A2E85" w:rsidRDefault="009A2E85" w:rsidP="000B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EFDE79B" w14:textId="77777777" w:rsidR="000B0474" w:rsidRPr="009A2E85" w:rsidRDefault="000B0474" w:rsidP="0036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8.3.3.1. </w:t>
            </w:r>
            <w:r w:rsid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D</w:t>
            </w:r>
            <w:r w:rsidR="00230F65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alyvauta Šiaulių miesto savivaldybės finansuojamose STEAM programose</w:t>
            </w:r>
            <w:r w:rsidR="00FC61BB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230F65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(skaičius) – 3</w:t>
            </w:r>
            <w:r w:rsid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0DAADCFC" w14:textId="77777777" w:rsidR="00501D2B" w:rsidRPr="009A2E85" w:rsidRDefault="00362FE8" w:rsidP="0036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8.3.3.2.</w:t>
            </w:r>
            <w:r w:rsidR="00B44FC1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S</w:t>
            </w: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udarytos bendradarbiavimo sutartys su socialiniais partneriais</w:t>
            </w:r>
            <w:r w:rsidR="00FC61BB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230F65"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(skaičius) – 5</w:t>
            </w:r>
            <w:r w:rsid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6EEC6172" w14:textId="77777777" w:rsidR="00230F65" w:rsidRDefault="00230F65" w:rsidP="00362F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lt-LT"/>
              </w:rPr>
            </w:pPr>
            <w:r w:rsidRPr="009A2E8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lastRenderedPageBreak/>
              <w:t>8.3.3.3.</w:t>
            </w:r>
            <w:r w:rsidR="00F34793" w:rsidRPr="009A2E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M</w:t>
            </w:r>
            <w:r w:rsidRPr="009A2E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okinių savivaldos ryšių su išorės savivaldos institucijomis, sambūriais </w:t>
            </w:r>
            <w:r w:rsidR="00067D33" w:rsidRPr="009A2E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plėtojimas (skaičius) – 2</w:t>
            </w:r>
            <w:r w:rsidR="00F34793" w:rsidRPr="009A2E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renginiai</w:t>
            </w:r>
            <w:r w:rsidR="00501D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;</w:t>
            </w:r>
            <w:r w:rsidR="00067D33" w:rsidRPr="009A2E85">
              <w:rPr>
                <w:rFonts w:ascii="Times New Roman" w:hAnsi="Times New Roman"/>
                <w:bCs/>
                <w:color w:val="000000" w:themeColor="text1"/>
                <w:lang w:val="lt-LT"/>
              </w:rPr>
              <w:t xml:space="preserve"> </w:t>
            </w:r>
          </w:p>
          <w:p w14:paraId="7D635190" w14:textId="77777777" w:rsidR="00501D2B" w:rsidRPr="00501D2B" w:rsidRDefault="00501D2B" w:rsidP="00F9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F956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8.3.3.4.</w:t>
            </w:r>
            <w:r w:rsidR="00F956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Suorganizuotas</w:t>
            </w:r>
            <w:r w:rsidRPr="00501D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 </w:t>
            </w:r>
            <w:r w:rsidR="00F956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1</w:t>
            </w:r>
            <w:r w:rsidRPr="00501D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rengin</w:t>
            </w:r>
            <w:r w:rsidR="00F956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ys</w:t>
            </w:r>
            <w:r w:rsidRPr="00501D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(STEAM, matematikos tematika) </w:t>
            </w:r>
            <w:r w:rsidR="00F956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Šiaulių miesto mokyklų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mokiniams.</w:t>
            </w:r>
          </w:p>
        </w:tc>
      </w:tr>
      <w:tr w:rsidR="000B0474" w:rsidRPr="00BE3CE9" w14:paraId="2904456B" w14:textId="77777777" w:rsidTr="00AB55E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667" w14:textId="77777777" w:rsidR="00302FE3" w:rsidRPr="0075534A" w:rsidRDefault="000B0474" w:rsidP="00755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lastRenderedPageBreak/>
              <w:t xml:space="preserve">8.4. </w:t>
            </w:r>
            <w:r w:rsidR="00302FE3" w:rsidRPr="0075534A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Mokytojų profesionalumo,</w:t>
            </w:r>
            <w:r w:rsidR="00970825" w:rsidRPr="0075534A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lyderystės, </w:t>
            </w:r>
            <w:r w:rsidR="00302FE3" w:rsidRPr="0075534A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bendruomenės </w:t>
            </w:r>
            <w:proofErr w:type="spellStart"/>
            <w:r w:rsidR="00302FE3" w:rsidRPr="0075534A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refleksyvumo</w:t>
            </w:r>
            <w:proofErr w:type="spellEnd"/>
            <w:r w:rsidR="00302FE3" w:rsidRPr="0075534A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stiprinimas ir </w:t>
            </w:r>
            <w:r w:rsidR="00970825" w:rsidRPr="0075534A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vadybos bei administravimo tobulinimas.</w:t>
            </w:r>
          </w:p>
          <w:p w14:paraId="22002F9C" w14:textId="77777777" w:rsidR="00302FE3" w:rsidRPr="00DA2EAD" w:rsidRDefault="00302FE3" w:rsidP="0030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C2F469D" w14:textId="77777777" w:rsidR="000B0474" w:rsidRPr="000B0474" w:rsidRDefault="000B0474" w:rsidP="00302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Veiklos sritys –</w:t>
            </w:r>
            <w:r w:rsidR="00067D3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Pr="000B04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lyderystė ir vadyba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829" w14:textId="77777777" w:rsidR="000B0474" w:rsidRPr="0075534A" w:rsidRDefault="000B0474" w:rsidP="00302FE3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8.4.1</w:t>
            </w:r>
            <w:r w:rsidR="00302FE3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. </w:t>
            </w:r>
            <w:r w:rsidR="00067D33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Gimnazijos </w:t>
            </w:r>
            <w:r w:rsidR="002156D1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valdymo </w:t>
            </w:r>
            <w:r w:rsidR="00F34793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struktūros pertvarka, </w:t>
            </w:r>
            <w:r w:rsidR="00067D33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valdymo </w:t>
            </w:r>
            <w:r w:rsidR="00463CD2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kokybės </w:t>
            </w:r>
            <w:r w:rsidR="00F34793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tobulinimas</w:t>
            </w:r>
            <w:r w:rsidR="00970825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</w:p>
          <w:p w14:paraId="05A111F1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F3A0440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FC1B97B" w14:textId="77777777" w:rsidR="000B0474" w:rsidRPr="000B0474" w:rsidRDefault="000B0474" w:rsidP="000B0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5F5804D" w14:textId="77777777" w:rsidR="00A05519" w:rsidRDefault="00A05519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647AA91" w14:textId="77777777" w:rsidR="000B0474" w:rsidRPr="0075534A" w:rsidRDefault="000B0474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8.4.2.</w:t>
            </w:r>
            <w:r w:rsidR="00F34793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Mokytojų kvalifikacijos stiprinimas ir k</w:t>
            </w:r>
            <w:r w:rsidR="00970825"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olegialaus mokytojų bendradarbiavimo plėtojimas</w:t>
            </w:r>
            <w:r w:rsidRPr="007553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</w:p>
          <w:p w14:paraId="76675709" w14:textId="77777777" w:rsidR="00361807" w:rsidRDefault="00361807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582F6B7" w14:textId="77777777" w:rsidR="00361807" w:rsidRDefault="00361807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C3FD3D3" w14:textId="77777777" w:rsidR="00361807" w:rsidRDefault="00361807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7AE1D8A" w14:textId="77777777" w:rsidR="00361807" w:rsidRDefault="00361807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6DB039CE" w14:textId="77777777" w:rsidR="00361807" w:rsidRDefault="00361807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CA68BA6" w14:textId="77777777" w:rsidR="00A8455C" w:rsidRDefault="00A8455C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C4823DD" w14:textId="77777777" w:rsidR="00A8455C" w:rsidRDefault="00A8455C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694B6D8" w14:textId="77777777" w:rsidR="00A8455C" w:rsidRDefault="00A8455C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23742FB" w14:textId="77777777" w:rsidR="0075534A" w:rsidRDefault="0075534A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D1147BD" w14:textId="77777777" w:rsidR="0075534A" w:rsidRDefault="0075534A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3AF9EC1D" w14:textId="77777777" w:rsidR="0075534A" w:rsidRDefault="0075534A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20E3E5D6" w14:textId="77777777" w:rsidR="0075534A" w:rsidRDefault="0075534A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E002C5D" w14:textId="1FC76E96" w:rsidR="00361807" w:rsidRPr="000B0474" w:rsidRDefault="00F0770C" w:rsidP="000B0474">
            <w:pPr>
              <w:spacing w:after="0" w:line="240" w:lineRule="auto"/>
              <w:ind w:left="-55"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</w:t>
            </w:r>
            <w:r w:rsidR="00361807"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.4.3.</w:t>
            </w:r>
            <w:r w:rsidR="00A8455C"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90097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Gimnazijos b</w:t>
            </w:r>
            <w:r w:rsidR="00AF1690"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endruomenės </w:t>
            </w:r>
            <w:r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nuomonės tyrimas</w:t>
            </w:r>
            <w:r w:rsidR="00CD72F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ir </w:t>
            </w:r>
            <w:proofErr w:type="spellStart"/>
            <w:r w:rsidR="00AF1690"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refleksyvumo</w:t>
            </w:r>
            <w:proofErr w:type="spellEnd"/>
            <w:r w:rsidR="00AF1690" w:rsidRPr="001C168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stiprinimas</w:t>
            </w:r>
            <w:r w:rsidR="0090097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A302" w14:textId="1C3C52F9" w:rsidR="00067D33" w:rsidRPr="006F37AA" w:rsidRDefault="000B0474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8.4.1.1. </w:t>
            </w:r>
            <w:r w:rsidR="00F34793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G</w:t>
            </w:r>
            <w:r w:rsidR="00970825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imnazijos valdymo struktūros pertvarkymas (direktorius, pavaduotojas ugdymui ir 3 skyrių vedėjai)</w:t>
            </w:r>
            <w:r w:rsidR="00012C7D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5B24588B" w14:textId="77777777" w:rsidR="00970825" w:rsidRPr="006F37AA" w:rsidRDefault="00970825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8.4.1.2.</w:t>
            </w:r>
            <w:r w:rsidRPr="006F37A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F34793" w:rsidRPr="006F37AA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Kokybės valdymo modelio BVM diegimas. </w:t>
            </w:r>
          </w:p>
          <w:p w14:paraId="1C65BE04" w14:textId="77777777" w:rsidR="00067D33" w:rsidRPr="006F37AA" w:rsidRDefault="00067D33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06375A0D" w14:textId="77777777" w:rsidR="00067D33" w:rsidRPr="006F37AA" w:rsidRDefault="00067D33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48659DA" w14:textId="77777777" w:rsidR="00F34793" w:rsidRPr="006F37AA" w:rsidRDefault="000B0474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</w:t>
            </w:r>
            <w:r w:rsidR="00A05519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2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  <w:r w:rsidR="00A05519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1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. </w:t>
            </w:r>
            <w:r w:rsidR="0075534A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Padidėjo a</w:t>
            </w:r>
            <w:r w:rsidR="00F34793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ukštos kvalifikacijos pedagogų (ekspertų, metodininkų)  dalis  –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4 proc.</w:t>
            </w:r>
            <w:r w:rsidR="0075534A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</w:p>
          <w:p w14:paraId="0131AB5C" w14:textId="77777777" w:rsidR="0075534A" w:rsidRPr="006F37AA" w:rsidRDefault="000B0474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8.4.2.</w:t>
            </w:r>
            <w:r w:rsidR="00A05519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2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. 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Aukštos kvalifikacijos mokytojų metodininkų ir ekspertų</w:t>
            </w:r>
            <w:r w:rsidR="00970825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, vedusių atviras pamokas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Šiaulių miesto mokytojams,</w:t>
            </w:r>
            <w:r w:rsidR="00970825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dalis </w:t>
            </w:r>
            <w:r w:rsidR="00FC61BB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–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F95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5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0 proc.</w:t>
            </w:r>
            <w:r w:rsidR="0075534A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69878D82" w14:textId="77777777" w:rsidR="00A8455C" w:rsidRPr="006F37AA" w:rsidRDefault="0075534A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8.4.2.3.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Ne mažiau kaip 50 proc. mokytojų stebėjo ir aptarė atviras pamokas, vestas miesto mastu;</w:t>
            </w:r>
          </w:p>
          <w:p w14:paraId="104CB110" w14:textId="77777777" w:rsidR="000B0474" w:rsidRPr="006F37AA" w:rsidRDefault="000B0474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8.4.2.</w:t>
            </w:r>
            <w:r w:rsidR="0075534A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4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. 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P</w:t>
            </w:r>
            <w:r w:rsidR="00361807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edagogų (įskaitant gimnazijos vadovus) patirties sklaidos konferencijų 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(</w:t>
            </w:r>
            <w:r w:rsidR="00361807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skaičius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)</w:t>
            </w:r>
            <w:r w:rsidR="00361807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– 1.</w:t>
            </w:r>
          </w:p>
          <w:p w14:paraId="693162EA" w14:textId="77777777" w:rsidR="0075534A" w:rsidRPr="006F37AA" w:rsidRDefault="0075534A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8.4.2.5. KGR (kolegialaus mokytojų bendradarbiavimo) veikloje dalyvavo ne mažiau kaip 70 proc. mokytojų.</w:t>
            </w:r>
          </w:p>
          <w:p w14:paraId="2EA1F1EC" w14:textId="77777777" w:rsidR="001C1687" w:rsidRPr="006F37AA" w:rsidRDefault="001C1687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15CABB83" w14:textId="27539676" w:rsidR="00361807" w:rsidRPr="006F37AA" w:rsidRDefault="00361807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8.4.3.1.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Siekiant išgryninti gimnazijos išskirtinumo viziją ir įgyvendinimo strategiją,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s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urengt</w:t>
            </w:r>
            <w:r w:rsidR="001C1687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ų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bendruomenės diskusijų 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(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skaičius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)</w:t>
            </w:r>
            <w:r w:rsidR="006970EE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– 2 (rezultatas – pasirinkta gimnazijos ugdymo išskirtinumo kryptis, parengtas pasirengimo priemonių planas)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  <w:r w:rsidR="00B44FC1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 </w:t>
            </w:r>
          </w:p>
          <w:p w14:paraId="1D883CBA" w14:textId="77777777" w:rsidR="00AF1690" w:rsidRPr="006F37AA" w:rsidRDefault="00AF1690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8.4.3.2.</w:t>
            </w:r>
            <w:r w:rsidR="00F95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S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uorganizuota tėvų konferencija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UTA ir įtrauk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iojo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ugdymo 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įgyvendinimo </w:t>
            </w:r>
            <w:r w:rsidR="00A8455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tema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– 1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;</w:t>
            </w:r>
          </w:p>
          <w:p w14:paraId="5AB0F52F" w14:textId="77777777" w:rsidR="005E3AA9" w:rsidRPr="006F37AA" w:rsidRDefault="00AF1690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8.4.3.3. 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Surengt</w:t>
            </w:r>
            <w:r w:rsidR="005E3AA9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os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mokinių apskrito stalo diskusij</w:t>
            </w:r>
            <w:r w:rsidR="005E3AA9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os:</w:t>
            </w:r>
          </w:p>
          <w:p w14:paraId="62D38A05" w14:textId="2812220C" w:rsidR="00DE39EC" w:rsidRPr="006F37AA" w:rsidRDefault="00AF1690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5E3AA9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apie 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UTA</w:t>
            </w:r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-1 (rezultatas – pasirinktos dvi </w:t>
            </w:r>
            <w:proofErr w:type="spellStart"/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tarpdalykinės</w:t>
            </w:r>
            <w:proofErr w:type="spellEnd"/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temos, </w:t>
            </w:r>
            <w:proofErr w:type="spellStart"/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tarpdalykinių</w:t>
            </w:r>
            <w:proofErr w:type="spellEnd"/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savaičių organizavimui);</w:t>
            </w:r>
          </w:p>
          <w:p w14:paraId="272C1AB4" w14:textId="15D3052A" w:rsidR="00DE39EC" w:rsidRPr="006F37AA" w:rsidRDefault="005E3AA9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apie </w:t>
            </w:r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gimnazijos ugdymo išskirtinumo krypt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į</w:t>
            </w:r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-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1 (rezultatas</w:t>
            </w:r>
            <w:r w:rsidR="006970EE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- </w:t>
            </w:r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pasirinkta gimnazijos išskirtinumo  ugdymo kryptis)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, </w:t>
            </w:r>
          </w:p>
          <w:p w14:paraId="01D02411" w14:textId="100F6895" w:rsidR="00361807" w:rsidRPr="006F37AA" w:rsidRDefault="005E3AA9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lastRenderedPageBreak/>
              <w:t xml:space="preserve">apie 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mokinių pasiekimų ir pažangos gerinim</w:t>
            </w:r>
            <w:r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ą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(skaičius) </w:t>
            </w:r>
            <w:r w:rsidR="00AF1690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– </w:t>
            </w:r>
            <w:r w:rsidR="00DE39E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>1 (pakoreguotas</w:t>
            </w:r>
            <w:r w:rsidR="006970EE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r w:rsidR="006970EE" w:rsidRPr="006F37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Šiaulių „Romuvos“ gimnazijos mokinio asmenybės </w:t>
            </w:r>
            <w:proofErr w:type="spellStart"/>
            <w:r w:rsidR="006970EE" w:rsidRPr="006F37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ūgties</w:t>
            </w:r>
            <w:proofErr w:type="spellEnd"/>
            <w:r w:rsidR="006970EE" w:rsidRPr="006F37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stebėjimo ir vertinimo tvarkos aprašas</w:t>
            </w:r>
            <w:r w:rsidRPr="006F37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6970EE" w:rsidRPr="006F37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F0770C" w:rsidRPr="006F37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</w:p>
        </w:tc>
      </w:tr>
      <w:tr w:rsidR="006717C2" w:rsidRPr="00BE3CE9" w14:paraId="7CDD4480" w14:textId="77777777" w:rsidTr="00AB55E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7EB" w14:textId="77777777" w:rsidR="006717C2" w:rsidRDefault="00A8455C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lastRenderedPageBreak/>
              <w:t>8.5.</w:t>
            </w:r>
            <w:r w:rsidR="00463C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Gimnazijos </w:t>
            </w:r>
            <w:r w:rsidR="006717C2" w:rsidRPr="006717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bendruomenės fizinio aktyvumo didinimas ir sporto infrastruktūros panaudojimas miesto bendruomenės poreikiams    </w:t>
            </w:r>
          </w:p>
          <w:p w14:paraId="105305C6" w14:textId="77777777" w:rsidR="00F34793" w:rsidRPr="006717C2" w:rsidRDefault="00F34793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Veiklos sritys – gyvenimas mokykloje, ugdymosi aplinka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lt-LT" w:eastAsia="lt-LT"/>
                <w14:ligatures w14:val="none"/>
              </w:rPr>
              <w:t>.</w:t>
            </w:r>
          </w:p>
          <w:p w14:paraId="5C1147A2" w14:textId="77777777" w:rsidR="006717C2" w:rsidRPr="00302FE3" w:rsidRDefault="006717C2" w:rsidP="0030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F5D" w14:textId="77777777" w:rsidR="006717C2" w:rsidRPr="000B0474" w:rsidRDefault="00A8455C" w:rsidP="00302FE3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8.5.1. Gimnazijos ir miesto bendruomenės fizinio aktyvumo didinimas.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A2" w14:textId="77777777" w:rsidR="00F34793" w:rsidRPr="00501D2B" w:rsidRDefault="00F34793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</w:pP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8.</w:t>
            </w:r>
            <w:r w:rsidR="00A8455C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5.1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.</w:t>
            </w:r>
            <w:r w:rsidR="00A8455C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1. M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okinių, dalyvavusių emocinės ir fizinės sveikatos stiprinimo renginiuose, dalis – 100 proc.,</w:t>
            </w:r>
          </w:p>
          <w:p w14:paraId="54758C7D" w14:textId="77777777" w:rsidR="00A8455C" w:rsidRPr="00501D2B" w:rsidRDefault="00A8455C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</w:pP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8.5.1.2. Emocinės ir fizinės sveikatos stiprinimo renginys gimnazijos bendruomenei </w:t>
            </w:r>
            <w:r w:rsidR="00463CD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(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skaičius</w:t>
            </w:r>
            <w:r w:rsidR="00463CD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)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 </w:t>
            </w:r>
            <w:r w:rsidR="00463CD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– 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1.  </w:t>
            </w:r>
          </w:p>
          <w:p w14:paraId="3C9B7825" w14:textId="77777777" w:rsidR="008844D2" w:rsidRPr="00501D2B" w:rsidRDefault="008844D2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</w:pP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8.5.1.3. Gimnazijos sporto infrastruktūros panaudojimas mokinių atostogų metu bendruomenės poreikiams </w:t>
            </w:r>
            <w:r w:rsidR="0090097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tenkinti 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(pagal poreikį </w:t>
            </w:r>
            <w:r w:rsidR="00463CD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– 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100 proc.)</w:t>
            </w:r>
          </w:p>
          <w:p w14:paraId="335CEA06" w14:textId="0E4CCDD1" w:rsidR="00A8455C" w:rsidRPr="00501D2B" w:rsidRDefault="00A8455C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</w:pP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8.5.1.</w:t>
            </w:r>
            <w:r w:rsidR="008844D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4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.</w:t>
            </w:r>
            <w:r w:rsidR="006970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 </w:t>
            </w:r>
            <w:r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Gimnazijos spor</w:t>
            </w:r>
            <w:r w:rsidR="00B44FC1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to infrastruktūros panaudojimo </w:t>
            </w:r>
            <w:r w:rsidR="0090097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miesto </w:t>
            </w:r>
            <w:r w:rsidR="00B44FC1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bendruomenės poreikiams tvarkos tobulinimas</w:t>
            </w:r>
            <w:r w:rsidR="0090097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 </w:t>
            </w:r>
            <w:r w:rsidR="00B44FC1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ir įgyvendinimas (pagal poreikį </w:t>
            </w:r>
            <w:r w:rsidR="00463CD2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 xml:space="preserve">– </w:t>
            </w:r>
            <w:r w:rsidR="00B44FC1" w:rsidRPr="00501D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lt-LT"/>
                <w14:ligatures w14:val="none"/>
              </w:rPr>
              <w:t>100 proc.)</w:t>
            </w:r>
          </w:p>
          <w:p w14:paraId="0E8AC611" w14:textId="77777777" w:rsidR="006717C2" w:rsidRPr="00970825" w:rsidRDefault="006717C2" w:rsidP="004B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</w:tc>
      </w:tr>
    </w:tbl>
    <w:p w14:paraId="4F99E9E5" w14:textId="77777777" w:rsidR="000B0474" w:rsidRPr="000B0474" w:rsidRDefault="000B0474" w:rsidP="000B04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4EC71AA9" w14:textId="77777777" w:rsidR="00AB55E0" w:rsidRDefault="000B0474" w:rsidP="00AB55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 w:rsidRPr="000B0474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9.</w:t>
      </w:r>
      <w:r w:rsidRPr="000B0474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ab/>
        <w:t>Rizika, kuriai esant nustatytos užduotys gali būti neįvykdytos</w:t>
      </w:r>
      <w:r w:rsidRPr="000B0474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</w:t>
      </w:r>
      <w:r w:rsidRPr="000B0474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 xml:space="preserve">(aplinkybės, kurios gali </w:t>
      </w:r>
    </w:p>
    <w:p w14:paraId="5D6F9517" w14:textId="22B9D903" w:rsidR="00AB55E0" w:rsidRPr="00AB55E0" w:rsidRDefault="000B0474" w:rsidP="00AB55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 w:rsidRPr="000B0474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turėti neigiamos įtakos įvykdyti šias užduotis</w:t>
      </w:r>
      <w:r w:rsidR="00AB55E0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B0474" w:rsidRPr="000B0474" w14:paraId="1749E35B" w14:textId="77777777" w:rsidTr="00AB55E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C67A" w14:textId="77777777" w:rsidR="000B0474" w:rsidRPr="000B0474" w:rsidRDefault="000B0474" w:rsidP="000B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9.1.</w:t>
            </w: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lt-LT"/>
                <w14:ligatures w14:val="none"/>
              </w:rPr>
              <w:t xml:space="preserve"> </w:t>
            </w: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Žmogiškieji faktoriai (nedarbingumas, kt.) </w:t>
            </w:r>
          </w:p>
        </w:tc>
      </w:tr>
      <w:tr w:rsidR="000B0474" w:rsidRPr="000B0474" w14:paraId="10052774" w14:textId="77777777" w:rsidTr="00AB55E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D3E8" w14:textId="77777777" w:rsidR="000B0474" w:rsidRPr="000B0474" w:rsidRDefault="000B0474" w:rsidP="000B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0B04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9.2. Laiku neparengti teisės aktai arba jų kaita.</w:t>
            </w:r>
          </w:p>
        </w:tc>
      </w:tr>
      <w:tr w:rsidR="000B0474" w:rsidRPr="000B0474" w14:paraId="6634E882" w14:textId="77777777" w:rsidTr="00AB55E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3B26" w14:textId="7CBDD97A" w:rsidR="000B0474" w:rsidRPr="000B0474" w:rsidRDefault="00F95690" w:rsidP="00F9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9.3. Negautas finansavimas UTA atnaujinimo įgyvendinimui, kitiems ugdymo ir infrastruktūros por</w:t>
            </w:r>
            <w:r w:rsidR="00AB55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ei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kiams. </w:t>
            </w:r>
          </w:p>
        </w:tc>
      </w:tr>
    </w:tbl>
    <w:p w14:paraId="16C8BCEA" w14:textId="1C9ED8E4" w:rsidR="000B0474" w:rsidRDefault="000B0474" w:rsidP="00AB55E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lt-LT" w:eastAsia="lt-LT"/>
          <w14:ligatures w14:val="none"/>
        </w:rPr>
      </w:pPr>
    </w:p>
    <w:p w14:paraId="0A3A84EC" w14:textId="77777777" w:rsidR="00AB55E0" w:rsidRP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B55E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Savivaldybės administracijos  Švietimo skyriaus siūlymas: </w:t>
      </w:r>
    </w:p>
    <w:p w14:paraId="020A06CA" w14:textId="77777777" w:rsidR="00AB55E0" w:rsidRP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 w:rsidRPr="00AB55E0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 xml:space="preserve">Pritarti 2023 metų veiklos užduotims. </w:t>
      </w:r>
    </w:p>
    <w:p w14:paraId="0EAA94C9" w14:textId="77777777" w:rsidR="00AB55E0" w:rsidRPr="000B0474" w:rsidRDefault="00AB55E0" w:rsidP="00AB55E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lt-LT" w:eastAsia="lt-LT"/>
          <w14:ligatures w14:val="none"/>
        </w:rPr>
      </w:pPr>
    </w:p>
    <w:p w14:paraId="32FF6CD5" w14:textId="77777777" w:rsid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4FA7E79" w14:textId="4D3630EA" w:rsidR="00AB55E0" w:rsidRP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Šiaulių miesto </w:t>
      </w: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savivaldybės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administracijos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    ____________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>Edita Minkuvienė   2023-0</w:t>
      </w:r>
      <w:r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hAnsi="Times New Roman" w:cs="Times New Roman"/>
          <w:sz w:val="24"/>
          <w:szCs w:val="24"/>
          <w:lang w:eastAsia="lt-LT"/>
        </w:rPr>
        <w:t>01</w:t>
      </w:r>
    </w:p>
    <w:p w14:paraId="58D2B189" w14:textId="41903CA3" w:rsidR="00AB55E0" w:rsidRP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Švietimo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skyriaus vedėja                                      </w:t>
      </w:r>
      <w:proofErr w:type="gram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 (</w:t>
      </w:r>
      <w:proofErr w:type="spellStart"/>
      <w:proofErr w:type="gram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>parašas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</w:t>
      </w:r>
    </w:p>
    <w:p w14:paraId="25F1BCD9" w14:textId="77777777" w:rsidR="00AB55E0" w:rsidRPr="00AB55E0" w:rsidRDefault="00AB55E0" w:rsidP="00AB55E0">
      <w:pPr>
        <w:tabs>
          <w:tab w:val="left" w:pos="6237"/>
          <w:tab w:val="right" w:pos="830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68FC6" w14:textId="56FAADC0" w:rsidR="00AB55E0" w:rsidRDefault="00AB55E0" w:rsidP="00AB55E0">
      <w:pPr>
        <w:tabs>
          <w:tab w:val="right" w:leader="underscore" w:pos="90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9E89330" w14:textId="77777777" w:rsidR="000C61A9" w:rsidRPr="00AB55E0" w:rsidRDefault="000C61A9" w:rsidP="00AB55E0">
      <w:pPr>
        <w:tabs>
          <w:tab w:val="right" w:leader="underscore" w:pos="90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39266896" w14:textId="3159A423" w:rsidR="00AB55E0" w:rsidRPr="00AB55E0" w:rsidRDefault="00AB55E0" w:rsidP="00AB55E0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Savivaldybės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meras                                    </w:t>
      </w:r>
      <w:r w:rsidR="000C61A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>___</w:t>
      </w:r>
      <w:r w:rsidR="000C61A9" w:rsidRPr="00AB55E0">
        <w:rPr>
          <w:rFonts w:ascii="Times New Roman" w:hAnsi="Times New Roman" w:cs="Times New Roman"/>
          <w:sz w:val="24"/>
          <w:szCs w:val="24"/>
          <w:lang w:eastAsia="lt-LT"/>
        </w:rPr>
        <w:t>________</w:t>
      </w:r>
      <w:r w:rsidR="000C61A9">
        <w:rPr>
          <w:rFonts w:ascii="Times New Roman" w:hAnsi="Times New Roman" w:cs="Times New Roman"/>
          <w:sz w:val="24"/>
          <w:szCs w:val="24"/>
          <w:lang w:eastAsia="lt-LT"/>
        </w:rPr>
        <w:t xml:space="preserve">    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</w:t>
      </w:r>
      <w:r w:rsidR="000C61A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Artūras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Visockas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  2023-0</w:t>
      </w:r>
      <w:r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hAnsi="Times New Roman" w:cs="Times New Roman"/>
          <w:sz w:val="24"/>
          <w:szCs w:val="24"/>
          <w:lang w:eastAsia="lt-LT"/>
        </w:rPr>
        <w:t>01</w:t>
      </w:r>
    </w:p>
    <w:p w14:paraId="638BD081" w14:textId="411A997E" w:rsidR="00AB55E0" w:rsidRPr="00AB55E0" w:rsidRDefault="00AB55E0" w:rsidP="00AB55E0">
      <w:pPr>
        <w:tabs>
          <w:tab w:val="left" w:pos="6237"/>
          <w:tab w:val="right" w:pos="830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(</w:t>
      </w: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parašas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>)</w:t>
      </w:r>
    </w:p>
    <w:p w14:paraId="358F3B92" w14:textId="77777777" w:rsid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05CAE059" w14:textId="4ABC517E" w:rsidR="00AB55E0" w:rsidRP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Susipažinau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530D76FF" w14:textId="579A2C66" w:rsidR="00AB55E0" w:rsidRPr="00AB55E0" w:rsidRDefault="00AB55E0" w:rsidP="00AB55E0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AB55E0">
        <w:rPr>
          <w:rFonts w:ascii="Times New Roman" w:hAnsi="Times New Roman" w:cs="Times New Roman"/>
          <w:sz w:val="24"/>
          <w:szCs w:val="24"/>
          <w:lang w:eastAsia="lt-LT"/>
        </w:rPr>
        <w:t>Šiauli</w:t>
      </w:r>
      <w:r>
        <w:rPr>
          <w:rFonts w:ascii="Times New Roman" w:hAnsi="Times New Roman" w:cs="Times New Roman"/>
          <w:sz w:val="24"/>
          <w:szCs w:val="24"/>
          <w:lang w:eastAsia="lt-LT"/>
        </w:rPr>
        <w:t>ų „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Romuvos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lt-LT"/>
        </w:rPr>
        <w:t>ׅ“</w:t>
      </w:r>
      <w:r w:rsidR="000C61A9">
        <w:rPr>
          <w:rFonts w:ascii="Times New Roman" w:hAnsi="Times New Roman" w:cs="Times New Roman"/>
          <w:sz w:val="24"/>
          <w:szCs w:val="24"/>
          <w:lang w:eastAsia="lt-LT"/>
        </w:rPr>
        <w:t xml:space="preserve"> gimnazijos</w:t>
      </w:r>
      <w:proofErr w:type="gram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direktor</w:t>
      </w:r>
      <w:r>
        <w:rPr>
          <w:rFonts w:ascii="Times New Roman" w:hAnsi="Times New Roman" w:cs="Times New Roman"/>
          <w:sz w:val="24"/>
          <w:szCs w:val="24"/>
          <w:lang w:eastAsia="lt-LT"/>
        </w:rPr>
        <w:t>ė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______________  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Aina 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Būtvytytė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 2023-0</w:t>
      </w:r>
      <w:r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hAnsi="Times New Roman" w:cs="Times New Roman"/>
          <w:sz w:val="24"/>
          <w:szCs w:val="24"/>
          <w:lang w:eastAsia="lt-LT"/>
        </w:rPr>
        <w:t>01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                 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   </w:t>
      </w:r>
      <w:r w:rsidR="000C61A9">
        <w:rPr>
          <w:rFonts w:ascii="Times New Roman" w:hAnsi="Times New Roman" w:cs="Times New Roman"/>
          <w:sz w:val="24"/>
          <w:szCs w:val="24"/>
          <w:lang w:eastAsia="lt-LT"/>
        </w:rPr>
        <w:t xml:space="preserve">    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>(</w:t>
      </w:r>
      <w:proofErr w:type="spellStart"/>
      <w:r w:rsidRPr="00AB55E0">
        <w:rPr>
          <w:rFonts w:ascii="Times New Roman" w:hAnsi="Times New Roman" w:cs="Times New Roman"/>
          <w:sz w:val="24"/>
          <w:szCs w:val="24"/>
          <w:lang w:eastAsia="lt-LT"/>
        </w:rPr>
        <w:t>parašas</w:t>
      </w:r>
      <w:proofErr w:type="spellEnd"/>
      <w:r w:rsidRPr="00AB55E0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AB55E0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</w:t>
      </w:r>
    </w:p>
    <w:p w14:paraId="469AE51C" w14:textId="77777777" w:rsidR="00AB55E0" w:rsidRPr="00AB55E0" w:rsidRDefault="00AB55E0" w:rsidP="00AB55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36F1D9" w14:textId="2B5F95A7" w:rsidR="00351166" w:rsidRPr="00AB55E0" w:rsidRDefault="00351166" w:rsidP="000B0474">
      <w:pPr>
        <w:rPr>
          <w:rFonts w:ascii="Times New Roman" w:hAnsi="Times New Roman" w:cs="Times New Roman"/>
          <w:sz w:val="24"/>
          <w:szCs w:val="24"/>
        </w:rPr>
      </w:pPr>
    </w:p>
    <w:sectPr w:rsidR="00351166" w:rsidRPr="00AB55E0" w:rsidSect="00AB55E0">
      <w:headerReference w:type="default" r:id="rId6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36BB" w14:textId="77777777" w:rsidR="00957C00" w:rsidRDefault="00957C00" w:rsidP="00AB55E0">
      <w:pPr>
        <w:spacing w:after="0" w:line="240" w:lineRule="auto"/>
      </w:pPr>
      <w:r>
        <w:separator/>
      </w:r>
    </w:p>
  </w:endnote>
  <w:endnote w:type="continuationSeparator" w:id="0">
    <w:p w14:paraId="31160BD9" w14:textId="77777777" w:rsidR="00957C00" w:rsidRDefault="00957C00" w:rsidP="00AB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C6B2" w14:textId="77777777" w:rsidR="00957C00" w:rsidRDefault="00957C00" w:rsidP="00AB55E0">
      <w:pPr>
        <w:spacing w:after="0" w:line="240" w:lineRule="auto"/>
      </w:pPr>
      <w:r>
        <w:separator/>
      </w:r>
    </w:p>
  </w:footnote>
  <w:footnote w:type="continuationSeparator" w:id="0">
    <w:p w14:paraId="2D2AAE16" w14:textId="77777777" w:rsidR="00957C00" w:rsidRDefault="00957C00" w:rsidP="00AB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567618"/>
      <w:docPartObj>
        <w:docPartGallery w:val="Page Numbers (Top of Page)"/>
        <w:docPartUnique/>
      </w:docPartObj>
    </w:sdtPr>
    <w:sdtContent>
      <w:p w14:paraId="48F5ABFF" w14:textId="4D483756" w:rsidR="00AB55E0" w:rsidRDefault="00AB55E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103B9328" w14:textId="77777777" w:rsidR="00AB55E0" w:rsidRDefault="00AB55E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74"/>
    <w:rsid w:val="00004532"/>
    <w:rsid w:val="000065F0"/>
    <w:rsid w:val="00012C7D"/>
    <w:rsid w:val="0004221A"/>
    <w:rsid w:val="0004361B"/>
    <w:rsid w:val="00067D33"/>
    <w:rsid w:val="00071AAF"/>
    <w:rsid w:val="000B0474"/>
    <w:rsid w:val="000C61A9"/>
    <w:rsid w:val="000D40EB"/>
    <w:rsid w:val="000F5B6D"/>
    <w:rsid w:val="00117A03"/>
    <w:rsid w:val="00132619"/>
    <w:rsid w:val="0015025C"/>
    <w:rsid w:val="00151C97"/>
    <w:rsid w:val="0015754F"/>
    <w:rsid w:val="001603D0"/>
    <w:rsid w:val="001945AA"/>
    <w:rsid w:val="001C1687"/>
    <w:rsid w:val="001D230A"/>
    <w:rsid w:val="001F4EB1"/>
    <w:rsid w:val="002156D1"/>
    <w:rsid w:val="00221F6D"/>
    <w:rsid w:val="00230F65"/>
    <w:rsid w:val="0029103E"/>
    <w:rsid w:val="002B6250"/>
    <w:rsid w:val="00302FE3"/>
    <w:rsid w:val="00350523"/>
    <w:rsid w:val="00351166"/>
    <w:rsid w:val="00352091"/>
    <w:rsid w:val="00361807"/>
    <w:rsid w:val="00362FE8"/>
    <w:rsid w:val="00363902"/>
    <w:rsid w:val="003746D8"/>
    <w:rsid w:val="003A00C9"/>
    <w:rsid w:val="003D5394"/>
    <w:rsid w:val="003E0CCC"/>
    <w:rsid w:val="003F5118"/>
    <w:rsid w:val="0041692F"/>
    <w:rsid w:val="00416E28"/>
    <w:rsid w:val="00444619"/>
    <w:rsid w:val="00463CD2"/>
    <w:rsid w:val="00467B69"/>
    <w:rsid w:val="004B771B"/>
    <w:rsid w:val="004D63FB"/>
    <w:rsid w:val="00501D2B"/>
    <w:rsid w:val="00515668"/>
    <w:rsid w:val="00537702"/>
    <w:rsid w:val="005A07FF"/>
    <w:rsid w:val="005C28BE"/>
    <w:rsid w:val="005E3AA9"/>
    <w:rsid w:val="005F711E"/>
    <w:rsid w:val="00631697"/>
    <w:rsid w:val="006332FF"/>
    <w:rsid w:val="0063491F"/>
    <w:rsid w:val="006717C2"/>
    <w:rsid w:val="006970EE"/>
    <w:rsid w:val="006B021C"/>
    <w:rsid w:val="006B6192"/>
    <w:rsid w:val="006F37AA"/>
    <w:rsid w:val="00704E7B"/>
    <w:rsid w:val="0071095A"/>
    <w:rsid w:val="00711194"/>
    <w:rsid w:val="0075534A"/>
    <w:rsid w:val="0075651C"/>
    <w:rsid w:val="007B7DCC"/>
    <w:rsid w:val="008117BE"/>
    <w:rsid w:val="00841ADD"/>
    <w:rsid w:val="008659B0"/>
    <w:rsid w:val="008844D2"/>
    <w:rsid w:val="00900972"/>
    <w:rsid w:val="009051C7"/>
    <w:rsid w:val="00923E2D"/>
    <w:rsid w:val="00957C00"/>
    <w:rsid w:val="00970825"/>
    <w:rsid w:val="00983875"/>
    <w:rsid w:val="009A2E85"/>
    <w:rsid w:val="009E4E00"/>
    <w:rsid w:val="00A0273E"/>
    <w:rsid w:val="00A05519"/>
    <w:rsid w:val="00A80F8E"/>
    <w:rsid w:val="00A83506"/>
    <w:rsid w:val="00A8455C"/>
    <w:rsid w:val="00AB55E0"/>
    <w:rsid w:val="00AF1690"/>
    <w:rsid w:val="00B053A7"/>
    <w:rsid w:val="00B2433A"/>
    <w:rsid w:val="00B44FC1"/>
    <w:rsid w:val="00BC5DA6"/>
    <w:rsid w:val="00BE3CE9"/>
    <w:rsid w:val="00C8115C"/>
    <w:rsid w:val="00C82FB4"/>
    <w:rsid w:val="00C8651C"/>
    <w:rsid w:val="00CB7A20"/>
    <w:rsid w:val="00CD72F3"/>
    <w:rsid w:val="00CE2023"/>
    <w:rsid w:val="00D10D11"/>
    <w:rsid w:val="00D62B35"/>
    <w:rsid w:val="00D63053"/>
    <w:rsid w:val="00D9758B"/>
    <w:rsid w:val="00DA2EAD"/>
    <w:rsid w:val="00DC478A"/>
    <w:rsid w:val="00DC6A34"/>
    <w:rsid w:val="00DE39EC"/>
    <w:rsid w:val="00E030EE"/>
    <w:rsid w:val="00E14CBC"/>
    <w:rsid w:val="00F0770C"/>
    <w:rsid w:val="00F168B2"/>
    <w:rsid w:val="00F273B8"/>
    <w:rsid w:val="00F34793"/>
    <w:rsid w:val="00F44DA8"/>
    <w:rsid w:val="00F72231"/>
    <w:rsid w:val="00F915BC"/>
    <w:rsid w:val="00F95690"/>
    <w:rsid w:val="00F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431E"/>
  <w15:chartTrackingRefBased/>
  <w15:docId w15:val="{D3E1CB67-1284-462A-A531-BC20BA91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D63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lt-LT" w:eastAsia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45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45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45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45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45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361B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B5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55E0"/>
  </w:style>
  <w:style w:type="paragraph" w:styleId="Porat">
    <w:name w:val="footer"/>
    <w:basedOn w:val="prastasis"/>
    <w:link w:val="PoratDiagrama"/>
    <w:uiPriority w:val="99"/>
    <w:unhideWhenUsed/>
    <w:rsid w:val="00AB5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6137</Words>
  <Characters>3499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Skaidra M</dc:creator>
  <cp:keywords/>
  <dc:description/>
  <cp:lastModifiedBy>Edita Minkuvienė</cp:lastModifiedBy>
  <cp:revision>5</cp:revision>
  <cp:lastPrinted>2023-03-02T11:01:00Z</cp:lastPrinted>
  <dcterms:created xsi:type="dcterms:W3CDTF">2023-03-10T05:34:00Z</dcterms:created>
  <dcterms:modified xsi:type="dcterms:W3CDTF">2023-03-10T05:51:00Z</dcterms:modified>
</cp:coreProperties>
</file>