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92F7" w14:textId="77777777" w:rsidR="007C2D34" w:rsidRPr="00DD479A" w:rsidRDefault="007C2D34" w:rsidP="007C2D34">
      <w:pPr>
        <w:jc w:val="center"/>
        <w:textAlignment w:val="baseline"/>
        <w:rPr>
          <w:b/>
          <w:color w:val="000000"/>
          <w:szCs w:val="24"/>
          <w:lang w:eastAsia="lt-LT"/>
        </w:rPr>
      </w:pPr>
      <w:r w:rsidRPr="00DD479A">
        <w:rPr>
          <w:b/>
          <w:color w:val="000000"/>
          <w:szCs w:val="24"/>
          <w:lang w:eastAsia="lt-LT"/>
        </w:rPr>
        <w:t xml:space="preserve">ŠIAULIŲ RĖKYVOS PROGIMNAZIJOS </w:t>
      </w:r>
    </w:p>
    <w:p w14:paraId="2438AEED" w14:textId="3C6CDE34" w:rsidR="007C2D34" w:rsidRPr="00DD479A" w:rsidRDefault="007C2D34" w:rsidP="007C2D34">
      <w:pPr>
        <w:jc w:val="center"/>
        <w:textAlignment w:val="baseline"/>
        <w:rPr>
          <w:b/>
          <w:color w:val="000000"/>
          <w:szCs w:val="24"/>
          <w:lang w:eastAsia="lt-LT"/>
        </w:rPr>
      </w:pPr>
      <w:r w:rsidRPr="00DD479A">
        <w:rPr>
          <w:b/>
          <w:color w:val="000000"/>
          <w:szCs w:val="24"/>
          <w:lang w:eastAsia="lt-LT"/>
        </w:rPr>
        <w:t xml:space="preserve">DIREKTORIAUS </w:t>
      </w:r>
      <w:r w:rsidR="00C53F22">
        <w:rPr>
          <w:b/>
          <w:color w:val="000000"/>
          <w:szCs w:val="24"/>
          <w:lang w:eastAsia="lt-LT"/>
        </w:rPr>
        <w:t>NERIJAUS  KUNDROTO</w:t>
      </w:r>
    </w:p>
    <w:p w14:paraId="2D9B7F7C" w14:textId="77777777" w:rsidR="007C2D34" w:rsidRPr="00DD479A" w:rsidRDefault="007C2D34" w:rsidP="007C2D34">
      <w:pPr>
        <w:jc w:val="center"/>
        <w:textAlignment w:val="baseline"/>
        <w:rPr>
          <w:b/>
          <w:color w:val="000000"/>
          <w:szCs w:val="24"/>
          <w:lang w:eastAsia="lt-LT"/>
        </w:rPr>
      </w:pPr>
    </w:p>
    <w:p w14:paraId="41767EAB" w14:textId="746BCB30" w:rsidR="007C2D34" w:rsidRPr="00DD479A" w:rsidRDefault="00C53F22" w:rsidP="007C2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="007C2D34" w:rsidRPr="00DD479A">
        <w:rPr>
          <w:b/>
          <w:szCs w:val="24"/>
          <w:lang w:eastAsia="lt-LT"/>
        </w:rPr>
        <w:t xml:space="preserve"> METŲ VEIKLOS </w:t>
      </w:r>
      <w:r>
        <w:rPr>
          <w:b/>
          <w:szCs w:val="24"/>
          <w:lang w:eastAsia="lt-LT"/>
        </w:rPr>
        <w:t>UŽDUOTYS, REZULTATAI IR RODIKLIAI</w:t>
      </w:r>
    </w:p>
    <w:p w14:paraId="79E6344E" w14:textId="77777777" w:rsidR="007C2D34" w:rsidRPr="00DD479A" w:rsidRDefault="007C2D34" w:rsidP="007C2D34">
      <w:pPr>
        <w:jc w:val="center"/>
        <w:rPr>
          <w:szCs w:val="24"/>
          <w:lang w:eastAsia="lt-LT"/>
        </w:rPr>
      </w:pPr>
    </w:p>
    <w:p w14:paraId="0F71961D" w14:textId="68B63725" w:rsidR="007C2D34" w:rsidRPr="00DD479A" w:rsidRDefault="009C25A4" w:rsidP="007C2D34">
      <w:pPr>
        <w:jc w:val="center"/>
        <w:rPr>
          <w:szCs w:val="24"/>
          <w:lang w:eastAsia="lt-LT"/>
        </w:rPr>
      </w:pPr>
      <w:r w:rsidRPr="00DD479A">
        <w:rPr>
          <w:szCs w:val="24"/>
          <w:lang w:eastAsia="lt-LT"/>
        </w:rPr>
        <w:t>2022-04-04</w:t>
      </w:r>
      <w:r w:rsidR="007C2D34" w:rsidRPr="00DD479A">
        <w:rPr>
          <w:szCs w:val="24"/>
          <w:lang w:eastAsia="lt-LT"/>
        </w:rPr>
        <w:t xml:space="preserve"> </w:t>
      </w:r>
      <w:r w:rsidR="00467F59" w:rsidRPr="00DD479A">
        <w:rPr>
          <w:szCs w:val="24"/>
          <w:lang w:eastAsia="lt-LT"/>
        </w:rPr>
        <w:t>Nr.</w:t>
      </w:r>
    </w:p>
    <w:p w14:paraId="1398A118" w14:textId="77777777" w:rsidR="007C2D34" w:rsidRPr="00DD479A" w:rsidRDefault="007C2D34" w:rsidP="007C2D34">
      <w:pPr>
        <w:jc w:val="center"/>
        <w:rPr>
          <w:szCs w:val="24"/>
          <w:lang w:eastAsia="lt-LT"/>
        </w:rPr>
      </w:pPr>
      <w:r w:rsidRPr="00DD479A">
        <w:rPr>
          <w:szCs w:val="24"/>
          <w:lang w:eastAsia="lt-LT"/>
        </w:rPr>
        <w:t>Šiauliai</w:t>
      </w:r>
    </w:p>
    <w:p w14:paraId="6168BEED" w14:textId="77777777" w:rsidR="007C2D34" w:rsidRPr="00DD479A" w:rsidRDefault="007C2D34" w:rsidP="007C2D34">
      <w:pPr>
        <w:jc w:val="center"/>
        <w:rPr>
          <w:b/>
          <w:szCs w:val="24"/>
          <w:lang w:eastAsia="lt-LT"/>
        </w:rPr>
      </w:pPr>
    </w:p>
    <w:p w14:paraId="4465CC4E" w14:textId="384EA310" w:rsidR="008A0E0E" w:rsidRPr="00DD479A" w:rsidRDefault="008A0E0E" w:rsidP="003A4939">
      <w:pPr>
        <w:tabs>
          <w:tab w:val="left" w:pos="284"/>
          <w:tab w:val="left" w:pos="426"/>
        </w:tabs>
        <w:rPr>
          <w:b/>
          <w:szCs w:val="24"/>
          <w:lang w:eastAsia="lt-LT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22"/>
        <w:gridCol w:w="4107"/>
      </w:tblGrid>
      <w:tr w:rsidR="008A0E0E" w:rsidRPr="00DD479A" w14:paraId="753C8C99" w14:textId="77777777" w:rsidTr="000D16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A401" w14:textId="77777777" w:rsidR="008A0E0E" w:rsidRPr="00C53F22" w:rsidRDefault="008A0E0E" w:rsidP="00806352">
            <w:pPr>
              <w:spacing w:line="256" w:lineRule="auto"/>
              <w:jc w:val="center"/>
              <w:rPr>
                <w:b/>
                <w:szCs w:val="24"/>
                <w:lang w:eastAsia="lt-LT"/>
              </w:rPr>
            </w:pPr>
            <w:r w:rsidRPr="00C53F22">
              <w:rPr>
                <w:b/>
                <w:szCs w:val="24"/>
                <w:lang w:eastAsia="lt-LT"/>
              </w:rPr>
              <w:t>Užduotys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81C6" w14:textId="77777777" w:rsidR="008A0E0E" w:rsidRPr="00C53F22" w:rsidRDefault="008A0E0E" w:rsidP="00806352">
            <w:pPr>
              <w:spacing w:line="256" w:lineRule="auto"/>
              <w:jc w:val="center"/>
              <w:rPr>
                <w:b/>
                <w:szCs w:val="24"/>
                <w:lang w:eastAsia="lt-LT"/>
              </w:rPr>
            </w:pPr>
            <w:r w:rsidRPr="00C53F22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4061" w14:textId="77777777" w:rsidR="008A0E0E" w:rsidRPr="00C53F22" w:rsidRDefault="008A0E0E" w:rsidP="00806352">
            <w:pPr>
              <w:spacing w:line="256" w:lineRule="auto"/>
              <w:jc w:val="center"/>
              <w:rPr>
                <w:b/>
                <w:szCs w:val="24"/>
                <w:lang w:eastAsia="lt-LT"/>
              </w:rPr>
            </w:pPr>
            <w:r w:rsidRPr="00C53F22">
              <w:rPr>
                <w:b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8A0E0E" w:rsidRPr="00DD479A" w14:paraId="471A37BB" w14:textId="77777777" w:rsidTr="000D16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AEBD" w14:textId="77777777" w:rsidR="008A0E0E" w:rsidRPr="00DD479A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.1.</w:t>
            </w:r>
            <w:r w:rsidR="008A0E0E" w:rsidRPr="00DD479A">
              <w:rPr>
                <w:szCs w:val="24"/>
              </w:rPr>
              <w:t xml:space="preserve"> Efektyvinti ugdymo organizavimą ir modernizuoti ugdymosi aplinką.</w:t>
            </w:r>
          </w:p>
          <w:p w14:paraId="7C3E4486" w14:textId="77777777" w:rsidR="008A0E0E" w:rsidRPr="00DD479A" w:rsidRDefault="008A0E0E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i/>
                <w:szCs w:val="24"/>
              </w:rPr>
              <w:t>(veiklos sritis – ugdymas(is))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DE6" w14:textId="77777777" w:rsidR="008A0E0E" w:rsidRPr="00DD479A" w:rsidRDefault="00851903" w:rsidP="00806352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.1.1.</w:t>
            </w:r>
            <w:r w:rsidR="008A0E0E" w:rsidRPr="00DD479A">
              <w:rPr>
                <w:szCs w:val="24"/>
              </w:rPr>
              <w:t xml:space="preserve"> Diegti  naujus ugdymo proceso organizavimo modelius  progimnazijoje</w:t>
            </w:r>
          </w:p>
          <w:p w14:paraId="2102EF43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08A196D0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3A236941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7B89A539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6A9467E7" w14:textId="77777777" w:rsidR="008A0E0E" w:rsidRPr="00DD479A" w:rsidRDefault="008A0E0E" w:rsidP="00806352">
            <w:pPr>
              <w:rPr>
                <w:szCs w:val="24"/>
              </w:rPr>
            </w:pPr>
          </w:p>
          <w:p w14:paraId="5A62EDD8" w14:textId="77777777" w:rsidR="008A0E0E" w:rsidRPr="00DD479A" w:rsidRDefault="008A0E0E" w:rsidP="00806352">
            <w:pPr>
              <w:rPr>
                <w:szCs w:val="24"/>
              </w:rPr>
            </w:pPr>
          </w:p>
          <w:p w14:paraId="204B6B03" w14:textId="77777777" w:rsidR="0001426E" w:rsidRPr="00DD479A" w:rsidRDefault="0001426E" w:rsidP="00806352">
            <w:pPr>
              <w:rPr>
                <w:szCs w:val="24"/>
              </w:rPr>
            </w:pPr>
          </w:p>
          <w:p w14:paraId="08550904" w14:textId="77777777" w:rsidR="0001426E" w:rsidRPr="00DD479A" w:rsidRDefault="0001426E" w:rsidP="00806352">
            <w:pPr>
              <w:rPr>
                <w:szCs w:val="24"/>
              </w:rPr>
            </w:pPr>
          </w:p>
          <w:p w14:paraId="666908C2" w14:textId="77777777" w:rsidR="0001426E" w:rsidRDefault="0001426E" w:rsidP="00806352">
            <w:pPr>
              <w:rPr>
                <w:szCs w:val="24"/>
              </w:rPr>
            </w:pPr>
          </w:p>
          <w:p w14:paraId="58DB976E" w14:textId="77777777" w:rsidR="00DD479A" w:rsidRPr="00DD479A" w:rsidRDefault="00DD479A" w:rsidP="00806352">
            <w:pPr>
              <w:rPr>
                <w:szCs w:val="24"/>
              </w:rPr>
            </w:pPr>
          </w:p>
          <w:p w14:paraId="6681E433" w14:textId="77777777" w:rsidR="008A0E0E" w:rsidRPr="00DD479A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>.1.2. Aktyviai dalyvauti  STEAM  orientuotų mokyklų tinkle:</w:t>
            </w:r>
          </w:p>
          <w:p w14:paraId="201C5DAF" w14:textId="77777777" w:rsidR="008A0E0E" w:rsidRPr="00DD479A" w:rsidRDefault="008A0E0E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- kurti ugdymo metodiką;</w:t>
            </w:r>
          </w:p>
          <w:p w14:paraId="7B42BE4A" w14:textId="77777777" w:rsidR="008A0E0E" w:rsidRPr="00DD479A" w:rsidRDefault="008A0E0E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-  bendradarbiauti su STEAM švietimo ir kitais socialiniais partneriais.</w:t>
            </w:r>
          </w:p>
          <w:p w14:paraId="4A8B142B" w14:textId="77777777" w:rsidR="008A0E0E" w:rsidRPr="00DD479A" w:rsidRDefault="008A0E0E" w:rsidP="00806352">
            <w:pPr>
              <w:rPr>
                <w:szCs w:val="24"/>
              </w:rPr>
            </w:pPr>
          </w:p>
          <w:p w14:paraId="5491960E" w14:textId="77777777" w:rsidR="008A0E0E" w:rsidRPr="00DD479A" w:rsidRDefault="008A0E0E" w:rsidP="00806352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</w:p>
          <w:p w14:paraId="70366828" w14:textId="77777777" w:rsidR="008A0E0E" w:rsidRPr="00DD479A" w:rsidRDefault="008A0E0E" w:rsidP="00806352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</w:p>
          <w:p w14:paraId="7246B4E6" w14:textId="77777777" w:rsidR="0001426E" w:rsidRPr="00DD479A" w:rsidRDefault="0001426E" w:rsidP="00806352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</w:p>
          <w:p w14:paraId="1D96CAD3" w14:textId="77777777" w:rsidR="008A0E0E" w:rsidRPr="00DD479A" w:rsidRDefault="00851903" w:rsidP="00806352">
            <w:pPr>
              <w:shd w:val="clear" w:color="auto" w:fill="FFFFFF"/>
              <w:rPr>
                <w:szCs w:val="24"/>
                <w:lang w:eastAsia="lt-LT"/>
              </w:rPr>
            </w:pPr>
            <w:r w:rsidRPr="00DD479A">
              <w:rPr>
                <w:color w:val="222222"/>
                <w:szCs w:val="24"/>
                <w:lang w:eastAsia="lt-LT"/>
              </w:rPr>
              <w:t>8</w:t>
            </w:r>
            <w:r w:rsidR="008A0E0E" w:rsidRPr="00DD479A">
              <w:rPr>
                <w:color w:val="222222"/>
                <w:szCs w:val="24"/>
                <w:lang w:eastAsia="lt-LT"/>
              </w:rPr>
              <w:t>.1.3.</w:t>
            </w:r>
            <w:r w:rsidR="008A0E0E" w:rsidRPr="00DD479A">
              <w:rPr>
                <w:szCs w:val="24"/>
                <w:lang w:eastAsia="lt-LT"/>
              </w:rPr>
              <w:t xml:space="preserve"> </w:t>
            </w:r>
            <w:r w:rsidR="0001426E" w:rsidRPr="00DD479A">
              <w:rPr>
                <w:color w:val="000000"/>
                <w:spacing w:val="8"/>
                <w:szCs w:val="24"/>
              </w:rPr>
              <w:t>Tobulinti mokinių gebėjimus s</w:t>
            </w:r>
            <w:r w:rsidR="008A0E0E" w:rsidRPr="00DD479A">
              <w:rPr>
                <w:color w:val="000000"/>
                <w:spacing w:val="8"/>
                <w:szCs w:val="24"/>
              </w:rPr>
              <w:t>kaityme bei pasiekti aukštesnių rezultatų.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D074" w14:textId="77777777" w:rsidR="008A0E0E" w:rsidRPr="00DD479A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.1.1.1.</w:t>
            </w:r>
            <w:r w:rsidR="008A0E0E" w:rsidRPr="00DD479A">
              <w:rPr>
                <w:szCs w:val="24"/>
              </w:rPr>
              <w:t xml:space="preserve"> sudarytos sąlygos  derinti tradicinį, nuotolinį ir mišrų  ugdymą,  įrengtos 1-2   chibridinės klasės.</w:t>
            </w:r>
          </w:p>
          <w:p w14:paraId="571CB6C6" w14:textId="77777777" w:rsidR="008A0E0E" w:rsidRPr="00DD479A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 xml:space="preserve">.1.1.2. sudarytos sąlygos mokytis mokiniams, turintiems mokymosi sunkumų, vaikams iš riziką patiriančių šeimų, atsižvelgiant į jų gebėjimų kompetencijas. </w:t>
            </w:r>
          </w:p>
          <w:p w14:paraId="039CB275" w14:textId="77777777" w:rsidR="0001426E" w:rsidRPr="00DD479A" w:rsidRDefault="0001426E" w:rsidP="0001426E">
            <w:pPr>
              <w:rPr>
                <w:szCs w:val="24"/>
              </w:rPr>
            </w:pPr>
            <w:r w:rsidRPr="00DD479A">
              <w:rPr>
                <w:szCs w:val="24"/>
              </w:rPr>
              <w:t>8.1.1.3. Mokinių judėjimo grafikų ir srautų reguliavimas progimnazijos priestato statybų metu (galimas ugdymo plano keitimas).</w:t>
            </w:r>
          </w:p>
          <w:p w14:paraId="2D76F4E4" w14:textId="77777777" w:rsidR="008A0E0E" w:rsidRPr="00DD479A" w:rsidRDefault="008A0E0E" w:rsidP="00806352">
            <w:pPr>
              <w:rPr>
                <w:szCs w:val="24"/>
              </w:rPr>
            </w:pPr>
          </w:p>
          <w:p w14:paraId="479DA61F" w14:textId="77777777" w:rsidR="008A0E0E" w:rsidRPr="00DD479A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>.1.2.1. Parengtas STEAM ugdymo metodikos tvarkos aprašas;</w:t>
            </w:r>
          </w:p>
          <w:p w14:paraId="05FABE32" w14:textId="447DE1CB" w:rsidR="008A0E0E" w:rsidRPr="00DD479A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122EBE">
              <w:rPr>
                <w:szCs w:val="24"/>
              </w:rPr>
              <w:t>.1.2.2</w:t>
            </w:r>
            <w:r w:rsidR="008A0E0E" w:rsidRPr="00DD479A">
              <w:rPr>
                <w:szCs w:val="24"/>
              </w:rPr>
              <w:t>. Bendradarbiaujančių partnerių skaičius – 6-8 įstaigos;</w:t>
            </w:r>
          </w:p>
          <w:p w14:paraId="7F5F29D9" w14:textId="77777777" w:rsidR="008A0E0E" w:rsidRPr="00DD479A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 xml:space="preserve">.1.2.3. Efektyvios STEAM ugdymo infrastruktūros kūrimas.  </w:t>
            </w:r>
          </w:p>
          <w:p w14:paraId="00D5780D" w14:textId="124E2128" w:rsidR="008A0E0E" w:rsidRPr="00DD479A" w:rsidRDefault="00851903" w:rsidP="00DD479A">
            <w:pPr>
              <w:shd w:val="clear" w:color="auto" w:fill="FFFFFF"/>
              <w:spacing w:after="165"/>
              <w:rPr>
                <w:color w:val="000000"/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>.1.2.4</w:t>
            </w:r>
            <w:r w:rsidR="008A0E0E" w:rsidRPr="00DD479A">
              <w:rPr>
                <w:color w:val="000000"/>
                <w:szCs w:val="24"/>
              </w:rPr>
              <w:t xml:space="preserve">. Progimnazija dalyvaus    </w:t>
            </w:r>
            <w:r w:rsidR="008A0E0E" w:rsidRPr="00DD479A">
              <w:rPr>
                <w:color w:val="000000"/>
                <w:szCs w:val="24"/>
                <w:lang w:eastAsia="lt-LT"/>
              </w:rPr>
              <w:t>projekte</w:t>
            </w:r>
            <w:r w:rsidR="00DD479A">
              <w:rPr>
                <w:color w:val="000000"/>
                <w:szCs w:val="24"/>
                <w:lang w:eastAsia="lt-LT"/>
              </w:rPr>
              <w:t xml:space="preserve"> </w:t>
            </w:r>
            <w:r w:rsidR="00DD479A">
              <w:rPr>
                <w:bCs/>
                <w:color w:val="000000"/>
                <w:szCs w:val="24"/>
                <w:lang w:eastAsia="lt-LT"/>
              </w:rPr>
              <w:t>„Švietimo inovacijos ir</w:t>
            </w:r>
            <w:r w:rsidR="008A0E0E" w:rsidRPr="00DD479A">
              <w:rPr>
                <w:bCs/>
                <w:color w:val="000000"/>
                <w:szCs w:val="24"/>
                <w:lang w:eastAsia="lt-LT"/>
              </w:rPr>
              <w:t xml:space="preserve"> STEAM sričių plėtra bendrajame ugdyme”</w:t>
            </w:r>
          </w:p>
          <w:p w14:paraId="186B34E9" w14:textId="77777777" w:rsidR="008A0E0E" w:rsidRPr="00DD479A" w:rsidRDefault="00851903" w:rsidP="00806352">
            <w:pPr>
              <w:rPr>
                <w:color w:val="000000"/>
                <w:spacing w:val="8"/>
                <w:szCs w:val="24"/>
              </w:rPr>
            </w:pPr>
            <w:r w:rsidRPr="00DD479A">
              <w:rPr>
                <w:szCs w:val="24"/>
                <w:shd w:val="clear" w:color="auto" w:fill="FFFFFF"/>
              </w:rPr>
              <w:t>8</w:t>
            </w:r>
            <w:r w:rsidR="008A0E0E" w:rsidRPr="00DD479A">
              <w:rPr>
                <w:szCs w:val="24"/>
                <w:shd w:val="clear" w:color="auto" w:fill="FFFFFF"/>
              </w:rPr>
              <w:t>.1.3.1.</w:t>
            </w:r>
            <w:r w:rsidR="008A0E0E" w:rsidRPr="00DD479A">
              <w:rPr>
                <w:szCs w:val="24"/>
              </w:rPr>
              <w:t xml:space="preserve"> </w:t>
            </w:r>
            <w:r w:rsidR="0001426E" w:rsidRPr="00DD479A">
              <w:rPr>
                <w:color w:val="000000"/>
                <w:spacing w:val="8"/>
                <w:szCs w:val="24"/>
              </w:rPr>
              <w:t>Kryptingas mokinių s</w:t>
            </w:r>
            <w:r w:rsidR="008A0E0E" w:rsidRPr="00DD479A">
              <w:rPr>
                <w:color w:val="000000"/>
                <w:spacing w:val="8"/>
                <w:szCs w:val="24"/>
              </w:rPr>
              <w:t>kaitymo gebėjimų ugdymas (Renginiai, būreliai, konsultacijos, pagalba pamokose).</w:t>
            </w:r>
          </w:p>
          <w:p w14:paraId="63D98C3C" w14:textId="77777777" w:rsidR="008A0E0E" w:rsidRPr="00DD479A" w:rsidRDefault="00851903" w:rsidP="00806352">
            <w:pPr>
              <w:shd w:val="clear" w:color="auto" w:fill="FFFFFF"/>
              <w:rPr>
                <w:color w:val="000000"/>
                <w:spacing w:val="8"/>
                <w:szCs w:val="24"/>
              </w:rPr>
            </w:pPr>
            <w:r w:rsidRPr="00DD479A">
              <w:rPr>
                <w:color w:val="000000"/>
                <w:spacing w:val="8"/>
                <w:szCs w:val="24"/>
              </w:rPr>
              <w:t>8</w:t>
            </w:r>
            <w:r w:rsidR="008A0E0E" w:rsidRPr="00DD479A">
              <w:rPr>
                <w:color w:val="000000"/>
                <w:spacing w:val="8"/>
                <w:szCs w:val="24"/>
              </w:rPr>
              <w:t>.1.3.2. Virtualios aplinkos pritaikymas Skaitymo gebėjimų tobulinimui pagal pradinio ugdymo programą ir tekstų panaudojimas  5-8 kl. keliomis skirtingomis kalbomis (lietuvių, rusų, anglų).</w:t>
            </w:r>
          </w:p>
          <w:p w14:paraId="2BE5CAFA" w14:textId="77777777" w:rsidR="008A0E0E" w:rsidRPr="00DD479A" w:rsidRDefault="00851903" w:rsidP="00806352">
            <w:pPr>
              <w:shd w:val="clear" w:color="auto" w:fill="FFFFFF"/>
              <w:rPr>
                <w:color w:val="000000"/>
                <w:spacing w:val="8"/>
                <w:szCs w:val="24"/>
              </w:rPr>
            </w:pPr>
            <w:r w:rsidRPr="00DD479A">
              <w:rPr>
                <w:color w:val="000000"/>
                <w:spacing w:val="8"/>
                <w:szCs w:val="24"/>
              </w:rPr>
              <w:t>8</w:t>
            </w:r>
            <w:r w:rsidR="008A0E0E" w:rsidRPr="00DD479A">
              <w:rPr>
                <w:color w:val="000000"/>
                <w:spacing w:val="8"/>
                <w:szCs w:val="24"/>
              </w:rPr>
              <w:t>.1.3.3.„Vyturio“ knygyno galimybių panaudojimas (50 % progimnazijos bendruomenės</w:t>
            </w:r>
            <w:r w:rsidR="0001426E" w:rsidRPr="00DD479A">
              <w:rPr>
                <w:color w:val="000000"/>
                <w:spacing w:val="8"/>
                <w:szCs w:val="24"/>
              </w:rPr>
              <w:t xml:space="preserve"> naudojasi paslaugomis</w:t>
            </w:r>
            <w:r w:rsidR="008A0E0E" w:rsidRPr="00DD479A">
              <w:rPr>
                <w:color w:val="000000"/>
                <w:spacing w:val="8"/>
                <w:szCs w:val="24"/>
              </w:rPr>
              <w:t>).</w:t>
            </w:r>
          </w:p>
          <w:p w14:paraId="29A8ADA4" w14:textId="77777777" w:rsidR="008A0E0E" w:rsidRPr="00DD479A" w:rsidRDefault="00851903" w:rsidP="00806352">
            <w:pPr>
              <w:shd w:val="clear" w:color="auto" w:fill="FFFFFF"/>
              <w:rPr>
                <w:szCs w:val="24"/>
              </w:rPr>
            </w:pPr>
            <w:r w:rsidRPr="00DD479A">
              <w:rPr>
                <w:color w:val="000000"/>
                <w:spacing w:val="8"/>
                <w:szCs w:val="24"/>
              </w:rPr>
              <w:lastRenderedPageBreak/>
              <w:t>8</w:t>
            </w:r>
            <w:r w:rsidR="008A0E0E" w:rsidRPr="00DD479A">
              <w:rPr>
                <w:color w:val="000000"/>
                <w:spacing w:val="8"/>
                <w:szCs w:val="24"/>
              </w:rPr>
              <w:t>.1.3.4. Populiarinti bendruomenės knygų dalijimosi kultūrą (2-3 renginiai).</w:t>
            </w:r>
          </w:p>
        </w:tc>
      </w:tr>
      <w:tr w:rsidR="008A0E0E" w:rsidRPr="00DD479A" w14:paraId="104E123B" w14:textId="77777777" w:rsidTr="000D16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E1E4" w14:textId="77777777" w:rsidR="008A0E0E" w:rsidRPr="00DD479A" w:rsidRDefault="00851903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lastRenderedPageBreak/>
              <w:t>8</w:t>
            </w:r>
            <w:r w:rsidR="008A0E0E" w:rsidRPr="00DD479A">
              <w:rPr>
                <w:szCs w:val="24"/>
                <w:lang w:eastAsia="lt-LT"/>
              </w:rPr>
              <w:t>.2.Siekti kiekvieno mokinio ūgties, skatinti saviraiškų dalyvavimą progimnazijos gyvenime.</w:t>
            </w:r>
          </w:p>
          <w:p w14:paraId="425EC351" w14:textId="77777777" w:rsidR="008A0E0E" w:rsidRPr="00DD479A" w:rsidRDefault="008A0E0E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i/>
                <w:szCs w:val="24"/>
              </w:rPr>
              <w:t>(veiklos sritis – asmenybės ūgtis)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BF3" w14:textId="77777777" w:rsidR="0001426E" w:rsidRPr="00DD479A" w:rsidRDefault="00851903" w:rsidP="0001426E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.2.1.</w:t>
            </w:r>
            <w:r w:rsidR="008A0E0E" w:rsidRPr="00DD479A">
              <w:rPr>
                <w:szCs w:val="24"/>
              </w:rPr>
              <w:t xml:space="preserve"> </w:t>
            </w:r>
            <w:r w:rsidR="0001426E" w:rsidRPr="00DD479A">
              <w:rPr>
                <w:szCs w:val="24"/>
              </w:rPr>
              <w:t>Kokybiškai ir efektyviai įgyvendinti ugdymo pagrindinį rezultatą  (teigiama individuali mokinių pažanga ir pasiekimai)</w:t>
            </w:r>
          </w:p>
          <w:p w14:paraId="36D7F4BB" w14:textId="77777777" w:rsidR="008A0E0E" w:rsidRDefault="008A0E0E" w:rsidP="00806352">
            <w:pPr>
              <w:spacing w:line="256" w:lineRule="auto"/>
              <w:rPr>
                <w:szCs w:val="24"/>
              </w:rPr>
            </w:pPr>
          </w:p>
          <w:p w14:paraId="5A5AAF28" w14:textId="77777777" w:rsidR="00DD479A" w:rsidRDefault="00DD479A" w:rsidP="00806352">
            <w:pPr>
              <w:spacing w:line="256" w:lineRule="auto"/>
              <w:rPr>
                <w:szCs w:val="24"/>
              </w:rPr>
            </w:pPr>
          </w:p>
          <w:p w14:paraId="63FE7123" w14:textId="77777777" w:rsidR="00DD479A" w:rsidRPr="00DD479A" w:rsidRDefault="00DD479A" w:rsidP="00806352">
            <w:pPr>
              <w:spacing w:line="256" w:lineRule="auto"/>
              <w:rPr>
                <w:szCs w:val="24"/>
              </w:rPr>
            </w:pPr>
          </w:p>
          <w:p w14:paraId="15D48067" w14:textId="77777777" w:rsidR="0001426E" w:rsidRPr="00DD479A" w:rsidRDefault="00851903" w:rsidP="0001426E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>.2.2.</w:t>
            </w:r>
            <w:r w:rsidR="0001426E" w:rsidRPr="00DD479A">
              <w:rPr>
                <w:szCs w:val="24"/>
              </w:rPr>
              <w:t xml:space="preserve"> Efektyvinti  pagalbą mokiniams planuojant jų profesinę ateitį.</w:t>
            </w:r>
          </w:p>
          <w:p w14:paraId="144EBA6D" w14:textId="77777777" w:rsidR="004E3A3D" w:rsidRPr="00DD479A" w:rsidRDefault="004E3A3D" w:rsidP="00806352">
            <w:pPr>
              <w:rPr>
                <w:szCs w:val="24"/>
              </w:rPr>
            </w:pPr>
          </w:p>
          <w:p w14:paraId="2B529442" w14:textId="77777777" w:rsidR="008A0E0E" w:rsidRPr="00DD479A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 xml:space="preserve">.2.3. </w:t>
            </w:r>
            <w:r w:rsidR="0001426E" w:rsidRPr="00DD479A">
              <w:rPr>
                <w:szCs w:val="24"/>
              </w:rPr>
              <w:t>Sutelkti bendruomenę emocinės aplinkos gerinimo idėjoms ir projektams kurti.</w:t>
            </w:r>
          </w:p>
          <w:p w14:paraId="1A0E6558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3552B1BE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40799885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13DCFFA2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2047B11C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79624F0B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4B7F4AF6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6D6BA3D8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5579858F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3205B4F6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1FFC1E6E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26282C5E" w14:textId="77777777" w:rsidR="008A0E0E" w:rsidRPr="00DD479A" w:rsidRDefault="00851903" w:rsidP="00806352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 xml:space="preserve">.2.4. </w:t>
            </w:r>
            <w:r w:rsidR="008A0E0E" w:rsidRPr="00DD479A">
              <w:rPr>
                <w:color w:val="222222"/>
                <w:szCs w:val="24"/>
                <w:lang w:eastAsia="lt-LT"/>
              </w:rPr>
              <w:t>Susikurti darnesnę ir aplinkai draugiškesnę įstaigos viziją bei pasirenti savo veiklų planą.</w:t>
            </w:r>
          </w:p>
          <w:p w14:paraId="6E3AD3C8" w14:textId="77777777" w:rsidR="008A0E0E" w:rsidRPr="00DD479A" w:rsidRDefault="008A0E0E" w:rsidP="00806352">
            <w:pPr>
              <w:rPr>
                <w:szCs w:val="24"/>
              </w:rPr>
            </w:pPr>
            <w:r w:rsidRPr="00DD479A">
              <w:rPr>
                <w:color w:val="222222"/>
                <w:szCs w:val="24"/>
                <w:lang w:eastAsia="lt-LT"/>
              </w:rPr>
              <w:t>(JT Darbotvarkė 2030)</w:t>
            </w:r>
          </w:p>
          <w:p w14:paraId="61DBA45A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423D04E9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39F22DEB" w14:textId="77777777" w:rsidR="008A0E0E" w:rsidRPr="00DD479A" w:rsidRDefault="008A0E0E" w:rsidP="00806352">
            <w:pPr>
              <w:spacing w:line="256" w:lineRule="auto"/>
              <w:rPr>
                <w:szCs w:val="24"/>
              </w:rPr>
            </w:pPr>
          </w:p>
          <w:p w14:paraId="1AD870F5" w14:textId="77777777" w:rsidR="008A0E0E" w:rsidRDefault="008A0E0E" w:rsidP="00806352">
            <w:pPr>
              <w:spacing w:line="256" w:lineRule="auto"/>
              <w:rPr>
                <w:szCs w:val="24"/>
              </w:rPr>
            </w:pPr>
          </w:p>
          <w:p w14:paraId="0B285048" w14:textId="77777777" w:rsidR="00DD479A" w:rsidRPr="00DD479A" w:rsidRDefault="00DD479A" w:rsidP="00806352">
            <w:pPr>
              <w:spacing w:line="256" w:lineRule="auto"/>
              <w:rPr>
                <w:szCs w:val="24"/>
              </w:rPr>
            </w:pPr>
          </w:p>
          <w:p w14:paraId="7C721FA5" w14:textId="77777777" w:rsidR="0001426E" w:rsidRPr="00DD479A" w:rsidRDefault="00851903" w:rsidP="0001426E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>.2.5.</w:t>
            </w:r>
            <w:r w:rsidR="0001426E" w:rsidRPr="00DD479A">
              <w:rPr>
                <w:szCs w:val="24"/>
              </w:rPr>
              <w:t xml:space="preserve"> Kelti  kvalifikaciją skaitmeninių aplinkų  ir emocinių aplinkų gerinimo kursuose.</w:t>
            </w:r>
          </w:p>
          <w:p w14:paraId="4135096F" w14:textId="77777777" w:rsidR="008A0E0E" w:rsidRPr="00DD479A" w:rsidRDefault="008A0E0E" w:rsidP="00806352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0FB" w14:textId="77777777" w:rsidR="008A0E0E" w:rsidRPr="00DD479A" w:rsidRDefault="00851903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.2.1.1.</w:t>
            </w:r>
            <w:r w:rsidR="00A315C3" w:rsidRPr="00DD479A">
              <w:rPr>
                <w:szCs w:val="24"/>
                <w:lang w:eastAsia="lt-LT"/>
              </w:rPr>
              <w:t xml:space="preserve"> 95</w:t>
            </w:r>
            <w:r w:rsidR="00A315C3" w:rsidRPr="00DD479A">
              <w:rPr>
                <w:szCs w:val="24"/>
              </w:rPr>
              <w:t>%.</w:t>
            </w:r>
            <w:r w:rsidR="00A315C3" w:rsidRPr="00DD479A">
              <w:rPr>
                <w:szCs w:val="24"/>
                <w:lang w:eastAsia="lt-LT"/>
              </w:rPr>
              <w:t xml:space="preserve"> </w:t>
            </w:r>
            <w:r w:rsidR="008A0E0E" w:rsidRPr="00DD479A">
              <w:rPr>
                <w:szCs w:val="24"/>
                <w:lang w:eastAsia="lt-LT"/>
              </w:rPr>
              <w:t xml:space="preserve"> mokini</w:t>
            </w:r>
            <w:r w:rsidR="00A315C3" w:rsidRPr="00DD479A">
              <w:rPr>
                <w:szCs w:val="24"/>
                <w:lang w:eastAsia="lt-LT"/>
              </w:rPr>
              <w:t>ų</w:t>
            </w:r>
            <w:r w:rsidR="008A0E0E" w:rsidRPr="00DD479A">
              <w:rPr>
                <w:szCs w:val="24"/>
                <w:lang w:eastAsia="lt-LT"/>
              </w:rPr>
              <w:t xml:space="preserve"> keliami į aukštesnę klasę su teigiamais tezultatais.</w:t>
            </w:r>
          </w:p>
          <w:p w14:paraId="640D55DD" w14:textId="77777777" w:rsidR="008A0E0E" w:rsidRPr="00DD479A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>.2.1.2.Individualią ugdymosi pažangą padarys 87% mokinių.</w:t>
            </w:r>
          </w:p>
          <w:p w14:paraId="6EA3E077" w14:textId="77777777" w:rsidR="008A0E0E" w:rsidRDefault="00851903" w:rsidP="00806352">
            <w:pPr>
              <w:rPr>
                <w:szCs w:val="24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 xml:space="preserve">.2.1.3.Mokinių pagal atskirus dalykus dalyvavusių nacionaliniame mokinių pasiekimų  patikrinime, dalis – 97 </w:t>
            </w:r>
            <w:r w:rsidR="0051738C" w:rsidRPr="00DD479A">
              <w:rPr>
                <w:szCs w:val="24"/>
              </w:rPr>
              <w:t>%.</w:t>
            </w:r>
          </w:p>
          <w:p w14:paraId="3347433A" w14:textId="77777777" w:rsidR="00DD479A" w:rsidRPr="00DD479A" w:rsidRDefault="00DD479A" w:rsidP="00806352">
            <w:pPr>
              <w:rPr>
                <w:szCs w:val="24"/>
              </w:rPr>
            </w:pPr>
          </w:p>
          <w:p w14:paraId="1FE725A0" w14:textId="77777777" w:rsidR="008A0E0E" w:rsidRPr="00DD479A" w:rsidRDefault="00851903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.2.2.1.Visi 5 – 8 kl. mokiniai parengs karjeros planus</w:t>
            </w:r>
            <w:r w:rsidR="000D16F9" w:rsidRPr="00DD479A">
              <w:rPr>
                <w:szCs w:val="24"/>
                <w:lang w:eastAsia="lt-LT"/>
              </w:rPr>
              <w:t>.</w:t>
            </w:r>
          </w:p>
          <w:p w14:paraId="019B304A" w14:textId="77777777" w:rsidR="008A0E0E" w:rsidRPr="00DD479A" w:rsidRDefault="008A0E0E" w:rsidP="00806352">
            <w:pPr>
              <w:spacing w:line="256" w:lineRule="auto"/>
              <w:rPr>
                <w:szCs w:val="24"/>
                <w:lang w:eastAsia="lt-LT"/>
              </w:rPr>
            </w:pPr>
          </w:p>
          <w:p w14:paraId="39982D19" w14:textId="77777777" w:rsidR="008A0E0E" w:rsidRPr="00DD479A" w:rsidRDefault="00851903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.2.3.1. Mokyklos laikraštis „Gandro žinios“ leidžiamas elektronine forma.</w:t>
            </w:r>
          </w:p>
          <w:p w14:paraId="1E06E3FD" w14:textId="21FDF7AC" w:rsidR="008A0E0E" w:rsidRPr="00DD479A" w:rsidRDefault="00851903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 xml:space="preserve">.2.3.2.Bendruomenė dalyvauja 2 tarptautinėse programose ir 3 respublikiniuose projektuose („Darni mokykla“, </w:t>
            </w:r>
            <w:r w:rsidR="008A0E0E" w:rsidRPr="00DD479A">
              <w:rPr>
                <w:szCs w:val="24"/>
                <w:shd w:val="clear" w:color="auto" w:fill="FFFFFF"/>
              </w:rPr>
              <w:t>„Sveikata visus metus 2021</w:t>
            </w:r>
            <w:r w:rsidR="00DD479A">
              <w:rPr>
                <w:szCs w:val="24"/>
                <w:shd w:val="clear" w:color="auto" w:fill="FFFFFF"/>
              </w:rPr>
              <w:t xml:space="preserve">“, </w:t>
            </w:r>
            <w:r w:rsidR="008A0E0E" w:rsidRPr="00DD479A">
              <w:rPr>
                <w:bCs/>
                <w:szCs w:val="24"/>
                <w:lang w:eastAsia="lt-LT"/>
              </w:rPr>
              <w:t>„Gyvoji žemė. Gyvūnai – mūsų mokytojai“</w:t>
            </w:r>
            <w:r w:rsidR="008A0E0E" w:rsidRPr="00DD479A">
              <w:rPr>
                <w:szCs w:val="24"/>
                <w:shd w:val="clear" w:color="auto" w:fill="FFFFFF"/>
              </w:rPr>
              <w:t>).</w:t>
            </w:r>
          </w:p>
          <w:p w14:paraId="09651FEE" w14:textId="77777777" w:rsidR="008A0E0E" w:rsidRPr="00DD479A" w:rsidRDefault="00851903" w:rsidP="00806352">
            <w:pPr>
              <w:shd w:val="clear" w:color="auto" w:fill="FFFFFF"/>
              <w:rPr>
                <w:color w:val="000000"/>
                <w:szCs w:val="24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.2.3.3.</w:t>
            </w:r>
            <w:r w:rsidR="008A0E0E" w:rsidRPr="00DD479A">
              <w:rPr>
                <w:color w:val="000000"/>
                <w:szCs w:val="24"/>
              </w:rPr>
              <w:t xml:space="preserve"> Įsitraukimas į ilgalaikę patyčių prevencijos mažinimo programą. </w:t>
            </w:r>
          </w:p>
          <w:p w14:paraId="078697B9" w14:textId="77777777" w:rsidR="008A0E0E" w:rsidRPr="00DD479A" w:rsidRDefault="00851903" w:rsidP="00806352">
            <w:pPr>
              <w:shd w:val="clear" w:color="auto" w:fill="FFFFFF"/>
              <w:rPr>
                <w:color w:val="000000"/>
                <w:szCs w:val="24"/>
              </w:rPr>
            </w:pPr>
            <w:r w:rsidRPr="00DD479A">
              <w:rPr>
                <w:color w:val="000000"/>
                <w:szCs w:val="24"/>
              </w:rPr>
              <w:t>8</w:t>
            </w:r>
            <w:r w:rsidR="008A0E0E" w:rsidRPr="00DD479A">
              <w:rPr>
                <w:color w:val="000000"/>
                <w:szCs w:val="24"/>
              </w:rPr>
              <w:t>.2.3.4. 100 % 1-8 kl. mokinių dalyvauja progimnazijos mokomajame- pažintiniame projekte „Uoga“</w:t>
            </w:r>
          </w:p>
          <w:p w14:paraId="517758C4" w14:textId="77777777" w:rsidR="008A0E0E" w:rsidRPr="00DD479A" w:rsidRDefault="008A0E0E" w:rsidP="00806352">
            <w:pPr>
              <w:spacing w:line="256" w:lineRule="auto"/>
              <w:rPr>
                <w:szCs w:val="24"/>
                <w:lang w:eastAsia="lt-LT"/>
              </w:rPr>
            </w:pPr>
          </w:p>
          <w:p w14:paraId="6A9538C2" w14:textId="77777777" w:rsidR="008A0E0E" w:rsidRPr="00DD479A" w:rsidRDefault="00851903" w:rsidP="00806352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 xml:space="preserve">.2.4.1.Progimnazija tampa </w:t>
            </w:r>
            <w:r w:rsidR="008A0E0E" w:rsidRPr="00DD479A">
              <w:rPr>
                <w:color w:val="222222"/>
                <w:szCs w:val="24"/>
                <w:lang w:eastAsia="lt-LT"/>
              </w:rPr>
              <w:t xml:space="preserve"> programos tinklo dalimi ir turi galimybę dalyvauti organizuojamuose mokymuose, konferencijose bei kitose iniciatyvose (Globalaus švietimo savaitė, Visuotinė veiksmo savaitė, Bendruomenės iniciatyvų savaitė, Žemės diena ...).</w:t>
            </w:r>
          </w:p>
          <w:p w14:paraId="79AF5758" w14:textId="2881806B" w:rsidR="008A0E0E" w:rsidRPr="00DD479A" w:rsidRDefault="00851903" w:rsidP="00806352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  <w:r w:rsidRPr="00DD479A">
              <w:rPr>
                <w:color w:val="222222"/>
                <w:szCs w:val="24"/>
                <w:lang w:eastAsia="lt-LT"/>
              </w:rPr>
              <w:t>8</w:t>
            </w:r>
            <w:r w:rsidR="00DD479A">
              <w:rPr>
                <w:color w:val="222222"/>
                <w:szCs w:val="24"/>
                <w:lang w:eastAsia="lt-LT"/>
              </w:rPr>
              <w:t>.2</w:t>
            </w:r>
            <w:r w:rsidR="008A0E0E" w:rsidRPr="00DD479A">
              <w:rPr>
                <w:color w:val="222222"/>
                <w:szCs w:val="24"/>
                <w:lang w:eastAsia="lt-LT"/>
              </w:rPr>
              <w:t>.4.2. Ugdoma mokyklos bendruomenė bei atsakingas ugdytinių požiūris į globalias pasaulio problemas.</w:t>
            </w:r>
          </w:p>
          <w:p w14:paraId="56B6C83F" w14:textId="77777777" w:rsidR="008A0E0E" w:rsidRPr="00DD479A" w:rsidRDefault="008A0E0E" w:rsidP="00806352">
            <w:pPr>
              <w:spacing w:line="256" w:lineRule="auto"/>
              <w:rPr>
                <w:szCs w:val="24"/>
                <w:lang w:eastAsia="lt-LT"/>
              </w:rPr>
            </w:pPr>
          </w:p>
          <w:p w14:paraId="3D2D0DB3" w14:textId="77777777" w:rsidR="008A0E0E" w:rsidRPr="00DD479A" w:rsidRDefault="00851903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 xml:space="preserve">.2.5.1. </w:t>
            </w:r>
            <w:r w:rsidR="008A0E0E" w:rsidRPr="00DD479A">
              <w:rPr>
                <w:rFonts w:eastAsia="Calibri"/>
                <w:szCs w:val="24"/>
              </w:rPr>
              <w:t>Organizuotų tikslinių kvalifikacijos programų</w:t>
            </w:r>
            <w:r w:rsidR="008A0E0E" w:rsidRPr="00DD479A">
              <w:rPr>
                <w:szCs w:val="24"/>
                <w:lang w:eastAsia="lt-LT"/>
              </w:rPr>
              <w:t xml:space="preserve"> -  2-3 renginiai pedagogui.</w:t>
            </w:r>
          </w:p>
          <w:p w14:paraId="04736CB0" w14:textId="77777777" w:rsidR="008A0E0E" w:rsidRPr="00DD479A" w:rsidRDefault="00851903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.2.5.2.Kvalifikacijoje dalyvavusių pedagogų sk. – 100 %.</w:t>
            </w:r>
          </w:p>
          <w:p w14:paraId="5B1D5B8D" w14:textId="77777777" w:rsidR="0001426E" w:rsidRPr="00DD479A" w:rsidRDefault="0001426E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8.2.5.3.Skaitmeninio turinio atvirų pamokų skaičius: 1-2 kiekvienam mokytojui.</w:t>
            </w:r>
          </w:p>
        </w:tc>
      </w:tr>
      <w:tr w:rsidR="008A0E0E" w:rsidRPr="00DD479A" w14:paraId="0CFF1F8A" w14:textId="77777777" w:rsidTr="000D16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2B64" w14:textId="77777777" w:rsidR="008A0E0E" w:rsidRPr="00DD479A" w:rsidRDefault="00851903" w:rsidP="0080635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lastRenderedPageBreak/>
              <w:t>8</w:t>
            </w:r>
            <w:r w:rsidR="008A0E0E" w:rsidRPr="00DD479A">
              <w:rPr>
                <w:szCs w:val="24"/>
                <w:lang w:eastAsia="lt-LT"/>
              </w:rPr>
              <w:t>.3. Teikti sistemingą ir veiksmingą švietimo pagalbą.</w:t>
            </w:r>
          </w:p>
          <w:p w14:paraId="06735986" w14:textId="77777777" w:rsidR="008A0E0E" w:rsidRPr="00DD479A" w:rsidRDefault="008A0E0E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i/>
                <w:szCs w:val="24"/>
              </w:rPr>
              <w:t>(veiklos sritis – ugdymas(is))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404" w14:textId="77777777" w:rsidR="008A0E0E" w:rsidRPr="00DD479A" w:rsidRDefault="00851903" w:rsidP="00806352">
            <w:pPr>
              <w:pStyle w:val="Default"/>
            </w:pPr>
            <w:r w:rsidRPr="00DD479A">
              <w:t>8</w:t>
            </w:r>
            <w:r w:rsidR="008A0E0E" w:rsidRPr="00DD479A">
              <w:t>.3.1.Mokinių tikslingo ir kryptingo užimtumo mokykloje visą dieną galimybių didinimas.</w:t>
            </w:r>
          </w:p>
          <w:p w14:paraId="2ABECB10" w14:textId="472139FC" w:rsidR="00EA5626" w:rsidRDefault="00851903" w:rsidP="00806352">
            <w:pPr>
              <w:pStyle w:val="Default"/>
            </w:pPr>
            <w:r w:rsidRPr="00DD479A">
              <w:t>8</w:t>
            </w:r>
            <w:r w:rsidR="008A0E0E" w:rsidRPr="00DD479A">
              <w:t>.3.2.Vykdoma sporto ir sveikatingumo stiprinimo programa. Tikslingai išnaudojamos mokyklos ir mokykl</w:t>
            </w:r>
            <w:r w:rsidR="00EA5626">
              <w:t>os teritorijoje esančios erdvės.</w:t>
            </w:r>
          </w:p>
          <w:p w14:paraId="60BA59A7" w14:textId="77777777" w:rsidR="00EA5626" w:rsidRPr="00DD479A" w:rsidRDefault="00EA5626" w:rsidP="00806352">
            <w:pPr>
              <w:pStyle w:val="Default"/>
            </w:pPr>
          </w:p>
          <w:p w14:paraId="7F69829E" w14:textId="77777777" w:rsidR="008A0E0E" w:rsidRPr="00DD479A" w:rsidRDefault="00851903" w:rsidP="00806352">
            <w:pPr>
              <w:pStyle w:val="Default"/>
            </w:pPr>
            <w:r w:rsidRPr="00DD479A">
              <w:rPr>
                <w:lang w:eastAsia="lt-LT"/>
              </w:rPr>
              <w:t>8</w:t>
            </w:r>
            <w:r w:rsidR="008A0E0E" w:rsidRPr="00DD479A">
              <w:rPr>
                <w:lang w:eastAsia="lt-LT"/>
              </w:rPr>
              <w:t>.3.3.</w:t>
            </w:r>
            <w:r w:rsidR="008A0E0E" w:rsidRPr="00DD479A">
              <w:rPr>
                <w:b/>
              </w:rPr>
              <w:t xml:space="preserve"> </w:t>
            </w:r>
            <w:r w:rsidR="008A0E0E" w:rsidRPr="00DD479A">
              <w:t xml:space="preserve">Neformaliojo švietimo būrelių (tiek mokamų, tiek nemokamų) pasirinkimo įvairovės didinimas. </w:t>
            </w:r>
          </w:p>
          <w:p w14:paraId="0DC4D4B9" w14:textId="77777777" w:rsidR="008A0E0E" w:rsidRPr="00DD479A" w:rsidRDefault="008A0E0E" w:rsidP="00806352">
            <w:pPr>
              <w:rPr>
                <w:szCs w:val="24"/>
                <w:lang w:eastAsia="lt-LT"/>
              </w:rPr>
            </w:pPr>
          </w:p>
          <w:p w14:paraId="53217148" w14:textId="77777777" w:rsidR="0051738C" w:rsidRPr="00DD479A" w:rsidRDefault="0051738C" w:rsidP="00806352">
            <w:pPr>
              <w:rPr>
                <w:szCs w:val="24"/>
                <w:lang w:eastAsia="lt-LT"/>
              </w:rPr>
            </w:pPr>
          </w:p>
          <w:p w14:paraId="4503BA36" w14:textId="77777777" w:rsidR="0051738C" w:rsidRPr="00DD479A" w:rsidRDefault="0051738C" w:rsidP="00806352">
            <w:pPr>
              <w:rPr>
                <w:szCs w:val="24"/>
                <w:lang w:eastAsia="lt-LT"/>
              </w:rPr>
            </w:pPr>
          </w:p>
          <w:p w14:paraId="3B0B8867" w14:textId="77777777" w:rsidR="0051738C" w:rsidRPr="00DD479A" w:rsidRDefault="0051738C" w:rsidP="00806352">
            <w:pPr>
              <w:rPr>
                <w:szCs w:val="24"/>
                <w:lang w:eastAsia="lt-LT"/>
              </w:rPr>
            </w:pPr>
          </w:p>
          <w:p w14:paraId="447CA8A4" w14:textId="77777777" w:rsidR="0051738C" w:rsidRPr="00DD479A" w:rsidRDefault="0051738C" w:rsidP="00806352">
            <w:pPr>
              <w:rPr>
                <w:szCs w:val="24"/>
                <w:lang w:eastAsia="lt-LT"/>
              </w:rPr>
            </w:pPr>
          </w:p>
          <w:p w14:paraId="2B35E245" w14:textId="77777777" w:rsidR="0051738C" w:rsidRPr="00DD479A" w:rsidRDefault="0051738C" w:rsidP="00806352">
            <w:pPr>
              <w:rPr>
                <w:szCs w:val="24"/>
                <w:lang w:eastAsia="lt-LT"/>
              </w:rPr>
            </w:pPr>
          </w:p>
          <w:p w14:paraId="4D363AB8" w14:textId="77777777" w:rsidR="008A0E0E" w:rsidRPr="00DD479A" w:rsidRDefault="0051738C" w:rsidP="00806352">
            <w:pPr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8.3.4.Efektyviai panaudoti skaitmeninį turinį ir veiksmingai taikyti IKT mokinių motyvacijai stiprinti.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3E3" w14:textId="77777777" w:rsidR="008A0E0E" w:rsidRPr="00DD479A" w:rsidRDefault="00851903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.3.1.1.Visos dienos mokykloje ugdysis 24 mokiniai.</w:t>
            </w:r>
          </w:p>
          <w:p w14:paraId="6A714CA5" w14:textId="77777777" w:rsidR="008A0E0E" w:rsidRPr="00DD479A" w:rsidRDefault="008A0E0E" w:rsidP="00806352">
            <w:pPr>
              <w:spacing w:line="256" w:lineRule="auto"/>
              <w:rPr>
                <w:szCs w:val="24"/>
                <w:lang w:eastAsia="lt-LT"/>
              </w:rPr>
            </w:pPr>
          </w:p>
          <w:p w14:paraId="17964656" w14:textId="77777777" w:rsidR="008A0E0E" w:rsidRPr="00DD479A" w:rsidRDefault="00851903" w:rsidP="00806352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t>8</w:t>
            </w:r>
            <w:r w:rsidR="008A0E0E" w:rsidRPr="00DD479A">
              <w:rPr>
                <w:szCs w:val="24"/>
                <w:lang w:eastAsia="lt-LT"/>
              </w:rPr>
              <w:t>.3.2.1.</w:t>
            </w:r>
            <w:r w:rsidR="008A0E0E" w:rsidRPr="00DD479A">
              <w:rPr>
                <w:szCs w:val="24"/>
              </w:rPr>
              <w:t xml:space="preserve"> 5 proc. gerėja mokinių lankomumas.</w:t>
            </w:r>
          </w:p>
          <w:p w14:paraId="7B151666" w14:textId="77777777" w:rsidR="008A0E0E" w:rsidRPr="00DD479A" w:rsidRDefault="00851903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</w:rPr>
              <w:t>8</w:t>
            </w:r>
            <w:r w:rsidR="008A0E0E" w:rsidRPr="00DD479A">
              <w:rPr>
                <w:szCs w:val="24"/>
              </w:rPr>
              <w:t>.3.2.2.</w:t>
            </w:r>
            <w:r w:rsidR="008A0E0E" w:rsidRPr="00DD479A">
              <w:rPr>
                <w:szCs w:val="24"/>
                <w:lang w:eastAsia="lt-LT"/>
              </w:rPr>
              <w:t xml:space="preserve"> 100 % pedagogų ir 1-8 kl. mokinių dalyvaus tarptautinėse gamtosauginių ir sveikatą skatinančių mokyklų programose.</w:t>
            </w:r>
          </w:p>
          <w:p w14:paraId="730939FE" w14:textId="77777777" w:rsidR="0051738C" w:rsidRPr="00DD479A" w:rsidRDefault="0051738C" w:rsidP="00806352">
            <w:pPr>
              <w:spacing w:line="256" w:lineRule="auto"/>
              <w:rPr>
                <w:szCs w:val="24"/>
              </w:rPr>
            </w:pPr>
          </w:p>
          <w:p w14:paraId="4402B7B0" w14:textId="77777777" w:rsidR="0051738C" w:rsidRPr="00DD479A" w:rsidRDefault="0051738C" w:rsidP="0051738C">
            <w:pPr>
              <w:pStyle w:val="Default"/>
            </w:pPr>
            <w:r w:rsidRPr="00DD479A">
              <w:rPr>
                <w:lang w:eastAsia="lt-LT"/>
              </w:rPr>
              <w:t>8.3.3.1.</w:t>
            </w:r>
            <w:r w:rsidRPr="00DD479A">
              <w:t xml:space="preserve"> Kasmet 3 proc. didėja neformaliojo švietimo programų aprėptis, mokinių įsitraukimas į jas. </w:t>
            </w:r>
          </w:p>
          <w:p w14:paraId="374DC2DD" w14:textId="77777777" w:rsidR="0051738C" w:rsidRPr="00DD479A" w:rsidRDefault="0051738C" w:rsidP="0051738C">
            <w:pPr>
              <w:pStyle w:val="Default"/>
              <w:rPr>
                <w:lang w:eastAsia="lt-LT"/>
              </w:rPr>
            </w:pPr>
            <w:r w:rsidRPr="00DD479A">
              <w:t xml:space="preserve">8.3.3.2. 100 </w:t>
            </w:r>
            <w:r w:rsidRPr="00DD479A">
              <w:rPr>
                <w:lang w:eastAsia="lt-LT"/>
              </w:rPr>
              <w:t xml:space="preserve">% mokinių ir pedagogų dalyvaus neformaliojo švietimo gamtosauginių ir sveikatą. skatinančių mokyklų programose. </w:t>
            </w:r>
          </w:p>
          <w:p w14:paraId="3D396FA7" w14:textId="77777777" w:rsidR="0051738C" w:rsidRPr="00DD479A" w:rsidRDefault="0051738C" w:rsidP="0051738C">
            <w:pPr>
              <w:pStyle w:val="Default"/>
            </w:pPr>
            <w:r w:rsidRPr="00DD479A">
              <w:rPr>
                <w:lang w:eastAsia="lt-LT"/>
              </w:rPr>
              <w:t>8.3.3.3. Dalyvaujama projekte „Neformaliojo vaikų švietimo plėtra“.</w:t>
            </w:r>
          </w:p>
          <w:p w14:paraId="5F7D2B90" w14:textId="77777777" w:rsidR="0051738C" w:rsidRPr="00DD479A" w:rsidRDefault="0051738C" w:rsidP="0051738C">
            <w:pPr>
              <w:spacing w:line="256" w:lineRule="auto"/>
              <w:rPr>
                <w:szCs w:val="24"/>
                <w:lang w:eastAsia="lt-LT"/>
              </w:rPr>
            </w:pPr>
          </w:p>
          <w:p w14:paraId="5FFD219B" w14:textId="77777777" w:rsidR="008A0E0E" w:rsidRPr="00DD479A" w:rsidRDefault="0051738C" w:rsidP="0051738C">
            <w:pPr>
              <w:pStyle w:val="Default"/>
              <w:rPr>
                <w:lang w:eastAsia="lt-LT"/>
              </w:rPr>
            </w:pPr>
            <w:r w:rsidRPr="00DD479A">
              <w:rPr>
                <w:lang w:eastAsia="lt-LT"/>
              </w:rPr>
              <w:t xml:space="preserve">8.3.4.1. Gerosios patirties sklaida. </w:t>
            </w:r>
            <w:r w:rsidRPr="00DD479A">
              <w:rPr>
                <w:spacing w:val="18"/>
                <w:lang w:eastAsia="lt-LT"/>
              </w:rPr>
              <w:t>Skirtingos motyvacijos priemonės ir įrankiai,</w:t>
            </w:r>
            <w:r w:rsidRPr="00DD479A">
              <w:rPr>
                <w:color w:val="212529"/>
                <w:lang w:eastAsia="lt-LT"/>
              </w:rPr>
              <w:t>teigiamos mokymo(si) aplinkos kūrimas</w:t>
            </w:r>
            <w:r w:rsidRPr="00DD479A">
              <w:rPr>
                <w:lang w:eastAsia="lt-LT"/>
              </w:rPr>
              <w:t xml:space="preserve"> (20 pamokų stebėjimas ir analizė).</w:t>
            </w:r>
          </w:p>
        </w:tc>
      </w:tr>
      <w:tr w:rsidR="004A64A9" w:rsidRPr="00DD479A" w14:paraId="0CC6E5BE" w14:textId="77777777" w:rsidTr="000D16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C80" w14:textId="680E4517" w:rsidR="004A64A9" w:rsidRPr="00DD479A" w:rsidRDefault="004A64A9" w:rsidP="0080635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8.4. Įgyvendinti progimnazijos reorganizacijos planą.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B0D" w14:textId="1785930D" w:rsidR="004A64A9" w:rsidRPr="00DD479A" w:rsidRDefault="004A64A9" w:rsidP="00806352">
            <w:pPr>
              <w:pStyle w:val="Default"/>
            </w:pPr>
            <w:r w:rsidRPr="00DD479A">
              <w:t xml:space="preserve">8.4.1. </w:t>
            </w:r>
            <w:r w:rsidR="00C53F22">
              <w:t>Įsteigti ikimokyklinio ugdymo skyrių.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56F0" w14:textId="77777777" w:rsidR="004A64A9" w:rsidRPr="00DD479A" w:rsidRDefault="003524D5" w:rsidP="00806352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 xml:space="preserve">8.4.1.1. </w:t>
            </w:r>
            <w:r w:rsidR="00DD479A" w:rsidRPr="00DD479A">
              <w:rPr>
                <w:szCs w:val="24"/>
                <w:lang w:eastAsia="lt-LT"/>
              </w:rPr>
              <w:t>Parengta ir patvirtinta nauja progimnazijos struktūra.</w:t>
            </w:r>
          </w:p>
          <w:p w14:paraId="271FDF51" w14:textId="436E44DB" w:rsidR="00DD479A" w:rsidRPr="00DD479A" w:rsidRDefault="00C53F22" w:rsidP="00C53F22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8.4.1.2. I</w:t>
            </w:r>
            <w:r w:rsidR="00DD479A" w:rsidRPr="00DD479A">
              <w:rPr>
                <w:szCs w:val="24"/>
                <w:lang w:eastAsia="lt-LT"/>
              </w:rPr>
              <w:t>kimo</w:t>
            </w:r>
            <w:r>
              <w:rPr>
                <w:szCs w:val="24"/>
                <w:lang w:eastAsia="lt-LT"/>
              </w:rPr>
              <w:t>kyklinio ugdymo programų vykdymas</w:t>
            </w:r>
            <w:r w:rsidR="00DD479A" w:rsidRPr="00DD479A">
              <w:rPr>
                <w:szCs w:val="24"/>
                <w:lang w:eastAsia="lt-LT"/>
              </w:rPr>
              <w:t>.</w:t>
            </w:r>
          </w:p>
        </w:tc>
      </w:tr>
    </w:tbl>
    <w:p w14:paraId="4C6C9BCE" w14:textId="77777777" w:rsidR="00122EBE" w:rsidRPr="00BB1C75" w:rsidRDefault="00122EBE" w:rsidP="007C2D34">
      <w:pPr>
        <w:tabs>
          <w:tab w:val="left" w:pos="284"/>
          <w:tab w:val="left" w:pos="567"/>
        </w:tabs>
        <w:rPr>
          <w:b/>
          <w:sz w:val="18"/>
          <w:szCs w:val="18"/>
          <w:lang w:eastAsia="lt-LT"/>
        </w:rPr>
      </w:pPr>
    </w:p>
    <w:p w14:paraId="17EB7CB8" w14:textId="77777777" w:rsidR="007C2D34" w:rsidRPr="00DD479A" w:rsidRDefault="007C2D34" w:rsidP="007C2D34">
      <w:pPr>
        <w:tabs>
          <w:tab w:val="left" w:pos="426"/>
        </w:tabs>
        <w:jc w:val="both"/>
        <w:rPr>
          <w:b/>
          <w:szCs w:val="24"/>
          <w:lang w:eastAsia="lt-LT"/>
        </w:rPr>
      </w:pPr>
      <w:r w:rsidRPr="00DD479A">
        <w:rPr>
          <w:b/>
          <w:szCs w:val="24"/>
          <w:lang w:eastAsia="lt-LT"/>
        </w:rPr>
        <w:t>9.</w:t>
      </w:r>
      <w:r w:rsidRPr="00DD479A">
        <w:rPr>
          <w:b/>
          <w:szCs w:val="24"/>
          <w:lang w:eastAsia="lt-LT"/>
        </w:rPr>
        <w:tab/>
        <w:t>Rizika, kuriai esant nustatytos užduotys gali būti neįvykdytos</w:t>
      </w:r>
      <w:r w:rsidRPr="00DD479A">
        <w:rPr>
          <w:szCs w:val="24"/>
          <w:lang w:eastAsia="lt-LT"/>
        </w:rPr>
        <w:t xml:space="preserve"> </w:t>
      </w:r>
      <w:r w:rsidRPr="00DD479A">
        <w:rPr>
          <w:b/>
          <w:szCs w:val="24"/>
          <w:lang w:eastAsia="lt-LT"/>
        </w:rPr>
        <w:t>(aplinkybės, kurios gali turėti neigiamos įtakos įvykdyti šias užduotis)</w:t>
      </w:r>
    </w:p>
    <w:p w14:paraId="401C6846" w14:textId="77777777" w:rsidR="00CC796B" w:rsidRPr="00DD479A" w:rsidRDefault="00CC796B" w:rsidP="007C2D34">
      <w:pPr>
        <w:tabs>
          <w:tab w:val="left" w:pos="426"/>
        </w:tabs>
        <w:jc w:val="both"/>
        <w:rPr>
          <w:b/>
          <w:szCs w:val="24"/>
          <w:lang w:eastAsia="lt-L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C2D34" w:rsidRPr="00DD479A" w14:paraId="509CEB38" w14:textId="77777777" w:rsidTr="002A26F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1F92" w14:textId="77777777" w:rsidR="007C2D34" w:rsidRPr="00DD479A" w:rsidRDefault="007C2D34" w:rsidP="00E80423">
            <w:pPr>
              <w:jc w:val="both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9.1.</w:t>
            </w:r>
            <w:r w:rsidR="00851903" w:rsidRPr="00DD479A">
              <w:rPr>
                <w:szCs w:val="24"/>
              </w:rPr>
              <w:t xml:space="preserve"> Žmogiškieji faktoriai (nedarbingumas dėl ligos ir kt.).</w:t>
            </w:r>
          </w:p>
        </w:tc>
      </w:tr>
      <w:tr w:rsidR="007C2D34" w:rsidRPr="00DD479A" w14:paraId="15E900C3" w14:textId="77777777" w:rsidTr="002A26F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B29D" w14:textId="77777777" w:rsidR="007C2D34" w:rsidRPr="00DD479A" w:rsidRDefault="007C2D34" w:rsidP="00E80423">
            <w:pPr>
              <w:jc w:val="both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9.2.</w:t>
            </w:r>
            <w:r w:rsidR="00851903" w:rsidRPr="00DD479A">
              <w:rPr>
                <w:szCs w:val="24"/>
              </w:rPr>
              <w:t xml:space="preserve"> Negautas finansavimas.</w:t>
            </w:r>
          </w:p>
        </w:tc>
      </w:tr>
      <w:tr w:rsidR="007C2D34" w:rsidRPr="00DD479A" w14:paraId="6CD39F82" w14:textId="77777777" w:rsidTr="002A26F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F682" w14:textId="77777777" w:rsidR="007C2D34" w:rsidRPr="00DD479A" w:rsidRDefault="007C2D34" w:rsidP="00E80423">
            <w:pPr>
              <w:jc w:val="both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9.3.</w:t>
            </w:r>
            <w:r w:rsidR="00851903" w:rsidRPr="00DD479A">
              <w:rPr>
                <w:szCs w:val="24"/>
              </w:rPr>
              <w:t xml:space="preserve"> Laiku neparengti teisės aktai arba jų kaita.</w:t>
            </w:r>
          </w:p>
        </w:tc>
      </w:tr>
    </w:tbl>
    <w:p w14:paraId="0D9B269B" w14:textId="77777777" w:rsidR="007C2D34" w:rsidRPr="00DD479A" w:rsidRDefault="007C2D34" w:rsidP="007C2D34">
      <w:pPr>
        <w:jc w:val="center"/>
        <w:rPr>
          <w:b/>
          <w:szCs w:val="24"/>
          <w:lang w:eastAsia="lt-LT"/>
        </w:rPr>
      </w:pPr>
    </w:p>
    <w:p w14:paraId="39A2B079" w14:textId="316E7C28" w:rsidR="008A000E" w:rsidRPr="00DD479A" w:rsidRDefault="008A000E" w:rsidP="008A000E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lt-LT"/>
        </w:rPr>
      </w:pPr>
      <w:r w:rsidRPr="00DD479A">
        <w:rPr>
          <w:szCs w:val="24"/>
          <w:lang w:eastAsia="lt-LT"/>
        </w:rPr>
        <w:t>Savivaldybės administracijos Švietimo skyriaus siūlymas:</w:t>
      </w:r>
    </w:p>
    <w:p w14:paraId="3158F10B" w14:textId="0EC9E884" w:rsidR="008A000E" w:rsidRPr="00DD479A" w:rsidRDefault="009C25A4" w:rsidP="008A000E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eastAsia="lt-LT"/>
        </w:rPr>
      </w:pPr>
      <w:r w:rsidRPr="00DD479A">
        <w:rPr>
          <w:b/>
          <w:szCs w:val="24"/>
          <w:lang w:eastAsia="lt-LT"/>
        </w:rPr>
        <w:t>Pritarti 2022</w:t>
      </w:r>
      <w:r w:rsidR="008A000E" w:rsidRPr="00DD479A">
        <w:rPr>
          <w:b/>
          <w:szCs w:val="24"/>
          <w:lang w:eastAsia="lt-LT"/>
        </w:rPr>
        <w:t xml:space="preserve"> metų veiklos užduotims. </w:t>
      </w:r>
    </w:p>
    <w:p w14:paraId="204308B7" w14:textId="77777777" w:rsidR="0080524B" w:rsidRPr="00DD479A" w:rsidRDefault="0080524B" w:rsidP="0080524B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</w:p>
    <w:p w14:paraId="6EEA186F" w14:textId="2FB079F2" w:rsidR="0080524B" w:rsidRPr="00DD479A" w:rsidRDefault="0080524B" w:rsidP="0080524B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DD479A">
        <w:rPr>
          <w:color w:val="000000" w:themeColor="text1"/>
          <w:szCs w:val="24"/>
          <w:lang w:eastAsia="lt-LT"/>
        </w:rPr>
        <w:t>Šiaulių miesto savivaldybės administracijos</w:t>
      </w:r>
    </w:p>
    <w:p w14:paraId="292B84C2" w14:textId="0CA18BE5" w:rsidR="0080524B" w:rsidRPr="00DD479A" w:rsidRDefault="0080524B" w:rsidP="0080524B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DD479A">
        <w:rPr>
          <w:color w:val="000000" w:themeColor="text1"/>
          <w:szCs w:val="24"/>
          <w:lang w:eastAsia="lt-LT"/>
        </w:rPr>
        <w:t>Švietimo skyria</w:t>
      </w:r>
      <w:r w:rsidR="004A64A9" w:rsidRPr="00DD479A">
        <w:rPr>
          <w:color w:val="000000" w:themeColor="text1"/>
          <w:szCs w:val="24"/>
          <w:lang w:eastAsia="lt-LT"/>
        </w:rPr>
        <w:t xml:space="preserve">us vedėja                      </w:t>
      </w:r>
      <w:r w:rsidRPr="00DD479A">
        <w:rPr>
          <w:color w:val="000000" w:themeColor="text1"/>
          <w:szCs w:val="24"/>
          <w:lang w:eastAsia="lt-LT"/>
        </w:rPr>
        <w:t xml:space="preserve">        __________                </w:t>
      </w:r>
      <w:r w:rsidR="004A64A9" w:rsidRPr="00DD479A">
        <w:rPr>
          <w:color w:val="000000" w:themeColor="text1"/>
          <w:szCs w:val="24"/>
          <w:lang w:eastAsia="lt-LT"/>
        </w:rPr>
        <w:t xml:space="preserve"> Edita Minkuvienė       2022-</w:t>
      </w:r>
      <w:r w:rsidR="00415F5F">
        <w:rPr>
          <w:color w:val="000000" w:themeColor="text1"/>
          <w:szCs w:val="24"/>
          <w:lang w:eastAsia="lt-LT"/>
        </w:rPr>
        <w:t>04-04</w:t>
      </w:r>
    </w:p>
    <w:p w14:paraId="0590D9A7" w14:textId="7B57C83F" w:rsidR="0080524B" w:rsidRPr="00BB1C75" w:rsidRDefault="0080524B" w:rsidP="0080524B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 w:val="22"/>
          <w:szCs w:val="22"/>
          <w:lang w:eastAsia="lt-LT"/>
        </w:rPr>
      </w:pPr>
      <w:r w:rsidRPr="00BB1C75">
        <w:rPr>
          <w:color w:val="000000" w:themeColor="text1"/>
          <w:sz w:val="22"/>
          <w:szCs w:val="22"/>
          <w:lang w:eastAsia="lt-LT"/>
        </w:rPr>
        <w:t xml:space="preserve">                                                                          </w:t>
      </w:r>
      <w:r w:rsidR="00BB1C75">
        <w:rPr>
          <w:color w:val="000000" w:themeColor="text1"/>
          <w:sz w:val="22"/>
          <w:szCs w:val="22"/>
          <w:lang w:eastAsia="lt-LT"/>
        </w:rPr>
        <w:t xml:space="preserve">  </w:t>
      </w:r>
      <w:r w:rsidR="00415F5F">
        <w:rPr>
          <w:color w:val="000000" w:themeColor="text1"/>
          <w:sz w:val="22"/>
          <w:szCs w:val="22"/>
          <w:lang w:eastAsia="lt-LT"/>
        </w:rPr>
        <w:t xml:space="preserve">    </w:t>
      </w:r>
      <w:r w:rsidRPr="00BB1C75">
        <w:rPr>
          <w:color w:val="000000" w:themeColor="text1"/>
          <w:sz w:val="22"/>
          <w:szCs w:val="22"/>
          <w:lang w:eastAsia="lt-LT"/>
        </w:rPr>
        <w:t xml:space="preserve"> (parašas)</w:t>
      </w:r>
    </w:p>
    <w:p w14:paraId="20FA809C" w14:textId="77777777" w:rsidR="0080524B" w:rsidRPr="00DD479A" w:rsidRDefault="0080524B" w:rsidP="0080524B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</w:p>
    <w:p w14:paraId="4524A934" w14:textId="12B354B0" w:rsidR="0080524B" w:rsidRPr="00DD479A" w:rsidRDefault="0080524B" w:rsidP="0080524B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DD479A">
        <w:rPr>
          <w:color w:val="000000" w:themeColor="text1"/>
          <w:szCs w:val="24"/>
          <w:lang w:eastAsia="lt-LT"/>
        </w:rPr>
        <w:t>Savivaldybės mer</w:t>
      </w:r>
      <w:r w:rsidR="004A64A9" w:rsidRPr="00DD479A">
        <w:rPr>
          <w:color w:val="000000" w:themeColor="text1"/>
          <w:szCs w:val="24"/>
          <w:lang w:eastAsia="lt-LT"/>
        </w:rPr>
        <w:t xml:space="preserve">as                             </w:t>
      </w:r>
      <w:r w:rsidRPr="00DD479A">
        <w:rPr>
          <w:color w:val="000000" w:themeColor="text1"/>
          <w:szCs w:val="24"/>
          <w:lang w:eastAsia="lt-LT"/>
        </w:rPr>
        <w:t xml:space="preserve">           __________                Artūras Visockas       </w:t>
      </w:r>
      <w:r w:rsidR="004A64A9" w:rsidRPr="00DD479A">
        <w:rPr>
          <w:color w:val="000000" w:themeColor="text1"/>
          <w:szCs w:val="24"/>
          <w:lang w:eastAsia="lt-LT"/>
        </w:rPr>
        <w:t>2022-</w:t>
      </w:r>
      <w:r w:rsidR="00415F5F">
        <w:rPr>
          <w:color w:val="000000" w:themeColor="text1"/>
          <w:szCs w:val="24"/>
          <w:lang w:eastAsia="lt-LT"/>
        </w:rPr>
        <w:t>04-04</w:t>
      </w:r>
      <w:r w:rsidR="004A64A9" w:rsidRPr="00DD479A">
        <w:rPr>
          <w:color w:val="000000" w:themeColor="text1"/>
          <w:szCs w:val="24"/>
          <w:lang w:eastAsia="lt-LT"/>
        </w:rPr>
        <w:t xml:space="preserve"> </w:t>
      </w:r>
    </w:p>
    <w:p w14:paraId="2A7C0323" w14:textId="45366489" w:rsidR="0080524B" w:rsidRPr="00BB1C75" w:rsidRDefault="0080524B" w:rsidP="0080524B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 w:themeColor="text1"/>
          <w:sz w:val="22"/>
          <w:szCs w:val="22"/>
          <w:lang w:eastAsia="lt-LT"/>
        </w:rPr>
      </w:pPr>
      <w:r w:rsidRPr="00DD479A">
        <w:rPr>
          <w:color w:val="000000" w:themeColor="text1"/>
          <w:szCs w:val="24"/>
          <w:lang w:eastAsia="lt-LT"/>
        </w:rPr>
        <w:t xml:space="preserve">                                                                             </w:t>
      </w:r>
      <w:r w:rsidRPr="00BB1C75">
        <w:rPr>
          <w:color w:val="000000" w:themeColor="text1"/>
          <w:sz w:val="22"/>
          <w:szCs w:val="22"/>
          <w:lang w:eastAsia="lt-LT"/>
        </w:rPr>
        <w:t>(para</w:t>
      </w:r>
      <w:r w:rsidR="004A64A9" w:rsidRPr="00BB1C75">
        <w:rPr>
          <w:color w:val="000000" w:themeColor="text1"/>
          <w:sz w:val="22"/>
          <w:szCs w:val="22"/>
          <w:lang w:eastAsia="lt-LT"/>
        </w:rPr>
        <w:t xml:space="preserve">šas) </w:t>
      </w:r>
    </w:p>
    <w:p w14:paraId="6C8FB53F" w14:textId="03CDD62C" w:rsidR="0080524B" w:rsidRPr="00DD479A" w:rsidRDefault="0080524B" w:rsidP="0080524B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26DB1509" w14:textId="7C0CC5DE" w:rsidR="0080524B" w:rsidRPr="00DD479A" w:rsidRDefault="0080524B" w:rsidP="0080524B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DD479A">
        <w:rPr>
          <w:szCs w:val="24"/>
          <w:lang w:eastAsia="lt-LT"/>
        </w:rPr>
        <w:t xml:space="preserve">Rėkyvos progimnazijos direktorius  </w:t>
      </w:r>
      <w:r w:rsidR="004A64A9" w:rsidRPr="00DD479A">
        <w:rPr>
          <w:szCs w:val="24"/>
          <w:lang w:eastAsia="lt-LT"/>
        </w:rPr>
        <w:t xml:space="preserve">             </w:t>
      </w:r>
      <w:r w:rsidRPr="00DD479A">
        <w:rPr>
          <w:szCs w:val="24"/>
          <w:lang w:eastAsia="lt-LT"/>
        </w:rPr>
        <w:t xml:space="preserve"> __________    </w:t>
      </w:r>
      <w:r w:rsidR="004A64A9" w:rsidRPr="00DD479A">
        <w:rPr>
          <w:szCs w:val="24"/>
          <w:lang w:eastAsia="lt-LT"/>
        </w:rPr>
        <w:t xml:space="preserve">  </w:t>
      </w:r>
      <w:r w:rsidRPr="00DD479A">
        <w:rPr>
          <w:szCs w:val="24"/>
          <w:lang w:eastAsia="lt-LT"/>
        </w:rPr>
        <w:t xml:space="preserve">     </w:t>
      </w:r>
      <w:r w:rsidR="00415F5F">
        <w:rPr>
          <w:szCs w:val="24"/>
          <w:lang w:eastAsia="lt-LT"/>
        </w:rPr>
        <w:t xml:space="preserve">    </w:t>
      </w:r>
      <w:r w:rsidR="004A64A9" w:rsidRPr="00DD479A">
        <w:rPr>
          <w:szCs w:val="24"/>
          <w:lang w:eastAsia="lt-LT"/>
        </w:rPr>
        <w:t>Nerijus  Kundrotas</w:t>
      </w:r>
      <w:r w:rsidRPr="00DD479A">
        <w:rPr>
          <w:szCs w:val="24"/>
          <w:lang w:eastAsia="lt-LT"/>
        </w:rPr>
        <w:t xml:space="preserve">     </w:t>
      </w:r>
      <w:r w:rsidR="00415F5F">
        <w:rPr>
          <w:szCs w:val="24"/>
          <w:lang w:eastAsia="lt-LT"/>
        </w:rPr>
        <w:t xml:space="preserve">  </w:t>
      </w:r>
      <w:r w:rsidR="004A64A9" w:rsidRPr="00DD479A">
        <w:rPr>
          <w:szCs w:val="24"/>
          <w:lang w:eastAsia="lt-LT"/>
        </w:rPr>
        <w:t>2022</w:t>
      </w:r>
      <w:r w:rsidR="00415F5F">
        <w:rPr>
          <w:szCs w:val="24"/>
          <w:lang w:eastAsia="lt-LT"/>
        </w:rPr>
        <w:t>-</w:t>
      </w:r>
      <w:r w:rsidR="004A64A9" w:rsidRPr="00DD479A">
        <w:rPr>
          <w:szCs w:val="24"/>
          <w:lang w:eastAsia="lt-LT"/>
        </w:rPr>
        <w:t>04</w:t>
      </w:r>
      <w:r w:rsidR="00415F5F">
        <w:rPr>
          <w:szCs w:val="24"/>
          <w:lang w:eastAsia="lt-LT"/>
        </w:rPr>
        <w:t>-</w:t>
      </w:r>
      <w:r w:rsidR="004A64A9" w:rsidRPr="00DD479A">
        <w:rPr>
          <w:szCs w:val="24"/>
          <w:lang w:eastAsia="lt-LT"/>
        </w:rPr>
        <w:t>04</w:t>
      </w:r>
    </w:p>
    <w:p w14:paraId="70774F39" w14:textId="44D7C8EA" w:rsidR="0001182E" w:rsidRPr="00BB1C75" w:rsidRDefault="0080524B" w:rsidP="00BB1C7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2"/>
          <w:szCs w:val="22"/>
          <w:lang w:eastAsia="lt-LT"/>
        </w:rPr>
      </w:pPr>
      <w:r w:rsidRPr="00DD479A">
        <w:rPr>
          <w:szCs w:val="24"/>
          <w:lang w:eastAsia="lt-LT"/>
        </w:rPr>
        <w:t xml:space="preserve">                                      </w:t>
      </w:r>
      <w:r w:rsidR="004A64A9" w:rsidRPr="00DD479A">
        <w:rPr>
          <w:szCs w:val="24"/>
          <w:lang w:eastAsia="lt-LT"/>
        </w:rPr>
        <w:t xml:space="preserve">                 </w:t>
      </w:r>
      <w:r w:rsidRPr="00DD479A">
        <w:rPr>
          <w:szCs w:val="24"/>
          <w:lang w:eastAsia="lt-LT"/>
        </w:rPr>
        <w:t xml:space="preserve">          </w:t>
      </w:r>
      <w:r w:rsidR="004A64A9" w:rsidRPr="00DD479A">
        <w:rPr>
          <w:szCs w:val="24"/>
          <w:lang w:eastAsia="lt-LT"/>
        </w:rPr>
        <w:t xml:space="preserve">     </w:t>
      </w:r>
      <w:r w:rsidRPr="00DD479A">
        <w:rPr>
          <w:szCs w:val="24"/>
          <w:lang w:eastAsia="lt-LT"/>
        </w:rPr>
        <w:t xml:space="preserve">       </w:t>
      </w:r>
      <w:r w:rsidRPr="00BB1C75">
        <w:rPr>
          <w:sz w:val="22"/>
          <w:szCs w:val="22"/>
          <w:lang w:eastAsia="lt-LT"/>
        </w:rPr>
        <w:t xml:space="preserve">(parašas)  </w:t>
      </w:r>
    </w:p>
    <w:sectPr w:rsidR="0001182E" w:rsidRPr="00BB1C75" w:rsidSect="00BB1C75">
      <w:headerReference w:type="default" r:id="rId8"/>
      <w:pgSz w:w="12240" w:h="15840"/>
      <w:pgMar w:top="993" w:right="1041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59D7" w14:textId="77777777" w:rsidR="006D3A05" w:rsidRDefault="006D3A05" w:rsidP="00093F02">
      <w:r>
        <w:separator/>
      </w:r>
    </w:p>
  </w:endnote>
  <w:endnote w:type="continuationSeparator" w:id="0">
    <w:p w14:paraId="30D549DE" w14:textId="77777777" w:rsidR="006D3A05" w:rsidRDefault="006D3A05" w:rsidP="0009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4A79" w14:textId="77777777" w:rsidR="006D3A05" w:rsidRDefault="006D3A05" w:rsidP="00093F02">
      <w:r>
        <w:separator/>
      </w:r>
    </w:p>
  </w:footnote>
  <w:footnote w:type="continuationSeparator" w:id="0">
    <w:p w14:paraId="2D888FB3" w14:textId="77777777" w:rsidR="006D3A05" w:rsidRDefault="006D3A05" w:rsidP="0009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229576"/>
      <w:docPartObj>
        <w:docPartGallery w:val="Page Numbers (Top of Page)"/>
        <w:docPartUnique/>
      </w:docPartObj>
    </w:sdtPr>
    <w:sdtContent>
      <w:p w14:paraId="09F6F44A" w14:textId="67EA8E63" w:rsidR="00093F02" w:rsidRDefault="00093F0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C75">
          <w:rPr>
            <w:noProof/>
          </w:rPr>
          <w:t>3</w:t>
        </w:r>
        <w:r>
          <w:fldChar w:fldCharType="end"/>
        </w:r>
      </w:p>
    </w:sdtContent>
  </w:sdt>
  <w:p w14:paraId="335C428D" w14:textId="77777777" w:rsidR="00093F02" w:rsidRDefault="00093F0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28EB"/>
    <w:multiLevelType w:val="hybridMultilevel"/>
    <w:tmpl w:val="3656D044"/>
    <w:lvl w:ilvl="0" w:tplc="801C1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03F9B"/>
    <w:multiLevelType w:val="multilevel"/>
    <w:tmpl w:val="CB4A7108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C8D02FE"/>
    <w:multiLevelType w:val="hybridMultilevel"/>
    <w:tmpl w:val="D2E63A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16346">
    <w:abstractNumId w:val="1"/>
  </w:num>
  <w:num w:numId="2" w16cid:durableId="34932702">
    <w:abstractNumId w:val="0"/>
  </w:num>
  <w:num w:numId="3" w16cid:durableId="111748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34"/>
    <w:rsid w:val="0001182E"/>
    <w:rsid w:val="0001426E"/>
    <w:rsid w:val="0003028D"/>
    <w:rsid w:val="00093F02"/>
    <w:rsid w:val="000946FA"/>
    <w:rsid w:val="000A6855"/>
    <w:rsid w:val="000D16F9"/>
    <w:rsid w:val="000E5146"/>
    <w:rsid w:val="001165B6"/>
    <w:rsid w:val="00122EBE"/>
    <w:rsid w:val="0016786E"/>
    <w:rsid w:val="001B54B3"/>
    <w:rsid w:val="00207B11"/>
    <w:rsid w:val="00213C4B"/>
    <w:rsid w:val="002226BA"/>
    <w:rsid w:val="00242A48"/>
    <w:rsid w:val="002553D7"/>
    <w:rsid w:val="0027796E"/>
    <w:rsid w:val="002A26F1"/>
    <w:rsid w:val="002A2CF6"/>
    <w:rsid w:val="002E387C"/>
    <w:rsid w:val="00341A20"/>
    <w:rsid w:val="003524D5"/>
    <w:rsid w:val="003A4939"/>
    <w:rsid w:val="003F0DB7"/>
    <w:rsid w:val="003F2058"/>
    <w:rsid w:val="00415F5F"/>
    <w:rsid w:val="00443E58"/>
    <w:rsid w:val="00467F59"/>
    <w:rsid w:val="004A64A9"/>
    <w:rsid w:val="004B485D"/>
    <w:rsid w:val="004E3A3D"/>
    <w:rsid w:val="00501324"/>
    <w:rsid w:val="0050575D"/>
    <w:rsid w:val="0051738C"/>
    <w:rsid w:val="0053246D"/>
    <w:rsid w:val="0056035F"/>
    <w:rsid w:val="00573216"/>
    <w:rsid w:val="005F135A"/>
    <w:rsid w:val="00613880"/>
    <w:rsid w:val="00616895"/>
    <w:rsid w:val="00632E70"/>
    <w:rsid w:val="006903CC"/>
    <w:rsid w:val="006C2E4D"/>
    <w:rsid w:val="006C4D20"/>
    <w:rsid w:val="006D3A05"/>
    <w:rsid w:val="006E37A1"/>
    <w:rsid w:val="006F145E"/>
    <w:rsid w:val="007577D8"/>
    <w:rsid w:val="0077422F"/>
    <w:rsid w:val="007835B6"/>
    <w:rsid w:val="007C2D34"/>
    <w:rsid w:val="0080524B"/>
    <w:rsid w:val="00806352"/>
    <w:rsid w:val="00844641"/>
    <w:rsid w:val="00851903"/>
    <w:rsid w:val="00856572"/>
    <w:rsid w:val="00860183"/>
    <w:rsid w:val="0087778D"/>
    <w:rsid w:val="00877BE9"/>
    <w:rsid w:val="008A000E"/>
    <w:rsid w:val="008A0E0E"/>
    <w:rsid w:val="008A151B"/>
    <w:rsid w:val="008B30C6"/>
    <w:rsid w:val="008D739E"/>
    <w:rsid w:val="008E7CCB"/>
    <w:rsid w:val="00922358"/>
    <w:rsid w:val="009428CA"/>
    <w:rsid w:val="00946474"/>
    <w:rsid w:val="00950A85"/>
    <w:rsid w:val="00991A25"/>
    <w:rsid w:val="009B65E2"/>
    <w:rsid w:val="009C25A4"/>
    <w:rsid w:val="009F6DDF"/>
    <w:rsid w:val="00A119D5"/>
    <w:rsid w:val="00A315C3"/>
    <w:rsid w:val="00A65D3E"/>
    <w:rsid w:val="00A66059"/>
    <w:rsid w:val="00A77377"/>
    <w:rsid w:val="00A948EB"/>
    <w:rsid w:val="00AC7507"/>
    <w:rsid w:val="00AC7B8E"/>
    <w:rsid w:val="00AD11D6"/>
    <w:rsid w:val="00AE16CF"/>
    <w:rsid w:val="00B7451A"/>
    <w:rsid w:val="00BB1C75"/>
    <w:rsid w:val="00BC1D5E"/>
    <w:rsid w:val="00BD1AAD"/>
    <w:rsid w:val="00BF4DB7"/>
    <w:rsid w:val="00C22AB9"/>
    <w:rsid w:val="00C53F22"/>
    <w:rsid w:val="00C652CA"/>
    <w:rsid w:val="00CB7917"/>
    <w:rsid w:val="00CC796B"/>
    <w:rsid w:val="00D217D7"/>
    <w:rsid w:val="00D37083"/>
    <w:rsid w:val="00D40C0A"/>
    <w:rsid w:val="00D57EA4"/>
    <w:rsid w:val="00D820A3"/>
    <w:rsid w:val="00D97EDE"/>
    <w:rsid w:val="00DC7486"/>
    <w:rsid w:val="00DD479A"/>
    <w:rsid w:val="00DE144A"/>
    <w:rsid w:val="00DF77A1"/>
    <w:rsid w:val="00E32EF9"/>
    <w:rsid w:val="00E5665A"/>
    <w:rsid w:val="00E80423"/>
    <w:rsid w:val="00E84999"/>
    <w:rsid w:val="00E92DD0"/>
    <w:rsid w:val="00EA5626"/>
    <w:rsid w:val="00F32DB4"/>
    <w:rsid w:val="00F639DE"/>
    <w:rsid w:val="00F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2079"/>
  <w15:docId w15:val="{508CE5BB-14DC-4CE1-B91F-A8CFD16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2D34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F6D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F6D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link w:val="Antrat3Diagrama"/>
    <w:uiPriority w:val="9"/>
    <w:qFormat/>
    <w:rsid w:val="00BF4DB7"/>
    <w:pPr>
      <w:spacing w:before="100" w:beforeAutospacing="1" w:after="100" w:afterAutospacing="1"/>
      <w:outlineLvl w:val="2"/>
    </w:pPr>
    <w:rPr>
      <w:b/>
      <w:bCs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9F6D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C2D3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7C2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xtbodyemph">
    <w:name w:val="textbodyemph"/>
    <w:basedOn w:val="Numatytasispastraiposriftas"/>
    <w:rsid w:val="00CB7917"/>
  </w:style>
  <w:style w:type="character" w:customStyle="1" w:styleId="Antrat3Diagrama">
    <w:name w:val="Antraštė 3 Diagrama"/>
    <w:basedOn w:val="Numatytasispastraiposriftas"/>
    <w:link w:val="Antrat3"/>
    <w:uiPriority w:val="9"/>
    <w:rsid w:val="00BF4DB7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paragraph" w:styleId="prastasiniatinklio">
    <w:name w:val="Normal (Web)"/>
    <w:basedOn w:val="prastasis"/>
    <w:uiPriority w:val="99"/>
    <w:semiHidden/>
    <w:unhideWhenUsed/>
    <w:rsid w:val="00E8042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uiPriority w:val="99"/>
    <w:rsid w:val="008A0E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tarp">
    <w:name w:val="No Spacing"/>
    <w:uiPriority w:val="1"/>
    <w:qFormat/>
    <w:rsid w:val="009F6DDF"/>
    <w:rPr>
      <w:rFonts w:ascii="Times New Roman" w:eastAsia="Times New Roman" w:hAnsi="Times New Roman"/>
      <w:sz w:val="24"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F6D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F6D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9F6DD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F6D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F6DD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F6DD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F6DDF"/>
    <w:rPr>
      <w:rFonts w:ascii="Cambria" w:eastAsia="Times New Roman" w:hAnsi="Cambria" w:cs="Times New Roman"/>
      <w:sz w:val="24"/>
      <w:szCs w:val="24"/>
      <w:lang w:eastAsia="en-US"/>
    </w:rPr>
  </w:style>
  <w:style w:type="character" w:styleId="Nerykuspabraukimas">
    <w:name w:val="Subtle Emphasis"/>
    <w:basedOn w:val="Numatytasispastraiposriftas"/>
    <w:uiPriority w:val="19"/>
    <w:qFormat/>
    <w:rsid w:val="009F6DDF"/>
    <w:rPr>
      <w:i/>
      <w:iCs/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093F0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3F02"/>
    <w:rPr>
      <w:rFonts w:ascii="Times New Roman" w:eastAsia="Times New Roman" w:hAnsi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093F0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93F02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944FB-C477-44B1-B5D1-94351E30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3988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Edita Minkuvienė</cp:lastModifiedBy>
  <cp:revision>3</cp:revision>
  <dcterms:created xsi:type="dcterms:W3CDTF">2023-03-10T08:06:00Z</dcterms:created>
  <dcterms:modified xsi:type="dcterms:W3CDTF">2023-03-10T08:54:00Z</dcterms:modified>
</cp:coreProperties>
</file>