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EC96" w14:textId="77777777" w:rsidR="006F5205" w:rsidRPr="0027056F" w:rsidRDefault="006F5205" w:rsidP="006F5205">
      <w:pPr>
        <w:jc w:val="center"/>
        <w:rPr>
          <w:b/>
          <w:szCs w:val="24"/>
          <w:lang w:eastAsia="lt-LT"/>
        </w:rPr>
      </w:pPr>
      <w:r w:rsidRPr="0027056F">
        <w:rPr>
          <w:b/>
          <w:szCs w:val="24"/>
          <w:lang w:eastAsia="lt-LT"/>
        </w:rPr>
        <w:t>ŠIAULIŲ LOPŠELIO-DARŽELIO „DAINELĖ“</w:t>
      </w:r>
    </w:p>
    <w:p w14:paraId="34A72B9B" w14:textId="77777777" w:rsidR="006F5205" w:rsidRPr="0027056F" w:rsidRDefault="006F5205" w:rsidP="006F5205">
      <w:pPr>
        <w:tabs>
          <w:tab w:val="left" w:pos="14656"/>
        </w:tabs>
        <w:jc w:val="center"/>
        <w:rPr>
          <w:b/>
          <w:lang w:eastAsia="lt-LT"/>
        </w:rPr>
      </w:pPr>
      <w:r w:rsidRPr="0027056F">
        <w:rPr>
          <w:b/>
          <w:szCs w:val="24"/>
          <w:lang w:eastAsia="lt-LT"/>
        </w:rPr>
        <w:t>DIREKTORĖS DAIVOS JANKUVIENĖS</w:t>
      </w:r>
    </w:p>
    <w:p w14:paraId="0C40AF7B" w14:textId="77777777" w:rsidR="006F5205" w:rsidRPr="0027056F" w:rsidRDefault="006F5205" w:rsidP="006F5205">
      <w:pPr>
        <w:jc w:val="center"/>
        <w:rPr>
          <w:b/>
          <w:szCs w:val="24"/>
          <w:lang w:eastAsia="lt-LT"/>
        </w:rPr>
      </w:pPr>
    </w:p>
    <w:p w14:paraId="2898B0D1" w14:textId="77777777" w:rsidR="006F5205" w:rsidRPr="0027056F" w:rsidRDefault="006F5205" w:rsidP="006F520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Pr="0027056F">
        <w:rPr>
          <w:b/>
          <w:szCs w:val="24"/>
          <w:lang w:eastAsia="lt-LT"/>
        </w:rPr>
        <w:t xml:space="preserve"> METŲ VEIKLOS ATASKAITA</w:t>
      </w:r>
    </w:p>
    <w:p w14:paraId="04C3FF12" w14:textId="77777777" w:rsidR="006F5205" w:rsidRPr="0027056F" w:rsidRDefault="006F5205" w:rsidP="006F5205">
      <w:pPr>
        <w:jc w:val="center"/>
        <w:rPr>
          <w:szCs w:val="24"/>
          <w:lang w:eastAsia="lt-LT"/>
        </w:rPr>
      </w:pPr>
    </w:p>
    <w:p w14:paraId="6E1D1167" w14:textId="77777777" w:rsidR="006F5205" w:rsidRPr="006570C9" w:rsidRDefault="006F5205" w:rsidP="006F5205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2023</w:t>
      </w:r>
      <w:r w:rsidRPr="0027056F">
        <w:rPr>
          <w:szCs w:val="24"/>
          <w:lang w:eastAsia="lt-LT"/>
        </w:rPr>
        <w:t>-0</w:t>
      </w:r>
      <w:r w:rsidR="00074374">
        <w:rPr>
          <w:szCs w:val="24"/>
          <w:lang w:eastAsia="lt-LT"/>
        </w:rPr>
        <w:t>2</w:t>
      </w:r>
      <w:r w:rsidRPr="0027056F">
        <w:rPr>
          <w:szCs w:val="24"/>
          <w:lang w:eastAsia="lt-LT"/>
        </w:rPr>
        <w:t>-</w:t>
      </w:r>
      <w:r w:rsidR="00074374">
        <w:rPr>
          <w:szCs w:val="24"/>
          <w:lang w:eastAsia="lt-LT"/>
        </w:rPr>
        <w:t>07</w:t>
      </w:r>
      <w:r w:rsidR="006474EF">
        <w:rPr>
          <w:szCs w:val="24"/>
          <w:lang w:eastAsia="lt-LT"/>
        </w:rPr>
        <w:t xml:space="preserve"> Nr</w:t>
      </w:r>
      <w:r w:rsidR="006474EF" w:rsidRPr="006570C9">
        <w:rPr>
          <w:szCs w:val="24"/>
          <w:lang w:eastAsia="lt-LT"/>
        </w:rPr>
        <w:t xml:space="preserve">. </w:t>
      </w:r>
      <w:r w:rsidR="00074374">
        <w:rPr>
          <w:szCs w:val="24"/>
          <w:lang w:eastAsia="lt-LT"/>
        </w:rPr>
        <w:t>S-16 (1.9.)</w:t>
      </w:r>
    </w:p>
    <w:p w14:paraId="6C31A1A3" w14:textId="77777777" w:rsidR="006F5205" w:rsidRPr="0027056F" w:rsidRDefault="006F5205" w:rsidP="006F5205">
      <w:pPr>
        <w:tabs>
          <w:tab w:val="left" w:pos="3828"/>
        </w:tabs>
        <w:jc w:val="center"/>
        <w:rPr>
          <w:szCs w:val="24"/>
          <w:lang w:eastAsia="lt-LT"/>
        </w:rPr>
      </w:pPr>
      <w:r w:rsidRPr="0027056F">
        <w:rPr>
          <w:szCs w:val="24"/>
          <w:lang w:eastAsia="lt-LT"/>
        </w:rPr>
        <w:t>Šiauliai</w:t>
      </w:r>
    </w:p>
    <w:p w14:paraId="4712E8EB" w14:textId="77777777" w:rsidR="006F5205" w:rsidRPr="0027056F" w:rsidRDefault="006F5205" w:rsidP="006F5205">
      <w:pPr>
        <w:rPr>
          <w:lang w:eastAsia="lt-LT"/>
        </w:rPr>
      </w:pPr>
    </w:p>
    <w:p w14:paraId="3B7E5F34" w14:textId="77777777" w:rsidR="006F5205" w:rsidRPr="0027056F" w:rsidRDefault="006F5205" w:rsidP="006F5205">
      <w:pPr>
        <w:jc w:val="center"/>
        <w:rPr>
          <w:b/>
          <w:szCs w:val="24"/>
          <w:lang w:eastAsia="lt-LT"/>
        </w:rPr>
      </w:pPr>
      <w:r w:rsidRPr="0027056F">
        <w:rPr>
          <w:b/>
          <w:szCs w:val="24"/>
          <w:lang w:eastAsia="lt-LT"/>
        </w:rPr>
        <w:t>I SKYRIUS</w:t>
      </w:r>
    </w:p>
    <w:p w14:paraId="7A1733F1" w14:textId="77777777" w:rsidR="006F5205" w:rsidRPr="0027056F" w:rsidRDefault="006F5205" w:rsidP="006F5205">
      <w:pPr>
        <w:jc w:val="center"/>
        <w:rPr>
          <w:b/>
          <w:szCs w:val="24"/>
          <w:lang w:eastAsia="lt-LT"/>
        </w:rPr>
      </w:pPr>
      <w:r w:rsidRPr="0027056F">
        <w:rPr>
          <w:b/>
          <w:szCs w:val="24"/>
          <w:lang w:eastAsia="lt-LT"/>
        </w:rPr>
        <w:t>STRATEGINIO PLANO IR METINIO VEIKLOS PLANO ĮGYVENDINIMAS</w:t>
      </w:r>
    </w:p>
    <w:tbl>
      <w:tblPr>
        <w:tblW w:w="522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2"/>
        <w:gridCol w:w="3542"/>
        <w:gridCol w:w="4104"/>
      </w:tblGrid>
      <w:tr w:rsidR="006F5205" w:rsidRPr="00F15094" w14:paraId="21C78668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08D86" w14:textId="77777777" w:rsidR="006F5205" w:rsidRPr="00F15094" w:rsidRDefault="006F5205" w:rsidP="006474EF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F15094">
              <w:rPr>
                <w:b/>
                <w:szCs w:val="24"/>
                <w:lang w:eastAsia="lt-LT"/>
              </w:rPr>
              <w:t>202</w:t>
            </w:r>
            <w:r>
              <w:rPr>
                <w:b/>
                <w:szCs w:val="24"/>
                <w:lang w:eastAsia="lt-LT"/>
              </w:rPr>
              <w:t>2</w:t>
            </w:r>
            <w:r w:rsidRPr="00F15094">
              <w:rPr>
                <w:b/>
                <w:szCs w:val="24"/>
                <w:lang w:eastAsia="lt-LT"/>
              </w:rPr>
              <w:t>-ųjų metų tikslas, uždaviniai, priemonės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239F3" w14:textId="77777777" w:rsidR="006F5205" w:rsidRPr="00F15094" w:rsidRDefault="006F5205" w:rsidP="006474EF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F15094">
              <w:rPr>
                <w:b/>
                <w:szCs w:val="24"/>
                <w:lang w:eastAsia="lt-LT"/>
              </w:rPr>
              <w:t>Siekiniai (rezultato vertinimo, produkto kriterijaus pavadinimas ir mato vienetas)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60B2C" w14:textId="77777777" w:rsidR="006F5205" w:rsidRPr="00F15094" w:rsidRDefault="006F5205" w:rsidP="006474EF">
            <w:pPr>
              <w:spacing w:line="254" w:lineRule="atLeast"/>
              <w:jc w:val="center"/>
              <w:rPr>
                <w:b/>
                <w:szCs w:val="24"/>
                <w:lang w:eastAsia="lt-LT"/>
              </w:rPr>
            </w:pPr>
            <w:r w:rsidRPr="00F15094">
              <w:rPr>
                <w:b/>
                <w:szCs w:val="24"/>
                <w:lang w:eastAsia="lt-LT"/>
              </w:rPr>
              <w:t xml:space="preserve">Siekinių įgyvendinimo faktas </w:t>
            </w:r>
          </w:p>
        </w:tc>
      </w:tr>
      <w:tr w:rsidR="006F5205" w:rsidRPr="00F15094" w14:paraId="755EE9EC" w14:textId="77777777" w:rsidTr="006474EF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FB26" w14:textId="77777777" w:rsidR="006F5205" w:rsidRPr="00F15094" w:rsidRDefault="006F5205" w:rsidP="006474EF">
            <w:pPr>
              <w:pStyle w:val="Sraopastraipa"/>
              <w:numPr>
                <w:ilvl w:val="0"/>
                <w:numId w:val="2"/>
              </w:numPr>
              <w:tabs>
                <w:tab w:val="left" w:pos="420"/>
              </w:tabs>
              <w:spacing w:line="254" w:lineRule="atLeast"/>
              <w:ind w:left="40" w:firstLine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>Tikslas. Ikimokyklinio ir priešmokyklinio ugdymo poreikių tenkinimas.</w:t>
            </w:r>
          </w:p>
        </w:tc>
      </w:tr>
      <w:tr w:rsidR="006F5205" w:rsidRPr="00F15094" w14:paraId="36B0AA40" w14:textId="77777777" w:rsidTr="006474EF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0EC28" w14:textId="77777777" w:rsidR="006F5205" w:rsidRPr="00F15094" w:rsidRDefault="006F5205" w:rsidP="006474EF">
            <w:pPr>
              <w:pStyle w:val="Sraopastraipa"/>
              <w:numPr>
                <w:ilvl w:val="1"/>
                <w:numId w:val="1"/>
              </w:numPr>
              <w:spacing w:line="254" w:lineRule="atLeast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>Uždavinys. Organizuoti ugdymo procesą, orientuotą į ugdytinių pasiekimų gerinimą.</w:t>
            </w:r>
          </w:p>
        </w:tc>
      </w:tr>
      <w:tr w:rsidR="006F5205" w:rsidRPr="00F15094" w14:paraId="1FDFD899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02C6C" w14:textId="77777777" w:rsidR="006F5205" w:rsidRPr="00F15094" w:rsidRDefault="006F5205" w:rsidP="006474EF">
            <w:pPr>
              <w:pStyle w:val="Sraopastraipa"/>
              <w:numPr>
                <w:ilvl w:val="2"/>
                <w:numId w:val="1"/>
              </w:numPr>
              <w:tabs>
                <w:tab w:val="left" w:pos="420"/>
                <w:tab w:val="left" w:pos="739"/>
              </w:tabs>
              <w:spacing w:line="254" w:lineRule="atLeast"/>
              <w:ind w:left="0" w:firstLine="3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>Ikimokyklinės ugdymo programos „Man gera - čia“ įgyvendinimas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F689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Grupių sk. – 10</w:t>
            </w:r>
          </w:p>
          <w:p w14:paraId="5CE2D4A9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Vaikų sk. – 185</w:t>
            </w:r>
          </w:p>
          <w:p w14:paraId="05055102" w14:textId="77777777" w:rsidR="006F5205" w:rsidRPr="00F15094" w:rsidRDefault="006F5205" w:rsidP="006474EF">
            <w:pPr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Ugdymo proceso, orientuoto į ugdytinio individualius poreikius, vertinimų sk. – 2</w:t>
            </w:r>
          </w:p>
          <w:p w14:paraId="380165A3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Programa įgyvendinta – 100 </w:t>
            </w:r>
            <w:r w:rsidRPr="00F15094">
              <w:rPr>
                <w:szCs w:val="24"/>
              </w:rPr>
              <w:t>%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4E2A0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Grupių sk. – 10.</w:t>
            </w:r>
          </w:p>
          <w:p w14:paraId="5896E7BE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</w:rPr>
              <w:t xml:space="preserve">Vaikų sk. – </w:t>
            </w:r>
            <w:r>
              <w:rPr>
                <w:szCs w:val="24"/>
              </w:rPr>
              <w:t>192.</w:t>
            </w:r>
          </w:p>
          <w:p w14:paraId="30455923" w14:textId="77777777" w:rsidR="006F5205" w:rsidRPr="00F15094" w:rsidRDefault="006F5205" w:rsidP="006474EF">
            <w:pPr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Ugdymo proceso, orientuoto į ugdytinio individualius poreikius, vertinimų sk. – 2.</w:t>
            </w:r>
          </w:p>
          <w:p w14:paraId="6F7969E1" w14:textId="77777777" w:rsidR="006F5205" w:rsidRPr="00F15094" w:rsidRDefault="006F5205" w:rsidP="006474EF">
            <w:pPr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Programa įgyvendinta – 100 </w:t>
            </w:r>
            <w:r w:rsidRPr="00F15094">
              <w:rPr>
                <w:szCs w:val="24"/>
              </w:rPr>
              <w:t>%.</w:t>
            </w:r>
          </w:p>
        </w:tc>
      </w:tr>
      <w:tr w:rsidR="006F5205" w:rsidRPr="00F15094" w14:paraId="374BD49E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22CC" w14:textId="77777777" w:rsidR="006F5205" w:rsidRPr="00F15094" w:rsidRDefault="006F5205" w:rsidP="006474EF">
            <w:pPr>
              <w:pStyle w:val="Text"/>
              <w:snapToGrid w:val="0"/>
              <w:jc w:val="both"/>
              <w:rPr>
                <w:lang w:val="lt-LT"/>
              </w:rPr>
            </w:pPr>
            <w:r w:rsidRPr="00F15094">
              <w:rPr>
                <w:lang w:val="lt-LT"/>
              </w:rPr>
              <w:t>1.1.2. Neformaliojo vaikų švietimo veiklų įvairovės plėtojimas ir prieinamumo įstaigoje užtikrinimas.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D54F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Įgyvendinta gabių vaikų muzikai ugdymo programa 100 %</w:t>
            </w:r>
          </w:p>
          <w:p w14:paraId="6FC8126F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Dalyvių vaikų sk. – 15</w:t>
            </w:r>
            <w:r w:rsidRPr="00F15094">
              <w:rPr>
                <w:szCs w:val="24"/>
              </w:rPr>
              <w:t xml:space="preserve"> </w:t>
            </w:r>
          </w:p>
          <w:p w14:paraId="69782B40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Į ugdymo turinį integruotų projektinių veiklų sk. – 10</w:t>
            </w:r>
          </w:p>
          <w:p w14:paraId="42202B10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Būrelių skaičius – 3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0E578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Įgyvendinta gabių vaikų muzikai ugdymo programa 100 %.</w:t>
            </w:r>
          </w:p>
          <w:p w14:paraId="74101291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Dalyvių vaikų sk. – 15.</w:t>
            </w:r>
          </w:p>
          <w:p w14:paraId="27A54D0C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2F5AB6">
              <w:rPr>
                <w:szCs w:val="24"/>
              </w:rPr>
              <w:t>Į ugdymo turinį integruotų projektinių veiklų sk. – 10.</w:t>
            </w:r>
          </w:p>
          <w:p w14:paraId="0B898F51" w14:textId="77777777" w:rsidR="006F5205" w:rsidRPr="00F15094" w:rsidRDefault="006F5205" w:rsidP="006474EF">
            <w:pPr>
              <w:rPr>
                <w:szCs w:val="24"/>
              </w:rPr>
            </w:pPr>
            <w:r w:rsidRPr="00F15094">
              <w:rPr>
                <w:szCs w:val="24"/>
              </w:rPr>
              <w:t xml:space="preserve">Būrelių skaičius – </w:t>
            </w:r>
            <w:r>
              <w:rPr>
                <w:szCs w:val="24"/>
              </w:rPr>
              <w:t>4</w:t>
            </w:r>
            <w:r w:rsidRPr="00F15094">
              <w:rPr>
                <w:szCs w:val="24"/>
              </w:rPr>
              <w:t>.</w:t>
            </w:r>
          </w:p>
        </w:tc>
      </w:tr>
      <w:tr w:rsidR="006F5205" w:rsidRPr="00F15094" w14:paraId="73E3DB28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88218" w14:textId="77777777" w:rsidR="006F5205" w:rsidRPr="00F15094" w:rsidRDefault="006F5205" w:rsidP="006474EF">
            <w:pPr>
              <w:pStyle w:val="Text"/>
              <w:snapToGrid w:val="0"/>
              <w:jc w:val="both"/>
              <w:rPr>
                <w:lang w:val="lt-LT"/>
              </w:rPr>
            </w:pPr>
            <w:r w:rsidRPr="00F15094">
              <w:rPr>
                <w:lang w:val="lt-LT"/>
              </w:rPr>
              <w:t>1.1.3. STEAM veiklų integravimas į ugdymo(</w:t>
            </w:r>
            <w:proofErr w:type="spellStart"/>
            <w:r w:rsidRPr="00F15094">
              <w:rPr>
                <w:lang w:val="lt-LT"/>
              </w:rPr>
              <w:t>si</w:t>
            </w:r>
            <w:proofErr w:type="spellEnd"/>
            <w:r w:rsidRPr="00F15094">
              <w:rPr>
                <w:lang w:val="lt-LT"/>
              </w:rPr>
              <w:t>) procesą.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C49B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Integruotų </w:t>
            </w:r>
            <w:proofErr w:type="spellStart"/>
            <w:r w:rsidRPr="00F15094">
              <w:rPr>
                <w:szCs w:val="24"/>
              </w:rPr>
              <w:t>eTwinining</w:t>
            </w:r>
            <w:proofErr w:type="spellEnd"/>
            <w:r w:rsidRPr="00F15094">
              <w:rPr>
                <w:szCs w:val="24"/>
              </w:rPr>
              <w:t xml:space="preserve"> projektų, grįstų STEAM ugdymu į ugdomąjį procesą sk. – 2</w:t>
            </w:r>
          </w:p>
          <w:p w14:paraId="356A721C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Įgyvendintas STEAM veiklų planas – 100 %</w:t>
            </w:r>
          </w:p>
          <w:p w14:paraId="4FA86321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Organizuota edukacinių išvykų – 4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FC35B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Integruotų </w:t>
            </w:r>
            <w:proofErr w:type="spellStart"/>
            <w:r w:rsidRPr="00F15094">
              <w:rPr>
                <w:szCs w:val="24"/>
              </w:rPr>
              <w:t>eTwinining</w:t>
            </w:r>
            <w:proofErr w:type="spellEnd"/>
            <w:r w:rsidRPr="00F15094">
              <w:rPr>
                <w:szCs w:val="24"/>
              </w:rPr>
              <w:t xml:space="preserve"> projektų, grįstų STEAM ugdymu į ugdomąjį procesą sk. </w:t>
            </w:r>
            <w:r w:rsidRPr="00CB3232">
              <w:rPr>
                <w:szCs w:val="24"/>
              </w:rPr>
              <w:t>– 13.</w:t>
            </w:r>
          </w:p>
          <w:p w14:paraId="4E262FC8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Įgyvendintas STEAM veiklų planas – </w:t>
            </w:r>
            <w:r>
              <w:rPr>
                <w:szCs w:val="24"/>
              </w:rPr>
              <w:t>100</w:t>
            </w:r>
            <w:r w:rsidRPr="002F5AB6">
              <w:rPr>
                <w:szCs w:val="24"/>
              </w:rPr>
              <w:t xml:space="preserve"> %.</w:t>
            </w:r>
            <w:r w:rsidRPr="00F15094">
              <w:rPr>
                <w:szCs w:val="24"/>
              </w:rPr>
              <w:t xml:space="preserve"> </w:t>
            </w:r>
          </w:p>
          <w:p w14:paraId="2A03EE90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Organizuota edukacinių išvykų – </w:t>
            </w:r>
            <w:r>
              <w:rPr>
                <w:szCs w:val="24"/>
              </w:rPr>
              <w:t>56.</w:t>
            </w:r>
          </w:p>
        </w:tc>
      </w:tr>
      <w:tr w:rsidR="006F5205" w:rsidRPr="00F15094" w14:paraId="5E4AD7C4" w14:textId="77777777" w:rsidTr="006474EF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8D5D" w14:textId="77777777" w:rsidR="006F5205" w:rsidRPr="00F15094" w:rsidRDefault="006F5205" w:rsidP="006474EF">
            <w:pPr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1.2. Uždavinys. Vykdyti veiksmingą švietimo pagalbą, siekiant pagerinti ugdymosi pasiekimus ir pažangą.</w:t>
            </w:r>
          </w:p>
        </w:tc>
      </w:tr>
      <w:tr w:rsidR="006F5205" w:rsidRPr="00F15094" w14:paraId="1F9DAB9E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44FC5" w14:textId="77777777" w:rsidR="006F5205" w:rsidRPr="00F15094" w:rsidRDefault="006F5205" w:rsidP="006474EF">
            <w:pPr>
              <w:tabs>
                <w:tab w:val="left" w:pos="1029"/>
              </w:tabs>
              <w:ind w:left="30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1.2.1. Logopedo pagalbos teikimas.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52309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Logopedo etatų sk. – 1,33</w:t>
            </w:r>
          </w:p>
          <w:p w14:paraId="130E14D2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</w:rPr>
              <w:t>Vaikų sk. – 38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17C35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Logopedo etatų sk. – 1,5</w:t>
            </w:r>
            <w:r w:rsidRPr="00F15094">
              <w:rPr>
                <w:szCs w:val="24"/>
              </w:rPr>
              <w:t>.</w:t>
            </w:r>
          </w:p>
          <w:p w14:paraId="5146AE68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Logopedo pagalba buvo teikiama </w:t>
            </w:r>
            <w:r>
              <w:rPr>
                <w:szCs w:val="24"/>
              </w:rPr>
              <w:t>30 vaikų, iš jų 19 didelių ir labai didelių spec. poreikių</w:t>
            </w:r>
            <w:r w:rsidRPr="00F15094">
              <w:rPr>
                <w:szCs w:val="24"/>
              </w:rPr>
              <w:t xml:space="preserve">. </w:t>
            </w:r>
          </w:p>
        </w:tc>
      </w:tr>
      <w:tr w:rsidR="006F5205" w:rsidRPr="00F15094" w14:paraId="122CC156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D8C15" w14:textId="77777777" w:rsidR="006F5205" w:rsidRPr="00F15094" w:rsidRDefault="006F5205" w:rsidP="006474EF">
            <w:pPr>
              <w:tabs>
                <w:tab w:val="left" w:pos="325"/>
                <w:tab w:val="left" w:pos="591"/>
              </w:tabs>
              <w:ind w:left="30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1.2.2. </w:t>
            </w:r>
            <w:proofErr w:type="spellStart"/>
            <w:r w:rsidRPr="00F15094">
              <w:rPr>
                <w:szCs w:val="24"/>
              </w:rPr>
              <w:t>Soc</w:t>
            </w:r>
            <w:proofErr w:type="spellEnd"/>
            <w:r w:rsidRPr="00F15094">
              <w:rPr>
                <w:szCs w:val="24"/>
              </w:rPr>
              <w:t>. pedagogo pagalbos teikimas.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410F8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Socialinio pedagogo etatų sk. – 0,25</w:t>
            </w:r>
          </w:p>
          <w:p w14:paraId="1B8BC001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Vaikų sk. – 5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ABE5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Socialinio pedagogo etatų sk. – 0,25</w:t>
            </w:r>
          </w:p>
          <w:p w14:paraId="673C5F9C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Socialinio </w:t>
            </w:r>
            <w:r>
              <w:rPr>
                <w:szCs w:val="24"/>
              </w:rPr>
              <w:t>pedagogo pagalba buvo teikiama 10 vaikų</w:t>
            </w:r>
            <w:r w:rsidRPr="00F15094">
              <w:rPr>
                <w:szCs w:val="24"/>
              </w:rPr>
              <w:t>.</w:t>
            </w:r>
          </w:p>
        </w:tc>
      </w:tr>
      <w:tr w:rsidR="006F5205" w:rsidRPr="00F15094" w14:paraId="0305A378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B5AA" w14:textId="77777777" w:rsidR="006F5205" w:rsidRPr="00F15094" w:rsidRDefault="006F5205" w:rsidP="006474EF">
            <w:pPr>
              <w:tabs>
                <w:tab w:val="left" w:pos="325"/>
                <w:tab w:val="left" w:pos="591"/>
              </w:tabs>
              <w:ind w:left="30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1.2.3. Švietimo pagalbos teikimo vertinimas.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32828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Atliktų vertinimų sk. – 1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84180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Vertinimas </w:t>
            </w:r>
            <w:r w:rsidRPr="00B472B3">
              <w:rPr>
                <w:szCs w:val="24"/>
              </w:rPr>
              <w:t>atliktas 2022-11-08 / 2022-11-17.</w:t>
            </w:r>
            <w:r w:rsidRPr="00F15094">
              <w:rPr>
                <w:szCs w:val="24"/>
              </w:rPr>
              <w:t xml:space="preserve"> </w:t>
            </w:r>
          </w:p>
        </w:tc>
      </w:tr>
      <w:tr w:rsidR="006F5205" w:rsidRPr="00F15094" w14:paraId="2A5D41EB" w14:textId="77777777" w:rsidTr="006474EF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CEF84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1.3. Uždavinys. Stiprinti psichinę ir fizinę vaikų sveikatą.</w:t>
            </w:r>
          </w:p>
        </w:tc>
      </w:tr>
      <w:tr w:rsidR="006F5205" w:rsidRPr="00F15094" w14:paraId="6CCDF459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6B039" w14:textId="77777777" w:rsidR="006F5205" w:rsidRPr="00F15094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</w:rPr>
              <w:t xml:space="preserve">1.3.1. </w:t>
            </w:r>
            <w:r w:rsidRPr="00F15094">
              <w:rPr>
                <w:szCs w:val="24"/>
                <w:lang w:eastAsia="lt-LT"/>
              </w:rPr>
              <w:t>Sveikatos ugdymo programos įgyvendinimas.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35FD3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Įgyvendinta programa –</w:t>
            </w:r>
            <w:r w:rsidRPr="00F15094">
              <w:rPr>
                <w:szCs w:val="24"/>
              </w:rPr>
              <w:t xml:space="preserve"> 1</w:t>
            </w:r>
            <w:r>
              <w:rPr>
                <w:szCs w:val="24"/>
              </w:rPr>
              <w:t xml:space="preserve">00 </w:t>
            </w:r>
            <w:r w:rsidRPr="00F15094">
              <w:rPr>
                <w:szCs w:val="24"/>
              </w:rPr>
              <w:t>%</w:t>
            </w:r>
          </w:p>
          <w:p w14:paraId="65CFED07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Sveikatinimo renginių sk. – 15</w:t>
            </w:r>
          </w:p>
          <w:p w14:paraId="74C51B67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933E8" w14:textId="77777777" w:rsidR="006F5205" w:rsidRPr="00C25FCC" w:rsidRDefault="006F5205" w:rsidP="006474EF">
            <w:pPr>
              <w:jc w:val="both"/>
              <w:rPr>
                <w:szCs w:val="24"/>
              </w:rPr>
            </w:pPr>
            <w:r w:rsidRPr="00C25FCC">
              <w:rPr>
                <w:szCs w:val="24"/>
              </w:rPr>
              <w:t>Įgyvendinta lopšelio-darželio sveikatos stiprinimo programa</w:t>
            </w:r>
            <w:r w:rsidRPr="00C25FCC">
              <w:rPr>
                <w:caps/>
                <w:szCs w:val="24"/>
              </w:rPr>
              <w:t xml:space="preserve"> „</w:t>
            </w:r>
            <w:r w:rsidRPr="00C25FCC">
              <w:rPr>
                <w:szCs w:val="24"/>
              </w:rPr>
              <w:t>Augu sveikas ir stiprus“ 100 %.</w:t>
            </w:r>
          </w:p>
          <w:p w14:paraId="04091DEE" w14:textId="77777777" w:rsidR="006F5205" w:rsidRPr="00C25FCC" w:rsidRDefault="006F5205" w:rsidP="006474EF">
            <w:pPr>
              <w:pStyle w:val="Sraopastraipa"/>
              <w:tabs>
                <w:tab w:val="left" w:pos="529"/>
              </w:tabs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lt-LT"/>
              </w:rPr>
            </w:pPr>
            <w:r w:rsidRPr="00C25FCC">
              <w:rPr>
                <w:rFonts w:ascii="Times New Roman" w:hAnsi="Times New Roman"/>
                <w:sz w:val="24"/>
                <w:szCs w:val="24"/>
                <w:lang w:val="lt-LT"/>
              </w:rPr>
              <w:t>Sveikatinimo renginių sk. – 7</w:t>
            </w:r>
            <w:r w:rsidR="00C25FCC" w:rsidRPr="00C25FCC">
              <w:rPr>
                <w:rFonts w:ascii="Times New Roman" w:hAnsi="Times New Roman"/>
                <w:sz w:val="24"/>
                <w:szCs w:val="24"/>
                <w:lang w:val="lt-LT"/>
              </w:rPr>
              <w:t>4</w:t>
            </w:r>
            <w:r w:rsidRPr="00C25FC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. </w:t>
            </w:r>
          </w:p>
        </w:tc>
      </w:tr>
      <w:tr w:rsidR="006F5205" w:rsidRPr="00F15094" w14:paraId="6864C8B3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DFB6" w14:textId="77777777" w:rsidR="006F5205" w:rsidRPr="00F15094" w:rsidRDefault="006F5205" w:rsidP="006474EF">
            <w:pPr>
              <w:jc w:val="both"/>
              <w:rPr>
                <w:szCs w:val="24"/>
              </w:rPr>
            </w:pPr>
            <w:r w:rsidRPr="00F15094">
              <w:rPr>
                <w:szCs w:val="24"/>
              </w:rPr>
              <w:lastRenderedPageBreak/>
              <w:t xml:space="preserve">1.3.2. </w:t>
            </w:r>
            <w:r>
              <w:t>Aktyvių mokyklų tinklo veiklų įgyvendinimas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19D0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Parengta ir pateikta paraiška – 1</w:t>
            </w:r>
          </w:p>
          <w:p w14:paraId="38CD3274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Renginių sk. – 5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6994" w14:textId="77777777" w:rsidR="006F5205" w:rsidRPr="00C25FCC" w:rsidRDefault="006F5205" w:rsidP="006474EF">
            <w:pPr>
              <w:pStyle w:val="Sraopastraipa"/>
              <w:tabs>
                <w:tab w:val="left" w:pos="52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C25FCC">
              <w:rPr>
                <w:rFonts w:ascii="Times New Roman" w:hAnsi="Times New Roman"/>
                <w:sz w:val="24"/>
                <w:szCs w:val="24"/>
                <w:lang w:val="lt-LT" w:eastAsia="lt-LT"/>
              </w:rPr>
              <w:t>Lopšelis-darželis „Dainelė“ pripažintas aktyvia mokykla.</w:t>
            </w:r>
          </w:p>
          <w:p w14:paraId="578019A6" w14:textId="77777777" w:rsidR="006F5205" w:rsidRPr="00C25FCC" w:rsidRDefault="006F5205" w:rsidP="006474EF">
            <w:pPr>
              <w:pStyle w:val="Sraopastraipa"/>
              <w:tabs>
                <w:tab w:val="left" w:pos="529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25FCC">
              <w:rPr>
                <w:rFonts w:ascii="Times New Roman" w:hAnsi="Times New Roman"/>
                <w:sz w:val="24"/>
                <w:szCs w:val="24"/>
                <w:lang w:val="lt-LT" w:eastAsia="lt-LT"/>
              </w:rPr>
              <w:t>Renginių skaičius – 12.</w:t>
            </w:r>
          </w:p>
        </w:tc>
      </w:tr>
      <w:tr w:rsidR="006F5205" w:rsidRPr="00F15094" w14:paraId="46911084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5B3B" w14:textId="77777777" w:rsidR="006F5205" w:rsidRPr="00F15094" w:rsidRDefault="006F5205" w:rsidP="006474EF">
            <w:pPr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1.3.3. </w:t>
            </w:r>
            <w:r w:rsidRPr="00F15094">
              <w:rPr>
                <w:szCs w:val="24"/>
                <w:lang w:eastAsia="lt-LT"/>
              </w:rPr>
              <w:t>Socialinių ir emocinių kompetencijų lavinimas.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EF53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Įgyvendinama emocinio intelekto ugdymo programa „</w:t>
            </w:r>
            <w:proofErr w:type="spellStart"/>
            <w:r w:rsidRPr="00F15094">
              <w:rPr>
                <w:szCs w:val="24"/>
              </w:rPr>
              <w:t>Kimochis</w:t>
            </w:r>
            <w:proofErr w:type="spellEnd"/>
            <w:r w:rsidRPr="00F15094">
              <w:rPr>
                <w:szCs w:val="24"/>
              </w:rPr>
              <w:t>“ grupių sk. – 4</w:t>
            </w:r>
          </w:p>
          <w:p w14:paraId="7DD63DF5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Įsigyta priemonių sk. – 1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3D51F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>Programa „</w:t>
            </w:r>
            <w:proofErr w:type="spellStart"/>
            <w:r w:rsidRPr="00C25FCC">
              <w:rPr>
                <w:szCs w:val="24"/>
              </w:rPr>
              <w:t>Kimochis</w:t>
            </w:r>
            <w:proofErr w:type="spellEnd"/>
            <w:r w:rsidRPr="00C25FCC">
              <w:rPr>
                <w:szCs w:val="24"/>
              </w:rPr>
              <w:t>“ įgyvendinta 5 grupėse.</w:t>
            </w:r>
          </w:p>
          <w:p w14:paraId="56E3B624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</w:p>
          <w:p w14:paraId="78CF5F89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 xml:space="preserve">Įsigyta priemonių – 0. </w:t>
            </w:r>
          </w:p>
        </w:tc>
      </w:tr>
      <w:tr w:rsidR="006F5205" w:rsidRPr="00F15094" w14:paraId="3FF47B28" w14:textId="77777777" w:rsidTr="006474EF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37AA2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 xml:space="preserve">1.4. Uždavinys. </w:t>
            </w:r>
            <w:r w:rsidRPr="00C25FCC">
              <w:rPr>
                <w:bCs/>
                <w:szCs w:val="24"/>
              </w:rPr>
              <w:t>Sudaryti sąlygas bendruomenės kompetencijoms ir kvalifikacijai tobulintis, skatinant bendradarbiavimą.</w:t>
            </w:r>
          </w:p>
        </w:tc>
      </w:tr>
      <w:tr w:rsidR="006F5205" w:rsidRPr="00BA19FF" w14:paraId="5BCD8962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5935C" w14:textId="77777777" w:rsidR="006F5205" w:rsidRPr="00820624" w:rsidRDefault="006F5205" w:rsidP="006474EF">
            <w:pPr>
              <w:pStyle w:val="Sraopastraipa"/>
              <w:tabs>
                <w:tab w:val="left" w:pos="325"/>
                <w:tab w:val="left" w:pos="608"/>
              </w:tabs>
              <w:spacing w:line="254" w:lineRule="atLeast"/>
              <w:ind w:left="3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15094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1.4.1. </w:t>
            </w:r>
            <w:r w:rsidRPr="002F5AB6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Darbuotojų kvalifikacijos</w:t>
            </w:r>
            <w:r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 tobulinimo plano įgyvendinimas.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3047E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Konferencijų, seminarų dalyvių sk. – 22</w:t>
            </w:r>
          </w:p>
          <w:p w14:paraId="582027F8" w14:textId="77777777" w:rsidR="006F5205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Įgyvendintas kvalifikacijos tobulinimo planas – 100 %</w:t>
            </w:r>
          </w:p>
          <w:p w14:paraId="64AA38E5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  <w:highlight w:val="yellow"/>
              </w:rPr>
            </w:pP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5A74B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>Konferencijose, seminaruose dalyvavo 21 pedagogas, 7 kiti darbuotojai.</w:t>
            </w:r>
          </w:p>
          <w:p w14:paraId="7DFFDCFB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 xml:space="preserve">Kvalifikacijos tobulinimo planas įgyvendintas 100 proc. </w:t>
            </w:r>
          </w:p>
        </w:tc>
      </w:tr>
      <w:tr w:rsidR="006F5205" w:rsidRPr="00F15094" w14:paraId="640B4E4A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6CB5" w14:textId="77777777" w:rsidR="006F5205" w:rsidRPr="00F15094" w:rsidRDefault="006F5205" w:rsidP="006474EF">
            <w:pPr>
              <w:pStyle w:val="Text"/>
              <w:snapToGrid w:val="0"/>
              <w:jc w:val="both"/>
              <w:rPr>
                <w:lang w:val="lt-LT"/>
              </w:rPr>
            </w:pPr>
            <w:r w:rsidRPr="00F15094">
              <w:rPr>
                <w:lang w:val="lt-LT"/>
              </w:rPr>
              <w:t xml:space="preserve">1.4.2. </w:t>
            </w:r>
            <w:proofErr w:type="spellStart"/>
            <w:r w:rsidRPr="00F15094">
              <w:rPr>
                <w:lang w:val="lt-LT"/>
              </w:rPr>
              <w:t>Bendradarbia</w:t>
            </w:r>
            <w:proofErr w:type="spellEnd"/>
            <w:r w:rsidRPr="00F15094">
              <w:rPr>
                <w:lang w:val="lt-LT"/>
              </w:rPr>
              <w:t>-vimo skatinimas, įgyvendinant Šiaulių miesto mokinių socialinių kompetencijų ugdymo (SKU) modelį.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627A" w14:textId="77777777" w:rsidR="006F5205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Suorganizuotų veiklų, </w:t>
            </w:r>
            <w:proofErr w:type="spellStart"/>
            <w:r w:rsidRPr="00F15094">
              <w:rPr>
                <w:szCs w:val="24"/>
                <w:lang w:eastAsia="lt-LT"/>
              </w:rPr>
              <w:t>įgyven-dinant</w:t>
            </w:r>
            <w:proofErr w:type="spellEnd"/>
            <w:r w:rsidRPr="00F15094">
              <w:rPr>
                <w:szCs w:val="24"/>
                <w:lang w:eastAsia="lt-LT"/>
              </w:rPr>
              <w:t xml:space="preserve"> SKU modelį, sk. – 3</w:t>
            </w:r>
          </w:p>
          <w:p w14:paraId="0365AC94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Dalyvių sk. – 20</w:t>
            </w:r>
          </w:p>
          <w:p w14:paraId="6E9A5D77" w14:textId="77777777" w:rsidR="006F5205" w:rsidRPr="00F15094" w:rsidRDefault="006F5205" w:rsidP="006474EF">
            <w:pPr>
              <w:rPr>
                <w:szCs w:val="24"/>
              </w:rPr>
            </w:pP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084CF" w14:textId="77777777" w:rsidR="006F5205" w:rsidRPr="00C25FCC" w:rsidRDefault="006F5205" w:rsidP="006474EF">
            <w:pPr>
              <w:pStyle w:val="Sraopastraipa"/>
              <w:tabs>
                <w:tab w:val="left" w:pos="74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C25FCC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Inicijuotos 8 veiklos </w:t>
            </w:r>
            <w:r w:rsidRPr="00C25FC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įgyvendinant SKU modelį ir užfiksuotos SKU modelio informacinėje sistemoje, </w:t>
            </w:r>
          </w:p>
          <w:p w14:paraId="35F3C64D" w14:textId="77777777" w:rsidR="006F5205" w:rsidRPr="00C25FCC" w:rsidRDefault="006F5205" w:rsidP="006474EF">
            <w:pPr>
              <w:pStyle w:val="Sraopastraipa"/>
              <w:tabs>
                <w:tab w:val="left" w:pos="747"/>
              </w:tabs>
              <w:ind w:left="0"/>
              <w:jc w:val="both"/>
              <w:rPr>
                <w:rFonts w:ascii="Times New Roman" w:hAnsi="Times New Roman"/>
                <w:color w:val="002060"/>
                <w:sz w:val="24"/>
                <w:szCs w:val="24"/>
                <w:lang w:val="lt-LT"/>
              </w:rPr>
            </w:pPr>
            <w:r w:rsidRPr="00C25FCC">
              <w:rPr>
                <w:rFonts w:ascii="Times New Roman" w:hAnsi="Times New Roman"/>
                <w:sz w:val="24"/>
                <w:szCs w:val="24"/>
                <w:lang w:val="lt-LT" w:eastAsia="lt-LT"/>
              </w:rPr>
              <w:t>Dalyvių sk. – 26 bendrojo ugdymo mokyklų mokinių, 60 lopšelio-darželio ugdytinių.</w:t>
            </w:r>
          </w:p>
        </w:tc>
      </w:tr>
      <w:tr w:rsidR="006F5205" w:rsidRPr="00F15094" w14:paraId="0E78477C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75051" w14:textId="77777777" w:rsidR="006F5205" w:rsidRPr="00F15094" w:rsidRDefault="006F5205" w:rsidP="006474EF">
            <w:pPr>
              <w:pStyle w:val="Text"/>
              <w:snapToGrid w:val="0"/>
              <w:jc w:val="both"/>
              <w:rPr>
                <w:lang w:val="lt-LT"/>
              </w:rPr>
            </w:pPr>
            <w:r w:rsidRPr="00F15094">
              <w:rPr>
                <w:lang w:val="lt-LT"/>
              </w:rPr>
              <w:t xml:space="preserve">1.2.3. Inovacijų kūrimas, dalyvaujant ir įgyvendinant </w:t>
            </w:r>
            <w:proofErr w:type="spellStart"/>
            <w:r w:rsidRPr="00F15094">
              <w:rPr>
                <w:lang w:val="lt-LT"/>
              </w:rPr>
              <w:t>tarptau-tinius</w:t>
            </w:r>
            <w:proofErr w:type="spellEnd"/>
            <w:r w:rsidRPr="00F15094">
              <w:rPr>
                <w:lang w:val="lt-LT"/>
              </w:rPr>
              <w:t xml:space="preserve"> projektus.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0E854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Įgyvendinamų tarptautinių projektų sk. – 2</w:t>
            </w:r>
          </w:p>
          <w:p w14:paraId="35BD9B22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Dalyvių sk. – 22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53F2B" w14:textId="77777777" w:rsidR="006F5205" w:rsidRPr="00C25FCC" w:rsidRDefault="006F5205" w:rsidP="006474EF">
            <w:pPr>
              <w:spacing w:line="254" w:lineRule="atLeast"/>
              <w:jc w:val="both"/>
              <w:rPr>
                <w:lang w:eastAsia="lt-LT"/>
              </w:rPr>
            </w:pPr>
            <w:r w:rsidRPr="00C25FCC">
              <w:rPr>
                <w:lang w:eastAsia="lt-LT"/>
              </w:rPr>
              <w:t>Įgyvendintas Europos Sąjungos struktūrinių fondų projektas „LEAN modelio diegimas Šiaulių m. ikimokyklinėse ugdymo įstaigose“.</w:t>
            </w:r>
          </w:p>
          <w:p w14:paraId="6C8529F6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C25FCC">
              <w:rPr>
                <w:szCs w:val="24"/>
                <w:lang w:eastAsia="lt-LT"/>
              </w:rPr>
              <w:t>Dalyvių sk. – 39 darbuotojai.</w:t>
            </w:r>
          </w:p>
          <w:p w14:paraId="4BA7BE4C" w14:textId="77777777" w:rsidR="006F5205" w:rsidRPr="00C25FCC" w:rsidRDefault="006F5205" w:rsidP="006474EF">
            <w:pPr>
              <w:spacing w:line="254" w:lineRule="atLeast"/>
              <w:jc w:val="both"/>
              <w:rPr>
                <w:lang w:eastAsia="lt-LT"/>
              </w:rPr>
            </w:pPr>
            <w:r w:rsidRPr="00C25FCC">
              <w:rPr>
                <w:lang w:eastAsia="lt-LT"/>
              </w:rPr>
              <w:t xml:space="preserve">Įgyvendinti 7 </w:t>
            </w:r>
            <w:r w:rsidRPr="00C25FCC">
              <w:rPr>
                <w:iCs/>
              </w:rPr>
              <w:t>Nacionalinės</w:t>
            </w:r>
            <w:r w:rsidRPr="00C25FCC">
              <w:rPr>
                <w:i/>
                <w:iCs/>
              </w:rPr>
              <w:t xml:space="preserve"> </w:t>
            </w:r>
            <w:r w:rsidRPr="00C25FCC">
              <w:rPr>
                <w:lang w:eastAsia="lt-LT"/>
              </w:rPr>
              <w:t xml:space="preserve">kokybės ženklelio įvertinimą gavę </w:t>
            </w:r>
            <w:proofErr w:type="spellStart"/>
            <w:r w:rsidRPr="00C25FCC">
              <w:rPr>
                <w:lang w:eastAsia="lt-LT"/>
              </w:rPr>
              <w:t>eTwinning</w:t>
            </w:r>
            <w:proofErr w:type="spellEnd"/>
            <w:r w:rsidRPr="00C25FCC">
              <w:rPr>
                <w:lang w:eastAsia="lt-LT"/>
              </w:rPr>
              <w:t xml:space="preserve"> projektai.</w:t>
            </w:r>
          </w:p>
          <w:p w14:paraId="7D3C543B" w14:textId="77777777" w:rsidR="006F5205" w:rsidRPr="00C25FCC" w:rsidRDefault="006F5205" w:rsidP="006474EF">
            <w:pPr>
              <w:spacing w:line="254" w:lineRule="atLeast"/>
              <w:jc w:val="both"/>
              <w:rPr>
                <w:color w:val="002060"/>
                <w:szCs w:val="24"/>
              </w:rPr>
            </w:pPr>
            <w:r w:rsidRPr="00C25FCC">
              <w:rPr>
                <w:szCs w:val="24"/>
                <w:lang w:eastAsia="lt-LT"/>
              </w:rPr>
              <w:t>Dalyvių sk. – 80.</w:t>
            </w:r>
          </w:p>
        </w:tc>
      </w:tr>
      <w:tr w:rsidR="006F5205" w:rsidRPr="00F15094" w14:paraId="3BA15202" w14:textId="77777777" w:rsidTr="006474EF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B10D3" w14:textId="77777777" w:rsidR="006F5205" w:rsidRPr="00C25FCC" w:rsidRDefault="006F5205" w:rsidP="006474EF">
            <w:pPr>
              <w:spacing w:line="254" w:lineRule="atLeast"/>
              <w:rPr>
                <w:szCs w:val="24"/>
              </w:rPr>
            </w:pPr>
            <w:r w:rsidRPr="00C25FCC">
              <w:rPr>
                <w:szCs w:val="24"/>
              </w:rPr>
              <w:t xml:space="preserve">2. Tikslas. </w:t>
            </w:r>
            <w:r w:rsidRPr="00C25FCC">
              <w:rPr>
                <w:b/>
              </w:rPr>
              <w:t>Lopšelio-darželio ugdymo aplinkos išlaikymas ir modernizavimas</w:t>
            </w:r>
          </w:p>
        </w:tc>
      </w:tr>
      <w:tr w:rsidR="006F5205" w:rsidRPr="00F15094" w14:paraId="7AEC05EA" w14:textId="77777777" w:rsidTr="006474EF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EB06" w14:textId="77777777" w:rsidR="006F5205" w:rsidRPr="00C25FCC" w:rsidRDefault="006F5205" w:rsidP="006474EF">
            <w:pPr>
              <w:pStyle w:val="Sraopastraipa"/>
              <w:spacing w:line="254" w:lineRule="atLeast"/>
              <w:ind w:left="4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25FCC">
              <w:rPr>
                <w:rFonts w:ascii="Times New Roman" w:hAnsi="Times New Roman"/>
                <w:sz w:val="24"/>
                <w:szCs w:val="24"/>
                <w:lang w:val="lt-LT"/>
              </w:rPr>
              <w:t>2.1. Uždavinys. Tobulinti ir modernizuoti ugdymo(</w:t>
            </w:r>
            <w:proofErr w:type="spellStart"/>
            <w:r w:rsidRPr="00C25FCC">
              <w:rPr>
                <w:rFonts w:ascii="Times New Roman" w:hAnsi="Times New Roman"/>
                <w:sz w:val="24"/>
                <w:szCs w:val="24"/>
                <w:lang w:val="lt-LT"/>
              </w:rPr>
              <w:t>si</w:t>
            </w:r>
            <w:proofErr w:type="spellEnd"/>
            <w:r w:rsidRPr="00C25FCC">
              <w:rPr>
                <w:rFonts w:ascii="Times New Roman" w:hAnsi="Times New Roman"/>
                <w:sz w:val="24"/>
                <w:szCs w:val="24"/>
                <w:lang w:val="lt-LT"/>
              </w:rPr>
              <w:t>) aplinką.</w:t>
            </w:r>
          </w:p>
        </w:tc>
      </w:tr>
      <w:tr w:rsidR="006F5205" w:rsidRPr="00F15094" w14:paraId="1628835D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DFD0" w14:textId="77777777" w:rsidR="006F5205" w:rsidRPr="00F15094" w:rsidRDefault="006F5205" w:rsidP="006474EF">
            <w:pPr>
              <w:pStyle w:val="Sraopastraipa"/>
              <w:numPr>
                <w:ilvl w:val="2"/>
                <w:numId w:val="3"/>
              </w:numPr>
              <w:tabs>
                <w:tab w:val="left" w:pos="30"/>
                <w:tab w:val="left" w:pos="600"/>
              </w:tabs>
              <w:spacing w:line="254" w:lineRule="atLeast"/>
              <w:ind w:left="0" w:firstLine="3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Naujų, </w:t>
            </w:r>
            <w:proofErr w:type="spellStart"/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>moder-nių</w:t>
            </w:r>
            <w:proofErr w:type="spellEnd"/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, ugdymo </w:t>
            </w:r>
            <w:proofErr w:type="spellStart"/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>priemo-nių</w:t>
            </w:r>
            <w:proofErr w:type="spellEnd"/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įsigijimas.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60781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Įsigytų IKT</w:t>
            </w:r>
            <w:r>
              <w:rPr>
                <w:szCs w:val="24"/>
              </w:rPr>
              <w:t xml:space="preserve"> sk. – 1</w:t>
            </w:r>
          </w:p>
          <w:p w14:paraId="314AAAA5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Įsigytų naujų ugdymo priemonių sk. – 20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13A0F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>Lopšelis-darželis įsigijo 2 interaktyvius ekranus.</w:t>
            </w:r>
          </w:p>
          <w:p w14:paraId="309D1B2E" w14:textId="77777777" w:rsidR="006F5205" w:rsidRPr="00C25FCC" w:rsidRDefault="006F5205" w:rsidP="006474EF">
            <w:pPr>
              <w:spacing w:line="254" w:lineRule="atLeast"/>
              <w:jc w:val="both"/>
              <w:rPr>
                <w:color w:val="002060"/>
                <w:szCs w:val="24"/>
              </w:rPr>
            </w:pPr>
            <w:r w:rsidRPr="00C25FCC">
              <w:rPr>
                <w:szCs w:val="24"/>
              </w:rPr>
              <w:t>Iš viso įsigyta 380 ugdymo priemonių įvairioms kompetencijoms ugdyti(s).</w:t>
            </w:r>
          </w:p>
        </w:tc>
      </w:tr>
      <w:tr w:rsidR="006F5205" w:rsidRPr="00F15094" w14:paraId="4C0935E1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43D7C" w14:textId="77777777" w:rsidR="006F5205" w:rsidRPr="00F15094" w:rsidRDefault="006F5205" w:rsidP="006474EF">
            <w:pPr>
              <w:pStyle w:val="Sraopastraipa"/>
              <w:numPr>
                <w:ilvl w:val="2"/>
                <w:numId w:val="3"/>
              </w:numPr>
              <w:tabs>
                <w:tab w:val="left" w:pos="30"/>
                <w:tab w:val="left" w:pos="600"/>
              </w:tabs>
              <w:spacing w:line="254" w:lineRule="atLeast"/>
              <w:ind w:left="0" w:firstLine="3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>Lauko aplinkų pritaikymas STEAM veiklų įgyvendinimui.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8873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Pritaikytų lauko erdvių sk. – 2</w:t>
            </w:r>
          </w:p>
          <w:p w14:paraId="7A3A8BC6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2FA1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>Pritaikytų lauko erdvių sk. – 2.</w:t>
            </w:r>
          </w:p>
          <w:p w14:paraId="355D0157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</w:p>
        </w:tc>
      </w:tr>
      <w:tr w:rsidR="006F5205" w:rsidRPr="00F15094" w14:paraId="6C6C5C9B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4D953" w14:textId="77777777" w:rsidR="006F5205" w:rsidRPr="00F15094" w:rsidRDefault="006F5205" w:rsidP="006474EF">
            <w:pPr>
              <w:pStyle w:val="Sraopastraipa"/>
              <w:numPr>
                <w:ilvl w:val="2"/>
                <w:numId w:val="3"/>
              </w:numPr>
              <w:tabs>
                <w:tab w:val="left" w:pos="30"/>
                <w:tab w:val="left" w:pos="600"/>
              </w:tabs>
              <w:spacing w:line="254" w:lineRule="atLeast"/>
              <w:ind w:left="0" w:firstLine="3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F15094">
              <w:rPr>
                <w:rFonts w:ascii="Times New Roman" w:hAnsi="Times New Roman"/>
                <w:sz w:val="24"/>
                <w:szCs w:val="24"/>
                <w:lang w:val="lt-LT"/>
              </w:rPr>
              <w:t>Tyrinėjimo erdvių grupėse įrengimas.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1FDCC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>
              <w:rPr>
                <w:szCs w:val="24"/>
              </w:rPr>
              <w:t>Įrengtų erdvių sk. – 1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613D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>Įrengtų erdvių sk. – 1.</w:t>
            </w:r>
          </w:p>
          <w:p w14:paraId="3D792AD1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 xml:space="preserve">Atnaujintos visose grupėse tyrinėjimų erdvės, papildytos naujomis tyrinėjimui skirtomis priemonėmis. </w:t>
            </w:r>
          </w:p>
        </w:tc>
      </w:tr>
      <w:tr w:rsidR="006F5205" w:rsidRPr="00F15094" w14:paraId="183FB6E1" w14:textId="77777777" w:rsidTr="006474EF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877E" w14:textId="77777777" w:rsidR="006F5205" w:rsidRPr="00C25FCC" w:rsidRDefault="006F5205" w:rsidP="006474EF">
            <w:pPr>
              <w:spacing w:line="254" w:lineRule="atLeast"/>
              <w:ind w:firstLine="40"/>
              <w:jc w:val="both"/>
              <w:rPr>
                <w:szCs w:val="24"/>
              </w:rPr>
            </w:pPr>
            <w:r w:rsidRPr="00C25FCC">
              <w:rPr>
                <w:szCs w:val="24"/>
                <w:lang w:eastAsia="lt-LT"/>
              </w:rPr>
              <w:t>2.2.</w:t>
            </w:r>
            <w:r w:rsidRPr="00C25FCC">
              <w:rPr>
                <w:szCs w:val="24"/>
              </w:rPr>
              <w:t xml:space="preserve"> Uždavinys. </w:t>
            </w:r>
            <w:r w:rsidRPr="00C25FCC">
              <w:rPr>
                <w:bCs/>
                <w:iCs/>
                <w:szCs w:val="24"/>
              </w:rPr>
              <w:t>Sudaryti sveikas ir saugias vaikų ugdymo(</w:t>
            </w:r>
            <w:proofErr w:type="spellStart"/>
            <w:r w:rsidRPr="00C25FCC">
              <w:rPr>
                <w:bCs/>
                <w:iCs/>
                <w:szCs w:val="24"/>
              </w:rPr>
              <w:t>si</w:t>
            </w:r>
            <w:proofErr w:type="spellEnd"/>
            <w:r w:rsidRPr="00C25FCC">
              <w:rPr>
                <w:bCs/>
                <w:iCs/>
                <w:szCs w:val="24"/>
              </w:rPr>
              <w:t>) ir bendruomenės darbo sąlygas.</w:t>
            </w:r>
          </w:p>
        </w:tc>
      </w:tr>
      <w:tr w:rsidR="006F5205" w:rsidRPr="00F15094" w14:paraId="54635B32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A1DD" w14:textId="77777777" w:rsidR="006F5205" w:rsidRPr="00F15094" w:rsidRDefault="006F5205" w:rsidP="006474EF">
            <w:pPr>
              <w:tabs>
                <w:tab w:val="left" w:pos="30"/>
                <w:tab w:val="left" w:pos="600"/>
              </w:tabs>
              <w:spacing w:line="254" w:lineRule="atLeast"/>
              <w:ind w:left="30"/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</w:rPr>
              <w:t>2.2.1. Įstaigos higieninių sąlygų ir funkcionavimo užtikrinimas.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98A1B" w14:textId="77777777" w:rsidR="006F5205" w:rsidRPr="00F15094" w:rsidRDefault="006F5205" w:rsidP="006474EF">
            <w:pPr>
              <w:spacing w:line="254" w:lineRule="atLeast"/>
              <w:jc w:val="both"/>
              <w:rPr>
                <w:color w:val="000000"/>
                <w:szCs w:val="24"/>
              </w:rPr>
            </w:pPr>
            <w:r w:rsidRPr="00F15094">
              <w:rPr>
                <w:szCs w:val="24"/>
              </w:rPr>
              <w:t>Atnaujintų grupių ir bendro naudojimo patalpų plotas (</w:t>
            </w:r>
            <w:r w:rsidRPr="00F15094">
              <w:rPr>
                <w:color w:val="000000"/>
                <w:szCs w:val="24"/>
              </w:rPr>
              <w:t>m²) – 45</w:t>
            </w:r>
          </w:p>
          <w:p w14:paraId="7D63FA15" w14:textId="77777777" w:rsidR="006F5205" w:rsidRPr="00F15094" w:rsidRDefault="006F5205" w:rsidP="006474EF">
            <w:pPr>
              <w:spacing w:line="254" w:lineRule="atLeast"/>
              <w:jc w:val="both"/>
              <w:rPr>
                <w:szCs w:val="24"/>
                <w:highlight w:val="yellow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Užtikrintos įstaigos higieninės sąlygos ir funkcionavimas, proc. – 100 </w:t>
            </w:r>
            <w:r w:rsidRPr="00F15094">
              <w:rPr>
                <w:szCs w:val="24"/>
              </w:rPr>
              <w:t>%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DF462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 xml:space="preserve">Atnaujinta 123 m² grupių langų: įsigyti kasetiniai </w:t>
            </w:r>
            <w:proofErr w:type="spellStart"/>
            <w:r w:rsidRPr="00C25FCC">
              <w:rPr>
                <w:szCs w:val="24"/>
              </w:rPr>
              <w:t>roletai</w:t>
            </w:r>
            <w:proofErr w:type="spellEnd"/>
            <w:r w:rsidRPr="00C25FCC">
              <w:rPr>
                <w:szCs w:val="24"/>
              </w:rPr>
              <w:t xml:space="preserve"> nuo saulės 5 grupėse, sporto salėje ir 5 kabinetuose.</w:t>
            </w:r>
          </w:p>
          <w:p w14:paraId="1E153E14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>Visose grupėse įrengti kondicionieriai.</w:t>
            </w:r>
          </w:p>
          <w:p w14:paraId="2FFB3D17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  <w:lang w:eastAsia="lt-LT"/>
              </w:rPr>
              <w:t xml:space="preserve">Užtikrintos įstaigos higieninės sąlygos ir funkcionavimas 100 </w:t>
            </w:r>
            <w:r w:rsidRPr="00C25FCC">
              <w:rPr>
                <w:szCs w:val="24"/>
              </w:rPr>
              <w:t>%.</w:t>
            </w:r>
          </w:p>
        </w:tc>
      </w:tr>
      <w:tr w:rsidR="006F5205" w:rsidRPr="00F15094" w14:paraId="5D0CA11D" w14:textId="77777777" w:rsidTr="006474EF">
        <w:tc>
          <w:tcPr>
            <w:tcW w:w="119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5DB7" w14:textId="77777777" w:rsidR="006F5205" w:rsidRPr="00F15094" w:rsidRDefault="006F5205" w:rsidP="006474EF">
            <w:pPr>
              <w:tabs>
                <w:tab w:val="left" w:pos="30"/>
                <w:tab w:val="left" w:pos="600"/>
              </w:tabs>
              <w:spacing w:line="254" w:lineRule="atLeast"/>
              <w:ind w:left="30"/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</w:rPr>
              <w:t>2.2.2. Eksterjero ir aplinkos atnaujinimas</w:t>
            </w:r>
          </w:p>
        </w:tc>
        <w:tc>
          <w:tcPr>
            <w:tcW w:w="17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F312" w14:textId="77777777" w:rsidR="006F5205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Užtikrinta įstaigos teritorijos priežiūra, proc. – 100 %</w:t>
            </w:r>
          </w:p>
          <w:p w14:paraId="2772DF39" w14:textId="77777777" w:rsidR="006F5205" w:rsidRPr="00F15094" w:rsidRDefault="006F5205" w:rsidP="006474EF">
            <w:pPr>
              <w:spacing w:line="254" w:lineRule="atLeast"/>
              <w:jc w:val="both"/>
              <w:rPr>
                <w:color w:val="000000"/>
                <w:szCs w:val="24"/>
              </w:rPr>
            </w:pPr>
            <w:r w:rsidRPr="005137F6">
              <w:rPr>
                <w:color w:val="000000"/>
                <w:szCs w:val="24"/>
              </w:rPr>
              <w:t>Atnaujinto šaligatvio plotas (m²)</w:t>
            </w:r>
          </w:p>
        </w:tc>
        <w:tc>
          <w:tcPr>
            <w:tcW w:w="20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A447A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C25FCC">
              <w:rPr>
                <w:szCs w:val="24"/>
              </w:rPr>
              <w:t>100 % užtikrinta įstaigos teritorijos priežiūra.</w:t>
            </w:r>
          </w:p>
          <w:p w14:paraId="4251F40E" w14:textId="77777777" w:rsidR="006F5205" w:rsidRPr="00C25FCC" w:rsidRDefault="006F5205" w:rsidP="006474EF">
            <w:pPr>
              <w:spacing w:line="254" w:lineRule="atLeast"/>
              <w:jc w:val="both"/>
              <w:rPr>
                <w:szCs w:val="24"/>
                <w:lang w:eastAsia="lt-LT"/>
              </w:rPr>
            </w:pPr>
            <w:r w:rsidRPr="00C25FCC">
              <w:rPr>
                <w:szCs w:val="24"/>
              </w:rPr>
              <w:lastRenderedPageBreak/>
              <w:t>Šaligatviai neatnaujinti, nes negautas finansavimas.</w:t>
            </w:r>
          </w:p>
        </w:tc>
      </w:tr>
      <w:tr w:rsidR="006F5205" w:rsidRPr="00F15094" w14:paraId="6939241F" w14:textId="77777777" w:rsidTr="006474EF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C22E" w14:textId="77777777" w:rsidR="006F5205" w:rsidRPr="00C25FCC" w:rsidRDefault="006F5205" w:rsidP="006474EF">
            <w:pPr>
              <w:ind w:firstLine="709"/>
              <w:jc w:val="both"/>
            </w:pPr>
            <w:r w:rsidRPr="00C25FCC">
              <w:rPr>
                <w:bCs/>
                <w:szCs w:val="24"/>
              </w:rPr>
              <w:lastRenderedPageBreak/>
              <w:t xml:space="preserve">2022 m. </w:t>
            </w:r>
            <w:r w:rsidRPr="00C25FCC">
              <w:t xml:space="preserve">sutelktos lopšelio-darželio bendruomenės narių pastangos siekiant, kad kiekvienas vaikas pasiektų asmeninę </w:t>
            </w:r>
            <w:proofErr w:type="spellStart"/>
            <w:r w:rsidRPr="00C25FCC">
              <w:t>ūgtį</w:t>
            </w:r>
            <w:proofErr w:type="spellEnd"/>
            <w:r w:rsidRPr="00C25FCC">
              <w:t>, ypatingą dėmesį skiriant:</w:t>
            </w:r>
          </w:p>
          <w:p w14:paraId="015F4717" w14:textId="77777777" w:rsidR="006F5205" w:rsidRPr="00C25FCC" w:rsidRDefault="006F5205" w:rsidP="006474EF">
            <w:pPr>
              <w:pStyle w:val="Default"/>
              <w:tabs>
                <w:tab w:val="left" w:pos="0"/>
                <w:tab w:val="left" w:pos="608"/>
                <w:tab w:val="left" w:pos="993"/>
              </w:tabs>
              <w:ind w:left="744"/>
              <w:jc w:val="both"/>
            </w:pPr>
            <w:r w:rsidRPr="00C25FCC">
              <w:t>1. Visapusiškam vaikų gebėjimų ugdymui.</w:t>
            </w:r>
          </w:p>
          <w:p w14:paraId="3F36F1CE" w14:textId="77777777" w:rsidR="006F5205" w:rsidRPr="00C25FCC" w:rsidRDefault="006F5205" w:rsidP="006474EF">
            <w:pPr>
              <w:tabs>
                <w:tab w:val="left" w:pos="0"/>
                <w:tab w:val="left" w:pos="608"/>
                <w:tab w:val="left" w:pos="993"/>
              </w:tabs>
              <w:suppressAutoHyphens/>
              <w:ind w:left="744"/>
              <w:jc w:val="both"/>
            </w:pPr>
            <w:r w:rsidRPr="00C25FCC">
              <w:rPr>
                <w:bCs/>
              </w:rPr>
              <w:t>2. Veiksmingos švietimo pagalbos užtikrinimui.</w:t>
            </w:r>
          </w:p>
          <w:p w14:paraId="39E74B5F" w14:textId="77777777" w:rsidR="006F5205" w:rsidRPr="00C25FCC" w:rsidRDefault="006F5205" w:rsidP="006474EF">
            <w:pPr>
              <w:tabs>
                <w:tab w:val="left" w:pos="0"/>
                <w:tab w:val="left" w:pos="608"/>
                <w:tab w:val="left" w:pos="993"/>
              </w:tabs>
              <w:suppressAutoHyphens/>
              <w:ind w:left="744"/>
              <w:jc w:val="both"/>
            </w:pPr>
            <w:r w:rsidRPr="00C25FCC">
              <w:t>3. Kryptingam pedagogų kompetencijų tobulinimui.</w:t>
            </w:r>
          </w:p>
          <w:p w14:paraId="79435127" w14:textId="77777777" w:rsidR="006F5205" w:rsidRPr="00C25FCC" w:rsidRDefault="006F5205" w:rsidP="006474EF">
            <w:pPr>
              <w:tabs>
                <w:tab w:val="left" w:pos="0"/>
              </w:tabs>
              <w:spacing w:line="254" w:lineRule="atLeast"/>
              <w:ind w:firstLine="744"/>
              <w:jc w:val="both"/>
              <w:rPr>
                <w:szCs w:val="24"/>
              </w:rPr>
            </w:pPr>
            <w:r w:rsidRPr="00C25FCC">
              <w:rPr>
                <w:rFonts w:eastAsia="Calibri"/>
                <w:szCs w:val="24"/>
              </w:rPr>
              <w:t>1.1. Ugdant visapusiškus vaikų gebėjimus išplėtotas IT naudojimas ugdymo(</w:t>
            </w:r>
            <w:proofErr w:type="spellStart"/>
            <w:r w:rsidRPr="00C25FCC">
              <w:rPr>
                <w:rFonts w:eastAsia="Calibri"/>
                <w:szCs w:val="24"/>
              </w:rPr>
              <w:t>si</w:t>
            </w:r>
            <w:proofErr w:type="spellEnd"/>
            <w:r w:rsidRPr="00C25FCC">
              <w:rPr>
                <w:rFonts w:eastAsia="Calibri"/>
                <w:szCs w:val="24"/>
              </w:rPr>
              <w:t xml:space="preserve">) procese: įsigyti dar 2 interaktyvūs ekranai, 11 </w:t>
            </w:r>
            <w:r w:rsidRPr="00C25FCC">
              <w:rPr>
                <w:szCs w:val="24"/>
              </w:rPr>
              <w:t>planšetinių kompiuterių</w:t>
            </w:r>
            <w:r w:rsidRPr="00C25FCC">
              <w:rPr>
                <w:rFonts w:eastAsia="Calibri"/>
                <w:szCs w:val="24"/>
              </w:rPr>
              <w:t xml:space="preserve">. Įgyvendinta </w:t>
            </w:r>
            <w:r w:rsidRPr="00C25FCC">
              <w:rPr>
                <w:szCs w:val="24"/>
              </w:rPr>
              <w:t xml:space="preserve">13 </w:t>
            </w:r>
            <w:proofErr w:type="spellStart"/>
            <w:r w:rsidRPr="00C25FCC">
              <w:rPr>
                <w:szCs w:val="24"/>
              </w:rPr>
              <w:t>eTwinning</w:t>
            </w:r>
            <w:proofErr w:type="spellEnd"/>
            <w:r w:rsidRPr="00C25FCC">
              <w:rPr>
                <w:szCs w:val="24"/>
              </w:rPr>
              <w:t xml:space="preserve"> projektų, grįstų STEAM ugdymu, iš jų 7 gavo </w:t>
            </w:r>
            <w:r w:rsidRPr="00C25FCC">
              <w:rPr>
                <w:iCs/>
              </w:rPr>
              <w:t>Nacionalinės</w:t>
            </w:r>
            <w:r w:rsidRPr="00C25FCC">
              <w:rPr>
                <w:i/>
                <w:iCs/>
              </w:rPr>
              <w:t xml:space="preserve"> </w:t>
            </w:r>
            <w:r w:rsidRPr="00C25FCC">
              <w:rPr>
                <w:lang w:eastAsia="lt-LT"/>
              </w:rPr>
              <w:t xml:space="preserve">kokybės ženklelio įvertinimą. Lopšelis-darželis priklauso sveikų mokyklų tinklui, </w:t>
            </w:r>
            <w:r w:rsidRPr="00C25FCC">
              <w:t>yra tinklo „Aktyvi mokykla“ ir asociacijos RIUKKPA narė.</w:t>
            </w:r>
            <w:r w:rsidRPr="00C25FCC">
              <w:rPr>
                <w:lang w:eastAsia="lt-LT"/>
              </w:rPr>
              <w:t xml:space="preserve"> Įgyvendinta programa „Augu sveikas ir stiprus“, suorganizuotas </w:t>
            </w:r>
            <w:r w:rsidR="00C25FCC" w:rsidRPr="00C25FCC">
              <w:rPr>
                <w:lang w:eastAsia="lt-LT"/>
              </w:rPr>
              <w:t>74</w:t>
            </w:r>
            <w:r w:rsidRPr="00C25FCC">
              <w:rPr>
                <w:lang w:eastAsia="lt-LT"/>
              </w:rPr>
              <w:t xml:space="preserve"> sveikatinimo renginys. 5 grupėse b</w:t>
            </w:r>
            <w:r w:rsidRPr="00C25FCC">
              <w:t xml:space="preserve">uvo </w:t>
            </w:r>
            <w:r w:rsidRPr="00C25FCC">
              <w:rPr>
                <w:color w:val="000000"/>
              </w:rPr>
              <w:t>v</w:t>
            </w:r>
            <w:r w:rsidRPr="00C25FCC">
              <w:t>ykdoma socialinio emocinio ugdymo programa „</w:t>
            </w:r>
            <w:proofErr w:type="spellStart"/>
            <w:r w:rsidRPr="00C25FCC">
              <w:t>Kimočis</w:t>
            </w:r>
            <w:proofErr w:type="spellEnd"/>
            <w:r w:rsidRPr="00C25FCC">
              <w:t xml:space="preserve">“. </w:t>
            </w:r>
            <w:r w:rsidRPr="00C25FCC">
              <w:rPr>
                <w:rStyle w:val="Grietas"/>
                <w:b w:val="0"/>
                <w:spacing w:val="-8"/>
                <w:szCs w:val="24"/>
              </w:rPr>
              <w:t>Emocinio intelekto ir socialinių emocinių kompetencijų ugdymo programą „Dramblys“ vykdė 2 grupės</w:t>
            </w:r>
            <w:r w:rsidRPr="00C25FCC">
              <w:t xml:space="preserve"> .Vaikams pasiūlytos</w:t>
            </w:r>
            <w:r w:rsidRPr="00C25FCC">
              <w:rPr>
                <w:lang w:eastAsia="lt-LT"/>
              </w:rPr>
              <w:t xml:space="preserve"> 4 neformaliojo švietimo veiklos. Aktyviai ir prasmingai organizuojamos SKU veiklos: savanorystė, profesinis </w:t>
            </w:r>
            <w:proofErr w:type="spellStart"/>
            <w:r w:rsidRPr="00C25FCC">
              <w:rPr>
                <w:lang w:eastAsia="lt-LT"/>
              </w:rPr>
              <w:t>veiklinimas</w:t>
            </w:r>
            <w:proofErr w:type="spellEnd"/>
            <w:r w:rsidRPr="00C25FCC">
              <w:rPr>
                <w:lang w:eastAsia="lt-LT"/>
              </w:rPr>
              <w:t>, šešėliavimas, ilgalaikis vizitas – suorganizuotos 8 veiklos, priimti 26 bendrojo ugdymo mokyklų mokiniai.</w:t>
            </w:r>
          </w:p>
          <w:p w14:paraId="268D369C" w14:textId="77777777" w:rsidR="006F5205" w:rsidRPr="00C25FCC" w:rsidRDefault="006F5205" w:rsidP="006474EF">
            <w:pPr>
              <w:ind w:firstLine="744"/>
              <w:jc w:val="both"/>
              <w:rPr>
                <w:szCs w:val="24"/>
              </w:rPr>
            </w:pPr>
            <w:r w:rsidRPr="00C25FCC">
              <w:rPr>
                <w:szCs w:val="24"/>
                <w:lang w:eastAsia="lt-LT"/>
              </w:rPr>
              <w:t xml:space="preserve">1.2. </w:t>
            </w:r>
            <w:r w:rsidRPr="00C25FCC">
              <w:rPr>
                <w:szCs w:val="24"/>
              </w:rPr>
              <w:t xml:space="preserve">Sudaromos sąlygos gabiems vaikams atsiskleisti asmeniniams gebėjimams, dalyvaujant tarptautiniuose ir respublikiniuose konkursuose, parodose – dalyvavo 561 ugdytinis. 3 ugdytiniai tapo I vietos laureatais, 8 – II vietos. </w:t>
            </w:r>
            <w:r w:rsidRPr="00C25FCC">
              <w:rPr>
                <w:bCs/>
                <w:szCs w:val="24"/>
              </w:rPr>
              <w:t>P</w:t>
            </w:r>
            <w:r w:rsidRPr="00C25FCC">
              <w:rPr>
                <w:szCs w:val="24"/>
              </w:rPr>
              <w:t xml:space="preserve">arengta ir įgyvendinta programa </w:t>
            </w:r>
            <w:r w:rsidRPr="00C25FCC">
              <w:rPr>
                <w:lang w:eastAsia="lt-LT"/>
              </w:rPr>
              <w:t xml:space="preserve">„Muzikos žaismas“ </w:t>
            </w:r>
            <w:r w:rsidRPr="00C25FCC">
              <w:rPr>
                <w:szCs w:val="24"/>
              </w:rPr>
              <w:t xml:space="preserve">su 15 </w:t>
            </w:r>
            <w:r w:rsidRPr="00C25FCC">
              <w:rPr>
                <w:bCs/>
                <w:szCs w:val="24"/>
              </w:rPr>
              <w:t>muzikai gabių</w:t>
            </w:r>
            <w:r w:rsidRPr="00C25FCC">
              <w:rPr>
                <w:szCs w:val="24"/>
              </w:rPr>
              <w:t xml:space="preserve"> vaikų. </w:t>
            </w:r>
            <w:r w:rsidRPr="00C25FCC">
              <w:rPr>
                <w:bCs/>
                <w:szCs w:val="24"/>
              </w:rPr>
              <w:t>Plėtojamos veiklos, skirtos tenkinti vaikų pažinimo ir saviraiškos poreikį – į</w:t>
            </w:r>
            <w:r w:rsidRPr="00C25FCC">
              <w:rPr>
                <w:szCs w:val="24"/>
              </w:rPr>
              <w:t>gyvendintas įstaigos projektas „Po pasakos sparnu“, filmuojant parengtus grupių spektaklius ir juos viešinant skaitmeninėje platformoje</w:t>
            </w:r>
            <w:r w:rsidRPr="00C25FCC">
              <w:rPr>
                <w:szCs w:val="24"/>
                <w:lang w:eastAsia="lt-LT"/>
              </w:rPr>
              <w:t xml:space="preserve"> </w:t>
            </w:r>
            <w:r w:rsidRPr="00C25FCC">
              <w:rPr>
                <w:szCs w:val="24"/>
              </w:rPr>
              <w:t>ir lopšelio-darželio internetinėje svetainėje.</w:t>
            </w:r>
          </w:p>
          <w:p w14:paraId="1274D8D0" w14:textId="77777777" w:rsidR="006F5205" w:rsidRPr="00C25FCC" w:rsidRDefault="006F5205" w:rsidP="006474EF">
            <w:pPr>
              <w:ind w:firstLine="744"/>
              <w:jc w:val="both"/>
            </w:pPr>
            <w:r w:rsidRPr="00C25FCC">
              <w:rPr>
                <w:szCs w:val="24"/>
              </w:rPr>
              <w:t>1.3. Vaikų pasiekimų ir pažangos suvestinių duomenų analizė rodo, kad vaikų pažanga</w:t>
            </w:r>
            <w:r w:rsidR="00066AEE">
              <w:rPr>
                <w:szCs w:val="24"/>
              </w:rPr>
              <w:t xml:space="preserve"> ir pasiekimai pagerėjo: 23 </w:t>
            </w:r>
            <w:r w:rsidR="00066AEE" w:rsidRPr="00C25FCC">
              <w:rPr>
                <w:szCs w:val="24"/>
                <w:lang w:eastAsia="lt-LT"/>
              </w:rPr>
              <w:t>%</w:t>
            </w:r>
            <w:r w:rsidR="00066AEE">
              <w:rPr>
                <w:szCs w:val="24"/>
              </w:rPr>
              <w:t xml:space="preserve"> </w:t>
            </w:r>
            <w:r w:rsidRPr="00C25FCC">
              <w:rPr>
                <w:szCs w:val="24"/>
              </w:rPr>
              <w:t xml:space="preserve">., skaičiavimo ir matavimų srityje, sakytinės kalbos srityje pasiekimai pagerėjo 22,64 </w:t>
            </w:r>
            <w:r w:rsidRPr="00C25FCC">
              <w:rPr>
                <w:szCs w:val="24"/>
                <w:lang w:eastAsia="lt-LT"/>
              </w:rPr>
              <w:t>%</w:t>
            </w:r>
            <w:r w:rsidRPr="00C25FCC">
              <w:rPr>
                <w:szCs w:val="24"/>
              </w:rPr>
              <w:t xml:space="preserve">, </w:t>
            </w:r>
            <w:r w:rsidRPr="00C25FCC">
              <w:t xml:space="preserve">sakytinės kalbos ugdymo srityje pasiekimai pagerėjo 26,03 </w:t>
            </w:r>
            <w:r w:rsidRPr="00C25FCC">
              <w:rPr>
                <w:lang w:eastAsia="lt-LT"/>
              </w:rPr>
              <w:t>%</w:t>
            </w:r>
            <w:r w:rsidRPr="00C25FCC">
              <w:t xml:space="preserve">, rašytinės kalbos ugdymo srityje – 25,87 </w:t>
            </w:r>
            <w:r w:rsidRPr="00C25FCC">
              <w:rPr>
                <w:lang w:eastAsia="lt-LT"/>
              </w:rPr>
              <w:t>%</w:t>
            </w:r>
            <w:r w:rsidRPr="00C25FCC">
              <w:t>.</w:t>
            </w:r>
          </w:p>
          <w:p w14:paraId="27AE6ABF" w14:textId="77777777" w:rsidR="006F5205" w:rsidRPr="00C25FCC" w:rsidRDefault="006F5205" w:rsidP="006474EF">
            <w:pPr>
              <w:snapToGrid w:val="0"/>
              <w:ind w:firstLine="709"/>
              <w:jc w:val="both"/>
              <w:rPr>
                <w:lang w:eastAsia="lt-LT"/>
              </w:rPr>
            </w:pPr>
            <w:r w:rsidRPr="00C25FCC">
              <w:t xml:space="preserve">2.1. Siekiant užtikrinti </w:t>
            </w:r>
            <w:r w:rsidRPr="00C25FCC">
              <w:rPr>
                <w:shd w:val="clear" w:color="auto" w:fill="FFFFFF"/>
              </w:rPr>
              <w:t>veiksminga</w:t>
            </w:r>
            <w:r w:rsidRPr="00C25FCC">
              <w:rPr>
                <w:lang w:eastAsia="lt-LT"/>
              </w:rPr>
              <w:t xml:space="preserve"> švietimo pagalbą padidintas švietimo pagalbos specialistų etatų skaičius: logopedo nuo 1,33 iki 1,5 etato, įsteigtas socialinio pedagogo 0,5 etatas, 0,25 spec. pedagogo etatas, mokytojo padėjėjo etatas. </w:t>
            </w:r>
            <w:r w:rsidRPr="00C25FCC">
              <w:rPr>
                <w:szCs w:val="24"/>
              </w:rPr>
              <w:t>Užtikrinta pagalba vaikams, turintiems specialiųjų ugdymosi poreikių – įgyvendinta programa „Aiškiai kalbu“ su 30 vaikų</w:t>
            </w:r>
            <w:r w:rsidRPr="00C25FCC">
              <w:t xml:space="preserve"> </w:t>
            </w:r>
            <w:r w:rsidRPr="00C25FCC">
              <w:rPr>
                <w:shd w:val="clear" w:color="auto" w:fill="FFFFFF"/>
              </w:rPr>
              <w:t>(</w:t>
            </w:r>
            <w:r w:rsidRPr="00C25FCC">
              <w:t>iš jų 19 didelių spec. poreikių</w:t>
            </w:r>
            <w:r w:rsidRPr="00C25FCC">
              <w:rPr>
                <w:shd w:val="clear" w:color="auto" w:fill="FFFFFF"/>
              </w:rPr>
              <w:t xml:space="preserve">). </w:t>
            </w:r>
            <w:r w:rsidRPr="00C25FCC">
              <w:rPr>
                <w:lang w:eastAsia="lt-LT"/>
              </w:rPr>
              <w:t>Specialiojo pedagogo pagalba teikta 6 vaikams, socialinio pedagogo – 10 vaikų (</w:t>
            </w:r>
            <w:r w:rsidRPr="00C25FCC">
              <w:t>iš jų 9 didelių spec. poreikių</w:t>
            </w:r>
            <w:r w:rsidRPr="00C25FCC">
              <w:rPr>
                <w:shd w:val="clear" w:color="auto" w:fill="FFFFFF"/>
              </w:rPr>
              <w:t>)</w:t>
            </w:r>
            <w:r w:rsidRPr="00C25FCC">
              <w:rPr>
                <w:lang w:eastAsia="lt-LT"/>
              </w:rPr>
              <w:t xml:space="preserve">. </w:t>
            </w:r>
          </w:p>
          <w:p w14:paraId="6941EA4A" w14:textId="77777777" w:rsidR="006F5205" w:rsidRPr="00C25FCC" w:rsidRDefault="006F5205" w:rsidP="006474EF">
            <w:pPr>
              <w:snapToGrid w:val="0"/>
              <w:ind w:firstLine="709"/>
              <w:jc w:val="both"/>
              <w:rPr>
                <w:lang w:eastAsia="lt-LT"/>
              </w:rPr>
            </w:pPr>
            <w:r w:rsidRPr="00C25FCC">
              <w:rPr>
                <w:lang w:eastAsia="lt-LT"/>
              </w:rPr>
              <w:t xml:space="preserve">2.2. </w:t>
            </w:r>
            <w:r w:rsidRPr="00C25FCC">
              <w:rPr>
                <w:szCs w:val="24"/>
              </w:rPr>
              <w:t>Gerinant darbo kokybę ir teikiamos pagalbos veiksmingumą l</w:t>
            </w:r>
            <w:r w:rsidRPr="00C25FCC">
              <w:rPr>
                <w:szCs w:val="24"/>
                <w:lang w:eastAsia="lt-LT"/>
              </w:rPr>
              <w:t>opšelyje-darželyje lapkričio mėn. atlikta tėvų apklausa dėl švietimo pagalbos teikimo vaikui veiksmingumo vertinimo. Apklausoje dalyvavo 100 respondentų (</w:t>
            </w:r>
            <w:r w:rsidRPr="00C25FCC">
              <w:rPr>
                <w:szCs w:val="24"/>
              </w:rPr>
              <w:t xml:space="preserve">52,4 proc. įstaigą lankančių ugdytinių šeimų – vienas iš tėvų). </w:t>
            </w:r>
          </w:p>
          <w:p w14:paraId="20C60EF9" w14:textId="77777777" w:rsidR="006F5205" w:rsidRPr="00C25FCC" w:rsidRDefault="006F5205" w:rsidP="006474EF">
            <w:pPr>
              <w:snapToGrid w:val="0"/>
              <w:ind w:firstLine="709"/>
              <w:jc w:val="both"/>
              <w:rPr>
                <w:lang w:eastAsia="lt-LT"/>
              </w:rPr>
            </w:pPr>
            <w:r w:rsidRPr="00C25FCC">
              <w:rPr>
                <w:lang w:eastAsia="lt-LT"/>
              </w:rPr>
              <w:t xml:space="preserve">3.1. Siekiant tobulinti lopšelio-darželio veiklą didelis dėmesys skirtas </w:t>
            </w:r>
            <w:r w:rsidRPr="00C25FCC">
              <w:t>kryptingam pedagogų kompetencijų tobulinimui.</w:t>
            </w:r>
            <w:r w:rsidRPr="00C25FCC">
              <w:rPr>
                <w:lang w:eastAsia="lt-LT"/>
              </w:rPr>
              <w:t xml:space="preserve"> Įgyvendintas projektas „Inovacijos lopšelyje-darželyje</w:t>
            </w:r>
            <w:r w:rsidR="006A615D">
              <w:rPr>
                <w:lang w:eastAsia="lt-LT"/>
              </w:rPr>
              <w:t>“</w:t>
            </w:r>
            <w:r w:rsidRPr="00C25FCC">
              <w:rPr>
                <w:lang w:eastAsia="lt-LT"/>
              </w:rPr>
              <w:t xml:space="preserve"> – dalyvavo 70 proc. pedagogų. Įgyvendinant Europos Sąjungos struktūrinių fondų projektą „LEAN modelio diegimas Šiaulių m. ikimokyklinėse ugdymo įstaigose“ dalyvavo 90 proc. darbuotojų. </w:t>
            </w:r>
            <w:r w:rsidRPr="00C25FCC">
              <w:rPr>
                <w:szCs w:val="24"/>
              </w:rPr>
              <w:t>S</w:t>
            </w:r>
            <w:r w:rsidRPr="00C25FCC">
              <w:rPr>
                <w:szCs w:val="24"/>
                <w:lang w:eastAsia="lt-LT"/>
              </w:rPr>
              <w:t xml:space="preserve">uburta komanda, atrinkti 5 vidiniai ekspertai, kurie buvo sertifikuoti. Išgryninta lopšelio-darželio misija ir vizija, parengta lopšelio-darželio </w:t>
            </w:r>
            <w:proofErr w:type="spellStart"/>
            <w:r w:rsidRPr="00C25FCC">
              <w:rPr>
                <w:szCs w:val="24"/>
                <w:lang w:eastAsia="lt-LT"/>
              </w:rPr>
              <w:t>Asaichi</w:t>
            </w:r>
            <w:proofErr w:type="spellEnd"/>
            <w:r w:rsidRPr="00C25FCC">
              <w:rPr>
                <w:szCs w:val="24"/>
                <w:lang w:eastAsia="lt-LT"/>
              </w:rPr>
              <w:t xml:space="preserve"> rodiklinė sistema. Darbuotojai nusistatė individualius kokybinius rodiklius, orientuotus į vizijos ir strateginių tikslų pasiekimą. Iškeltoms problemoms analizuoti pritaikytas PDCA metodas, problemoms spręsti parengti veiksmų planai. Pritaikant </w:t>
            </w:r>
            <w:proofErr w:type="spellStart"/>
            <w:r w:rsidRPr="00C25FCC">
              <w:rPr>
                <w:szCs w:val="24"/>
                <w:lang w:eastAsia="lt-LT"/>
              </w:rPr>
              <w:t>Kaizen</w:t>
            </w:r>
            <w:proofErr w:type="spellEnd"/>
            <w:r w:rsidRPr="00C25FCC">
              <w:rPr>
                <w:szCs w:val="24"/>
                <w:lang w:eastAsia="lt-LT"/>
              </w:rPr>
              <w:t xml:space="preserve"> metodą, darbuotojai, matydami trūkumą/problemą ir turėdami idėją, ją teikė per </w:t>
            </w:r>
            <w:proofErr w:type="spellStart"/>
            <w:r w:rsidRPr="00C25FCC">
              <w:rPr>
                <w:szCs w:val="24"/>
                <w:lang w:eastAsia="lt-LT"/>
              </w:rPr>
              <w:t>myKaizen</w:t>
            </w:r>
            <w:proofErr w:type="spellEnd"/>
            <w:r w:rsidRPr="00C25FCC">
              <w:rPr>
                <w:szCs w:val="24"/>
                <w:lang w:eastAsia="lt-LT"/>
              </w:rPr>
              <w:t xml:space="preserve"> sistemą.</w:t>
            </w:r>
            <w:r w:rsidRPr="00C25FCC">
              <w:rPr>
                <w:lang w:eastAsia="lt-LT"/>
              </w:rPr>
              <w:t xml:space="preserve"> Buvo parengtas </w:t>
            </w:r>
            <w:r w:rsidRPr="00C25FCC">
              <w:rPr>
                <w:bCs/>
                <w:szCs w:val="24"/>
              </w:rPr>
              <w:t>Idėjų vertinimo komisijos darbo reglamentas</w:t>
            </w:r>
            <w:r w:rsidRPr="00C25FCC">
              <w:rPr>
                <w:lang w:eastAsia="lt-LT"/>
              </w:rPr>
              <w:t xml:space="preserve">. </w:t>
            </w:r>
          </w:p>
        </w:tc>
      </w:tr>
    </w:tbl>
    <w:p w14:paraId="502BA5E8" w14:textId="77777777" w:rsidR="006F5205" w:rsidRPr="0027056F" w:rsidRDefault="006F5205" w:rsidP="006F5205">
      <w:pPr>
        <w:rPr>
          <w:b/>
          <w:szCs w:val="24"/>
          <w:lang w:eastAsia="lt-LT"/>
        </w:rPr>
      </w:pPr>
    </w:p>
    <w:p w14:paraId="35889DA8" w14:textId="77777777" w:rsidR="006F5205" w:rsidRDefault="006F5205" w:rsidP="006F5205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br w:type="page"/>
      </w:r>
    </w:p>
    <w:p w14:paraId="551510D8" w14:textId="77777777" w:rsidR="006F5205" w:rsidRPr="0027056F" w:rsidRDefault="006F5205" w:rsidP="006F5205">
      <w:pPr>
        <w:jc w:val="center"/>
        <w:rPr>
          <w:b/>
          <w:szCs w:val="24"/>
          <w:lang w:eastAsia="lt-LT"/>
        </w:rPr>
      </w:pPr>
      <w:r w:rsidRPr="0027056F">
        <w:rPr>
          <w:b/>
          <w:szCs w:val="24"/>
          <w:lang w:eastAsia="lt-LT"/>
        </w:rPr>
        <w:lastRenderedPageBreak/>
        <w:t>II SKYRIUS</w:t>
      </w:r>
    </w:p>
    <w:p w14:paraId="24340E01" w14:textId="77777777" w:rsidR="006F5205" w:rsidRPr="0027056F" w:rsidRDefault="006F5205" w:rsidP="006F5205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2022</w:t>
      </w:r>
      <w:r w:rsidRPr="0027056F">
        <w:rPr>
          <w:b/>
          <w:szCs w:val="24"/>
          <w:lang w:eastAsia="lt-LT"/>
        </w:rPr>
        <w:t xml:space="preserve"> METŲ VEIKLOS UŽDUOTYS, REZULTATAI IR RODIKLIAI</w:t>
      </w:r>
    </w:p>
    <w:p w14:paraId="7C0A068A" w14:textId="77777777" w:rsidR="006F5205" w:rsidRPr="0027056F" w:rsidRDefault="006F5205" w:rsidP="006F5205">
      <w:pPr>
        <w:jc w:val="center"/>
        <w:rPr>
          <w:szCs w:val="24"/>
          <w:lang w:eastAsia="lt-LT"/>
        </w:rPr>
      </w:pPr>
    </w:p>
    <w:p w14:paraId="27A9D598" w14:textId="77777777" w:rsidR="006F5205" w:rsidRPr="0027056F" w:rsidRDefault="006F5205" w:rsidP="006F5205">
      <w:pPr>
        <w:tabs>
          <w:tab w:val="left" w:pos="284"/>
        </w:tabs>
        <w:rPr>
          <w:b/>
          <w:szCs w:val="24"/>
          <w:lang w:eastAsia="lt-LT"/>
        </w:rPr>
      </w:pPr>
      <w:r w:rsidRPr="0027056F">
        <w:rPr>
          <w:b/>
          <w:szCs w:val="24"/>
          <w:lang w:eastAsia="lt-LT"/>
        </w:rPr>
        <w:t>1.</w:t>
      </w:r>
      <w:r w:rsidRPr="0027056F">
        <w:rPr>
          <w:b/>
          <w:szCs w:val="24"/>
          <w:lang w:eastAsia="lt-LT"/>
        </w:rPr>
        <w:tab/>
        <w:t>Pagrindiniai praėjusių metų veiklos rezultatai</w:t>
      </w:r>
    </w:p>
    <w:tbl>
      <w:tblPr>
        <w:tblW w:w="516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2244"/>
        <w:gridCol w:w="2354"/>
        <w:gridCol w:w="3341"/>
      </w:tblGrid>
      <w:tr w:rsidR="006F5205" w:rsidRPr="00767A9B" w14:paraId="7E8D6A68" w14:textId="77777777" w:rsidTr="006474EF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ECA1" w14:textId="77777777" w:rsidR="006F5205" w:rsidRPr="00D11C81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Užduotys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B01C" w14:textId="77777777" w:rsidR="006F5205" w:rsidRPr="00D11C81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F0EC" w14:textId="77777777" w:rsidR="006F5205" w:rsidRPr="00D11C81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63E7" w14:textId="77777777" w:rsidR="006F5205" w:rsidRPr="00D11C81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6F5205" w:rsidRPr="00767A9B" w14:paraId="1A8CB167" w14:textId="77777777" w:rsidTr="006474EF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21A7" w14:textId="77777777" w:rsidR="006F5205" w:rsidRPr="00D11C81" w:rsidRDefault="006F5205" w:rsidP="006474EF">
            <w:pPr>
              <w:jc w:val="both"/>
              <w:rPr>
                <w:b/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1.1.</w:t>
            </w:r>
            <w:r w:rsidRPr="00D11C81">
              <w:rPr>
                <w:b/>
                <w:szCs w:val="24"/>
                <w:lang w:eastAsia="lt-LT"/>
              </w:rPr>
              <w:t xml:space="preserve"> Asmenybės </w:t>
            </w:r>
            <w:proofErr w:type="spellStart"/>
            <w:r w:rsidRPr="00D11C81">
              <w:rPr>
                <w:b/>
                <w:szCs w:val="24"/>
                <w:lang w:eastAsia="lt-LT"/>
              </w:rPr>
              <w:t>ūgtis</w:t>
            </w:r>
            <w:proofErr w:type="spellEnd"/>
          </w:p>
          <w:p w14:paraId="0E6FBF8A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Siekti kiekvieno vaiko asmeninės pažangos.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C9A0" w14:textId="77777777" w:rsidR="006F5205" w:rsidRPr="00D11C81" w:rsidRDefault="006F5205" w:rsidP="006474EF">
            <w:pPr>
              <w:pStyle w:val="Sraopastraipa"/>
              <w:numPr>
                <w:ilvl w:val="2"/>
                <w:numId w:val="24"/>
              </w:numPr>
              <w:tabs>
                <w:tab w:val="left" w:pos="63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C81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Pagerinti ugdytinių pasiekimai skaičiavimo, matavimo srityje.</w:t>
            </w:r>
          </w:p>
          <w:p w14:paraId="422AFDAE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652CE1D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B9D01B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0715DAC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8235C5C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9B1D32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CBBF6F5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1FDEF25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5CC259F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 xml:space="preserve">1.1.2. Pagerinti ugdytinių pasiekimai </w:t>
            </w:r>
            <w:r w:rsidRPr="00D11C81">
              <w:rPr>
                <w:szCs w:val="24"/>
              </w:rPr>
              <w:t>sakytinės, rašytinės kalbos ugdymo srityse.</w:t>
            </w:r>
          </w:p>
          <w:p w14:paraId="33CC3408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BF4E6B5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D437264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F88287D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862C2A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0758F831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7B36145D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4B82633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079E5A75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100EB81" w14:textId="77777777" w:rsidR="006F5205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7B57AC1F" w14:textId="77777777" w:rsidR="004A5C5B" w:rsidRDefault="004A5C5B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D730F8E" w14:textId="77777777" w:rsidR="004A5C5B" w:rsidRDefault="004A5C5B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7228A2CF" w14:textId="77777777" w:rsidR="004A5C5B" w:rsidRDefault="004A5C5B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1BFAD284" w14:textId="77777777" w:rsidR="006F5205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006ADA6A" w14:textId="77777777" w:rsidR="003F4F4B" w:rsidRPr="00D11C81" w:rsidRDefault="003F4F4B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1E49BA6D" w14:textId="77777777" w:rsidR="006F5205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0D8197A2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3FA2CB06" w14:textId="77777777" w:rsidR="006F5205" w:rsidRPr="00D11C81" w:rsidRDefault="006F5205" w:rsidP="006474EF">
            <w:pPr>
              <w:pStyle w:val="Sraopastraipa"/>
              <w:numPr>
                <w:ilvl w:val="2"/>
                <w:numId w:val="25"/>
              </w:numPr>
              <w:tabs>
                <w:tab w:val="left" w:pos="638"/>
              </w:tabs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C81">
              <w:rPr>
                <w:rFonts w:ascii="Times New Roman" w:hAnsi="Times New Roman"/>
                <w:sz w:val="24"/>
                <w:szCs w:val="24"/>
                <w:lang w:val="lt-LT" w:eastAsia="lt-LT"/>
              </w:rPr>
              <w:t>Pasitelkti socialiniai partneriai vaikų pasiekimams gerinti.</w:t>
            </w:r>
          </w:p>
          <w:p w14:paraId="63538AF8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7072FE7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9C5624D" w14:textId="77777777" w:rsidR="006F5205" w:rsidRPr="00D11C81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458CBFB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0D965C3D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5C5D53F8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036B39B3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43912B05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332C31FD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41868237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03E4082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4F3DB4D6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0D4F4804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358A85DD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1E3E42E8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55998D08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7EC44212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4A27A865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E740E45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75545643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3F7E4971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AD44CB0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D8EF791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0BC6ACA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77599D9F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4400DF96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708E5D06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0939FB9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5A634F73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EEBE76A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B1991EB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0EFFB7FF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03425A07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3846E59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A8A21D4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1040962A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18CD7C10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1E1D2B23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00C8F77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5CE8B972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71F35DC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336224E5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572E3537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2BC5886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E9CC27B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4EDDAC32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923C6E4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5C91F2AA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66175BCA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29295423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318D90F1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1EFE394E" w14:textId="77777777" w:rsidR="006F5205" w:rsidRPr="00D11C81" w:rsidRDefault="006F5205" w:rsidP="006474EF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19E93151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215AAF2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4BDA6F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D07A9F7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A105A2D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06023F9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350E710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1BD4854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58C6733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6600193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C291A0D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FD940A9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C92685E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7BA90DF" w14:textId="77777777" w:rsidR="006F5205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54BA16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C73E097" w14:textId="77777777" w:rsidR="006F5205" w:rsidRPr="00D11C81" w:rsidRDefault="006F5205" w:rsidP="006474E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C81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1.1.4. Savalaikiai teikiama specialiojo pedagogo ir/ar socialinio pedagogo pagalba.</w:t>
            </w:r>
          </w:p>
          <w:p w14:paraId="047BF1C7" w14:textId="77777777" w:rsidR="006F5205" w:rsidRPr="00D11C81" w:rsidRDefault="006F5205" w:rsidP="006474EF">
            <w:pPr>
              <w:rPr>
                <w:szCs w:val="24"/>
                <w:lang w:eastAsia="lt-LT"/>
              </w:rPr>
            </w:pPr>
          </w:p>
          <w:p w14:paraId="21F70895" w14:textId="77777777" w:rsidR="006F5205" w:rsidRPr="00D11C81" w:rsidRDefault="006F5205" w:rsidP="006474EF">
            <w:pPr>
              <w:rPr>
                <w:szCs w:val="24"/>
                <w:lang w:eastAsia="lt-LT"/>
              </w:rPr>
            </w:pPr>
          </w:p>
          <w:p w14:paraId="1D10F2D4" w14:textId="77777777" w:rsidR="006F5205" w:rsidRPr="00D11C81" w:rsidRDefault="006F5205" w:rsidP="006474EF">
            <w:pPr>
              <w:spacing w:line="276" w:lineRule="auto"/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796C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lastRenderedPageBreak/>
              <w:t xml:space="preserve">1.1.1.1. Vaikų, padariusių 3 % pažangą skaičiavimo, matavimo, problemų sprendimo srityje, atliekant pavasarinį vertinimą, dalis nuo bendro vaikų skaičiaus - 100 % (2022 m. </w:t>
            </w:r>
            <w:r>
              <w:rPr>
                <w:szCs w:val="24"/>
                <w:lang w:eastAsia="lt-LT"/>
              </w:rPr>
              <w:t>II-</w:t>
            </w:r>
            <w:r w:rsidRPr="00D11C81">
              <w:rPr>
                <w:szCs w:val="24"/>
                <w:lang w:eastAsia="lt-LT"/>
              </w:rPr>
              <w:t>II</w:t>
            </w:r>
            <w:r>
              <w:rPr>
                <w:szCs w:val="24"/>
                <w:lang w:eastAsia="lt-LT"/>
              </w:rPr>
              <w:t>I</w:t>
            </w:r>
            <w:r w:rsidRPr="00D11C81">
              <w:rPr>
                <w:szCs w:val="24"/>
                <w:lang w:eastAsia="lt-LT"/>
              </w:rPr>
              <w:t xml:space="preserve"> ketvirtis).</w:t>
            </w:r>
          </w:p>
          <w:p w14:paraId="7A7EE5DE" w14:textId="77777777" w:rsidR="004A5C5B" w:rsidRDefault="004A5C5B" w:rsidP="006474EF">
            <w:pPr>
              <w:jc w:val="both"/>
              <w:rPr>
                <w:szCs w:val="24"/>
                <w:lang w:eastAsia="lt-LT"/>
              </w:rPr>
            </w:pPr>
          </w:p>
          <w:p w14:paraId="71457A58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1.1.1.2. Lopšelyje-darželyje įgyvendintas STEAM veiklos planas 100 %.</w:t>
            </w:r>
          </w:p>
          <w:p w14:paraId="11737630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 xml:space="preserve">1.1.2.1. Vaikų, padariusių 3 % pažangą </w:t>
            </w:r>
            <w:r w:rsidRPr="00D11C81">
              <w:rPr>
                <w:szCs w:val="24"/>
              </w:rPr>
              <w:t>sakytinės, rašytinės kalbos ugdymo srityse</w:t>
            </w:r>
            <w:r w:rsidRPr="00D11C81">
              <w:rPr>
                <w:szCs w:val="24"/>
                <w:lang w:eastAsia="lt-LT"/>
              </w:rPr>
              <w:t xml:space="preserve">, atliekant pavasarinį vertinimą, dalis nuo bendro vaikų skaičiaus - 100 % (2022 m. </w:t>
            </w:r>
            <w:r>
              <w:rPr>
                <w:szCs w:val="24"/>
                <w:lang w:eastAsia="lt-LT"/>
              </w:rPr>
              <w:t>II-</w:t>
            </w:r>
            <w:r w:rsidRPr="00D11C81">
              <w:rPr>
                <w:szCs w:val="24"/>
                <w:lang w:eastAsia="lt-LT"/>
              </w:rPr>
              <w:t>II</w:t>
            </w:r>
            <w:r>
              <w:rPr>
                <w:szCs w:val="24"/>
                <w:lang w:eastAsia="lt-LT"/>
              </w:rPr>
              <w:t>I</w:t>
            </w:r>
            <w:r w:rsidRPr="00D11C81">
              <w:rPr>
                <w:szCs w:val="24"/>
                <w:lang w:eastAsia="lt-LT"/>
              </w:rPr>
              <w:t xml:space="preserve"> ketvirtis).</w:t>
            </w:r>
          </w:p>
          <w:p w14:paraId="1589B86D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 xml:space="preserve">1.1.2.2. 100 </w:t>
            </w:r>
            <w:r w:rsidRPr="00D11C81">
              <w:rPr>
                <w:szCs w:val="24"/>
              </w:rPr>
              <w:t>%</w:t>
            </w:r>
            <w:r w:rsidRPr="00D11C81">
              <w:rPr>
                <w:szCs w:val="24"/>
                <w:lang w:eastAsia="lt-LT"/>
              </w:rPr>
              <w:t xml:space="preserve"> šeimų (bent vienas iš tėvų) dalyvavo vaikų pasiekimų vertinime: individualiai aptarti vaikų pasiekimų vertinimo rezultatai.</w:t>
            </w:r>
          </w:p>
          <w:p w14:paraId="5F74EEC9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1.1.3.1. Inicijuotos ne mažiau kaip 3 veiklos įgyvendinant SKU modelį ir užfiksuotos SKU m</w:t>
            </w:r>
            <w:r>
              <w:rPr>
                <w:szCs w:val="24"/>
                <w:lang w:eastAsia="lt-LT"/>
              </w:rPr>
              <w:t>odelio informacinėje sistemoje.</w:t>
            </w:r>
          </w:p>
          <w:p w14:paraId="23F96FE9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346FDC9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lastRenderedPageBreak/>
              <w:t>1.1.3.2. Lopšelyje-darželyje organizuota ne mažiau kaip 1 veikla, pasitelkiant socialinius partnerius.</w:t>
            </w:r>
          </w:p>
          <w:p w14:paraId="4582CE14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628A8BC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0DE1B7A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3D0CF5F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CB01DE4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B779E61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703AE1B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33B047F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A2848EF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682FFFE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AA3A731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351B648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0CA9377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688159F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DB242FD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AC0AFA9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D1FD8BD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9CA852E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9640A3B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DE94F13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A8B7D57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454731B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6D0C06E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1730BD5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599DC58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AA70060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3C625A3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39EB1FC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A1EED3D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F7FE4B9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8766373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0D20F3E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59F768C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193951B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5CBED49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B5ADBC0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7AD4F30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EC3906B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F884A9C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AA338B0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2C26EA3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81B2D9E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5B1EE65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6139D64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989D32D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7775AFC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8EA5647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0FCCEBD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D9406B3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2D1B2EF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1CA2D40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436D376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65B0CDD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E096090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8CA4BD4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3CBE3D9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FF0E1E1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7168413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5D5B92D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1.1.4.1. Logopedo pagalba teikiama visiems vaikams, kuriems atliktas PPT vertinimas (2022 m.).</w:t>
            </w:r>
          </w:p>
          <w:p w14:paraId="432DB8E2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C1A7F28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F8CFF31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F26D696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00325E4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3D156CC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0FBA814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16BC42E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1.1.4.2. Socialinio pedagogo pagalba teikiama visiems vaikams, kuriems atliktas PPT vertinimas</w:t>
            </w:r>
          </w:p>
          <w:p w14:paraId="2E520C67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CB29BBE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B0D9714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>1.1.4.3. Lopšelyje-darželyje organizuota apklausa dėl švietimo pagalbos teikimo vaikui veiksmingumo vertinimo (2022 m. spalio-lapkričio mėn.).</w:t>
            </w:r>
          </w:p>
          <w:p w14:paraId="23697F95" w14:textId="77777777" w:rsidR="006F5205" w:rsidRPr="00D11C81" w:rsidRDefault="006F5205" w:rsidP="006474E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3C24" w14:textId="77777777" w:rsidR="006F5205" w:rsidRPr="00D11C81" w:rsidRDefault="006F5205" w:rsidP="006474EF">
            <w:pPr>
              <w:pStyle w:val="Sraopastraipa"/>
              <w:tabs>
                <w:tab w:val="left" w:pos="180"/>
                <w:tab w:val="left" w:pos="605"/>
                <w:tab w:val="left" w:pos="74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 xml:space="preserve">1.1.1.1.1. Vaikų pasiekimų ir pažangos suvestinių duomenų analizė rodo, kad </w:t>
            </w:r>
            <w:r w:rsidRPr="00D11C8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vaikai padarė 22,64 % pažangą skaičiavimo, matavimo srityje, </w:t>
            </w: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21,5 </w:t>
            </w:r>
            <w:r w:rsidRPr="00D11C81">
              <w:rPr>
                <w:rFonts w:ascii="Times New Roman" w:hAnsi="Times New Roman"/>
                <w:sz w:val="24"/>
                <w:szCs w:val="24"/>
                <w:lang w:val="lt-LT" w:eastAsia="lt-LT"/>
              </w:rPr>
              <w:t>% pažangą</w:t>
            </w: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problemų sprendimo srityje. (2022 m. vaikų pasiekimų vertinimo dokumentai, Metodinės grupės 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pasitarimo protokolai:</w:t>
            </w: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2022-10-18 Nr. 2U-7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, 2022-05-18 Nr. 2U-5</w:t>
            </w:r>
            <w:r w:rsidRPr="00D11C81">
              <w:rPr>
                <w:rFonts w:ascii="Times New Roman" w:hAnsi="Times New Roman"/>
                <w:sz w:val="24"/>
                <w:szCs w:val="24"/>
                <w:lang w:val="lt-LT" w:eastAsia="lt-LT"/>
              </w:rPr>
              <w:t>).</w:t>
            </w:r>
          </w:p>
          <w:p w14:paraId="1E1FEFB8" w14:textId="77777777" w:rsidR="006F5205" w:rsidRPr="00D11C81" w:rsidRDefault="006F5205" w:rsidP="006474EF">
            <w:pPr>
              <w:jc w:val="both"/>
              <w:rPr>
                <w:szCs w:val="24"/>
              </w:rPr>
            </w:pPr>
            <w:r w:rsidRPr="00D11C81">
              <w:rPr>
                <w:szCs w:val="24"/>
              </w:rPr>
              <w:t>1.1.1.2.1. STEAM veiklos planas įgyvendintas – 100</w:t>
            </w:r>
            <w:r w:rsidRPr="00D11C81">
              <w:rPr>
                <w:szCs w:val="24"/>
                <w:lang w:eastAsia="lt-LT"/>
              </w:rPr>
              <w:t xml:space="preserve"> %.</w:t>
            </w:r>
            <w:r w:rsidRPr="00D11C81">
              <w:rPr>
                <w:szCs w:val="24"/>
              </w:rPr>
              <w:t xml:space="preserve"> (Metodinės grupės 2022-12-20 pasitarimo protokolas Nr. 2U-9). </w:t>
            </w:r>
          </w:p>
          <w:p w14:paraId="4A3C39FD" w14:textId="77777777" w:rsidR="006F5205" w:rsidRPr="000F53D3" w:rsidRDefault="006F5205" w:rsidP="006474EF">
            <w:pPr>
              <w:jc w:val="both"/>
              <w:rPr>
                <w:szCs w:val="24"/>
              </w:rPr>
            </w:pPr>
            <w:r w:rsidRPr="00D11C81">
              <w:rPr>
                <w:szCs w:val="24"/>
                <w:lang w:eastAsia="lt-LT"/>
              </w:rPr>
              <w:t xml:space="preserve">1.1.2.1.1. </w:t>
            </w:r>
            <w:bookmarkStart w:id="0" w:name="_Hlk94681861"/>
            <w:r w:rsidRPr="00D11C81">
              <w:rPr>
                <w:szCs w:val="24"/>
              </w:rPr>
              <w:t>Sakytinės kalbos srityje</w:t>
            </w:r>
            <w:bookmarkEnd w:id="0"/>
            <w:r w:rsidRPr="00D11C81">
              <w:rPr>
                <w:szCs w:val="24"/>
              </w:rPr>
              <w:t xml:space="preserve"> pasiekimai pagerėjo 26,03 </w:t>
            </w:r>
            <w:r>
              <w:rPr>
                <w:szCs w:val="24"/>
                <w:lang w:eastAsia="lt-LT"/>
              </w:rPr>
              <w:t>%</w:t>
            </w:r>
            <w:r w:rsidRPr="00D11C81">
              <w:rPr>
                <w:szCs w:val="24"/>
              </w:rPr>
              <w:t xml:space="preserve">, </w:t>
            </w:r>
            <w:bookmarkStart w:id="1" w:name="_Hlk94681926"/>
            <w:r w:rsidRPr="00D11C81">
              <w:rPr>
                <w:szCs w:val="24"/>
              </w:rPr>
              <w:t>rašytinės kalbos srityje pagerėjo</w:t>
            </w:r>
            <w:bookmarkEnd w:id="1"/>
            <w:r w:rsidRPr="00D11C81">
              <w:rPr>
                <w:szCs w:val="24"/>
              </w:rPr>
              <w:t xml:space="preserve"> 25,87 </w:t>
            </w:r>
            <w:r>
              <w:rPr>
                <w:szCs w:val="24"/>
                <w:lang w:eastAsia="lt-LT"/>
              </w:rPr>
              <w:t>%</w:t>
            </w:r>
            <w:r w:rsidRPr="00D11C81">
              <w:rPr>
                <w:szCs w:val="24"/>
                <w:lang w:eastAsia="lt-LT"/>
              </w:rPr>
              <w:t>.</w:t>
            </w:r>
            <w:r w:rsidRPr="00D11C81">
              <w:rPr>
                <w:szCs w:val="24"/>
              </w:rPr>
              <w:t xml:space="preserve"> (2022 m. vaikų pasiekimų vertinimo dokumentai, Metodinės grupės </w:t>
            </w:r>
            <w:r>
              <w:rPr>
                <w:szCs w:val="24"/>
              </w:rPr>
              <w:t>pasitarimo protokolai:</w:t>
            </w:r>
            <w:r w:rsidRPr="00D11C81">
              <w:rPr>
                <w:szCs w:val="24"/>
              </w:rPr>
              <w:t xml:space="preserve"> 2022-10-18 Nr. 2U-7</w:t>
            </w:r>
            <w:r>
              <w:rPr>
                <w:szCs w:val="24"/>
              </w:rPr>
              <w:t>, 2022-05-18 Nr. 2U-5</w:t>
            </w:r>
            <w:r w:rsidRPr="00D11C81">
              <w:rPr>
                <w:szCs w:val="24"/>
                <w:lang w:eastAsia="lt-LT"/>
              </w:rPr>
              <w:t>)</w:t>
            </w:r>
            <w:r>
              <w:rPr>
                <w:szCs w:val="24"/>
                <w:lang w:eastAsia="lt-LT"/>
              </w:rPr>
              <w:t>.</w:t>
            </w:r>
          </w:p>
          <w:p w14:paraId="03897814" w14:textId="77777777" w:rsidR="006F5205" w:rsidRDefault="006F5205" w:rsidP="006474EF">
            <w:pPr>
              <w:tabs>
                <w:tab w:val="left" w:pos="747"/>
              </w:tabs>
              <w:jc w:val="both"/>
              <w:rPr>
                <w:szCs w:val="24"/>
                <w:lang w:eastAsia="lt-LT"/>
              </w:rPr>
            </w:pPr>
          </w:p>
          <w:p w14:paraId="4BD05096" w14:textId="77777777" w:rsidR="004A5C5B" w:rsidRPr="00D11C81" w:rsidRDefault="004A5C5B" w:rsidP="006474EF">
            <w:pPr>
              <w:tabs>
                <w:tab w:val="left" w:pos="747"/>
              </w:tabs>
              <w:jc w:val="both"/>
              <w:rPr>
                <w:szCs w:val="24"/>
                <w:lang w:eastAsia="lt-LT"/>
              </w:rPr>
            </w:pPr>
          </w:p>
          <w:p w14:paraId="11B0629C" w14:textId="77777777" w:rsidR="006F5205" w:rsidRPr="00D11C81" w:rsidRDefault="006F5205" w:rsidP="006474EF">
            <w:pPr>
              <w:tabs>
                <w:tab w:val="left" w:pos="747"/>
              </w:tabs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t xml:space="preserve">1.1.2.2.1. Vertinime dalyvavo grupių pedagogai, bent vienas iš vaiko </w:t>
            </w:r>
            <w:r w:rsidRPr="00CE0E22">
              <w:rPr>
                <w:szCs w:val="24"/>
                <w:lang w:eastAsia="lt-LT"/>
              </w:rPr>
              <w:t>tėvų</w:t>
            </w:r>
            <w:r w:rsidR="004A5C5B" w:rsidRPr="00CE0E22">
              <w:rPr>
                <w:szCs w:val="24"/>
                <w:lang w:eastAsia="lt-LT"/>
              </w:rPr>
              <w:t xml:space="preserve">  100 </w:t>
            </w:r>
            <w:r w:rsidR="004A5C5B" w:rsidRPr="00CE0E22">
              <w:rPr>
                <w:szCs w:val="24"/>
              </w:rPr>
              <w:t>%</w:t>
            </w:r>
            <w:r w:rsidRPr="00CE0E22">
              <w:rPr>
                <w:szCs w:val="24"/>
                <w:lang w:eastAsia="lt-LT"/>
              </w:rPr>
              <w:t>, logopedas</w:t>
            </w:r>
            <w:r w:rsidRPr="00D11C81">
              <w:rPr>
                <w:szCs w:val="24"/>
                <w:lang w:eastAsia="lt-LT"/>
              </w:rPr>
              <w:t>, meninio ugdymo pedagogas (</w:t>
            </w:r>
            <w:r w:rsidRPr="00D11C81">
              <w:rPr>
                <w:szCs w:val="24"/>
              </w:rPr>
              <w:t>Metodinės grupės 2022-10-18 pasitarimo protokolas Nr. 2U-7).</w:t>
            </w:r>
          </w:p>
          <w:p w14:paraId="36C3C587" w14:textId="77777777" w:rsidR="006F5205" w:rsidRPr="00D11C81" w:rsidRDefault="006F5205" w:rsidP="006474EF">
            <w:pPr>
              <w:pStyle w:val="Sraopastraipa"/>
              <w:tabs>
                <w:tab w:val="left" w:pos="74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1.1.3.1.1. Inicijuota 11 veiklų </w:t>
            </w:r>
            <w:r w:rsidRPr="00D11C81">
              <w:rPr>
                <w:rFonts w:ascii="Times New Roman" w:hAnsi="Times New Roman"/>
                <w:sz w:val="24"/>
                <w:szCs w:val="24"/>
                <w:lang w:val="lt-LT" w:eastAsia="lt-LT"/>
              </w:rPr>
              <w:t>įgyvendinant SKU modelį ir užfiksuotos SKU modelio informacinėje sistemoje.</w:t>
            </w: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Įvyko 8 veiklos, priimti 26 mokiniai </w:t>
            </w:r>
            <w:r w:rsidRPr="00D11C81">
              <w:rPr>
                <w:rFonts w:ascii="Times New Roman" w:hAnsi="Times New Roman"/>
                <w:sz w:val="24"/>
                <w:szCs w:val="24"/>
                <w:lang w:val="lt-LT" w:eastAsia="lt-LT"/>
              </w:rPr>
              <w:t>(</w:t>
            </w: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t>Metodinės grupės 2022-11-17 pasitarimo protokolas Nr. 2U-8).</w:t>
            </w:r>
          </w:p>
          <w:p w14:paraId="0F7D9121" w14:textId="77777777" w:rsidR="006F5205" w:rsidRPr="00D11C81" w:rsidRDefault="006F5205" w:rsidP="006474EF">
            <w:pPr>
              <w:tabs>
                <w:tab w:val="left" w:pos="422"/>
              </w:tabs>
              <w:jc w:val="both"/>
              <w:rPr>
                <w:szCs w:val="24"/>
                <w:lang w:eastAsia="lt-LT"/>
              </w:rPr>
            </w:pPr>
            <w:r w:rsidRPr="00D11C81">
              <w:rPr>
                <w:szCs w:val="24"/>
                <w:lang w:eastAsia="lt-LT"/>
              </w:rPr>
              <w:lastRenderedPageBreak/>
              <w:t>1.1.3.2.1. Pasitelkiant socialinius partnerius</w:t>
            </w:r>
            <w:r w:rsidRPr="00D11C81">
              <w:rPr>
                <w:szCs w:val="24"/>
              </w:rPr>
              <w:t xml:space="preserve"> </w:t>
            </w:r>
            <w:proofErr w:type="spellStart"/>
            <w:r w:rsidRPr="00D11C81">
              <w:rPr>
                <w:szCs w:val="24"/>
                <w:lang w:eastAsia="lt-LT"/>
              </w:rPr>
              <w:t>suorgani</w:t>
            </w:r>
            <w:r>
              <w:rPr>
                <w:szCs w:val="24"/>
                <w:lang w:eastAsia="lt-LT"/>
              </w:rPr>
              <w:t>-</w:t>
            </w:r>
            <w:r w:rsidRPr="00D11C81">
              <w:rPr>
                <w:szCs w:val="24"/>
                <w:lang w:eastAsia="lt-LT"/>
              </w:rPr>
              <w:t>zuotos</w:t>
            </w:r>
            <w:proofErr w:type="spellEnd"/>
            <w:r w:rsidRPr="00D11C81">
              <w:rPr>
                <w:szCs w:val="24"/>
                <w:lang w:eastAsia="lt-LT"/>
              </w:rPr>
              <w:t xml:space="preserve"> 7 veiklos:</w:t>
            </w:r>
          </w:p>
          <w:p w14:paraId="5F356498" w14:textId="77777777" w:rsidR="006F5205" w:rsidRPr="00D11C81" w:rsidRDefault="006F5205" w:rsidP="006474EF">
            <w:pPr>
              <w:tabs>
                <w:tab w:val="left" w:pos="422"/>
              </w:tabs>
              <w:jc w:val="both"/>
              <w:rPr>
                <w:szCs w:val="24"/>
              </w:rPr>
            </w:pPr>
            <w:r w:rsidRPr="00D11C81">
              <w:rPr>
                <w:szCs w:val="24"/>
              </w:rPr>
              <w:t xml:space="preserve">1. 2022-03-21 Pasaulinė žemės diena laisvalaikio ir pramogų parke „Beržynėlis“ su „Spindulio“ ugdymo centro auklėtiniais (Metodinės grupės 2022-04-21 pasitarimo protokolas Nr. 2U-4). </w:t>
            </w:r>
          </w:p>
          <w:p w14:paraId="1E61119C" w14:textId="77777777" w:rsidR="006F5205" w:rsidRPr="00D11C81" w:rsidRDefault="006F5205" w:rsidP="006474EF">
            <w:pPr>
              <w:tabs>
                <w:tab w:val="left" w:pos="422"/>
              </w:tabs>
              <w:jc w:val="both"/>
              <w:rPr>
                <w:szCs w:val="24"/>
              </w:rPr>
            </w:pPr>
            <w:r w:rsidRPr="00D11C81">
              <w:rPr>
                <w:szCs w:val="24"/>
              </w:rPr>
              <w:t xml:space="preserve">2. 2022-04-07, </w:t>
            </w:r>
            <w:r w:rsidRPr="00D11C81">
              <w:rPr>
                <w:color w:val="000000"/>
                <w:szCs w:val="24"/>
              </w:rPr>
              <w:t>Pasaulinės sveikatos dienai paminėti,</w:t>
            </w:r>
            <w:r w:rsidRPr="00D11C81">
              <w:rPr>
                <w:szCs w:val="24"/>
              </w:rPr>
              <w:t xml:space="preserve"> sveikatinimo rytmetis su Šiaulių miesto savivaldybės visuomenės sveikatos biuro darbuotoja. </w:t>
            </w:r>
            <w:r>
              <w:rPr>
                <w:szCs w:val="24"/>
              </w:rPr>
              <w:t>Mankštoje dalyvavo 133 ugdytiniai, 25 darbuotojai.</w:t>
            </w:r>
            <w:r w:rsidRPr="00D11C81">
              <w:rPr>
                <w:szCs w:val="24"/>
              </w:rPr>
              <w:t xml:space="preserve"> 10 grupių ugdytiniai ėjo į žygius ir užsiėmė aktyvia veikla Dainų mikrorajone, aplinkiniuose parkuose ir regbio stadione (Metodinės grupės 2022-04-21 pasitarimo protokolas Nr. 2U-4).</w:t>
            </w:r>
          </w:p>
          <w:p w14:paraId="0CED40DA" w14:textId="77777777" w:rsidR="006F5205" w:rsidRPr="00D11C81" w:rsidRDefault="006F5205" w:rsidP="006474EF">
            <w:pPr>
              <w:jc w:val="both"/>
              <w:rPr>
                <w:szCs w:val="24"/>
                <w:shd w:val="clear" w:color="auto" w:fill="FFFFFF"/>
              </w:rPr>
            </w:pPr>
            <w:r w:rsidRPr="00D11C81">
              <w:rPr>
                <w:szCs w:val="24"/>
                <w:lang w:eastAsia="lt-LT"/>
              </w:rPr>
              <w:t xml:space="preserve">3. </w:t>
            </w:r>
            <w:r w:rsidRPr="00D11C81">
              <w:rPr>
                <w:szCs w:val="24"/>
              </w:rPr>
              <w:t>2022-05-19 sportinis renginys – orientavimosi varžybos – miesto mastu „Ar pažįsti Beržynėlį“, kuriose dalyvavo</w:t>
            </w:r>
            <w:r w:rsidRPr="00D11C81">
              <w:rPr>
                <w:szCs w:val="24"/>
                <w:shd w:val="clear" w:color="auto" w:fill="FFFFFF"/>
              </w:rPr>
              <w:t xml:space="preserve"> 100 vaikų iš penkių Šiaulių miesto lopšelių-darželių: „Eglutė“, „Žiogelis“, „Rugiagėlė“, „Pupų Pėdas“ ir „Dainelė“. Renginys vyko socialinių partnerių erdvėje –</w:t>
            </w:r>
            <w:r w:rsidRPr="00767A9B">
              <w:rPr>
                <w:szCs w:val="24"/>
                <w:shd w:val="clear" w:color="auto" w:fill="FFFFFF"/>
              </w:rPr>
              <w:t xml:space="preserve"> laisvalaikio ir pramogų parke</w:t>
            </w:r>
            <w:r w:rsidRPr="00D11C81">
              <w:rPr>
                <w:szCs w:val="24"/>
                <w:shd w:val="clear" w:color="auto" w:fill="FFFFFF"/>
              </w:rPr>
              <w:t xml:space="preserve"> „Beržynėlis“. </w:t>
            </w:r>
            <w:r w:rsidRPr="00D11C81">
              <w:rPr>
                <w:szCs w:val="24"/>
              </w:rPr>
              <w:t>(Metodinės grupės 2022-09-16 pasitarimo protokolas Nr. 2U-6).</w:t>
            </w:r>
          </w:p>
          <w:p w14:paraId="04DDA0FF" w14:textId="77777777" w:rsidR="006F5205" w:rsidRPr="00D11C81" w:rsidRDefault="006F5205" w:rsidP="006474EF">
            <w:pPr>
              <w:jc w:val="both"/>
              <w:rPr>
                <w:szCs w:val="24"/>
              </w:rPr>
            </w:pPr>
            <w:r w:rsidRPr="00D11C81">
              <w:rPr>
                <w:szCs w:val="24"/>
                <w:lang w:eastAsia="lt-LT"/>
              </w:rPr>
              <w:t xml:space="preserve">4. </w:t>
            </w:r>
            <w:r w:rsidRPr="00D11C81">
              <w:rPr>
                <w:szCs w:val="24"/>
              </w:rPr>
              <w:t>2022-05 mėn., įgyvendinant projektą „Sveikata visus metus“, organizuota veikla su Šiaulių miesto menų mokyklos dailės studijos mokytoja. Sukurta skaitmeninė piešinių paroda. (lopšelio-darželio internetinė svetainė).</w:t>
            </w:r>
          </w:p>
          <w:p w14:paraId="45761A26" w14:textId="77777777" w:rsidR="006F5205" w:rsidRPr="00D11C81" w:rsidRDefault="006F5205" w:rsidP="006474EF">
            <w:pPr>
              <w:jc w:val="both"/>
              <w:rPr>
                <w:szCs w:val="24"/>
              </w:rPr>
            </w:pPr>
            <w:r w:rsidRPr="00D11C81">
              <w:rPr>
                <w:kern w:val="36"/>
                <w:szCs w:val="24"/>
                <w:lang w:eastAsia="lt-LT"/>
              </w:rPr>
              <w:t xml:space="preserve">5. 2022-10-11 </w:t>
            </w:r>
            <w:r>
              <w:rPr>
                <w:kern w:val="36"/>
                <w:szCs w:val="24"/>
                <w:lang w:eastAsia="lt-LT"/>
              </w:rPr>
              <w:t>e</w:t>
            </w:r>
            <w:r w:rsidRPr="00D11C81">
              <w:rPr>
                <w:kern w:val="36"/>
                <w:szCs w:val="24"/>
                <w:lang w:eastAsia="lt-LT"/>
              </w:rPr>
              <w:t xml:space="preserve">dukacinė veikla socialinių partnerių saugaus eismo kabinete „Kibirkštis“. </w:t>
            </w:r>
            <w:r w:rsidRPr="00D11C81">
              <w:rPr>
                <w:szCs w:val="24"/>
              </w:rPr>
              <w:t>(lopšelio-darželio internetinė svetainė).</w:t>
            </w:r>
          </w:p>
          <w:p w14:paraId="5ED5F088" w14:textId="77777777" w:rsidR="006F5205" w:rsidRPr="00D11C81" w:rsidRDefault="006F5205" w:rsidP="006474EF">
            <w:pPr>
              <w:shd w:val="clear" w:color="auto" w:fill="FFFFFF"/>
              <w:jc w:val="both"/>
              <w:outlineLvl w:val="0"/>
              <w:rPr>
                <w:szCs w:val="24"/>
                <w:shd w:val="clear" w:color="auto" w:fill="FFFFFF"/>
              </w:rPr>
            </w:pPr>
            <w:r w:rsidRPr="00D11C81">
              <w:rPr>
                <w:kern w:val="36"/>
                <w:szCs w:val="24"/>
                <w:lang w:eastAsia="lt-LT"/>
              </w:rPr>
              <w:t xml:space="preserve">6. </w:t>
            </w:r>
            <w:r w:rsidRPr="00D11C81">
              <w:rPr>
                <w:szCs w:val="24"/>
                <w:shd w:val="clear" w:color="auto" w:fill="FFFFFF"/>
              </w:rPr>
              <w:t xml:space="preserve">2022-10-03, minint pasaulinę gyvūnų dieną, inicijuota ir </w:t>
            </w:r>
            <w:r w:rsidRPr="00D11C81">
              <w:rPr>
                <w:szCs w:val="24"/>
                <w:shd w:val="clear" w:color="auto" w:fill="FFFFFF"/>
              </w:rPr>
              <w:lastRenderedPageBreak/>
              <w:t>organizuota akcija – surinktas maistas gyvūnams, kurį g</w:t>
            </w:r>
            <w:r>
              <w:rPr>
                <w:szCs w:val="24"/>
                <w:shd w:val="clear" w:color="auto" w:fill="FFFFFF"/>
              </w:rPr>
              <w:t>rupės „Boružėlė“ ugdytiniai</w:t>
            </w:r>
            <w:r w:rsidRPr="00D11C81">
              <w:rPr>
                <w:szCs w:val="24"/>
                <w:shd w:val="clear" w:color="auto" w:fill="FFFFFF"/>
              </w:rPr>
              <w:t xml:space="preserve"> pristatė į Šiaulių miesto Jaunųjų gamtininkų centrą. </w:t>
            </w:r>
          </w:p>
          <w:p w14:paraId="50796B3F" w14:textId="77777777" w:rsidR="006F5205" w:rsidRPr="00D11C81" w:rsidRDefault="006F5205" w:rsidP="006474EF">
            <w:pPr>
              <w:jc w:val="both"/>
              <w:rPr>
                <w:bCs/>
                <w:szCs w:val="24"/>
              </w:rPr>
            </w:pPr>
            <w:r w:rsidRPr="00D11C81">
              <w:rPr>
                <w:kern w:val="36"/>
                <w:szCs w:val="24"/>
                <w:lang w:eastAsia="lt-LT"/>
              </w:rPr>
              <w:t xml:space="preserve">7. </w:t>
            </w:r>
            <w:r w:rsidRPr="00D11C81">
              <w:rPr>
                <w:szCs w:val="24"/>
              </w:rPr>
              <w:t>2022-03-09 pažintinė išvyka į Šiaulių lengvosios at</w:t>
            </w:r>
            <w:r>
              <w:rPr>
                <w:szCs w:val="24"/>
              </w:rPr>
              <w:t>letikos ir sveikatingumo centrą</w:t>
            </w:r>
            <w:r w:rsidRPr="00D11C81">
              <w:rPr>
                <w:szCs w:val="24"/>
              </w:rPr>
              <w:t xml:space="preserve"> (lopšelio-darželio „Dainelė“ direktoriaus 2022 m. kovo 1 d. įsakymas Nr. U-6 „</w:t>
            </w:r>
            <w:r w:rsidRPr="00D11C81">
              <w:rPr>
                <w:bCs/>
                <w:szCs w:val="24"/>
              </w:rPr>
              <w:t>Dėl ugdytinių išvykos“).</w:t>
            </w:r>
          </w:p>
          <w:p w14:paraId="5D14218F" w14:textId="77777777" w:rsidR="006F5205" w:rsidRDefault="006F5205" w:rsidP="006474EF">
            <w:pPr>
              <w:pStyle w:val="Sraopastraipa"/>
              <w:tabs>
                <w:tab w:val="left" w:pos="180"/>
                <w:tab w:val="left" w:pos="605"/>
                <w:tab w:val="left" w:pos="74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D11C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1.1.4.1.1. Įgyvendinta programa „Aiškiai kalbu“ </w:t>
            </w: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t>(</w:t>
            </w:r>
            <w:r w:rsidRPr="00D11C81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Pedagogų tarybos 2022-12-16 posėdžio protokolas Nr. 6V-4). </w:t>
            </w:r>
          </w:p>
          <w:p w14:paraId="68584456" w14:textId="77777777" w:rsidR="006F5205" w:rsidRPr="00D11C81" w:rsidRDefault="006F5205" w:rsidP="006474EF">
            <w:pPr>
              <w:pStyle w:val="Sraopastraipa"/>
              <w:tabs>
                <w:tab w:val="left" w:pos="180"/>
                <w:tab w:val="left" w:pos="605"/>
                <w:tab w:val="left" w:pos="74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1.1.4.1.2. </w:t>
            </w:r>
            <w:r w:rsidRPr="00D11C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Visiems vaikams, kuriems atliktas PPT vertinimas, buvo teikiama savalaikė logopedo pagalba (30 vaikų, </w:t>
            </w: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t>iš jų 19 didelių ir labai didelių spec. poreikių</w:t>
            </w:r>
            <w:r w:rsidRPr="00D11C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) (</w:t>
            </w:r>
            <w:r w:rsidRPr="00D11C81">
              <w:rPr>
                <w:rFonts w:ascii="Times New Roman" w:hAnsi="Times New Roman"/>
                <w:sz w:val="24"/>
                <w:szCs w:val="24"/>
                <w:lang w:val="lt-LT"/>
              </w:rPr>
              <w:t>Vaiko gerovės komisijos 2022-09-26 posėdžio protokolas Nr. 1U-6).</w:t>
            </w:r>
          </w:p>
          <w:p w14:paraId="1D428BD5" w14:textId="77777777" w:rsidR="006F5205" w:rsidRPr="00D11C81" w:rsidRDefault="006F5205" w:rsidP="006474EF">
            <w:pPr>
              <w:tabs>
                <w:tab w:val="left" w:pos="747"/>
              </w:tabs>
              <w:jc w:val="both"/>
              <w:rPr>
                <w:szCs w:val="24"/>
              </w:rPr>
            </w:pPr>
            <w:r w:rsidRPr="00D11C81">
              <w:rPr>
                <w:szCs w:val="24"/>
              </w:rPr>
              <w:t xml:space="preserve">1.1.4.2.1. </w:t>
            </w:r>
            <w:r w:rsidRPr="00D11C81">
              <w:rPr>
                <w:szCs w:val="24"/>
                <w:shd w:val="clear" w:color="auto" w:fill="FFFFFF"/>
              </w:rPr>
              <w:t>Visiems vaikams, kuriems atliktas PPT vertinimas buvo teikiama i</w:t>
            </w:r>
            <w:r w:rsidRPr="00D11C81">
              <w:rPr>
                <w:szCs w:val="24"/>
              </w:rPr>
              <w:t>ndividuali socialinio pedagogo pagalba (10 vaikų, iš jų 9 didelių spec. poreikių). (Vaiko gerovės komisijos 2022-09-26 posėdžio protokolas Nr. 1U-6).</w:t>
            </w:r>
          </w:p>
          <w:p w14:paraId="1CFB3622" w14:textId="77777777" w:rsidR="006F5205" w:rsidRPr="00D11C81" w:rsidRDefault="006F5205" w:rsidP="006474EF">
            <w:pPr>
              <w:jc w:val="both"/>
              <w:rPr>
                <w:szCs w:val="24"/>
              </w:rPr>
            </w:pPr>
            <w:r w:rsidRPr="00D11C81">
              <w:rPr>
                <w:szCs w:val="24"/>
                <w:lang w:eastAsia="lt-LT"/>
              </w:rPr>
              <w:t xml:space="preserve">1.1.4.3.1. </w:t>
            </w:r>
            <w:r w:rsidRPr="00D11C81">
              <w:rPr>
                <w:szCs w:val="24"/>
              </w:rPr>
              <w:t xml:space="preserve">2022-11-08 – 17  </w:t>
            </w:r>
            <w:r w:rsidRPr="00D11C81">
              <w:rPr>
                <w:szCs w:val="24"/>
                <w:lang w:eastAsia="lt-LT"/>
              </w:rPr>
              <w:t xml:space="preserve">lopšelyje-darželyje atlikta tėvų apklausa dėl švietimo pagalbos teikimo vaikui veiksmingumo vertinimo. Apklausoje dalyvavo 100 respondentų. </w:t>
            </w:r>
            <w:r w:rsidRPr="00D11C81">
              <w:rPr>
                <w:szCs w:val="24"/>
              </w:rPr>
              <w:t xml:space="preserve">Rezultatai pristatyti metodinės grupės pasitarimo metu (2021-11-17 </w:t>
            </w:r>
            <w:r w:rsidRPr="00D11C81">
              <w:rPr>
                <w:szCs w:val="24"/>
                <w:lang w:eastAsia="lt-LT"/>
              </w:rPr>
              <w:t xml:space="preserve">protokolas </w:t>
            </w:r>
            <w:r w:rsidRPr="00D11C81">
              <w:rPr>
                <w:szCs w:val="24"/>
              </w:rPr>
              <w:t xml:space="preserve">Nr. 2U-8) ir </w:t>
            </w:r>
            <w:r w:rsidRPr="00D11C81">
              <w:rPr>
                <w:szCs w:val="24"/>
                <w:lang w:eastAsia="lt-LT"/>
              </w:rPr>
              <w:t>Pedagogų tarybos posėdžio metu (2022-12-16 protokolas Nr. 6V-4)</w:t>
            </w:r>
            <w:r w:rsidRPr="00D11C81">
              <w:rPr>
                <w:szCs w:val="24"/>
              </w:rPr>
              <w:t xml:space="preserve"> bei ugdytinių tėvams per elektroninį dienyną. </w:t>
            </w:r>
          </w:p>
          <w:p w14:paraId="6C588254" w14:textId="77777777" w:rsidR="006F5205" w:rsidRPr="00D11C81" w:rsidRDefault="006F5205" w:rsidP="006474EF">
            <w:pPr>
              <w:jc w:val="both"/>
              <w:rPr>
                <w:szCs w:val="24"/>
              </w:rPr>
            </w:pPr>
            <w:r w:rsidRPr="00D11C81">
              <w:rPr>
                <w:szCs w:val="24"/>
              </w:rPr>
              <w:t xml:space="preserve">1.1.4.3.2. Apklausos vertinimo 2021 m. ir 2022 m. lyginamoji analizė pristatyta metodinės grupės pasitarimo metu (2022-12-16 </w:t>
            </w:r>
            <w:r w:rsidRPr="00D11C81">
              <w:rPr>
                <w:szCs w:val="24"/>
                <w:lang w:eastAsia="lt-LT"/>
              </w:rPr>
              <w:t xml:space="preserve">protokolas </w:t>
            </w:r>
            <w:r w:rsidRPr="00D11C81">
              <w:rPr>
                <w:szCs w:val="24"/>
              </w:rPr>
              <w:t>Nr. 2U-9) ir pedagogų tarybos posėdžio metu (</w:t>
            </w:r>
            <w:r w:rsidRPr="00D11C81">
              <w:rPr>
                <w:szCs w:val="24"/>
                <w:lang w:eastAsia="lt-LT"/>
              </w:rPr>
              <w:t xml:space="preserve">2022-12-16 posėdžio </w:t>
            </w:r>
            <w:proofErr w:type="spellStart"/>
            <w:r w:rsidRPr="00D11C81">
              <w:rPr>
                <w:szCs w:val="24"/>
                <w:lang w:eastAsia="lt-LT"/>
              </w:rPr>
              <w:t>protoko</w:t>
            </w:r>
            <w:r>
              <w:rPr>
                <w:szCs w:val="24"/>
                <w:lang w:eastAsia="lt-LT"/>
              </w:rPr>
              <w:t>-</w:t>
            </w:r>
            <w:r w:rsidRPr="00D11C81">
              <w:rPr>
                <w:szCs w:val="24"/>
                <w:lang w:eastAsia="lt-LT"/>
              </w:rPr>
              <w:t>las</w:t>
            </w:r>
            <w:proofErr w:type="spellEnd"/>
            <w:r w:rsidRPr="00D11C81">
              <w:rPr>
                <w:szCs w:val="24"/>
                <w:lang w:eastAsia="lt-LT"/>
              </w:rPr>
              <w:t xml:space="preserve"> Nr. 6V-4</w:t>
            </w:r>
            <w:r w:rsidRPr="00D11C81">
              <w:rPr>
                <w:szCs w:val="24"/>
              </w:rPr>
              <w:t>).</w:t>
            </w:r>
          </w:p>
        </w:tc>
      </w:tr>
      <w:tr w:rsidR="006F5205" w:rsidRPr="00767A9B" w14:paraId="19109FE5" w14:textId="77777777" w:rsidTr="006474EF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6AA7" w14:textId="77777777" w:rsidR="006F5205" w:rsidRPr="00767A9B" w:rsidRDefault="006F5205" w:rsidP="006474EF">
            <w:pPr>
              <w:rPr>
                <w:b/>
                <w:szCs w:val="24"/>
              </w:rPr>
            </w:pPr>
            <w:r w:rsidRPr="00767A9B">
              <w:rPr>
                <w:szCs w:val="24"/>
                <w:lang w:eastAsia="lt-LT"/>
              </w:rPr>
              <w:lastRenderedPageBreak/>
              <w:t>1.2.</w:t>
            </w:r>
            <w:r w:rsidRPr="00767A9B">
              <w:rPr>
                <w:b/>
                <w:szCs w:val="24"/>
              </w:rPr>
              <w:t xml:space="preserve"> Ugdymas(</w:t>
            </w:r>
            <w:proofErr w:type="spellStart"/>
            <w:r w:rsidRPr="00767A9B">
              <w:rPr>
                <w:b/>
                <w:szCs w:val="24"/>
              </w:rPr>
              <w:t>is</w:t>
            </w:r>
            <w:proofErr w:type="spellEnd"/>
            <w:r w:rsidRPr="00767A9B">
              <w:rPr>
                <w:b/>
                <w:szCs w:val="24"/>
              </w:rPr>
              <w:t>)</w:t>
            </w:r>
          </w:p>
          <w:p w14:paraId="66CE3EEA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  <w:r w:rsidRPr="00767A9B">
              <w:rPr>
                <w:szCs w:val="24"/>
              </w:rPr>
              <w:t>Tobulinti ugdymo procesą, sudarant sąlygas vaiko sveikatos stiprinimui.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845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1.2.1. Įgyvendinta sveikatos ugdymo programa.</w:t>
            </w:r>
          </w:p>
          <w:p w14:paraId="58F164E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FB7E7D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D456C9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B627AC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C0DBD9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62E859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1C8063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1A3385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DB4F23F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1BE0B84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2CC9C5F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E97C50C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F6F43B6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A857BC0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DE95E65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CD74D64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AC0C32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00C8AF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1.2.2. Įgyvendintas </w:t>
            </w:r>
            <w:r w:rsidRPr="00767A9B">
              <w:rPr>
                <w:szCs w:val="24"/>
              </w:rPr>
              <w:t>fizinio aktyvumo skatinimo mokykloje planas</w:t>
            </w:r>
            <w:r w:rsidRPr="00767A9B">
              <w:rPr>
                <w:szCs w:val="24"/>
                <w:lang w:eastAsia="lt-LT"/>
              </w:rPr>
              <w:t>.</w:t>
            </w:r>
          </w:p>
          <w:p w14:paraId="6C3CC62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289BEF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97122C4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44F82DB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95BFA9B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8A9C747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44EC6C3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D2BE3C2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7CD56CE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B87E1B3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6EA40BA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3C22253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9AB7C48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2CB9D7C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8659B41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D01D419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A32817F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E9ECABD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CD49A30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32C0200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A557678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BAEA378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5C2368A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36B34764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6C69987" w14:textId="77777777" w:rsidR="006F5205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BFC8D7C" w14:textId="77777777" w:rsidR="006F5205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2CCA5CB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00104C3" w14:textId="77777777" w:rsidR="006F5205" w:rsidRPr="00767A9B" w:rsidRDefault="006F5205" w:rsidP="006474EF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767A9B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1.2.3. Pasitelkti socialiniai partneriai vaikų sveikatos stiprinimui.</w:t>
            </w:r>
          </w:p>
          <w:p w14:paraId="4220602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F162C5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0B066D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A66208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AFB578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75A9B0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9F96CF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0D57C3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90B574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320C81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BA9E1A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F423A0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AB801A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023E326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BCDD1F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1FBD9A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5DAA2E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FA7743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6216F9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BC1D98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6C1FCC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B0C6DF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6E34B6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8D0DB3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F762EA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3E7E76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2A5192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2C2087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8CB924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4B7677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B09FB0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8EF31F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B5D0AC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B734EA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19D5F1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D56E4C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99483A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18CAA0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C6416F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6D24A6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C7CA27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47080C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B09F15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77C91A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0EBFDC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8743DF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E7947A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DBEAA3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6958E1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27927C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CF8D1B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091548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265C2F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4F4A55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876E16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3B10E9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A8AAF1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56B202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9BC5C9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A39EFF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BB6C28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D515D9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57FDAD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4FC6A4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285709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43D526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F8F3BC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4F5B6A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16E2C8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AAFA99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009B83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FECB10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6504956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11A426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77170C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60097E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FD12ED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6FE125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C119A1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A508CE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F3AC7D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D10A2D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24342E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96A985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9634E8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1C91DE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B8C5CD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2D17F3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A09364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E74BDA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F9B8FED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DED20AE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D0BAC25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3D7E7B9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CE18DC8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40908F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9A91D3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1.2.4. Įgyvendina-mos priemonės, plėtojančios vaiko </w:t>
            </w:r>
            <w:r w:rsidRPr="00767A9B">
              <w:rPr>
                <w:szCs w:val="24"/>
                <w:lang w:eastAsia="lt-LT"/>
              </w:rPr>
              <w:lastRenderedPageBreak/>
              <w:t>emocinio intelekto ugdymą.</w:t>
            </w:r>
          </w:p>
          <w:p w14:paraId="47D2464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062F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lastRenderedPageBreak/>
              <w:t xml:space="preserve">1.2.1.1. Sveikatos ugdymo programa įgyvendinta 100 % (2022 m.). </w:t>
            </w:r>
          </w:p>
          <w:p w14:paraId="755A2FD5" w14:textId="77777777" w:rsidR="006F5205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1.2.1.2. Atliktas sveikatą stiprinančios mokyklos veiklos įsivertinimas, </w:t>
            </w:r>
            <w:r w:rsidRPr="00767A9B">
              <w:rPr>
                <w:bCs/>
                <w:szCs w:val="24"/>
              </w:rPr>
              <w:t>ataskaita pristatyta lopšelio-darželio bendruomenei</w:t>
            </w:r>
            <w:r w:rsidRPr="00767A9B">
              <w:rPr>
                <w:szCs w:val="24"/>
                <w:lang w:eastAsia="lt-LT"/>
              </w:rPr>
              <w:t xml:space="preserve"> (2022 IV ketvirtis).</w:t>
            </w:r>
          </w:p>
          <w:p w14:paraId="1FE9FAC3" w14:textId="77777777" w:rsidR="006F5205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6E45D265" w14:textId="77777777" w:rsidR="006F5205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07A55871" w14:textId="77777777" w:rsidR="006F5205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6D3EA251" w14:textId="77777777" w:rsidR="006F5205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16E5F145" w14:textId="77777777" w:rsidR="006F5205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0E6590A7" w14:textId="77777777" w:rsidR="006F5205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696B0D10" w14:textId="77777777" w:rsidR="006F5205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4AE11A12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38B1F6A9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1.2.2.1. </w:t>
            </w:r>
            <w:r w:rsidRPr="00767A9B">
              <w:rPr>
                <w:szCs w:val="24"/>
              </w:rPr>
              <w:t xml:space="preserve">Fizinio aktyvumo skatinimo mokykloje planas </w:t>
            </w:r>
            <w:r w:rsidRPr="00767A9B">
              <w:rPr>
                <w:szCs w:val="24"/>
                <w:lang w:eastAsia="lt-LT"/>
              </w:rPr>
              <w:t>įgyvendintas 100 % (2022 m.).</w:t>
            </w:r>
          </w:p>
          <w:p w14:paraId="1E508E3C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136D494C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62A1B69C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70E75BE1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76BCC570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42EF5FE2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743E473A" w14:textId="77777777" w:rsidR="006F5205" w:rsidRPr="00767A9B" w:rsidRDefault="006F5205" w:rsidP="006474EF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143F6C04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1.2.2.2. Atliktas </w:t>
            </w:r>
            <w:r w:rsidRPr="00767A9B">
              <w:rPr>
                <w:bCs/>
                <w:szCs w:val="24"/>
              </w:rPr>
              <w:t>fizinio aktyvumo skatinimo veiklos įsivertinimas, ataskaita pristatyta lopšelio-darželio bendruomenei (</w:t>
            </w:r>
            <w:r w:rsidRPr="00767A9B">
              <w:rPr>
                <w:szCs w:val="24"/>
                <w:lang w:eastAsia="lt-LT"/>
              </w:rPr>
              <w:t>2022 IV ketvirtis).</w:t>
            </w:r>
          </w:p>
          <w:p w14:paraId="601F9750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36FCCB4E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1B1030C0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572AFF2E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278C61DA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4F92AF60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495EE525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58898C2A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2FD30B4A" w14:textId="77777777" w:rsidR="006F5205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4E64DC2A" w14:textId="77777777" w:rsidR="006F5205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0E5F1FA3" w14:textId="77777777" w:rsidR="006F5205" w:rsidRPr="00767A9B" w:rsidRDefault="006F5205" w:rsidP="006474EF">
            <w:pPr>
              <w:tabs>
                <w:tab w:val="left" w:pos="7923"/>
              </w:tabs>
              <w:jc w:val="both"/>
              <w:rPr>
                <w:b/>
                <w:bCs/>
                <w:szCs w:val="24"/>
              </w:rPr>
            </w:pPr>
          </w:p>
          <w:p w14:paraId="724D64A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lastRenderedPageBreak/>
              <w:t>1.2.3.1. Įgyvendintas Teniso sąjungos projektas.</w:t>
            </w:r>
          </w:p>
          <w:p w14:paraId="1E1BAD4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6D3E08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958689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FB042E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802F1D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4052DE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5BF04D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C293A4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4AD293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2129C5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F037C8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3CD549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732CD8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304192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F46985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24FC01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887F9F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38D052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40C224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08CE27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7D846F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F2869B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C6CA3F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EDB18B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64F0F9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2163D7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A41ED9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E451D31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C7D980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93DF30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1.2.3.2 Įgyvendintos ne mažiau kaip 2 </w:t>
            </w:r>
            <w:r w:rsidRPr="00767A9B">
              <w:rPr>
                <w:szCs w:val="24"/>
              </w:rPr>
              <w:t>Respublikinės ikimokyklinio ugdymo kūno kultūros pedagogų asociacijos</w:t>
            </w:r>
            <w:r w:rsidRPr="00767A9B">
              <w:rPr>
                <w:szCs w:val="24"/>
                <w:lang w:eastAsia="lt-LT"/>
              </w:rPr>
              <w:t xml:space="preserve"> (RIUKKPA) inicijuotos veiklos.</w:t>
            </w:r>
          </w:p>
          <w:p w14:paraId="68A0122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FE5432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94CFE1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9BD700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380BAE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C8F066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5F4CEF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BB4D31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313E34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D02787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2D4B2D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4DCD53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6ED72C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E59328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EF4570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EBACC2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F35F71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455E74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E97782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3EA0BD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4D551F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6B6F55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3EE8DF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1C9905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CB2BE8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04537D6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A7BD5F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BCB908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B73C52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35E977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EE6BD6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4FDD3B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8AFFA8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22A1DB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4C2390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A1211E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2451D9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08CE17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7B1F09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067955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0D9053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0A919C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24F574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8D483D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BD33776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103679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AAA98E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DB979F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F89BA1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1B52D1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E8FCDA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DD17B01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8689F18" w14:textId="77777777" w:rsidR="006F5205" w:rsidRPr="00767A9B" w:rsidRDefault="006F5205" w:rsidP="006474EF">
            <w:pPr>
              <w:tabs>
                <w:tab w:val="left" w:pos="338"/>
              </w:tabs>
              <w:jc w:val="both"/>
              <w:rPr>
                <w:szCs w:val="24"/>
                <w:lang w:eastAsia="lt-LT"/>
              </w:rPr>
            </w:pPr>
          </w:p>
          <w:p w14:paraId="20AC2B5F" w14:textId="77777777" w:rsidR="006F5205" w:rsidRDefault="006F5205" w:rsidP="006474EF">
            <w:pPr>
              <w:tabs>
                <w:tab w:val="left" w:pos="338"/>
              </w:tabs>
              <w:jc w:val="both"/>
              <w:rPr>
                <w:szCs w:val="24"/>
                <w:lang w:eastAsia="lt-LT"/>
              </w:rPr>
            </w:pPr>
          </w:p>
          <w:p w14:paraId="08089237" w14:textId="77777777" w:rsidR="006F5205" w:rsidRDefault="006F5205" w:rsidP="006474EF">
            <w:pPr>
              <w:tabs>
                <w:tab w:val="left" w:pos="338"/>
              </w:tabs>
              <w:jc w:val="both"/>
              <w:rPr>
                <w:szCs w:val="24"/>
                <w:lang w:eastAsia="lt-LT"/>
              </w:rPr>
            </w:pPr>
          </w:p>
          <w:p w14:paraId="4BDDEC05" w14:textId="77777777" w:rsidR="006F5205" w:rsidRDefault="006F5205" w:rsidP="006474EF">
            <w:pPr>
              <w:tabs>
                <w:tab w:val="left" w:pos="338"/>
              </w:tabs>
              <w:jc w:val="both"/>
              <w:rPr>
                <w:szCs w:val="24"/>
                <w:lang w:eastAsia="lt-LT"/>
              </w:rPr>
            </w:pPr>
          </w:p>
          <w:p w14:paraId="1BB463D2" w14:textId="77777777" w:rsidR="006F5205" w:rsidRDefault="006F5205" w:rsidP="006474EF">
            <w:pPr>
              <w:tabs>
                <w:tab w:val="left" w:pos="338"/>
              </w:tabs>
              <w:jc w:val="both"/>
              <w:rPr>
                <w:szCs w:val="24"/>
                <w:lang w:eastAsia="lt-LT"/>
              </w:rPr>
            </w:pPr>
          </w:p>
          <w:p w14:paraId="72662742" w14:textId="77777777" w:rsidR="006F5205" w:rsidRDefault="006F5205" w:rsidP="006474EF">
            <w:pPr>
              <w:tabs>
                <w:tab w:val="left" w:pos="338"/>
              </w:tabs>
              <w:jc w:val="both"/>
              <w:rPr>
                <w:szCs w:val="24"/>
                <w:lang w:eastAsia="lt-LT"/>
              </w:rPr>
            </w:pPr>
          </w:p>
          <w:p w14:paraId="53FD031D" w14:textId="77777777" w:rsidR="006F5205" w:rsidRPr="00767A9B" w:rsidRDefault="006F5205" w:rsidP="006474EF">
            <w:pPr>
              <w:tabs>
                <w:tab w:val="left" w:pos="338"/>
              </w:tabs>
              <w:jc w:val="both"/>
              <w:rPr>
                <w:szCs w:val="24"/>
                <w:lang w:eastAsia="lt-LT"/>
              </w:rPr>
            </w:pPr>
          </w:p>
          <w:p w14:paraId="2C6D5E5B" w14:textId="77777777" w:rsidR="006F5205" w:rsidRPr="00767A9B" w:rsidRDefault="006F5205" w:rsidP="006474EF">
            <w:pPr>
              <w:tabs>
                <w:tab w:val="left" w:pos="338"/>
              </w:tabs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1.2.4.1. Programa „</w:t>
            </w:r>
            <w:proofErr w:type="spellStart"/>
            <w:r w:rsidRPr="00767A9B">
              <w:rPr>
                <w:szCs w:val="24"/>
                <w:lang w:eastAsia="lt-LT"/>
              </w:rPr>
              <w:t>Kimochis</w:t>
            </w:r>
            <w:proofErr w:type="spellEnd"/>
            <w:r w:rsidRPr="00767A9B">
              <w:rPr>
                <w:szCs w:val="24"/>
                <w:lang w:eastAsia="lt-LT"/>
              </w:rPr>
              <w:t xml:space="preserve">“ įgyvendinta ne </w:t>
            </w:r>
            <w:r w:rsidRPr="00767A9B">
              <w:rPr>
                <w:szCs w:val="24"/>
                <w:lang w:eastAsia="lt-LT"/>
              </w:rPr>
              <w:lastRenderedPageBreak/>
              <w:t xml:space="preserve">mažiau kaip 4 grupėse. </w:t>
            </w:r>
          </w:p>
          <w:p w14:paraId="7AC9955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1.2.4.2. Įgyvendintas projektas „Vaidina visas lopšelis-darželis“ 100 % (2022 m.).</w:t>
            </w:r>
          </w:p>
          <w:p w14:paraId="2272DAA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B3A635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A01454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DCAFA9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EFBAE26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854ABF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1.2.4.3</w:t>
            </w:r>
            <w:r w:rsidRPr="00767A9B">
              <w:rPr>
                <w:b/>
                <w:szCs w:val="24"/>
                <w:lang w:eastAsia="lt-LT"/>
              </w:rPr>
              <w:t xml:space="preserve">. </w:t>
            </w:r>
            <w:r w:rsidRPr="00D11C81">
              <w:rPr>
                <w:szCs w:val="24"/>
                <w:lang w:eastAsia="lt-LT"/>
              </w:rPr>
              <w:t>Vykdyta</w:t>
            </w:r>
            <w:r w:rsidRPr="00D11C81">
              <w:rPr>
                <w:b/>
                <w:szCs w:val="24"/>
                <w:lang w:eastAsia="lt-LT"/>
              </w:rPr>
              <w:t xml:space="preserve"> </w:t>
            </w:r>
            <w:r w:rsidRPr="00D11C81">
              <w:rPr>
                <w:szCs w:val="24"/>
                <w:lang w:eastAsia="lt-LT"/>
              </w:rPr>
              <w:t>e</w:t>
            </w:r>
            <w:r w:rsidRPr="00D11C81">
              <w:rPr>
                <w:rStyle w:val="Grietas"/>
                <w:b w:val="0"/>
                <w:spacing w:val="-8"/>
                <w:szCs w:val="24"/>
              </w:rPr>
              <w:t>mocinio intelekto ir socialinių emocinių kompetencijų ugdymo</w:t>
            </w:r>
            <w:r>
              <w:rPr>
                <w:rStyle w:val="Grietas"/>
                <w:b w:val="0"/>
                <w:spacing w:val="-8"/>
                <w:szCs w:val="24"/>
              </w:rPr>
              <w:t xml:space="preserve"> programa</w:t>
            </w:r>
            <w:r w:rsidRPr="00767A9B">
              <w:rPr>
                <w:rStyle w:val="Grietas"/>
                <w:b w:val="0"/>
                <w:spacing w:val="-8"/>
                <w:szCs w:val="24"/>
              </w:rPr>
              <w:t xml:space="preserve"> „Dramblys“ (2022 m. I-II </w:t>
            </w:r>
            <w:proofErr w:type="spellStart"/>
            <w:r w:rsidRPr="00767A9B">
              <w:rPr>
                <w:rStyle w:val="Grietas"/>
                <w:b w:val="0"/>
                <w:spacing w:val="-8"/>
                <w:szCs w:val="24"/>
              </w:rPr>
              <w:t>ketv</w:t>
            </w:r>
            <w:proofErr w:type="spellEnd"/>
            <w:r w:rsidRPr="00767A9B">
              <w:rPr>
                <w:rStyle w:val="Grietas"/>
                <w:b w:val="0"/>
                <w:spacing w:val="-8"/>
                <w:szCs w:val="24"/>
              </w:rPr>
              <w:t>.)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DF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</w:rPr>
              <w:lastRenderedPageBreak/>
              <w:t xml:space="preserve">1.2.1.1.1. </w:t>
            </w:r>
            <w:r w:rsidRPr="00767A9B">
              <w:rPr>
                <w:szCs w:val="24"/>
                <w:lang w:eastAsia="lt-LT"/>
              </w:rPr>
              <w:t>Sveikatos ugdymo programa įgyvendinta 100 %. (programos „Augu sveikas“ ir stiprus ataskaita).</w:t>
            </w:r>
          </w:p>
          <w:p w14:paraId="08F4DE0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</w:rPr>
              <w:t xml:space="preserve">1.2.1.2.1. </w:t>
            </w:r>
            <w:r w:rsidRPr="00767A9B">
              <w:rPr>
                <w:szCs w:val="24"/>
                <w:lang w:eastAsia="lt-LT"/>
              </w:rPr>
              <w:t xml:space="preserve">Atliktas sveikatą stiprinančios mokyklos veiklos įsivertinimas, </w:t>
            </w:r>
            <w:r w:rsidRPr="00767A9B">
              <w:rPr>
                <w:bCs/>
                <w:szCs w:val="24"/>
              </w:rPr>
              <w:t>ataskaita pristatyta lopšelio-darželio bendruomenei</w:t>
            </w:r>
            <w:r w:rsidRPr="00767A9B">
              <w:rPr>
                <w:szCs w:val="24"/>
                <w:lang w:eastAsia="lt-LT"/>
              </w:rPr>
              <w:t xml:space="preserve"> </w:t>
            </w:r>
            <w:r w:rsidRPr="00767A9B">
              <w:rPr>
                <w:szCs w:val="24"/>
              </w:rPr>
              <w:t>(</w:t>
            </w:r>
            <w:r w:rsidRPr="00767A9B">
              <w:rPr>
                <w:szCs w:val="24"/>
                <w:lang w:eastAsia="lt-LT"/>
              </w:rPr>
              <w:t>Pedagogų tarybos 2022-12-16 posėdžio protokolas Nr. 6V-4). Ataskaita patalp</w:t>
            </w:r>
            <w:r>
              <w:rPr>
                <w:szCs w:val="24"/>
                <w:lang w:eastAsia="lt-LT"/>
              </w:rPr>
              <w:t>inta lopšelio-darželio internetinėje</w:t>
            </w:r>
            <w:r w:rsidRPr="00767A9B">
              <w:rPr>
                <w:szCs w:val="24"/>
                <w:lang w:eastAsia="lt-LT"/>
              </w:rPr>
              <w:t xml:space="preserve"> svetainėje.</w:t>
            </w:r>
          </w:p>
          <w:p w14:paraId="34F6613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1.2.1.2.2. </w:t>
            </w:r>
            <w:r w:rsidRPr="00767A9B">
              <w:rPr>
                <w:szCs w:val="24"/>
              </w:rPr>
              <w:t>Sveikatą stiprinančių mokyklų tinklui parengtas 2022 m. IV ketvi</w:t>
            </w:r>
            <w:r>
              <w:rPr>
                <w:szCs w:val="24"/>
              </w:rPr>
              <w:t>rčio gerosios patirties aprašas</w:t>
            </w:r>
            <w:r w:rsidRPr="00767A9B">
              <w:rPr>
                <w:szCs w:val="24"/>
              </w:rPr>
              <w:t xml:space="preserve"> </w:t>
            </w:r>
            <w:r w:rsidRPr="00767A9B">
              <w:rPr>
                <w:color w:val="000000"/>
                <w:szCs w:val="24"/>
                <w:shd w:val="clear" w:color="auto" w:fill="FFFFFF"/>
              </w:rPr>
              <w:t xml:space="preserve">„Mokyklų </w:t>
            </w:r>
            <w:proofErr w:type="spellStart"/>
            <w:r w:rsidRPr="00767A9B">
              <w:rPr>
                <w:color w:val="000000"/>
                <w:szCs w:val="24"/>
                <w:shd w:val="clear" w:color="auto" w:fill="FFFFFF"/>
              </w:rPr>
              <w:t>bendruome</w:t>
            </w:r>
            <w:r>
              <w:rPr>
                <w:color w:val="000000"/>
                <w:szCs w:val="24"/>
                <w:shd w:val="clear" w:color="auto" w:fill="FFFFFF"/>
              </w:rPr>
              <w:t>-</w:t>
            </w:r>
            <w:r w:rsidRPr="00767A9B">
              <w:rPr>
                <w:color w:val="000000"/>
                <w:szCs w:val="24"/>
                <w:shd w:val="clear" w:color="auto" w:fill="FFFFFF"/>
              </w:rPr>
              <w:t>nėms</w:t>
            </w:r>
            <w:proofErr w:type="spellEnd"/>
            <w:r w:rsidRPr="00767A9B">
              <w:rPr>
                <w:color w:val="000000"/>
                <w:szCs w:val="24"/>
                <w:shd w:val="clear" w:color="auto" w:fill="FFFFFF"/>
              </w:rPr>
              <w:t xml:space="preserve"> skirti sveikatos raštingumo instrumentai“</w:t>
            </w:r>
            <w:r w:rsidRPr="00767A9B">
              <w:rPr>
                <w:color w:val="000000"/>
                <w:szCs w:val="24"/>
              </w:rPr>
              <w:t xml:space="preserve"> (</w:t>
            </w:r>
            <w:r>
              <w:rPr>
                <w:color w:val="000000"/>
                <w:szCs w:val="24"/>
              </w:rPr>
              <w:t>M</w:t>
            </w:r>
            <w:r w:rsidRPr="00767A9B">
              <w:rPr>
                <w:color w:val="000000"/>
                <w:szCs w:val="24"/>
              </w:rPr>
              <w:t>e</w:t>
            </w:r>
            <w:r>
              <w:rPr>
                <w:color w:val="000000"/>
                <w:szCs w:val="24"/>
              </w:rPr>
              <w:t xml:space="preserve">todinės grupės </w:t>
            </w:r>
            <w:r w:rsidRPr="00767A9B">
              <w:rPr>
                <w:color w:val="000000"/>
                <w:szCs w:val="24"/>
              </w:rPr>
              <w:t xml:space="preserve">2022-12-20 </w:t>
            </w:r>
            <w:r>
              <w:rPr>
                <w:color w:val="000000"/>
                <w:szCs w:val="24"/>
              </w:rPr>
              <w:t xml:space="preserve">pasitarimo </w:t>
            </w:r>
            <w:r w:rsidRPr="00767A9B">
              <w:rPr>
                <w:color w:val="000000"/>
                <w:szCs w:val="24"/>
              </w:rPr>
              <w:t>prot</w:t>
            </w:r>
            <w:r>
              <w:rPr>
                <w:color w:val="000000"/>
                <w:szCs w:val="24"/>
              </w:rPr>
              <w:t>okolas</w:t>
            </w:r>
            <w:r w:rsidRPr="00767A9B">
              <w:rPr>
                <w:color w:val="000000"/>
                <w:szCs w:val="24"/>
              </w:rPr>
              <w:t xml:space="preserve"> Nr. 2U-9)</w:t>
            </w:r>
            <w:r>
              <w:rPr>
                <w:color w:val="000000"/>
                <w:szCs w:val="24"/>
              </w:rPr>
              <w:t>.</w:t>
            </w:r>
          </w:p>
          <w:p w14:paraId="6AFCA7C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1.2.2.1.1. </w:t>
            </w:r>
            <w:r w:rsidRPr="00767A9B">
              <w:rPr>
                <w:szCs w:val="24"/>
              </w:rPr>
              <w:t xml:space="preserve">Fizinio aktyvumo skatinimo mokykloje planas </w:t>
            </w:r>
            <w:r w:rsidRPr="00767A9B">
              <w:rPr>
                <w:szCs w:val="24"/>
                <w:lang w:eastAsia="lt-LT"/>
              </w:rPr>
              <w:t xml:space="preserve">įgyvendintas 100 %. </w:t>
            </w:r>
          </w:p>
          <w:p w14:paraId="79BCDECB" w14:textId="77777777" w:rsidR="006F5205" w:rsidRPr="00767A9B" w:rsidRDefault="006F5205" w:rsidP="006474EF">
            <w:pPr>
              <w:pStyle w:val="Sraopastraipa"/>
              <w:tabs>
                <w:tab w:val="left" w:pos="234"/>
              </w:tabs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1.2.2.1.2. Įgyvendinant Fizinio aktyvumo skatinimo mokykloje planą, dalyvauta </w:t>
            </w:r>
            <w:proofErr w:type="spellStart"/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>Respubliki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>niame</w:t>
            </w:r>
            <w:proofErr w:type="spellEnd"/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ikimokyklinio ir priešmokyklinio amžiaus vaikų aktyvių pertraukėlių ir fizinio aktyvumo projekte „Kamuoliu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-ką aš turiu“ (2022-01-24 pažyma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Nr. SK120-20).</w:t>
            </w:r>
          </w:p>
          <w:p w14:paraId="5DBC14C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1.2.2.2.1. Atliktas </w:t>
            </w:r>
            <w:r w:rsidRPr="00767A9B">
              <w:rPr>
                <w:bCs/>
                <w:szCs w:val="24"/>
              </w:rPr>
              <w:t xml:space="preserve">fizinio aktyvumo skatinimo veiklos įsivertinimas ir pateiktos ataskaitos Metodinės grupės pasitarimo metu (2022-12-20 protokolas Nr. 2U-9), </w:t>
            </w:r>
            <w:r w:rsidRPr="00767A9B">
              <w:rPr>
                <w:szCs w:val="24"/>
                <w:lang w:eastAsia="lt-LT"/>
              </w:rPr>
              <w:t>Pedagogų tarybos posėdžio metu (2022-12-16 protokolas Nr. 6V-4) ir patalp</w:t>
            </w:r>
            <w:r>
              <w:rPr>
                <w:szCs w:val="24"/>
                <w:lang w:eastAsia="lt-LT"/>
              </w:rPr>
              <w:t>inta lopšelio-darželio internetinėje</w:t>
            </w:r>
            <w:r w:rsidRPr="00767A9B">
              <w:rPr>
                <w:szCs w:val="24"/>
                <w:lang w:eastAsia="lt-LT"/>
              </w:rPr>
              <w:t xml:space="preserve"> svetainėje.</w:t>
            </w:r>
          </w:p>
          <w:p w14:paraId="1376A41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1.2.2.2.2. </w:t>
            </w:r>
            <w:r w:rsidRPr="00767A9B">
              <w:rPr>
                <w:color w:val="000000"/>
                <w:szCs w:val="24"/>
              </w:rPr>
              <w:t>Aktyvių mokyklų tinklui parengtas 2022 m. antrojo pusm</w:t>
            </w:r>
            <w:r>
              <w:rPr>
                <w:color w:val="000000"/>
                <w:szCs w:val="24"/>
              </w:rPr>
              <w:t>ečio gerosios patirties aprašas</w:t>
            </w:r>
            <w:r w:rsidRPr="00767A9B">
              <w:rPr>
                <w:color w:val="000000"/>
                <w:szCs w:val="24"/>
              </w:rPr>
              <w:t xml:space="preserve"> „Netradiciniai judrūs žaidimai: pažinimas ir praktika“ (</w:t>
            </w:r>
            <w:r w:rsidRPr="00767A9B">
              <w:rPr>
                <w:bCs/>
                <w:szCs w:val="24"/>
              </w:rPr>
              <w:t xml:space="preserve">Metodinės grupės </w:t>
            </w:r>
            <w:r>
              <w:rPr>
                <w:color w:val="000000"/>
                <w:szCs w:val="24"/>
              </w:rPr>
              <w:t>2022-12-20</w:t>
            </w:r>
            <w:r w:rsidRPr="00767A9B">
              <w:rPr>
                <w:color w:val="000000"/>
                <w:szCs w:val="24"/>
              </w:rPr>
              <w:t xml:space="preserve"> </w:t>
            </w:r>
            <w:r w:rsidRPr="00767A9B">
              <w:rPr>
                <w:bCs/>
                <w:szCs w:val="24"/>
              </w:rPr>
              <w:t xml:space="preserve">pasitarimo </w:t>
            </w:r>
            <w:proofErr w:type="spellStart"/>
            <w:r w:rsidRPr="00767A9B">
              <w:rPr>
                <w:color w:val="000000"/>
                <w:szCs w:val="24"/>
              </w:rPr>
              <w:t>protoko</w:t>
            </w:r>
            <w:r>
              <w:rPr>
                <w:color w:val="000000"/>
                <w:szCs w:val="24"/>
              </w:rPr>
              <w:t>-las</w:t>
            </w:r>
            <w:proofErr w:type="spellEnd"/>
            <w:r w:rsidRPr="00767A9B">
              <w:rPr>
                <w:color w:val="000000"/>
                <w:szCs w:val="24"/>
              </w:rPr>
              <w:t xml:space="preserve"> Nr. 2U-9)</w:t>
            </w:r>
            <w:r>
              <w:rPr>
                <w:color w:val="000000"/>
                <w:szCs w:val="24"/>
              </w:rPr>
              <w:t>.</w:t>
            </w:r>
          </w:p>
          <w:p w14:paraId="4982A362" w14:textId="77777777" w:rsidR="006F5205" w:rsidRPr="00767A9B" w:rsidRDefault="006F5205" w:rsidP="006474EF">
            <w:pPr>
              <w:jc w:val="both"/>
              <w:rPr>
                <w:szCs w:val="24"/>
              </w:rPr>
            </w:pPr>
            <w:r w:rsidRPr="00767A9B">
              <w:rPr>
                <w:szCs w:val="24"/>
                <w:lang w:eastAsia="lt-LT"/>
              </w:rPr>
              <w:lastRenderedPageBreak/>
              <w:t xml:space="preserve">1.2.3.1.1. Įgyvendinant projektą </w:t>
            </w:r>
            <w:r w:rsidRPr="00767A9B">
              <w:rPr>
                <w:szCs w:val="24"/>
              </w:rPr>
              <w:t>suorganizuotos 3 veiklos ugdytiniams:</w:t>
            </w:r>
          </w:p>
          <w:p w14:paraId="33C2BEF1" w14:textId="77777777" w:rsidR="006F5205" w:rsidRPr="00767A9B" w:rsidRDefault="006F5205" w:rsidP="006474EF">
            <w:pPr>
              <w:tabs>
                <w:tab w:val="left" w:pos="250"/>
              </w:tabs>
              <w:jc w:val="both"/>
              <w:rPr>
                <w:szCs w:val="24"/>
              </w:rPr>
            </w:pPr>
            <w:r w:rsidRPr="00767A9B">
              <w:rPr>
                <w:szCs w:val="24"/>
                <w:shd w:val="clear" w:color="auto" w:fill="FFFFFF"/>
              </w:rPr>
              <w:t xml:space="preserve">1. 2022-03-28 organizuota </w:t>
            </w:r>
            <w:proofErr w:type="spellStart"/>
            <w:r w:rsidRPr="00767A9B">
              <w:rPr>
                <w:szCs w:val="24"/>
                <w:shd w:val="clear" w:color="auto" w:fill="FFFFFF"/>
              </w:rPr>
              <w:t>treni-ruotė</w:t>
            </w:r>
            <w:proofErr w:type="spellEnd"/>
            <w:r w:rsidRPr="00767A9B">
              <w:rPr>
                <w:szCs w:val="24"/>
                <w:shd w:val="clear" w:color="auto" w:fill="FFFFFF"/>
              </w:rPr>
              <w:t xml:space="preserve"> Šiaulių teniso akademijos, kur tęsė pažintį su teniso sporto šakos specifika </w:t>
            </w:r>
            <w:r>
              <w:rPr>
                <w:szCs w:val="24"/>
                <w:shd w:val="clear" w:color="auto" w:fill="FFFFFF"/>
              </w:rPr>
              <w:t>ir svarbiausiais jos elementais</w:t>
            </w:r>
            <w:r w:rsidRPr="00767A9B">
              <w:rPr>
                <w:szCs w:val="24"/>
                <w:shd w:val="clear" w:color="auto" w:fill="FFFFFF"/>
              </w:rPr>
              <w:t xml:space="preserve"> (direktoriaus </w:t>
            </w:r>
            <w:r w:rsidRPr="00767A9B">
              <w:rPr>
                <w:szCs w:val="24"/>
              </w:rPr>
              <w:t>2022-03-24 įsakymas Nr. U-9 „Dėl ugdytinių išvykos“).</w:t>
            </w:r>
          </w:p>
          <w:p w14:paraId="5124034F" w14:textId="77777777" w:rsidR="006F5205" w:rsidRPr="00570810" w:rsidRDefault="006F5205" w:rsidP="006474EF">
            <w:pPr>
              <w:jc w:val="both"/>
              <w:rPr>
                <w:szCs w:val="24"/>
              </w:rPr>
            </w:pPr>
            <w:r w:rsidRPr="00767A9B">
              <w:rPr>
                <w:szCs w:val="24"/>
              </w:rPr>
              <w:t xml:space="preserve">2. </w:t>
            </w:r>
            <w:r w:rsidRPr="00767A9B">
              <w:rPr>
                <w:szCs w:val="24"/>
                <w:shd w:val="clear" w:color="auto" w:fill="FFFFFF"/>
              </w:rPr>
              <w:t>2022-03-04 auklėtoja meto-</w:t>
            </w:r>
            <w:proofErr w:type="spellStart"/>
            <w:r w:rsidRPr="00767A9B">
              <w:rPr>
                <w:szCs w:val="24"/>
                <w:shd w:val="clear" w:color="auto" w:fill="FFFFFF"/>
              </w:rPr>
              <w:t>dininkė</w:t>
            </w:r>
            <w:proofErr w:type="spellEnd"/>
            <w:r w:rsidRPr="00767A9B">
              <w:rPr>
                <w:szCs w:val="24"/>
                <w:shd w:val="clear" w:color="auto" w:fill="FFFFFF"/>
              </w:rPr>
              <w:t xml:space="preserve"> vedė atvirą veiklą įstaigos pedagogams „Teniso integracija darželyje“ pagal išklau</w:t>
            </w:r>
            <w:r>
              <w:rPr>
                <w:szCs w:val="24"/>
                <w:shd w:val="clear" w:color="auto" w:fill="FFFFFF"/>
              </w:rPr>
              <w:t>sytus Teniso akademijos mokymus</w:t>
            </w:r>
            <w:r w:rsidRPr="00767A9B">
              <w:rPr>
                <w:szCs w:val="24"/>
                <w:shd w:val="clear" w:color="auto" w:fill="FFFFFF"/>
              </w:rPr>
              <w:t xml:space="preserve"> </w:t>
            </w:r>
            <w:r w:rsidRPr="00D96978">
              <w:rPr>
                <w:szCs w:val="24"/>
                <w:shd w:val="clear" w:color="auto" w:fill="FFFFFF"/>
              </w:rPr>
              <w:t xml:space="preserve">(Metodinės grupės </w:t>
            </w:r>
            <w:r>
              <w:rPr>
                <w:szCs w:val="24"/>
              </w:rPr>
              <w:t>202</w:t>
            </w:r>
            <w:r w:rsidRPr="00570810">
              <w:rPr>
                <w:szCs w:val="24"/>
              </w:rPr>
              <w:t xml:space="preserve">2-03-31 </w:t>
            </w:r>
            <w:r w:rsidRPr="00A94B05">
              <w:rPr>
                <w:szCs w:val="24"/>
              </w:rPr>
              <w:t>pasitarimo proto</w:t>
            </w:r>
            <w:r>
              <w:rPr>
                <w:szCs w:val="24"/>
              </w:rPr>
              <w:t>-</w:t>
            </w:r>
            <w:r w:rsidRPr="00A94B05">
              <w:rPr>
                <w:szCs w:val="24"/>
              </w:rPr>
              <w:t>kolas Nr</w:t>
            </w:r>
            <w:r>
              <w:rPr>
                <w:szCs w:val="24"/>
              </w:rPr>
              <w:t>. 2U-</w:t>
            </w:r>
            <w:r w:rsidRPr="00570810">
              <w:rPr>
                <w:szCs w:val="24"/>
              </w:rPr>
              <w:t>3).</w:t>
            </w:r>
          </w:p>
          <w:p w14:paraId="6D9FCCC8" w14:textId="77777777" w:rsidR="006F5205" w:rsidRPr="00767A9B" w:rsidRDefault="006F5205" w:rsidP="006474EF">
            <w:pPr>
              <w:jc w:val="both"/>
              <w:rPr>
                <w:szCs w:val="24"/>
              </w:rPr>
            </w:pPr>
            <w:r w:rsidRPr="00767A9B">
              <w:rPr>
                <w:szCs w:val="24"/>
              </w:rPr>
              <w:t>3. 2022-12-13 lopšelio-darželio vaikai dalyvavo varžybose „Šauniausias teniso darželis“, organizuojamą Šiaulių teniso akademijos pagal projektą „Teniso projekto švietimo ir ugdymo įstaigoms Lietuvoje „</w:t>
            </w:r>
            <w:proofErr w:type="spellStart"/>
            <w:r w:rsidRPr="00767A9B">
              <w:rPr>
                <w:szCs w:val="24"/>
              </w:rPr>
              <w:t>Junior</w:t>
            </w:r>
            <w:proofErr w:type="spellEnd"/>
            <w:r w:rsidRPr="00767A9B">
              <w:rPr>
                <w:szCs w:val="24"/>
              </w:rPr>
              <w:t xml:space="preserve"> </w:t>
            </w:r>
            <w:proofErr w:type="spellStart"/>
            <w:r w:rsidRPr="00767A9B">
              <w:rPr>
                <w:szCs w:val="24"/>
              </w:rPr>
              <w:t>tennis</w:t>
            </w:r>
            <w:proofErr w:type="spellEnd"/>
            <w:r w:rsidRPr="00767A9B">
              <w:rPr>
                <w:szCs w:val="24"/>
              </w:rPr>
              <w:t xml:space="preserve"> </w:t>
            </w:r>
            <w:proofErr w:type="spellStart"/>
            <w:r w:rsidRPr="00767A9B">
              <w:rPr>
                <w:szCs w:val="24"/>
              </w:rPr>
              <w:t>ini</w:t>
            </w:r>
            <w:r>
              <w:rPr>
                <w:szCs w:val="24"/>
              </w:rPr>
              <w:t>tiative</w:t>
            </w:r>
            <w:proofErr w:type="spellEnd"/>
            <w:r>
              <w:rPr>
                <w:szCs w:val="24"/>
              </w:rPr>
              <w:t xml:space="preserve"> (JTI)“. Užimta II vieta</w:t>
            </w:r>
            <w:r w:rsidRPr="00767A9B">
              <w:rPr>
                <w:szCs w:val="24"/>
              </w:rPr>
              <w:t xml:space="preserve"> (Metodinės grupės 2022-12-20 pasitarimo protokolas Nr. 2U-9; </w:t>
            </w:r>
            <w:r w:rsidRPr="00767A9B">
              <w:rPr>
                <w:szCs w:val="24"/>
                <w:shd w:val="clear" w:color="auto" w:fill="FFFFFF"/>
              </w:rPr>
              <w:t xml:space="preserve">direktoriaus </w:t>
            </w:r>
            <w:r w:rsidRPr="00767A9B">
              <w:rPr>
                <w:szCs w:val="24"/>
              </w:rPr>
              <w:t>2022-12-05 įsakymas Nr. U-157 „</w:t>
            </w:r>
            <w:r w:rsidRPr="00767A9B">
              <w:rPr>
                <w:bCs/>
                <w:szCs w:val="24"/>
              </w:rPr>
              <w:t>Dėl ugdytinių išvykos“</w:t>
            </w:r>
            <w:r w:rsidRPr="00767A9B">
              <w:rPr>
                <w:szCs w:val="24"/>
              </w:rPr>
              <w:t xml:space="preserve">). </w:t>
            </w:r>
          </w:p>
          <w:p w14:paraId="268001C1" w14:textId="77777777" w:rsidR="006F5205" w:rsidRPr="00767A9B" w:rsidRDefault="006F5205" w:rsidP="006474EF">
            <w:pPr>
              <w:tabs>
                <w:tab w:val="left" w:pos="234"/>
              </w:tabs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1.2.3.2.1. Įgyvendintos 8 </w:t>
            </w:r>
            <w:r w:rsidRPr="00767A9B">
              <w:rPr>
                <w:szCs w:val="24"/>
              </w:rPr>
              <w:t>Respublikinės ikimokyklinio ugdymo kūno kultūros pedagogų asociacijos</w:t>
            </w:r>
            <w:r w:rsidRPr="00767A9B">
              <w:rPr>
                <w:szCs w:val="24"/>
                <w:lang w:eastAsia="lt-LT"/>
              </w:rPr>
              <w:t xml:space="preserve"> (RIUKKPA) inicijuotos veiklos:</w:t>
            </w:r>
          </w:p>
          <w:p w14:paraId="17D00E93" w14:textId="77777777" w:rsidR="006F5205" w:rsidRPr="00767A9B" w:rsidRDefault="006F5205" w:rsidP="006474EF">
            <w:pPr>
              <w:pStyle w:val="Sraopastraipa"/>
              <w:numPr>
                <w:ilvl w:val="0"/>
                <w:numId w:val="30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>2022-02-02 organizuotas Respublikinio projekto „Ikimokyklinukų žiemos olimpiada 2022“ lopšelio-daržel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io renginys (2022-02-24 pažyma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Nr. SR-26). </w:t>
            </w:r>
          </w:p>
          <w:p w14:paraId="23CBDF7E" w14:textId="77777777" w:rsidR="006F5205" w:rsidRPr="00767A9B" w:rsidRDefault="006F5205" w:rsidP="006474EF">
            <w:pPr>
              <w:pStyle w:val="Sraopastraipa"/>
              <w:numPr>
                <w:ilvl w:val="0"/>
                <w:numId w:val="30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2022-04-21 organizuota </w:t>
            </w:r>
            <w:r w:rsidRPr="00767A9B">
              <w:rPr>
                <w:rFonts w:ascii="Times New Roman" w:hAnsi="Times New Roman"/>
                <w:sz w:val="24"/>
                <w:szCs w:val="24"/>
                <w:lang w:val="lt-LT" w:eastAsia="lt-LT"/>
              </w:rPr>
              <w:t>RIUKKPA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inicijuota akcija „Judrūs vaikai – gamtos draugai“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(2022-05-05 pažyma</w:t>
            </w:r>
            <w:r w:rsidRPr="00767A9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Nr. </w:t>
            </w:r>
            <w:r w:rsidRPr="00D9157E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R41-1).</w:t>
            </w:r>
          </w:p>
          <w:p w14:paraId="5F49A031" w14:textId="77777777" w:rsidR="006F5205" w:rsidRPr="00767A9B" w:rsidRDefault="006F5205" w:rsidP="006474EF">
            <w:pPr>
              <w:pStyle w:val="Sraopastraipa"/>
              <w:numPr>
                <w:ilvl w:val="0"/>
                <w:numId w:val="30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 xml:space="preserve">2022-04-28 komanda organizavo lopšelyje-darželyje </w:t>
            </w:r>
            <w:r w:rsidRPr="00767A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„Lietuvos mažųjų 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aidynių“ festivalio 2-ąiį etapą </w:t>
            </w:r>
            <w:r w:rsidRPr="00767A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lastRenderedPageBreak/>
              <w:t>(direktoriaus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2022-01-25 įsakymas Nr. V-27 „Dėl komandos projekto „Lietuvos mažųjų žaidynės 2022 m.“ įgyvendinimui sudarymo“)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26935337" w14:textId="77777777" w:rsidR="006F5205" w:rsidRPr="00767A9B" w:rsidRDefault="006F5205" w:rsidP="006474EF">
            <w:pPr>
              <w:pStyle w:val="Sraopastraipa"/>
              <w:numPr>
                <w:ilvl w:val="0"/>
                <w:numId w:val="30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2022-05-28 ugdytinių komanda atstovavo lopšelį-darželį „Lietuvos mažųjų žaidynių“ festivalio baigiama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-</w:t>
            </w:r>
            <w:r w:rsidRPr="00767A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jame renginyje (direktoriaus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2022-01-25 įsakymas Nr. V-27 „Dėl komandos projekto „Lietuvos mažųjų žaidynės 2022 m.“ įgyvendinimui sudarymo“).</w:t>
            </w:r>
          </w:p>
          <w:p w14:paraId="7CEC2F88" w14:textId="77777777" w:rsidR="006F5205" w:rsidRPr="00767A9B" w:rsidRDefault="006F5205" w:rsidP="006474EF">
            <w:pPr>
              <w:pStyle w:val="Sraopastraipa"/>
              <w:numPr>
                <w:ilvl w:val="0"/>
                <w:numId w:val="30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2022-05-06 lopšelio-darželio ugdytinių komanda dalyvavo Respublikiniame ikimokyklinio ugdymo įstaigų renginyje „Futbolo festivalis“ (direktoriaus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2022-12-03 įsakymas Nr. U-28 „</w:t>
            </w:r>
            <w:r w:rsidRPr="00767A9B">
              <w:rPr>
                <w:rFonts w:ascii="Times New Roman" w:hAnsi="Times New Roman"/>
                <w:bCs/>
                <w:sz w:val="24"/>
                <w:szCs w:val="24"/>
                <w:lang w:val="lt-LT"/>
              </w:rPr>
              <w:t>Dėl ugdytinių išvykos“).</w:t>
            </w:r>
          </w:p>
          <w:p w14:paraId="0BE86A59" w14:textId="77777777" w:rsidR="006F5205" w:rsidRPr="00767A9B" w:rsidRDefault="006F5205" w:rsidP="006474EF">
            <w:pPr>
              <w:pStyle w:val="Sraopastraipa"/>
              <w:numPr>
                <w:ilvl w:val="0"/>
                <w:numId w:val="30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2022-09-22 visi lopšelio-darželio ugdytiniai dalyvavo Respublikinės ikimokyklinio ugdymo kūno kultūros pedagogų asociacijos (RIUKKPA) organizuojamoje akcijoje, skirtoje paminėti Tarptautinę dieną be autom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obilio „Rieda ratai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rateliukai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“</w:t>
            </w:r>
            <w:r w:rsidRPr="00767A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 xml:space="preserve"> (Metodinės grupės 2022-10-18 pasitarimo protokolas Nr. 2U-7)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>.</w:t>
            </w:r>
          </w:p>
          <w:p w14:paraId="6E448835" w14:textId="77777777" w:rsidR="006F5205" w:rsidRPr="00767A9B" w:rsidRDefault="006F5205" w:rsidP="006474EF">
            <w:pPr>
              <w:pStyle w:val="Sraopastraipa"/>
              <w:numPr>
                <w:ilvl w:val="0"/>
                <w:numId w:val="30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lt-LT"/>
              </w:rPr>
              <w:t xml:space="preserve">2022-10-05 </w:t>
            </w:r>
            <w:r w:rsidRPr="00767A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lopšelis-darželis organizavo bėgimą „Mažoji mylia – 2022“ laisvalaikio ir pramogų parke „Beržynėlis“. (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>2022-10-17, pažymos Nr</w:t>
            </w:r>
            <w:r w:rsidRPr="00767A9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. R. 43-2;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Pr="00767A9B">
              <w:rPr>
                <w:rFonts w:ascii="Times New Roman" w:hAnsi="Times New Roman"/>
                <w:sz w:val="24"/>
                <w:szCs w:val="24"/>
                <w:shd w:val="clear" w:color="auto" w:fill="FFFFFF"/>
                <w:lang w:val="lt-LT"/>
              </w:rPr>
              <w:t>Metodinės grupės 2022-10-18 pasitarimo protokolas Nr. 2U-7).</w:t>
            </w:r>
          </w:p>
          <w:p w14:paraId="562A5C14" w14:textId="77777777" w:rsidR="006F5205" w:rsidRPr="00767A9B" w:rsidRDefault="006F5205" w:rsidP="006474EF">
            <w:pPr>
              <w:pStyle w:val="Sraopastraipa"/>
              <w:numPr>
                <w:ilvl w:val="0"/>
                <w:numId w:val="30"/>
              </w:numPr>
              <w:tabs>
                <w:tab w:val="left" w:pos="234"/>
              </w:tabs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2022-10-31 organizuotas lopšelyje-darželyje </w:t>
            </w:r>
            <w:proofErr w:type="spellStart"/>
            <w:r w:rsidRPr="00767A9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>Respubliki-nės</w:t>
            </w:r>
            <w:proofErr w:type="spellEnd"/>
            <w:r w:rsidRPr="00767A9B"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  <w:t xml:space="preserve"> ikimokyklinio ugdymo kūno kultūros pedagogų asociacijos inicijuota akcija „Sportuojantis koridorius“ (2022-11-22, pažymos Nr. 44-1).</w:t>
            </w:r>
          </w:p>
          <w:p w14:paraId="321B4ACD" w14:textId="77777777" w:rsidR="006F5205" w:rsidRPr="00767A9B" w:rsidRDefault="006F5205" w:rsidP="006474EF">
            <w:pPr>
              <w:jc w:val="both"/>
              <w:rPr>
                <w:color w:val="002060"/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1.2.4.1.1. Programa „</w:t>
            </w:r>
            <w:proofErr w:type="spellStart"/>
            <w:r w:rsidRPr="00767A9B">
              <w:rPr>
                <w:szCs w:val="24"/>
                <w:lang w:eastAsia="lt-LT"/>
              </w:rPr>
              <w:t>Kimochis</w:t>
            </w:r>
            <w:proofErr w:type="spellEnd"/>
            <w:r w:rsidRPr="00767A9B">
              <w:rPr>
                <w:szCs w:val="24"/>
                <w:lang w:eastAsia="lt-LT"/>
              </w:rPr>
              <w:t>“ įgyvendinta 5 grupėse (</w:t>
            </w:r>
            <w:r w:rsidRPr="00767A9B">
              <w:rPr>
                <w:szCs w:val="24"/>
              </w:rPr>
              <w:t>Metodinės grupės 2022-11-17 pasitarimo protokolas Nr. 2U-8)</w:t>
            </w:r>
            <w:r w:rsidRPr="00767A9B">
              <w:rPr>
                <w:szCs w:val="24"/>
                <w:lang w:eastAsia="lt-LT"/>
              </w:rPr>
              <w:t>.</w:t>
            </w:r>
          </w:p>
          <w:p w14:paraId="5C1164A6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24F2DC4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29B7C89" w14:textId="77777777" w:rsidR="006F5205" w:rsidRPr="00767A9B" w:rsidRDefault="006F5205" w:rsidP="006474EF">
            <w:pPr>
              <w:jc w:val="both"/>
              <w:rPr>
                <w:szCs w:val="24"/>
              </w:rPr>
            </w:pPr>
            <w:r w:rsidRPr="00767A9B">
              <w:rPr>
                <w:szCs w:val="24"/>
                <w:lang w:eastAsia="lt-LT"/>
              </w:rPr>
              <w:t xml:space="preserve">1.2.4.2.1. </w:t>
            </w:r>
            <w:r w:rsidRPr="00767A9B">
              <w:rPr>
                <w:bCs/>
                <w:szCs w:val="24"/>
              </w:rPr>
              <w:t>Į</w:t>
            </w:r>
            <w:r w:rsidRPr="00767A9B">
              <w:rPr>
                <w:szCs w:val="24"/>
              </w:rPr>
              <w:t xml:space="preserve">gyvendintas įstaigos projektas </w:t>
            </w:r>
            <w:r w:rsidRPr="00767A9B">
              <w:rPr>
                <w:szCs w:val="24"/>
                <w:lang w:eastAsia="lt-LT"/>
              </w:rPr>
              <w:t xml:space="preserve">„Vaidina visas lopšelis-darželis“ 100 % </w:t>
            </w:r>
            <w:r w:rsidRPr="00767A9B">
              <w:rPr>
                <w:szCs w:val="24"/>
              </w:rPr>
              <w:t>(</w:t>
            </w:r>
            <w:r w:rsidRPr="00767A9B">
              <w:rPr>
                <w:szCs w:val="24"/>
                <w:lang w:eastAsia="lt-LT"/>
              </w:rPr>
              <w:t xml:space="preserve">Pedagogų tarybos 2021-12-10 posėdžio protokolas Nr. 6V-4). Projekto veiklos </w:t>
            </w:r>
            <w:r w:rsidRPr="00767A9B">
              <w:rPr>
                <w:szCs w:val="24"/>
              </w:rPr>
              <w:t>buvo filmuojamos</w:t>
            </w:r>
            <w:r w:rsidRPr="00767A9B">
              <w:rPr>
                <w:szCs w:val="24"/>
                <w:lang w:eastAsia="lt-LT"/>
              </w:rPr>
              <w:t xml:space="preserve"> ir viešinamos </w:t>
            </w:r>
            <w:r w:rsidRPr="00767A9B">
              <w:rPr>
                <w:szCs w:val="24"/>
              </w:rPr>
              <w:t xml:space="preserve">virtualioje skaitmeninėje erdvėje ir lopšelio-darželio internetinėje svetainėje. </w:t>
            </w:r>
          </w:p>
          <w:p w14:paraId="320586C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1.2.4.3.1. </w:t>
            </w:r>
            <w:r w:rsidRPr="00767A9B">
              <w:rPr>
                <w:rStyle w:val="Grietas"/>
                <w:b w:val="0"/>
                <w:spacing w:val="-8"/>
                <w:szCs w:val="24"/>
              </w:rPr>
              <w:t xml:space="preserve">Emocinio intelekto ir socialinių emocinių kompetencijų ugdymo programą „Dramblys“ vykdė 2 grupės. Pedagogės parengė ir pristatė pranešimus apie programos įgyvendintas veiklas ir pasiektus rezultatus metodinės grupės pasitarimo metu bei </w:t>
            </w:r>
            <w:r w:rsidRPr="00767A9B">
              <w:rPr>
                <w:szCs w:val="24"/>
              </w:rPr>
              <w:t>lopšelio-darželio internetinėje svetainėje</w:t>
            </w:r>
            <w:r w:rsidRPr="00767A9B">
              <w:rPr>
                <w:rStyle w:val="Grietas"/>
                <w:b w:val="0"/>
                <w:spacing w:val="-8"/>
                <w:szCs w:val="24"/>
              </w:rPr>
              <w:t xml:space="preserve"> </w:t>
            </w:r>
            <w:r w:rsidRPr="00767A9B">
              <w:rPr>
                <w:szCs w:val="24"/>
                <w:lang w:eastAsia="lt-LT"/>
              </w:rPr>
              <w:t>(</w:t>
            </w:r>
            <w:r w:rsidRPr="00767A9B">
              <w:rPr>
                <w:szCs w:val="24"/>
              </w:rPr>
              <w:t>Metodinės grupės 2022-05-18 pasitarimo protokolas Nr. 2U-5)</w:t>
            </w:r>
            <w:r w:rsidRPr="00767A9B">
              <w:rPr>
                <w:szCs w:val="24"/>
                <w:lang w:eastAsia="lt-LT"/>
              </w:rPr>
              <w:t>.</w:t>
            </w:r>
          </w:p>
        </w:tc>
      </w:tr>
      <w:tr w:rsidR="006F5205" w:rsidRPr="00767A9B" w14:paraId="6C787784" w14:textId="77777777" w:rsidTr="006474EF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C39F" w14:textId="77777777" w:rsidR="006F5205" w:rsidRPr="00767A9B" w:rsidRDefault="006F5205" w:rsidP="006474EF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t>1.3.</w:t>
            </w:r>
            <w:r w:rsidRPr="00767A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Ugdymo(</w:t>
            </w:r>
            <w:proofErr w:type="spellStart"/>
            <w:r w:rsidRPr="00767A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si</w:t>
            </w:r>
            <w:proofErr w:type="spellEnd"/>
            <w:r w:rsidRPr="00767A9B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 aplinka</w:t>
            </w:r>
          </w:p>
          <w:p w14:paraId="09A783C8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Kurti dinamišką, funkcionalią ir atvirą ugdymo(</w:t>
            </w:r>
            <w:proofErr w:type="spellStart"/>
            <w:r w:rsidRPr="00767A9B">
              <w:rPr>
                <w:szCs w:val="24"/>
                <w:lang w:eastAsia="lt-LT"/>
              </w:rPr>
              <w:t>si</w:t>
            </w:r>
            <w:proofErr w:type="spellEnd"/>
            <w:r w:rsidRPr="00767A9B">
              <w:rPr>
                <w:szCs w:val="24"/>
                <w:lang w:eastAsia="lt-LT"/>
              </w:rPr>
              <w:t>) aplinką.</w:t>
            </w:r>
          </w:p>
          <w:p w14:paraId="7A773B09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CEF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1.3.1. Išplėtotas IT naudojimas ugdymo proceso organizavimui.</w:t>
            </w:r>
          </w:p>
          <w:p w14:paraId="44B1B08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FCE051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DA6C36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1A27A1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131B47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AE6293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AC78B2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4323A2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5ED9B9E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777F81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075F96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8ECC25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DE8AE7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2790FC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1C746D">
              <w:rPr>
                <w:szCs w:val="24"/>
                <w:lang w:eastAsia="lt-LT"/>
              </w:rPr>
              <w:t>1.3.2. Išplėtotas ugdymas(</w:t>
            </w:r>
            <w:proofErr w:type="spellStart"/>
            <w:r w:rsidRPr="001C746D">
              <w:rPr>
                <w:szCs w:val="24"/>
                <w:lang w:eastAsia="lt-LT"/>
              </w:rPr>
              <w:t>is</w:t>
            </w:r>
            <w:proofErr w:type="spellEnd"/>
            <w:r w:rsidRPr="001C746D">
              <w:rPr>
                <w:szCs w:val="24"/>
                <w:lang w:eastAsia="lt-LT"/>
              </w:rPr>
              <w:t>) „be sienų“.</w:t>
            </w:r>
          </w:p>
          <w:p w14:paraId="195E056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702134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5AAD3A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6CD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1.3.1.1. Įsigytas 1 interaktyvus ekranas (2022 m. I </w:t>
            </w:r>
            <w:proofErr w:type="spellStart"/>
            <w:r w:rsidRPr="00767A9B">
              <w:rPr>
                <w:szCs w:val="24"/>
                <w:lang w:eastAsia="lt-LT"/>
              </w:rPr>
              <w:t>ketv</w:t>
            </w:r>
            <w:proofErr w:type="spellEnd"/>
            <w:r w:rsidRPr="00767A9B">
              <w:rPr>
                <w:szCs w:val="24"/>
                <w:lang w:eastAsia="lt-LT"/>
              </w:rPr>
              <w:t>.).</w:t>
            </w:r>
          </w:p>
          <w:p w14:paraId="67682C0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1.3.1.2. Aštuonių grupių pedagogai ugdymo procese naudos interaktyvius ekranus (2022 m.).</w:t>
            </w:r>
          </w:p>
          <w:p w14:paraId="226E0F5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34F4DA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1.3.1.3. Įsigyta ne mažiau kaip 5 % ugdymo(</w:t>
            </w:r>
            <w:proofErr w:type="spellStart"/>
            <w:r w:rsidRPr="00767A9B">
              <w:rPr>
                <w:szCs w:val="24"/>
                <w:lang w:eastAsia="lt-LT"/>
              </w:rPr>
              <w:t>si</w:t>
            </w:r>
            <w:proofErr w:type="spellEnd"/>
            <w:r w:rsidRPr="00767A9B">
              <w:rPr>
                <w:szCs w:val="24"/>
                <w:lang w:eastAsia="lt-LT"/>
              </w:rPr>
              <w:t>) priemonių (nuo bendro priemonių skaičiaus), skirtų STEAM integruotam ugdymui (2022 m.).</w:t>
            </w:r>
          </w:p>
          <w:p w14:paraId="4463D43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1.3.2.1. Organizuotos ne mažiau kaip 3 veiklos išorinėse erdvėse.</w:t>
            </w:r>
          </w:p>
          <w:p w14:paraId="44D1314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85B33F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DE5BB7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15670B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C2E1EA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05BADAA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822177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EEB1FB9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D2CE0D6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DBA497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EA1E86B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45E50E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15357E8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56047E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9B2727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DDDC5A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FF54927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00425B2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A271745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8B4AAC6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6085FAC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A4B1922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1.3.2.2. Organizuotas ne mažiau kaip 1 renginys naudojant interaktyvią </w:t>
            </w:r>
            <w:proofErr w:type="spellStart"/>
            <w:r w:rsidRPr="00767A9B">
              <w:rPr>
                <w:szCs w:val="24"/>
                <w:lang w:eastAsia="lt-LT"/>
              </w:rPr>
              <w:t>Zoom</w:t>
            </w:r>
            <w:proofErr w:type="spellEnd"/>
            <w:r w:rsidRPr="00767A9B">
              <w:rPr>
                <w:szCs w:val="24"/>
                <w:lang w:eastAsia="lt-LT"/>
              </w:rPr>
              <w:t xml:space="preserve"> platformą.</w:t>
            </w:r>
          </w:p>
          <w:p w14:paraId="3E100A6A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86C4EEA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E1C28A5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9502046" w14:textId="77777777" w:rsidR="006F5205" w:rsidRPr="00767A9B" w:rsidRDefault="006F5205" w:rsidP="006474EF">
            <w:pPr>
              <w:ind w:firstLineChars="300" w:firstLine="720"/>
              <w:rPr>
                <w:szCs w:val="24"/>
                <w:lang w:eastAsia="lt-LT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1191" w14:textId="77777777" w:rsidR="006F5205" w:rsidRPr="00767A9B" w:rsidRDefault="006F5205" w:rsidP="006474EF">
            <w:pPr>
              <w:jc w:val="both"/>
              <w:rPr>
                <w:szCs w:val="24"/>
              </w:rPr>
            </w:pPr>
            <w:r w:rsidRPr="00767A9B">
              <w:rPr>
                <w:szCs w:val="24"/>
                <w:lang w:eastAsia="lt-LT"/>
              </w:rPr>
              <w:lastRenderedPageBreak/>
              <w:t>1.3.1.1.1. Lopšelis-darželis įsigijo 2</w:t>
            </w:r>
            <w:r w:rsidRPr="00767A9B">
              <w:rPr>
                <w:szCs w:val="24"/>
              </w:rPr>
              <w:t xml:space="preserve"> interaktyvius ekranus (2022 m. pirkimo dokumentai).</w:t>
            </w:r>
          </w:p>
          <w:p w14:paraId="14F5D659" w14:textId="77777777" w:rsidR="006F5205" w:rsidRPr="00767A9B" w:rsidRDefault="006F5205" w:rsidP="006474EF">
            <w:pPr>
              <w:jc w:val="both"/>
              <w:rPr>
                <w:szCs w:val="24"/>
              </w:rPr>
            </w:pPr>
            <w:r w:rsidRPr="00767A9B">
              <w:rPr>
                <w:szCs w:val="24"/>
                <w:lang w:eastAsia="lt-LT"/>
              </w:rPr>
              <w:t>1.3.1.2. Aštuonių grupių pedagogai ugdymo procese naudoja interaktyvius ekranus</w:t>
            </w:r>
            <w:r w:rsidRPr="00767A9B">
              <w:rPr>
                <w:szCs w:val="24"/>
              </w:rPr>
              <w:t xml:space="preserve"> (Metodinės grupės pasitarimo protokolai: 2022-03-31 Nr. 2U-3, 2022-11-17 Nr. 2U-8).</w:t>
            </w:r>
          </w:p>
          <w:p w14:paraId="362CD2C0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1.3.1.3.1. Priemonių, skirtų STEAM integruotam ugdymui įsigyta 29 % nuo bendro įsigyto priemonių skaičiaus (Pedagogų tarybos 2022-12-16 posėdžio protokolas Nr. 6V-4).</w:t>
            </w:r>
          </w:p>
          <w:p w14:paraId="709DCEF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11AA56F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6499853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 xml:space="preserve">1.3.2.1.1. Organizuotos 56 išvykos/veiklos už įstaigos ribų: UAB „Rūta“, Šiaulių miesto kino teatras, Šiaulių miesto dramos teatras, Šiaulių lopšelis-darželis „Pupų pėdas“, Šiaulių menų mokyklos klubas „Kibirkštis“, Šiaulių miesto lengvosios atletikos ir sveikatingumo centras, UAB „Putokšnis“, „Margas Ponis“, </w:t>
            </w:r>
            <w:r w:rsidRPr="00767A9B">
              <w:rPr>
                <w:szCs w:val="24"/>
                <w:lang w:eastAsia="lt-LT"/>
              </w:rPr>
              <w:lastRenderedPageBreak/>
              <w:t>Priešgaisrinė gelbėjimo tarnyba, „Raiba plunksna“, Žaliūkių malūnininko sodyba“ ir kt. (2022 m direktoriaus įsakymai ugdytinių išvykoms).</w:t>
            </w:r>
          </w:p>
          <w:p w14:paraId="70656B83" w14:textId="77777777" w:rsidR="006F5205" w:rsidRPr="00767A9B" w:rsidRDefault="006F5205" w:rsidP="006474EF">
            <w:pPr>
              <w:jc w:val="both"/>
              <w:rPr>
                <w:szCs w:val="24"/>
              </w:rPr>
            </w:pPr>
            <w:r w:rsidRPr="00767A9B">
              <w:rPr>
                <w:szCs w:val="24"/>
                <w:lang w:eastAsia="lt-LT"/>
              </w:rPr>
              <w:t xml:space="preserve">1.3.2.1.2. </w:t>
            </w:r>
            <w:r w:rsidRPr="00767A9B">
              <w:rPr>
                <w:szCs w:val="24"/>
              </w:rPr>
              <w:t>2022-05-19 lopšelio-darželio vaikai dalyvavo tarptautinėje akcijoje ,,</w:t>
            </w:r>
            <w:proofErr w:type="spellStart"/>
            <w:r w:rsidRPr="00767A9B">
              <w:rPr>
                <w:szCs w:val="24"/>
              </w:rPr>
              <w:t>Outdoor</w:t>
            </w:r>
            <w:proofErr w:type="spellEnd"/>
            <w:r w:rsidRPr="00767A9B">
              <w:rPr>
                <w:szCs w:val="24"/>
              </w:rPr>
              <w:t xml:space="preserve"> </w:t>
            </w:r>
            <w:proofErr w:type="spellStart"/>
            <w:r w:rsidRPr="00767A9B">
              <w:rPr>
                <w:szCs w:val="24"/>
              </w:rPr>
              <w:t>Classroom</w:t>
            </w:r>
            <w:proofErr w:type="spellEnd"/>
            <w:r w:rsidRPr="00767A9B">
              <w:rPr>
                <w:szCs w:val="24"/>
              </w:rPr>
              <w:t xml:space="preserve"> </w:t>
            </w:r>
            <w:proofErr w:type="spellStart"/>
            <w:r w:rsidRPr="00767A9B">
              <w:rPr>
                <w:szCs w:val="24"/>
              </w:rPr>
              <w:t>Day</w:t>
            </w:r>
            <w:proofErr w:type="spellEnd"/>
            <w:r w:rsidRPr="00767A9B">
              <w:rPr>
                <w:szCs w:val="24"/>
              </w:rPr>
              <w:t xml:space="preserve">‘‘. Apie vykdytas veiklas paskelbta atviroje </w:t>
            </w:r>
            <w:proofErr w:type="spellStart"/>
            <w:r w:rsidRPr="00767A9B">
              <w:rPr>
                <w:szCs w:val="24"/>
              </w:rPr>
              <w:t>facebook</w:t>
            </w:r>
            <w:proofErr w:type="spellEnd"/>
            <w:r w:rsidRPr="00767A9B">
              <w:rPr>
                <w:szCs w:val="24"/>
              </w:rPr>
              <w:t xml:space="preserve"> grupėje </w:t>
            </w:r>
            <w:proofErr w:type="spellStart"/>
            <w:r w:rsidRPr="00767A9B">
              <w:rPr>
                <w:szCs w:val="24"/>
              </w:rPr>
              <w:t>outdoor</w:t>
            </w:r>
            <w:proofErr w:type="spellEnd"/>
            <w:r w:rsidRPr="00767A9B">
              <w:rPr>
                <w:szCs w:val="24"/>
              </w:rPr>
              <w:t xml:space="preserve"> </w:t>
            </w:r>
            <w:proofErr w:type="spellStart"/>
            <w:r w:rsidRPr="00767A9B">
              <w:rPr>
                <w:szCs w:val="24"/>
              </w:rPr>
              <w:t>classroom</w:t>
            </w:r>
            <w:proofErr w:type="spellEnd"/>
            <w:r w:rsidRPr="00767A9B">
              <w:rPr>
                <w:szCs w:val="24"/>
              </w:rPr>
              <w:t xml:space="preserve"> </w:t>
            </w:r>
            <w:proofErr w:type="spellStart"/>
            <w:r w:rsidRPr="00767A9B">
              <w:rPr>
                <w:szCs w:val="24"/>
              </w:rPr>
              <w:t>day</w:t>
            </w:r>
            <w:proofErr w:type="spellEnd"/>
            <w:r w:rsidRPr="00767A9B">
              <w:rPr>
                <w:szCs w:val="24"/>
              </w:rPr>
              <w:t xml:space="preserve"> 2022 (metodinės grupės </w:t>
            </w:r>
            <w:r>
              <w:rPr>
                <w:szCs w:val="24"/>
              </w:rPr>
              <w:t>2022-05-18</w:t>
            </w:r>
            <w:r w:rsidRPr="00767A9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pasitarimo </w:t>
            </w:r>
            <w:r w:rsidRPr="00767A9B">
              <w:rPr>
                <w:szCs w:val="24"/>
              </w:rPr>
              <w:t>pr</w:t>
            </w:r>
            <w:r>
              <w:rPr>
                <w:szCs w:val="24"/>
              </w:rPr>
              <w:t xml:space="preserve">otokolas </w:t>
            </w:r>
            <w:r w:rsidRPr="00767A9B">
              <w:rPr>
                <w:szCs w:val="24"/>
              </w:rPr>
              <w:t>Nr. 2U-5).</w:t>
            </w:r>
          </w:p>
          <w:p w14:paraId="7DDA65B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1.3.2.2.1. Suo</w:t>
            </w:r>
            <w:r>
              <w:rPr>
                <w:szCs w:val="24"/>
                <w:lang w:eastAsia="lt-LT"/>
              </w:rPr>
              <w:t xml:space="preserve">rganizuoti </w:t>
            </w:r>
            <w:r w:rsidRPr="00A94B05">
              <w:rPr>
                <w:szCs w:val="24"/>
                <w:lang w:eastAsia="lt-LT"/>
              </w:rPr>
              <w:t>3</w:t>
            </w:r>
            <w:r>
              <w:rPr>
                <w:szCs w:val="24"/>
                <w:lang w:eastAsia="lt-LT"/>
              </w:rPr>
              <w:t xml:space="preserve"> renginiai</w:t>
            </w:r>
            <w:r w:rsidRPr="00767A9B">
              <w:rPr>
                <w:szCs w:val="24"/>
                <w:lang w:eastAsia="lt-LT"/>
              </w:rPr>
              <w:t xml:space="preserve">, naudojant interaktyvią </w:t>
            </w:r>
            <w:proofErr w:type="spellStart"/>
            <w:r w:rsidRPr="00767A9B">
              <w:rPr>
                <w:szCs w:val="24"/>
                <w:lang w:eastAsia="lt-LT"/>
              </w:rPr>
              <w:t>Zoom</w:t>
            </w:r>
            <w:proofErr w:type="spellEnd"/>
            <w:r w:rsidRPr="00767A9B">
              <w:rPr>
                <w:szCs w:val="24"/>
                <w:lang w:eastAsia="lt-LT"/>
              </w:rPr>
              <w:t xml:space="preserve"> platformą:</w:t>
            </w:r>
          </w:p>
          <w:p w14:paraId="3E7E0C41" w14:textId="77777777" w:rsidR="006F5205" w:rsidRPr="00767A9B" w:rsidRDefault="006F5205" w:rsidP="006474EF">
            <w:pPr>
              <w:jc w:val="both"/>
              <w:rPr>
                <w:kern w:val="24"/>
                <w:szCs w:val="24"/>
              </w:rPr>
            </w:pPr>
            <w:r w:rsidRPr="00767A9B">
              <w:rPr>
                <w:szCs w:val="24"/>
                <w:lang w:eastAsia="lt-LT"/>
              </w:rPr>
              <w:t xml:space="preserve">1. </w:t>
            </w:r>
            <w:r w:rsidRPr="00767A9B">
              <w:rPr>
                <w:kern w:val="24"/>
                <w:szCs w:val="24"/>
              </w:rPr>
              <w:t xml:space="preserve">2022-01-12 organizuotas nuotolinis susitikimas su Bulgarijos pradinės mokyklos </w:t>
            </w:r>
            <w:proofErr w:type="spellStart"/>
            <w:r w:rsidRPr="00767A9B">
              <w:rPr>
                <w:kern w:val="24"/>
                <w:szCs w:val="24"/>
              </w:rPr>
              <w:t>Otec</w:t>
            </w:r>
            <w:proofErr w:type="spellEnd"/>
            <w:r w:rsidRPr="00767A9B">
              <w:rPr>
                <w:kern w:val="24"/>
                <w:szCs w:val="24"/>
              </w:rPr>
              <w:t xml:space="preserve"> </w:t>
            </w:r>
            <w:proofErr w:type="spellStart"/>
            <w:r w:rsidRPr="00767A9B">
              <w:rPr>
                <w:kern w:val="24"/>
                <w:szCs w:val="24"/>
              </w:rPr>
              <w:t>Pa</w:t>
            </w:r>
            <w:r>
              <w:rPr>
                <w:kern w:val="24"/>
                <w:szCs w:val="24"/>
              </w:rPr>
              <w:t>isii</w:t>
            </w:r>
            <w:proofErr w:type="spellEnd"/>
            <w:r>
              <w:rPr>
                <w:kern w:val="24"/>
                <w:szCs w:val="24"/>
              </w:rPr>
              <w:t xml:space="preserve"> </w:t>
            </w:r>
            <w:proofErr w:type="spellStart"/>
            <w:r>
              <w:rPr>
                <w:kern w:val="24"/>
                <w:szCs w:val="24"/>
              </w:rPr>
              <w:t>Pazrdzhik</w:t>
            </w:r>
            <w:proofErr w:type="spellEnd"/>
            <w:r>
              <w:rPr>
                <w:kern w:val="24"/>
                <w:szCs w:val="24"/>
              </w:rPr>
              <w:t xml:space="preserve"> 7-8 metų vaikais (Metodinės grupės 2022-01-18 pasitarimo protokolas </w:t>
            </w:r>
            <w:r w:rsidRPr="00AF62FA">
              <w:rPr>
                <w:szCs w:val="24"/>
              </w:rPr>
              <w:t>Nr. 2U-1</w:t>
            </w:r>
            <w:r>
              <w:rPr>
                <w:szCs w:val="24"/>
              </w:rPr>
              <w:t>).</w:t>
            </w:r>
          </w:p>
          <w:p w14:paraId="04A8F88D" w14:textId="77777777" w:rsidR="006F5205" w:rsidRPr="00767A9B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67A9B">
              <w:rPr>
                <w:kern w:val="24"/>
                <w:szCs w:val="24"/>
              </w:rPr>
              <w:t xml:space="preserve">2. 2022-02-24 suorganizuota </w:t>
            </w:r>
            <w:r w:rsidRPr="00767A9B">
              <w:rPr>
                <w:szCs w:val="24"/>
              </w:rPr>
              <w:t>respublikinė nuotolinė sveikatinimo viktorina „Aš saugus kai žinau“ kartu su Tauragės</w:t>
            </w:r>
            <w:r>
              <w:rPr>
                <w:szCs w:val="24"/>
              </w:rPr>
              <w:t xml:space="preserve"> lopšeliu-darželiu „Ąžuoliukas“ </w:t>
            </w:r>
            <w:r w:rsidRPr="00A94B05">
              <w:rPr>
                <w:szCs w:val="24"/>
              </w:rPr>
              <w:t>(</w:t>
            </w:r>
            <w:r w:rsidRPr="00A94B05">
              <w:rPr>
                <w:kern w:val="24"/>
                <w:szCs w:val="24"/>
              </w:rPr>
              <w:t xml:space="preserve">Metodinės grupės 2022-03-31 pasitarimo protokolas </w:t>
            </w:r>
            <w:r w:rsidRPr="00A94B05">
              <w:rPr>
                <w:szCs w:val="24"/>
              </w:rPr>
              <w:t>Nr. 2U-3).</w:t>
            </w:r>
          </w:p>
          <w:p w14:paraId="6153F204" w14:textId="77777777" w:rsidR="006F5205" w:rsidRPr="00767A9B" w:rsidRDefault="006F5205" w:rsidP="006474EF">
            <w:pPr>
              <w:pStyle w:val="Sraopastraipa"/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3. 2022-05-16 susitikimas su </w:t>
            </w:r>
            <w:proofErr w:type="spellStart"/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>eTwinning</w:t>
            </w:r>
            <w:proofErr w:type="spellEnd"/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projekto „Spalvotos savaitės dienos“ partneriais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: Šiaulių lopeliu-darželiu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„Ežerėlis“ ir „Gluosnis“, Kuršėnų lopšeliu-darželiu „Žiedelis“, Radviliškio rajono Baisogalos mokykla-darželiu (metodinės grupės 2022-05-18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pasitarimo </w:t>
            </w:r>
            <w:r w:rsidRPr="00767A9B">
              <w:rPr>
                <w:rFonts w:ascii="Times New Roman" w:hAnsi="Times New Roman"/>
                <w:sz w:val="24"/>
                <w:szCs w:val="24"/>
                <w:lang w:val="lt-LT"/>
              </w:rPr>
              <w:t>protokolas Nr. 2U-5).</w:t>
            </w:r>
          </w:p>
        </w:tc>
      </w:tr>
      <w:tr w:rsidR="006F5205" w:rsidRPr="00767A9B" w14:paraId="393A465D" w14:textId="77777777" w:rsidTr="006474EF"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EAA7" w14:textId="77777777" w:rsidR="006F5205" w:rsidRPr="00767A9B" w:rsidRDefault="006F5205" w:rsidP="006474EF">
            <w:pPr>
              <w:pStyle w:val="Default"/>
              <w:tabs>
                <w:tab w:val="left" w:pos="481"/>
              </w:tabs>
              <w:rPr>
                <w:b/>
                <w:color w:val="auto"/>
              </w:rPr>
            </w:pPr>
            <w:r w:rsidRPr="00767A9B">
              <w:rPr>
                <w:lang w:eastAsia="lt-LT"/>
              </w:rPr>
              <w:lastRenderedPageBreak/>
              <w:t>1.4.</w:t>
            </w:r>
            <w:r w:rsidRPr="00767A9B">
              <w:rPr>
                <w:b/>
                <w:color w:val="auto"/>
              </w:rPr>
              <w:t xml:space="preserve"> Lyderystė ir vadyba</w:t>
            </w:r>
          </w:p>
          <w:p w14:paraId="336FF17E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  <w:r w:rsidRPr="00767A9B">
              <w:rPr>
                <w:szCs w:val="24"/>
                <w:lang w:eastAsia="lt-LT"/>
              </w:rPr>
              <w:t>Skatinti bendradarbiavimą, siekiant inovacijų kūrimo.</w:t>
            </w:r>
          </w:p>
          <w:p w14:paraId="68904D08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</w:p>
          <w:p w14:paraId="02E81915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</w:p>
          <w:p w14:paraId="1D16E0B2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</w:p>
          <w:p w14:paraId="11B6CAA3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</w:p>
          <w:p w14:paraId="2C887BA6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</w:p>
          <w:p w14:paraId="0AFC5E22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</w:p>
          <w:p w14:paraId="0EB3F521" w14:textId="77777777" w:rsidR="006F5205" w:rsidRPr="00767A9B" w:rsidRDefault="006F5205" w:rsidP="006474EF">
            <w:pPr>
              <w:rPr>
                <w:szCs w:val="24"/>
                <w:lang w:eastAsia="lt-LT"/>
              </w:rPr>
            </w:pPr>
          </w:p>
          <w:p w14:paraId="28CF9E00" w14:textId="77777777" w:rsidR="006F5205" w:rsidRPr="00767A9B" w:rsidRDefault="006F5205" w:rsidP="006474EF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384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7C4A8D">
              <w:rPr>
                <w:szCs w:val="24"/>
                <w:lang w:eastAsia="lt-LT"/>
              </w:rPr>
              <w:lastRenderedPageBreak/>
              <w:t>1.4.1. Pradėtas diegti veiklos kokybės valdymo modelis LEAN.</w:t>
            </w:r>
          </w:p>
          <w:p w14:paraId="07785DAB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FAE0D03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3360627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A96ECC0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B052869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FEC39DB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4746E1C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1B10337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ED4FCB1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BEEF67B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972A0E6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D939E0D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323345C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89C8CE1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8D57D51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1353D48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27CB71D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589CA13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21A078F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BA0A575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CF84F4D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D0706A0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196172C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603ADF4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635419C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422BA97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35D002F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1DCCFEE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F21DAE4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0D7395E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BC08B24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4A69C34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6C32C3D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8850697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25A8DF2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7045482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C2ABFAA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F07BEB1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72B4F5D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3906C11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68E9461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6DF1CA9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85B6DE9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69480DA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A1FF2AD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6ADBBA1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203CEBB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71E9B1A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C30ECA4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BF33242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BDBF047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F9DDFFC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6A69AB1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0895177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F0721EB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FACE620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705247A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B5547C5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1AF162E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4F28C5F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7FFF20D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0F5CFE4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1351846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CF102FB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50C30F3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FBEA4FB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FCC0EB2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25C9085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420E73B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D537CA6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6E1F1AE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5015FFA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0CBC366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4140821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F88BF4A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C1F69E6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C2E8BAD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0B12DB5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8336BFE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7C2D733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8C696E5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597A117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50BB749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D8353BE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2309357" w14:textId="77777777" w:rsidR="006F5205" w:rsidRPr="007C4A8D" w:rsidRDefault="006F5205" w:rsidP="006474EF">
            <w:pPr>
              <w:jc w:val="both"/>
              <w:rPr>
                <w:szCs w:val="24"/>
              </w:rPr>
            </w:pPr>
            <w:r w:rsidRPr="007C4A8D">
              <w:rPr>
                <w:szCs w:val="24"/>
                <w:lang w:eastAsia="lt-LT"/>
              </w:rPr>
              <w:t xml:space="preserve">1.4.2. </w:t>
            </w:r>
            <w:r w:rsidRPr="007C4A8D">
              <w:rPr>
                <w:szCs w:val="24"/>
              </w:rPr>
              <w:t>Kryptingai tobulinti pedagogų ir švietimo įstaigų vadovų kompetencijas.</w:t>
            </w:r>
          </w:p>
          <w:p w14:paraId="6C9138FC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A440739" w14:textId="77777777" w:rsidR="006F5205" w:rsidRPr="007C4A8D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ED5C9EF" w14:textId="77777777" w:rsidR="006F5205" w:rsidRPr="007C4A8D" w:rsidRDefault="006F5205" w:rsidP="006474EF">
            <w:pPr>
              <w:rPr>
                <w:szCs w:val="24"/>
                <w:lang w:eastAsia="lt-LT"/>
              </w:rPr>
            </w:pP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074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C09A8">
              <w:rPr>
                <w:szCs w:val="24"/>
                <w:lang w:eastAsia="lt-LT"/>
              </w:rPr>
              <w:lastRenderedPageBreak/>
              <w:t xml:space="preserve">1.4.1.1. Įgyvendintas Europos Sąjungos struktūrinių fondų projektas „LEAN modelio diegimas Šiaulių m. ikimokyklinėse ugdymo įstaigose“ (2022 m.). </w:t>
            </w:r>
          </w:p>
          <w:p w14:paraId="550858AF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C3F038C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877E0C2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9F65696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A645F61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7ABF07F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A35ECF5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1D07561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533E62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C09A8">
              <w:rPr>
                <w:szCs w:val="24"/>
                <w:lang w:eastAsia="lt-LT"/>
              </w:rPr>
              <w:t xml:space="preserve">1.4.1.2. Į lopšelio-darželio veiklą įdiegta </w:t>
            </w:r>
            <w:proofErr w:type="spellStart"/>
            <w:r w:rsidRPr="00FC09A8">
              <w:rPr>
                <w:szCs w:val="24"/>
                <w:lang w:eastAsia="lt-LT"/>
              </w:rPr>
              <w:t>Asaichi</w:t>
            </w:r>
            <w:proofErr w:type="spellEnd"/>
            <w:r w:rsidRPr="00FC09A8">
              <w:rPr>
                <w:szCs w:val="24"/>
                <w:lang w:eastAsia="lt-LT"/>
              </w:rPr>
              <w:t xml:space="preserve"> rodiklinė sistema (2022 m. I ketvirtis).</w:t>
            </w:r>
          </w:p>
          <w:p w14:paraId="53122151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994F983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33515AB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68D1D5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EAC1CE6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BDD9286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E4AF8F7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D3E1735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20D59A5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534DF7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86EA25E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757AF77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9F32E5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146803A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8B1EDC3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CFB30A0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B853B5A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1429B47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34BB362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A2D801B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E986CEA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897366F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C10099A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E4D4B83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656B017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6AE317B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3AD0E54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C09A8">
              <w:rPr>
                <w:szCs w:val="24"/>
                <w:lang w:eastAsia="lt-LT"/>
              </w:rPr>
              <w:t>1.4.1.3. Į lopšelio-darželio veiklos kokybės gerinimą įtrauktas PDCA metodas (2022 m. I ketvirtis).</w:t>
            </w:r>
          </w:p>
          <w:p w14:paraId="310B93C5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430AB95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A3343C0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BBB07A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122331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80FD360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22CDCD3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E20410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66C649E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75CD386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F2B7227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0C71E08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1D7E6E8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2C22F7E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EA4CD1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35DB14A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C676954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C09A8">
              <w:rPr>
                <w:szCs w:val="24"/>
                <w:lang w:eastAsia="lt-LT"/>
              </w:rPr>
              <w:t>1.4.1.4. Į lopšelio-darželio veiklos kokybės gerinimą įtrauktas KAIZEN metodas (2022 m. II ketvirtis).</w:t>
            </w:r>
          </w:p>
          <w:p w14:paraId="5640A8AF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9943471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5AC97F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94F7C96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96B3866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15F537B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11278E5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CB48930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4FFBF6A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25F4E08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D413A95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A715060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8256297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C09A8">
              <w:rPr>
                <w:szCs w:val="24"/>
                <w:lang w:eastAsia="lt-LT"/>
              </w:rPr>
              <w:t xml:space="preserve">1.4.2.1. Parengtas pedagogų </w:t>
            </w:r>
            <w:proofErr w:type="spellStart"/>
            <w:r w:rsidRPr="00FC09A8">
              <w:rPr>
                <w:szCs w:val="24"/>
                <w:lang w:eastAsia="lt-LT"/>
              </w:rPr>
              <w:t>perspekty</w:t>
            </w:r>
            <w:proofErr w:type="spellEnd"/>
            <w:r w:rsidRPr="00FC09A8">
              <w:rPr>
                <w:szCs w:val="24"/>
                <w:lang w:eastAsia="lt-LT"/>
              </w:rPr>
              <w:t>-vinis kvalifikacijos tobulinimo(</w:t>
            </w:r>
            <w:proofErr w:type="spellStart"/>
            <w:r w:rsidRPr="00FC09A8">
              <w:rPr>
                <w:szCs w:val="24"/>
                <w:lang w:eastAsia="lt-LT"/>
              </w:rPr>
              <w:t>si</w:t>
            </w:r>
            <w:proofErr w:type="spellEnd"/>
            <w:r w:rsidRPr="00FC09A8">
              <w:rPr>
                <w:szCs w:val="24"/>
                <w:lang w:eastAsia="lt-LT"/>
              </w:rPr>
              <w:t>) planas.</w:t>
            </w:r>
          </w:p>
          <w:p w14:paraId="7D443476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C9D8B81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2FD986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5CD48CA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F6E5A42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7895D89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C09A8">
              <w:rPr>
                <w:szCs w:val="24"/>
                <w:lang w:eastAsia="lt-LT"/>
              </w:rPr>
              <w:t>1.4.2.2. Ne mažiau kaip 20 % pedagogų kels kvalifikaciją STEAM klausimais.</w:t>
            </w:r>
          </w:p>
          <w:p w14:paraId="3BD61627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F1CB7A7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BBE4135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CD8694B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54C3052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6E69DF7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8470750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7F06833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CDA21B9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74CB50F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34CAEE38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821B827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70A299E4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C09A8">
              <w:rPr>
                <w:szCs w:val="24"/>
                <w:lang w:eastAsia="lt-LT"/>
              </w:rPr>
              <w:lastRenderedPageBreak/>
              <w:t>1.4.2.3. Lopšelyje-darželyje organizuotos ne mažiau kaip 2 kvalifikacijos tobulinimo(</w:t>
            </w:r>
            <w:proofErr w:type="spellStart"/>
            <w:r w:rsidRPr="00FC09A8">
              <w:rPr>
                <w:szCs w:val="24"/>
                <w:lang w:eastAsia="lt-LT"/>
              </w:rPr>
              <w:t>si</w:t>
            </w:r>
            <w:proofErr w:type="spellEnd"/>
            <w:r w:rsidRPr="00FC09A8">
              <w:rPr>
                <w:szCs w:val="24"/>
                <w:lang w:eastAsia="lt-LT"/>
              </w:rPr>
              <w:t>) veiklos STEAM tema.</w:t>
            </w:r>
          </w:p>
          <w:p w14:paraId="28F6A4FC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924136B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1809A85F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58CF657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BD3396D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14EF1EE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CA3D715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447F0D22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927A1C0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607518C4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07440520" w14:textId="77777777" w:rsidR="006F5205" w:rsidRPr="00FC09A8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57856202" w14:textId="77777777" w:rsidR="006F5205" w:rsidRPr="00570810" w:rsidRDefault="006F5205" w:rsidP="006474EF">
            <w:pPr>
              <w:ind w:firstLineChars="300" w:firstLine="720"/>
              <w:jc w:val="center"/>
              <w:rPr>
                <w:szCs w:val="24"/>
              </w:rPr>
            </w:pP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C836" w14:textId="77777777" w:rsidR="006F5205" w:rsidRPr="00103232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103232">
              <w:rPr>
                <w:szCs w:val="24"/>
                <w:lang w:eastAsia="lt-LT"/>
              </w:rPr>
              <w:lastRenderedPageBreak/>
              <w:t xml:space="preserve">1.4.1.1.1. </w:t>
            </w:r>
            <w:bookmarkStart w:id="2" w:name="_Hlk94682253"/>
            <w:r w:rsidRPr="00103232">
              <w:rPr>
                <w:szCs w:val="24"/>
              </w:rPr>
              <w:t>Įgyvendintas ES projektas 09.2.1. – ESFA-K-728-02-0067 ,,LEAN modelio diegimas Šiaulių miesto ikimokyklinėse ugdymo įstaigose“: s</w:t>
            </w:r>
            <w:r w:rsidRPr="00103232">
              <w:rPr>
                <w:szCs w:val="24"/>
                <w:lang w:eastAsia="lt-LT"/>
              </w:rPr>
              <w:t xml:space="preserve">uburta komanda, atrinkti 5 vidiniai ekspertai, kurie buvo sertifikuoti. </w:t>
            </w:r>
          </w:p>
          <w:p w14:paraId="32C67F28" w14:textId="77777777" w:rsidR="006F5205" w:rsidRPr="00103232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103232">
              <w:rPr>
                <w:szCs w:val="24"/>
                <w:lang w:eastAsia="lt-LT"/>
              </w:rPr>
              <w:t xml:space="preserve">1.4.1.1.2. Išgryninta lopšelio-darželio misija ir vizija. </w:t>
            </w:r>
          </w:p>
          <w:p w14:paraId="0408FC93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 w:rsidRPr="00103232">
              <w:rPr>
                <w:szCs w:val="24"/>
                <w:lang w:eastAsia="lt-LT"/>
              </w:rPr>
              <w:lastRenderedPageBreak/>
              <w:t xml:space="preserve">1.4.1.1.3. </w:t>
            </w:r>
            <w:r w:rsidRPr="00103232">
              <w:rPr>
                <w:szCs w:val="24"/>
              </w:rPr>
              <w:t xml:space="preserve">LEAN projekto įvadiniuose mokymuose </w:t>
            </w:r>
            <w:r w:rsidRPr="00103232">
              <w:rPr>
                <w:szCs w:val="24"/>
                <w:lang w:eastAsia="lt-LT"/>
              </w:rPr>
              <w:t xml:space="preserve">dalyvavo 23 darbuotojai (52,3 proc.) </w:t>
            </w:r>
            <w:r w:rsidRPr="00103232">
              <w:rPr>
                <w:szCs w:val="24"/>
              </w:rPr>
              <w:t>(</w:t>
            </w:r>
            <w:r w:rsidRPr="00103232">
              <w:rPr>
                <w:szCs w:val="24"/>
                <w:lang w:eastAsia="lt-LT"/>
              </w:rPr>
              <w:t xml:space="preserve">dalyvių sąrašai patvirtinti lopšelio-darželio direktoriaus 2021-09-06 įsakymu Nr. V-60 ir </w:t>
            </w:r>
            <w:r w:rsidRPr="00103232">
              <w:rPr>
                <w:szCs w:val="24"/>
              </w:rPr>
              <w:t>2021-10-12 įsakymu Nr. V-68).</w:t>
            </w:r>
          </w:p>
          <w:p w14:paraId="67CE3B1D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 w:rsidRPr="00103232">
              <w:rPr>
                <w:szCs w:val="24"/>
                <w:lang w:eastAsia="lt-LT"/>
              </w:rPr>
              <w:t xml:space="preserve">1.4.1.2.1. </w:t>
            </w:r>
            <w:r w:rsidRPr="00103232">
              <w:rPr>
                <w:szCs w:val="24"/>
              </w:rPr>
              <w:t>Patvirtinti ASAICHI vidiniai ekspertai (</w:t>
            </w:r>
            <w:r w:rsidRPr="00103232">
              <w:rPr>
                <w:szCs w:val="24"/>
                <w:lang w:eastAsia="lt-LT"/>
              </w:rPr>
              <w:t xml:space="preserve">lopšelio-darželio direktoriaus </w:t>
            </w:r>
            <w:r w:rsidRPr="00103232">
              <w:rPr>
                <w:szCs w:val="24"/>
              </w:rPr>
              <w:t xml:space="preserve">2021-10-01 įsakymas Nr. V-63a „Dėl Šiaulių lopšelio-darželio ,,Dainelė“ </w:t>
            </w:r>
            <w:proofErr w:type="spellStart"/>
            <w:r w:rsidRPr="00103232">
              <w:rPr>
                <w:szCs w:val="24"/>
              </w:rPr>
              <w:t>Lean</w:t>
            </w:r>
            <w:proofErr w:type="spellEnd"/>
            <w:r w:rsidRPr="00103232">
              <w:rPr>
                <w:szCs w:val="24"/>
              </w:rPr>
              <w:t xml:space="preserve"> </w:t>
            </w:r>
            <w:proofErr w:type="spellStart"/>
            <w:r w:rsidRPr="00103232">
              <w:rPr>
                <w:szCs w:val="24"/>
              </w:rPr>
              <w:t>Asaichi</w:t>
            </w:r>
            <w:proofErr w:type="spellEnd"/>
            <w:r w:rsidRPr="00103232">
              <w:rPr>
                <w:szCs w:val="24"/>
              </w:rPr>
              <w:t xml:space="preserve"> vidinių ekspertų sąrašo tvirtinimo“).</w:t>
            </w:r>
          </w:p>
          <w:p w14:paraId="6DBEABB6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 w:rsidRPr="00103232">
              <w:rPr>
                <w:szCs w:val="24"/>
              </w:rPr>
              <w:t>1.4.1.2.2. Patvirtintas darbuotojų ASAICHI mokymų dalyvių sąrašas (</w:t>
            </w:r>
            <w:r w:rsidRPr="00103232">
              <w:rPr>
                <w:szCs w:val="24"/>
                <w:lang w:eastAsia="lt-LT"/>
              </w:rPr>
              <w:t>lopšelio-darželio direktoriaus</w:t>
            </w:r>
            <w:r w:rsidRPr="00103232">
              <w:rPr>
                <w:szCs w:val="24"/>
              </w:rPr>
              <w:t xml:space="preserve"> 2021-10-12 įsakymu Nr. V-67 „Dėl Šiaulių lopšelio-darželio ,,Dainelė“ darbuotojų ASAICHI mokymų dalyvių sąrašo tvirtinimo“</w:t>
            </w:r>
          </w:p>
          <w:p w14:paraId="46CE5FB3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 w:rsidRPr="00103232">
              <w:rPr>
                <w:szCs w:val="24"/>
              </w:rPr>
              <w:t xml:space="preserve">1.4.1.2.3. ASAICHI strateginės sesijos </w:t>
            </w:r>
            <w:r w:rsidRPr="00103232">
              <w:rPr>
                <w:szCs w:val="24"/>
                <w:lang w:eastAsia="lt-LT"/>
              </w:rPr>
              <w:t>mokymuose</w:t>
            </w:r>
            <w:r w:rsidRPr="00103232">
              <w:rPr>
                <w:szCs w:val="24"/>
              </w:rPr>
              <w:t xml:space="preserve"> </w:t>
            </w:r>
            <w:r w:rsidRPr="00103232">
              <w:rPr>
                <w:szCs w:val="24"/>
                <w:lang w:eastAsia="lt-LT"/>
              </w:rPr>
              <w:t>dalyvavo</w:t>
            </w:r>
            <w:r w:rsidRPr="00103232">
              <w:rPr>
                <w:szCs w:val="24"/>
              </w:rPr>
              <w:t xml:space="preserve"> 15 darbuotojų</w:t>
            </w:r>
            <w:r w:rsidRPr="00103232">
              <w:rPr>
                <w:szCs w:val="24"/>
                <w:lang w:eastAsia="lt-LT"/>
              </w:rPr>
              <w:t xml:space="preserve"> (34,1 proc.) (lopšelio-darželio</w:t>
            </w:r>
            <w:r>
              <w:rPr>
                <w:szCs w:val="24"/>
                <w:lang w:eastAsia="lt-LT"/>
              </w:rPr>
              <w:t xml:space="preserve"> direktoriaus 2021-10-12 įsakymas</w:t>
            </w:r>
            <w:r w:rsidRPr="00103232">
              <w:rPr>
                <w:szCs w:val="24"/>
                <w:lang w:eastAsia="lt-LT"/>
              </w:rPr>
              <w:t xml:space="preserve"> Nr. V-68).</w:t>
            </w:r>
          </w:p>
          <w:p w14:paraId="763A3628" w14:textId="77777777" w:rsidR="006F5205" w:rsidRPr="00103232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103232">
              <w:rPr>
                <w:szCs w:val="24"/>
                <w:lang w:eastAsia="lt-LT"/>
              </w:rPr>
              <w:t xml:space="preserve">1.4.1.2.4. Parengta lopšelio-darželio </w:t>
            </w:r>
            <w:proofErr w:type="spellStart"/>
            <w:r w:rsidRPr="00103232">
              <w:rPr>
                <w:szCs w:val="24"/>
                <w:lang w:eastAsia="lt-LT"/>
              </w:rPr>
              <w:t>Asaichi</w:t>
            </w:r>
            <w:proofErr w:type="spellEnd"/>
            <w:r w:rsidRPr="00103232">
              <w:rPr>
                <w:szCs w:val="24"/>
                <w:lang w:eastAsia="lt-LT"/>
              </w:rPr>
              <w:t xml:space="preserve"> rodiklinė sistema (Pedagogų tarybos 2022-02-18 posėdžio protokolas Nr. 6V-1).</w:t>
            </w:r>
          </w:p>
          <w:p w14:paraId="323C9E75" w14:textId="77777777" w:rsidR="006F5205" w:rsidRPr="00103232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103232">
              <w:rPr>
                <w:szCs w:val="24"/>
                <w:lang w:eastAsia="lt-LT"/>
              </w:rPr>
              <w:t>1.4.1.2.5. Darbuotojai nusistatė individualius kokybinius rodiklius, orientuotus į vizijos ir strateginių tikslų pasiekimą (Pedagogų tarybos 2022-02-18 posėdžio protokolas Nr. 6V-1).</w:t>
            </w:r>
          </w:p>
          <w:p w14:paraId="5A97C725" w14:textId="77777777" w:rsidR="006F5205" w:rsidRPr="00103232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103232">
              <w:rPr>
                <w:szCs w:val="24"/>
                <w:lang w:eastAsia="lt-LT"/>
              </w:rPr>
              <w:t>1.4.1.3.1. LEAN PDCA mokymuose</w:t>
            </w:r>
            <w:r w:rsidRPr="00103232">
              <w:rPr>
                <w:szCs w:val="24"/>
              </w:rPr>
              <w:t xml:space="preserve"> </w:t>
            </w:r>
            <w:r w:rsidRPr="00103232">
              <w:rPr>
                <w:szCs w:val="24"/>
                <w:lang w:eastAsia="lt-LT"/>
              </w:rPr>
              <w:t>dalyvavo</w:t>
            </w:r>
            <w:r w:rsidRPr="00103232">
              <w:rPr>
                <w:szCs w:val="24"/>
              </w:rPr>
              <w:t xml:space="preserve"> 15 darbuotojų</w:t>
            </w:r>
            <w:r w:rsidRPr="00103232">
              <w:rPr>
                <w:szCs w:val="24"/>
                <w:lang w:eastAsia="lt-LT"/>
              </w:rPr>
              <w:t xml:space="preserve"> (34,1 proc.) (lopšelio-darželio direktoriaus </w:t>
            </w:r>
            <w:r w:rsidRPr="00103232">
              <w:rPr>
                <w:szCs w:val="24"/>
              </w:rPr>
              <w:t>2022-01-04 įsakymas Nr. V-6</w:t>
            </w:r>
            <w:r w:rsidRPr="00103232">
              <w:rPr>
                <w:szCs w:val="24"/>
                <w:lang w:eastAsia="lt-LT"/>
              </w:rPr>
              <w:t xml:space="preserve"> „Dėl Šiaulių lopšelio-darželio „Dainelė“ darbuotojų LEAN PDCA mokymų dalyvių sąrašo tvirtinimo“).</w:t>
            </w:r>
          </w:p>
          <w:p w14:paraId="0BBFABB7" w14:textId="77777777" w:rsidR="006F5205" w:rsidRPr="00103232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103232">
              <w:rPr>
                <w:szCs w:val="24"/>
                <w:lang w:eastAsia="lt-LT"/>
              </w:rPr>
              <w:t xml:space="preserve">1.4.1.3.2. Patvirtintas LEAN PDCA vidinių ekspertų sąrašas (lopšelio-darželio direktoriaus </w:t>
            </w:r>
            <w:r w:rsidRPr="00103232">
              <w:rPr>
                <w:szCs w:val="24"/>
              </w:rPr>
              <w:t>2022-01-04 įsakymas Nr. V-7</w:t>
            </w:r>
            <w:r w:rsidRPr="00103232">
              <w:rPr>
                <w:szCs w:val="24"/>
                <w:lang w:eastAsia="lt-LT"/>
              </w:rPr>
              <w:t xml:space="preserve"> „Dėl Šiaulių lopšelio-darželio </w:t>
            </w:r>
            <w:r w:rsidRPr="00103232">
              <w:rPr>
                <w:szCs w:val="24"/>
                <w:lang w:eastAsia="lt-LT"/>
              </w:rPr>
              <w:lastRenderedPageBreak/>
              <w:t>„Dainelė“ LEAN PDCA vidinių ekspertų sąrašo tvirtinimo“).</w:t>
            </w:r>
          </w:p>
          <w:p w14:paraId="532B33B7" w14:textId="77777777" w:rsidR="006F5205" w:rsidRPr="00103232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103232">
              <w:rPr>
                <w:szCs w:val="24"/>
                <w:lang w:eastAsia="lt-LT"/>
              </w:rPr>
              <w:t>1.4.1.3.3. Iškeltoms problemoms analizuoti pritaikytas PDCA metodas, problemoms spręsti parengti veiksmų planai (Pedagogų tarybos 2022-02-18 posėdžio protokolas Nr. 6V-1).</w:t>
            </w:r>
            <w:r w:rsidRPr="00103232">
              <w:rPr>
                <w:color w:val="FF0000"/>
                <w:szCs w:val="24"/>
                <w:lang w:eastAsia="lt-LT"/>
              </w:rPr>
              <w:t xml:space="preserve"> </w:t>
            </w:r>
          </w:p>
          <w:p w14:paraId="3B6BE213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 w:rsidRPr="00103232">
              <w:rPr>
                <w:szCs w:val="24"/>
                <w:lang w:eastAsia="lt-LT"/>
              </w:rPr>
              <w:t xml:space="preserve">1.4.1.4.1. Patvirtintas LEAN KAIZEN mokymų dalyvių ir ekspertų sąrašas (direktoriaus </w:t>
            </w:r>
            <w:r w:rsidRPr="00103232">
              <w:rPr>
                <w:szCs w:val="24"/>
              </w:rPr>
              <w:t>2022-02-28 įsakymu Nr. V-34 „Dėl Šiaulių lopšelio-darželio „Dainelė“ darbuotojų LEAN KAIZEN metodo mokymų dalyvių sąrašo tvirtinimo“).</w:t>
            </w:r>
          </w:p>
          <w:p w14:paraId="34CCD0A3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 w:rsidRPr="00103232">
              <w:rPr>
                <w:szCs w:val="24"/>
                <w:lang w:eastAsia="lt-LT"/>
              </w:rPr>
              <w:t xml:space="preserve">1.4.1.4.2. Įdiegta </w:t>
            </w:r>
            <w:proofErr w:type="spellStart"/>
            <w:r w:rsidRPr="00103232">
              <w:rPr>
                <w:szCs w:val="24"/>
                <w:lang w:eastAsia="lt-LT"/>
              </w:rPr>
              <w:t>myKaizen</w:t>
            </w:r>
            <w:proofErr w:type="spellEnd"/>
            <w:r w:rsidRPr="00103232">
              <w:rPr>
                <w:szCs w:val="24"/>
                <w:lang w:eastAsia="lt-LT"/>
              </w:rPr>
              <w:t xml:space="preserve"> el. sistema darbuotojų idėjų pateikimui (Pedagogų tarybos </w:t>
            </w:r>
            <w:r w:rsidRPr="00103232">
              <w:rPr>
                <w:szCs w:val="24"/>
              </w:rPr>
              <w:t xml:space="preserve">2022-05-30 protokolas Nr. 6V-2; </w:t>
            </w:r>
            <w:r w:rsidRPr="00103232">
              <w:rPr>
                <w:bCs/>
                <w:szCs w:val="24"/>
              </w:rPr>
              <w:t>WWW.MYKAIZEN.EU</w:t>
            </w:r>
            <w:r w:rsidRPr="00103232">
              <w:rPr>
                <w:szCs w:val="24"/>
              </w:rPr>
              <w:t>).</w:t>
            </w:r>
          </w:p>
          <w:p w14:paraId="306CDFF9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 w:rsidRPr="00103232">
              <w:rPr>
                <w:szCs w:val="24"/>
                <w:lang w:eastAsia="lt-LT"/>
              </w:rPr>
              <w:t xml:space="preserve">1.4.1.4.3. Buvo parengtas </w:t>
            </w:r>
            <w:r w:rsidRPr="00103232">
              <w:rPr>
                <w:bCs/>
                <w:szCs w:val="24"/>
              </w:rPr>
              <w:t>Idėjų vertinimo komisijos darbo reglamentas</w:t>
            </w:r>
            <w:r w:rsidRPr="00103232">
              <w:rPr>
                <w:szCs w:val="24"/>
                <w:lang w:eastAsia="lt-LT"/>
              </w:rPr>
              <w:t xml:space="preserve"> (Pedagogų tarybos </w:t>
            </w:r>
            <w:r w:rsidRPr="00103232">
              <w:rPr>
                <w:szCs w:val="24"/>
              </w:rPr>
              <w:t>2022-05-30 posėdžio protokolas Nr. 6V-2).</w:t>
            </w:r>
          </w:p>
          <w:p w14:paraId="5BD9165E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 w:rsidRPr="00103232">
              <w:rPr>
                <w:szCs w:val="24"/>
                <w:lang w:eastAsia="lt-LT"/>
              </w:rPr>
              <w:t xml:space="preserve">1.4.2.1.1. Parengtas ir patvirtintas </w:t>
            </w:r>
            <w:r w:rsidRPr="00103232">
              <w:rPr>
                <w:szCs w:val="24"/>
              </w:rPr>
              <w:t>Šiaulių lopšelio – darželio „Dainelė“ darbuotojų kompetencijos ir kvalifikacijos tobulinimo perspektyvinis planas 2022 – 2024 metams (lop</w:t>
            </w:r>
            <w:r>
              <w:rPr>
                <w:szCs w:val="24"/>
              </w:rPr>
              <w:t>š</w:t>
            </w:r>
            <w:r w:rsidRPr="00103232">
              <w:rPr>
                <w:szCs w:val="24"/>
              </w:rPr>
              <w:t>elio-darželio direktoriaus 2022-01-10 įsakymas Nr. V-17 „</w:t>
            </w:r>
            <w:r w:rsidRPr="00103232">
              <w:rPr>
                <w:bCs/>
                <w:szCs w:val="24"/>
              </w:rPr>
              <w:t>Dėl veiklos plano tvirtinimo“).</w:t>
            </w:r>
          </w:p>
          <w:p w14:paraId="323BF5DB" w14:textId="77777777" w:rsidR="006F5205" w:rsidRPr="00274905" w:rsidRDefault="006F5205" w:rsidP="006474EF">
            <w:pPr>
              <w:jc w:val="both"/>
              <w:rPr>
                <w:szCs w:val="24"/>
              </w:rPr>
            </w:pPr>
            <w:r w:rsidRPr="00103232">
              <w:rPr>
                <w:kern w:val="24"/>
                <w:szCs w:val="24"/>
              </w:rPr>
              <w:t>1</w:t>
            </w:r>
            <w:r w:rsidRPr="0066235D">
              <w:rPr>
                <w:kern w:val="24"/>
                <w:szCs w:val="24"/>
              </w:rPr>
              <w:t xml:space="preserve">.4.2.2.1. </w:t>
            </w:r>
            <w:r w:rsidRPr="00103232">
              <w:rPr>
                <w:kern w:val="24"/>
                <w:szCs w:val="24"/>
              </w:rPr>
              <w:t xml:space="preserve">78 </w:t>
            </w:r>
            <w:r w:rsidRPr="00103232">
              <w:rPr>
                <w:szCs w:val="24"/>
                <w:lang w:eastAsia="lt-LT"/>
              </w:rPr>
              <w:t xml:space="preserve">% </w:t>
            </w:r>
            <w:r w:rsidRPr="00103232">
              <w:rPr>
                <w:kern w:val="24"/>
                <w:szCs w:val="24"/>
              </w:rPr>
              <w:t xml:space="preserve">pedagogų tobulino kvalifikaciją STEAM srityje (Metodinės grupės </w:t>
            </w:r>
            <w:r w:rsidRPr="00103232">
              <w:rPr>
                <w:szCs w:val="24"/>
              </w:rPr>
              <w:t>2022-12-20 pasitarimo protokolas Nr. 2U-</w:t>
            </w:r>
            <w:r w:rsidRPr="00274905">
              <w:rPr>
                <w:szCs w:val="24"/>
              </w:rPr>
              <w:t xml:space="preserve">9; </w:t>
            </w:r>
            <w:r w:rsidRPr="00103232">
              <w:rPr>
                <w:szCs w:val="24"/>
              </w:rPr>
              <w:t>darbuotojų kompetencijos ir kvalifik</w:t>
            </w:r>
            <w:r>
              <w:rPr>
                <w:szCs w:val="24"/>
              </w:rPr>
              <w:t xml:space="preserve">acijos tobulinimo </w:t>
            </w:r>
            <w:r w:rsidRPr="00B25043">
              <w:rPr>
                <w:szCs w:val="24"/>
              </w:rPr>
              <w:t>perspektyvinio plano</w:t>
            </w:r>
            <w:r w:rsidRPr="00B25043">
              <w:rPr>
                <w:szCs w:val="24"/>
                <w:lang w:eastAsia="lt-LT"/>
              </w:rPr>
              <w:t xml:space="preserve"> 2022 – 2024 m.</w:t>
            </w:r>
            <w:r w:rsidRPr="00B25043">
              <w:rPr>
                <w:kern w:val="24"/>
                <w:szCs w:val="24"/>
              </w:rPr>
              <w:t xml:space="preserve"> </w:t>
            </w:r>
            <w:r w:rsidRPr="00B25043">
              <w:rPr>
                <w:szCs w:val="24"/>
                <w:lang w:eastAsia="lt-LT"/>
              </w:rPr>
              <w:t>ataskaita</w:t>
            </w:r>
            <w:r w:rsidRPr="00274905">
              <w:rPr>
                <w:szCs w:val="24"/>
              </w:rPr>
              <w:t>).</w:t>
            </w:r>
          </w:p>
          <w:p w14:paraId="4153A701" w14:textId="77777777" w:rsidR="006F5205" w:rsidRPr="00BA19FF" w:rsidRDefault="006F5205" w:rsidP="006474EF">
            <w:pPr>
              <w:spacing w:line="254" w:lineRule="atLeast"/>
              <w:jc w:val="both"/>
              <w:rPr>
                <w:szCs w:val="24"/>
              </w:rPr>
            </w:pPr>
            <w:r w:rsidRPr="00274905">
              <w:rPr>
                <w:szCs w:val="24"/>
              </w:rPr>
              <w:t xml:space="preserve">1.4.2.2.2. </w:t>
            </w:r>
            <w:r w:rsidRPr="00BA19FF">
              <w:rPr>
                <w:szCs w:val="24"/>
              </w:rPr>
              <w:t xml:space="preserve">28 </w:t>
            </w:r>
            <w:r>
              <w:rPr>
                <w:szCs w:val="24"/>
              </w:rPr>
              <w:t xml:space="preserve">lopšelio-darželio </w:t>
            </w:r>
            <w:r w:rsidRPr="00BA19FF">
              <w:rPr>
                <w:szCs w:val="24"/>
              </w:rPr>
              <w:t xml:space="preserve">darbuotojams išpirkta metinė narystė </w:t>
            </w:r>
            <w:r>
              <w:rPr>
                <w:szCs w:val="24"/>
              </w:rPr>
              <w:t xml:space="preserve">ir jie </w:t>
            </w:r>
            <w:r w:rsidRPr="00BA19FF">
              <w:rPr>
                <w:szCs w:val="24"/>
              </w:rPr>
              <w:t xml:space="preserve">dalyvavo Ugdymo meistrų tinkle organizuotuose kvalifikacijos kėlimo nuotoliniuose renginiuose STEAM aktualių kompetencijų plėtojimui ir žinių gilinimui. </w:t>
            </w:r>
          </w:p>
          <w:p w14:paraId="413AA00A" w14:textId="77777777" w:rsidR="006F5205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471CDA">
              <w:rPr>
                <w:szCs w:val="24"/>
                <w:lang w:eastAsia="lt-LT"/>
              </w:rPr>
              <w:lastRenderedPageBreak/>
              <w:t>1.4.2.3.1. Lopšelyje-darželyje organizuotos 5 kvalifikacijos tobulinimo(</w:t>
            </w:r>
            <w:proofErr w:type="spellStart"/>
            <w:r w:rsidRPr="00471CDA">
              <w:rPr>
                <w:szCs w:val="24"/>
                <w:lang w:eastAsia="lt-LT"/>
              </w:rPr>
              <w:t>si</w:t>
            </w:r>
            <w:proofErr w:type="spellEnd"/>
            <w:r w:rsidRPr="00471CDA">
              <w:rPr>
                <w:szCs w:val="24"/>
                <w:lang w:eastAsia="lt-LT"/>
              </w:rPr>
              <w:t>) veiklos STEAM tema:</w:t>
            </w:r>
          </w:p>
          <w:p w14:paraId="011A6ED6" w14:textId="77777777" w:rsidR="006F5205" w:rsidRPr="00103232" w:rsidRDefault="006F5205" w:rsidP="006474EF">
            <w:pPr>
              <w:jc w:val="both"/>
              <w:rPr>
                <w:szCs w:val="24"/>
                <w:lang w:eastAsia="lt-LT"/>
              </w:rPr>
            </w:pPr>
            <w:r>
              <w:t xml:space="preserve">1. </w:t>
            </w:r>
            <w:r w:rsidRPr="009A52F0">
              <w:t>2022-0</w:t>
            </w:r>
            <w:r>
              <w:t>4-05 – 2022-05-24</w:t>
            </w:r>
            <w:r w:rsidRPr="009A52F0">
              <w:t xml:space="preserve"> </w:t>
            </w:r>
            <w:r>
              <w:t>visiems pedagogams pravesti mokymai</w:t>
            </w:r>
            <w:r w:rsidRPr="009A52F0">
              <w:t xml:space="preserve"> „Inovacijos lopšelyje-</w:t>
            </w:r>
            <w:r w:rsidRPr="00FC09A8">
              <w:t>darželyje“ (42 ak. val., Šiaulių miesto Švietimo centro 2022-09-09 pažymėjimas Nr. L-41).</w:t>
            </w:r>
          </w:p>
          <w:p w14:paraId="6E1ABAFE" w14:textId="77777777" w:rsidR="006F5205" w:rsidRPr="00FC09A8" w:rsidRDefault="006F5205" w:rsidP="006474EF">
            <w:pPr>
              <w:jc w:val="both"/>
              <w:rPr>
                <w:szCs w:val="24"/>
                <w:lang w:bidi="hi-IN"/>
              </w:rPr>
            </w:pPr>
            <w:r>
              <w:rPr>
                <w:szCs w:val="24"/>
              </w:rPr>
              <w:t>2</w:t>
            </w:r>
            <w:r w:rsidRPr="00FC09A8">
              <w:rPr>
                <w:szCs w:val="24"/>
              </w:rPr>
              <w:t xml:space="preserve">. Lopšelyje-darželyje visiems pedagogams organizuoti </w:t>
            </w:r>
            <w:r w:rsidRPr="00FC09A8">
              <w:rPr>
                <w:szCs w:val="24"/>
                <w:lang w:bidi="hi-IN"/>
              </w:rPr>
              <w:t xml:space="preserve">mokymai „STEAM principų taikymas ikimokykliniame ugdyme“ (4 akad. val., </w:t>
            </w:r>
            <w:r w:rsidRPr="00FC09A8">
              <w:rPr>
                <w:szCs w:val="24"/>
              </w:rPr>
              <w:t>lopšelio-darželio direktoriaus 2022-05-03 pažyma Nr. S-59).</w:t>
            </w:r>
          </w:p>
          <w:p w14:paraId="12848568" w14:textId="77777777" w:rsidR="006F5205" w:rsidRPr="00103232" w:rsidRDefault="006F5205" w:rsidP="006474EF">
            <w:pPr>
              <w:jc w:val="both"/>
              <w:rPr>
                <w:color w:val="FF0000"/>
                <w:szCs w:val="24"/>
              </w:rPr>
            </w:pPr>
            <w:r>
              <w:rPr>
                <w:szCs w:val="24"/>
              </w:rPr>
              <w:t>3</w:t>
            </w:r>
            <w:r w:rsidRPr="00103232">
              <w:rPr>
                <w:szCs w:val="24"/>
              </w:rPr>
              <w:t xml:space="preserve">. </w:t>
            </w:r>
            <w:r>
              <w:rPr>
                <w:szCs w:val="24"/>
              </w:rPr>
              <w:t>2022-12-08 p</w:t>
            </w:r>
            <w:r w:rsidRPr="00103232">
              <w:rPr>
                <w:szCs w:val="24"/>
              </w:rPr>
              <w:t>ravesta</w:t>
            </w:r>
            <w:r>
              <w:rPr>
                <w:szCs w:val="24"/>
              </w:rPr>
              <w:t xml:space="preserve"> </w:t>
            </w:r>
            <w:r w:rsidRPr="00103232">
              <w:rPr>
                <w:szCs w:val="24"/>
              </w:rPr>
              <w:t xml:space="preserve">mokytojos-metodininkės atvira veikla lopšelio-darželio pedagogams „Aktyvūs ugdymo metodai ugdymo procese“ </w:t>
            </w:r>
            <w:r w:rsidRPr="00FC09A8">
              <w:rPr>
                <w:szCs w:val="24"/>
              </w:rPr>
              <w:t>(metodinės grupės 2022-12-20 pasitarimo protokolas Nr. 2U-9).</w:t>
            </w:r>
          </w:p>
          <w:p w14:paraId="00FEB1CA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FC09A8">
              <w:rPr>
                <w:szCs w:val="24"/>
              </w:rPr>
              <w:t>. 2022-03-31 skaityti 3 pranešimai lopšelio-darželio pedagogams „STEAM ikimokykliniame amžiuje“ (</w:t>
            </w:r>
            <w:r w:rsidRPr="00FC09A8">
              <w:rPr>
                <w:kern w:val="24"/>
                <w:szCs w:val="24"/>
              </w:rPr>
              <w:t xml:space="preserve">Metodinės grupės </w:t>
            </w:r>
            <w:r w:rsidRPr="00FC09A8">
              <w:rPr>
                <w:szCs w:val="24"/>
              </w:rPr>
              <w:t>pasitarim</w:t>
            </w:r>
            <w:r>
              <w:rPr>
                <w:szCs w:val="24"/>
              </w:rPr>
              <w:t>o protokolai:</w:t>
            </w:r>
            <w:r w:rsidRPr="00103232">
              <w:rPr>
                <w:szCs w:val="24"/>
              </w:rPr>
              <w:t xml:space="preserve"> 2022-03-31 Nr. 2U-3</w:t>
            </w:r>
            <w:r>
              <w:rPr>
                <w:szCs w:val="24"/>
              </w:rPr>
              <w:t>, 2022-04-21 Nr. 2U-4</w:t>
            </w:r>
            <w:r w:rsidRPr="00103232">
              <w:rPr>
                <w:szCs w:val="24"/>
              </w:rPr>
              <w:t>).</w:t>
            </w:r>
          </w:p>
          <w:p w14:paraId="45F73F0A" w14:textId="77777777" w:rsidR="006F5205" w:rsidRPr="00103232" w:rsidRDefault="006F5205" w:rsidP="006474E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103232">
              <w:rPr>
                <w:szCs w:val="24"/>
              </w:rPr>
              <w:t xml:space="preserve">. Visus 2022 m. buvo vykdoma sklaida „STEAM </w:t>
            </w:r>
            <w:proofErr w:type="spellStart"/>
            <w:r w:rsidRPr="00103232">
              <w:rPr>
                <w:szCs w:val="24"/>
              </w:rPr>
              <w:t>school</w:t>
            </w:r>
            <w:proofErr w:type="spellEnd"/>
            <w:r w:rsidRPr="00103232">
              <w:rPr>
                <w:szCs w:val="24"/>
              </w:rPr>
              <w:t xml:space="preserve"> </w:t>
            </w:r>
            <w:proofErr w:type="spellStart"/>
            <w:r w:rsidRPr="00103232">
              <w:rPr>
                <w:szCs w:val="24"/>
              </w:rPr>
              <w:t>label</w:t>
            </w:r>
            <w:proofErr w:type="spellEnd"/>
            <w:r w:rsidRPr="00103232">
              <w:rPr>
                <w:szCs w:val="24"/>
              </w:rPr>
              <w:t>“ skaitmeninėje platformoje.</w:t>
            </w:r>
            <w:bookmarkEnd w:id="2"/>
          </w:p>
        </w:tc>
      </w:tr>
    </w:tbl>
    <w:p w14:paraId="0BAA3A07" w14:textId="77777777" w:rsidR="006F5205" w:rsidRPr="00F15094" w:rsidRDefault="006F5205" w:rsidP="006F5205">
      <w:pPr>
        <w:tabs>
          <w:tab w:val="left" w:pos="284"/>
        </w:tabs>
        <w:rPr>
          <w:b/>
          <w:szCs w:val="24"/>
          <w:lang w:eastAsia="lt-LT"/>
        </w:rPr>
      </w:pPr>
    </w:p>
    <w:p w14:paraId="1C80C2A9" w14:textId="77777777" w:rsidR="006F5205" w:rsidRPr="00F15094" w:rsidRDefault="006F5205" w:rsidP="006F5205">
      <w:pPr>
        <w:tabs>
          <w:tab w:val="left" w:pos="284"/>
        </w:tabs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2.</w:t>
      </w:r>
      <w:r w:rsidRPr="00F15094">
        <w:rPr>
          <w:b/>
          <w:szCs w:val="24"/>
          <w:lang w:eastAsia="lt-LT"/>
        </w:rPr>
        <w:tab/>
        <w:t>Užduotys, neįvykdytos ar įvykdytos iš dalies dėl numatytų rizikų (jei tokių buvo)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103"/>
      </w:tblGrid>
      <w:tr w:rsidR="006F5205" w:rsidRPr="00F15094" w14:paraId="3AC80422" w14:textId="77777777" w:rsidTr="006474E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9601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Užduotys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5837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Priežastys, rizikos </w:t>
            </w:r>
          </w:p>
        </w:tc>
      </w:tr>
      <w:tr w:rsidR="006F5205" w:rsidRPr="00F15094" w14:paraId="2806BB12" w14:textId="77777777" w:rsidTr="006474EF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5123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7BD0" w14:textId="77777777" w:rsidR="006F5205" w:rsidRPr="00F15094" w:rsidRDefault="006F5205" w:rsidP="006474EF">
            <w:pPr>
              <w:pStyle w:val="Sraopastraipa"/>
              <w:tabs>
                <w:tab w:val="left" w:pos="747"/>
              </w:tabs>
              <w:ind w:left="0"/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F15094">
              <w:rPr>
                <w:rFonts w:ascii="Times New Roman" w:hAnsi="Times New Roman"/>
                <w:sz w:val="24"/>
                <w:szCs w:val="24"/>
                <w:lang w:val="lt-LT" w:eastAsia="lt-LT"/>
              </w:rPr>
              <w:t>-</w:t>
            </w:r>
          </w:p>
        </w:tc>
      </w:tr>
    </w:tbl>
    <w:p w14:paraId="25437995" w14:textId="77777777" w:rsidR="006F5205" w:rsidRPr="00F15094" w:rsidRDefault="006F5205" w:rsidP="006F5205">
      <w:pPr>
        <w:rPr>
          <w:szCs w:val="24"/>
        </w:rPr>
      </w:pPr>
    </w:p>
    <w:p w14:paraId="289C0D04" w14:textId="77777777" w:rsidR="006F5205" w:rsidRPr="00F15094" w:rsidRDefault="006F5205" w:rsidP="006F5205">
      <w:pPr>
        <w:tabs>
          <w:tab w:val="left" w:pos="284"/>
        </w:tabs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3.</w:t>
      </w:r>
      <w:r w:rsidRPr="00F15094">
        <w:rPr>
          <w:b/>
          <w:szCs w:val="24"/>
          <w:lang w:eastAsia="lt-LT"/>
        </w:rPr>
        <w:tab/>
        <w:t>Veiklos, kurios nebuvo planuotos ir nustatytos, bet įvykdytos</w:t>
      </w:r>
    </w:p>
    <w:p w14:paraId="05AC1BA9" w14:textId="77777777" w:rsidR="006F5205" w:rsidRPr="00F15094" w:rsidRDefault="006F5205" w:rsidP="006F5205">
      <w:pPr>
        <w:tabs>
          <w:tab w:val="left" w:pos="284"/>
        </w:tabs>
        <w:rPr>
          <w:szCs w:val="24"/>
          <w:lang w:eastAsia="lt-LT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6F5205" w:rsidRPr="00F15094" w14:paraId="1EC8240E" w14:textId="77777777" w:rsidTr="006474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DE7A1" w14:textId="77777777" w:rsidR="006F5205" w:rsidRPr="00F15094" w:rsidRDefault="006F5205" w:rsidP="006474EF">
            <w:pPr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Užduotys / veiklos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F08" w14:textId="77777777" w:rsidR="006F5205" w:rsidRPr="00F15094" w:rsidRDefault="006F5205" w:rsidP="006474EF">
            <w:pPr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Poveikis švietimo įstaigos veiklai</w:t>
            </w:r>
          </w:p>
        </w:tc>
      </w:tr>
      <w:tr w:rsidR="006F5205" w:rsidRPr="00F15094" w14:paraId="55A095A5" w14:textId="77777777" w:rsidTr="006474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E102" w14:textId="77777777" w:rsidR="006F5205" w:rsidRPr="00F15094" w:rsidRDefault="006F5205" w:rsidP="006474EF">
            <w:pPr>
              <w:tabs>
                <w:tab w:val="left" w:pos="1134"/>
              </w:tabs>
              <w:ind w:firstLine="36"/>
              <w:jc w:val="both"/>
              <w:rPr>
                <w:bCs/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3.1. </w:t>
            </w:r>
            <w:r w:rsidRPr="00F15094">
              <w:rPr>
                <w:szCs w:val="24"/>
              </w:rPr>
              <w:t>Inicijavau</w:t>
            </w:r>
            <w:r>
              <w:rPr>
                <w:szCs w:val="24"/>
              </w:rPr>
              <w:t>, kad ugdytiniai</w:t>
            </w:r>
            <w:r w:rsidRPr="00F15094">
              <w:rPr>
                <w:szCs w:val="24"/>
              </w:rPr>
              <w:t xml:space="preserve"> </w:t>
            </w:r>
            <w:r>
              <w:rPr>
                <w:szCs w:val="24"/>
              </w:rPr>
              <w:t>būtų pradėti maitinti</w:t>
            </w:r>
            <w:r w:rsidRPr="00F15094">
              <w:rPr>
                <w:szCs w:val="24"/>
              </w:rPr>
              <w:t xml:space="preserve"> ekologiškais maisto produktais. </w:t>
            </w:r>
          </w:p>
          <w:p w14:paraId="6B940535" w14:textId="77777777" w:rsidR="006F5205" w:rsidRPr="00F15094" w:rsidRDefault="006F5205" w:rsidP="006474EF">
            <w:pPr>
              <w:jc w:val="both"/>
              <w:rPr>
                <w:szCs w:val="24"/>
                <w:lang w:eastAsia="lt-LT"/>
              </w:rPr>
            </w:pPr>
          </w:p>
          <w:p w14:paraId="2898A948" w14:textId="77777777" w:rsidR="006F5205" w:rsidRPr="00F15094" w:rsidRDefault="006F5205" w:rsidP="006474EF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FB5" w14:textId="77777777" w:rsidR="006F5205" w:rsidRDefault="006F5205" w:rsidP="006474EF">
            <w:pPr>
              <w:tabs>
                <w:tab w:val="left" w:pos="747"/>
              </w:tabs>
              <w:ind w:left="30"/>
              <w:jc w:val="both"/>
              <w:rPr>
                <w:bCs/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Parengiau ir pateikiau </w:t>
            </w:r>
            <w:r w:rsidRPr="00F15094">
              <w:rPr>
                <w:bCs/>
                <w:szCs w:val="24"/>
                <w:lang w:eastAsia="lt-LT"/>
              </w:rPr>
              <w:t xml:space="preserve">paraišką </w:t>
            </w:r>
            <w:r w:rsidRPr="00F15094">
              <w:rPr>
                <w:szCs w:val="24"/>
              </w:rPr>
              <w:t xml:space="preserve">Nacionalinei mokėjimo agentūrai prie Žemės ūkio ministerijos </w:t>
            </w:r>
            <w:r w:rsidRPr="00F15094">
              <w:rPr>
                <w:bCs/>
                <w:szCs w:val="24"/>
                <w:lang w:eastAsia="lt-LT"/>
              </w:rPr>
              <w:t xml:space="preserve">paramai gauti už ekologiškų ir pagal nacionalinę žemės ūkio ir maisto kokybės sistemą pagamintų maisto produktų vartojimo skatinimą ikimokyklinio ugdymo įstaigose. </w:t>
            </w:r>
          </w:p>
          <w:p w14:paraId="1F388059" w14:textId="77777777" w:rsidR="006F5205" w:rsidRPr="00F15094" w:rsidRDefault="006F5205" w:rsidP="006474EF">
            <w:pPr>
              <w:tabs>
                <w:tab w:val="left" w:pos="747"/>
              </w:tabs>
              <w:ind w:left="30"/>
              <w:jc w:val="both"/>
              <w:rPr>
                <w:szCs w:val="24"/>
                <w:lang w:eastAsia="lt-LT"/>
              </w:rPr>
            </w:pPr>
            <w:r w:rsidRPr="00F15094">
              <w:rPr>
                <w:bCs/>
                <w:szCs w:val="24"/>
                <w:lang w:eastAsia="lt-LT"/>
              </w:rPr>
              <w:t>Pridėtinė vertė įstaigos veiklos kokybei – v</w:t>
            </w:r>
            <w:r>
              <w:rPr>
                <w:szCs w:val="24"/>
                <w:shd w:val="clear" w:color="auto" w:fill="FFFFFF"/>
              </w:rPr>
              <w:t>aikai bus</w:t>
            </w:r>
            <w:r w:rsidRPr="00F15094">
              <w:rPr>
                <w:szCs w:val="24"/>
                <w:shd w:val="clear" w:color="auto" w:fill="FFFFFF"/>
              </w:rPr>
              <w:t xml:space="preserve"> maitinami ekologiškais produktais, kurie yra sertifikuoti ir atitinka nustatytus reikalavimus. </w:t>
            </w:r>
          </w:p>
        </w:tc>
      </w:tr>
      <w:tr w:rsidR="006F5205" w:rsidRPr="00F15094" w14:paraId="407C05FF" w14:textId="77777777" w:rsidTr="006474E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C771" w14:textId="77777777" w:rsidR="006F5205" w:rsidRDefault="006F5205" w:rsidP="006474EF">
            <w:pPr>
              <w:tabs>
                <w:tab w:val="left" w:pos="485"/>
              </w:tabs>
              <w:ind w:left="36"/>
              <w:jc w:val="both"/>
              <w:rPr>
                <w:szCs w:val="24"/>
              </w:rPr>
            </w:pPr>
            <w:r w:rsidRPr="00F15094">
              <w:rPr>
                <w:szCs w:val="24"/>
              </w:rPr>
              <w:lastRenderedPageBreak/>
              <w:t xml:space="preserve">3.2. </w:t>
            </w:r>
            <w:r>
              <w:rPr>
                <w:szCs w:val="24"/>
              </w:rPr>
              <w:t>Skatinau inovacijų kūrimą, kokybiškai įgyvendinant tarptautinius projektus.</w:t>
            </w:r>
          </w:p>
          <w:p w14:paraId="0284EE21" w14:textId="77777777" w:rsidR="006F5205" w:rsidRPr="00F15094" w:rsidRDefault="006F5205" w:rsidP="006474EF">
            <w:pPr>
              <w:tabs>
                <w:tab w:val="left" w:pos="485"/>
              </w:tabs>
              <w:ind w:left="36"/>
              <w:jc w:val="both"/>
              <w:rPr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24AE" w14:textId="77777777" w:rsidR="006F5205" w:rsidRPr="00F15094" w:rsidRDefault="006F5205" w:rsidP="006474EF">
            <w:pPr>
              <w:tabs>
                <w:tab w:val="left" w:pos="993"/>
              </w:tabs>
              <w:jc w:val="both"/>
              <w:rPr>
                <w:szCs w:val="24"/>
              </w:rPr>
            </w:pPr>
            <w:r w:rsidRPr="00F15094">
              <w:rPr>
                <w:szCs w:val="24"/>
              </w:rPr>
              <w:t xml:space="preserve">Surasti nauji partneriai, įtraukti ugdytiniai, jų tėvai ir pedagogai į patirtinį ugdymosi procesą, taikant STEAM metodą. Pedagogės įgijo patirties kokybiško </w:t>
            </w:r>
            <w:proofErr w:type="spellStart"/>
            <w:r w:rsidRPr="00F15094">
              <w:rPr>
                <w:szCs w:val="24"/>
              </w:rPr>
              <w:t>eTwinning</w:t>
            </w:r>
            <w:proofErr w:type="spellEnd"/>
            <w:r w:rsidRPr="00F15094">
              <w:rPr>
                <w:szCs w:val="24"/>
              </w:rPr>
              <w:t xml:space="preserve"> projekto kūrime bei pasidalino savo patirtimi su kitais įstaigos pedagogais. </w:t>
            </w:r>
            <w:r>
              <w:rPr>
                <w:szCs w:val="24"/>
              </w:rPr>
              <w:t xml:space="preserve">Buvo orientuotasi ne į kiekybę, bet į kokybę. </w:t>
            </w:r>
            <w:r w:rsidRPr="00447FA5">
              <w:rPr>
                <w:rFonts w:eastAsia="Calibri"/>
                <w:szCs w:val="24"/>
              </w:rPr>
              <w:t xml:space="preserve">Įgyvendinta </w:t>
            </w:r>
            <w:r w:rsidRPr="00447FA5">
              <w:rPr>
                <w:szCs w:val="24"/>
              </w:rPr>
              <w:t xml:space="preserve">13 </w:t>
            </w:r>
            <w:proofErr w:type="spellStart"/>
            <w:r w:rsidRPr="00447FA5">
              <w:rPr>
                <w:szCs w:val="24"/>
              </w:rPr>
              <w:t>eTwinning</w:t>
            </w:r>
            <w:proofErr w:type="spellEnd"/>
            <w:r w:rsidRPr="00447FA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projektų, grįstų STEAM ugdymu, iš jų net 7 gavo </w:t>
            </w:r>
            <w:r w:rsidRPr="00D02839">
              <w:rPr>
                <w:iCs/>
              </w:rPr>
              <w:t>Nacionalinės</w:t>
            </w:r>
            <w:r w:rsidRPr="008B440A">
              <w:rPr>
                <w:i/>
                <w:iCs/>
              </w:rPr>
              <w:t xml:space="preserve"> </w:t>
            </w:r>
            <w:r w:rsidRPr="008B440A">
              <w:rPr>
                <w:lang w:eastAsia="lt-LT"/>
              </w:rPr>
              <w:t>kokybės ženklelio įvertinimą</w:t>
            </w:r>
            <w:r>
              <w:rPr>
                <w:lang w:eastAsia="lt-LT"/>
              </w:rPr>
              <w:t>.</w:t>
            </w:r>
            <w:r>
              <w:rPr>
                <w:szCs w:val="24"/>
              </w:rPr>
              <w:t xml:space="preserve"> Suteiktas saugios </w:t>
            </w:r>
            <w:proofErr w:type="spellStart"/>
            <w:r>
              <w:rPr>
                <w:szCs w:val="24"/>
              </w:rPr>
              <w:t>kompetetingos</w:t>
            </w:r>
            <w:proofErr w:type="spellEnd"/>
            <w:r>
              <w:rPr>
                <w:szCs w:val="24"/>
              </w:rPr>
              <w:t xml:space="preserve"> „STEM </w:t>
            </w:r>
            <w:proofErr w:type="spellStart"/>
            <w:r>
              <w:rPr>
                <w:szCs w:val="24"/>
              </w:rPr>
              <w:t>School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Label</w:t>
            </w:r>
            <w:proofErr w:type="spellEnd"/>
            <w:r>
              <w:rPr>
                <w:szCs w:val="24"/>
              </w:rPr>
              <w:t>“ ženklelis.</w:t>
            </w:r>
          </w:p>
        </w:tc>
      </w:tr>
    </w:tbl>
    <w:p w14:paraId="70FEEFDC" w14:textId="77777777" w:rsidR="006F5205" w:rsidRPr="00F15094" w:rsidRDefault="006F5205" w:rsidP="006F5205">
      <w:pPr>
        <w:rPr>
          <w:szCs w:val="24"/>
        </w:rPr>
      </w:pPr>
    </w:p>
    <w:p w14:paraId="7F44BE28" w14:textId="77777777" w:rsidR="006F5205" w:rsidRDefault="006F5205" w:rsidP="006F5205">
      <w:pPr>
        <w:tabs>
          <w:tab w:val="left" w:pos="284"/>
        </w:tabs>
        <w:rPr>
          <w:b/>
          <w:szCs w:val="24"/>
          <w:lang w:eastAsia="lt-LT"/>
        </w:rPr>
      </w:pPr>
    </w:p>
    <w:p w14:paraId="0B4012D3" w14:textId="77777777" w:rsidR="006F5205" w:rsidRPr="00F15094" w:rsidRDefault="006F5205" w:rsidP="006F5205">
      <w:pPr>
        <w:tabs>
          <w:tab w:val="left" w:pos="284"/>
        </w:tabs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 xml:space="preserve">4. Pakoreguotos praėjusių metų veiklos užduotys (jei tokių buvo) ir rezultatai 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2127"/>
        <w:gridCol w:w="3005"/>
        <w:gridCol w:w="2126"/>
      </w:tblGrid>
      <w:tr w:rsidR="006F5205" w:rsidRPr="00F15094" w14:paraId="709C60D4" w14:textId="77777777" w:rsidTr="006474E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D9BB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Užduotys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B3CD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58349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A49C3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Pasiekti rezultatai ir jų rodikliai</w:t>
            </w:r>
          </w:p>
        </w:tc>
      </w:tr>
      <w:tr w:rsidR="006F5205" w:rsidRPr="00F15094" w14:paraId="662D79FB" w14:textId="77777777" w:rsidTr="006474EF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9E8D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52AE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–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8D51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276F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–</w:t>
            </w:r>
          </w:p>
        </w:tc>
      </w:tr>
    </w:tbl>
    <w:p w14:paraId="79AD75E9" w14:textId="77777777" w:rsidR="006F5205" w:rsidRDefault="006F5205" w:rsidP="006F5205">
      <w:pPr>
        <w:rPr>
          <w:b/>
          <w:szCs w:val="24"/>
        </w:rPr>
      </w:pPr>
    </w:p>
    <w:p w14:paraId="0E9162C9" w14:textId="77777777" w:rsidR="006F5205" w:rsidRPr="00F15094" w:rsidRDefault="006F5205" w:rsidP="006F5205">
      <w:pPr>
        <w:jc w:val="center"/>
        <w:rPr>
          <w:b/>
          <w:szCs w:val="24"/>
        </w:rPr>
      </w:pPr>
      <w:r w:rsidRPr="00F15094">
        <w:rPr>
          <w:b/>
          <w:szCs w:val="24"/>
        </w:rPr>
        <w:t>III SKYRIUS</w:t>
      </w:r>
    </w:p>
    <w:p w14:paraId="7A87654D" w14:textId="77777777" w:rsidR="006F5205" w:rsidRPr="00F15094" w:rsidRDefault="006F5205" w:rsidP="006F5205">
      <w:pPr>
        <w:jc w:val="center"/>
        <w:rPr>
          <w:b/>
          <w:szCs w:val="24"/>
        </w:rPr>
      </w:pPr>
      <w:r w:rsidRPr="00F15094">
        <w:rPr>
          <w:b/>
          <w:szCs w:val="24"/>
        </w:rPr>
        <w:t>GEBĖJIMŲ ATLIKTI PAREIGYBĖS APRAŠYME NUSTATYTAS FUNKCIJAS VERTINIMAS</w:t>
      </w:r>
    </w:p>
    <w:p w14:paraId="3746223A" w14:textId="77777777" w:rsidR="006F5205" w:rsidRPr="00F15094" w:rsidRDefault="006F5205" w:rsidP="006F5205">
      <w:pPr>
        <w:jc w:val="center"/>
        <w:rPr>
          <w:szCs w:val="24"/>
        </w:rPr>
      </w:pPr>
    </w:p>
    <w:p w14:paraId="189BCA3D" w14:textId="77777777" w:rsidR="006F5205" w:rsidRPr="00F15094" w:rsidRDefault="006F5205" w:rsidP="006F5205">
      <w:pPr>
        <w:rPr>
          <w:b/>
          <w:szCs w:val="24"/>
        </w:rPr>
      </w:pPr>
      <w:r w:rsidRPr="00F15094">
        <w:rPr>
          <w:b/>
          <w:szCs w:val="24"/>
        </w:rPr>
        <w:t>5. Gebėjimų atlikti pareigybės aprašyme nustatytas funkcijas vertinimas</w:t>
      </w:r>
    </w:p>
    <w:p w14:paraId="2BAA3E5C" w14:textId="77777777" w:rsidR="006F5205" w:rsidRPr="00BF28A5" w:rsidRDefault="00BF28A5" w:rsidP="006F5205">
      <w:pPr>
        <w:tabs>
          <w:tab w:val="left" w:pos="284"/>
        </w:tabs>
        <w:jc w:val="both"/>
        <w:rPr>
          <w:i/>
          <w:iCs/>
          <w:color w:val="0070C0"/>
          <w:szCs w:val="24"/>
          <w:lang w:eastAsia="lt-LT"/>
        </w:rPr>
      </w:pPr>
      <w:r w:rsidRPr="00BF28A5">
        <w:rPr>
          <w:i/>
          <w:iCs/>
          <w:color w:val="0070C0"/>
          <w:szCs w:val="24"/>
          <w:lang w:eastAsia="lt-LT"/>
        </w:rPr>
        <w:t xml:space="preserve">                                                                                        </w:t>
      </w:r>
    </w:p>
    <w:tbl>
      <w:tblPr>
        <w:tblW w:w="10065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7"/>
        <w:gridCol w:w="3118"/>
      </w:tblGrid>
      <w:tr w:rsidR="006F5205" w:rsidRPr="00F15094" w14:paraId="5C0BC2EE" w14:textId="77777777" w:rsidTr="006474EF">
        <w:trPr>
          <w:trHeight w:val="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0BBD" w14:textId="77777777" w:rsidR="006F5205" w:rsidRPr="00F15094" w:rsidRDefault="006F5205" w:rsidP="006474EF">
            <w:pPr>
              <w:jc w:val="center"/>
              <w:rPr>
                <w:szCs w:val="24"/>
              </w:rPr>
            </w:pPr>
            <w:r w:rsidRPr="00F15094">
              <w:rPr>
                <w:szCs w:val="24"/>
              </w:rPr>
              <w:t>Vertinimo kriterijai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A33F8" w14:textId="77777777" w:rsidR="006F5205" w:rsidRPr="00F15094" w:rsidRDefault="006F5205" w:rsidP="006474EF">
            <w:pPr>
              <w:jc w:val="center"/>
              <w:rPr>
                <w:szCs w:val="24"/>
              </w:rPr>
            </w:pPr>
            <w:r w:rsidRPr="00F15094">
              <w:rPr>
                <w:szCs w:val="24"/>
              </w:rPr>
              <w:t>Pažymimas atitinkamas langelis:</w:t>
            </w:r>
          </w:p>
          <w:p w14:paraId="22A8708F" w14:textId="77777777" w:rsidR="006F5205" w:rsidRPr="00F15094" w:rsidRDefault="006F5205" w:rsidP="006474EF">
            <w:pPr>
              <w:jc w:val="center"/>
              <w:rPr>
                <w:b/>
                <w:szCs w:val="24"/>
              </w:rPr>
            </w:pPr>
            <w:r w:rsidRPr="00F15094">
              <w:rPr>
                <w:szCs w:val="24"/>
              </w:rPr>
              <w:t>1 – nepatenkinamai;</w:t>
            </w:r>
          </w:p>
          <w:p w14:paraId="32F2F205" w14:textId="77777777" w:rsidR="006F5205" w:rsidRPr="00F15094" w:rsidRDefault="006F5205" w:rsidP="006474EF">
            <w:pPr>
              <w:jc w:val="center"/>
              <w:rPr>
                <w:szCs w:val="24"/>
              </w:rPr>
            </w:pPr>
            <w:r w:rsidRPr="00F15094">
              <w:rPr>
                <w:szCs w:val="24"/>
              </w:rPr>
              <w:t>2 – patenkinamai;</w:t>
            </w:r>
          </w:p>
          <w:p w14:paraId="2D3B7C04" w14:textId="77777777" w:rsidR="006F5205" w:rsidRPr="00F15094" w:rsidRDefault="006F5205" w:rsidP="006474EF">
            <w:pPr>
              <w:jc w:val="center"/>
              <w:rPr>
                <w:b/>
                <w:szCs w:val="24"/>
              </w:rPr>
            </w:pPr>
            <w:r w:rsidRPr="00F15094">
              <w:rPr>
                <w:szCs w:val="24"/>
              </w:rPr>
              <w:t>3 – gerai;</w:t>
            </w:r>
          </w:p>
          <w:p w14:paraId="5E1162E5" w14:textId="77777777" w:rsidR="006F5205" w:rsidRPr="00F15094" w:rsidRDefault="006F5205" w:rsidP="006474EF">
            <w:pPr>
              <w:jc w:val="center"/>
              <w:rPr>
                <w:szCs w:val="24"/>
              </w:rPr>
            </w:pPr>
            <w:r w:rsidRPr="00F15094">
              <w:rPr>
                <w:szCs w:val="24"/>
              </w:rPr>
              <w:t>4 – labai gerai</w:t>
            </w:r>
          </w:p>
        </w:tc>
      </w:tr>
      <w:tr w:rsidR="006F5205" w:rsidRPr="00F15094" w14:paraId="3D958F14" w14:textId="77777777" w:rsidTr="006474EF">
        <w:trPr>
          <w:trHeight w:val="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21933" w14:textId="77777777" w:rsidR="006F5205" w:rsidRPr="00F15094" w:rsidRDefault="006F5205" w:rsidP="006474EF">
            <w:pPr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5.1. Informacijos ir situacijos valdymas atliekant funkcijas</w:t>
            </w:r>
            <w:r w:rsidRPr="00F15094">
              <w:rPr>
                <w:b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D9337" w14:textId="55A43185" w:rsidR="006F5205" w:rsidRPr="0053285B" w:rsidRDefault="006F5205" w:rsidP="006474EF">
            <w:pPr>
              <w:rPr>
                <w:szCs w:val="24"/>
              </w:rPr>
            </w:pPr>
            <w:r w:rsidRPr="0053285B">
              <w:rPr>
                <w:szCs w:val="24"/>
              </w:rPr>
              <w:t>1□      2□       3□       4</w:t>
            </w:r>
            <w:r w:rsidR="007C6CB4">
              <w:rPr>
                <w:szCs w:val="24"/>
              </w:rPr>
              <w:t>x</w:t>
            </w:r>
          </w:p>
        </w:tc>
      </w:tr>
      <w:tr w:rsidR="0053285B" w:rsidRPr="00F15094" w14:paraId="7FF2C1B3" w14:textId="77777777" w:rsidTr="006474EF">
        <w:trPr>
          <w:trHeight w:val="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ED3E6" w14:textId="77777777" w:rsidR="0053285B" w:rsidRPr="00F15094" w:rsidRDefault="0053285B" w:rsidP="0053285B">
            <w:pPr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5.2. Išteklių (žmogiškųjų, laiko ir materialinių) paskirstymas</w:t>
            </w:r>
            <w:r w:rsidRPr="00F15094">
              <w:rPr>
                <w:b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3EC08" w14:textId="6D8B8E9A" w:rsidR="0053285B" w:rsidRPr="0053285B" w:rsidRDefault="007C6CB4" w:rsidP="0053285B">
            <w:pPr>
              <w:tabs>
                <w:tab w:val="left" w:pos="690"/>
              </w:tabs>
              <w:ind w:hanging="19"/>
              <w:rPr>
                <w:szCs w:val="24"/>
              </w:rPr>
            </w:pPr>
            <w:r>
              <w:rPr>
                <w:szCs w:val="24"/>
              </w:rPr>
              <w:t>1□      2□       3□       4x</w:t>
            </w:r>
          </w:p>
        </w:tc>
      </w:tr>
      <w:tr w:rsidR="0053285B" w:rsidRPr="00F15094" w14:paraId="3627EC46" w14:textId="77777777" w:rsidTr="006474EF">
        <w:trPr>
          <w:trHeight w:val="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E538" w14:textId="77777777" w:rsidR="0053285B" w:rsidRPr="00F15094" w:rsidRDefault="0053285B" w:rsidP="0053285B">
            <w:pPr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5.3. Lyderystės ir vadovavimo efektyvumas</w:t>
            </w:r>
            <w:r w:rsidRPr="00F15094">
              <w:rPr>
                <w:b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F4C1F" w14:textId="68C8A08B" w:rsidR="0053285B" w:rsidRPr="0053285B" w:rsidRDefault="007C6CB4" w:rsidP="0053285B">
            <w:pPr>
              <w:rPr>
                <w:szCs w:val="24"/>
              </w:rPr>
            </w:pPr>
            <w:r>
              <w:rPr>
                <w:szCs w:val="24"/>
              </w:rPr>
              <w:t>1□      2□       3□       4x</w:t>
            </w:r>
          </w:p>
        </w:tc>
      </w:tr>
      <w:tr w:rsidR="0053285B" w:rsidRPr="00F15094" w14:paraId="3B404461" w14:textId="77777777" w:rsidTr="006474EF">
        <w:trPr>
          <w:trHeight w:val="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FF6F2" w14:textId="77777777" w:rsidR="0053285B" w:rsidRPr="00F15094" w:rsidRDefault="0053285B" w:rsidP="0053285B">
            <w:pPr>
              <w:jc w:val="both"/>
              <w:rPr>
                <w:szCs w:val="24"/>
              </w:rPr>
            </w:pPr>
            <w:r w:rsidRPr="00F15094">
              <w:rPr>
                <w:szCs w:val="24"/>
              </w:rPr>
              <w:t>5.4. Ž</w:t>
            </w:r>
            <w:r w:rsidRPr="00F15094">
              <w:rPr>
                <w:color w:val="000000"/>
                <w:szCs w:val="24"/>
              </w:rPr>
              <w:t>inių, gebėjimų ir įgūdžių panaudojimas, atliekant funkcijas ir siekiant rezultatų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1809F" w14:textId="6CF2D30C" w:rsidR="0053285B" w:rsidRPr="0053285B" w:rsidRDefault="007C6CB4" w:rsidP="0053285B">
            <w:pPr>
              <w:rPr>
                <w:szCs w:val="24"/>
              </w:rPr>
            </w:pPr>
            <w:r>
              <w:rPr>
                <w:szCs w:val="24"/>
              </w:rPr>
              <w:t>1□      2□       3□       4x</w:t>
            </w:r>
          </w:p>
        </w:tc>
      </w:tr>
      <w:tr w:rsidR="0053285B" w:rsidRPr="00F15094" w14:paraId="48E21724" w14:textId="77777777" w:rsidTr="006474EF">
        <w:trPr>
          <w:trHeight w:val="1"/>
        </w:trPr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C1761" w14:textId="77777777" w:rsidR="0053285B" w:rsidRPr="00F15094" w:rsidRDefault="0053285B" w:rsidP="0053285B">
            <w:pPr>
              <w:rPr>
                <w:szCs w:val="24"/>
              </w:rPr>
            </w:pPr>
            <w:r w:rsidRPr="00F15094">
              <w:rPr>
                <w:szCs w:val="24"/>
              </w:rPr>
              <w:t>5.5. Bendras įvertinimas (pažymimas vidurkis)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AB6C" w14:textId="3A79E658" w:rsidR="0053285B" w:rsidRPr="0053285B" w:rsidRDefault="007C6CB4" w:rsidP="0053285B">
            <w:pPr>
              <w:rPr>
                <w:szCs w:val="24"/>
              </w:rPr>
            </w:pPr>
            <w:r>
              <w:rPr>
                <w:szCs w:val="24"/>
              </w:rPr>
              <w:t>1□      2□       3□       4x</w:t>
            </w:r>
          </w:p>
        </w:tc>
      </w:tr>
    </w:tbl>
    <w:p w14:paraId="249E8FCE" w14:textId="77777777" w:rsidR="006F5205" w:rsidRPr="00F15094" w:rsidRDefault="006F5205" w:rsidP="006F5205">
      <w:pPr>
        <w:rPr>
          <w:b/>
          <w:szCs w:val="24"/>
          <w:lang w:eastAsia="lt-LT"/>
        </w:rPr>
      </w:pPr>
    </w:p>
    <w:p w14:paraId="71FF8F80" w14:textId="77777777" w:rsidR="006F5205" w:rsidRPr="00F15094" w:rsidRDefault="006F5205" w:rsidP="006F5205">
      <w:pPr>
        <w:jc w:val="center"/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IV SKYRIUS</w:t>
      </w:r>
    </w:p>
    <w:p w14:paraId="74310E25" w14:textId="77777777" w:rsidR="006F5205" w:rsidRPr="00F15094" w:rsidRDefault="006F5205" w:rsidP="006F5205">
      <w:pPr>
        <w:jc w:val="center"/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PASIEKTŲ REZULTATŲ VYKDANT UŽDUOTIS ĮSIVERTINIMAS IR KOMPETENCIJŲ TOBULINIMAS</w:t>
      </w:r>
    </w:p>
    <w:p w14:paraId="18F889F8" w14:textId="77777777" w:rsidR="006F5205" w:rsidRPr="00F15094" w:rsidRDefault="006F5205" w:rsidP="006F5205">
      <w:pPr>
        <w:jc w:val="center"/>
        <w:rPr>
          <w:b/>
          <w:szCs w:val="24"/>
          <w:lang w:eastAsia="lt-LT"/>
        </w:rPr>
      </w:pPr>
    </w:p>
    <w:p w14:paraId="11D1B18F" w14:textId="77777777" w:rsidR="006F5205" w:rsidRPr="00F15094" w:rsidRDefault="006F5205" w:rsidP="006F5205">
      <w:pPr>
        <w:ind w:left="360" w:hanging="360"/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6.</w:t>
      </w:r>
      <w:r w:rsidRPr="00F15094">
        <w:rPr>
          <w:b/>
          <w:szCs w:val="24"/>
          <w:lang w:eastAsia="lt-LT"/>
        </w:rPr>
        <w:tab/>
        <w:t>Pasiektų rezultatų vykdant užduotis įsivertinimas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4"/>
        <w:gridCol w:w="2523"/>
      </w:tblGrid>
      <w:tr w:rsidR="006F5205" w:rsidRPr="00F15094" w14:paraId="603C2101" w14:textId="77777777" w:rsidTr="006474EF">
        <w:trPr>
          <w:trHeight w:val="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72D9" w14:textId="77777777" w:rsidR="006F5205" w:rsidRPr="00F15094" w:rsidRDefault="006F5205" w:rsidP="006474EF">
            <w:pPr>
              <w:jc w:val="center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Užduočių įvykdymo aprašymas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B5A3" w14:textId="77777777" w:rsidR="006F5205" w:rsidRPr="00F15094" w:rsidRDefault="006F5205" w:rsidP="006474EF">
            <w:pPr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Pažymimas atitinkamas langelis</w:t>
            </w:r>
          </w:p>
        </w:tc>
      </w:tr>
      <w:tr w:rsidR="006F5205" w:rsidRPr="00F15094" w14:paraId="3372A78C" w14:textId="77777777" w:rsidTr="006474EF">
        <w:trPr>
          <w:trHeight w:val="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07B0" w14:textId="77777777" w:rsidR="006F5205" w:rsidRPr="00F15094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6.1. Visos užduotys įvykdytos ir viršijo kai kuriuos sutartus vertinimo rodiklius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F374" w14:textId="77777777" w:rsidR="006F5205" w:rsidRPr="00F15094" w:rsidRDefault="006F5205" w:rsidP="006474EF">
            <w:pPr>
              <w:ind w:right="340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Labai gerai</w:t>
            </w:r>
            <w:r w:rsidR="00321EE2">
              <w:rPr>
                <w:szCs w:val="24"/>
                <w:lang w:eastAsia="lt-LT"/>
              </w:rPr>
              <w:t xml:space="preserve"> </w:t>
            </w:r>
            <w:r w:rsidR="004A19EC" w:rsidRPr="00F15094">
              <w:rPr>
                <w:rFonts w:ascii="Segoe UI Symbol" w:hAnsi="Segoe UI Symbol" w:cs="Segoe UI Symbol"/>
                <w:szCs w:val="24"/>
                <w:lang w:eastAsia="lt-LT"/>
              </w:rPr>
              <w:t>☒</w:t>
            </w:r>
            <w:r w:rsidRPr="00F15094">
              <w:rPr>
                <w:szCs w:val="24"/>
                <w:lang w:eastAsia="lt-LT"/>
              </w:rPr>
              <w:t xml:space="preserve"> </w:t>
            </w:r>
          </w:p>
        </w:tc>
      </w:tr>
      <w:tr w:rsidR="006F5205" w:rsidRPr="00F15094" w14:paraId="3E5E2F58" w14:textId="77777777" w:rsidTr="006474EF">
        <w:trPr>
          <w:trHeight w:val="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69D2" w14:textId="77777777" w:rsidR="006F5205" w:rsidRPr="00F15094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6.2. Užduotys iš esmės įvykdytos arba viena neįvykdyta pagal sutartus vertinimo rodiklius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6D77" w14:textId="77777777" w:rsidR="006F5205" w:rsidRPr="00F15094" w:rsidRDefault="006F5205" w:rsidP="006474EF">
            <w:pPr>
              <w:ind w:right="340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Gerai </w:t>
            </w:r>
            <w:r w:rsidRPr="00F15094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6F5205" w:rsidRPr="00F15094" w14:paraId="34C9510A" w14:textId="77777777" w:rsidTr="006474EF">
        <w:trPr>
          <w:trHeight w:val="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16E4" w14:textId="77777777" w:rsidR="006F5205" w:rsidRPr="00F15094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6.3. Įvykdyta ne mažiau kaip pusė užduočių pagal sutartus vertinimo rodiklius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ED16" w14:textId="77777777" w:rsidR="006F5205" w:rsidRPr="00F15094" w:rsidRDefault="006F5205" w:rsidP="006474EF">
            <w:pPr>
              <w:ind w:right="340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Patenkinamai </w:t>
            </w:r>
            <w:r w:rsidRPr="00F15094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  <w:tr w:rsidR="006F5205" w:rsidRPr="00F15094" w14:paraId="7E30FF07" w14:textId="77777777" w:rsidTr="006474EF">
        <w:trPr>
          <w:trHeight w:val="23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C3A0" w14:textId="77777777" w:rsidR="006F5205" w:rsidRPr="00F15094" w:rsidRDefault="006F5205" w:rsidP="006474EF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6.4. Pusė ar daugiau užduotys neįvykdyta pagal sutartus vertinimo rodiklius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A68C" w14:textId="77777777" w:rsidR="006F5205" w:rsidRPr="00F15094" w:rsidRDefault="006F5205" w:rsidP="006474EF">
            <w:pPr>
              <w:ind w:right="340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Nepatenkinamai </w:t>
            </w:r>
            <w:r w:rsidRPr="00F15094">
              <w:rPr>
                <w:rFonts w:ascii="Segoe UI Symbol" w:eastAsia="MS Gothic" w:hAnsi="Segoe UI Symbol" w:cs="Segoe UI Symbol"/>
                <w:szCs w:val="24"/>
                <w:lang w:eastAsia="lt-LT"/>
              </w:rPr>
              <w:t>☐</w:t>
            </w:r>
          </w:p>
        </w:tc>
      </w:tr>
    </w:tbl>
    <w:p w14:paraId="38B4BC42" w14:textId="77777777" w:rsidR="006F5205" w:rsidRPr="00F15094" w:rsidRDefault="006F5205" w:rsidP="006F5205">
      <w:pPr>
        <w:jc w:val="center"/>
        <w:rPr>
          <w:szCs w:val="24"/>
          <w:lang w:eastAsia="lt-LT"/>
        </w:rPr>
      </w:pPr>
    </w:p>
    <w:p w14:paraId="08A70E9D" w14:textId="77777777" w:rsidR="006F5205" w:rsidRPr="00F15094" w:rsidRDefault="006F5205" w:rsidP="006F5205">
      <w:pPr>
        <w:tabs>
          <w:tab w:val="left" w:pos="284"/>
          <w:tab w:val="left" w:pos="426"/>
        </w:tabs>
        <w:jc w:val="both"/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7.</w:t>
      </w:r>
      <w:r w:rsidRPr="00F15094">
        <w:rPr>
          <w:b/>
          <w:szCs w:val="24"/>
          <w:lang w:eastAsia="lt-LT"/>
        </w:rPr>
        <w:tab/>
        <w:t>Kompetencijos, kurias norėtų tobulinti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F5205" w:rsidRPr="00F15094" w14:paraId="6CC407F9" w14:textId="77777777" w:rsidTr="006474E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6053" w14:textId="77777777" w:rsidR="006F5205" w:rsidRPr="00D11C81" w:rsidRDefault="006F5205" w:rsidP="006474EF">
            <w:pPr>
              <w:jc w:val="both"/>
              <w:rPr>
                <w:szCs w:val="24"/>
              </w:rPr>
            </w:pPr>
            <w:r w:rsidRPr="00D11C81">
              <w:rPr>
                <w:szCs w:val="24"/>
              </w:rPr>
              <w:t>7.1. Kokybės valdymo modelio diegimas įstaigoje.</w:t>
            </w:r>
          </w:p>
        </w:tc>
      </w:tr>
      <w:tr w:rsidR="006F5205" w:rsidRPr="00F15094" w14:paraId="487C40F1" w14:textId="77777777" w:rsidTr="006474EF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1A9" w14:textId="77777777" w:rsidR="006F5205" w:rsidRPr="00D11C81" w:rsidRDefault="006F5205" w:rsidP="006474EF">
            <w:pPr>
              <w:jc w:val="both"/>
              <w:rPr>
                <w:szCs w:val="24"/>
              </w:rPr>
            </w:pPr>
            <w:r w:rsidRPr="00D11C81">
              <w:rPr>
                <w:szCs w:val="24"/>
              </w:rPr>
              <w:t>7.2.</w:t>
            </w:r>
            <w:r w:rsidRPr="00D11C81">
              <w:rPr>
                <w:bCs/>
                <w:i/>
                <w:iCs/>
                <w:szCs w:val="24"/>
                <w:shd w:val="clear" w:color="auto" w:fill="FFFFFF"/>
              </w:rPr>
              <w:t xml:space="preserve"> </w:t>
            </w:r>
            <w:r w:rsidRPr="00D11C81">
              <w:rPr>
                <w:bCs/>
                <w:szCs w:val="24"/>
                <w:shd w:val="clear" w:color="auto" w:fill="FFFFFF"/>
              </w:rPr>
              <w:t>Vidaus kontrolės politikos diegimas įstaigoje.</w:t>
            </w:r>
          </w:p>
        </w:tc>
      </w:tr>
    </w:tbl>
    <w:p w14:paraId="12CF3D8E" w14:textId="0F2C2F99" w:rsidR="007C6CB4" w:rsidRDefault="007C6CB4">
      <w:pPr>
        <w:rPr>
          <w:b/>
          <w:szCs w:val="24"/>
          <w:lang w:eastAsia="lt-LT"/>
        </w:rPr>
      </w:pPr>
    </w:p>
    <w:p w14:paraId="4116B5A1" w14:textId="77777777" w:rsidR="00C700B1" w:rsidRPr="00F15094" w:rsidRDefault="00C700B1" w:rsidP="00C700B1">
      <w:pPr>
        <w:jc w:val="center"/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V SKYRIUS</w:t>
      </w:r>
    </w:p>
    <w:p w14:paraId="1F42BBEE" w14:textId="77777777" w:rsidR="00C700B1" w:rsidRPr="00F15094" w:rsidRDefault="00C700B1" w:rsidP="00C700B1">
      <w:pPr>
        <w:jc w:val="center"/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KITŲ METŲ VEIKLOS UŽDUOTYS, REZULTATAI IR RODIKLIAI</w:t>
      </w:r>
    </w:p>
    <w:p w14:paraId="5E305627" w14:textId="77777777" w:rsidR="007637D1" w:rsidRPr="00F15094" w:rsidRDefault="007637D1" w:rsidP="00A27D5B">
      <w:pPr>
        <w:tabs>
          <w:tab w:val="left" w:pos="284"/>
        </w:tabs>
        <w:jc w:val="both"/>
        <w:rPr>
          <w:szCs w:val="24"/>
          <w:lang w:eastAsia="lt-LT"/>
        </w:rPr>
      </w:pPr>
    </w:p>
    <w:p w14:paraId="7F65F4F3" w14:textId="77777777" w:rsidR="00C700B1" w:rsidRPr="00F15094" w:rsidRDefault="00C700B1" w:rsidP="00C700B1">
      <w:pPr>
        <w:rPr>
          <w:szCs w:val="24"/>
          <w:lang w:eastAsia="lt-LT"/>
        </w:rPr>
      </w:pPr>
      <w:r w:rsidRPr="00F15094">
        <w:rPr>
          <w:b/>
          <w:bCs/>
          <w:szCs w:val="24"/>
          <w:lang w:eastAsia="lt-LT"/>
        </w:rPr>
        <w:t xml:space="preserve">8. </w:t>
      </w:r>
      <w:r w:rsidRPr="00F15094">
        <w:rPr>
          <w:b/>
          <w:szCs w:val="24"/>
          <w:lang w:eastAsia="lt-LT"/>
        </w:rPr>
        <w:t>Kitų metų užduotys</w:t>
      </w:r>
      <w:r w:rsidRPr="00F15094">
        <w:rPr>
          <w:szCs w:val="24"/>
          <w:lang w:eastAsia="lt-LT"/>
        </w:rPr>
        <w:t> </w:t>
      </w:r>
    </w:p>
    <w:tbl>
      <w:tblPr>
        <w:tblW w:w="52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2976"/>
        <w:gridCol w:w="4531"/>
      </w:tblGrid>
      <w:tr w:rsidR="00C700B1" w:rsidRPr="00F15094" w14:paraId="0CD594B0" w14:textId="77777777" w:rsidTr="00C700B1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305DE" w14:textId="77777777" w:rsidR="00C700B1" w:rsidRPr="00F04329" w:rsidRDefault="00C700B1" w:rsidP="00927796">
            <w:pPr>
              <w:jc w:val="center"/>
              <w:rPr>
                <w:szCs w:val="24"/>
                <w:lang w:eastAsia="lt-LT"/>
              </w:rPr>
            </w:pPr>
            <w:r w:rsidRPr="00F04329">
              <w:rPr>
                <w:szCs w:val="24"/>
                <w:lang w:eastAsia="lt-LT"/>
              </w:rPr>
              <w:t>Užduotys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4C53B" w14:textId="77777777" w:rsidR="00C700B1" w:rsidRPr="00F04329" w:rsidRDefault="00C700B1" w:rsidP="00927796">
            <w:pPr>
              <w:jc w:val="center"/>
              <w:rPr>
                <w:szCs w:val="24"/>
                <w:lang w:eastAsia="lt-LT"/>
              </w:rPr>
            </w:pPr>
            <w:r w:rsidRPr="00F04329">
              <w:rPr>
                <w:szCs w:val="24"/>
                <w:lang w:eastAsia="lt-LT"/>
              </w:rPr>
              <w:t>Siektini rezultatai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F2906" w14:textId="77777777" w:rsidR="00C700B1" w:rsidRPr="00F04329" w:rsidRDefault="00C700B1" w:rsidP="00927796">
            <w:pPr>
              <w:jc w:val="center"/>
              <w:rPr>
                <w:szCs w:val="24"/>
                <w:lang w:eastAsia="lt-LT"/>
              </w:rPr>
            </w:pPr>
            <w:r w:rsidRPr="00F04329">
              <w:rPr>
                <w:szCs w:val="24"/>
                <w:lang w:eastAsia="lt-LT"/>
              </w:rPr>
              <w:t>Rezultatų vertinimo rodikliai (kuriais vadovaujantis vertinama, ar nustatytos užduotys įvykdytos)</w:t>
            </w:r>
          </w:p>
        </w:tc>
      </w:tr>
      <w:tr w:rsidR="00C700B1" w:rsidRPr="00F15094" w14:paraId="5B372D54" w14:textId="77777777" w:rsidTr="003D58DF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5DEAE" w14:textId="77777777" w:rsidR="00C700B1" w:rsidRPr="00F04329" w:rsidRDefault="00C700B1" w:rsidP="00927796">
            <w:pPr>
              <w:jc w:val="both"/>
              <w:rPr>
                <w:b/>
                <w:szCs w:val="24"/>
                <w:lang w:eastAsia="lt-LT"/>
              </w:rPr>
            </w:pPr>
            <w:r w:rsidRPr="00F04329">
              <w:rPr>
                <w:b/>
                <w:szCs w:val="24"/>
                <w:lang w:eastAsia="lt-LT"/>
              </w:rPr>
              <w:t xml:space="preserve">8.1. Asmenybės </w:t>
            </w:r>
            <w:proofErr w:type="spellStart"/>
            <w:r w:rsidRPr="00F04329">
              <w:rPr>
                <w:b/>
                <w:szCs w:val="24"/>
                <w:lang w:eastAsia="lt-LT"/>
              </w:rPr>
              <w:t>ūgtis</w:t>
            </w:r>
            <w:proofErr w:type="spellEnd"/>
          </w:p>
          <w:p w14:paraId="742CA2A2" w14:textId="77777777" w:rsidR="00C700B1" w:rsidRPr="00F04329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04329">
              <w:rPr>
                <w:szCs w:val="24"/>
                <w:lang w:eastAsia="lt-LT"/>
              </w:rPr>
              <w:t>Siekti kiekvieno vaiko asmeninės pažangos.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091" w14:textId="77777777" w:rsidR="00C700B1" w:rsidRPr="00F04329" w:rsidRDefault="00C700B1" w:rsidP="00927796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650844A" w14:textId="77777777" w:rsidR="00C700B1" w:rsidRPr="000432CD" w:rsidRDefault="00C700B1" w:rsidP="00C700B1">
            <w:pPr>
              <w:tabs>
                <w:tab w:val="left" w:pos="638"/>
              </w:tabs>
              <w:jc w:val="both"/>
              <w:rPr>
                <w:szCs w:val="24"/>
                <w:lang w:eastAsia="lt-LT"/>
              </w:rPr>
            </w:pPr>
            <w:r w:rsidRPr="000432CD">
              <w:rPr>
                <w:szCs w:val="24"/>
                <w:lang w:eastAsia="lt-LT"/>
              </w:rPr>
              <w:t>8.1.1. Pagerinti ugdytinių pasiekimai skaičiavimo, matavimo srityje.</w:t>
            </w:r>
          </w:p>
          <w:p w14:paraId="59EFB6DD" w14:textId="77777777" w:rsidR="006B5927" w:rsidRPr="000432CD" w:rsidRDefault="006B5927" w:rsidP="00927796">
            <w:pPr>
              <w:jc w:val="both"/>
              <w:rPr>
                <w:szCs w:val="24"/>
                <w:lang w:eastAsia="lt-LT"/>
              </w:rPr>
            </w:pPr>
          </w:p>
          <w:p w14:paraId="5C472E06" w14:textId="77777777" w:rsidR="00C700B1" w:rsidRPr="00F04329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0432CD">
              <w:rPr>
                <w:szCs w:val="24"/>
                <w:lang w:eastAsia="lt-LT"/>
              </w:rPr>
              <w:t xml:space="preserve">8.1.2. Pagerinti ugdytinių pasiekimai </w:t>
            </w:r>
            <w:r w:rsidRPr="000432CD">
              <w:rPr>
                <w:szCs w:val="24"/>
              </w:rPr>
              <w:t>sakytinės kalbos ugdymo srityse.</w:t>
            </w:r>
          </w:p>
          <w:p w14:paraId="31BD920B" w14:textId="77777777" w:rsidR="00C700B1" w:rsidRPr="00F04329" w:rsidRDefault="00C700B1" w:rsidP="00927796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0987F1F" w14:textId="77777777" w:rsidR="00C700B1" w:rsidRDefault="00C700B1" w:rsidP="00927796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05519AE9" w14:textId="77777777" w:rsidR="006D7ABA" w:rsidRDefault="006D7ABA" w:rsidP="00927796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6B09D89" w14:textId="77777777" w:rsidR="006D7ABA" w:rsidRDefault="006D7ABA" w:rsidP="00927796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60984FC8" w14:textId="77777777" w:rsidR="006D7ABA" w:rsidRDefault="006D7ABA" w:rsidP="00927796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4E39A2A4" w14:textId="77777777" w:rsidR="006D7ABA" w:rsidRDefault="006D7ABA" w:rsidP="00927796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14215881" w14:textId="77777777" w:rsidR="006D7ABA" w:rsidRPr="00F04329" w:rsidRDefault="006D7ABA" w:rsidP="00927796">
            <w:pPr>
              <w:pStyle w:val="Sraopastraipa"/>
              <w:tabs>
                <w:tab w:val="left" w:pos="487"/>
              </w:tabs>
              <w:ind w:left="0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5E4D080E" w14:textId="77777777" w:rsidR="00C700B1" w:rsidRPr="00F04329" w:rsidRDefault="00C700B1" w:rsidP="00927796">
            <w:pPr>
              <w:tabs>
                <w:tab w:val="left" w:pos="487"/>
              </w:tabs>
              <w:jc w:val="both"/>
              <w:rPr>
                <w:szCs w:val="24"/>
                <w:lang w:eastAsia="lt-LT"/>
              </w:rPr>
            </w:pPr>
          </w:p>
          <w:p w14:paraId="4C3AEDF5" w14:textId="77777777" w:rsidR="009146A0" w:rsidRDefault="009146A0" w:rsidP="00C700B1">
            <w:pPr>
              <w:tabs>
                <w:tab w:val="left" w:pos="638"/>
              </w:tabs>
              <w:jc w:val="both"/>
              <w:rPr>
                <w:szCs w:val="24"/>
                <w:lang w:eastAsia="lt-LT"/>
              </w:rPr>
            </w:pPr>
          </w:p>
          <w:p w14:paraId="0BC7A6ED" w14:textId="77777777" w:rsidR="00C700B1" w:rsidRPr="00F04329" w:rsidRDefault="00C700B1" w:rsidP="00C700B1">
            <w:pPr>
              <w:tabs>
                <w:tab w:val="left" w:pos="638"/>
              </w:tabs>
              <w:jc w:val="both"/>
              <w:rPr>
                <w:szCs w:val="24"/>
                <w:lang w:eastAsia="lt-LT"/>
              </w:rPr>
            </w:pPr>
            <w:r w:rsidRPr="000432CD">
              <w:rPr>
                <w:szCs w:val="24"/>
                <w:lang w:eastAsia="lt-LT"/>
              </w:rPr>
              <w:t>8.1.3. Pasitelkti socialiniai partneriai vaikų pasiekimams gerinti.</w:t>
            </w:r>
          </w:p>
          <w:p w14:paraId="055B7A30" w14:textId="77777777" w:rsidR="00C700B1" w:rsidRPr="00F04329" w:rsidRDefault="00C700B1" w:rsidP="00927796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16B3DBC" w14:textId="77777777" w:rsidR="00C700B1" w:rsidRDefault="00C700B1" w:rsidP="00927796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2A2C14EA" w14:textId="77777777" w:rsidR="006D7ABA" w:rsidRDefault="006D7ABA" w:rsidP="00927796">
            <w:pPr>
              <w:pStyle w:val="Sraopastraipa"/>
              <w:tabs>
                <w:tab w:val="left" w:pos="487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</w:p>
          <w:p w14:paraId="782B10A6" w14:textId="77777777" w:rsidR="006D7ABA" w:rsidRPr="00B01BAA" w:rsidRDefault="00C700B1" w:rsidP="00AE10DF">
            <w:pPr>
              <w:pStyle w:val="Sraopastraipa"/>
              <w:tabs>
                <w:tab w:val="left" w:pos="441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B01BA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8.1.4. </w:t>
            </w:r>
            <w:r w:rsidR="00AE10DF" w:rsidRPr="00B01BAA">
              <w:rPr>
                <w:rFonts w:ascii="Times New Roman" w:hAnsi="Times New Roman"/>
                <w:sz w:val="24"/>
                <w:szCs w:val="24"/>
                <w:lang w:val="lt-LT" w:eastAsia="lt-LT"/>
              </w:rPr>
              <w:t>Užtikrinti</w:t>
            </w:r>
            <w:r w:rsidRPr="00B01BAA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švietimo pagalbos prieinamumą ir efektyvumą.</w:t>
            </w:r>
            <w:r w:rsidRPr="00F04329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 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A0A0" w14:textId="77777777" w:rsidR="00C700B1" w:rsidRPr="00F04329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2960D864" w14:textId="77777777" w:rsidR="00C700B1" w:rsidRPr="006B5927" w:rsidRDefault="00C700B1" w:rsidP="00927796">
            <w:pPr>
              <w:jc w:val="both"/>
              <w:rPr>
                <w:i/>
                <w:iCs/>
                <w:color w:val="0070C0"/>
                <w:szCs w:val="24"/>
                <w:lang w:eastAsia="lt-LT"/>
              </w:rPr>
            </w:pPr>
            <w:r w:rsidRPr="008520DC">
              <w:rPr>
                <w:szCs w:val="24"/>
                <w:lang w:eastAsia="lt-LT"/>
              </w:rPr>
              <w:t xml:space="preserve">8.1.1.1. Vaikų, padariusių </w:t>
            </w:r>
            <w:r w:rsidR="00F34FD8" w:rsidRPr="008520DC">
              <w:rPr>
                <w:szCs w:val="24"/>
                <w:lang w:eastAsia="lt-LT"/>
              </w:rPr>
              <w:t>20</w:t>
            </w:r>
            <w:r w:rsidRPr="008520DC">
              <w:rPr>
                <w:szCs w:val="24"/>
                <w:lang w:eastAsia="lt-LT"/>
              </w:rPr>
              <w:t xml:space="preserve"> %</w:t>
            </w:r>
            <w:r w:rsidR="006F5205" w:rsidRPr="008520DC">
              <w:rPr>
                <w:szCs w:val="24"/>
                <w:lang w:eastAsia="lt-LT"/>
              </w:rPr>
              <w:t xml:space="preserve"> pažangą skaičiavimo, matavimo </w:t>
            </w:r>
            <w:r w:rsidRPr="008520DC">
              <w:rPr>
                <w:szCs w:val="24"/>
                <w:lang w:eastAsia="lt-LT"/>
              </w:rPr>
              <w:t>srityje, atliekant pavasarinį vertinimą, dalis nuo bend</w:t>
            </w:r>
            <w:r w:rsidR="00AE10DF" w:rsidRPr="008520DC">
              <w:rPr>
                <w:szCs w:val="24"/>
                <w:lang w:eastAsia="lt-LT"/>
              </w:rPr>
              <w:t>ro vaikų skaičiaus - 100 % (2023</w:t>
            </w:r>
            <w:r w:rsidRPr="008520DC">
              <w:rPr>
                <w:szCs w:val="24"/>
                <w:lang w:eastAsia="lt-LT"/>
              </w:rPr>
              <w:t xml:space="preserve"> m. II</w:t>
            </w:r>
            <w:r w:rsidR="006F5205" w:rsidRPr="008520DC">
              <w:rPr>
                <w:szCs w:val="24"/>
                <w:lang w:eastAsia="lt-LT"/>
              </w:rPr>
              <w:t>-III</w:t>
            </w:r>
            <w:r w:rsidRPr="008520DC">
              <w:rPr>
                <w:szCs w:val="24"/>
                <w:lang w:eastAsia="lt-LT"/>
              </w:rPr>
              <w:t xml:space="preserve"> ketvirtis).</w:t>
            </w:r>
          </w:p>
          <w:p w14:paraId="035A4C00" w14:textId="77777777" w:rsidR="00C700B1" w:rsidRPr="00F04329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04329">
              <w:rPr>
                <w:szCs w:val="24"/>
                <w:lang w:eastAsia="lt-LT"/>
              </w:rPr>
              <w:t xml:space="preserve">8.1.2.1. Vaikų, padariusių </w:t>
            </w:r>
            <w:r w:rsidR="008520DC">
              <w:rPr>
                <w:szCs w:val="24"/>
                <w:lang w:eastAsia="lt-LT"/>
              </w:rPr>
              <w:t>20</w:t>
            </w:r>
            <w:r w:rsidRPr="00F04329">
              <w:rPr>
                <w:szCs w:val="24"/>
                <w:lang w:eastAsia="lt-LT"/>
              </w:rPr>
              <w:t xml:space="preserve"> % pažangą </w:t>
            </w:r>
            <w:r w:rsidRPr="00F04329">
              <w:rPr>
                <w:szCs w:val="24"/>
              </w:rPr>
              <w:t>sakytinės kalbos ugdymo srityse</w:t>
            </w:r>
            <w:r w:rsidRPr="00F04329">
              <w:rPr>
                <w:szCs w:val="24"/>
                <w:lang w:eastAsia="lt-LT"/>
              </w:rPr>
              <w:t>, atliekant pavasarinį vertinimą, dalis nuo bend</w:t>
            </w:r>
            <w:r w:rsidR="00AE10DF" w:rsidRPr="00F04329">
              <w:rPr>
                <w:szCs w:val="24"/>
                <w:lang w:eastAsia="lt-LT"/>
              </w:rPr>
              <w:t>ro vaikų skaičiaus - 100 % (2023</w:t>
            </w:r>
            <w:r w:rsidRPr="00F04329">
              <w:rPr>
                <w:szCs w:val="24"/>
                <w:lang w:eastAsia="lt-LT"/>
              </w:rPr>
              <w:t xml:space="preserve"> m. II</w:t>
            </w:r>
            <w:r w:rsidR="00FF2E07">
              <w:rPr>
                <w:szCs w:val="24"/>
                <w:lang w:eastAsia="lt-LT"/>
              </w:rPr>
              <w:t>-III</w:t>
            </w:r>
            <w:r w:rsidRPr="00F04329">
              <w:rPr>
                <w:szCs w:val="24"/>
                <w:lang w:eastAsia="lt-LT"/>
              </w:rPr>
              <w:t xml:space="preserve"> ketvirtis).</w:t>
            </w:r>
            <w:r w:rsidR="006B5927">
              <w:t xml:space="preserve"> </w:t>
            </w:r>
          </w:p>
          <w:p w14:paraId="3A223D0B" w14:textId="77777777" w:rsidR="00D547C8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04329">
              <w:rPr>
                <w:szCs w:val="24"/>
                <w:lang w:eastAsia="lt-LT"/>
              </w:rPr>
              <w:t xml:space="preserve">8.1.2.2. </w:t>
            </w:r>
            <w:r w:rsidR="00D547C8">
              <w:rPr>
                <w:szCs w:val="24"/>
                <w:lang w:eastAsia="lt-LT"/>
              </w:rPr>
              <w:t xml:space="preserve">Suburta komanda „Pasiekimų ir pažangos vertinimo tvarkos aprašo atnaujinimui“. Į komandą </w:t>
            </w:r>
            <w:r w:rsidR="00F319ED">
              <w:rPr>
                <w:szCs w:val="24"/>
                <w:lang w:eastAsia="lt-LT"/>
              </w:rPr>
              <w:t>įtraukti bent 2 ugdytinių tėvai (</w:t>
            </w:r>
            <w:r w:rsidR="00F319ED" w:rsidRPr="00F04329">
              <w:rPr>
                <w:szCs w:val="24"/>
                <w:lang w:eastAsia="lt-LT"/>
              </w:rPr>
              <w:t>2023 m</w:t>
            </w:r>
            <w:r w:rsidR="00F319ED">
              <w:rPr>
                <w:szCs w:val="24"/>
                <w:lang w:eastAsia="lt-LT"/>
              </w:rPr>
              <w:t xml:space="preserve">. IV ketvirtis). </w:t>
            </w:r>
          </w:p>
          <w:p w14:paraId="4E8CACCE" w14:textId="77777777" w:rsidR="00C700B1" w:rsidRPr="00D547C8" w:rsidRDefault="00D547C8" w:rsidP="0092779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8.1.2.3.Atnaujintas pasiekimų ir pažangos vertinimo tvarkos aprašas ir pristatytas įstaigos bendruomenei</w:t>
            </w:r>
            <w:r w:rsidR="00F319ED">
              <w:rPr>
                <w:szCs w:val="24"/>
                <w:lang w:eastAsia="lt-LT"/>
              </w:rPr>
              <w:t xml:space="preserve"> (</w:t>
            </w:r>
            <w:r w:rsidR="00F319ED" w:rsidRPr="00F04329">
              <w:rPr>
                <w:szCs w:val="24"/>
                <w:lang w:eastAsia="lt-LT"/>
              </w:rPr>
              <w:t>2023 m</w:t>
            </w:r>
            <w:r w:rsidR="00F319ED">
              <w:rPr>
                <w:szCs w:val="24"/>
                <w:lang w:eastAsia="lt-LT"/>
              </w:rPr>
              <w:t>. IV ketvirtis).</w:t>
            </w:r>
          </w:p>
          <w:p w14:paraId="05CE4490" w14:textId="77777777" w:rsidR="00C700B1" w:rsidRPr="006D7ABA" w:rsidRDefault="00C700B1" w:rsidP="00927796">
            <w:pPr>
              <w:jc w:val="both"/>
              <w:rPr>
                <w:i/>
                <w:iCs/>
                <w:color w:val="0070C0"/>
                <w:szCs w:val="24"/>
                <w:lang w:eastAsia="lt-LT"/>
              </w:rPr>
            </w:pPr>
            <w:r w:rsidRPr="000432CD">
              <w:rPr>
                <w:szCs w:val="24"/>
                <w:lang w:eastAsia="lt-LT"/>
              </w:rPr>
              <w:t xml:space="preserve">8.1.3.1. Inicijuotos ne mažiau kaip </w:t>
            </w:r>
            <w:r w:rsidR="000432CD" w:rsidRPr="000432CD">
              <w:rPr>
                <w:szCs w:val="24"/>
                <w:lang w:eastAsia="lt-LT"/>
              </w:rPr>
              <w:t>10</w:t>
            </w:r>
            <w:r w:rsidRPr="000432CD">
              <w:rPr>
                <w:szCs w:val="24"/>
                <w:lang w:eastAsia="lt-LT"/>
              </w:rPr>
              <w:t xml:space="preserve"> veikl</w:t>
            </w:r>
            <w:r w:rsidR="000432CD" w:rsidRPr="000432CD">
              <w:rPr>
                <w:szCs w:val="24"/>
                <w:lang w:eastAsia="lt-LT"/>
              </w:rPr>
              <w:t xml:space="preserve">ų </w:t>
            </w:r>
            <w:r w:rsidRPr="000432CD">
              <w:rPr>
                <w:szCs w:val="24"/>
                <w:lang w:eastAsia="lt-LT"/>
              </w:rPr>
              <w:t>įgyvendinant SKU modelį ir užfiksuotos SKU modelio informacinėje sistemoje.</w:t>
            </w:r>
            <w:r w:rsidR="006D7ABA">
              <w:rPr>
                <w:szCs w:val="24"/>
                <w:lang w:eastAsia="lt-LT"/>
              </w:rPr>
              <w:t xml:space="preserve"> </w:t>
            </w:r>
          </w:p>
          <w:p w14:paraId="5529071A" w14:textId="77777777" w:rsidR="00C700B1" w:rsidRPr="006D7ABA" w:rsidRDefault="00C700B1" w:rsidP="00927796">
            <w:pPr>
              <w:jc w:val="both"/>
              <w:rPr>
                <w:i/>
                <w:iCs/>
                <w:color w:val="0070C0"/>
                <w:szCs w:val="24"/>
                <w:lang w:eastAsia="lt-LT"/>
              </w:rPr>
            </w:pPr>
            <w:r w:rsidRPr="000432CD">
              <w:rPr>
                <w:szCs w:val="24"/>
                <w:lang w:eastAsia="lt-LT"/>
              </w:rPr>
              <w:t xml:space="preserve">8.1.3.2. Lopšelio-darželio inicijuota ir organizuota ne mažiau kaip </w:t>
            </w:r>
            <w:r w:rsidR="009146A0">
              <w:rPr>
                <w:szCs w:val="24"/>
                <w:lang w:eastAsia="lt-LT"/>
              </w:rPr>
              <w:t>8</w:t>
            </w:r>
            <w:r w:rsidRPr="000432CD">
              <w:rPr>
                <w:szCs w:val="24"/>
                <w:lang w:eastAsia="lt-LT"/>
              </w:rPr>
              <w:t xml:space="preserve"> veikl</w:t>
            </w:r>
            <w:r w:rsidR="000432CD" w:rsidRPr="000432CD">
              <w:rPr>
                <w:szCs w:val="24"/>
                <w:lang w:eastAsia="lt-LT"/>
              </w:rPr>
              <w:t>os</w:t>
            </w:r>
            <w:r w:rsidRPr="000432CD">
              <w:rPr>
                <w:szCs w:val="24"/>
                <w:lang w:eastAsia="lt-LT"/>
              </w:rPr>
              <w:t>, pasitelkiant socialinius partnerius.</w:t>
            </w:r>
            <w:r w:rsidR="006D7ABA">
              <w:rPr>
                <w:szCs w:val="24"/>
                <w:lang w:eastAsia="lt-LT"/>
              </w:rPr>
              <w:t xml:space="preserve"> </w:t>
            </w:r>
          </w:p>
          <w:p w14:paraId="22025287" w14:textId="77777777" w:rsidR="00C700B1" w:rsidRPr="003D58DF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3D58DF">
              <w:rPr>
                <w:szCs w:val="24"/>
                <w:lang w:eastAsia="lt-LT"/>
              </w:rPr>
              <w:t>8.1.4.1. Logopedo pagalba teikiama visiems vaikams, kurie</w:t>
            </w:r>
            <w:r w:rsidR="00AE10DF" w:rsidRPr="003D58DF">
              <w:rPr>
                <w:szCs w:val="24"/>
                <w:lang w:eastAsia="lt-LT"/>
              </w:rPr>
              <w:t xml:space="preserve">ms atliktas PPT vertinimas </w:t>
            </w:r>
            <w:r w:rsidR="003D58DF" w:rsidRPr="003D58DF">
              <w:rPr>
                <w:szCs w:val="24"/>
                <w:lang w:eastAsia="lt-LT"/>
              </w:rPr>
              <w:t>Bent 3 vaikams bus pasiekti mažesni SUP</w:t>
            </w:r>
            <w:r w:rsidR="007B01F1">
              <w:rPr>
                <w:szCs w:val="24"/>
                <w:lang w:eastAsia="lt-LT"/>
              </w:rPr>
              <w:t xml:space="preserve"> poreikiai ir bent 3 vaikams bus ištaisyta kalba </w:t>
            </w:r>
            <w:r w:rsidR="007B01F1" w:rsidRPr="003D58DF">
              <w:rPr>
                <w:szCs w:val="24"/>
                <w:lang w:eastAsia="lt-LT"/>
              </w:rPr>
              <w:t>(2023 m.)</w:t>
            </w:r>
            <w:r w:rsidR="007B01F1">
              <w:rPr>
                <w:szCs w:val="24"/>
                <w:lang w:eastAsia="lt-LT"/>
              </w:rPr>
              <w:t xml:space="preserve">. </w:t>
            </w:r>
          </w:p>
          <w:p w14:paraId="4E24D5F7" w14:textId="77777777" w:rsidR="00C700B1" w:rsidRPr="008B68BF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8B68BF">
              <w:rPr>
                <w:szCs w:val="24"/>
                <w:lang w:eastAsia="lt-LT"/>
              </w:rPr>
              <w:t>8.1.4.2. Socialini</w:t>
            </w:r>
            <w:r w:rsidR="008B68BF" w:rsidRPr="008B68BF">
              <w:rPr>
                <w:szCs w:val="24"/>
                <w:lang w:eastAsia="lt-LT"/>
              </w:rPr>
              <w:t>s</w:t>
            </w:r>
            <w:r w:rsidRPr="008B68BF">
              <w:rPr>
                <w:szCs w:val="24"/>
                <w:lang w:eastAsia="lt-LT"/>
              </w:rPr>
              <w:t xml:space="preserve"> </w:t>
            </w:r>
            <w:r w:rsidR="00A9289C" w:rsidRPr="008B68BF">
              <w:rPr>
                <w:szCs w:val="24"/>
                <w:lang w:eastAsia="lt-LT"/>
              </w:rPr>
              <w:t>ir spec. pedagog</w:t>
            </w:r>
            <w:r w:rsidR="008B68BF" w:rsidRPr="008B68BF">
              <w:rPr>
                <w:szCs w:val="24"/>
                <w:lang w:eastAsia="lt-LT"/>
              </w:rPr>
              <w:t>as įgyvendins bent vieną miesto/ ir ar respublikinį projektą įstaigoje, į kurį bus įtraukti SUP poreikių vaikai</w:t>
            </w:r>
            <w:r w:rsidR="00A9289C" w:rsidRPr="008B68BF">
              <w:rPr>
                <w:szCs w:val="24"/>
                <w:lang w:eastAsia="lt-LT"/>
              </w:rPr>
              <w:t xml:space="preserve"> </w:t>
            </w:r>
            <w:r w:rsidR="00AE10DF" w:rsidRPr="008B68BF">
              <w:rPr>
                <w:szCs w:val="24"/>
                <w:lang w:eastAsia="lt-LT"/>
              </w:rPr>
              <w:t>(2023</w:t>
            </w:r>
            <w:r w:rsidRPr="008B68BF">
              <w:rPr>
                <w:szCs w:val="24"/>
                <w:lang w:eastAsia="lt-LT"/>
              </w:rPr>
              <w:t xml:space="preserve"> m. )</w:t>
            </w:r>
            <w:r w:rsidR="007B01F1" w:rsidRPr="008B68BF">
              <w:rPr>
                <w:szCs w:val="24"/>
                <w:lang w:eastAsia="lt-LT"/>
              </w:rPr>
              <w:t xml:space="preserve">. </w:t>
            </w:r>
          </w:p>
          <w:p w14:paraId="76314529" w14:textId="77777777" w:rsidR="00C700B1" w:rsidRPr="00F04329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319ED">
              <w:rPr>
                <w:szCs w:val="24"/>
                <w:lang w:eastAsia="lt-LT"/>
              </w:rPr>
              <w:t>8.1.4.3. Lopšelyje-darželyje organizuota apklausa dėl švietimo pagalbos teikimo vai</w:t>
            </w:r>
            <w:r w:rsidR="007B01F1">
              <w:rPr>
                <w:szCs w:val="24"/>
                <w:lang w:eastAsia="lt-LT"/>
              </w:rPr>
              <w:t xml:space="preserve">kui veiksmingumo vertinimo. Lyginamoji analizė 2022-2023 m. pristatyta įstaigos bendruomenei </w:t>
            </w:r>
            <w:r w:rsidR="00AE10DF" w:rsidRPr="00F319ED">
              <w:rPr>
                <w:szCs w:val="24"/>
                <w:lang w:eastAsia="lt-LT"/>
              </w:rPr>
              <w:t>(2023</w:t>
            </w:r>
            <w:r w:rsidRPr="00F319ED">
              <w:rPr>
                <w:szCs w:val="24"/>
                <w:lang w:eastAsia="lt-LT"/>
              </w:rPr>
              <w:t xml:space="preserve"> m. spalio-lapkričio mėn.).</w:t>
            </w:r>
          </w:p>
        </w:tc>
      </w:tr>
      <w:tr w:rsidR="00C700B1" w:rsidRPr="00F15094" w14:paraId="41F20C22" w14:textId="77777777" w:rsidTr="00C700B1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DE08" w14:textId="77777777" w:rsidR="00C700B1" w:rsidRPr="00F15094" w:rsidRDefault="00C700B1" w:rsidP="00927796">
            <w:pPr>
              <w:rPr>
                <w:b/>
                <w:szCs w:val="24"/>
              </w:rPr>
            </w:pPr>
            <w:r w:rsidRPr="009E07E1">
              <w:rPr>
                <w:b/>
                <w:szCs w:val="24"/>
                <w:lang w:eastAsia="lt-LT"/>
              </w:rPr>
              <w:lastRenderedPageBreak/>
              <w:t>8.2.</w:t>
            </w:r>
            <w:r w:rsidRPr="00F15094">
              <w:rPr>
                <w:b/>
                <w:szCs w:val="24"/>
              </w:rPr>
              <w:t xml:space="preserve"> Ugdymas(</w:t>
            </w:r>
            <w:proofErr w:type="spellStart"/>
            <w:r w:rsidRPr="00F15094">
              <w:rPr>
                <w:b/>
                <w:szCs w:val="24"/>
              </w:rPr>
              <w:t>is</w:t>
            </w:r>
            <w:proofErr w:type="spellEnd"/>
            <w:r w:rsidRPr="00F15094">
              <w:rPr>
                <w:b/>
                <w:szCs w:val="24"/>
              </w:rPr>
              <w:t>)</w:t>
            </w:r>
          </w:p>
          <w:p w14:paraId="2A9CD60A" w14:textId="77777777" w:rsidR="004407B5" w:rsidRDefault="00C700B1" w:rsidP="00927796">
            <w:pPr>
              <w:rPr>
                <w:szCs w:val="24"/>
              </w:rPr>
            </w:pPr>
            <w:r w:rsidRPr="00F15094">
              <w:rPr>
                <w:szCs w:val="24"/>
              </w:rPr>
              <w:t xml:space="preserve">Tobulinti ugdymo </w:t>
            </w:r>
            <w:r w:rsidR="004407B5">
              <w:rPr>
                <w:szCs w:val="24"/>
              </w:rPr>
              <w:t>turinį</w:t>
            </w:r>
            <w:r w:rsidR="009E07E1">
              <w:rPr>
                <w:szCs w:val="24"/>
              </w:rPr>
              <w:t>.</w:t>
            </w:r>
          </w:p>
          <w:p w14:paraId="5DCBFE4B" w14:textId="77777777" w:rsidR="004407B5" w:rsidRDefault="004407B5" w:rsidP="00927796">
            <w:pPr>
              <w:rPr>
                <w:szCs w:val="24"/>
              </w:rPr>
            </w:pPr>
          </w:p>
          <w:p w14:paraId="75E77A14" w14:textId="77777777" w:rsidR="00C700B1" w:rsidRPr="004407B5" w:rsidRDefault="00C700B1" w:rsidP="00927796">
            <w:pPr>
              <w:rPr>
                <w:i/>
                <w:szCs w:val="24"/>
                <w:lang w:eastAsia="lt-LT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549D" w14:textId="77777777" w:rsidR="00715851" w:rsidRDefault="00C700B1" w:rsidP="009E07E1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8.2.1. </w:t>
            </w:r>
            <w:r w:rsidR="00715851">
              <w:rPr>
                <w:szCs w:val="24"/>
                <w:lang w:eastAsia="lt-LT"/>
              </w:rPr>
              <w:t>Įgyvendinama atnaujinta Priešmokyklinio ugdymo (PU) programa.</w:t>
            </w:r>
          </w:p>
          <w:p w14:paraId="4E11F4E9" w14:textId="77777777" w:rsidR="00FF2E07" w:rsidRDefault="00FF2E07" w:rsidP="009E07E1">
            <w:pPr>
              <w:jc w:val="both"/>
              <w:rPr>
                <w:szCs w:val="24"/>
                <w:lang w:eastAsia="lt-LT"/>
              </w:rPr>
            </w:pPr>
          </w:p>
          <w:p w14:paraId="21ED5B60" w14:textId="77777777" w:rsidR="00FF2E07" w:rsidRDefault="00FF2E07" w:rsidP="009E07E1">
            <w:pPr>
              <w:jc w:val="both"/>
              <w:rPr>
                <w:szCs w:val="24"/>
                <w:lang w:eastAsia="lt-LT"/>
              </w:rPr>
            </w:pPr>
          </w:p>
          <w:p w14:paraId="29D7255A" w14:textId="77777777" w:rsidR="00715851" w:rsidRDefault="00715851" w:rsidP="00715851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</w:t>
            </w:r>
            <w:r w:rsidR="00D91FAB">
              <w:rPr>
                <w:szCs w:val="24"/>
                <w:lang w:eastAsia="lt-LT"/>
              </w:rPr>
              <w:t xml:space="preserve">2. </w:t>
            </w:r>
            <w:r w:rsidR="00A9289C">
              <w:rPr>
                <w:szCs w:val="24"/>
                <w:lang w:eastAsia="lt-LT"/>
              </w:rPr>
              <w:t xml:space="preserve">Atnaujinta </w:t>
            </w:r>
            <w:r w:rsidR="009E07E1">
              <w:rPr>
                <w:szCs w:val="24"/>
                <w:lang w:eastAsia="lt-LT"/>
              </w:rPr>
              <w:t xml:space="preserve">ikimokyklinio </w:t>
            </w:r>
            <w:r>
              <w:rPr>
                <w:szCs w:val="24"/>
                <w:lang w:eastAsia="lt-LT"/>
              </w:rPr>
              <w:t xml:space="preserve">ugdymo programa „Man gera – čia“. </w:t>
            </w:r>
          </w:p>
          <w:p w14:paraId="3DC0BF5E" w14:textId="77777777" w:rsidR="00A9289C" w:rsidRDefault="00A9289C" w:rsidP="00715851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267A528A" w14:textId="77777777" w:rsidR="00DD2707" w:rsidRDefault="00DD2707" w:rsidP="00715851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3DBD465C" w14:textId="77777777" w:rsidR="00DD2707" w:rsidRDefault="00DD2707" w:rsidP="00715851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2141032D" w14:textId="77777777" w:rsidR="00DD2707" w:rsidRDefault="00DD2707" w:rsidP="00715851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5623A153" w14:textId="77777777" w:rsidR="00DD2707" w:rsidRDefault="00DD2707" w:rsidP="00715851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</w:p>
          <w:p w14:paraId="2FF0CE09" w14:textId="77777777" w:rsidR="004407B5" w:rsidRDefault="00715851" w:rsidP="009E07E1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8.2.3. Į ugdymo turinį integruojamos STEM idėjos.</w:t>
            </w:r>
          </w:p>
          <w:p w14:paraId="441D03CA" w14:textId="77777777" w:rsidR="00DD2707" w:rsidRDefault="00DD2707" w:rsidP="00927796">
            <w:pPr>
              <w:jc w:val="both"/>
              <w:rPr>
                <w:szCs w:val="24"/>
                <w:lang w:eastAsia="lt-LT"/>
              </w:rPr>
            </w:pPr>
          </w:p>
          <w:p w14:paraId="28273207" w14:textId="77777777" w:rsidR="00DD2707" w:rsidRDefault="00DD2707" w:rsidP="00927796">
            <w:pPr>
              <w:jc w:val="both"/>
              <w:rPr>
                <w:szCs w:val="24"/>
                <w:lang w:eastAsia="lt-LT"/>
              </w:rPr>
            </w:pPr>
          </w:p>
          <w:p w14:paraId="02B701A0" w14:textId="77777777" w:rsidR="00FF2E07" w:rsidRDefault="00FF2E07" w:rsidP="00927796">
            <w:pPr>
              <w:jc w:val="both"/>
              <w:rPr>
                <w:szCs w:val="24"/>
                <w:lang w:eastAsia="lt-LT"/>
              </w:rPr>
            </w:pPr>
          </w:p>
          <w:p w14:paraId="41C60AC0" w14:textId="77777777" w:rsidR="00FF2E07" w:rsidRDefault="00FF2E07" w:rsidP="00927796">
            <w:pPr>
              <w:jc w:val="both"/>
              <w:rPr>
                <w:szCs w:val="24"/>
                <w:lang w:eastAsia="lt-LT"/>
              </w:rPr>
            </w:pPr>
          </w:p>
          <w:p w14:paraId="6597475C" w14:textId="77777777" w:rsidR="00C700B1" w:rsidRPr="009E07E1" w:rsidRDefault="009E07E1" w:rsidP="0092779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8.2.4. Sudaromos sąlygos vaiko sveikatos stiprinimui.</w:t>
            </w:r>
            <w:r w:rsidR="004407B5" w:rsidRPr="009E07E1">
              <w:rPr>
                <w:szCs w:val="24"/>
                <w:lang w:eastAsia="lt-LT"/>
              </w:rPr>
              <w:t xml:space="preserve"> </w:t>
            </w:r>
          </w:p>
          <w:p w14:paraId="77997C92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564CD94F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5D3997AB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057C7183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121B61C5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3F82785E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0B5071AA" w14:textId="77777777" w:rsidR="00A9289C" w:rsidRDefault="00A9289C" w:rsidP="00927796">
            <w:pPr>
              <w:jc w:val="both"/>
              <w:rPr>
                <w:szCs w:val="24"/>
                <w:lang w:eastAsia="lt-LT"/>
              </w:rPr>
            </w:pPr>
          </w:p>
          <w:p w14:paraId="28252D1F" w14:textId="77777777" w:rsidR="00C700B1" w:rsidRPr="00F15094" w:rsidRDefault="009E07E1" w:rsidP="0092779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8.2.5</w:t>
            </w:r>
            <w:r w:rsidR="00C700B1" w:rsidRPr="00F15094">
              <w:rPr>
                <w:szCs w:val="24"/>
                <w:lang w:eastAsia="lt-LT"/>
              </w:rPr>
              <w:t>. Įgyvendinamos priemonės, plėtojančios vaiko emocinio intelekto ugdymą.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D81A" w14:textId="77777777" w:rsidR="00715851" w:rsidRDefault="00C700B1" w:rsidP="00715851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8.2.1.1. </w:t>
            </w:r>
            <w:r w:rsidR="00715851">
              <w:rPr>
                <w:szCs w:val="24"/>
                <w:lang w:eastAsia="lt-LT"/>
              </w:rPr>
              <w:t xml:space="preserve">Sudaryta ir </w:t>
            </w:r>
            <w:proofErr w:type="spellStart"/>
            <w:r w:rsidR="00715851">
              <w:rPr>
                <w:szCs w:val="24"/>
                <w:lang w:eastAsia="lt-LT"/>
              </w:rPr>
              <w:t>įveiklinta</w:t>
            </w:r>
            <w:proofErr w:type="spellEnd"/>
            <w:r w:rsidR="00715851">
              <w:rPr>
                <w:szCs w:val="24"/>
                <w:lang w:eastAsia="lt-LT"/>
              </w:rPr>
              <w:t xml:space="preserve"> ugdymo turinio tobulinimo (UTT) komanda</w:t>
            </w:r>
            <w:r w:rsidR="00DD2707">
              <w:rPr>
                <w:szCs w:val="24"/>
                <w:lang w:eastAsia="lt-LT"/>
              </w:rPr>
              <w:t xml:space="preserve"> (2023 m. I </w:t>
            </w:r>
            <w:proofErr w:type="spellStart"/>
            <w:r w:rsidR="00DD2707">
              <w:rPr>
                <w:szCs w:val="24"/>
                <w:lang w:eastAsia="lt-LT"/>
              </w:rPr>
              <w:t>ketv</w:t>
            </w:r>
            <w:proofErr w:type="spellEnd"/>
            <w:r w:rsidR="00DD2707">
              <w:rPr>
                <w:szCs w:val="24"/>
                <w:lang w:eastAsia="lt-LT"/>
              </w:rPr>
              <w:t>.)</w:t>
            </w:r>
            <w:r w:rsidR="00715851">
              <w:rPr>
                <w:szCs w:val="24"/>
                <w:lang w:eastAsia="lt-LT"/>
              </w:rPr>
              <w:t>.</w:t>
            </w:r>
          </w:p>
          <w:p w14:paraId="13AF2F1F" w14:textId="77777777" w:rsidR="00DD2707" w:rsidRDefault="00715851" w:rsidP="00DD2707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8.2.1.2. P</w:t>
            </w:r>
            <w:r w:rsidR="009E07E1">
              <w:rPr>
                <w:szCs w:val="24"/>
                <w:lang w:eastAsia="lt-LT"/>
              </w:rPr>
              <w:t>arengta</w:t>
            </w:r>
            <w:r>
              <w:rPr>
                <w:szCs w:val="24"/>
                <w:lang w:eastAsia="lt-LT"/>
              </w:rPr>
              <w:t xml:space="preserve"> </w:t>
            </w:r>
            <w:r w:rsidR="009E07E1">
              <w:rPr>
                <w:szCs w:val="24"/>
                <w:lang w:eastAsia="lt-LT"/>
              </w:rPr>
              <w:t>PU vaikų vertinimo tvarka</w:t>
            </w:r>
            <w:r w:rsidR="00DD2707">
              <w:rPr>
                <w:szCs w:val="24"/>
                <w:lang w:eastAsia="lt-LT"/>
              </w:rPr>
              <w:t xml:space="preserve"> (2023 m. I </w:t>
            </w:r>
            <w:proofErr w:type="spellStart"/>
            <w:r w:rsidR="00DD2707">
              <w:rPr>
                <w:szCs w:val="24"/>
                <w:lang w:eastAsia="lt-LT"/>
              </w:rPr>
              <w:t>ketv</w:t>
            </w:r>
            <w:proofErr w:type="spellEnd"/>
            <w:r w:rsidR="00DD2707">
              <w:rPr>
                <w:szCs w:val="24"/>
                <w:lang w:eastAsia="lt-LT"/>
              </w:rPr>
              <w:t>.).</w:t>
            </w:r>
          </w:p>
          <w:p w14:paraId="42AF6B4A" w14:textId="77777777" w:rsidR="00A9289C" w:rsidRDefault="00715851" w:rsidP="00927796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8.2.2.1. Ikimokyklinio ugdymo programa atnaujinta </w:t>
            </w:r>
            <w:r w:rsidR="00A9289C">
              <w:rPr>
                <w:szCs w:val="24"/>
                <w:lang w:eastAsia="lt-LT"/>
              </w:rPr>
              <w:t>pagal pateiktas rekomendacijas</w:t>
            </w:r>
            <w:r w:rsidR="00DD2707">
              <w:rPr>
                <w:szCs w:val="24"/>
                <w:lang w:eastAsia="lt-LT"/>
              </w:rPr>
              <w:t xml:space="preserve"> (2023 m. IV </w:t>
            </w:r>
            <w:proofErr w:type="spellStart"/>
            <w:r w:rsidR="00DD2707">
              <w:rPr>
                <w:szCs w:val="24"/>
                <w:lang w:eastAsia="lt-LT"/>
              </w:rPr>
              <w:t>ketv</w:t>
            </w:r>
            <w:proofErr w:type="spellEnd"/>
            <w:r w:rsidR="00DD2707">
              <w:rPr>
                <w:szCs w:val="24"/>
                <w:lang w:eastAsia="lt-LT"/>
              </w:rPr>
              <w:t>.).</w:t>
            </w:r>
            <w:r w:rsidR="00A9289C">
              <w:rPr>
                <w:szCs w:val="24"/>
                <w:lang w:eastAsia="lt-LT"/>
              </w:rPr>
              <w:t xml:space="preserve"> </w:t>
            </w:r>
          </w:p>
          <w:p w14:paraId="5EB3C41B" w14:textId="77777777" w:rsidR="00A9289C" w:rsidRDefault="00A9289C" w:rsidP="00927796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8.2.2.2. Programos atna</w:t>
            </w:r>
            <w:r w:rsidR="00DD2707">
              <w:rPr>
                <w:szCs w:val="24"/>
                <w:lang w:eastAsia="lt-LT"/>
              </w:rPr>
              <w:t>ujinimo</w:t>
            </w:r>
            <w:r w:rsidR="00D11C81">
              <w:rPr>
                <w:szCs w:val="24"/>
                <w:lang w:eastAsia="lt-LT"/>
              </w:rPr>
              <w:t xml:space="preserve"> darbo grupėje dalyvavo</w:t>
            </w:r>
            <w:r>
              <w:rPr>
                <w:szCs w:val="24"/>
                <w:lang w:eastAsia="lt-LT"/>
              </w:rPr>
              <w:t xml:space="preserve"> ne mažiau kaip 2 tėvai</w:t>
            </w:r>
            <w:r w:rsidR="00DD2707">
              <w:rPr>
                <w:szCs w:val="24"/>
                <w:lang w:eastAsia="lt-LT"/>
              </w:rPr>
              <w:t xml:space="preserve"> (2023 m.)</w:t>
            </w:r>
            <w:r>
              <w:rPr>
                <w:szCs w:val="24"/>
                <w:lang w:eastAsia="lt-LT"/>
              </w:rPr>
              <w:t>.</w:t>
            </w:r>
          </w:p>
          <w:p w14:paraId="317731ED" w14:textId="77777777" w:rsidR="00FF2E07" w:rsidRDefault="00715851" w:rsidP="00927796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8.2.3.1. </w:t>
            </w:r>
            <w:r w:rsidR="00FF2E07" w:rsidRPr="00F04329">
              <w:rPr>
                <w:szCs w:val="24"/>
                <w:lang w:eastAsia="lt-LT"/>
              </w:rPr>
              <w:t>Lopšelyje-darželyje įgyvendintas STEAM veiklos planas 100 %.</w:t>
            </w:r>
          </w:p>
          <w:p w14:paraId="44C31D13" w14:textId="77777777" w:rsidR="00715851" w:rsidRDefault="00FF2E07" w:rsidP="00927796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8.2.3.2. </w:t>
            </w:r>
            <w:r w:rsidR="00715851">
              <w:rPr>
                <w:szCs w:val="24"/>
                <w:lang w:eastAsia="lt-LT"/>
              </w:rPr>
              <w:t xml:space="preserve">Įgyvendinti ne mažiau kaip 3 STEAM </w:t>
            </w:r>
            <w:r w:rsidR="00D2126C">
              <w:rPr>
                <w:szCs w:val="24"/>
                <w:lang w:eastAsia="lt-LT"/>
              </w:rPr>
              <w:t xml:space="preserve">krypties </w:t>
            </w:r>
            <w:r w:rsidR="009E07E1">
              <w:rPr>
                <w:szCs w:val="24"/>
                <w:lang w:eastAsia="lt-LT"/>
              </w:rPr>
              <w:t>projektai</w:t>
            </w:r>
            <w:r w:rsidR="00DD2707">
              <w:rPr>
                <w:szCs w:val="24"/>
                <w:lang w:eastAsia="lt-LT"/>
              </w:rPr>
              <w:t xml:space="preserve"> (2023</w:t>
            </w:r>
            <w:r w:rsidR="00DD2707" w:rsidRPr="00F15094">
              <w:rPr>
                <w:szCs w:val="24"/>
                <w:lang w:eastAsia="lt-LT"/>
              </w:rPr>
              <w:t xml:space="preserve"> m.).</w:t>
            </w:r>
          </w:p>
          <w:p w14:paraId="0C3F42CA" w14:textId="77777777" w:rsidR="00DD2707" w:rsidRDefault="00FF2E07" w:rsidP="00927796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8.2.3.3</w:t>
            </w:r>
            <w:r w:rsidR="00DD2707">
              <w:rPr>
                <w:szCs w:val="24"/>
                <w:lang w:eastAsia="lt-LT"/>
              </w:rPr>
              <w:t>. Į ugdymo turinį integruota ne mažiau kaip 10 STEAM idėjų (2023</w:t>
            </w:r>
            <w:r w:rsidR="00DD2707" w:rsidRPr="00F15094">
              <w:rPr>
                <w:szCs w:val="24"/>
                <w:lang w:eastAsia="lt-LT"/>
              </w:rPr>
              <w:t xml:space="preserve"> m.).</w:t>
            </w:r>
          </w:p>
          <w:p w14:paraId="71F1ED89" w14:textId="77777777" w:rsidR="00C700B1" w:rsidRPr="009E07E1" w:rsidRDefault="009E07E1" w:rsidP="00927796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 w:rsidRPr="009E07E1">
              <w:rPr>
                <w:szCs w:val="24"/>
                <w:lang w:eastAsia="lt-LT"/>
              </w:rPr>
              <w:t>8.2.4.1. Įgyvendinta s</w:t>
            </w:r>
            <w:r w:rsidR="00C700B1" w:rsidRPr="009E07E1">
              <w:rPr>
                <w:szCs w:val="24"/>
                <w:lang w:eastAsia="lt-LT"/>
              </w:rPr>
              <w:t xml:space="preserve">veikatos ugdymo </w:t>
            </w:r>
            <w:r w:rsidR="00AE10DF" w:rsidRPr="009E07E1">
              <w:rPr>
                <w:szCs w:val="24"/>
                <w:lang w:eastAsia="lt-LT"/>
              </w:rPr>
              <w:t>programa 100 % (2023</w:t>
            </w:r>
            <w:r w:rsidR="00C700B1" w:rsidRPr="009E07E1">
              <w:rPr>
                <w:szCs w:val="24"/>
                <w:lang w:eastAsia="lt-LT"/>
              </w:rPr>
              <w:t xml:space="preserve"> m.). </w:t>
            </w:r>
          </w:p>
          <w:p w14:paraId="69329CC6" w14:textId="77777777" w:rsidR="00C700B1" w:rsidRDefault="00C700B1" w:rsidP="00927796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8.2.</w:t>
            </w:r>
            <w:r w:rsidR="009E07E1">
              <w:rPr>
                <w:szCs w:val="24"/>
                <w:lang w:eastAsia="lt-LT"/>
              </w:rPr>
              <w:t>4</w:t>
            </w:r>
            <w:r w:rsidRPr="00F15094">
              <w:rPr>
                <w:szCs w:val="24"/>
                <w:lang w:eastAsia="lt-LT"/>
              </w:rPr>
              <w:t>.</w:t>
            </w:r>
            <w:r w:rsidR="009E07E1">
              <w:rPr>
                <w:szCs w:val="24"/>
                <w:lang w:eastAsia="lt-LT"/>
              </w:rPr>
              <w:t>2</w:t>
            </w:r>
            <w:r w:rsidRPr="00F15094">
              <w:rPr>
                <w:szCs w:val="24"/>
                <w:lang w:eastAsia="lt-LT"/>
              </w:rPr>
              <w:t xml:space="preserve">. </w:t>
            </w:r>
            <w:r w:rsidR="009E07E1" w:rsidRPr="00F15094">
              <w:rPr>
                <w:szCs w:val="24"/>
                <w:lang w:eastAsia="lt-LT"/>
              </w:rPr>
              <w:t xml:space="preserve">Įgyvendintas </w:t>
            </w:r>
            <w:r w:rsidR="009E07E1" w:rsidRPr="00F15094">
              <w:rPr>
                <w:szCs w:val="24"/>
              </w:rPr>
              <w:t xml:space="preserve">fizinio </w:t>
            </w:r>
            <w:r w:rsidRPr="00F15094">
              <w:rPr>
                <w:szCs w:val="24"/>
              </w:rPr>
              <w:t xml:space="preserve">aktyvumo skatinimo mokykloje planas </w:t>
            </w:r>
            <w:r w:rsidR="009E07E1">
              <w:rPr>
                <w:szCs w:val="24"/>
                <w:lang w:eastAsia="lt-LT"/>
              </w:rPr>
              <w:t>100 % (2023</w:t>
            </w:r>
            <w:r w:rsidRPr="00F15094">
              <w:rPr>
                <w:szCs w:val="24"/>
                <w:lang w:eastAsia="lt-LT"/>
              </w:rPr>
              <w:t xml:space="preserve"> m.).</w:t>
            </w:r>
          </w:p>
          <w:p w14:paraId="55B54972" w14:textId="77777777" w:rsidR="009E07E1" w:rsidRPr="00F15094" w:rsidRDefault="009E07E1" w:rsidP="00927796">
            <w:pPr>
              <w:tabs>
                <w:tab w:val="left" w:pos="74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8.2.4.3. </w:t>
            </w:r>
            <w:r w:rsidRPr="00F15094">
              <w:rPr>
                <w:szCs w:val="24"/>
                <w:lang w:eastAsia="lt-LT"/>
              </w:rPr>
              <w:t xml:space="preserve">Įgyvendintos ne mažiau kaip 2 </w:t>
            </w:r>
            <w:r w:rsidRPr="00F15094">
              <w:rPr>
                <w:szCs w:val="24"/>
              </w:rPr>
              <w:t>Respublikinės ikimokyklinio ugdymo kūno kultūros pedagogų asociacijos</w:t>
            </w:r>
            <w:r w:rsidRPr="00F15094">
              <w:rPr>
                <w:szCs w:val="24"/>
                <w:lang w:eastAsia="lt-LT"/>
              </w:rPr>
              <w:t xml:space="preserve"> (RIUKKPA) inicijuotos veiklos</w:t>
            </w:r>
            <w:r w:rsidR="00DD2707">
              <w:rPr>
                <w:szCs w:val="24"/>
                <w:lang w:eastAsia="lt-LT"/>
              </w:rPr>
              <w:t xml:space="preserve"> (2023</w:t>
            </w:r>
            <w:r w:rsidR="00DD2707" w:rsidRPr="00F15094">
              <w:rPr>
                <w:szCs w:val="24"/>
                <w:lang w:eastAsia="lt-LT"/>
              </w:rPr>
              <w:t xml:space="preserve"> m.).</w:t>
            </w:r>
          </w:p>
          <w:p w14:paraId="26CF7B60" w14:textId="77777777" w:rsidR="00C700B1" w:rsidRPr="00F15094" w:rsidRDefault="009E07E1" w:rsidP="00927796">
            <w:pPr>
              <w:tabs>
                <w:tab w:val="left" w:pos="338"/>
              </w:tabs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8.2.5.1</w:t>
            </w:r>
            <w:r w:rsidR="00C700B1" w:rsidRPr="00F15094">
              <w:rPr>
                <w:szCs w:val="24"/>
                <w:lang w:eastAsia="lt-LT"/>
              </w:rPr>
              <w:t>. Programa „</w:t>
            </w:r>
            <w:proofErr w:type="spellStart"/>
            <w:r w:rsidR="00C700B1" w:rsidRPr="00F15094">
              <w:rPr>
                <w:szCs w:val="24"/>
                <w:lang w:eastAsia="lt-LT"/>
              </w:rPr>
              <w:t>Kimochis</w:t>
            </w:r>
            <w:proofErr w:type="spellEnd"/>
            <w:r w:rsidR="00C700B1" w:rsidRPr="00F15094">
              <w:rPr>
                <w:szCs w:val="24"/>
                <w:lang w:eastAsia="lt-LT"/>
              </w:rPr>
              <w:t>“ įgyvendinta ne mažiau kaip 4 grupėse</w:t>
            </w:r>
            <w:r w:rsidR="00DD2707">
              <w:rPr>
                <w:szCs w:val="24"/>
                <w:lang w:eastAsia="lt-LT"/>
              </w:rPr>
              <w:t xml:space="preserve"> (2023</w:t>
            </w:r>
            <w:r w:rsidR="00DD2707" w:rsidRPr="00F15094">
              <w:rPr>
                <w:szCs w:val="24"/>
                <w:lang w:eastAsia="lt-LT"/>
              </w:rPr>
              <w:t xml:space="preserve"> m.).</w:t>
            </w:r>
          </w:p>
          <w:p w14:paraId="00BCC701" w14:textId="77777777" w:rsidR="00A9289C" w:rsidRPr="00A9289C" w:rsidRDefault="00C700B1" w:rsidP="009E07E1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8</w:t>
            </w:r>
            <w:r w:rsidR="009E07E1">
              <w:rPr>
                <w:szCs w:val="24"/>
                <w:lang w:eastAsia="lt-LT"/>
              </w:rPr>
              <w:t>.2.5.2</w:t>
            </w:r>
            <w:r w:rsidRPr="00A9289C">
              <w:rPr>
                <w:szCs w:val="24"/>
                <w:lang w:eastAsia="lt-LT"/>
              </w:rPr>
              <w:t xml:space="preserve">. </w:t>
            </w:r>
            <w:r w:rsidR="00A9289C" w:rsidRPr="00A9289C">
              <w:rPr>
                <w:szCs w:val="24"/>
                <w:lang w:eastAsia="lt-LT"/>
              </w:rPr>
              <w:t xml:space="preserve">Programa </w:t>
            </w:r>
            <w:proofErr w:type="spellStart"/>
            <w:r w:rsidR="00A9289C" w:rsidRPr="00A9289C">
              <w:rPr>
                <w:szCs w:val="24"/>
                <w:lang w:eastAsia="lt-LT"/>
              </w:rPr>
              <w:t>Zipis</w:t>
            </w:r>
            <w:proofErr w:type="spellEnd"/>
            <w:r w:rsidR="00A9289C" w:rsidRPr="00A9289C">
              <w:rPr>
                <w:szCs w:val="24"/>
                <w:lang w:eastAsia="lt-LT"/>
              </w:rPr>
              <w:t xml:space="preserve"> įgyvendinta ne mažiau kaip 2 grupėse.</w:t>
            </w:r>
            <w:r w:rsidR="00DD2707">
              <w:rPr>
                <w:szCs w:val="24"/>
                <w:lang w:eastAsia="lt-LT"/>
              </w:rPr>
              <w:t xml:space="preserve"> (2023</w:t>
            </w:r>
            <w:r w:rsidR="00DD2707" w:rsidRPr="00F15094">
              <w:rPr>
                <w:szCs w:val="24"/>
                <w:lang w:eastAsia="lt-LT"/>
              </w:rPr>
              <w:t xml:space="preserve"> m.).</w:t>
            </w:r>
          </w:p>
          <w:p w14:paraId="652B1C85" w14:textId="77777777" w:rsidR="00C700B1" w:rsidRPr="00F15094" w:rsidRDefault="00A9289C" w:rsidP="009E07E1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8</w:t>
            </w:r>
            <w:r>
              <w:rPr>
                <w:szCs w:val="24"/>
                <w:lang w:eastAsia="lt-LT"/>
              </w:rPr>
              <w:t>.2.5.3</w:t>
            </w:r>
            <w:r w:rsidRPr="00A9289C">
              <w:rPr>
                <w:szCs w:val="24"/>
                <w:lang w:eastAsia="lt-LT"/>
              </w:rPr>
              <w:t xml:space="preserve">. </w:t>
            </w:r>
            <w:r w:rsidR="00C700B1" w:rsidRPr="00F15094">
              <w:rPr>
                <w:rStyle w:val="Grietas"/>
                <w:b w:val="0"/>
                <w:spacing w:val="-8"/>
                <w:szCs w:val="24"/>
              </w:rPr>
              <w:t xml:space="preserve">Emocinio intelekto ir socialinių emocinių kompetencijų </w:t>
            </w:r>
            <w:r w:rsidR="009E07E1">
              <w:rPr>
                <w:rStyle w:val="Grietas"/>
                <w:b w:val="0"/>
                <w:spacing w:val="-8"/>
                <w:szCs w:val="24"/>
              </w:rPr>
              <w:t xml:space="preserve">ugdymo programa „Dramblys“ vykdyta ne mažiau kaip 1 grupėje </w:t>
            </w:r>
            <w:r w:rsidR="00AE10DF">
              <w:rPr>
                <w:rStyle w:val="Grietas"/>
                <w:b w:val="0"/>
                <w:spacing w:val="-8"/>
                <w:szCs w:val="24"/>
              </w:rPr>
              <w:t>(2023</w:t>
            </w:r>
            <w:r w:rsidR="00F04329">
              <w:rPr>
                <w:rStyle w:val="Grietas"/>
                <w:b w:val="0"/>
                <w:spacing w:val="-8"/>
                <w:szCs w:val="24"/>
              </w:rPr>
              <w:t xml:space="preserve"> m. </w:t>
            </w:r>
            <w:r w:rsidR="00C700B1" w:rsidRPr="00F15094">
              <w:rPr>
                <w:rStyle w:val="Grietas"/>
                <w:b w:val="0"/>
                <w:spacing w:val="-8"/>
                <w:szCs w:val="24"/>
              </w:rPr>
              <w:t xml:space="preserve">II </w:t>
            </w:r>
            <w:proofErr w:type="spellStart"/>
            <w:r w:rsidR="00C700B1" w:rsidRPr="00F15094">
              <w:rPr>
                <w:rStyle w:val="Grietas"/>
                <w:b w:val="0"/>
                <w:spacing w:val="-8"/>
                <w:szCs w:val="24"/>
              </w:rPr>
              <w:t>ketv</w:t>
            </w:r>
            <w:proofErr w:type="spellEnd"/>
            <w:r w:rsidR="00C700B1" w:rsidRPr="00F15094">
              <w:rPr>
                <w:rStyle w:val="Grietas"/>
                <w:b w:val="0"/>
                <w:spacing w:val="-8"/>
                <w:szCs w:val="24"/>
              </w:rPr>
              <w:t>.).</w:t>
            </w:r>
          </w:p>
        </w:tc>
      </w:tr>
      <w:tr w:rsidR="00C700B1" w:rsidRPr="00F15094" w14:paraId="6A71F64E" w14:textId="77777777" w:rsidTr="00C700B1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5648" w14:textId="77777777" w:rsidR="00C700B1" w:rsidRPr="00F15094" w:rsidRDefault="00C700B1" w:rsidP="00927796">
            <w:pPr>
              <w:pStyle w:val="Sraopastraipa"/>
              <w:tabs>
                <w:tab w:val="left" w:pos="459"/>
              </w:tabs>
              <w:ind w:left="0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9E07E1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8.3.</w:t>
            </w:r>
            <w:r w:rsidRPr="00F1509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Ugdymo(</w:t>
            </w:r>
            <w:proofErr w:type="spellStart"/>
            <w:r w:rsidRPr="00F1509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si</w:t>
            </w:r>
            <w:proofErr w:type="spellEnd"/>
            <w:r w:rsidRPr="00F15094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) aplinka</w:t>
            </w:r>
          </w:p>
          <w:p w14:paraId="09A2F182" w14:textId="77777777" w:rsidR="00C700B1" w:rsidRPr="00F15094" w:rsidRDefault="00C700B1" w:rsidP="00AD6C1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Kirti dinamišką, funkcionalią ir atvirą ugdymo(</w:t>
            </w:r>
            <w:proofErr w:type="spellStart"/>
            <w:r w:rsidRPr="00F15094">
              <w:rPr>
                <w:szCs w:val="24"/>
                <w:lang w:eastAsia="lt-LT"/>
              </w:rPr>
              <w:t>si</w:t>
            </w:r>
            <w:proofErr w:type="spellEnd"/>
            <w:r w:rsidRPr="00F15094">
              <w:rPr>
                <w:szCs w:val="24"/>
                <w:lang w:eastAsia="lt-LT"/>
              </w:rPr>
              <w:t>) aplinką.</w:t>
            </w:r>
          </w:p>
          <w:p w14:paraId="4B17CAB0" w14:textId="77777777" w:rsidR="00C700B1" w:rsidRPr="00F15094" w:rsidRDefault="00C700B1" w:rsidP="00927796">
            <w:pPr>
              <w:rPr>
                <w:szCs w:val="24"/>
                <w:lang w:eastAsia="lt-LT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A032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8.3.1. Išplėtotas IT naudojimas ugdymo proceso organizavimui.</w:t>
            </w:r>
          </w:p>
          <w:p w14:paraId="07598B57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11432EBF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59651A52" w14:textId="77777777" w:rsidR="003A0CC3" w:rsidRDefault="003A0CC3" w:rsidP="00927796">
            <w:pPr>
              <w:jc w:val="both"/>
              <w:rPr>
                <w:szCs w:val="24"/>
                <w:lang w:eastAsia="lt-LT"/>
              </w:rPr>
            </w:pPr>
          </w:p>
          <w:p w14:paraId="16AF99D4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8.3.2. Išplėtotas ugdymas(</w:t>
            </w:r>
            <w:proofErr w:type="spellStart"/>
            <w:r w:rsidRPr="00F15094">
              <w:rPr>
                <w:szCs w:val="24"/>
                <w:lang w:eastAsia="lt-LT"/>
              </w:rPr>
              <w:t>is</w:t>
            </w:r>
            <w:proofErr w:type="spellEnd"/>
            <w:r w:rsidRPr="00F15094">
              <w:rPr>
                <w:szCs w:val="24"/>
                <w:lang w:eastAsia="lt-LT"/>
              </w:rPr>
              <w:t>) „be sienų“.</w:t>
            </w:r>
          </w:p>
          <w:p w14:paraId="69AD0BEA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  <w:p w14:paraId="2EAF0F2A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7B1A" w14:textId="77777777" w:rsidR="00C700B1" w:rsidRPr="00F15094" w:rsidRDefault="00DD2707" w:rsidP="0092779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8.3.1.1. Įsigyti</w:t>
            </w:r>
            <w:r w:rsidR="00F04329">
              <w:rPr>
                <w:szCs w:val="24"/>
                <w:lang w:eastAsia="lt-LT"/>
              </w:rPr>
              <w:t xml:space="preserve"> 5 planšetiniai kompiuteriai</w:t>
            </w:r>
            <w:r w:rsidR="00C700B1" w:rsidRPr="00F15094">
              <w:rPr>
                <w:szCs w:val="24"/>
                <w:lang w:eastAsia="lt-LT"/>
              </w:rPr>
              <w:t xml:space="preserve"> </w:t>
            </w:r>
            <w:r w:rsidR="00AD6C16">
              <w:rPr>
                <w:szCs w:val="24"/>
                <w:lang w:eastAsia="lt-LT"/>
              </w:rPr>
              <w:t>vaikų ugdymui(</w:t>
            </w:r>
            <w:proofErr w:type="spellStart"/>
            <w:r w:rsidR="00AD6C16">
              <w:rPr>
                <w:szCs w:val="24"/>
                <w:lang w:eastAsia="lt-LT"/>
              </w:rPr>
              <w:t>si</w:t>
            </w:r>
            <w:proofErr w:type="spellEnd"/>
            <w:r w:rsidR="00AD6C16">
              <w:rPr>
                <w:szCs w:val="24"/>
                <w:lang w:eastAsia="lt-LT"/>
              </w:rPr>
              <w:t>) (2023</w:t>
            </w:r>
            <w:r w:rsidR="00C700B1" w:rsidRPr="00F15094">
              <w:rPr>
                <w:szCs w:val="24"/>
                <w:lang w:eastAsia="lt-LT"/>
              </w:rPr>
              <w:t xml:space="preserve"> m. I</w:t>
            </w:r>
            <w:r w:rsidR="00AD6C16">
              <w:rPr>
                <w:szCs w:val="24"/>
                <w:lang w:eastAsia="lt-LT"/>
              </w:rPr>
              <w:t>V</w:t>
            </w:r>
            <w:r w:rsidR="00C700B1" w:rsidRPr="00F15094">
              <w:rPr>
                <w:szCs w:val="24"/>
                <w:lang w:eastAsia="lt-LT"/>
              </w:rPr>
              <w:t xml:space="preserve"> ketvirtis).</w:t>
            </w:r>
          </w:p>
          <w:p w14:paraId="5AB05ACD" w14:textId="77777777" w:rsidR="00C700B1" w:rsidRPr="00F15094" w:rsidRDefault="009E07E1" w:rsidP="0092779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8.3.1.2</w:t>
            </w:r>
            <w:r w:rsidR="00C700B1" w:rsidRPr="00F15094">
              <w:rPr>
                <w:szCs w:val="24"/>
                <w:lang w:eastAsia="lt-LT"/>
              </w:rPr>
              <w:t>. Įsigyta ne mažiau kaip 5 % ugdymo(</w:t>
            </w:r>
            <w:proofErr w:type="spellStart"/>
            <w:r w:rsidR="00C700B1" w:rsidRPr="00F15094">
              <w:rPr>
                <w:szCs w:val="24"/>
                <w:lang w:eastAsia="lt-LT"/>
              </w:rPr>
              <w:t>si</w:t>
            </w:r>
            <w:proofErr w:type="spellEnd"/>
            <w:r w:rsidR="00C700B1" w:rsidRPr="00F15094">
              <w:rPr>
                <w:szCs w:val="24"/>
                <w:lang w:eastAsia="lt-LT"/>
              </w:rPr>
              <w:t>) priemonių (nuo bendro priemonių skaičiaus), skirtų</w:t>
            </w:r>
            <w:r w:rsidR="00DD2707">
              <w:rPr>
                <w:szCs w:val="24"/>
                <w:lang w:eastAsia="lt-LT"/>
              </w:rPr>
              <w:t xml:space="preserve"> STEAM integruotam ugdymui (2023</w:t>
            </w:r>
            <w:r w:rsidR="00C700B1" w:rsidRPr="00F15094">
              <w:rPr>
                <w:szCs w:val="24"/>
                <w:lang w:eastAsia="lt-LT"/>
              </w:rPr>
              <w:t xml:space="preserve"> m.).</w:t>
            </w:r>
          </w:p>
          <w:p w14:paraId="3A9859D1" w14:textId="77777777" w:rsidR="001C464C" w:rsidRDefault="00C700B1" w:rsidP="001C464C">
            <w:pPr>
              <w:jc w:val="both"/>
              <w:rPr>
                <w:szCs w:val="24"/>
                <w:lang w:eastAsia="lt-LT"/>
              </w:rPr>
            </w:pPr>
            <w:r w:rsidRPr="001C464C">
              <w:rPr>
                <w:szCs w:val="24"/>
                <w:lang w:eastAsia="lt-LT"/>
              </w:rPr>
              <w:t xml:space="preserve">8.3.2.1. Organizuotos ne mažiau kaip </w:t>
            </w:r>
            <w:r w:rsidR="001C464C">
              <w:rPr>
                <w:szCs w:val="24"/>
                <w:lang w:eastAsia="lt-LT"/>
              </w:rPr>
              <w:t>57</w:t>
            </w:r>
            <w:r w:rsidRPr="00F15094">
              <w:rPr>
                <w:szCs w:val="24"/>
                <w:lang w:eastAsia="lt-LT"/>
              </w:rPr>
              <w:t xml:space="preserve"> veiklos išorinėse erdvėse</w:t>
            </w:r>
            <w:r w:rsidR="00DD2707">
              <w:rPr>
                <w:szCs w:val="24"/>
                <w:lang w:eastAsia="lt-LT"/>
              </w:rPr>
              <w:t xml:space="preserve"> (2023</w:t>
            </w:r>
            <w:r w:rsidR="00DD2707" w:rsidRPr="00F15094">
              <w:rPr>
                <w:szCs w:val="24"/>
                <w:lang w:eastAsia="lt-LT"/>
              </w:rPr>
              <w:t xml:space="preserve"> m.).</w:t>
            </w:r>
            <w:r w:rsidR="005C296D">
              <w:rPr>
                <w:szCs w:val="24"/>
                <w:lang w:eastAsia="lt-LT"/>
              </w:rPr>
              <w:t xml:space="preserve"> </w:t>
            </w:r>
          </w:p>
          <w:p w14:paraId="01BA7D9F" w14:textId="77777777" w:rsidR="00C700B1" w:rsidRPr="00F15094" w:rsidRDefault="00C700B1" w:rsidP="001C464C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8.3.2.2. </w:t>
            </w:r>
            <w:r w:rsidR="00DD2707">
              <w:rPr>
                <w:szCs w:val="24"/>
                <w:lang w:eastAsia="lt-LT"/>
              </w:rPr>
              <w:t>Per 2023 m. u</w:t>
            </w:r>
            <w:r w:rsidR="00F04329">
              <w:rPr>
                <w:szCs w:val="24"/>
                <w:lang w:eastAsia="lt-LT"/>
              </w:rPr>
              <w:t>gdymui naudotos</w:t>
            </w:r>
            <w:r w:rsidRPr="00F15094">
              <w:rPr>
                <w:szCs w:val="24"/>
                <w:lang w:eastAsia="lt-LT"/>
              </w:rPr>
              <w:t xml:space="preserve"> ne mažiau kaip 2 </w:t>
            </w:r>
            <w:r w:rsidR="00F04329">
              <w:rPr>
                <w:szCs w:val="24"/>
                <w:lang w:eastAsia="lt-LT"/>
              </w:rPr>
              <w:t>interaktyvios skaitmeninės platformo</w:t>
            </w:r>
            <w:r w:rsidR="005421F7">
              <w:rPr>
                <w:szCs w:val="24"/>
                <w:lang w:eastAsia="lt-LT"/>
              </w:rPr>
              <w:t>s (</w:t>
            </w:r>
            <w:proofErr w:type="spellStart"/>
            <w:r w:rsidRPr="00F15094">
              <w:rPr>
                <w:szCs w:val="24"/>
                <w:lang w:eastAsia="lt-LT"/>
              </w:rPr>
              <w:t>Zoom</w:t>
            </w:r>
            <w:proofErr w:type="spellEnd"/>
            <w:r w:rsidR="005421F7">
              <w:rPr>
                <w:szCs w:val="24"/>
                <w:lang w:eastAsia="lt-LT"/>
              </w:rPr>
              <w:t xml:space="preserve">, </w:t>
            </w:r>
            <w:proofErr w:type="spellStart"/>
            <w:r w:rsidR="005421F7">
              <w:rPr>
                <w:szCs w:val="24"/>
                <w:lang w:eastAsia="lt-LT"/>
              </w:rPr>
              <w:t>Padlet</w:t>
            </w:r>
            <w:proofErr w:type="spellEnd"/>
            <w:r w:rsidR="005421F7">
              <w:rPr>
                <w:szCs w:val="24"/>
                <w:lang w:eastAsia="lt-LT"/>
              </w:rPr>
              <w:t xml:space="preserve"> ar kt.)</w:t>
            </w:r>
            <w:r w:rsidRPr="00F15094">
              <w:rPr>
                <w:szCs w:val="24"/>
                <w:lang w:eastAsia="lt-LT"/>
              </w:rPr>
              <w:t>.</w:t>
            </w:r>
          </w:p>
        </w:tc>
      </w:tr>
      <w:tr w:rsidR="00C700B1" w:rsidRPr="00F15094" w14:paraId="6A3348F1" w14:textId="77777777" w:rsidTr="00C700B1"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FB5C" w14:textId="77777777" w:rsidR="00C700B1" w:rsidRPr="00F15094" w:rsidRDefault="00C700B1" w:rsidP="00927796">
            <w:pPr>
              <w:pStyle w:val="Default"/>
              <w:tabs>
                <w:tab w:val="left" w:pos="481"/>
              </w:tabs>
              <w:rPr>
                <w:b/>
                <w:color w:val="auto"/>
              </w:rPr>
            </w:pPr>
            <w:r w:rsidRPr="009E07E1">
              <w:rPr>
                <w:b/>
                <w:lang w:eastAsia="lt-LT"/>
              </w:rPr>
              <w:t>8.4</w:t>
            </w:r>
            <w:r w:rsidRPr="00F15094">
              <w:rPr>
                <w:lang w:eastAsia="lt-LT"/>
              </w:rPr>
              <w:t>.</w:t>
            </w:r>
            <w:r w:rsidRPr="00F15094">
              <w:rPr>
                <w:b/>
                <w:color w:val="auto"/>
              </w:rPr>
              <w:t xml:space="preserve"> Lyderystė ir vadyba</w:t>
            </w:r>
          </w:p>
          <w:p w14:paraId="5A71CDEA" w14:textId="77777777" w:rsidR="00C700B1" w:rsidRPr="00F15094" w:rsidRDefault="00AD6C16" w:rsidP="00AD6C1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Lopšelyje-darželyje</w:t>
            </w:r>
            <w:r w:rsidRPr="00F15094">
              <w:rPr>
                <w:szCs w:val="24"/>
                <w:lang w:eastAsia="lt-LT"/>
              </w:rPr>
              <w:t xml:space="preserve"> diegti </w:t>
            </w:r>
            <w:r>
              <w:rPr>
                <w:szCs w:val="24"/>
                <w:lang w:eastAsia="lt-LT"/>
              </w:rPr>
              <w:t>veiklos kokybės va</w:t>
            </w:r>
            <w:r w:rsidR="009E07E1">
              <w:rPr>
                <w:szCs w:val="24"/>
                <w:lang w:eastAsia="lt-LT"/>
              </w:rPr>
              <w:t>ldymo modelį.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6D83" w14:textId="77777777" w:rsidR="003A0CC3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8.4.1. </w:t>
            </w:r>
            <w:r w:rsidR="005463D5" w:rsidRPr="00F15094">
              <w:rPr>
                <w:szCs w:val="24"/>
                <w:lang w:eastAsia="lt-LT"/>
              </w:rPr>
              <w:t>Pradėtas d</w:t>
            </w:r>
            <w:r w:rsidRPr="00F15094">
              <w:rPr>
                <w:szCs w:val="24"/>
                <w:lang w:eastAsia="lt-LT"/>
              </w:rPr>
              <w:t>iegt</w:t>
            </w:r>
            <w:r w:rsidR="005463D5" w:rsidRPr="00F15094">
              <w:rPr>
                <w:szCs w:val="24"/>
                <w:lang w:eastAsia="lt-LT"/>
              </w:rPr>
              <w:t xml:space="preserve">i </w:t>
            </w:r>
            <w:r w:rsidR="00AD6C16">
              <w:rPr>
                <w:szCs w:val="24"/>
                <w:lang w:eastAsia="lt-LT"/>
              </w:rPr>
              <w:t>veiklos kokybės valdymo modelis (BVM)</w:t>
            </w:r>
            <w:r w:rsidR="005421F7">
              <w:rPr>
                <w:szCs w:val="24"/>
                <w:lang w:eastAsia="lt-LT"/>
              </w:rPr>
              <w:t>.</w:t>
            </w:r>
          </w:p>
          <w:p w14:paraId="14771CD3" w14:textId="77777777" w:rsidR="005421F7" w:rsidRDefault="005421F7" w:rsidP="00927796">
            <w:pPr>
              <w:jc w:val="both"/>
              <w:rPr>
                <w:szCs w:val="24"/>
                <w:lang w:eastAsia="lt-LT"/>
              </w:rPr>
            </w:pPr>
          </w:p>
          <w:p w14:paraId="38998326" w14:textId="77777777" w:rsidR="00DD2707" w:rsidRDefault="00DD2707" w:rsidP="00927796">
            <w:pPr>
              <w:jc w:val="both"/>
              <w:rPr>
                <w:szCs w:val="24"/>
                <w:lang w:eastAsia="lt-LT"/>
              </w:rPr>
            </w:pPr>
          </w:p>
          <w:p w14:paraId="744920FE" w14:textId="77777777" w:rsidR="00DD2707" w:rsidRDefault="00DD2707" w:rsidP="00927796">
            <w:pPr>
              <w:jc w:val="both"/>
              <w:rPr>
                <w:szCs w:val="24"/>
                <w:lang w:eastAsia="lt-LT"/>
              </w:rPr>
            </w:pPr>
          </w:p>
          <w:p w14:paraId="3483A876" w14:textId="77777777" w:rsidR="00BF575D" w:rsidRDefault="00BF575D" w:rsidP="00927796">
            <w:pPr>
              <w:jc w:val="both"/>
              <w:rPr>
                <w:szCs w:val="24"/>
                <w:lang w:eastAsia="lt-LT"/>
              </w:rPr>
            </w:pPr>
          </w:p>
          <w:p w14:paraId="39E277D5" w14:textId="77777777" w:rsidR="00C700B1" w:rsidRDefault="00C700B1" w:rsidP="00927796">
            <w:pPr>
              <w:jc w:val="both"/>
              <w:rPr>
                <w:szCs w:val="24"/>
              </w:rPr>
            </w:pPr>
            <w:r w:rsidRPr="00F15094">
              <w:rPr>
                <w:szCs w:val="24"/>
                <w:lang w:eastAsia="lt-LT"/>
              </w:rPr>
              <w:lastRenderedPageBreak/>
              <w:t xml:space="preserve">8.4.2. </w:t>
            </w:r>
            <w:r w:rsidRPr="00F15094">
              <w:rPr>
                <w:szCs w:val="24"/>
              </w:rPr>
              <w:t xml:space="preserve">Kryptingai tobulinti </w:t>
            </w:r>
            <w:r w:rsidR="005421F7">
              <w:rPr>
                <w:szCs w:val="24"/>
              </w:rPr>
              <w:t>darbuotojų</w:t>
            </w:r>
            <w:r w:rsidRPr="00F15094">
              <w:rPr>
                <w:szCs w:val="24"/>
              </w:rPr>
              <w:t xml:space="preserve"> ir </w:t>
            </w:r>
            <w:r w:rsidR="005421F7">
              <w:rPr>
                <w:szCs w:val="24"/>
              </w:rPr>
              <w:t xml:space="preserve">lopšelio-darželio </w:t>
            </w:r>
            <w:r w:rsidRPr="00F15094">
              <w:rPr>
                <w:szCs w:val="24"/>
              </w:rPr>
              <w:t xml:space="preserve">vadovų </w:t>
            </w:r>
            <w:proofErr w:type="spellStart"/>
            <w:r w:rsidRPr="00F15094">
              <w:rPr>
                <w:szCs w:val="24"/>
              </w:rPr>
              <w:t>kompeten</w:t>
            </w:r>
            <w:r w:rsidR="005421F7">
              <w:rPr>
                <w:szCs w:val="24"/>
              </w:rPr>
              <w:t>-</w:t>
            </w:r>
            <w:r w:rsidRPr="00F15094">
              <w:rPr>
                <w:szCs w:val="24"/>
              </w:rPr>
              <w:t>cijas</w:t>
            </w:r>
            <w:proofErr w:type="spellEnd"/>
            <w:r w:rsidRPr="00F15094">
              <w:rPr>
                <w:szCs w:val="24"/>
              </w:rPr>
              <w:t>.</w:t>
            </w:r>
          </w:p>
          <w:p w14:paraId="401BEC5D" w14:textId="77777777" w:rsidR="00AD6C16" w:rsidRDefault="00AD6C16" w:rsidP="00927796">
            <w:pPr>
              <w:jc w:val="both"/>
              <w:rPr>
                <w:szCs w:val="24"/>
              </w:rPr>
            </w:pPr>
          </w:p>
          <w:p w14:paraId="0A47784A" w14:textId="77777777" w:rsidR="00AD6C16" w:rsidRDefault="00AD6C16" w:rsidP="00927796">
            <w:pPr>
              <w:jc w:val="both"/>
              <w:rPr>
                <w:szCs w:val="24"/>
              </w:rPr>
            </w:pPr>
          </w:p>
          <w:p w14:paraId="72DE73D0" w14:textId="77777777" w:rsidR="005421F7" w:rsidRDefault="005421F7" w:rsidP="00927796">
            <w:pPr>
              <w:jc w:val="both"/>
              <w:rPr>
                <w:szCs w:val="24"/>
              </w:rPr>
            </w:pPr>
          </w:p>
          <w:p w14:paraId="5B0DF6F6" w14:textId="77777777" w:rsidR="00C700B1" w:rsidRPr="00F15094" w:rsidRDefault="00AD6C16" w:rsidP="009E07E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8.4.3. Didinti aukštos kvalifikacijos pedagogų (metodininkių, ekspertų) dalį.</w:t>
            </w:r>
          </w:p>
        </w:tc>
        <w:tc>
          <w:tcPr>
            <w:tcW w:w="2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3B5" w14:textId="77777777" w:rsidR="00C700B1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lastRenderedPageBreak/>
              <w:t xml:space="preserve">8.4.1.1. </w:t>
            </w:r>
            <w:r w:rsidR="00AD6C16">
              <w:rPr>
                <w:szCs w:val="24"/>
                <w:lang w:eastAsia="lt-LT"/>
              </w:rPr>
              <w:t xml:space="preserve">Suburta komanda </w:t>
            </w:r>
            <w:r w:rsidR="00DD2707">
              <w:rPr>
                <w:szCs w:val="24"/>
                <w:lang w:eastAsia="lt-LT"/>
              </w:rPr>
              <w:t>ir parengto</w:t>
            </w:r>
            <w:r w:rsidR="005421F7">
              <w:rPr>
                <w:szCs w:val="24"/>
                <w:lang w:eastAsia="lt-LT"/>
              </w:rPr>
              <w:t xml:space="preserve">s lopšelio-darželio darbuotojams </w:t>
            </w:r>
            <w:proofErr w:type="spellStart"/>
            <w:r w:rsidR="005421F7">
              <w:rPr>
                <w:szCs w:val="24"/>
                <w:lang w:eastAsia="lt-LT"/>
              </w:rPr>
              <w:t>r</w:t>
            </w:r>
            <w:r w:rsidR="00DD2707">
              <w:rPr>
                <w:szCs w:val="24"/>
                <w:lang w:eastAsia="lt-LT"/>
              </w:rPr>
              <w:t>ekomen-dacijos</w:t>
            </w:r>
            <w:proofErr w:type="spellEnd"/>
            <w:r w:rsidR="00DD2707">
              <w:rPr>
                <w:szCs w:val="24"/>
                <w:lang w:eastAsia="lt-LT"/>
              </w:rPr>
              <w:t xml:space="preserve"> dėl BVM įdiegimo (2023 m. III-IV </w:t>
            </w:r>
            <w:proofErr w:type="spellStart"/>
            <w:r w:rsidR="00DD2707">
              <w:rPr>
                <w:szCs w:val="24"/>
                <w:lang w:eastAsia="lt-LT"/>
              </w:rPr>
              <w:t>ketv</w:t>
            </w:r>
            <w:proofErr w:type="spellEnd"/>
            <w:r w:rsidR="00DD2707">
              <w:rPr>
                <w:szCs w:val="24"/>
                <w:lang w:eastAsia="lt-LT"/>
              </w:rPr>
              <w:t>.).</w:t>
            </w:r>
          </w:p>
          <w:p w14:paraId="33A8E683" w14:textId="77777777" w:rsidR="00AD6C16" w:rsidRPr="00F15094" w:rsidRDefault="00AD6C16" w:rsidP="0092779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8.4.1.2. Organizuoti mokymai darbuotojams</w:t>
            </w:r>
            <w:r w:rsidR="00DD2707">
              <w:rPr>
                <w:szCs w:val="24"/>
                <w:lang w:eastAsia="lt-LT"/>
              </w:rPr>
              <w:t xml:space="preserve"> (2023 m.)</w:t>
            </w:r>
            <w:r w:rsidR="009E07E1">
              <w:rPr>
                <w:szCs w:val="24"/>
                <w:lang w:eastAsia="lt-LT"/>
              </w:rPr>
              <w:t>.</w:t>
            </w:r>
          </w:p>
          <w:p w14:paraId="71A00EAC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lastRenderedPageBreak/>
              <w:t xml:space="preserve">8.4.2.1. Parengtas </w:t>
            </w:r>
            <w:r w:rsidR="005421F7">
              <w:rPr>
                <w:szCs w:val="24"/>
                <w:lang w:eastAsia="lt-LT"/>
              </w:rPr>
              <w:t>darbuotojų</w:t>
            </w:r>
            <w:r w:rsidRPr="00F15094">
              <w:rPr>
                <w:szCs w:val="24"/>
                <w:lang w:eastAsia="lt-LT"/>
              </w:rPr>
              <w:t xml:space="preserve"> kvalifikacijos perspektyvinis kvalifikacijos tobulinimo(</w:t>
            </w:r>
            <w:proofErr w:type="spellStart"/>
            <w:r w:rsidRPr="00F15094">
              <w:rPr>
                <w:szCs w:val="24"/>
                <w:lang w:eastAsia="lt-LT"/>
              </w:rPr>
              <w:t>si</w:t>
            </w:r>
            <w:proofErr w:type="spellEnd"/>
            <w:r w:rsidRPr="00F15094">
              <w:rPr>
                <w:szCs w:val="24"/>
                <w:lang w:eastAsia="lt-LT"/>
              </w:rPr>
              <w:t>)</w:t>
            </w:r>
            <w:r w:rsidR="00DD2707">
              <w:rPr>
                <w:szCs w:val="24"/>
                <w:lang w:eastAsia="lt-LT"/>
              </w:rPr>
              <w:t xml:space="preserve"> planas (2023 m. sausio mėn.).</w:t>
            </w:r>
          </w:p>
          <w:p w14:paraId="245FC995" w14:textId="77777777" w:rsidR="00C700B1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8</w:t>
            </w:r>
            <w:r w:rsidR="00AD6C16">
              <w:rPr>
                <w:szCs w:val="24"/>
                <w:lang w:eastAsia="lt-LT"/>
              </w:rPr>
              <w:t>.4.2.2</w:t>
            </w:r>
            <w:r w:rsidRPr="00F15094">
              <w:rPr>
                <w:szCs w:val="24"/>
                <w:lang w:eastAsia="lt-LT"/>
              </w:rPr>
              <w:t>. Lopšelyje-darželyje organizuotos ne mažiau kaip 2 kvalifikacijos to</w:t>
            </w:r>
            <w:r w:rsidR="005421F7">
              <w:rPr>
                <w:szCs w:val="24"/>
                <w:lang w:eastAsia="lt-LT"/>
              </w:rPr>
              <w:t>bulinimo(</w:t>
            </w:r>
            <w:proofErr w:type="spellStart"/>
            <w:r w:rsidR="005421F7">
              <w:rPr>
                <w:szCs w:val="24"/>
                <w:lang w:eastAsia="lt-LT"/>
              </w:rPr>
              <w:t>si</w:t>
            </w:r>
            <w:proofErr w:type="spellEnd"/>
            <w:r w:rsidR="005421F7">
              <w:rPr>
                <w:szCs w:val="24"/>
                <w:lang w:eastAsia="lt-LT"/>
              </w:rPr>
              <w:t>) veiklos STEAM tema mies</w:t>
            </w:r>
            <w:r w:rsidR="00DD2707">
              <w:rPr>
                <w:szCs w:val="24"/>
                <w:lang w:eastAsia="lt-LT"/>
              </w:rPr>
              <w:t>to ir/ar respublikos pedagogams (2023 m.)</w:t>
            </w:r>
            <w:r w:rsidR="00635086">
              <w:rPr>
                <w:szCs w:val="24"/>
                <w:lang w:eastAsia="lt-LT"/>
              </w:rPr>
              <w:t>.</w:t>
            </w:r>
          </w:p>
          <w:p w14:paraId="09C51E97" w14:textId="77777777" w:rsidR="00AD6C16" w:rsidRPr="00F15094" w:rsidRDefault="00AD6C16" w:rsidP="00927796">
            <w:pPr>
              <w:jc w:val="both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8.4.3.1. Į lopšelio-darželio </w:t>
            </w:r>
            <w:r w:rsidR="00DD2707">
              <w:rPr>
                <w:color w:val="000000"/>
              </w:rPr>
              <w:t xml:space="preserve">Mokytojų ir pagalbos mokiniui specialistų (išskyrus psichologus) </w:t>
            </w:r>
            <w:r w:rsidRPr="00DD2707">
              <w:rPr>
                <w:szCs w:val="24"/>
                <w:lang w:eastAsia="lt-LT"/>
              </w:rPr>
              <w:t>atestacijos programą</w:t>
            </w:r>
            <w:r>
              <w:rPr>
                <w:szCs w:val="24"/>
                <w:lang w:eastAsia="lt-LT"/>
              </w:rPr>
              <w:t xml:space="preserve"> įtraukti ne mažiau kaip du pedagogai, ketinantys siekti aukšte</w:t>
            </w:r>
            <w:r w:rsidR="00DD2707">
              <w:rPr>
                <w:szCs w:val="24"/>
                <w:lang w:eastAsia="lt-LT"/>
              </w:rPr>
              <w:t>snės kvalifikacinės kategorijos (2023 m.).</w:t>
            </w:r>
          </w:p>
        </w:tc>
      </w:tr>
    </w:tbl>
    <w:p w14:paraId="4C822755" w14:textId="77777777" w:rsidR="003A0CC3" w:rsidRDefault="003A0CC3" w:rsidP="00C700B1">
      <w:pPr>
        <w:tabs>
          <w:tab w:val="left" w:pos="426"/>
        </w:tabs>
        <w:jc w:val="both"/>
        <w:rPr>
          <w:b/>
          <w:szCs w:val="24"/>
          <w:lang w:eastAsia="lt-LT"/>
        </w:rPr>
      </w:pPr>
    </w:p>
    <w:p w14:paraId="382BC34B" w14:textId="77777777" w:rsidR="00DD2707" w:rsidRDefault="00DD2707">
      <w:pPr>
        <w:rPr>
          <w:b/>
          <w:szCs w:val="24"/>
          <w:lang w:eastAsia="lt-LT"/>
        </w:rPr>
      </w:pPr>
    </w:p>
    <w:p w14:paraId="01EFDECE" w14:textId="77777777" w:rsidR="00C700B1" w:rsidRPr="00F15094" w:rsidRDefault="00C700B1" w:rsidP="00C700B1">
      <w:pPr>
        <w:tabs>
          <w:tab w:val="left" w:pos="426"/>
        </w:tabs>
        <w:jc w:val="both"/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9. Rizika, kuriai esant nustatytos užduotys gali būti neįvykdytos</w:t>
      </w:r>
      <w:r w:rsidRPr="00F15094">
        <w:rPr>
          <w:szCs w:val="24"/>
          <w:lang w:eastAsia="lt-LT"/>
        </w:rPr>
        <w:t xml:space="preserve"> </w:t>
      </w:r>
      <w:r w:rsidRPr="00F15094">
        <w:rPr>
          <w:b/>
          <w:szCs w:val="24"/>
          <w:lang w:eastAsia="lt-LT"/>
        </w:rPr>
        <w:t>(aplinkybės, kurios gali turėti neigiamos įtakos įvykdyti šias užduotis)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C700B1" w:rsidRPr="00F15094" w14:paraId="2E4A5875" w14:textId="77777777" w:rsidTr="009D696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2E0B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9.1. Ž</w:t>
            </w:r>
            <w:r w:rsidRPr="00F15094">
              <w:rPr>
                <w:color w:val="000000"/>
                <w:szCs w:val="24"/>
                <w:lang w:eastAsia="lt-LT"/>
              </w:rPr>
              <w:t>mogiškieji faktoriai (nedarbingumas, darbuotojų kaita ir jų trūkumas).</w:t>
            </w:r>
          </w:p>
        </w:tc>
      </w:tr>
      <w:tr w:rsidR="00C700B1" w:rsidRPr="00F15094" w14:paraId="570761AE" w14:textId="77777777" w:rsidTr="009D696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03FAA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9.2. </w:t>
            </w:r>
            <w:r w:rsidRPr="00F15094">
              <w:rPr>
                <w:color w:val="000000"/>
                <w:szCs w:val="24"/>
                <w:lang w:eastAsia="lt-LT"/>
              </w:rPr>
              <w:t>Negautas finansavimas.</w:t>
            </w:r>
          </w:p>
        </w:tc>
      </w:tr>
      <w:tr w:rsidR="00C700B1" w:rsidRPr="00F15094" w14:paraId="6721F6E0" w14:textId="77777777" w:rsidTr="009D696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330A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 xml:space="preserve">9.3. </w:t>
            </w:r>
            <w:r w:rsidRPr="00F15094">
              <w:rPr>
                <w:color w:val="000000"/>
                <w:szCs w:val="24"/>
                <w:lang w:eastAsia="lt-LT"/>
              </w:rPr>
              <w:t>Keisis arba nebus priimti teisės aktai.</w:t>
            </w:r>
          </w:p>
        </w:tc>
      </w:tr>
      <w:tr w:rsidR="00C700B1" w:rsidRPr="00F15094" w14:paraId="75ABCE2F" w14:textId="77777777" w:rsidTr="009D6964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CCF7" w14:textId="77777777" w:rsidR="00C700B1" w:rsidRPr="00F15094" w:rsidRDefault="00C700B1" w:rsidP="00927796">
            <w:pPr>
              <w:jc w:val="both"/>
              <w:rPr>
                <w:szCs w:val="24"/>
                <w:lang w:eastAsia="lt-LT"/>
              </w:rPr>
            </w:pPr>
            <w:r w:rsidRPr="00F15094">
              <w:rPr>
                <w:szCs w:val="24"/>
                <w:lang w:eastAsia="lt-LT"/>
              </w:rPr>
              <w:t>9.3. Lietuvoje paskelbtas karantinas ir/ar ekstremali situacija.</w:t>
            </w:r>
          </w:p>
        </w:tc>
      </w:tr>
    </w:tbl>
    <w:p w14:paraId="5B11D297" w14:textId="77777777" w:rsidR="00C700B1" w:rsidRDefault="00C700B1" w:rsidP="00A27D5B">
      <w:pPr>
        <w:tabs>
          <w:tab w:val="left" w:pos="284"/>
        </w:tabs>
        <w:jc w:val="both"/>
        <w:rPr>
          <w:szCs w:val="24"/>
          <w:lang w:eastAsia="lt-LT"/>
        </w:rPr>
      </w:pPr>
    </w:p>
    <w:p w14:paraId="77EDA36C" w14:textId="77777777" w:rsidR="007C6CB4" w:rsidRPr="00571229" w:rsidRDefault="007C6CB4" w:rsidP="007C6CB4">
      <w:pPr>
        <w:tabs>
          <w:tab w:val="left" w:pos="1276"/>
          <w:tab w:val="left" w:pos="5954"/>
          <w:tab w:val="left" w:pos="8364"/>
        </w:tabs>
        <w:jc w:val="both"/>
        <w:rPr>
          <w:szCs w:val="24"/>
        </w:rPr>
      </w:pPr>
      <w:r w:rsidRPr="00571229">
        <w:rPr>
          <w:szCs w:val="24"/>
        </w:rPr>
        <w:t xml:space="preserve">Savivaldybės administracijos  Švietimo skyriaus siūlymas: </w:t>
      </w:r>
    </w:p>
    <w:p w14:paraId="72A35739" w14:textId="77777777" w:rsidR="007C6CB4" w:rsidRPr="00571229" w:rsidRDefault="007C6CB4" w:rsidP="007C6CB4">
      <w:pPr>
        <w:tabs>
          <w:tab w:val="left" w:pos="1276"/>
          <w:tab w:val="left" w:pos="5954"/>
          <w:tab w:val="left" w:pos="8364"/>
        </w:tabs>
        <w:jc w:val="both"/>
        <w:rPr>
          <w:b/>
          <w:szCs w:val="24"/>
          <w:lang w:eastAsia="lt-LT"/>
        </w:rPr>
      </w:pPr>
      <w:r w:rsidRPr="00571229">
        <w:rPr>
          <w:b/>
          <w:szCs w:val="24"/>
          <w:lang w:eastAsia="lt-LT"/>
        </w:rPr>
        <w:t xml:space="preserve">Pritarti 2023 metų veiklos užduotims. </w:t>
      </w:r>
    </w:p>
    <w:p w14:paraId="7EE41C22" w14:textId="77777777" w:rsidR="003A0CC3" w:rsidRPr="00F15094" w:rsidRDefault="003A0CC3" w:rsidP="00A27D5B">
      <w:pPr>
        <w:tabs>
          <w:tab w:val="left" w:pos="284"/>
        </w:tabs>
        <w:jc w:val="both"/>
        <w:rPr>
          <w:szCs w:val="24"/>
          <w:lang w:eastAsia="lt-LT"/>
        </w:rPr>
      </w:pPr>
    </w:p>
    <w:p w14:paraId="1018368C" w14:textId="77777777" w:rsidR="00C700B1" w:rsidRPr="00F15094" w:rsidRDefault="00C700B1" w:rsidP="00C700B1">
      <w:pPr>
        <w:jc w:val="center"/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VI SKYRIUS</w:t>
      </w:r>
    </w:p>
    <w:p w14:paraId="0BF14572" w14:textId="77777777" w:rsidR="00C700B1" w:rsidRPr="00F15094" w:rsidRDefault="00C700B1" w:rsidP="00C700B1">
      <w:pPr>
        <w:jc w:val="center"/>
        <w:rPr>
          <w:b/>
          <w:szCs w:val="24"/>
          <w:lang w:eastAsia="lt-LT"/>
        </w:rPr>
      </w:pPr>
      <w:r w:rsidRPr="00F15094">
        <w:rPr>
          <w:b/>
          <w:szCs w:val="24"/>
          <w:lang w:eastAsia="lt-LT"/>
        </w:rPr>
        <w:t>VERTINIMO PAGRINDIMAS IR SIŪLYMAI</w:t>
      </w:r>
    </w:p>
    <w:p w14:paraId="4201DCD0" w14:textId="77777777" w:rsidR="00C700B1" w:rsidRPr="00F15094" w:rsidRDefault="00C700B1" w:rsidP="00C700B1">
      <w:pPr>
        <w:jc w:val="center"/>
        <w:rPr>
          <w:szCs w:val="24"/>
          <w:lang w:eastAsia="lt-LT"/>
        </w:rPr>
      </w:pPr>
    </w:p>
    <w:p w14:paraId="5C80EC74" w14:textId="77777777" w:rsidR="003A0CC3" w:rsidRDefault="00C700B1" w:rsidP="00BA4B1D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F15094">
        <w:rPr>
          <w:b/>
          <w:szCs w:val="24"/>
          <w:lang w:eastAsia="lt-LT"/>
        </w:rPr>
        <w:t>10. Įvertinimas, jo pagrindimas ir siūlymai:</w:t>
      </w:r>
      <w:r w:rsidRPr="00F15094">
        <w:rPr>
          <w:szCs w:val="24"/>
          <w:lang w:eastAsia="lt-LT"/>
        </w:rPr>
        <w:t xml:space="preserve"> </w:t>
      </w:r>
    </w:p>
    <w:p w14:paraId="58FC16A0" w14:textId="12F24D62" w:rsidR="007037F0" w:rsidRDefault="007C6CB4" w:rsidP="007037F0">
      <w:pPr>
        <w:tabs>
          <w:tab w:val="right" w:leader="underscore" w:pos="9071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Lopšelio-darželio „Dainelė“ d</w:t>
      </w:r>
      <w:r w:rsidR="007037F0">
        <w:rPr>
          <w:szCs w:val="24"/>
          <w:lang w:eastAsia="lt-LT"/>
        </w:rPr>
        <w:t>irektorė įvykdė 2022 m. veiklos užduotis ir viršijo kai kuriuos vertinimo rodiklius. Lopšelio-darželio „Dainelė“ direktorės Daivos Jankuvienės 2022 m. veiklą vertiname labai gerai.</w:t>
      </w:r>
    </w:p>
    <w:p w14:paraId="59FCD4F6" w14:textId="77777777" w:rsidR="007037F0" w:rsidRDefault="007037F0" w:rsidP="007037F0">
      <w:pPr>
        <w:rPr>
          <w:szCs w:val="24"/>
          <w:lang w:eastAsia="lt-LT"/>
        </w:rPr>
      </w:pPr>
    </w:p>
    <w:p w14:paraId="59A24E6F" w14:textId="68F3ADBF" w:rsidR="007037F0" w:rsidRDefault="007037F0" w:rsidP="007037F0">
      <w:pPr>
        <w:tabs>
          <w:tab w:val="left" w:pos="567"/>
          <w:tab w:val="left" w:pos="4253"/>
          <w:tab w:val="left" w:pos="5954"/>
          <w:tab w:val="left" w:pos="6237"/>
          <w:tab w:val="left" w:pos="6946"/>
        </w:tabs>
        <w:rPr>
          <w:szCs w:val="24"/>
          <w:lang w:eastAsia="lt-LT"/>
        </w:rPr>
      </w:pPr>
      <w:r>
        <w:rPr>
          <w:szCs w:val="24"/>
          <w:lang w:eastAsia="lt-LT"/>
        </w:rPr>
        <w:t>Lopšelio-darželio „Dainelė“ tarybos pirmininkė      _________</w:t>
      </w:r>
      <w:r>
        <w:rPr>
          <w:szCs w:val="24"/>
          <w:lang w:eastAsia="lt-LT"/>
        </w:rPr>
        <w:tab/>
        <w:t xml:space="preserve">    Vilija Vaičiūnienė  202</w:t>
      </w:r>
      <w:r w:rsidR="00692A0C">
        <w:rPr>
          <w:szCs w:val="24"/>
          <w:lang w:eastAsia="lt-LT"/>
        </w:rPr>
        <w:t>3</w:t>
      </w:r>
      <w:r>
        <w:rPr>
          <w:szCs w:val="24"/>
          <w:lang w:eastAsia="lt-LT"/>
        </w:rPr>
        <w:t>-0</w:t>
      </w:r>
      <w:r w:rsidR="00692A0C">
        <w:rPr>
          <w:szCs w:val="24"/>
          <w:lang w:eastAsia="lt-LT"/>
        </w:rPr>
        <w:t>2</w:t>
      </w:r>
      <w:r>
        <w:rPr>
          <w:szCs w:val="24"/>
          <w:lang w:eastAsia="lt-LT"/>
        </w:rPr>
        <w:t>-</w:t>
      </w:r>
      <w:r w:rsidR="00692A0C">
        <w:rPr>
          <w:szCs w:val="24"/>
          <w:lang w:eastAsia="lt-LT"/>
        </w:rPr>
        <w:t>07</w:t>
      </w:r>
    </w:p>
    <w:p w14:paraId="42A7D589" w14:textId="77777777" w:rsidR="007037F0" w:rsidRDefault="007037F0" w:rsidP="007037F0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  <w:r>
        <w:rPr>
          <w:sz w:val="20"/>
          <w:lang w:eastAsia="lt-LT"/>
        </w:rPr>
        <w:t xml:space="preserve">                                                                                                      (parašas)</w:t>
      </w:r>
    </w:p>
    <w:p w14:paraId="3BB7C11C" w14:textId="77777777" w:rsidR="00B241C2" w:rsidRDefault="00B241C2" w:rsidP="00E1438F">
      <w:pPr>
        <w:tabs>
          <w:tab w:val="right" w:leader="underscore" w:pos="9071"/>
        </w:tabs>
        <w:jc w:val="both"/>
        <w:rPr>
          <w:b/>
          <w:szCs w:val="24"/>
          <w:lang w:eastAsia="lt-LT"/>
        </w:rPr>
      </w:pPr>
    </w:p>
    <w:p w14:paraId="13782EEF" w14:textId="77777777" w:rsidR="00C700B1" w:rsidRPr="00F15094" w:rsidRDefault="00C700B1" w:rsidP="00E1438F">
      <w:pPr>
        <w:tabs>
          <w:tab w:val="right" w:leader="underscore" w:pos="9071"/>
        </w:tabs>
        <w:jc w:val="both"/>
        <w:rPr>
          <w:szCs w:val="24"/>
          <w:lang w:eastAsia="lt-LT"/>
        </w:rPr>
      </w:pPr>
      <w:r w:rsidRPr="00F15094">
        <w:rPr>
          <w:b/>
          <w:szCs w:val="24"/>
          <w:lang w:eastAsia="lt-LT"/>
        </w:rPr>
        <w:t>11. Įvertinimas, jo pagrindimas ir siūlymai:</w:t>
      </w:r>
      <w:r w:rsidRPr="00F15094">
        <w:rPr>
          <w:szCs w:val="24"/>
          <w:lang w:eastAsia="lt-LT"/>
        </w:rPr>
        <w:t xml:space="preserve"> </w:t>
      </w:r>
    </w:p>
    <w:p w14:paraId="04AD3F8D" w14:textId="70B8A262" w:rsidR="00066AEE" w:rsidRDefault="000C2841" w:rsidP="007C6CB4">
      <w:pPr>
        <w:overflowPunct w:val="0"/>
        <w:ind w:firstLine="709"/>
        <w:jc w:val="both"/>
        <w:textAlignment w:val="baseline"/>
      </w:pPr>
      <w:bookmarkStart w:id="3" w:name="_Hlk126738259"/>
      <w:r>
        <w:rPr>
          <w:szCs w:val="24"/>
          <w:lang w:eastAsia="lt-LT"/>
        </w:rPr>
        <w:t xml:space="preserve">Šiaulių lopšelio-darželio „Dainelė“ direktorės Daivos Jankuvienės </w:t>
      </w:r>
      <w:r w:rsidR="007C6CB4" w:rsidRPr="000D48AF">
        <w:rPr>
          <w:szCs w:val="24"/>
          <w:lang w:eastAsia="lt-LT"/>
        </w:rPr>
        <w:t>2022 metų veiklos užduotys įvykdytos ir viršyti kai kurie sutarti vertinimo rodikliai,</w:t>
      </w:r>
      <w:r w:rsidR="007C6CB4" w:rsidRPr="000D48AF">
        <w:rPr>
          <w:bCs/>
          <w:szCs w:val="24"/>
        </w:rPr>
        <w:t xml:space="preserve"> įstaigos veiklos administ</w:t>
      </w:r>
      <w:r w:rsidR="007C6CB4">
        <w:rPr>
          <w:bCs/>
          <w:szCs w:val="24"/>
        </w:rPr>
        <w:t xml:space="preserve">ravimo veikloje pasiekta ženkliai </w:t>
      </w:r>
      <w:r w:rsidR="007C6CB4" w:rsidRPr="000D48AF">
        <w:rPr>
          <w:bCs/>
          <w:szCs w:val="24"/>
        </w:rPr>
        <w:t xml:space="preserve">geresnių rezultatų, </w:t>
      </w:r>
      <w:r w:rsidR="007C6CB4" w:rsidRPr="000D48AF">
        <w:rPr>
          <w:szCs w:val="24"/>
          <w:lang w:eastAsia="lt-LT"/>
        </w:rPr>
        <w:t xml:space="preserve"> </w:t>
      </w:r>
      <w:r w:rsidR="007C6CB4" w:rsidRPr="000D48AF">
        <w:rPr>
          <w:bCs/>
          <w:szCs w:val="24"/>
        </w:rPr>
        <w:t>pagerinta įstaigos veikla, labai gerai atlikt</w:t>
      </w:r>
      <w:r w:rsidR="007C6CB4">
        <w:rPr>
          <w:bCs/>
          <w:szCs w:val="24"/>
        </w:rPr>
        <w:t>os pareigybės aprašyme nustatyto</w:t>
      </w:r>
      <w:r w:rsidR="007C6CB4" w:rsidRPr="000D48AF">
        <w:rPr>
          <w:bCs/>
          <w:szCs w:val="24"/>
        </w:rPr>
        <w:t>s funkcijos:</w:t>
      </w:r>
      <w:r w:rsidR="007C6CB4" w:rsidRPr="000D48AF">
        <w:rPr>
          <w:szCs w:val="24"/>
          <w:lang w:eastAsia="lt-LT"/>
        </w:rPr>
        <w:t xml:space="preserve"> </w:t>
      </w:r>
      <w:r w:rsidR="007C6CB4" w:rsidRPr="00D50D99">
        <w:rPr>
          <w:szCs w:val="24"/>
        </w:rPr>
        <w:t xml:space="preserve"> </w:t>
      </w:r>
      <w:r w:rsidR="007C6CB4">
        <w:rPr>
          <w:szCs w:val="24"/>
        </w:rPr>
        <w:t>pagerėjo</w:t>
      </w:r>
      <w:r w:rsidR="007C6CB4" w:rsidRPr="00C25FCC">
        <w:rPr>
          <w:szCs w:val="24"/>
        </w:rPr>
        <w:t xml:space="preserve"> </w:t>
      </w:r>
      <w:r w:rsidR="00066AEE" w:rsidRPr="00C25FCC">
        <w:rPr>
          <w:szCs w:val="24"/>
        </w:rPr>
        <w:t>vaikų pažanga</w:t>
      </w:r>
      <w:r w:rsidR="00066AEE">
        <w:rPr>
          <w:szCs w:val="24"/>
        </w:rPr>
        <w:t xml:space="preserve"> ir pasiekimai</w:t>
      </w:r>
      <w:r w:rsidR="007C6CB4">
        <w:rPr>
          <w:szCs w:val="24"/>
        </w:rPr>
        <w:t xml:space="preserve"> – 22,64 proc. skaičiavimų ir matavimų srityje;</w:t>
      </w:r>
      <w:r w:rsidR="00066AEE" w:rsidRPr="00C25FCC">
        <w:rPr>
          <w:szCs w:val="24"/>
        </w:rPr>
        <w:t xml:space="preserve"> </w:t>
      </w:r>
      <w:r w:rsidR="007C6CB4">
        <w:rPr>
          <w:szCs w:val="24"/>
        </w:rPr>
        <w:t xml:space="preserve">21,5 proc. problemų sprendimo srityje; 26,03 proc. </w:t>
      </w:r>
      <w:r w:rsidR="007C6CB4">
        <w:t>sakytinės kalbos</w:t>
      </w:r>
      <w:r w:rsidR="00066AEE" w:rsidRPr="00C25FCC">
        <w:t xml:space="preserve"> srityje</w:t>
      </w:r>
      <w:r w:rsidR="007C6CB4">
        <w:t xml:space="preserve">; rašytinės kalbos </w:t>
      </w:r>
      <w:r w:rsidR="00066AEE" w:rsidRPr="00C25FCC">
        <w:t>srityje – 25,87</w:t>
      </w:r>
      <w:r w:rsidR="00066AEE" w:rsidRPr="00C25FCC">
        <w:rPr>
          <w:lang w:eastAsia="lt-LT"/>
        </w:rPr>
        <w:t>%</w:t>
      </w:r>
      <w:r w:rsidR="00066AEE" w:rsidRPr="00C25FCC">
        <w:t>.</w:t>
      </w:r>
    </w:p>
    <w:p w14:paraId="056BA498" w14:textId="065A5EB5" w:rsidR="00066AEE" w:rsidRDefault="00066AEE" w:rsidP="00F04F36">
      <w:pPr>
        <w:snapToGrid w:val="0"/>
        <w:ind w:firstLine="709"/>
        <w:jc w:val="both"/>
        <w:rPr>
          <w:szCs w:val="24"/>
          <w:lang w:eastAsia="lt-LT"/>
        </w:rPr>
      </w:pPr>
      <w:r>
        <w:t xml:space="preserve">Siekiant užtikrinti </w:t>
      </w:r>
      <w:r>
        <w:rPr>
          <w:shd w:val="clear" w:color="auto" w:fill="FFFFFF"/>
        </w:rPr>
        <w:t>veiksming</w:t>
      </w:r>
      <w:r w:rsidR="00F04F36">
        <w:rPr>
          <w:shd w:val="clear" w:color="auto" w:fill="FFFFFF"/>
        </w:rPr>
        <w:t>ą</w:t>
      </w:r>
      <w:r>
        <w:rPr>
          <w:lang w:eastAsia="lt-LT"/>
        </w:rPr>
        <w:t xml:space="preserve"> švietimo pagalbą</w:t>
      </w:r>
      <w:r w:rsidR="00F04F36">
        <w:rPr>
          <w:lang w:eastAsia="lt-LT"/>
        </w:rPr>
        <w:t>,</w:t>
      </w:r>
      <w:r>
        <w:rPr>
          <w:lang w:eastAsia="lt-LT"/>
        </w:rPr>
        <w:t xml:space="preserve"> padidintas švie</w:t>
      </w:r>
      <w:r w:rsidR="007C6CB4">
        <w:rPr>
          <w:lang w:eastAsia="lt-LT"/>
        </w:rPr>
        <w:t xml:space="preserve">timo pagalbos specialistų pareigybių skaičius – logopedo,  </w:t>
      </w:r>
      <w:r w:rsidR="002F3A53">
        <w:rPr>
          <w:lang w:eastAsia="lt-LT"/>
        </w:rPr>
        <w:t>socialinio pedagogo, mokytojo padėjėjo</w:t>
      </w:r>
      <w:r>
        <w:rPr>
          <w:lang w:eastAsia="lt-LT"/>
        </w:rPr>
        <w:t>.</w:t>
      </w:r>
      <w:r w:rsidR="000268FD">
        <w:rPr>
          <w:lang w:eastAsia="lt-LT"/>
        </w:rPr>
        <w:t xml:space="preserve"> </w:t>
      </w:r>
    </w:p>
    <w:p w14:paraId="352C5FCF" w14:textId="77777777" w:rsidR="002F3A53" w:rsidRDefault="00066AEE" w:rsidP="00F04F36">
      <w:pPr>
        <w:overflowPunct w:val="0"/>
        <w:ind w:firstLine="709"/>
        <w:jc w:val="both"/>
        <w:textAlignment w:val="baseline"/>
        <w:rPr>
          <w:lang w:eastAsia="lt-LT"/>
        </w:rPr>
      </w:pPr>
      <w:r>
        <w:rPr>
          <w:rFonts w:eastAsia="Calibri"/>
          <w:szCs w:val="24"/>
        </w:rPr>
        <w:t>Ugdant visapusiškus vaikų gebėjimus išplėtotas IT naudojimas ugdymo(</w:t>
      </w:r>
      <w:proofErr w:type="spellStart"/>
      <w:r>
        <w:rPr>
          <w:rFonts w:eastAsia="Calibri"/>
          <w:szCs w:val="24"/>
        </w:rPr>
        <w:t>si</w:t>
      </w:r>
      <w:proofErr w:type="spellEnd"/>
      <w:r>
        <w:rPr>
          <w:rFonts w:eastAsia="Calibri"/>
          <w:szCs w:val="24"/>
        </w:rPr>
        <w:t>) procese</w:t>
      </w:r>
      <w:r w:rsidR="00F04F36">
        <w:rPr>
          <w:rFonts w:eastAsia="Calibri"/>
          <w:szCs w:val="24"/>
        </w:rPr>
        <w:t>,</w:t>
      </w:r>
      <w:r>
        <w:rPr>
          <w:rFonts w:eastAsia="Calibri"/>
          <w:szCs w:val="24"/>
        </w:rPr>
        <w:t xml:space="preserve"> </w:t>
      </w:r>
      <w:r w:rsidR="00F04F36">
        <w:rPr>
          <w:rFonts w:eastAsia="Calibri"/>
          <w:szCs w:val="24"/>
        </w:rPr>
        <w:t>į</w:t>
      </w:r>
      <w:r>
        <w:rPr>
          <w:rFonts w:eastAsia="Calibri"/>
          <w:szCs w:val="24"/>
        </w:rPr>
        <w:t xml:space="preserve">gyvendinta </w:t>
      </w:r>
      <w:r>
        <w:rPr>
          <w:szCs w:val="24"/>
        </w:rPr>
        <w:t xml:space="preserve">13 </w:t>
      </w:r>
      <w:proofErr w:type="spellStart"/>
      <w:r>
        <w:rPr>
          <w:szCs w:val="24"/>
        </w:rPr>
        <w:t>eTwinning</w:t>
      </w:r>
      <w:proofErr w:type="spellEnd"/>
      <w:r>
        <w:rPr>
          <w:szCs w:val="24"/>
        </w:rPr>
        <w:t xml:space="preserve"> projektų, grįstų STEAM ugdymu, iš jų 7 gavo </w:t>
      </w:r>
      <w:r>
        <w:rPr>
          <w:iCs/>
        </w:rPr>
        <w:t>Nacionalinės</w:t>
      </w:r>
      <w:r>
        <w:rPr>
          <w:i/>
          <w:iCs/>
        </w:rPr>
        <w:t xml:space="preserve"> </w:t>
      </w:r>
      <w:r>
        <w:rPr>
          <w:lang w:eastAsia="lt-LT"/>
        </w:rPr>
        <w:t xml:space="preserve">kokybės ženklelio įvertinimą. </w:t>
      </w:r>
    </w:p>
    <w:p w14:paraId="0D9620AE" w14:textId="6B517AEB" w:rsidR="000C2841" w:rsidRDefault="002F3A53" w:rsidP="00F04F36">
      <w:pPr>
        <w:overflowPunct w:val="0"/>
        <w:ind w:firstLine="709"/>
        <w:jc w:val="both"/>
        <w:textAlignment w:val="baseline"/>
        <w:rPr>
          <w:szCs w:val="24"/>
          <w:lang w:eastAsia="lt-LT"/>
        </w:rPr>
      </w:pPr>
      <w:r>
        <w:rPr>
          <w:lang w:eastAsia="lt-LT"/>
        </w:rPr>
        <w:t xml:space="preserve">2022 m. lopšelyje-darželyje „Dainelė“ </w:t>
      </w:r>
      <w:r>
        <w:rPr>
          <w:szCs w:val="24"/>
        </w:rPr>
        <w:t>į</w:t>
      </w:r>
      <w:r w:rsidR="000C2841">
        <w:rPr>
          <w:szCs w:val="24"/>
        </w:rPr>
        <w:t xml:space="preserve">gyvendintas ES projektas 09.2.1. – ESFA-K-728-02-0067 ,,LEAN modelio diegimas Šiaulių miesto ikimokyklinėse ugdymo įstaigose“, </w:t>
      </w:r>
      <w:r w:rsidR="00F04F36" w:rsidRPr="00F04F36">
        <w:rPr>
          <w:szCs w:val="24"/>
        </w:rPr>
        <w:t xml:space="preserve">įstaigoje </w:t>
      </w:r>
      <w:r w:rsidR="000C2841">
        <w:rPr>
          <w:szCs w:val="24"/>
        </w:rPr>
        <w:t xml:space="preserve">sertifikuoti </w:t>
      </w:r>
      <w:r w:rsidR="00066AEE">
        <w:rPr>
          <w:szCs w:val="24"/>
        </w:rPr>
        <w:t>5</w:t>
      </w:r>
      <w:r w:rsidR="000C2841">
        <w:rPr>
          <w:szCs w:val="24"/>
        </w:rPr>
        <w:t xml:space="preserve"> LEAN metodų ekspertai.</w:t>
      </w:r>
      <w:r w:rsidR="00066AEE" w:rsidRPr="00066AEE">
        <w:rPr>
          <w:szCs w:val="24"/>
          <w:lang w:eastAsia="lt-LT"/>
        </w:rPr>
        <w:t xml:space="preserve"> </w:t>
      </w:r>
    </w:p>
    <w:p w14:paraId="5370754C" w14:textId="4826BE0A" w:rsidR="000C2841" w:rsidRPr="00850649" w:rsidRDefault="009B35BD" w:rsidP="009B35BD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lang w:eastAsia="lt-LT"/>
        </w:rPr>
        <w:lastRenderedPageBreak/>
        <w:t xml:space="preserve">            </w:t>
      </w:r>
      <w:r w:rsidR="00850649">
        <w:rPr>
          <w:lang w:eastAsia="lt-LT"/>
        </w:rPr>
        <w:t>Aktyv</w:t>
      </w:r>
      <w:r w:rsidR="002F3A53">
        <w:rPr>
          <w:lang w:eastAsia="lt-LT"/>
        </w:rPr>
        <w:t>iai ir prasmingai organizuotos Socialinių kompetencijų ugdymo modelio</w:t>
      </w:r>
      <w:r w:rsidR="00850649">
        <w:rPr>
          <w:lang w:eastAsia="lt-LT"/>
        </w:rPr>
        <w:t xml:space="preserve"> </w:t>
      </w:r>
      <w:r w:rsidR="002F3A53">
        <w:rPr>
          <w:lang w:eastAsia="lt-LT"/>
        </w:rPr>
        <w:t>(</w:t>
      </w:r>
      <w:r w:rsidR="00850649">
        <w:rPr>
          <w:lang w:eastAsia="lt-LT"/>
        </w:rPr>
        <w:t>SKU</w:t>
      </w:r>
      <w:r w:rsidR="002F3A53">
        <w:rPr>
          <w:lang w:eastAsia="lt-LT"/>
        </w:rPr>
        <w:t>)</w:t>
      </w:r>
      <w:r w:rsidR="00850649">
        <w:rPr>
          <w:lang w:eastAsia="lt-LT"/>
        </w:rPr>
        <w:t xml:space="preserve"> veiklos: savanorystė, profesin</w:t>
      </w:r>
      <w:r w:rsidR="002F3A53">
        <w:rPr>
          <w:lang w:eastAsia="lt-LT"/>
        </w:rPr>
        <w:t xml:space="preserve">is </w:t>
      </w:r>
      <w:proofErr w:type="spellStart"/>
      <w:r w:rsidR="002F3A53">
        <w:rPr>
          <w:lang w:eastAsia="lt-LT"/>
        </w:rPr>
        <w:t>veiklinimas</w:t>
      </w:r>
      <w:proofErr w:type="spellEnd"/>
      <w:r>
        <w:rPr>
          <w:lang w:eastAsia="lt-LT"/>
        </w:rPr>
        <w:t xml:space="preserve"> – priimti </w:t>
      </w:r>
      <w:r w:rsidR="00850649">
        <w:rPr>
          <w:lang w:eastAsia="lt-LT"/>
        </w:rPr>
        <w:t>26 bendrojo ugdymo mokyklų mokiniai.</w:t>
      </w:r>
    </w:p>
    <w:bookmarkEnd w:id="3"/>
    <w:p w14:paraId="61D7C5BD" w14:textId="77777777" w:rsidR="004A19EC" w:rsidRDefault="004A19EC" w:rsidP="004A19EC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2DC9D494" w14:textId="77777777" w:rsidR="004A19EC" w:rsidRPr="00F15094" w:rsidRDefault="004A19EC" w:rsidP="004A19EC">
      <w:pPr>
        <w:tabs>
          <w:tab w:val="right" w:leader="underscore" w:pos="9071"/>
        </w:tabs>
        <w:jc w:val="both"/>
        <w:rPr>
          <w:szCs w:val="24"/>
          <w:lang w:eastAsia="lt-LT"/>
        </w:rPr>
      </w:pPr>
    </w:p>
    <w:p w14:paraId="7299DD3B" w14:textId="4E1D40AE" w:rsidR="009B35BD" w:rsidRPr="000F5B85" w:rsidRDefault="009B35BD" w:rsidP="009B35BD">
      <w:pPr>
        <w:tabs>
          <w:tab w:val="left" w:pos="1276"/>
          <w:tab w:val="left" w:pos="5954"/>
          <w:tab w:val="left" w:pos="8364"/>
        </w:tabs>
        <w:rPr>
          <w:szCs w:val="24"/>
          <w:lang w:eastAsia="lt-LT"/>
        </w:rPr>
      </w:pPr>
      <w:r w:rsidRPr="000F5B85">
        <w:rPr>
          <w:szCs w:val="24"/>
          <w:lang w:eastAsia="lt-LT"/>
        </w:rPr>
        <w:t xml:space="preserve">Šiaulių miesto savivaldybės administracijos   ______________ </w:t>
      </w:r>
      <w:r>
        <w:rPr>
          <w:szCs w:val="24"/>
          <w:lang w:eastAsia="lt-LT"/>
        </w:rPr>
        <w:t xml:space="preserve">        </w:t>
      </w:r>
      <w:r w:rsidRPr="000F5B85">
        <w:rPr>
          <w:szCs w:val="24"/>
          <w:lang w:eastAsia="lt-LT"/>
        </w:rPr>
        <w:t xml:space="preserve">Edita Minkuvienė   2023-02-15 Švietimo skyriaus vedėja          </w:t>
      </w:r>
      <w:r>
        <w:rPr>
          <w:szCs w:val="24"/>
          <w:lang w:eastAsia="lt-LT"/>
        </w:rPr>
        <w:t xml:space="preserve">                             </w:t>
      </w:r>
      <w:r w:rsidRPr="000F5B85">
        <w:rPr>
          <w:szCs w:val="24"/>
          <w:lang w:eastAsia="lt-LT"/>
        </w:rPr>
        <w:t xml:space="preserve"> (parašas)</w:t>
      </w:r>
      <w:r w:rsidRPr="000F5B85">
        <w:rPr>
          <w:szCs w:val="24"/>
          <w:lang w:eastAsia="lt-LT"/>
        </w:rPr>
        <w:tab/>
        <w:t xml:space="preserve">    </w:t>
      </w:r>
    </w:p>
    <w:p w14:paraId="13C91AA5" w14:textId="77777777" w:rsidR="009B35BD" w:rsidRPr="000F5B85" w:rsidRDefault="009B35BD" w:rsidP="009B35BD">
      <w:pPr>
        <w:tabs>
          <w:tab w:val="left" w:pos="4253"/>
          <w:tab w:val="left" w:pos="6946"/>
        </w:tabs>
        <w:rPr>
          <w:szCs w:val="24"/>
          <w:lang w:eastAsia="lt-LT"/>
        </w:rPr>
      </w:pPr>
    </w:p>
    <w:p w14:paraId="250FE94F" w14:textId="77777777" w:rsidR="009B35BD" w:rsidRDefault="009B35BD" w:rsidP="009B35BD">
      <w:pPr>
        <w:tabs>
          <w:tab w:val="left" w:pos="4253"/>
          <w:tab w:val="left" w:pos="6946"/>
        </w:tabs>
        <w:rPr>
          <w:szCs w:val="24"/>
          <w:lang w:eastAsia="lt-LT"/>
        </w:rPr>
      </w:pPr>
    </w:p>
    <w:p w14:paraId="6E764C78" w14:textId="03C59A57" w:rsidR="009B35BD" w:rsidRPr="000F5B85" w:rsidRDefault="009B35BD" w:rsidP="009B35BD">
      <w:pPr>
        <w:tabs>
          <w:tab w:val="left" w:pos="4253"/>
          <w:tab w:val="left" w:pos="6946"/>
        </w:tabs>
        <w:rPr>
          <w:szCs w:val="24"/>
          <w:lang w:eastAsia="lt-LT"/>
        </w:rPr>
      </w:pPr>
      <w:r w:rsidRPr="000F5B85">
        <w:rPr>
          <w:szCs w:val="24"/>
          <w:lang w:eastAsia="lt-LT"/>
        </w:rPr>
        <w:t xml:space="preserve">Savivaldybės meras                                </w:t>
      </w:r>
      <w:r>
        <w:rPr>
          <w:szCs w:val="24"/>
          <w:lang w:eastAsia="lt-LT"/>
        </w:rPr>
        <w:t xml:space="preserve">   _____________     </w:t>
      </w:r>
      <w:r w:rsidRPr="000F5B8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         </w:t>
      </w:r>
      <w:r w:rsidRPr="000F5B85">
        <w:rPr>
          <w:szCs w:val="24"/>
          <w:lang w:eastAsia="lt-LT"/>
        </w:rPr>
        <w:t xml:space="preserve">Artūras Visockas     2023-02-15        </w:t>
      </w:r>
    </w:p>
    <w:p w14:paraId="4B609074" w14:textId="77777777" w:rsidR="009B35BD" w:rsidRPr="000F5B85" w:rsidRDefault="009B35BD" w:rsidP="009B35BD">
      <w:pPr>
        <w:tabs>
          <w:tab w:val="left" w:pos="6237"/>
          <w:tab w:val="right" w:pos="8306"/>
        </w:tabs>
        <w:rPr>
          <w:color w:val="000000"/>
          <w:szCs w:val="24"/>
        </w:rPr>
      </w:pPr>
      <w:r w:rsidRPr="000F5B85">
        <w:rPr>
          <w:szCs w:val="24"/>
          <w:lang w:eastAsia="lt-LT"/>
        </w:rPr>
        <w:t xml:space="preserve">                                                  </w:t>
      </w:r>
      <w:r>
        <w:rPr>
          <w:szCs w:val="24"/>
          <w:lang w:eastAsia="lt-LT"/>
        </w:rPr>
        <w:t xml:space="preserve">                     </w:t>
      </w:r>
      <w:r w:rsidRPr="000F5B85">
        <w:rPr>
          <w:szCs w:val="24"/>
          <w:lang w:eastAsia="lt-LT"/>
        </w:rPr>
        <w:t>(parašas)</w:t>
      </w:r>
      <w:r w:rsidRPr="000F5B85">
        <w:rPr>
          <w:color w:val="000000"/>
          <w:szCs w:val="24"/>
        </w:rPr>
        <w:t xml:space="preserve"> </w:t>
      </w:r>
    </w:p>
    <w:p w14:paraId="52928B87" w14:textId="77777777" w:rsidR="009B35BD" w:rsidRDefault="009B35BD" w:rsidP="009B35BD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5AFFAEA1" w14:textId="77777777" w:rsidR="009B35BD" w:rsidRDefault="009B35BD" w:rsidP="009B35BD">
      <w:pPr>
        <w:tabs>
          <w:tab w:val="left" w:pos="6237"/>
          <w:tab w:val="right" w:pos="8306"/>
        </w:tabs>
        <w:rPr>
          <w:color w:val="000000"/>
          <w:szCs w:val="24"/>
        </w:rPr>
      </w:pPr>
    </w:p>
    <w:p w14:paraId="1DDB489B" w14:textId="77777777" w:rsidR="009B35BD" w:rsidRPr="000F5B85" w:rsidRDefault="009B35BD" w:rsidP="009B35BD">
      <w:pPr>
        <w:tabs>
          <w:tab w:val="left" w:pos="6237"/>
          <w:tab w:val="right" w:pos="8306"/>
        </w:tabs>
        <w:rPr>
          <w:b/>
          <w:color w:val="000000"/>
          <w:szCs w:val="24"/>
        </w:rPr>
      </w:pPr>
      <w:r w:rsidRPr="000F5B85">
        <w:rPr>
          <w:color w:val="000000"/>
          <w:szCs w:val="24"/>
        </w:rPr>
        <w:t xml:space="preserve">Galutinis metų veiklos ataskaitos įvertinimas    </w:t>
      </w:r>
      <w:r w:rsidRPr="000F5B85">
        <w:rPr>
          <w:b/>
          <w:color w:val="000000"/>
          <w:szCs w:val="24"/>
        </w:rPr>
        <w:t>labai gerai</w:t>
      </w:r>
    </w:p>
    <w:p w14:paraId="007D2E4A" w14:textId="77777777" w:rsidR="009B35BD" w:rsidRDefault="009B35BD" w:rsidP="009B35BD">
      <w:pPr>
        <w:tabs>
          <w:tab w:val="left" w:pos="1276"/>
          <w:tab w:val="left" w:pos="5954"/>
          <w:tab w:val="left" w:pos="8364"/>
        </w:tabs>
        <w:rPr>
          <w:szCs w:val="24"/>
          <w:lang w:eastAsia="lt-LT"/>
        </w:rPr>
      </w:pPr>
    </w:p>
    <w:p w14:paraId="5D658766" w14:textId="77777777" w:rsidR="009B35BD" w:rsidRPr="000F5B85" w:rsidRDefault="009B35BD" w:rsidP="009B35BD">
      <w:pPr>
        <w:tabs>
          <w:tab w:val="left" w:pos="1276"/>
          <w:tab w:val="left" w:pos="5954"/>
          <w:tab w:val="left" w:pos="8364"/>
        </w:tabs>
        <w:rPr>
          <w:szCs w:val="24"/>
          <w:lang w:eastAsia="lt-LT"/>
        </w:rPr>
      </w:pPr>
      <w:r w:rsidRPr="000F5B85">
        <w:rPr>
          <w:szCs w:val="24"/>
          <w:lang w:eastAsia="lt-LT"/>
        </w:rPr>
        <w:t>Susipažinau.</w:t>
      </w:r>
    </w:p>
    <w:p w14:paraId="1B084EF1" w14:textId="31FF02E7" w:rsidR="009B35BD" w:rsidRPr="000F5B85" w:rsidRDefault="009B35BD" w:rsidP="009B35BD">
      <w:pPr>
        <w:tabs>
          <w:tab w:val="left" w:pos="5672"/>
        </w:tabs>
        <w:rPr>
          <w:szCs w:val="24"/>
          <w:lang w:eastAsia="lt-LT"/>
        </w:rPr>
      </w:pPr>
      <w:r>
        <w:rPr>
          <w:szCs w:val="24"/>
          <w:lang w:eastAsia="lt-LT"/>
        </w:rPr>
        <w:t xml:space="preserve">Šiaulių lopšelio-darželio „Dainelė“ </w:t>
      </w:r>
      <w:r w:rsidRPr="000F5B8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            </w:t>
      </w:r>
      <w:r w:rsidRPr="000F5B85">
        <w:rPr>
          <w:szCs w:val="24"/>
          <w:lang w:eastAsia="lt-LT"/>
        </w:rPr>
        <w:t>__________</w:t>
      </w:r>
      <w:r>
        <w:rPr>
          <w:szCs w:val="24"/>
          <w:lang w:eastAsia="lt-LT"/>
        </w:rPr>
        <w:t xml:space="preserve">__               Daiva Jankuvienė  </w:t>
      </w:r>
      <w:r w:rsidRPr="000F5B85">
        <w:rPr>
          <w:szCs w:val="24"/>
          <w:lang w:eastAsia="lt-LT"/>
        </w:rPr>
        <w:t xml:space="preserve">2023-02-15         </w:t>
      </w:r>
      <w:r>
        <w:rPr>
          <w:szCs w:val="24"/>
          <w:lang w:eastAsia="lt-LT"/>
        </w:rPr>
        <w:t xml:space="preserve">                                   </w:t>
      </w:r>
      <w:r w:rsidRPr="000F5B85">
        <w:rPr>
          <w:szCs w:val="24"/>
          <w:lang w:eastAsia="lt-LT"/>
        </w:rPr>
        <w:t xml:space="preserve">direktorė                                               </w:t>
      </w:r>
      <w:r>
        <w:rPr>
          <w:szCs w:val="24"/>
          <w:lang w:eastAsia="lt-LT"/>
        </w:rPr>
        <w:t xml:space="preserve">  </w:t>
      </w:r>
      <w:r w:rsidRPr="000F5B85">
        <w:rPr>
          <w:szCs w:val="24"/>
          <w:lang w:eastAsia="lt-LT"/>
        </w:rPr>
        <w:t xml:space="preserve">      </w:t>
      </w:r>
      <w:r>
        <w:rPr>
          <w:szCs w:val="24"/>
          <w:lang w:eastAsia="lt-LT"/>
        </w:rPr>
        <w:t xml:space="preserve">      </w:t>
      </w:r>
      <w:r w:rsidRPr="000F5B85">
        <w:rPr>
          <w:szCs w:val="24"/>
          <w:lang w:eastAsia="lt-LT"/>
        </w:rPr>
        <w:t>(parašas)</w:t>
      </w:r>
    </w:p>
    <w:p w14:paraId="28C92E4C" w14:textId="77777777" w:rsidR="009B35BD" w:rsidRPr="000F5B85" w:rsidRDefault="009B35BD" w:rsidP="009B35BD">
      <w:pPr>
        <w:tabs>
          <w:tab w:val="left" w:pos="4536"/>
          <w:tab w:val="left" w:pos="7230"/>
        </w:tabs>
        <w:overflowPunct w:val="0"/>
        <w:textAlignment w:val="baseline"/>
        <w:rPr>
          <w:szCs w:val="24"/>
          <w:lang w:eastAsia="lt-LT"/>
        </w:rPr>
      </w:pPr>
    </w:p>
    <w:p w14:paraId="6128442C" w14:textId="70B36503" w:rsidR="003A0CC3" w:rsidRPr="0027056F" w:rsidRDefault="003A0CC3" w:rsidP="00F4110F">
      <w:pPr>
        <w:tabs>
          <w:tab w:val="left" w:pos="4253"/>
          <w:tab w:val="left" w:pos="6946"/>
        </w:tabs>
        <w:overflowPunct w:val="0"/>
        <w:jc w:val="both"/>
        <w:textAlignment w:val="baseline"/>
        <w:rPr>
          <w:szCs w:val="24"/>
          <w:lang w:eastAsia="lt-LT"/>
        </w:rPr>
      </w:pPr>
    </w:p>
    <w:sectPr w:rsidR="003A0CC3" w:rsidRPr="0027056F" w:rsidSect="002F5AB6">
      <w:headerReference w:type="default" r:id="rId8"/>
      <w:pgSz w:w="11907" w:h="16840" w:code="9"/>
      <w:pgMar w:top="1276" w:right="567" w:bottom="993" w:left="1701" w:header="289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A50E" w14:textId="77777777" w:rsidR="00161670" w:rsidRDefault="00161670" w:rsidP="00EA484E">
      <w:r>
        <w:separator/>
      </w:r>
    </w:p>
  </w:endnote>
  <w:endnote w:type="continuationSeparator" w:id="0">
    <w:p w14:paraId="69E51FB5" w14:textId="77777777" w:rsidR="00161670" w:rsidRDefault="00161670" w:rsidP="00EA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LT">
    <w:altName w:val="Courier New"/>
    <w:charset w:val="BA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horndale">
    <w:altName w:val="MS Gothic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4AE6" w14:textId="77777777" w:rsidR="00161670" w:rsidRDefault="00161670" w:rsidP="00EA484E">
      <w:r>
        <w:separator/>
      </w:r>
    </w:p>
  </w:footnote>
  <w:footnote w:type="continuationSeparator" w:id="0">
    <w:p w14:paraId="5C614BFA" w14:textId="77777777" w:rsidR="00161670" w:rsidRDefault="00161670" w:rsidP="00EA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511903"/>
      <w:docPartObj>
        <w:docPartGallery w:val="Page Numbers (Top of Page)"/>
        <w:docPartUnique/>
      </w:docPartObj>
    </w:sdtPr>
    <w:sdtContent>
      <w:p w14:paraId="1EFA889E" w14:textId="2D3A766A" w:rsidR="007C6CB4" w:rsidRDefault="007C6CB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5BD">
          <w:rPr>
            <w:noProof/>
          </w:rPr>
          <w:t>18</w:t>
        </w:r>
        <w:r>
          <w:fldChar w:fldCharType="end"/>
        </w:r>
      </w:p>
    </w:sdtContent>
  </w:sdt>
  <w:p w14:paraId="0C57C86E" w14:textId="77777777" w:rsidR="007C6CB4" w:rsidRDefault="007C6CB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213A4"/>
    <w:multiLevelType w:val="multilevel"/>
    <w:tmpl w:val="8A2893A6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1" w15:restartNumberingAfterBreak="0">
    <w:nsid w:val="0CE31043"/>
    <w:multiLevelType w:val="hybridMultilevel"/>
    <w:tmpl w:val="283290DC"/>
    <w:lvl w:ilvl="0" w:tplc="A5B8EDBE">
      <w:start w:val="2020"/>
      <w:numFmt w:val="decimal"/>
      <w:lvlText w:val="%1"/>
      <w:lvlJc w:val="left"/>
      <w:pPr>
        <w:ind w:left="1338" w:hanging="540"/>
      </w:pPr>
      <w:rPr>
        <w:rFonts w:hint="default"/>
        <w:i w:val="0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78" w:hanging="360"/>
      </w:pPr>
    </w:lvl>
    <w:lvl w:ilvl="2" w:tplc="0427001B" w:tentative="1">
      <w:start w:val="1"/>
      <w:numFmt w:val="lowerRoman"/>
      <w:lvlText w:val="%3."/>
      <w:lvlJc w:val="right"/>
      <w:pPr>
        <w:ind w:left="2598" w:hanging="180"/>
      </w:pPr>
    </w:lvl>
    <w:lvl w:ilvl="3" w:tplc="0427000F" w:tentative="1">
      <w:start w:val="1"/>
      <w:numFmt w:val="decimal"/>
      <w:lvlText w:val="%4."/>
      <w:lvlJc w:val="left"/>
      <w:pPr>
        <w:ind w:left="3318" w:hanging="360"/>
      </w:pPr>
    </w:lvl>
    <w:lvl w:ilvl="4" w:tplc="04270019" w:tentative="1">
      <w:start w:val="1"/>
      <w:numFmt w:val="lowerLetter"/>
      <w:lvlText w:val="%5."/>
      <w:lvlJc w:val="left"/>
      <w:pPr>
        <w:ind w:left="4038" w:hanging="360"/>
      </w:pPr>
    </w:lvl>
    <w:lvl w:ilvl="5" w:tplc="0427001B" w:tentative="1">
      <w:start w:val="1"/>
      <w:numFmt w:val="lowerRoman"/>
      <w:lvlText w:val="%6."/>
      <w:lvlJc w:val="right"/>
      <w:pPr>
        <w:ind w:left="4758" w:hanging="180"/>
      </w:pPr>
    </w:lvl>
    <w:lvl w:ilvl="6" w:tplc="0427000F" w:tentative="1">
      <w:start w:val="1"/>
      <w:numFmt w:val="decimal"/>
      <w:lvlText w:val="%7."/>
      <w:lvlJc w:val="left"/>
      <w:pPr>
        <w:ind w:left="5478" w:hanging="360"/>
      </w:pPr>
    </w:lvl>
    <w:lvl w:ilvl="7" w:tplc="04270019" w:tentative="1">
      <w:start w:val="1"/>
      <w:numFmt w:val="lowerLetter"/>
      <w:lvlText w:val="%8."/>
      <w:lvlJc w:val="left"/>
      <w:pPr>
        <w:ind w:left="6198" w:hanging="360"/>
      </w:pPr>
    </w:lvl>
    <w:lvl w:ilvl="8" w:tplc="0427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" w15:restartNumberingAfterBreak="0">
    <w:nsid w:val="0F816A50"/>
    <w:multiLevelType w:val="multilevel"/>
    <w:tmpl w:val="9B7E972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C971AC"/>
    <w:multiLevelType w:val="multilevel"/>
    <w:tmpl w:val="B608DA6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4" w15:restartNumberingAfterBreak="0">
    <w:nsid w:val="1BD91B43"/>
    <w:multiLevelType w:val="multilevel"/>
    <w:tmpl w:val="01E4BF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CA22027"/>
    <w:multiLevelType w:val="hybridMultilevel"/>
    <w:tmpl w:val="E772979A"/>
    <w:lvl w:ilvl="0" w:tplc="EC2E3A16">
      <w:start w:val="2020"/>
      <w:numFmt w:val="decimal"/>
      <w:lvlText w:val="%1"/>
      <w:lvlJc w:val="left"/>
      <w:pPr>
        <w:ind w:left="1278" w:hanging="42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938" w:hanging="360"/>
      </w:pPr>
    </w:lvl>
    <w:lvl w:ilvl="2" w:tplc="0427001B" w:tentative="1">
      <w:start w:val="1"/>
      <w:numFmt w:val="lowerRoman"/>
      <w:lvlText w:val="%3."/>
      <w:lvlJc w:val="right"/>
      <w:pPr>
        <w:ind w:left="2658" w:hanging="180"/>
      </w:pPr>
    </w:lvl>
    <w:lvl w:ilvl="3" w:tplc="0427000F" w:tentative="1">
      <w:start w:val="1"/>
      <w:numFmt w:val="decimal"/>
      <w:lvlText w:val="%4."/>
      <w:lvlJc w:val="left"/>
      <w:pPr>
        <w:ind w:left="3378" w:hanging="360"/>
      </w:pPr>
    </w:lvl>
    <w:lvl w:ilvl="4" w:tplc="04270019" w:tentative="1">
      <w:start w:val="1"/>
      <w:numFmt w:val="lowerLetter"/>
      <w:lvlText w:val="%5."/>
      <w:lvlJc w:val="left"/>
      <w:pPr>
        <w:ind w:left="4098" w:hanging="360"/>
      </w:pPr>
    </w:lvl>
    <w:lvl w:ilvl="5" w:tplc="0427001B" w:tentative="1">
      <w:start w:val="1"/>
      <w:numFmt w:val="lowerRoman"/>
      <w:lvlText w:val="%6."/>
      <w:lvlJc w:val="right"/>
      <w:pPr>
        <w:ind w:left="4818" w:hanging="180"/>
      </w:pPr>
    </w:lvl>
    <w:lvl w:ilvl="6" w:tplc="0427000F" w:tentative="1">
      <w:start w:val="1"/>
      <w:numFmt w:val="decimal"/>
      <w:lvlText w:val="%7."/>
      <w:lvlJc w:val="left"/>
      <w:pPr>
        <w:ind w:left="5538" w:hanging="360"/>
      </w:pPr>
    </w:lvl>
    <w:lvl w:ilvl="7" w:tplc="04270019" w:tentative="1">
      <w:start w:val="1"/>
      <w:numFmt w:val="lowerLetter"/>
      <w:lvlText w:val="%8."/>
      <w:lvlJc w:val="left"/>
      <w:pPr>
        <w:ind w:left="6258" w:hanging="360"/>
      </w:pPr>
    </w:lvl>
    <w:lvl w:ilvl="8" w:tplc="0427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6" w15:restartNumberingAfterBreak="0">
    <w:nsid w:val="20AD3D94"/>
    <w:multiLevelType w:val="multilevel"/>
    <w:tmpl w:val="5482990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DC21AC"/>
    <w:multiLevelType w:val="hybridMultilevel"/>
    <w:tmpl w:val="56C4058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D7495"/>
    <w:multiLevelType w:val="hybridMultilevel"/>
    <w:tmpl w:val="A1F24A0A"/>
    <w:lvl w:ilvl="0" w:tplc="2FC2A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8946745"/>
    <w:multiLevelType w:val="multilevel"/>
    <w:tmpl w:val="0DEC8CD4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9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0" w15:restartNumberingAfterBreak="0">
    <w:nsid w:val="32CA249C"/>
    <w:multiLevelType w:val="multilevel"/>
    <w:tmpl w:val="58C04314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8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11" w15:restartNumberingAfterBreak="0">
    <w:nsid w:val="365402F8"/>
    <w:multiLevelType w:val="hybridMultilevel"/>
    <w:tmpl w:val="896EB57C"/>
    <w:lvl w:ilvl="0" w:tplc="225EBC40">
      <w:start w:val="2019"/>
      <w:numFmt w:val="decimal"/>
      <w:lvlText w:val="%1"/>
      <w:lvlJc w:val="left"/>
      <w:pPr>
        <w:ind w:left="798" w:hanging="48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98" w:hanging="360"/>
      </w:pPr>
    </w:lvl>
    <w:lvl w:ilvl="2" w:tplc="0427001B" w:tentative="1">
      <w:start w:val="1"/>
      <w:numFmt w:val="lowerRoman"/>
      <w:lvlText w:val="%3."/>
      <w:lvlJc w:val="right"/>
      <w:pPr>
        <w:ind w:left="2118" w:hanging="180"/>
      </w:pPr>
    </w:lvl>
    <w:lvl w:ilvl="3" w:tplc="0427000F" w:tentative="1">
      <w:start w:val="1"/>
      <w:numFmt w:val="decimal"/>
      <w:lvlText w:val="%4."/>
      <w:lvlJc w:val="left"/>
      <w:pPr>
        <w:ind w:left="2838" w:hanging="360"/>
      </w:pPr>
    </w:lvl>
    <w:lvl w:ilvl="4" w:tplc="04270019" w:tentative="1">
      <w:start w:val="1"/>
      <w:numFmt w:val="lowerLetter"/>
      <w:lvlText w:val="%5."/>
      <w:lvlJc w:val="left"/>
      <w:pPr>
        <w:ind w:left="3558" w:hanging="360"/>
      </w:pPr>
    </w:lvl>
    <w:lvl w:ilvl="5" w:tplc="0427001B" w:tentative="1">
      <w:start w:val="1"/>
      <w:numFmt w:val="lowerRoman"/>
      <w:lvlText w:val="%6."/>
      <w:lvlJc w:val="right"/>
      <w:pPr>
        <w:ind w:left="4278" w:hanging="180"/>
      </w:pPr>
    </w:lvl>
    <w:lvl w:ilvl="6" w:tplc="0427000F" w:tentative="1">
      <w:start w:val="1"/>
      <w:numFmt w:val="decimal"/>
      <w:lvlText w:val="%7."/>
      <w:lvlJc w:val="left"/>
      <w:pPr>
        <w:ind w:left="4998" w:hanging="360"/>
      </w:pPr>
    </w:lvl>
    <w:lvl w:ilvl="7" w:tplc="04270019" w:tentative="1">
      <w:start w:val="1"/>
      <w:numFmt w:val="lowerLetter"/>
      <w:lvlText w:val="%8."/>
      <w:lvlJc w:val="left"/>
      <w:pPr>
        <w:ind w:left="5718" w:hanging="360"/>
      </w:pPr>
    </w:lvl>
    <w:lvl w:ilvl="8" w:tplc="0427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375A2788"/>
    <w:multiLevelType w:val="multilevel"/>
    <w:tmpl w:val="939C31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44" w:hanging="1800"/>
      </w:pPr>
      <w:rPr>
        <w:rFonts w:hint="default"/>
      </w:rPr>
    </w:lvl>
  </w:abstractNum>
  <w:abstractNum w:abstractNumId="13" w15:restartNumberingAfterBreak="0">
    <w:nsid w:val="3B7F48A0"/>
    <w:multiLevelType w:val="hybridMultilevel"/>
    <w:tmpl w:val="F81E258E"/>
    <w:lvl w:ilvl="0" w:tplc="1064110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AB3E06"/>
    <w:multiLevelType w:val="hybridMultilevel"/>
    <w:tmpl w:val="6618033A"/>
    <w:lvl w:ilvl="0" w:tplc="2FC2AF44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5" w15:restartNumberingAfterBreak="0">
    <w:nsid w:val="423F35F1"/>
    <w:multiLevelType w:val="hybridMultilevel"/>
    <w:tmpl w:val="311682EE"/>
    <w:lvl w:ilvl="0" w:tplc="56CAD50E">
      <w:start w:val="2020"/>
      <w:numFmt w:val="decimal"/>
      <w:lvlText w:val="%1"/>
      <w:lvlJc w:val="left"/>
      <w:pPr>
        <w:ind w:left="798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8" w:hanging="360"/>
      </w:pPr>
    </w:lvl>
    <w:lvl w:ilvl="2" w:tplc="0427001B" w:tentative="1">
      <w:start w:val="1"/>
      <w:numFmt w:val="lowerRoman"/>
      <w:lvlText w:val="%3."/>
      <w:lvlJc w:val="right"/>
      <w:pPr>
        <w:ind w:left="2118" w:hanging="180"/>
      </w:pPr>
    </w:lvl>
    <w:lvl w:ilvl="3" w:tplc="0427000F" w:tentative="1">
      <w:start w:val="1"/>
      <w:numFmt w:val="decimal"/>
      <w:lvlText w:val="%4."/>
      <w:lvlJc w:val="left"/>
      <w:pPr>
        <w:ind w:left="2838" w:hanging="360"/>
      </w:pPr>
    </w:lvl>
    <w:lvl w:ilvl="4" w:tplc="04270019" w:tentative="1">
      <w:start w:val="1"/>
      <w:numFmt w:val="lowerLetter"/>
      <w:lvlText w:val="%5."/>
      <w:lvlJc w:val="left"/>
      <w:pPr>
        <w:ind w:left="3558" w:hanging="360"/>
      </w:pPr>
    </w:lvl>
    <w:lvl w:ilvl="5" w:tplc="0427001B" w:tentative="1">
      <w:start w:val="1"/>
      <w:numFmt w:val="lowerRoman"/>
      <w:lvlText w:val="%6."/>
      <w:lvlJc w:val="right"/>
      <w:pPr>
        <w:ind w:left="4278" w:hanging="180"/>
      </w:pPr>
    </w:lvl>
    <w:lvl w:ilvl="6" w:tplc="0427000F" w:tentative="1">
      <w:start w:val="1"/>
      <w:numFmt w:val="decimal"/>
      <w:lvlText w:val="%7."/>
      <w:lvlJc w:val="left"/>
      <w:pPr>
        <w:ind w:left="4998" w:hanging="360"/>
      </w:pPr>
    </w:lvl>
    <w:lvl w:ilvl="7" w:tplc="04270019" w:tentative="1">
      <w:start w:val="1"/>
      <w:numFmt w:val="lowerLetter"/>
      <w:lvlText w:val="%8."/>
      <w:lvlJc w:val="left"/>
      <w:pPr>
        <w:ind w:left="5718" w:hanging="360"/>
      </w:pPr>
    </w:lvl>
    <w:lvl w:ilvl="8" w:tplc="0427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44FC427D"/>
    <w:multiLevelType w:val="hybridMultilevel"/>
    <w:tmpl w:val="CAD6F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46D1D"/>
    <w:multiLevelType w:val="hybridMultilevel"/>
    <w:tmpl w:val="53A8DA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F30E0"/>
    <w:multiLevelType w:val="multilevel"/>
    <w:tmpl w:val="6B809EE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3206C8"/>
    <w:multiLevelType w:val="hybridMultilevel"/>
    <w:tmpl w:val="7C0090BA"/>
    <w:lvl w:ilvl="0" w:tplc="CF1286A8">
      <w:start w:val="2020"/>
      <w:numFmt w:val="decimal"/>
      <w:lvlText w:val="%1"/>
      <w:lvlJc w:val="left"/>
      <w:pPr>
        <w:ind w:left="798" w:hanging="48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98" w:hanging="360"/>
      </w:pPr>
    </w:lvl>
    <w:lvl w:ilvl="2" w:tplc="0427001B" w:tentative="1">
      <w:start w:val="1"/>
      <w:numFmt w:val="lowerRoman"/>
      <w:lvlText w:val="%3."/>
      <w:lvlJc w:val="right"/>
      <w:pPr>
        <w:ind w:left="2118" w:hanging="180"/>
      </w:pPr>
    </w:lvl>
    <w:lvl w:ilvl="3" w:tplc="0427000F" w:tentative="1">
      <w:start w:val="1"/>
      <w:numFmt w:val="decimal"/>
      <w:lvlText w:val="%4."/>
      <w:lvlJc w:val="left"/>
      <w:pPr>
        <w:ind w:left="2838" w:hanging="360"/>
      </w:pPr>
    </w:lvl>
    <w:lvl w:ilvl="4" w:tplc="04270019" w:tentative="1">
      <w:start w:val="1"/>
      <w:numFmt w:val="lowerLetter"/>
      <w:lvlText w:val="%5."/>
      <w:lvlJc w:val="left"/>
      <w:pPr>
        <w:ind w:left="3558" w:hanging="360"/>
      </w:pPr>
    </w:lvl>
    <w:lvl w:ilvl="5" w:tplc="0427001B" w:tentative="1">
      <w:start w:val="1"/>
      <w:numFmt w:val="lowerRoman"/>
      <w:lvlText w:val="%6."/>
      <w:lvlJc w:val="right"/>
      <w:pPr>
        <w:ind w:left="4278" w:hanging="180"/>
      </w:pPr>
    </w:lvl>
    <w:lvl w:ilvl="6" w:tplc="0427000F" w:tentative="1">
      <w:start w:val="1"/>
      <w:numFmt w:val="decimal"/>
      <w:lvlText w:val="%7."/>
      <w:lvlJc w:val="left"/>
      <w:pPr>
        <w:ind w:left="4998" w:hanging="360"/>
      </w:pPr>
    </w:lvl>
    <w:lvl w:ilvl="7" w:tplc="04270019" w:tentative="1">
      <w:start w:val="1"/>
      <w:numFmt w:val="lowerLetter"/>
      <w:lvlText w:val="%8."/>
      <w:lvlJc w:val="left"/>
      <w:pPr>
        <w:ind w:left="5718" w:hanging="360"/>
      </w:pPr>
    </w:lvl>
    <w:lvl w:ilvl="8" w:tplc="0427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0" w15:restartNumberingAfterBreak="0">
    <w:nsid w:val="6157220B"/>
    <w:multiLevelType w:val="multilevel"/>
    <w:tmpl w:val="5BC2AC0E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1" w15:restartNumberingAfterBreak="0">
    <w:nsid w:val="67271A49"/>
    <w:multiLevelType w:val="multilevel"/>
    <w:tmpl w:val="4EFC80B6"/>
    <w:lvl w:ilvl="0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18" w:hanging="1800"/>
      </w:pPr>
      <w:rPr>
        <w:rFonts w:hint="default"/>
      </w:rPr>
    </w:lvl>
  </w:abstractNum>
  <w:abstractNum w:abstractNumId="22" w15:restartNumberingAfterBreak="0">
    <w:nsid w:val="6FD3473C"/>
    <w:multiLevelType w:val="hybridMultilevel"/>
    <w:tmpl w:val="D018D1A4"/>
    <w:lvl w:ilvl="0" w:tplc="6C86CC44">
      <w:start w:val="2020"/>
      <w:numFmt w:val="decimal"/>
      <w:lvlText w:val="%1"/>
      <w:lvlJc w:val="left"/>
      <w:pPr>
        <w:ind w:left="798" w:hanging="48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398" w:hanging="360"/>
      </w:pPr>
    </w:lvl>
    <w:lvl w:ilvl="2" w:tplc="0427001B" w:tentative="1">
      <w:start w:val="1"/>
      <w:numFmt w:val="lowerRoman"/>
      <w:lvlText w:val="%3."/>
      <w:lvlJc w:val="right"/>
      <w:pPr>
        <w:ind w:left="2118" w:hanging="180"/>
      </w:pPr>
    </w:lvl>
    <w:lvl w:ilvl="3" w:tplc="0427000F" w:tentative="1">
      <w:start w:val="1"/>
      <w:numFmt w:val="decimal"/>
      <w:lvlText w:val="%4."/>
      <w:lvlJc w:val="left"/>
      <w:pPr>
        <w:ind w:left="2838" w:hanging="360"/>
      </w:pPr>
    </w:lvl>
    <w:lvl w:ilvl="4" w:tplc="04270019" w:tentative="1">
      <w:start w:val="1"/>
      <w:numFmt w:val="lowerLetter"/>
      <w:lvlText w:val="%5."/>
      <w:lvlJc w:val="left"/>
      <w:pPr>
        <w:ind w:left="3558" w:hanging="360"/>
      </w:pPr>
    </w:lvl>
    <w:lvl w:ilvl="5" w:tplc="0427001B" w:tentative="1">
      <w:start w:val="1"/>
      <w:numFmt w:val="lowerRoman"/>
      <w:lvlText w:val="%6."/>
      <w:lvlJc w:val="right"/>
      <w:pPr>
        <w:ind w:left="4278" w:hanging="180"/>
      </w:pPr>
    </w:lvl>
    <w:lvl w:ilvl="6" w:tplc="0427000F" w:tentative="1">
      <w:start w:val="1"/>
      <w:numFmt w:val="decimal"/>
      <w:lvlText w:val="%7."/>
      <w:lvlJc w:val="left"/>
      <w:pPr>
        <w:ind w:left="4998" w:hanging="360"/>
      </w:pPr>
    </w:lvl>
    <w:lvl w:ilvl="7" w:tplc="04270019" w:tentative="1">
      <w:start w:val="1"/>
      <w:numFmt w:val="lowerLetter"/>
      <w:lvlText w:val="%8."/>
      <w:lvlJc w:val="left"/>
      <w:pPr>
        <w:ind w:left="5718" w:hanging="360"/>
      </w:pPr>
    </w:lvl>
    <w:lvl w:ilvl="8" w:tplc="0427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3" w15:restartNumberingAfterBreak="0">
    <w:nsid w:val="700300B5"/>
    <w:multiLevelType w:val="multilevel"/>
    <w:tmpl w:val="B608DA62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24" w15:restartNumberingAfterBreak="0">
    <w:nsid w:val="70A956B9"/>
    <w:multiLevelType w:val="hybridMultilevel"/>
    <w:tmpl w:val="20C68F46"/>
    <w:lvl w:ilvl="0" w:tplc="D960DDEC">
      <w:start w:val="2020"/>
      <w:numFmt w:val="decimal"/>
      <w:lvlText w:val="%1"/>
      <w:lvlJc w:val="left"/>
      <w:pPr>
        <w:ind w:left="798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8" w:hanging="360"/>
      </w:pPr>
    </w:lvl>
    <w:lvl w:ilvl="2" w:tplc="0427001B" w:tentative="1">
      <w:start w:val="1"/>
      <w:numFmt w:val="lowerRoman"/>
      <w:lvlText w:val="%3."/>
      <w:lvlJc w:val="right"/>
      <w:pPr>
        <w:ind w:left="2118" w:hanging="180"/>
      </w:pPr>
    </w:lvl>
    <w:lvl w:ilvl="3" w:tplc="0427000F" w:tentative="1">
      <w:start w:val="1"/>
      <w:numFmt w:val="decimal"/>
      <w:lvlText w:val="%4."/>
      <w:lvlJc w:val="left"/>
      <w:pPr>
        <w:ind w:left="2838" w:hanging="360"/>
      </w:pPr>
    </w:lvl>
    <w:lvl w:ilvl="4" w:tplc="04270019" w:tentative="1">
      <w:start w:val="1"/>
      <w:numFmt w:val="lowerLetter"/>
      <w:lvlText w:val="%5."/>
      <w:lvlJc w:val="left"/>
      <w:pPr>
        <w:ind w:left="3558" w:hanging="360"/>
      </w:pPr>
    </w:lvl>
    <w:lvl w:ilvl="5" w:tplc="0427001B" w:tentative="1">
      <w:start w:val="1"/>
      <w:numFmt w:val="lowerRoman"/>
      <w:lvlText w:val="%6."/>
      <w:lvlJc w:val="right"/>
      <w:pPr>
        <w:ind w:left="4278" w:hanging="180"/>
      </w:pPr>
    </w:lvl>
    <w:lvl w:ilvl="6" w:tplc="0427000F" w:tentative="1">
      <w:start w:val="1"/>
      <w:numFmt w:val="decimal"/>
      <w:lvlText w:val="%7."/>
      <w:lvlJc w:val="left"/>
      <w:pPr>
        <w:ind w:left="4998" w:hanging="360"/>
      </w:pPr>
    </w:lvl>
    <w:lvl w:ilvl="7" w:tplc="04270019" w:tentative="1">
      <w:start w:val="1"/>
      <w:numFmt w:val="lowerLetter"/>
      <w:lvlText w:val="%8."/>
      <w:lvlJc w:val="left"/>
      <w:pPr>
        <w:ind w:left="5718" w:hanging="360"/>
      </w:pPr>
    </w:lvl>
    <w:lvl w:ilvl="8" w:tplc="0427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5" w15:restartNumberingAfterBreak="0">
    <w:nsid w:val="71853C37"/>
    <w:multiLevelType w:val="hybridMultilevel"/>
    <w:tmpl w:val="37C03E30"/>
    <w:lvl w:ilvl="0" w:tplc="696843D8">
      <w:start w:val="2020"/>
      <w:numFmt w:val="decimal"/>
      <w:lvlText w:val="%1"/>
      <w:lvlJc w:val="left"/>
      <w:pPr>
        <w:ind w:left="798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98" w:hanging="360"/>
      </w:pPr>
    </w:lvl>
    <w:lvl w:ilvl="2" w:tplc="0427001B" w:tentative="1">
      <w:start w:val="1"/>
      <w:numFmt w:val="lowerRoman"/>
      <w:lvlText w:val="%3."/>
      <w:lvlJc w:val="right"/>
      <w:pPr>
        <w:ind w:left="2118" w:hanging="180"/>
      </w:pPr>
    </w:lvl>
    <w:lvl w:ilvl="3" w:tplc="0427000F" w:tentative="1">
      <w:start w:val="1"/>
      <w:numFmt w:val="decimal"/>
      <w:lvlText w:val="%4."/>
      <w:lvlJc w:val="left"/>
      <w:pPr>
        <w:ind w:left="2838" w:hanging="360"/>
      </w:pPr>
    </w:lvl>
    <w:lvl w:ilvl="4" w:tplc="04270019" w:tentative="1">
      <w:start w:val="1"/>
      <w:numFmt w:val="lowerLetter"/>
      <w:lvlText w:val="%5."/>
      <w:lvlJc w:val="left"/>
      <w:pPr>
        <w:ind w:left="3558" w:hanging="360"/>
      </w:pPr>
    </w:lvl>
    <w:lvl w:ilvl="5" w:tplc="0427001B" w:tentative="1">
      <w:start w:val="1"/>
      <w:numFmt w:val="lowerRoman"/>
      <w:lvlText w:val="%6."/>
      <w:lvlJc w:val="right"/>
      <w:pPr>
        <w:ind w:left="4278" w:hanging="180"/>
      </w:pPr>
    </w:lvl>
    <w:lvl w:ilvl="6" w:tplc="0427000F" w:tentative="1">
      <w:start w:val="1"/>
      <w:numFmt w:val="decimal"/>
      <w:lvlText w:val="%7."/>
      <w:lvlJc w:val="left"/>
      <w:pPr>
        <w:ind w:left="4998" w:hanging="360"/>
      </w:pPr>
    </w:lvl>
    <w:lvl w:ilvl="7" w:tplc="04270019" w:tentative="1">
      <w:start w:val="1"/>
      <w:numFmt w:val="lowerLetter"/>
      <w:lvlText w:val="%8."/>
      <w:lvlJc w:val="left"/>
      <w:pPr>
        <w:ind w:left="5718" w:hanging="360"/>
      </w:pPr>
    </w:lvl>
    <w:lvl w:ilvl="8" w:tplc="0427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710752A"/>
    <w:multiLevelType w:val="multilevel"/>
    <w:tmpl w:val="39FCD0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7" w15:restartNumberingAfterBreak="0">
    <w:nsid w:val="7CBB6CEB"/>
    <w:multiLevelType w:val="multilevel"/>
    <w:tmpl w:val="A7DC422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8F718F"/>
    <w:multiLevelType w:val="hybridMultilevel"/>
    <w:tmpl w:val="73DC50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E5841"/>
    <w:multiLevelType w:val="hybridMultilevel"/>
    <w:tmpl w:val="1D14CA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2019850">
    <w:abstractNumId w:val="20"/>
  </w:num>
  <w:num w:numId="2" w16cid:durableId="1062631500">
    <w:abstractNumId w:val="23"/>
  </w:num>
  <w:num w:numId="3" w16cid:durableId="652830379">
    <w:abstractNumId w:val="9"/>
  </w:num>
  <w:num w:numId="4" w16cid:durableId="1308589505">
    <w:abstractNumId w:val="21"/>
  </w:num>
  <w:num w:numId="5" w16cid:durableId="482238702">
    <w:abstractNumId w:val="17"/>
  </w:num>
  <w:num w:numId="6" w16cid:durableId="1860195973">
    <w:abstractNumId w:val="11"/>
  </w:num>
  <w:num w:numId="7" w16cid:durableId="371881419">
    <w:abstractNumId w:val="5"/>
  </w:num>
  <w:num w:numId="8" w16cid:durableId="1419595899">
    <w:abstractNumId w:val="22"/>
  </w:num>
  <w:num w:numId="9" w16cid:durableId="2144080963">
    <w:abstractNumId w:val="1"/>
  </w:num>
  <w:num w:numId="10" w16cid:durableId="1347825406">
    <w:abstractNumId w:val="2"/>
  </w:num>
  <w:num w:numId="11" w16cid:durableId="69159176">
    <w:abstractNumId w:val="27"/>
  </w:num>
  <w:num w:numId="12" w16cid:durableId="1629508483">
    <w:abstractNumId w:val="18"/>
  </w:num>
  <w:num w:numId="13" w16cid:durableId="819660860">
    <w:abstractNumId w:val="3"/>
  </w:num>
  <w:num w:numId="14" w16cid:durableId="1063793957">
    <w:abstractNumId w:val="26"/>
  </w:num>
  <w:num w:numId="15" w16cid:durableId="2122214196">
    <w:abstractNumId w:val="19"/>
  </w:num>
  <w:num w:numId="16" w16cid:durableId="1775595351">
    <w:abstractNumId w:val="24"/>
  </w:num>
  <w:num w:numId="17" w16cid:durableId="1198205471">
    <w:abstractNumId w:val="10"/>
  </w:num>
  <w:num w:numId="18" w16cid:durableId="1717660319">
    <w:abstractNumId w:val="14"/>
  </w:num>
  <w:num w:numId="19" w16cid:durableId="1318340838">
    <w:abstractNumId w:val="8"/>
  </w:num>
  <w:num w:numId="20" w16cid:durableId="715399905">
    <w:abstractNumId w:val="0"/>
  </w:num>
  <w:num w:numId="21" w16cid:durableId="938677073">
    <w:abstractNumId w:val="15"/>
  </w:num>
  <w:num w:numId="22" w16cid:durableId="325086770">
    <w:abstractNumId w:val="25"/>
  </w:num>
  <w:num w:numId="23" w16cid:durableId="708529626">
    <w:abstractNumId w:val="12"/>
  </w:num>
  <w:num w:numId="24" w16cid:durableId="2117872128">
    <w:abstractNumId w:val="4"/>
  </w:num>
  <w:num w:numId="25" w16cid:durableId="2124614919">
    <w:abstractNumId w:val="6"/>
  </w:num>
  <w:num w:numId="26" w16cid:durableId="2068605785">
    <w:abstractNumId w:val="13"/>
  </w:num>
  <w:num w:numId="27" w16cid:durableId="1181626322">
    <w:abstractNumId w:val="16"/>
  </w:num>
  <w:num w:numId="28" w16cid:durableId="44565583">
    <w:abstractNumId w:val="7"/>
  </w:num>
  <w:num w:numId="29" w16cid:durableId="2033607157">
    <w:abstractNumId w:val="29"/>
  </w:num>
  <w:num w:numId="30" w16cid:durableId="194098718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7B"/>
    <w:rsid w:val="00001FFF"/>
    <w:rsid w:val="00004D02"/>
    <w:rsid w:val="00005D49"/>
    <w:rsid w:val="00010073"/>
    <w:rsid w:val="00011770"/>
    <w:rsid w:val="00021AC9"/>
    <w:rsid w:val="00026741"/>
    <w:rsid w:val="000268FD"/>
    <w:rsid w:val="000341D2"/>
    <w:rsid w:val="00041967"/>
    <w:rsid w:val="000432CD"/>
    <w:rsid w:val="00043E9D"/>
    <w:rsid w:val="000515AE"/>
    <w:rsid w:val="00054E5D"/>
    <w:rsid w:val="0006269E"/>
    <w:rsid w:val="00062A8D"/>
    <w:rsid w:val="0006385F"/>
    <w:rsid w:val="00066AEE"/>
    <w:rsid w:val="00074374"/>
    <w:rsid w:val="00076CFD"/>
    <w:rsid w:val="00076FA2"/>
    <w:rsid w:val="00082EBE"/>
    <w:rsid w:val="0009077E"/>
    <w:rsid w:val="0009322C"/>
    <w:rsid w:val="000B5230"/>
    <w:rsid w:val="000C0021"/>
    <w:rsid w:val="000C2841"/>
    <w:rsid w:val="000C7031"/>
    <w:rsid w:val="000D4DD8"/>
    <w:rsid w:val="000D603F"/>
    <w:rsid w:val="000D67F3"/>
    <w:rsid w:val="000D76AC"/>
    <w:rsid w:val="000F67B1"/>
    <w:rsid w:val="000F6FE3"/>
    <w:rsid w:val="00100A04"/>
    <w:rsid w:val="00103232"/>
    <w:rsid w:val="00111085"/>
    <w:rsid w:val="0011692B"/>
    <w:rsid w:val="00120467"/>
    <w:rsid w:val="001300B8"/>
    <w:rsid w:val="00133924"/>
    <w:rsid w:val="001343E3"/>
    <w:rsid w:val="00135DA3"/>
    <w:rsid w:val="001451EF"/>
    <w:rsid w:val="00145345"/>
    <w:rsid w:val="0015012B"/>
    <w:rsid w:val="0015170F"/>
    <w:rsid w:val="00157760"/>
    <w:rsid w:val="00161670"/>
    <w:rsid w:val="00164AE7"/>
    <w:rsid w:val="0016503B"/>
    <w:rsid w:val="0017337B"/>
    <w:rsid w:val="00193B3C"/>
    <w:rsid w:val="00193C22"/>
    <w:rsid w:val="001A003E"/>
    <w:rsid w:val="001A24DB"/>
    <w:rsid w:val="001B024D"/>
    <w:rsid w:val="001B5CA9"/>
    <w:rsid w:val="001B763F"/>
    <w:rsid w:val="001C464C"/>
    <w:rsid w:val="001C4F36"/>
    <w:rsid w:val="001C5F50"/>
    <w:rsid w:val="001C746D"/>
    <w:rsid w:val="001D7A88"/>
    <w:rsid w:val="001E2361"/>
    <w:rsid w:val="001E342D"/>
    <w:rsid w:val="001E6B3D"/>
    <w:rsid w:val="001F3618"/>
    <w:rsid w:val="001F5348"/>
    <w:rsid w:val="002009D3"/>
    <w:rsid w:val="0020368D"/>
    <w:rsid w:val="00204B22"/>
    <w:rsid w:val="00217319"/>
    <w:rsid w:val="00222FCC"/>
    <w:rsid w:val="0022550D"/>
    <w:rsid w:val="00226184"/>
    <w:rsid w:val="00227027"/>
    <w:rsid w:val="002376CD"/>
    <w:rsid w:val="00241D75"/>
    <w:rsid w:val="00242461"/>
    <w:rsid w:val="002475E6"/>
    <w:rsid w:val="00250872"/>
    <w:rsid w:val="002606F7"/>
    <w:rsid w:val="00263E39"/>
    <w:rsid w:val="00264DE3"/>
    <w:rsid w:val="002701B3"/>
    <w:rsid w:val="0027056F"/>
    <w:rsid w:val="00274905"/>
    <w:rsid w:val="00275723"/>
    <w:rsid w:val="00275FBF"/>
    <w:rsid w:val="002836FA"/>
    <w:rsid w:val="002941BD"/>
    <w:rsid w:val="00296964"/>
    <w:rsid w:val="002A1A3F"/>
    <w:rsid w:val="002A1F0A"/>
    <w:rsid w:val="002A6A7B"/>
    <w:rsid w:val="002B0816"/>
    <w:rsid w:val="002B43BB"/>
    <w:rsid w:val="002B498B"/>
    <w:rsid w:val="002C0366"/>
    <w:rsid w:val="002C4C7C"/>
    <w:rsid w:val="002C5560"/>
    <w:rsid w:val="002C67AA"/>
    <w:rsid w:val="002D307F"/>
    <w:rsid w:val="002D4EC3"/>
    <w:rsid w:val="002D651A"/>
    <w:rsid w:val="002D6D4D"/>
    <w:rsid w:val="002E2C8B"/>
    <w:rsid w:val="002F0520"/>
    <w:rsid w:val="002F0986"/>
    <w:rsid w:val="002F3A53"/>
    <w:rsid w:val="002F416F"/>
    <w:rsid w:val="002F5AB6"/>
    <w:rsid w:val="003000D5"/>
    <w:rsid w:val="003002E2"/>
    <w:rsid w:val="00301BAF"/>
    <w:rsid w:val="00304930"/>
    <w:rsid w:val="00312A07"/>
    <w:rsid w:val="00315DCD"/>
    <w:rsid w:val="0031600A"/>
    <w:rsid w:val="00321EE2"/>
    <w:rsid w:val="0032419D"/>
    <w:rsid w:val="003266B2"/>
    <w:rsid w:val="0032698F"/>
    <w:rsid w:val="003373E3"/>
    <w:rsid w:val="00342037"/>
    <w:rsid w:val="00351366"/>
    <w:rsid w:val="00352C59"/>
    <w:rsid w:val="0035434D"/>
    <w:rsid w:val="003616F5"/>
    <w:rsid w:val="00365106"/>
    <w:rsid w:val="00373834"/>
    <w:rsid w:val="00381E83"/>
    <w:rsid w:val="0038300B"/>
    <w:rsid w:val="00383B01"/>
    <w:rsid w:val="00383E17"/>
    <w:rsid w:val="003843A6"/>
    <w:rsid w:val="003944DB"/>
    <w:rsid w:val="003944EE"/>
    <w:rsid w:val="003967F9"/>
    <w:rsid w:val="003A0474"/>
    <w:rsid w:val="003A0CC3"/>
    <w:rsid w:val="003A2C3A"/>
    <w:rsid w:val="003A48D9"/>
    <w:rsid w:val="003B4B5F"/>
    <w:rsid w:val="003C0D46"/>
    <w:rsid w:val="003C3459"/>
    <w:rsid w:val="003C5DC9"/>
    <w:rsid w:val="003D0E5F"/>
    <w:rsid w:val="003D15A6"/>
    <w:rsid w:val="003D58DF"/>
    <w:rsid w:val="003E022E"/>
    <w:rsid w:val="003E4457"/>
    <w:rsid w:val="003E7634"/>
    <w:rsid w:val="003F4F4B"/>
    <w:rsid w:val="003F72A8"/>
    <w:rsid w:val="0040108F"/>
    <w:rsid w:val="004053A4"/>
    <w:rsid w:val="0041299D"/>
    <w:rsid w:val="00415406"/>
    <w:rsid w:val="00415E1D"/>
    <w:rsid w:val="00416CDA"/>
    <w:rsid w:val="00417AAB"/>
    <w:rsid w:val="00420DE1"/>
    <w:rsid w:val="00421249"/>
    <w:rsid w:val="004223A9"/>
    <w:rsid w:val="00433F92"/>
    <w:rsid w:val="004363F1"/>
    <w:rsid w:val="004407B5"/>
    <w:rsid w:val="004411F2"/>
    <w:rsid w:val="00447FA5"/>
    <w:rsid w:val="00452AF9"/>
    <w:rsid w:val="00456E6C"/>
    <w:rsid w:val="00465AEA"/>
    <w:rsid w:val="00465D48"/>
    <w:rsid w:val="00466773"/>
    <w:rsid w:val="0047329C"/>
    <w:rsid w:val="00477ED5"/>
    <w:rsid w:val="00491192"/>
    <w:rsid w:val="004A19EC"/>
    <w:rsid w:val="004A3580"/>
    <w:rsid w:val="004A4B8D"/>
    <w:rsid w:val="004A5C5B"/>
    <w:rsid w:val="004A7A3B"/>
    <w:rsid w:val="004C0A44"/>
    <w:rsid w:val="004C21D9"/>
    <w:rsid w:val="004C2E91"/>
    <w:rsid w:val="004C5489"/>
    <w:rsid w:val="004C7C85"/>
    <w:rsid w:val="004D1013"/>
    <w:rsid w:val="004D1627"/>
    <w:rsid w:val="004D70F7"/>
    <w:rsid w:val="004E48EB"/>
    <w:rsid w:val="004F3A98"/>
    <w:rsid w:val="004F5DA0"/>
    <w:rsid w:val="004F6117"/>
    <w:rsid w:val="004F71CE"/>
    <w:rsid w:val="00503BA8"/>
    <w:rsid w:val="00506E96"/>
    <w:rsid w:val="005072FF"/>
    <w:rsid w:val="00507A87"/>
    <w:rsid w:val="0051021D"/>
    <w:rsid w:val="005137F6"/>
    <w:rsid w:val="00515AFF"/>
    <w:rsid w:val="00522E86"/>
    <w:rsid w:val="0053285B"/>
    <w:rsid w:val="0053319D"/>
    <w:rsid w:val="00536B69"/>
    <w:rsid w:val="00540AF9"/>
    <w:rsid w:val="005421F7"/>
    <w:rsid w:val="005463D5"/>
    <w:rsid w:val="00551ADC"/>
    <w:rsid w:val="0055654C"/>
    <w:rsid w:val="00562296"/>
    <w:rsid w:val="00563FDB"/>
    <w:rsid w:val="005657AF"/>
    <w:rsid w:val="00570810"/>
    <w:rsid w:val="00572B57"/>
    <w:rsid w:val="00576BE0"/>
    <w:rsid w:val="00583C2D"/>
    <w:rsid w:val="00594269"/>
    <w:rsid w:val="0059567F"/>
    <w:rsid w:val="005B21AB"/>
    <w:rsid w:val="005C118D"/>
    <w:rsid w:val="005C1F9B"/>
    <w:rsid w:val="005C296D"/>
    <w:rsid w:val="005C4A1C"/>
    <w:rsid w:val="005C4C5C"/>
    <w:rsid w:val="005C71D1"/>
    <w:rsid w:val="005D188C"/>
    <w:rsid w:val="005D248D"/>
    <w:rsid w:val="005D4F9E"/>
    <w:rsid w:val="005D6595"/>
    <w:rsid w:val="005E446F"/>
    <w:rsid w:val="005E68B9"/>
    <w:rsid w:val="005E6F75"/>
    <w:rsid w:val="005F4DD5"/>
    <w:rsid w:val="00601A02"/>
    <w:rsid w:val="0061510C"/>
    <w:rsid w:val="00620C8C"/>
    <w:rsid w:val="00635086"/>
    <w:rsid w:val="0063539A"/>
    <w:rsid w:val="00644737"/>
    <w:rsid w:val="006455AA"/>
    <w:rsid w:val="00645F4F"/>
    <w:rsid w:val="006474EF"/>
    <w:rsid w:val="00651696"/>
    <w:rsid w:val="00653318"/>
    <w:rsid w:val="006570C9"/>
    <w:rsid w:val="006578F4"/>
    <w:rsid w:val="006610B9"/>
    <w:rsid w:val="0066235D"/>
    <w:rsid w:val="00664DBC"/>
    <w:rsid w:val="00666E46"/>
    <w:rsid w:val="0067176B"/>
    <w:rsid w:val="00677346"/>
    <w:rsid w:val="00685B91"/>
    <w:rsid w:val="00692A0C"/>
    <w:rsid w:val="00694A3B"/>
    <w:rsid w:val="006A615D"/>
    <w:rsid w:val="006A6BA8"/>
    <w:rsid w:val="006A6F2B"/>
    <w:rsid w:val="006A6FAC"/>
    <w:rsid w:val="006B110D"/>
    <w:rsid w:val="006B2FA1"/>
    <w:rsid w:val="006B57FE"/>
    <w:rsid w:val="006B5927"/>
    <w:rsid w:val="006B6FE6"/>
    <w:rsid w:val="006C02ED"/>
    <w:rsid w:val="006C240B"/>
    <w:rsid w:val="006C37CF"/>
    <w:rsid w:val="006C7FCF"/>
    <w:rsid w:val="006D0DF2"/>
    <w:rsid w:val="006D2014"/>
    <w:rsid w:val="006D4A9F"/>
    <w:rsid w:val="006D7ABA"/>
    <w:rsid w:val="006E13AE"/>
    <w:rsid w:val="006E1978"/>
    <w:rsid w:val="006E3F7F"/>
    <w:rsid w:val="006E4F24"/>
    <w:rsid w:val="006E6013"/>
    <w:rsid w:val="006F2979"/>
    <w:rsid w:val="006F3541"/>
    <w:rsid w:val="006F3610"/>
    <w:rsid w:val="006F39A0"/>
    <w:rsid w:val="006F5205"/>
    <w:rsid w:val="007037F0"/>
    <w:rsid w:val="00706BBA"/>
    <w:rsid w:val="007157BD"/>
    <w:rsid w:val="00715843"/>
    <w:rsid w:val="00715851"/>
    <w:rsid w:val="00717A4A"/>
    <w:rsid w:val="007215E6"/>
    <w:rsid w:val="00732369"/>
    <w:rsid w:val="007345F3"/>
    <w:rsid w:val="00737208"/>
    <w:rsid w:val="007431D4"/>
    <w:rsid w:val="007511A7"/>
    <w:rsid w:val="007518E2"/>
    <w:rsid w:val="007519D8"/>
    <w:rsid w:val="0075307C"/>
    <w:rsid w:val="00754C20"/>
    <w:rsid w:val="007637D1"/>
    <w:rsid w:val="00763946"/>
    <w:rsid w:val="00766E7C"/>
    <w:rsid w:val="00767A9B"/>
    <w:rsid w:val="007743C9"/>
    <w:rsid w:val="007834A9"/>
    <w:rsid w:val="00783BCE"/>
    <w:rsid w:val="00792877"/>
    <w:rsid w:val="00796645"/>
    <w:rsid w:val="00796DED"/>
    <w:rsid w:val="007973D5"/>
    <w:rsid w:val="007A7B28"/>
    <w:rsid w:val="007B01F1"/>
    <w:rsid w:val="007B06D4"/>
    <w:rsid w:val="007C4A8D"/>
    <w:rsid w:val="007C4B4C"/>
    <w:rsid w:val="007C6CB4"/>
    <w:rsid w:val="007D21D1"/>
    <w:rsid w:val="007D29A9"/>
    <w:rsid w:val="007D3E19"/>
    <w:rsid w:val="007E3375"/>
    <w:rsid w:val="007E53CD"/>
    <w:rsid w:val="007F41A9"/>
    <w:rsid w:val="007F5A6C"/>
    <w:rsid w:val="008140E2"/>
    <w:rsid w:val="00814104"/>
    <w:rsid w:val="00820624"/>
    <w:rsid w:val="00837F28"/>
    <w:rsid w:val="008418B0"/>
    <w:rsid w:val="00850286"/>
    <w:rsid w:val="00850649"/>
    <w:rsid w:val="008520DC"/>
    <w:rsid w:val="0085678B"/>
    <w:rsid w:val="00857A91"/>
    <w:rsid w:val="00861BF9"/>
    <w:rsid w:val="008632E0"/>
    <w:rsid w:val="008637F6"/>
    <w:rsid w:val="008707A0"/>
    <w:rsid w:val="0087248B"/>
    <w:rsid w:val="0087397B"/>
    <w:rsid w:val="008740B9"/>
    <w:rsid w:val="0088025D"/>
    <w:rsid w:val="0088074D"/>
    <w:rsid w:val="0088109D"/>
    <w:rsid w:val="0088581E"/>
    <w:rsid w:val="00887A02"/>
    <w:rsid w:val="00892F13"/>
    <w:rsid w:val="00896D75"/>
    <w:rsid w:val="00897DB9"/>
    <w:rsid w:val="008A3DD8"/>
    <w:rsid w:val="008A532E"/>
    <w:rsid w:val="008A6CC1"/>
    <w:rsid w:val="008B03DB"/>
    <w:rsid w:val="008B0458"/>
    <w:rsid w:val="008B12FB"/>
    <w:rsid w:val="008B2F0B"/>
    <w:rsid w:val="008B59E5"/>
    <w:rsid w:val="008B68BF"/>
    <w:rsid w:val="008B6F89"/>
    <w:rsid w:val="008B78DC"/>
    <w:rsid w:val="008C50E3"/>
    <w:rsid w:val="008D006D"/>
    <w:rsid w:val="008D77E3"/>
    <w:rsid w:val="008E7B40"/>
    <w:rsid w:val="008F120E"/>
    <w:rsid w:val="008F1BC4"/>
    <w:rsid w:val="008F5E6C"/>
    <w:rsid w:val="008F6134"/>
    <w:rsid w:val="00902A46"/>
    <w:rsid w:val="00903083"/>
    <w:rsid w:val="00904DAE"/>
    <w:rsid w:val="00911052"/>
    <w:rsid w:val="009110C7"/>
    <w:rsid w:val="0091174D"/>
    <w:rsid w:val="009146A0"/>
    <w:rsid w:val="00924691"/>
    <w:rsid w:val="009248EC"/>
    <w:rsid w:val="00925D86"/>
    <w:rsid w:val="00925EB0"/>
    <w:rsid w:val="00926270"/>
    <w:rsid w:val="00927796"/>
    <w:rsid w:val="00944286"/>
    <w:rsid w:val="00946D28"/>
    <w:rsid w:val="009505DE"/>
    <w:rsid w:val="00957202"/>
    <w:rsid w:val="009607A3"/>
    <w:rsid w:val="009617E4"/>
    <w:rsid w:val="00964DBC"/>
    <w:rsid w:val="00965539"/>
    <w:rsid w:val="009831AC"/>
    <w:rsid w:val="00984FE6"/>
    <w:rsid w:val="009A1504"/>
    <w:rsid w:val="009A2482"/>
    <w:rsid w:val="009A4CEA"/>
    <w:rsid w:val="009A504F"/>
    <w:rsid w:val="009A5063"/>
    <w:rsid w:val="009A62DA"/>
    <w:rsid w:val="009B12E9"/>
    <w:rsid w:val="009B12F4"/>
    <w:rsid w:val="009B274D"/>
    <w:rsid w:val="009B35BD"/>
    <w:rsid w:val="009B6910"/>
    <w:rsid w:val="009B6D78"/>
    <w:rsid w:val="009C3212"/>
    <w:rsid w:val="009C3229"/>
    <w:rsid w:val="009C3768"/>
    <w:rsid w:val="009C3D5F"/>
    <w:rsid w:val="009C498C"/>
    <w:rsid w:val="009C4E54"/>
    <w:rsid w:val="009C642A"/>
    <w:rsid w:val="009D569E"/>
    <w:rsid w:val="009D6964"/>
    <w:rsid w:val="009E07E1"/>
    <w:rsid w:val="009E24C5"/>
    <w:rsid w:val="009E265A"/>
    <w:rsid w:val="009E3038"/>
    <w:rsid w:val="009E77C9"/>
    <w:rsid w:val="009F3483"/>
    <w:rsid w:val="009F513F"/>
    <w:rsid w:val="009F5CB8"/>
    <w:rsid w:val="00A00BF0"/>
    <w:rsid w:val="00A01A9A"/>
    <w:rsid w:val="00A13D5E"/>
    <w:rsid w:val="00A21067"/>
    <w:rsid w:val="00A27D5B"/>
    <w:rsid w:val="00A41287"/>
    <w:rsid w:val="00A45720"/>
    <w:rsid w:val="00A45DD1"/>
    <w:rsid w:val="00A46966"/>
    <w:rsid w:val="00A52686"/>
    <w:rsid w:val="00A6100E"/>
    <w:rsid w:val="00A62921"/>
    <w:rsid w:val="00A66167"/>
    <w:rsid w:val="00A75CEF"/>
    <w:rsid w:val="00A83A02"/>
    <w:rsid w:val="00A867FC"/>
    <w:rsid w:val="00A87812"/>
    <w:rsid w:val="00A90F4D"/>
    <w:rsid w:val="00A9289C"/>
    <w:rsid w:val="00A93BAF"/>
    <w:rsid w:val="00A94B05"/>
    <w:rsid w:val="00A95E65"/>
    <w:rsid w:val="00AB0ED3"/>
    <w:rsid w:val="00AB380C"/>
    <w:rsid w:val="00AB6F3A"/>
    <w:rsid w:val="00AC6E57"/>
    <w:rsid w:val="00AD522A"/>
    <w:rsid w:val="00AD59FE"/>
    <w:rsid w:val="00AD6C16"/>
    <w:rsid w:val="00AD7ADF"/>
    <w:rsid w:val="00AE10DF"/>
    <w:rsid w:val="00AE15F6"/>
    <w:rsid w:val="00AE734E"/>
    <w:rsid w:val="00AF0D7D"/>
    <w:rsid w:val="00AF3B1D"/>
    <w:rsid w:val="00AF599C"/>
    <w:rsid w:val="00AF6FF5"/>
    <w:rsid w:val="00B01BAA"/>
    <w:rsid w:val="00B06FD2"/>
    <w:rsid w:val="00B2232B"/>
    <w:rsid w:val="00B230C8"/>
    <w:rsid w:val="00B23340"/>
    <w:rsid w:val="00B241C2"/>
    <w:rsid w:val="00B30E4D"/>
    <w:rsid w:val="00B33E0F"/>
    <w:rsid w:val="00B427C3"/>
    <w:rsid w:val="00B46F92"/>
    <w:rsid w:val="00B472B3"/>
    <w:rsid w:val="00B509D8"/>
    <w:rsid w:val="00B5376F"/>
    <w:rsid w:val="00B56801"/>
    <w:rsid w:val="00B61433"/>
    <w:rsid w:val="00B62920"/>
    <w:rsid w:val="00B63510"/>
    <w:rsid w:val="00B67ABC"/>
    <w:rsid w:val="00B7075C"/>
    <w:rsid w:val="00B71081"/>
    <w:rsid w:val="00B7650B"/>
    <w:rsid w:val="00B80B97"/>
    <w:rsid w:val="00B82BD2"/>
    <w:rsid w:val="00B84D85"/>
    <w:rsid w:val="00B90751"/>
    <w:rsid w:val="00BA19FF"/>
    <w:rsid w:val="00BA4207"/>
    <w:rsid w:val="00BA4B1D"/>
    <w:rsid w:val="00BB083B"/>
    <w:rsid w:val="00BB44E7"/>
    <w:rsid w:val="00BB5DA8"/>
    <w:rsid w:val="00BB7731"/>
    <w:rsid w:val="00BC124A"/>
    <w:rsid w:val="00BC2AD5"/>
    <w:rsid w:val="00BC52D9"/>
    <w:rsid w:val="00BD4958"/>
    <w:rsid w:val="00BE22E9"/>
    <w:rsid w:val="00BE2847"/>
    <w:rsid w:val="00BF28A5"/>
    <w:rsid w:val="00BF33FF"/>
    <w:rsid w:val="00BF575D"/>
    <w:rsid w:val="00C0568D"/>
    <w:rsid w:val="00C1456B"/>
    <w:rsid w:val="00C2467C"/>
    <w:rsid w:val="00C25FCC"/>
    <w:rsid w:val="00C32FBE"/>
    <w:rsid w:val="00C35D06"/>
    <w:rsid w:val="00C360B1"/>
    <w:rsid w:val="00C4401F"/>
    <w:rsid w:val="00C44028"/>
    <w:rsid w:val="00C4591B"/>
    <w:rsid w:val="00C45CB0"/>
    <w:rsid w:val="00C50DCE"/>
    <w:rsid w:val="00C54B94"/>
    <w:rsid w:val="00C5556D"/>
    <w:rsid w:val="00C55894"/>
    <w:rsid w:val="00C6005A"/>
    <w:rsid w:val="00C64648"/>
    <w:rsid w:val="00C656E6"/>
    <w:rsid w:val="00C700B1"/>
    <w:rsid w:val="00C701D6"/>
    <w:rsid w:val="00C7725B"/>
    <w:rsid w:val="00C80ADE"/>
    <w:rsid w:val="00C8193C"/>
    <w:rsid w:val="00C82295"/>
    <w:rsid w:val="00C8231E"/>
    <w:rsid w:val="00C83B26"/>
    <w:rsid w:val="00C83F92"/>
    <w:rsid w:val="00C846AB"/>
    <w:rsid w:val="00C90379"/>
    <w:rsid w:val="00C90E48"/>
    <w:rsid w:val="00C920D7"/>
    <w:rsid w:val="00CA07B1"/>
    <w:rsid w:val="00CA459A"/>
    <w:rsid w:val="00CA594E"/>
    <w:rsid w:val="00CB11F5"/>
    <w:rsid w:val="00CB13C7"/>
    <w:rsid w:val="00CB3232"/>
    <w:rsid w:val="00CB54AE"/>
    <w:rsid w:val="00CC2FD1"/>
    <w:rsid w:val="00CC374B"/>
    <w:rsid w:val="00CC76FA"/>
    <w:rsid w:val="00CD6A57"/>
    <w:rsid w:val="00CD7FBF"/>
    <w:rsid w:val="00CE0E22"/>
    <w:rsid w:val="00CE365B"/>
    <w:rsid w:val="00CE73C2"/>
    <w:rsid w:val="00CE762E"/>
    <w:rsid w:val="00CF1B11"/>
    <w:rsid w:val="00CF6DAC"/>
    <w:rsid w:val="00D02DD0"/>
    <w:rsid w:val="00D04691"/>
    <w:rsid w:val="00D11C81"/>
    <w:rsid w:val="00D1513D"/>
    <w:rsid w:val="00D2126C"/>
    <w:rsid w:val="00D21F22"/>
    <w:rsid w:val="00D257F5"/>
    <w:rsid w:val="00D32907"/>
    <w:rsid w:val="00D32FFD"/>
    <w:rsid w:val="00D33D31"/>
    <w:rsid w:val="00D35D15"/>
    <w:rsid w:val="00D440BB"/>
    <w:rsid w:val="00D47E9C"/>
    <w:rsid w:val="00D521D7"/>
    <w:rsid w:val="00D547C8"/>
    <w:rsid w:val="00D65B46"/>
    <w:rsid w:val="00D73077"/>
    <w:rsid w:val="00D8415D"/>
    <w:rsid w:val="00D91FAB"/>
    <w:rsid w:val="00D935F3"/>
    <w:rsid w:val="00D94407"/>
    <w:rsid w:val="00D96978"/>
    <w:rsid w:val="00DA18B6"/>
    <w:rsid w:val="00DA2F08"/>
    <w:rsid w:val="00DA5369"/>
    <w:rsid w:val="00DA6B51"/>
    <w:rsid w:val="00DB042F"/>
    <w:rsid w:val="00DB05DB"/>
    <w:rsid w:val="00DB23C2"/>
    <w:rsid w:val="00DB2E5F"/>
    <w:rsid w:val="00DB3E34"/>
    <w:rsid w:val="00DC459B"/>
    <w:rsid w:val="00DC74E7"/>
    <w:rsid w:val="00DD2707"/>
    <w:rsid w:val="00DE06AB"/>
    <w:rsid w:val="00DE3700"/>
    <w:rsid w:val="00DE66BE"/>
    <w:rsid w:val="00DF0AAF"/>
    <w:rsid w:val="00DF2FF0"/>
    <w:rsid w:val="00DF42B6"/>
    <w:rsid w:val="00E00743"/>
    <w:rsid w:val="00E01A81"/>
    <w:rsid w:val="00E02BEE"/>
    <w:rsid w:val="00E06475"/>
    <w:rsid w:val="00E131A0"/>
    <w:rsid w:val="00E1438F"/>
    <w:rsid w:val="00E226D5"/>
    <w:rsid w:val="00E26756"/>
    <w:rsid w:val="00E33F3A"/>
    <w:rsid w:val="00E34A3C"/>
    <w:rsid w:val="00E41F79"/>
    <w:rsid w:val="00E42000"/>
    <w:rsid w:val="00E42204"/>
    <w:rsid w:val="00E43594"/>
    <w:rsid w:val="00E44CC6"/>
    <w:rsid w:val="00E4527F"/>
    <w:rsid w:val="00E470A7"/>
    <w:rsid w:val="00E513C8"/>
    <w:rsid w:val="00E52621"/>
    <w:rsid w:val="00E56293"/>
    <w:rsid w:val="00E6604E"/>
    <w:rsid w:val="00E72F53"/>
    <w:rsid w:val="00E9243B"/>
    <w:rsid w:val="00E935A0"/>
    <w:rsid w:val="00E9416C"/>
    <w:rsid w:val="00EA10B9"/>
    <w:rsid w:val="00EA484E"/>
    <w:rsid w:val="00EA5535"/>
    <w:rsid w:val="00EB0D30"/>
    <w:rsid w:val="00EB3B9A"/>
    <w:rsid w:val="00EB7571"/>
    <w:rsid w:val="00EC28A8"/>
    <w:rsid w:val="00ED025B"/>
    <w:rsid w:val="00ED1B3F"/>
    <w:rsid w:val="00ED58FA"/>
    <w:rsid w:val="00EE541B"/>
    <w:rsid w:val="00EE5D04"/>
    <w:rsid w:val="00EF01EA"/>
    <w:rsid w:val="00EF36D1"/>
    <w:rsid w:val="00EF4BF9"/>
    <w:rsid w:val="00EF588D"/>
    <w:rsid w:val="00EF7BB1"/>
    <w:rsid w:val="00F01507"/>
    <w:rsid w:val="00F02E84"/>
    <w:rsid w:val="00F04329"/>
    <w:rsid w:val="00F04F19"/>
    <w:rsid w:val="00F04F36"/>
    <w:rsid w:val="00F13EC1"/>
    <w:rsid w:val="00F15094"/>
    <w:rsid w:val="00F2077E"/>
    <w:rsid w:val="00F21DE2"/>
    <w:rsid w:val="00F22977"/>
    <w:rsid w:val="00F22B70"/>
    <w:rsid w:val="00F279E7"/>
    <w:rsid w:val="00F319ED"/>
    <w:rsid w:val="00F34FD8"/>
    <w:rsid w:val="00F4110F"/>
    <w:rsid w:val="00F412D1"/>
    <w:rsid w:val="00F41BF9"/>
    <w:rsid w:val="00F52D45"/>
    <w:rsid w:val="00F54BE6"/>
    <w:rsid w:val="00F65BBC"/>
    <w:rsid w:val="00F65E53"/>
    <w:rsid w:val="00F71242"/>
    <w:rsid w:val="00F75DF1"/>
    <w:rsid w:val="00F76E2D"/>
    <w:rsid w:val="00F82908"/>
    <w:rsid w:val="00F92136"/>
    <w:rsid w:val="00F92922"/>
    <w:rsid w:val="00F9396C"/>
    <w:rsid w:val="00FA1B0A"/>
    <w:rsid w:val="00FA423F"/>
    <w:rsid w:val="00FA503E"/>
    <w:rsid w:val="00FA67F8"/>
    <w:rsid w:val="00FA6F65"/>
    <w:rsid w:val="00FB34C4"/>
    <w:rsid w:val="00FB7365"/>
    <w:rsid w:val="00FB75FA"/>
    <w:rsid w:val="00FB7A29"/>
    <w:rsid w:val="00FC09A8"/>
    <w:rsid w:val="00FC3101"/>
    <w:rsid w:val="00FC3957"/>
    <w:rsid w:val="00FD017D"/>
    <w:rsid w:val="00FF1A2E"/>
    <w:rsid w:val="00FF2A0B"/>
    <w:rsid w:val="00FF2E07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C6182"/>
  <w15:chartTrackingRefBased/>
  <w15:docId w15:val="{BA499B49-6CD9-4B5C-81FB-1D7BAE97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268FD"/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link w:val="Antrat1Diagrama"/>
    <w:uiPriority w:val="9"/>
    <w:qFormat/>
    <w:rsid w:val="00D841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7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F6DA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HelveticaLT" w:hAnsi="HelveticaLT"/>
      <w:sz w:val="20"/>
      <w:lang w:val="en-GB"/>
    </w:rPr>
  </w:style>
  <w:style w:type="paragraph" w:styleId="Antrats">
    <w:name w:val="header"/>
    <w:basedOn w:val="prastasis"/>
    <w:link w:val="AntratsDiagrama"/>
    <w:uiPriority w:val="99"/>
    <w:unhideWhenUsed/>
    <w:rsid w:val="00EA484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A484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A484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A484E"/>
    <w:rPr>
      <w:rFonts w:ascii="Times New Roman" w:eastAsia="Times New Roman" w:hAnsi="Times New Roman" w:cs="Times New Roman"/>
      <w:sz w:val="24"/>
      <w:szCs w:val="20"/>
    </w:rPr>
  </w:style>
  <w:style w:type="paragraph" w:customStyle="1" w:styleId="Text">
    <w:name w:val="Text"/>
    <w:basedOn w:val="prastasis"/>
    <w:rsid w:val="00EA484E"/>
    <w:pPr>
      <w:suppressAutoHyphens/>
    </w:pPr>
    <w:rPr>
      <w:szCs w:val="24"/>
      <w:lang w:val="en-GB" w:eastAsia="ar-SA"/>
    </w:rPr>
  </w:style>
  <w:style w:type="paragraph" w:styleId="Betarp">
    <w:name w:val="No Spacing"/>
    <w:uiPriority w:val="1"/>
    <w:qFormat/>
    <w:rsid w:val="00EA10B9"/>
    <w:rPr>
      <w:rFonts w:ascii="Times New Roman" w:eastAsia="Calibri" w:hAnsi="Times New Roman" w:cs="Times New Roman"/>
      <w:sz w:val="24"/>
      <w:lang w:val="en-US"/>
    </w:rPr>
  </w:style>
  <w:style w:type="paragraph" w:customStyle="1" w:styleId="Default">
    <w:name w:val="Default"/>
    <w:rsid w:val="00082EB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raopastraipa2">
    <w:name w:val="Sąrašo pastraipa2"/>
    <w:basedOn w:val="prastasis"/>
    <w:uiPriority w:val="99"/>
    <w:rsid w:val="007743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Hipersaitas">
    <w:name w:val="Hyperlink"/>
    <w:basedOn w:val="Numatytasispastraiposriftas"/>
    <w:uiPriority w:val="99"/>
    <w:semiHidden/>
    <w:unhideWhenUsed/>
    <w:rsid w:val="00FB7365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42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4269"/>
    <w:rPr>
      <w:rFonts w:ascii="Segoe UI" w:eastAsia="Times New Roman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A27D5B"/>
    <w:rPr>
      <w:b/>
      <w:bCs/>
    </w:rPr>
  </w:style>
  <w:style w:type="character" w:styleId="Emfaz">
    <w:name w:val="Emphasis"/>
    <w:basedOn w:val="Numatytasispastraiposriftas"/>
    <w:uiPriority w:val="20"/>
    <w:qFormat/>
    <w:rsid w:val="002A1F0A"/>
    <w:rPr>
      <w:i/>
      <w:iCs/>
    </w:rPr>
  </w:style>
  <w:style w:type="paragraph" w:styleId="prastasiniatinklio">
    <w:name w:val="Normal (Web)"/>
    <w:basedOn w:val="prastasis"/>
    <w:uiPriority w:val="99"/>
    <w:unhideWhenUsed/>
    <w:rsid w:val="00076FA2"/>
    <w:pPr>
      <w:spacing w:before="100" w:beforeAutospacing="1" w:after="100" w:afterAutospacing="1"/>
    </w:pPr>
    <w:rPr>
      <w:szCs w:val="24"/>
      <w:lang w:eastAsia="lt-LT"/>
    </w:rPr>
  </w:style>
  <w:style w:type="character" w:styleId="Komentaronuoroda">
    <w:name w:val="annotation reference"/>
    <w:basedOn w:val="Numatytasispastraiposriftas"/>
    <w:rsid w:val="0067734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677346"/>
    <w:pPr>
      <w:widowControl w:val="0"/>
      <w:suppressAutoHyphens/>
    </w:pPr>
    <w:rPr>
      <w:rFonts w:ascii="Thorndale" w:eastAsia="HG Mincho Light J" w:hAnsi="Thorndale"/>
      <w:color w:val="000000"/>
      <w:sz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677346"/>
    <w:rPr>
      <w:rFonts w:ascii="Thorndale" w:eastAsia="HG Mincho Light J" w:hAnsi="Thorndale" w:cs="Times New Roman"/>
      <w:color w:val="000000"/>
      <w:sz w:val="20"/>
      <w:szCs w:val="20"/>
      <w:lang w:eastAsia="lt-LT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8415D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postinfoitem">
    <w:name w:val="post_info_item"/>
    <w:basedOn w:val="Numatytasispastraiposriftas"/>
    <w:rsid w:val="00AE7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6805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3547-1829-4A43-B350-C91E77F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25787</Words>
  <Characters>14699</Characters>
  <Application>Microsoft Office Word</Application>
  <DocSecurity>0</DocSecurity>
  <Lines>122</Lines>
  <Paragraphs>80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Edita Minkuvienė</cp:lastModifiedBy>
  <cp:revision>2</cp:revision>
  <cp:lastPrinted>2022-02-15T07:02:00Z</cp:lastPrinted>
  <dcterms:created xsi:type="dcterms:W3CDTF">2023-03-21T13:55:00Z</dcterms:created>
  <dcterms:modified xsi:type="dcterms:W3CDTF">2023-03-21T13:55:00Z</dcterms:modified>
</cp:coreProperties>
</file>