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9357D" w14:textId="77777777" w:rsidR="00B3001F" w:rsidRPr="00317071" w:rsidRDefault="00B3001F" w:rsidP="00317071">
      <w:pPr>
        <w:tabs>
          <w:tab w:val="left" w:pos="14656"/>
        </w:tabs>
        <w:spacing w:line="240" w:lineRule="auto"/>
        <w:jc w:val="center"/>
        <w:rPr>
          <w:rFonts w:ascii="Times New Roman" w:hAnsi="Times New Roman" w:cs="Times New Roman"/>
          <w:b/>
          <w:sz w:val="24"/>
          <w:szCs w:val="24"/>
          <w:lang w:eastAsia="lt-LT"/>
        </w:rPr>
      </w:pPr>
      <w:r w:rsidRPr="00317071">
        <w:rPr>
          <w:rFonts w:ascii="Times New Roman" w:hAnsi="Times New Roman" w:cs="Times New Roman"/>
          <w:b/>
          <w:sz w:val="24"/>
          <w:szCs w:val="24"/>
          <w:lang w:eastAsia="lt-LT"/>
        </w:rPr>
        <w:t>ŠIAULIŲ LOPŠELIO-DARŽELIO „AUKSINIS RAKTELIS“</w:t>
      </w:r>
    </w:p>
    <w:p w14:paraId="2F55EC21" w14:textId="77777777" w:rsidR="00B3001F" w:rsidRPr="00317071" w:rsidRDefault="00B3001F" w:rsidP="00317071">
      <w:pPr>
        <w:tabs>
          <w:tab w:val="left" w:pos="14656"/>
        </w:tabs>
        <w:spacing w:line="240" w:lineRule="auto"/>
        <w:jc w:val="center"/>
        <w:rPr>
          <w:rFonts w:ascii="Times New Roman" w:hAnsi="Times New Roman" w:cs="Times New Roman"/>
          <w:b/>
          <w:sz w:val="24"/>
          <w:szCs w:val="24"/>
          <w:lang w:eastAsia="lt-LT"/>
        </w:rPr>
      </w:pPr>
      <w:r w:rsidRPr="00317071">
        <w:rPr>
          <w:rFonts w:ascii="Times New Roman" w:hAnsi="Times New Roman" w:cs="Times New Roman"/>
          <w:b/>
          <w:sz w:val="24"/>
          <w:szCs w:val="24"/>
          <w:lang w:eastAsia="lt-LT"/>
        </w:rPr>
        <w:t xml:space="preserve">DIREKTORĖS ROMOS BUTKIENĖS </w:t>
      </w:r>
    </w:p>
    <w:p w14:paraId="0E508129" w14:textId="77777777" w:rsidR="00B3001F" w:rsidRPr="00317071" w:rsidRDefault="00B3001F" w:rsidP="00317071">
      <w:pPr>
        <w:tabs>
          <w:tab w:val="left" w:pos="14656"/>
        </w:tabs>
        <w:spacing w:line="240" w:lineRule="auto"/>
        <w:rPr>
          <w:rFonts w:ascii="Times New Roman" w:hAnsi="Times New Roman" w:cs="Times New Roman"/>
          <w:sz w:val="24"/>
          <w:szCs w:val="24"/>
          <w:lang w:eastAsia="lt-LT"/>
        </w:rPr>
      </w:pPr>
    </w:p>
    <w:p w14:paraId="4177CD33" w14:textId="19358B06" w:rsidR="00B3001F" w:rsidRPr="00317071" w:rsidRDefault="00654989" w:rsidP="00317071">
      <w:pPr>
        <w:spacing w:line="240" w:lineRule="auto"/>
        <w:jc w:val="center"/>
        <w:rPr>
          <w:rFonts w:ascii="Times New Roman" w:hAnsi="Times New Roman" w:cs="Times New Roman"/>
          <w:b/>
          <w:sz w:val="24"/>
          <w:szCs w:val="24"/>
          <w:lang w:eastAsia="lt-LT"/>
        </w:rPr>
      </w:pPr>
      <w:r>
        <w:rPr>
          <w:rFonts w:ascii="Times New Roman" w:hAnsi="Times New Roman" w:cs="Times New Roman"/>
          <w:b/>
          <w:sz w:val="24"/>
          <w:szCs w:val="24"/>
          <w:lang w:eastAsia="lt-LT"/>
        </w:rPr>
        <w:t>2022</w:t>
      </w:r>
      <w:r w:rsidR="00B3001F" w:rsidRPr="00317071">
        <w:rPr>
          <w:rFonts w:ascii="Times New Roman" w:hAnsi="Times New Roman" w:cs="Times New Roman"/>
          <w:b/>
          <w:sz w:val="24"/>
          <w:szCs w:val="24"/>
          <w:lang w:eastAsia="lt-LT"/>
        </w:rPr>
        <w:t xml:space="preserve"> METŲ VEIKLOS ATASKAITA</w:t>
      </w:r>
    </w:p>
    <w:p w14:paraId="2C07E60F" w14:textId="77777777" w:rsidR="00B3001F" w:rsidRPr="00317071" w:rsidRDefault="00B3001F" w:rsidP="00317071">
      <w:pPr>
        <w:spacing w:line="240" w:lineRule="auto"/>
        <w:jc w:val="center"/>
        <w:rPr>
          <w:rFonts w:ascii="Times New Roman" w:hAnsi="Times New Roman" w:cs="Times New Roman"/>
          <w:sz w:val="24"/>
          <w:szCs w:val="24"/>
          <w:lang w:eastAsia="lt-LT"/>
        </w:rPr>
      </w:pPr>
    </w:p>
    <w:p w14:paraId="4611A0B2" w14:textId="56BDF2FE" w:rsidR="00B3001F" w:rsidRPr="00C518FF" w:rsidRDefault="00654989" w:rsidP="00317071">
      <w:pPr>
        <w:spacing w:line="240" w:lineRule="auto"/>
        <w:jc w:val="center"/>
        <w:rPr>
          <w:rFonts w:ascii="Times New Roman" w:hAnsi="Times New Roman" w:cs="Times New Roman"/>
          <w:iCs/>
          <w:sz w:val="24"/>
          <w:szCs w:val="24"/>
          <w:lang w:eastAsia="lt-LT"/>
        </w:rPr>
      </w:pPr>
      <w:r>
        <w:rPr>
          <w:rFonts w:ascii="Times New Roman" w:hAnsi="Times New Roman" w:cs="Times New Roman"/>
          <w:sz w:val="24"/>
          <w:szCs w:val="24"/>
          <w:lang w:eastAsia="lt-LT"/>
        </w:rPr>
        <w:t>2023-01-</w:t>
      </w:r>
      <w:r w:rsidR="00B3001F" w:rsidRPr="00AD7210">
        <w:rPr>
          <w:rFonts w:ascii="Times New Roman" w:hAnsi="Times New Roman" w:cs="Times New Roman"/>
          <w:sz w:val="24"/>
          <w:szCs w:val="24"/>
          <w:lang w:eastAsia="lt-LT"/>
        </w:rPr>
        <w:t xml:space="preserve"> </w:t>
      </w:r>
      <w:r w:rsidR="00321E35">
        <w:rPr>
          <w:rFonts w:ascii="Times New Roman" w:hAnsi="Times New Roman" w:cs="Times New Roman"/>
          <w:sz w:val="24"/>
          <w:szCs w:val="24"/>
          <w:lang w:eastAsia="lt-LT"/>
        </w:rPr>
        <w:t xml:space="preserve">      </w:t>
      </w:r>
      <w:r w:rsidR="00B3001F" w:rsidRPr="00AD7210">
        <w:rPr>
          <w:rFonts w:ascii="Times New Roman" w:hAnsi="Times New Roman" w:cs="Times New Roman"/>
          <w:sz w:val="24"/>
          <w:szCs w:val="24"/>
          <w:lang w:eastAsia="lt-LT"/>
        </w:rPr>
        <w:t xml:space="preserve">Nr. </w:t>
      </w:r>
      <w:r w:rsidR="00B3001F" w:rsidRPr="00C518FF">
        <w:rPr>
          <w:rFonts w:ascii="Times New Roman" w:hAnsi="Times New Roman" w:cs="Times New Roman"/>
          <w:sz w:val="24"/>
          <w:szCs w:val="24"/>
          <w:lang w:eastAsia="lt-LT"/>
        </w:rPr>
        <w:t>TS</w:t>
      </w:r>
      <w:r w:rsidR="00B3001F" w:rsidRPr="00C518FF">
        <w:rPr>
          <w:rFonts w:ascii="Times New Roman" w:hAnsi="Times New Roman" w:cs="Times New Roman"/>
          <w:iCs/>
          <w:sz w:val="24"/>
          <w:szCs w:val="24"/>
          <w:lang w:eastAsia="lt-LT"/>
        </w:rPr>
        <w:t>-</w:t>
      </w:r>
      <w:r w:rsidR="000D1E0B" w:rsidRPr="00C518FF">
        <w:rPr>
          <w:rFonts w:ascii="Times New Roman" w:hAnsi="Times New Roman" w:cs="Times New Roman"/>
          <w:iCs/>
          <w:sz w:val="24"/>
          <w:szCs w:val="24"/>
          <w:lang w:eastAsia="lt-LT"/>
        </w:rPr>
        <w:t xml:space="preserve"> </w:t>
      </w:r>
    </w:p>
    <w:p w14:paraId="2D4E9EF0" w14:textId="77777777" w:rsidR="00B3001F" w:rsidRPr="00317071" w:rsidRDefault="00B3001F" w:rsidP="00317071">
      <w:pPr>
        <w:tabs>
          <w:tab w:val="left" w:pos="3828"/>
        </w:tabs>
        <w:spacing w:line="240" w:lineRule="auto"/>
        <w:jc w:val="center"/>
        <w:rPr>
          <w:rFonts w:ascii="Times New Roman" w:hAnsi="Times New Roman" w:cs="Times New Roman"/>
          <w:sz w:val="24"/>
          <w:szCs w:val="24"/>
          <w:lang w:eastAsia="lt-LT"/>
        </w:rPr>
      </w:pPr>
      <w:r w:rsidRPr="00317071">
        <w:rPr>
          <w:rFonts w:ascii="Times New Roman" w:hAnsi="Times New Roman" w:cs="Times New Roman"/>
          <w:sz w:val="24"/>
          <w:szCs w:val="24"/>
          <w:lang w:eastAsia="lt-LT"/>
        </w:rPr>
        <w:t>Šiauliai</w:t>
      </w:r>
    </w:p>
    <w:p w14:paraId="3C342199" w14:textId="77777777" w:rsidR="00B3001F" w:rsidRPr="00317071" w:rsidRDefault="00B3001F" w:rsidP="00317071">
      <w:pPr>
        <w:spacing w:line="240" w:lineRule="auto"/>
        <w:jc w:val="center"/>
        <w:rPr>
          <w:rFonts w:ascii="Times New Roman" w:hAnsi="Times New Roman" w:cs="Times New Roman"/>
          <w:sz w:val="24"/>
          <w:szCs w:val="24"/>
          <w:lang w:eastAsia="lt-LT"/>
        </w:rPr>
      </w:pPr>
    </w:p>
    <w:p w14:paraId="36F9BE34" w14:textId="77777777" w:rsidR="00B3001F" w:rsidRPr="00317071" w:rsidRDefault="00B3001F" w:rsidP="00317071">
      <w:pPr>
        <w:spacing w:line="240" w:lineRule="auto"/>
        <w:jc w:val="center"/>
        <w:rPr>
          <w:rFonts w:ascii="Times New Roman" w:hAnsi="Times New Roman" w:cs="Times New Roman"/>
          <w:b/>
          <w:sz w:val="24"/>
          <w:szCs w:val="24"/>
          <w:lang w:eastAsia="lt-LT"/>
        </w:rPr>
      </w:pPr>
      <w:r w:rsidRPr="00317071">
        <w:rPr>
          <w:rFonts w:ascii="Times New Roman" w:hAnsi="Times New Roman" w:cs="Times New Roman"/>
          <w:b/>
          <w:sz w:val="24"/>
          <w:szCs w:val="24"/>
          <w:lang w:eastAsia="lt-LT"/>
        </w:rPr>
        <w:t>I SKYRIUS</w:t>
      </w:r>
    </w:p>
    <w:p w14:paraId="26029FA4" w14:textId="749AA823" w:rsidR="00B3001F" w:rsidRPr="00317071" w:rsidRDefault="00B3001F" w:rsidP="00317071">
      <w:pPr>
        <w:spacing w:line="240" w:lineRule="auto"/>
        <w:jc w:val="center"/>
        <w:rPr>
          <w:rFonts w:ascii="Times New Roman" w:hAnsi="Times New Roman" w:cs="Times New Roman"/>
          <w:b/>
          <w:sz w:val="24"/>
          <w:szCs w:val="24"/>
          <w:lang w:eastAsia="lt-LT"/>
        </w:rPr>
      </w:pPr>
      <w:r w:rsidRPr="00317071">
        <w:rPr>
          <w:rFonts w:ascii="Times New Roman" w:hAnsi="Times New Roman" w:cs="Times New Roman"/>
          <w:b/>
          <w:sz w:val="24"/>
          <w:szCs w:val="24"/>
          <w:lang w:eastAsia="lt-LT"/>
        </w:rPr>
        <w:t>STRATEGINIO VEIKLOS PLANO IR METINIO VEIKLOS PLANO ĮGYVENDINIMAS</w:t>
      </w:r>
    </w:p>
    <w:p w14:paraId="6C3139CD" w14:textId="77777777" w:rsidR="003A1A85" w:rsidRPr="00317071" w:rsidRDefault="003A1A85" w:rsidP="00317071">
      <w:pPr>
        <w:spacing w:line="240" w:lineRule="auto"/>
        <w:jc w:val="center"/>
        <w:rPr>
          <w:rFonts w:ascii="Times New Roman" w:hAnsi="Times New Roman" w:cs="Times New Roman"/>
          <w:b/>
          <w:sz w:val="24"/>
          <w:szCs w:val="24"/>
          <w:lang w:eastAsia="lt-LT"/>
        </w:rPr>
      </w:pPr>
    </w:p>
    <w:p w14:paraId="707F9CA0" w14:textId="6AA89DB5" w:rsidR="003A1A85" w:rsidRPr="00317071" w:rsidRDefault="003A1A85" w:rsidP="00317071">
      <w:pPr>
        <w:spacing w:line="240" w:lineRule="auto"/>
        <w:jc w:val="left"/>
        <w:rPr>
          <w:rFonts w:ascii="Times New Roman" w:hAnsi="Times New Roman" w:cs="Times New Roman"/>
          <w:b/>
          <w:sz w:val="24"/>
          <w:szCs w:val="24"/>
          <w:lang w:eastAsia="lt-LT"/>
        </w:rPr>
      </w:pPr>
    </w:p>
    <w:tbl>
      <w:tblPr>
        <w:tblW w:w="9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64"/>
        <w:gridCol w:w="3119"/>
        <w:gridCol w:w="3545"/>
      </w:tblGrid>
      <w:tr w:rsidR="003A1A85" w:rsidRPr="00317071" w14:paraId="574E0792" w14:textId="77777777" w:rsidTr="00317071">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FFDBFF" w14:textId="152785CD" w:rsidR="003A1A85" w:rsidRPr="00317071" w:rsidRDefault="00654989" w:rsidP="00317071">
            <w:pPr>
              <w:autoSpaceDN w:val="0"/>
              <w:spacing w:line="240" w:lineRule="auto"/>
              <w:ind w:firstLine="0"/>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2022</w:t>
            </w:r>
            <w:r w:rsidR="003A1A85" w:rsidRPr="00317071">
              <w:rPr>
                <w:rFonts w:ascii="Times New Roman" w:eastAsia="Times New Roman" w:hAnsi="Times New Roman" w:cs="Times New Roman"/>
                <w:b/>
                <w:sz w:val="24"/>
                <w:szCs w:val="24"/>
                <w:lang w:eastAsia="lt-LT"/>
              </w:rPr>
              <w:t xml:space="preserve"> metų tikslas, uždaviniai, priemonės</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A7C5EA" w14:textId="77777777" w:rsidR="003A1A85" w:rsidRPr="00317071" w:rsidRDefault="003A1A85" w:rsidP="00317071">
            <w:pPr>
              <w:autoSpaceDN w:val="0"/>
              <w:spacing w:line="240" w:lineRule="auto"/>
              <w:ind w:firstLine="0"/>
              <w:jc w:val="center"/>
              <w:rPr>
                <w:rFonts w:ascii="Times New Roman" w:eastAsia="Times New Roman" w:hAnsi="Times New Roman" w:cs="Times New Roman"/>
                <w:b/>
                <w:sz w:val="24"/>
                <w:szCs w:val="24"/>
                <w:lang w:eastAsia="lt-LT"/>
              </w:rPr>
            </w:pPr>
            <w:r w:rsidRPr="00317071">
              <w:rPr>
                <w:rFonts w:ascii="Times New Roman" w:eastAsia="Times New Roman" w:hAnsi="Times New Roman" w:cs="Times New Roman"/>
                <w:b/>
                <w:sz w:val="24"/>
                <w:szCs w:val="24"/>
                <w:lang w:eastAsia="lt-LT"/>
              </w:rPr>
              <w:t>Siekiniai (rezultato vertinimo, produkto kriterijaus pavadinimas ir mato vienetas)</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607AA5" w14:textId="77777777" w:rsidR="003A1A85" w:rsidRPr="00317071" w:rsidRDefault="003A1A85" w:rsidP="00317071">
            <w:pPr>
              <w:autoSpaceDN w:val="0"/>
              <w:spacing w:line="240" w:lineRule="auto"/>
              <w:ind w:firstLine="0"/>
              <w:jc w:val="center"/>
              <w:rPr>
                <w:rFonts w:ascii="Times New Roman" w:eastAsia="Times New Roman" w:hAnsi="Times New Roman" w:cs="Times New Roman"/>
                <w:b/>
                <w:sz w:val="24"/>
                <w:szCs w:val="24"/>
                <w:lang w:eastAsia="lt-LT"/>
              </w:rPr>
            </w:pPr>
            <w:r w:rsidRPr="00317071">
              <w:rPr>
                <w:rFonts w:ascii="Times New Roman" w:eastAsia="Times New Roman" w:hAnsi="Times New Roman" w:cs="Times New Roman"/>
                <w:b/>
                <w:sz w:val="24"/>
                <w:szCs w:val="24"/>
                <w:lang w:eastAsia="lt-LT"/>
              </w:rPr>
              <w:t xml:space="preserve">Siekinių įgyvendinimo faktas </w:t>
            </w:r>
          </w:p>
        </w:tc>
      </w:tr>
      <w:tr w:rsidR="003A1A85" w:rsidRPr="00317071" w14:paraId="02ECEB57" w14:textId="77777777" w:rsidTr="00F97D6F">
        <w:trPr>
          <w:trHeight w:val="405"/>
        </w:trPr>
        <w:tc>
          <w:tcPr>
            <w:tcW w:w="95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856126" w14:textId="1E293A2D" w:rsidR="003A1A85" w:rsidRPr="00317071" w:rsidRDefault="003A1A85" w:rsidP="00317071">
            <w:pPr>
              <w:autoSpaceDN w:val="0"/>
              <w:spacing w:line="240" w:lineRule="auto"/>
              <w:ind w:firstLine="0"/>
              <w:rPr>
                <w:rFonts w:ascii="Times New Roman" w:eastAsia="Times New Roman" w:hAnsi="Times New Roman" w:cs="Times New Roman"/>
                <w:b/>
                <w:sz w:val="24"/>
                <w:szCs w:val="24"/>
                <w:lang w:eastAsia="lt-LT"/>
              </w:rPr>
            </w:pPr>
            <w:r w:rsidRPr="002613D3">
              <w:rPr>
                <w:rFonts w:ascii="Times New Roman" w:eastAsia="Times New Roman" w:hAnsi="Times New Roman" w:cs="Times New Roman"/>
                <w:b/>
                <w:sz w:val="24"/>
                <w:szCs w:val="24"/>
                <w:lang w:eastAsia="lt-LT"/>
              </w:rPr>
              <w:t>1.Tikslas.</w:t>
            </w:r>
            <w:r w:rsidRPr="00317071">
              <w:rPr>
                <w:rFonts w:ascii="Times New Roman" w:eastAsia="Times New Roman" w:hAnsi="Times New Roman" w:cs="Times New Roman"/>
                <w:b/>
                <w:sz w:val="24"/>
                <w:szCs w:val="24"/>
                <w:lang w:eastAsia="lt-LT"/>
              </w:rPr>
              <w:t xml:space="preserve"> </w:t>
            </w:r>
            <w:r w:rsidRPr="00317071">
              <w:rPr>
                <w:rFonts w:ascii="Times New Roman" w:eastAsia="Times New Roman" w:hAnsi="Times New Roman" w:cs="Times New Roman"/>
                <w:b/>
                <w:sz w:val="24"/>
                <w:szCs w:val="24"/>
                <w:lang w:eastAsia="ar-SA"/>
              </w:rPr>
              <w:t xml:space="preserve"> Ikimokyklinio ugdymo poreikių tenkinimas.</w:t>
            </w:r>
          </w:p>
        </w:tc>
      </w:tr>
      <w:tr w:rsidR="003A1A85" w:rsidRPr="00317071" w14:paraId="4F546ACE" w14:textId="77777777" w:rsidTr="00317071">
        <w:trPr>
          <w:trHeight w:val="438"/>
        </w:trPr>
        <w:tc>
          <w:tcPr>
            <w:tcW w:w="95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D17BC" w14:textId="3BDB7C1B" w:rsidR="003A1A85" w:rsidRPr="00317071" w:rsidRDefault="003A1A85" w:rsidP="00317071">
            <w:pPr>
              <w:autoSpaceDN w:val="0"/>
              <w:spacing w:line="240" w:lineRule="auto"/>
              <w:ind w:firstLine="0"/>
              <w:rPr>
                <w:rFonts w:ascii="Times New Roman" w:eastAsia="Times New Roman" w:hAnsi="Times New Roman" w:cs="Times New Roman"/>
                <w:b/>
                <w:sz w:val="24"/>
                <w:szCs w:val="24"/>
                <w:lang w:eastAsia="lt-LT"/>
              </w:rPr>
            </w:pPr>
            <w:r w:rsidRPr="00317071">
              <w:rPr>
                <w:rFonts w:ascii="Times New Roman" w:eastAsia="Times New Roman" w:hAnsi="Times New Roman" w:cs="Times New Roman"/>
                <w:b/>
                <w:sz w:val="24"/>
                <w:szCs w:val="24"/>
                <w:lang w:eastAsia="lt-LT"/>
              </w:rPr>
              <w:t xml:space="preserve">1.1. Uždavinys. </w:t>
            </w:r>
            <w:r w:rsidR="00F97D6F" w:rsidRPr="00317071">
              <w:rPr>
                <w:rFonts w:ascii="Times New Roman" w:eastAsia="Times New Roman" w:hAnsi="Times New Roman" w:cs="Times New Roman"/>
                <w:b/>
                <w:sz w:val="24"/>
                <w:szCs w:val="24"/>
                <w:lang w:eastAsia="lt-LT"/>
              </w:rPr>
              <w:t>I</w:t>
            </w:r>
            <w:r w:rsidRPr="00317071">
              <w:rPr>
                <w:rFonts w:ascii="Times New Roman" w:eastAsia="Times New Roman" w:hAnsi="Times New Roman" w:cs="Times New Roman"/>
                <w:b/>
                <w:sz w:val="24"/>
                <w:szCs w:val="24"/>
                <w:lang w:eastAsia="lt-LT"/>
              </w:rPr>
              <w:t>kimokyklinio ugdymo program</w:t>
            </w:r>
            <w:r w:rsidR="00F97D6F" w:rsidRPr="00317071">
              <w:rPr>
                <w:rFonts w:ascii="Times New Roman" w:eastAsia="Times New Roman" w:hAnsi="Times New Roman" w:cs="Times New Roman"/>
                <w:b/>
                <w:sz w:val="24"/>
                <w:szCs w:val="24"/>
                <w:lang w:eastAsia="lt-LT"/>
              </w:rPr>
              <w:t>o</w:t>
            </w:r>
            <w:r w:rsidRPr="00317071">
              <w:rPr>
                <w:rFonts w:ascii="Times New Roman" w:eastAsia="Times New Roman" w:hAnsi="Times New Roman" w:cs="Times New Roman"/>
                <w:b/>
                <w:sz w:val="24"/>
                <w:szCs w:val="24"/>
                <w:lang w:eastAsia="lt-LT"/>
              </w:rPr>
              <w:t>s</w:t>
            </w:r>
            <w:r w:rsidR="00F97D6F" w:rsidRPr="00317071">
              <w:rPr>
                <w:rFonts w:ascii="Times New Roman" w:eastAsia="Times New Roman" w:hAnsi="Times New Roman" w:cs="Times New Roman"/>
                <w:b/>
                <w:sz w:val="24"/>
                <w:szCs w:val="24"/>
                <w:lang w:eastAsia="lt-LT"/>
              </w:rPr>
              <w:t xml:space="preserve"> </w:t>
            </w:r>
            <w:r w:rsidR="002613D3">
              <w:rPr>
                <w:rFonts w:ascii="Times New Roman" w:eastAsia="Times New Roman" w:hAnsi="Times New Roman" w:cs="Times New Roman"/>
                <w:b/>
                <w:sz w:val="24"/>
                <w:szCs w:val="24"/>
                <w:lang w:eastAsia="lt-LT"/>
              </w:rPr>
              <w:t xml:space="preserve">ir jos </w:t>
            </w:r>
            <w:r w:rsidR="00F97D6F" w:rsidRPr="00317071">
              <w:rPr>
                <w:rFonts w:ascii="Times New Roman" w:eastAsia="Times New Roman" w:hAnsi="Times New Roman" w:cs="Times New Roman"/>
                <w:b/>
                <w:sz w:val="24"/>
                <w:szCs w:val="24"/>
                <w:lang w:eastAsia="lt-LT"/>
              </w:rPr>
              <w:t>įgyvendinimo tobulinimas.</w:t>
            </w:r>
          </w:p>
        </w:tc>
      </w:tr>
      <w:tr w:rsidR="003A1A85" w:rsidRPr="00317071" w14:paraId="19FDE82F" w14:textId="77777777" w:rsidTr="00317071">
        <w:trPr>
          <w:trHeight w:val="1434"/>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233B4" w14:textId="77777777" w:rsidR="003A1A85" w:rsidRPr="00317071" w:rsidRDefault="003A1A85" w:rsidP="00317071">
            <w:pPr>
              <w:spacing w:line="240" w:lineRule="auto"/>
              <w:ind w:firstLine="0"/>
              <w:jc w:val="left"/>
              <w:rPr>
                <w:rFonts w:ascii="Times New Roman" w:eastAsia="Calibri" w:hAnsi="Times New Roman" w:cs="Times New Roman"/>
                <w:sz w:val="24"/>
                <w:szCs w:val="24"/>
                <w:lang w:eastAsia="lt-LT"/>
              </w:rPr>
            </w:pPr>
            <w:r w:rsidRPr="00317071">
              <w:rPr>
                <w:rFonts w:ascii="Times New Roman" w:eastAsia="Calibri" w:hAnsi="Times New Roman" w:cs="Times New Roman"/>
                <w:sz w:val="24"/>
                <w:szCs w:val="24"/>
                <w:lang w:eastAsia="lt-LT"/>
              </w:rPr>
              <w:t>Priemonės:</w:t>
            </w:r>
          </w:p>
          <w:p w14:paraId="27D67C8C" w14:textId="5234617F" w:rsidR="003A1A85" w:rsidRPr="00317071" w:rsidRDefault="003A1A85" w:rsidP="002613D3">
            <w:pPr>
              <w:spacing w:line="240" w:lineRule="auto"/>
              <w:ind w:firstLine="0"/>
              <w:jc w:val="left"/>
              <w:rPr>
                <w:rFonts w:ascii="Times New Roman" w:eastAsia="Calibri" w:hAnsi="Times New Roman" w:cs="Times New Roman"/>
                <w:sz w:val="24"/>
                <w:szCs w:val="24"/>
                <w:lang w:eastAsia="lt-LT"/>
              </w:rPr>
            </w:pPr>
            <w:r w:rsidRPr="00317071">
              <w:rPr>
                <w:rFonts w:ascii="Times New Roman" w:eastAsia="Calibri" w:hAnsi="Times New Roman" w:cs="Times New Roman"/>
                <w:sz w:val="24"/>
                <w:szCs w:val="24"/>
                <w:lang w:eastAsia="lt-LT"/>
              </w:rPr>
              <w:t>1.1.1.</w:t>
            </w:r>
            <w:r w:rsidRPr="00317071">
              <w:rPr>
                <w:rFonts w:ascii="Times New Roman" w:eastAsia="Times New Roman" w:hAnsi="Times New Roman" w:cs="Times New Roman"/>
                <w:sz w:val="24"/>
                <w:szCs w:val="24"/>
                <w:lang w:eastAsia="ar-SA"/>
              </w:rPr>
              <w:t xml:space="preserve"> </w:t>
            </w:r>
            <w:r w:rsidR="002613D3" w:rsidRPr="002613D3">
              <w:rPr>
                <w:rFonts w:ascii="Times New Roman" w:hAnsi="Times New Roman" w:cs="Times New Roman"/>
                <w:sz w:val="24"/>
                <w:szCs w:val="24"/>
              </w:rPr>
              <w:t>Vaikų pasiekimų ir pažangos gerinimas kokybiškai įgyvendinant ir atnaujinant ugdymo programą.</w:t>
            </w:r>
          </w:p>
        </w:tc>
        <w:tc>
          <w:tcPr>
            <w:tcW w:w="3119" w:type="dxa"/>
            <w:tcBorders>
              <w:left w:val="single" w:sz="4" w:space="0" w:color="auto"/>
              <w:right w:val="single" w:sz="4" w:space="0" w:color="auto"/>
            </w:tcBorders>
            <w:tcMar>
              <w:top w:w="0" w:type="dxa"/>
              <w:left w:w="108" w:type="dxa"/>
              <w:bottom w:w="0" w:type="dxa"/>
              <w:right w:w="108" w:type="dxa"/>
            </w:tcMar>
          </w:tcPr>
          <w:p w14:paraId="1A99DDC0" w14:textId="4A2EEEEB" w:rsidR="005B030F" w:rsidRPr="002613D3" w:rsidRDefault="005B030F" w:rsidP="00317071">
            <w:pPr>
              <w:autoSpaceDN w:val="0"/>
              <w:spacing w:line="240" w:lineRule="auto"/>
              <w:ind w:firstLine="0"/>
              <w:jc w:val="left"/>
              <w:rPr>
                <w:rFonts w:ascii="Times New Roman" w:eastAsia="Times New Roman" w:hAnsi="Times New Roman" w:cs="Times New Roman"/>
                <w:sz w:val="24"/>
                <w:szCs w:val="24"/>
                <w:highlight w:val="yellow"/>
                <w:lang w:eastAsia="ar-SA"/>
              </w:rPr>
            </w:pPr>
          </w:p>
          <w:p w14:paraId="052A9530" w14:textId="059080B2" w:rsidR="005B030F" w:rsidRPr="000C7140" w:rsidRDefault="005B030F" w:rsidP="00317071">
            <w:pPr>
              <w:autoSpaceDN w:val="0"/>
              <w:spacing w:line="240" w:lineRule="auto"/>
              <w:ind w:firstLine="0"/>
              <w:jc w:val="left"/>
              <w:rPr>
                <w:rFonts w:ascii="Times New Roman" w:eastAsia="Times New Roman" w:hAnsi="Times New Roman" w:cs="Times New Roman"/>
                <w:sz w:val="24"/>
                <w:szCs w:val="24"/>
                <w:lang w:eastAsia="ar-SA"/>
              </w:rPr>
            </w:pPr>
            <w:r w:rsidRPr="000C7140">
              <w:rPr>
                <w:rFonts w:ascii="Times New Roman" w:eastAsia="Times New Roman" w:hAnsi="Times New Roman" w:cs="Times New Roman"/>
                <w:sz w:val="24"/>
                <w:szCs w:val="24"/>
                <w:lang w:eastAsia="ar-SA"/>
              </w:rPr>
              <w:t>Ikimokyklinio ugdymo grupių skaičius – 6</w:t>
            </w:r>
          </w:p>
          <w:p w14:paraId="13A5DF8B" w14:textId="0CFEADE5" w:rsidR="005B030F" w:rsidRPr="000C7140" w:rsidRDefault="000319FC" w:rsidP="00317071">
            <w:pPr>
              <w:autoSpaceDN w:val="0"/>
              <w:spacing w:line="240" w:lineRule="auto"/>
              <w:ind w:firstLine="0"/>
              <w:jc w:val="left"/>
              <w:rPr>
                <w:rFonts w:ascii="Times New Roman" w:eastAsia="Times New Roman" w:hAnsi="Times New Roman" w:cs="Times New Roman"/>
                <w:sz w:val="24"/>
                <w:szCs w:val="24"/>
                <w:lang w:eastAsia="ar-SA"/>
              </w:rPr>
            </w:pPr>
            <w:r w:rsidRPr="000C7140">
              <w:rPr>
                <w:rFonts w:ascii="Times New Roman" w:eastAsia="Times New Roman" w:hAnsi="Times New Roman" w:cs="Times New Roman"/>
                <w:sz w:val="24"/>
                <w:szCs w:val="24"/>
                <w:lang w:eastAsia="ar-SA"/>
              </w:rPr>
              <w:t>Ugdytinių</w:t>
            </w:r>
            <w:r w:rsidR="000C7140">
              <w:rPr>
                <w:rFonts w:ascii="Times New Roman" w:eastAsia="Times New Roman" w:hAnsi="Times New Roman" w:cs="Times New Roman"/>
                <w:sz w:val="24"/>
                <w:szCs w:val="24"/>
                <w:lang w:eastAsia="ar-SA"/>
              </w:rPr>
              <w:t xml:space="preserve"> skaičius - 115</w:t>
            </w:r>
          </w:p>
          <w:p w14:paraId="0B49FD84" w14:textId="261816AC" w:rsidR="003A1A85" w:rsidRPr="002613D3" w:rsidRDefault="000B2182" w:rsidP="00317071">
            <w:pPr>
              <w:autoSpaceDN w:val="0"/>
              <w:spacing w:line="240" w:lineRule="auto"/>
              <w:ind w:firstLine="0"/>
              <w:jc w:val="left"/>
              <w:rPr>
                <w:rFonts w:ascii="Times New Roman" w:eastAsia="Times New Roman" w:hAnsi="Times New Roman" w:cs="Times New Roman"/>
                <w:sz w:val="24"/>
                <w:szCs w:val="24"/>
                <w:highlight w:val="yellow"/>
                <w:lang w:eastAsia="ar-SA"/>
              </w:rPr>
            </w:pPr>
            <w:r w:rsidRPr="000C7140">
              <w:rPr>
                <w:rFonts w:ascii="Times New Roman" w:eastAsia="Times New Roman" w:hAnsi="Times New Roman" w:cs="Times New Roman"/>
                <w:sz w:val="24"/>
                <w:szCs w:val="24"/>
                <w:lang w:eastAsia="ar-SA"/>
              </w:rPr>
              <w:t>Padariusių pažangą ugdytinių skaičius 100%</w:t>
            </w:r>
          </w:p>
        </w:tc>
        <w:tc>
          <w:tcPr>
            <w:tcW w:w="3545" w:type="dxa"/>
            <w:tcBorders>
              <w:left w:val="single" w:sz="4" w:space="0" w:color="auto"/>
              <w:right w:val="single" w:sz="4" w:space="0" w:color="auto"/>
            </w:tcBorders>
            <w:tcMar>
              <w:top w:w="0" w:type="dxa"/>
              <w:left w:w="108" w:type="dxa"/>
              <w:bottom w:w="0" w:type="dxa"/>
              <w:right w:w="108" w:type="dxa"/>
            </w:tcMar>
          </w:tcPr>
          <w:p w14:paraId="308F5512" w14:textId="77777777" w:rsidR="003A1A85" w:rsidRPr="002613D3" w:rsidRDefault="003A1A85" w:rsidP="00317071">
            <w:pPr>
              <w:autoSpaceDN w:val="0"/>
              <w:spacing w:line="240" w:lineRule="auto"/>
              <w:ind w:firstLine="0"/>
              <w:jc w:val="left"/>
              <w:rPr>
                <w:rFonts w:ascii="Times New Roman" w:eastAsia="Times New Roman" w:hAnsi="Times New Roman" w:cs="Times New Roman"/>
                <w:sz w:val="24"/>
                <w:szCs w:val="24"/>
                <w:highlight w:val="yellow"/>
                <w:lang w:eastAsia="lt-LT"/>
              </w:rPr>
            </w:pPr>
          </w:p>
          <w:p w14:paraId="1026BA1F" w14:textId="0F9F0211" w:rsidR="005B030F" w:rsidRPr="000C7140" w:rsidRDefault="005B030F" w:rsidP="00317071">
            <w:pPr>
              <w:autoSpaceDN w:val="0"/>
              <w:spacing w:line="240" w:lineRule="auto"/>
              <w:ind w:firstLine="0"/>
              <w:jc w:val="left"/>
              <w:rPr>
                <w:rFonts w:ascii="Times New Roman" w:eastAsia="Times New Roman" w:hAnsi="Times New Roman" w:cs="Times New Roman"/>
                <w:sz w:val="24"/>
                <w:szCs w:val="24"/>
                <w:lang w:eastAsia="lt-LT"/>
              </w:rPr>
            </w:pPr>
            <w:r w:rsidRPr="000C7140">
              <w:rPr>
                <w:rFonts w:ascii="Times New Roman" w:eastAsia="Times New Roman" w:hAnsi="Times New Roman" w:cs="Times New Roman"/>
                <w:sz w:val="24"/>
                <w:szCs w:val="24"/>
                <w:lang w:eastAsia="lt-LT"/>
              </w:rPr>
              <w:t>6</w:t>
            </w:r>
          </w:p>
          <w:p w14:paraId="621F0AA9" w14:textId="5BE8CFFB" w:rsidR="005B030F" w:rsidRPr="002613D3" w:rsidRDefault="005B030F" w:rsidP="00317071">
            <w:pPr>
              <w:autoSpaceDN w:val="0"/>
              <w:spacing w:line="240" w:lineRule="auto"/>
              <w:ind w:firstLine="0"/>
              <w:jc w:val="left"/>
              <w:rPr>
                <w:rFonts w:ascii="Times New Roman" w:eastAsia="Times New Roman" w:hAnsi="Times New Roman" w:cs="Times New Roman"/>
                <w:sz w:val="24"/>
                <w:szCs w:val="24"/>
                <w:highlight w:val="yellow"/>
                <w:lang w:eastAsia="lt-LT"/>
              </w:rPr>
            </w:pPr>
          </w:p>
          <w:p w14:paraId="0D7FC12E" w14:textId="46AA5DD8" w:rsidR="005B030F" w:rsidRPr="000C7140" w:rsidRDefault="000C7140" w:rsidP="00317071">
            <w:pPr>
              <w:autoSpaceDN w:val="0"/>
              <w:spacing w:line="240" w:lineRule="auto"/>
              <w:ind w:firstLine="0"/>
              <w:jc w:val="left"/>
              <w:rPr>
                <w:rFonts w:ascii="Times New Roman" w:eastAsia="Times New Roman" w:hAnsi="Times New Roman" w:cs="Times New Roman"/>
                <w:sz w:val="24"/>
                <w:szCs w:val="24"/>
                <w:lang w:eastAsia="lt-LT"/>
              </w:rPr>
            </w:pPr>
            <w:r w:rsidRPr="000C7140">
              <w:rPr>
                <w:rFonts w:ascii="Times New Roman" w:eastAsia="Times New Roman" w:hAnsi="Times New Roman" w:cs="Times New Roman"/>
                <w:sz w:val="24"/>
                <w:szCs w:val="24"/>
                <w:lang w:eastAsia="lt-LT"/>
              </w:rPr>
              <w:t>113</w:t>
            </w:r>
          </w:p>
          <w:p w14:paraId="79A418C2" w14:textId="77777777" w:rsidR="005B030F" w:rsidRPr="002613D3" w:rsidRDefault="005B030F" w:rsidP="00317071">
            <w:pPr>
              <w:autoSpaceDN w:val="0"/>
              <w:spacing w:line="240" w:lineRule="auto"/>
              <w:ind w:firstLine="0"/>
              <w:jc w:val="left"/>
              <w:rPr>
                <w:rFonts w:ascii="Times New Roman" w:eastAsia="Times New Roman" w:hAnsi="Times New Roman" w:cs="Times New Roman"/>
                <w:sz w:val="24"/>
                <w:szCs w:val="24"/>
                <w:highlight w:val="yellow"/>
                <w:lang w:eastAsia="lt-LT"/>
              </w:rPr>
            </w:pPr>
          </w:p>
          <w:p w14:paraId="4AED98C8" w14:textId="1ABB1A9A" w:rsidR="003A1A85" w:rsidRPr="00677FEE" w:rsidRDefault="00756C37" w:rsidP="00317071">
            <w:pPr>
              <w:autoSpaceDN w:val="0"/>
              <w:spacing w:line="240" w:lineRule="auto"/>
              <w:ind w:firstLine="0"/>
              <w:jc w:val="lef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100</w:t>
            </w:r>
            <w:r w:rsidR="000B2182" w:rsidRPr="00677FEE">
              <w:rPr>
                <w:rFonts w:ascii="Times New Roman" w:eastAsia="Times New Roman" w:hAnsi="Times New Roman" w:cs="Times New Roman"/>
                <w:sz w:val="24"/>
                <w:szCs w:val="24"/>
                <w:lang w:eastAsia="lt-LT"/>
              </w:rPr>
              <w:t>%</w:t>
            </w:r>
          </w:p>
          <w:p w14:paraId="5F316C34" w14:textId="1060662A" w:rsidR="000B2182" w:rsidRPr="00677FEE" w:rsidRDefault="000B2182" w:rsidP="00317071">
            <w:pPr>
              <w:autoSpaceDN w:val="0"/>
              <w:spacing w:line="240" w:lineRule="auto"/>
              <w:ind w:firstLine="0"/>
              <w:jc w:val="left"/>
              <w:rPr>
                <w:rFonts w:ascii="Times New Roman" w:eastAsia="Times New Roman" w:hAnsi="Times New Roman" w:cs="Times New Roman"/>
                <w:sz w:val="24"/>
                <w:szCs w:val="24"/>
                <w:lang w:eastAsia="lt-LT"/>
              </w:rPr>
            </w:pPr>
            <w:r w:rsidRPr="00677FEE">
              <w:rPr>
                <w:rFonts w:ascii="Times New Roman" w:eastAsia="Times New Roman" w:hAnsi="Times New Roman" w:cs="Times New Roman"/>
                <w:sz w:val="24"/>
                <w:szCs w:val="24"/>
                <w:lang w:eastAsia="lt-LT"/>
              </w:rPr>
              <w:t xml:space="preserve">Socialinių-emocinių </w:t>
            </w:r>
            <w:r w:rsidR="00677FEE" w:rsidRPr="00677FEE">
              <w:rPr>
                <w:rFonts w:ascii="Times New Roman" w:eastAsia="Times New Roman" w:hAnsi="Times New Roman" w:cs="Times New Roman"/>
                <w:sz w:val="24"/>
                <w:szCs w:val="24"/>
                <w:lang w:eastAsia="lt-LT"/>
              </w:rPr>
              <w:t>gebėjimų pažanga – 100</w:t>
            </w:r>
            <w:r w:rsidRPr="00677FEE">
              <w:rPr>
                <w:rFonts w:ascii="Times New Roman" w:eastAsia="Times New Roman" w:hAnsi="Times New Roman" w:cs="Times New Roman"/>
                <w:sz w:val="24"/>
                <w:szCs w:val="24"/>
                <w:lang w:eastAsia="lt-LT"/>
              </w:rPr>
              <w:t>%</w:t>
            </w:r>
          </w:p>
          <w:p w14:paraId="193ED1A8" w14:textId="18DAC579" w:rsidR="000B2182" w:rsidRPr="002613D3" w:rsidRDefault="000B2182" w:rsidP="00317071">
            <w:pPr>
              <w:autoSpaceDN w:val="0"/>
              <w:spacing w:line="240" w:lineRule="auto"/>
              <w:ind w:firstLine="0"/>
              <w:jc w:val="left"/>
              <w:rPr>
                <w:rFonts w:ascii="Times New Roman" w:eastAsia="Times New Roman" w:hAnsi="Times New Roman" w:cs="Times New Roman"/>
                <w:sz w:val="24"/>
                <w:szCs w:val="24"/>
                <w:highlight w:val="yellow"/>
                <w:lang w:eastAsia="lt-LT"/>
              </w:rPr>
            </w:pPr>
            <w:r w:rsidRPr="00677FEE">
              <w:rPr>
                <w:rFonts w:ascii="Times New Roman" w:eastAsia="Times New Roman" w:hAnsi="Times New Roman" w:cs="Times New Roman"/>
                <w:sz w:val="24"/>
                <w:szCs w:val="24"/>
                <w:lang w:eastAsia="lt-LT"/>
              </w:rPr>
              <w:t>Į vertinimą</w:t>
            </w:r>
            <w:r w:rsidR="005B6B4E">
              <w:rPr>
                <w:rFonts w:ascii="Times New Roman" w:eastAsia="Times New Roman" w:hAnsi="Times New Roman" w:cs="Times New Roman"/>
                <w:sz w:val="24"/>
                <w:szCs w:val="24"/>
                <w:lang w:eastAsia="lt-LT"/>
              </w:rPr>
              <w:t xml:space="preserve"> įsitraukusių tėvų</w:t>
            </w:r>
            <w:r w:rsidR="00677FEE" w:rsidRPr="00677FEE">
              <w:rPr>
                <w:rFonts w:ascii="Times New Roman" w:eastAsia="Times New Roman" w:hAnsi="Times New Roman" w:cs="Times New Roman"/>
                <w:sz w:val="24"/>
                <w:szCs w:val="24"/>
                <w:lang w:eastAsia="lt-LT"/>
              </w:rPr>
              <w:t xml:space="preserve"> – 95</w:t>
            </w:r>
            <w:r w:rsidRPr="00677FEE">
              <w:rPr>
                <w:rFonts w:ascii="Times New Roman" w:eastAsia="Times New Roman" w:hAnsi="Times New Roman" w:cs="Times New Roman"/>
                <w:sz w:val="24"/>
                <w:szCs w:val="24"/>
                <w:lang w:eastAsia="lt-LT"/>
              </w:rPr>
              <w:t>%</w:t>
            </w:r>
          </w:p>
        </w:tc>
      </w:tr>
      <w:tr w:rsidR="00101B17" w:rsidRPr="00317071" w14:paraId="30812F14" w14:textId="77777777" w:rsidTr="00317071">
        <w:trPr>
          <w:trHeight w:val="1434"/>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EDA02" w14:textId="19755E74" w:rsidR="00101B17" w:rsidRPr="00317071" w:rsidRDefault="00101B17" w:rsidP="002613D3">
            <w:pPr>
              <w:spacing w:line="240" w:lineRule="auto"/>
              <w:ind w:firstLine="0"/>
              <w:jc w:val="left"/>
              <w:rPr>
                <w:rFonts w:ascii="Times New Roman" w:eastAsia="Calibri" w:hAnsi="Times New Roman" w:cs="Times New Roman"/>
                <w:sz w:val="24"/>
                <w:szCs w:val="24"/>
                <w:lang w:eastAsia="lt-LT"/>
              </w:rPr>
            </w:pPr>
            <w:r w:rsidRPr="00317071">
              <w:rPr>
                <w:rFonts w:ascii="Times New Roman" w:eastAsia="Calibri" w:hAnsi="Times New Roman" w:cs="Times New Roman"/>
                <w:sz w:val="24"/>
                <w:szCs w:val="24"/>
                <w:lang w:eastAsia="lt-LT"/>
              </w:rPr>
              <w:t xml:space="preserve">1.1.2. </w:t>
            </w:r>
            <w:r w:rsidR="002613D3" w:rsidRPr="002613D3">
              <w:rPr>
                <w:rFonts w:ascii="Times New Roman" w:hAnsi="Times New Roman" w:cs="Times New Roman"/>
                <w:sz w:val="24"/>
                <w:szCs w:val="24"/>
              </w:rPr>
              <w:t>Paremiančių programų, projektų, STEAM veiklų integravimas į ikimokyklinio ugdymo turinį, IKT plėtra.</w:t>
            </w:r>
          </w:p>
        </w:tc>
        <w:tc>
          <w:tcPr>
            <w:tcW w:w="3119" w:type="dxa"/>
            <w:tcBorders>
              <w:left w:val="single" w:sz="4" w:space="0" w:color="auto"/>
              <w:right w:val="single" w:sz="4" w:space="0" w:color="auto"/>
            </w:tcBorders>
            <w:tcMar>
              <w:top w:w="0" w:type="dxa"/>
              <w:left w:w="108" w:type="dxa"/>
              <w:bottom w:w="0" w:type="dxa"/>
              <w:right w:w="108" w:type="dxa"/>
            </w:tcMar>
          </w:tcPr>
          <w:p w14:paraId="3BE3A9F7" w14:textId="3EEFB0D7" w:rsidR="00101B17" w:rsidRPr="00D951CF" w:rsidRDefault="000319FC" w:rsidP="00317071">
            <w:pPr>
              <w:autoSpaceDN w:val="0"/>
              <w:spacing w:line="240" w:lineRule="auto"/>
              <w:ind w:firstLine="0"/>
              <w:jc w:val="left"/>
              <w:rPr>
                <w:rFonts w:ascii="Times New Roman" w:eastAsia="Times New Roman" w:hAnsi="Times New Roman" w:cs="Times New Roman"/>
                <w:sz w:val="24"/>
                <w:szCs w:val="24"/>
                <w:lang w:eastAsia="ar-SA"/>
              </w:rPr>
            </w:pPr>
            <w:r w:rsidRPr="00D951CF">
              <w:rPr>
                <w:rFonts w:ascii="Times New Roman" w:eastAsia="Times New Roman" w:hAnsi="Times New Roman" w:cs="Times New Roman"/>
                <w:sz w:val="24"/>
                <w:szCs w:val="24"/>
                <w:lang w:eastAsia="ar-SA"/>
              </w:rPr>
              <w:t xml:space="preserve">STEAM </w:t>
            </w:r>
          </w:p>
          <w:p w14:paraId="06436C0F" w14:textId="0C18B1C7" w:rsidR="000319FC" w:rsidRPr="00D951CF" w:rsidRDefault="000319FC" w:rsidP="00317071">
            <w:pPr>
              <w:autoSpaceDN w:val="0"/>
              <w:spacing w:line="240" w:lineRule="auto"/>
              <w:ind w:firstLine="0"/>
              <w:jc w:val="left"/>
              <w:rPr>
                <w:rFonts w:ascii="Times New Roman" w:eastAsia="Times New Roman" w:hAnsi="Times New Roman" w:cs="Times New Roman"/>
                <w:sz w:val="24"/>
                <w:szCs w:val="24"/>
                <w:lang w:eastAsia="ar-SA"/>
              </w:rPr>
            </w:pPr>
            <w:proofErr w:type="spellStart"/>
            <w:r w:rsidRPr="00D951CF">
              <w:rPr>
                <w:rFonts w:ascii="Times New Roman" w:eastAsia="Times New Roman" w:hAnsi="Times New Roman" w:cs="Times New Roman"/>
                <w:sz w:val="24"/>
                <w:szCs w:val="24"/>
                <w:lang w:eastAsia="ar-SA"/>
              </w:rPr>
              <w:t>Kimochis</w:t>
            </w:r>
            <w:proofErr w:type="spellEnd"/>
          </w:p>
          <w:p w14:paraId="2A68D791" w14:textId="53369420" w:rsidR="000319FC" w:rsidRPr="00D951CF" w:rsidRDefault="000319FC" w:rsidP="00317071">
            <w:pPr>
              <w:autoSpaceDN w:val="0"/>
              <w:spacing w:line="240" w:lineRule="auto"/>
              <w:ind w:firstLine="0"/>
              <w:jc w:val="left"/>
              <w:rPr>
                <w:rFonts w:ascii="Times New Roman" w:eastAsia="Times New Roman" w:hAnsi="Times New Roman" w:cs="Times New Roman"/>
                <w:sz w:val="24"/>
                <w:szCs w:val="24"/>
                <w:lang w:eastAsia="ar-SA"/>
              </w:rPr>
            </w:pPr>
            <w:r w:rsidRPr="00D951CF">
              <w:rPr>
                <w:rFonts w:ascii="Times New Roman" w:eastAsia="Times New Roman" w:hAnsi="Times New Roman" w:cs="Times New Roman"/>
                <w:sz w:val="24"/>
                <w:szCs w:val="24"/>
                <w:lang w:eastAsia="ar-SA"/>
              </w:rPr>
              <w:t>Sveikatos spalvos</w:t>
            </w:r>
          </w:p>
          <w:p w14:paraId="6FDD67E3" w14:textId="358E0FC4" w:rsidR="000319FC" w:rsidRPr="00D951CF" w:rsidRDefault="000319FC" w:rsidP="00317071">
            <w:pPr>
              <w:autoSpaceDN w:val="0"/>
              <w:spacing w:line="240" w:lineRule="auto"/>
              <w:ind w:firstLine="0"/>
              <w:jc w:val="left"/>
              <w:rPr>
                <w:rFonts w:ascii="Times New Roman" w:eastAsia="Times New Roman" w:hAnsi="Times New Roman" w:cs="Times New Roman"/>
                <w:sz w:val="24"/>
                <w:szCs w:val="24"/>
                <w:lang w:eastAsia="ar-SA"/>
              </w:rPr>
            </w:pPr>
            <w:proofErr w:type="spellStart"/>
            <w:r w:rsidRPr="00D951CF">
              <w:rPr>
                <w:rFonts w:ascii="Times New Roman" w:eastAsia="Times New Roman" w:hAnsi="Times New Roman" w:cs="Times New Roman"/>
                <w:sz w:val="24"/>
                <w:szCs w:val="24"/>
                <w:lang w:eastAsia="ar-SA"/>
              </w:rPr>
              <w:t>Zipio</w:t>
            </w:r>
            <w:proofErr w:type="spellEnd"/>
            <w:r w:rsidRPr="00D951CF">
              <w:rPr>
                <w:rFonts w:ascii="Times New Roman" w:eastAsia="Times New Roman" w:hAnsi="Times New Roman" w:cs="Times New Roman"/>
                <w:sz w:val="24"/>
                <w:szCs w:val="24"/>
                <w:lang w:eastAsia="ar-SA"/>
              </w:rPr>
              <w:t xml:space="preserve"> draugai</w:t>
            </w:r>
          </w:p>
          <w:p w14:paraId="058DF9C1" w14:textId="77777777" w:rsidR="00D804E3" w:rsidRPr="00D951CF" w:rsidRDefault="00D804E3" w:rsidP="00317071">
            <w:pPr>
              <w:autoSpaceDN w:val="0"/>
              <w:spacing w:line="240" w:lineRule="auto"/>
              <w:ind w:firstLine="0"/>
              <w:jc w:val="left"/>
              <w:rPr>
                <w:rFonts w:ascii="Times New Roman" w:eastAsia="Times New Roman" w:hAnsi="Times New Roman" w:cs="Times New Roman"/>
                <w:sz w:val="24"/>
                <w:szCs w:val="24"/>
                <w:lang w:eastAsia="ar-SA"/>
              </w:rPr>
            </w:pPr>
          </w:p>
          <w:p w14:paraId="1B40B57F" w14:textId="77777777" w:rsidR="00D804E3" w:rsidRPr="00D951CF" w:rsidRDefault="00D804E3" w:rsidP="00317071">
            <w:pPr>
              <w:autoSpaceDN w:val="0"/>
              <w:spacing w:line="240" w:lineRule="auto"/>
              <w:ind w:firstLine="0"/>
              <w:jc w:val="left"/>
              <w:rPr>
                <w:rFonts w:ascii="Times New Roman" w:eastAsia="Times New Roman" w:hAnsi="Times New Roman" w:cs="Times New Roman"/>
                <w:sz w:val="24"/>
                <w:szCs w:val="24"/>
                <w:lang w:eastAsia="ar-SA"/>
              </w:rPr>
            </w:pPr>
          </w:p>
          <w:p w14:paraId="629A1C2B" w14:textId="77777777" w:rsidR="00D804E3" w:rsidRPr="00D951CF" w:rsidRDefault="00D804E3" w:rsidP="00317071">
            <w:pPr>
              <w:autoSpaceDN w:val="0"/>
              <w:spacing w:line="240" w:lineRule="auto"/>
              <w:ind w:firstLine="0"/>
              <w:jc w:val="left"/>
              <w:rPr>
                <w:rFonts w:ascii="Times New Roman" w:eastAsia="Times New Roman" w:hAnsi="Times New Roman" w:cs="Times New Roman"/>
                <w:sz w:val="24"/>
                <w:szCs w:val="24"/>
                <w:lang w:eastAsia="ar-SA"/>
              </w:rPr>
            </w:pPr>
          </w:p>
          <w:p w14:paraId="6919000C" w14:textId="77777777" w:rsidR="00D804E3" w:rsidRPr="00D951CF" w:rsidRDefault="00D804E3" w:rsidP="00317071">
            <w:pPr>
              <w:autoSpaceDN w:val="0"/>
              <w:spacing w:line="240" w:lineRule="auto"/>
              <w:ind w:firstLine="0"/>
              <w:jc w:val="left"/>
              <w:rPr>
                <w:rFonts w:ascii="Times New Roman" w:eastAsia="Times New Roman" w:hAnsi="Times New Roman" w:cs="Times New Roman"/>
                <w:sz w:val="24"/>
                <w:szCs w:val="24"/>
                <w:lang w:eastAsia="ar-SA"/>
              </w:rPr>
            </w:pPr>
          </w:p>
          <w:p w14:paraId="18F8DE2E" w14:textId="77777777" w:rsidR="00D804E3" w:rsidRPr="00D951CF" w:rsidRDefault="00D804E3" w:rsidP="00317071">
            <w:pPr>
              <w:autoSpaceDN w:val="0"/>
              <w:spacing w:line="240" w:lineRule="auto"/>
              <w:ind w:firstLine="0"/>
              <w:jc w:val="left"/>
              <w:rPr>
                <w:rFonts w:ascii="Times New Roman" w:eastAsia="Times New Roman" w:hAnsi="Times New Roman" w:cs="Times New Roman"/>
                <w:sz w:val="24"/>
                <w:szCs w:val="24"/>
                <w:lang w:eastAsia="ar-SA"/>
              </w:rPr>
            </w:pPr>
          </w:p>
          <w:p w14:paraId="55646E35" w14:textId="77777777" w:rsidR="00D804E3" w:rsidRPr="00D951CF" w:rsidRDefault="00D804E3" w:rsidP="00317071">
            <w:pPr>
              <w:autoSpaceDN w:val="0"/>
              <w:spacing w:line="240" w:lineRule="auto"/>
              <w:ind w:firstLine="0"/>
              <w:jc w:val="left"/>
              <w:rPr>
                <w:rFonts w:ascii="Times New Roman" w:eastAsia="Times New Roman" w:hAnsi="Times New Roman" w:cs="Times New Roman"/>
                <w:sz w:val="24"/>
                <w:szCs w:val="24"/>
                <w:lang w:eastAsia="ar-SA"/>
              </w:rPr>
            </w:pPr>
          </w:p>
          <w:p w14:paraId="4E851CB6" w14:textId="0852CC15" w:rsidR="00D804E3" w:rsidRPr="00D951CF" w:rsidRDefault="00D804E3" w:rsidP="00317071">
            <w:pPr>
              <w:autoSpaceDN w:val="0"/>
              <w:spacing w:line="240" w:lineRule="auto"/>
              <w:ind w:firstLine="0"/>
              <w:jc w:val="left"/>
              <w:rPr>
                <w:rFonts w:ascii="Times New Roman" w:eastAsia="Times New Roman" w:hAnsi="Times New Roman" w:cs="Times New Roman"/>
                <w:sz w:val="24"/>
                <w:szCs w:val="24"/>
                <w:lang w:eastAsia="ar-SA"/>
              </w:rPr>
            </w:pPr>
          </w:p>
          <w:p w14:paraId="6B6BF2B4" w14:textId="274AE29F" w:rsidR="00D951CF" w:rsidRPr="00D951CF" w:rsidRDefault="00D951CF" w:rsidP="00317071">
            <w:pPr>
              <w:autoSpaceDN w:val="0"/>
              <w:spacing w:line="240" w:lineRule="auto"/>
              <w:ind w:firstLine="0"/>
              <w:jc w:val="left"/>
              <w:rPr>
                <w:rFonts w:ascii="Times New Roman" w:eastAsia="Times New Roman" w:hAnsi="Times New Roman" w:cs="Times New Roman"/>
                <w:sz w:val="24"/>
                <w:szCs w:val="24"/>
                <w:lang w:eastAsia="ar-SA"/>
              </w:rPr>
            </w:pPr>
          </w:p>
          <w:p w14:paraId="7EE4B1B8" w14:textId="2682D662" w:rsidR="00D951CF" w:rsidRPr="00D951CF" w:rsidRDefault="00D951CF" w:rsidP="00317071">
            <w:pPr>
              <w:autoSpaceDN w:val="0"/>
              <w:spacing w:line="240" w:lineRule="auto"/>
              <w:ind w:firstLine="0"/>
              <w:jc w:val="left"/>
              <w:rPr>
                <w:rFonts w:ascii="Times New Roman" w:eastAsia="Times New Roman" w:hAnsi="Times New Roman" w:cs="Times New Roman"/>
                <w:sz w:val="24"/>
                <w:szCs w:val="24"/>
                <w:lang w:eastAsia="ar-SA"/>
              </w:rPr>
            </w:pPr>
          </w:p>
          <w:p w14:paraId="04672EDE" w14:textId="057DB625" w:rsidR="00D951CF" w:rsidRPr="00D951CF" w:rsidRDefault="00D951CF" w:rsidP="00317071">
            <w:pPr>
              <w:autoSpaceDN w:val="0"/>
              <w:spacing w:line="240" w:lineRule="auto"/>
              <w:ind w:firstLine="0"/>
              <w:jc w:val="left"/>
              <w:rPr>
                <w:rFonts w:ascii="Times New Roman" w:eastAsia="Times New Roman" w:hAnsi="Times New Roman" w:cs="Times New Roman"/>
                <w:sz w:val="24"/>
                <w:szCs w:val="24"/>
                <w:lang w:eastAsia="ar-SA"/>
              </w:rPr>
            </w:pPr>
          </w:p>
          <w:p w14:paraId="42C16576" w14:textId="105E264E" w:rsidR="00D951CF" w:rsidRPr="00D951CF" w:rsidRDefault="00D951CF" w:rsidP="00317071">
            <w:pPr>
              <w:autoSpaceDN w:val="0"/>
              <w:spacing w:line="240" w:lineRule="auto"/>
              <w:ind w:firstLine="0"/>
              <w:jc w:val="left"/>
              <w:rPr>
                <w:rFonts w:ascii="Times New Roman" w:eastAsia="Times New Roman" w:hAnsi="Times New Roman" w:cs="Times New Roman"/>
                <w:sz w:val="24"/>
                <w:szCs w:val="24"/>
                <w:lang w:eastAsia="ar-SA"/>
              </w:rPr>
            </w:pPr>
          </w:p>
          <w:p w14:paraId="06F027ED" w14:textId="46385B4E" w:rsidR="00D951CF" w:rsidRPr="00D951CF" w:rsidRDefault="00D951CF" w:rsidP="00317071">
            <w:pPr>
              <w:autoSpaceDN w:val="0"/>
              <w:spacing w:line="240" w:lineRule="auto"/>
              <w:ind w:firstLine="0"/>
              <w:jc w:val="left"/>
              <w:rPr>
                <w:rFonts w:ascii="Times New Roman" w:eastAsia="Times New Roman" w:hAnsi="Times New Roman" w:cs="Times New Roman"/>
                <w:sz w:val="24"/>
                <w:szCs w:val="24"/>
                <w:lang w:eastAsia="ar-SA"/>
              </w:rPr>
            </w:pPr>
          </w:p>
          <w:p w14:paraId="6512FC74" w14:textId="7D5DC4F7" w:rsidR="00D804E3" w:rsidRPr="00D951CF" w:rsidRDefault="00D804E3" w:rsidP="00317071">
            <w:pPr>
              <w:autoSpaceDN w:val="0"/>
              <w:spacing w:line="240" w:lineRule="auto"/>
              <w:ind w:firstLine="0"/>
              <w:jc w:val="left"/>
              <w:rPr>
                <w:rFonts w:ascii="Times New Roman" w:eastAsia="Times New Roman" w:hAnsi="Times New Roman" w:cs="Times New Roman"/>
                <w:sz w:val="24"/>
                <w:szCs w:val="24"/>
                <w:lang w:eastAsia="ar-SA"/>
              </w:rPr>
            </w:pPr>
          </w:p>
          <w:p w14:paraId="3B6E8A73" w14:textId="52396FC6" w:rsidR="00D804E3" w:rsidRPr="00D951CF" w:rsidRDefault="00D804E3" w:rsidP="00317071">
            <w:pPr>
              <w:autoSpaceDN w:val="0"/>
              <w:spacing w:line="240" w:lineRule="auto"/>
              <w:ind w:firstLine="0"/>
              <w:jc w:val="left"/>
              <w:rPr>
                <w:rFonts w:ascii="Times New Roman" w:hAnsi="Times New Roman" w:cs="Times New Roman"/>
                <w:sz w:val="24"/>
                <w:szCs w:val="24"/>
              </w:rPr>
            </w:pPr>
            <w:r w:rsidRPr="00D951CF">
              <w:rPr>
                <w:rFonts w:ascii="Times New Roman" w:eastAsia="Times New Roman" w:hAnsi="Times New Roman" w:cs="Times New Roman"/>
                <w:sz w:val="24"/>
                <w:szCs w:val="24"/>
                <w:lang w:eastAsia="ar-SA"/>
              </w:rPr>
              <w:t xml:space="preserve">Neformaliojo </w:t>
            </w:r>
            <w:r w:rsidRPr="00D951CF">
              <w:rPr>
                <w:rFonts w:ascii="Times New Roman" w:hAnsi="Times New Roman" w:cs="Times New Roman"/>
                <w:sz w:val="24"/>
                <w:szCs w:val="24"/>
              </w:rPr>
              <w:t xml:space="preserve">švietimo programos </w:t>
            </w:r>
            <w:r w:rsidR="00D951CF">
              <w:rPr>
                <w:rFonts w:ascii="Times New Roman" w:hAnsi="Times New Roman" w:cs="Times New Roman"/>
                <w:sz w:val="24"/>
                <w:szCs w:val="24"/>
              </w:rPr>
              <w:t xml:space="preserve">– </w:t>
            </w:r>
            <w:r w:rsidRPr="00D951CF">
              <w:rPr>
                <w:rFonts w:ascii="Times New Roman" w:hAnsi="Times New Roman" w:cs="Times New Roman"/>
                <w:sz w:val="24"/>
                <w:szCs w:val="24"/>
              </w:rPr>
              <w:t>4</w:t>
            </w:r>
          </w:p>
          <w:p w14:paraId="653E5FAF" w14:textId="4D0109D9" w:rsidR="000319FC" w:rsidRPr="00D951CF" w:rsidRDefault="000319FC" w:rsidP="00317071">
            <w:pPr>
              <w:autoSpaceDN w:val="0"/>
              <w:spacing w:line="240" w:lineRule="auto"/>
              <w:ind w:firstLine="0"/>
              <w:jc w:val="left"/>
              <w:rPr>
                <w:rFonts w:ascii="Times New Roman" w:eastAsia="Times New Roman" w:hAnsi="Times New Roman" w:cs="Times New Roman"/>
                <w:sz w:val="24"/>
                <w:szCs w:val="24"/>
                <w:lang w:eastAsia="ar-SA"/>
              </w:rPr>
            </w:pPr>
          </w:p>
        </w:tc>
        <w:tc>
          <w:tcPr>
            <w:tcW w:w="3545" w:type="dxa"/>
            <w:tcBorders>
              <w:left w:val="single" w:sz="4" w:space="0" w:color="auto"/>
              <w:right w:val="single" w:sz="4" w:space="0" w:color="auto"/>
            </w:tcBorders>
            <w:tcMar>
              <w:top w:w="0" w:type="dxa"/>
              <w:left w:w="108" w:type="dxa"/>
              <w:bottom w:w="0" w:type="dxa"/>
              <w:right w:w="108" w:type="dxa"/>
            </w:tcMar>
          </w:tcPr>
          <w:p w14:paraId="7612789D" w14:textId="54EA9714" w:rsidR="00AC13D5" w:rsidRPr="00D951CF" w:rsidRDefault="000319FC" w:rsidP="00317071">
            <w:pPr>
              <w:autoSpaceDN w:val="0"/>
              <w:spacing w:line="240" w:lineRule="auto"/>
              <w:ind w:firstLine="0"/>
              <w:jc w:val="left"/>
              <w:rPr>
                <w:rFonts w:ascii="Times New Roman" w:eastAsia="Times New Roman" w:hAnsi="Times New Roman" w:cs="Times New Roman"/>
                <w:sz w:val="24"/>
                <w:szCs w:val="24"/>
                <w:lang w:eastAsia="lt-LT"/>
              </w:rPr>
            </w:pPr>
            <w:r w:rsidRPr="00D951CF">
              <w:rPr>
                <w:rFonts w:ascii="Times New Roman" w:eastAsia="Times New Roman" w:hAnsi="Times New Roman" w:cs="Times New Roman"/>
                <w:sz w:val="24"/>
                <w:szCs w:val="24"/>
                <w:lang w:eastAsia="lt-LT"/>
              </w:rPr>
              <w:t>1</w:t>
            </w:r>
          </w:p>
          <w:p w14:paraId="46B2B66D" w14:textId="08C7B7B0" w:rsidR="000319FC" w:rsidRPr="00D951CF" w:rsidRDefault="000319FC" w:rsidP="00317071">
            <w:pPr>
              <w:autoSpaceDN w:val="0"/>
              <w:spacing w:line="240" w:lineRule="auto"/>
              <w:ind w:firstLine="0"/>
              <w:jc w:val="left"/>
              <w:rPr>
                <w:rFonts w:ascii="Times New Roman" w:eastAsia="Times New Roman" w:hAnsi="Times New Roman" w:cs="Times New Roman"/>
                <w:sz w:val="24"/>
                <w:szCs w:val="24"/>
                <w:lang w:eastAsia="lt-LT"/>
              </w:rPr>
            </w:pPr>
            <w:r w:rsidRPr="00D951CF">
              <w:rPr>
                <w:rFonts w:ascii="Times New Roman" w:eastAsia="Times New Roman" w:hAnsi="Times New Roman" w:cs="Times New Roman"/>
                <w:sz w:val="24"/>
                <w:szCs w:val="24"/>
                <w:lang w:eastAsia="lt-LT"/>
              </w:rPr>
              <w:t>1</w:t>
            </w:r>
          </w:p>
          <w:p w14:paraId="70DE8E69" w14:textId="16CCA041" w:rsidR="000319FC" w:rsidRPr="00D951CF" w:rsidRDefault="000319FC" w:rsidP="00317071">
            <w:pPr>
              <w:autoSpaceDN w:val="0"/>
              <w:spacing w:line="240" w:lineRule="auto"/>
              <w:ind w:firstLine="0"/>
              <w:jc w:val="left"/>
              <w:rPr>
                <w:rFonts w:ascii="Times New Roman" w:eastAsia="Times New Roman" w:hAnsi="Times New Roman" w:cs="Times New Roman"/>
                <w:sz w:val="24"/>
                <w:szCs w:val="24"/>
                <w:lang w:eastAsia="lt-LT"/>
              </w:rPr>
            </w:pPr>
            <w:r w:rsidRPr="00D951CF">
              <w:rPr>
                <w:rFonts w:ascii="Times New Roman" w:eastAsia="Times New Roman" w:hAnsi="Times New Roman" w:cs="Times New Roman"/>
                <w:sz w:val="24"/>
                <w:szCs w:val="24"/>
                <w:lang w:eastAsia="lt-LT"/>
              </w:rPr>
              <w:t>1</w:t>
            </w:r>
          </w:p>
          <w:p w14:paraId="432C9369" w14:textId="08A0458C" w:rsidR="000319FC" w:rsidRPr="00D951CF" w:rsidRDefault="000319FC" w:rsidP="00317071">
            <w:pPr>
              <w:autoSpaceDN w:val="0"/>
              <w:spacing w:line="240" w:lineRule="auto"/>
              <w:ind w:firstLine="0"/>
              <w:jc w:val="left"/>
              <w:rPr>
                <w:rFonts w:ascii="Times New Roman" w:eastAsia="Times New Roman" w:hAnsi="Times New Roman" w:cs="Times New Roman"/>
                <w:sz w:val="24"/>
                <w:szCs w:val="24"/>
                <w:lang w:eastAsia="lt-LT"/>
              </w:rPr>
            </w:pPr>
            <w:r w:rsidRPr="00D951CF">
              <w:rPr>
                <w:rFonts w:ascii="Times New Roman" w:eastAsia="Times New Roman" w:hAnsi="Times New Roman" w:cs="Times New Roman"/>
                <w:sz w:val="24"/>
                <w:szCs w:val="24"/>
                <w:lang w:eastAsia="lt-LT"/>
              </w:rPr>
              <w:t>1</w:t>
            </w:r>
          </w:p>
          <w:p w14:paraId="40A723FB" w14:textId="2F18BE12" w:rsidR="00101B17" w:rsidRPr="00D951CF" w:rsidRDefault="0075168E" w:rsidP="00D951CF">
            <w:pPr>
              <w:spacing w:line="240" w:lineRule="auto"/>
              <w:rPr>
                <w:rFonts w:ascii="Times New Roman" w:hAnsi="Times New Roman" w:cs="Times New Roman"/>
                <w:sz w:val="24"/>
                <w:szCs w:val="24"/>
              </w:rPr>
            </w:pPr>
            <w:r w:rsidRPr="00D951CF">
              <w:rPr>
                <w:rFonts w:ascii="Times New Roman" w:eastAsia="Times New Roman" w:hAnsi="Times New Roman" w:cs="Times New Roman"/>
                <w:sz w:val="24"/>
                <w:szCs w:val="24"/>
                <w:lang w:eastAsia="lt-LT"/>
              </w:rPr>
              <w:t>Integruota</w:t>
            </w:r>
            <w:r w:rsidR="000319FC" w:rsidRPr="00D951CF">
              <w:rPr>
                <w:rFonts w:ascii="Times New Roman" w:eastAsia="Times New Roman" w:hAnsi="Times New Roman" w:cs="Times New Roman"/>
                <w:sz w:val="24"/>
                <w:szCs w:val="24"/>
                <w:lang w:eastAsia="lt-LT"/>
              </w:rPr>
              <w:t xml:space="preserve"> </w:t>
            </w:r>
            <w:r w:rsidR="00B51711">
              <w:rPr>
                <w:rFonts w:ascii="Times New Roman" w:eastAsia="Times New Roman" w:hAnsi="Times New Roman" w:cs="Times New Roman"/>
                <w:sz w:val="24"/>
                <w:szCs w:val="24"/>
                <w:lang w:eastAsia="lt-LT"/>
              </w:rPr>
              <w:t>ilgalaikių</w:t>
            </w:r>
            <w:r w:rsidR="00B51711" w:rsidRPr="00D951CF">
              <w:rPr>
                <w:rFonts w:ascii="Times New Roman" w:eastAsia="Times New Roman" w:hAnsi="Times New Roman" w:cs="Times New Roman"/>
                <w:sz w:val="24"/>
                <w:szCs w:val="24"/>
                <w:lang w:eastAsia="lt-LT"/>
              </w:rPr>
              <w:t xml:space="preserve"> </w:t>
            </w:r>
            <w:r w:rsidR="000319FC" w:rsidRPr="00D951CF">
              <w:rPr>
                <w:rFonts w:ascii="Times New Roman" w:eastAsia="Times New Roman" w:hAnsi="Times New Roman" w:cs="Times New Roman"/>
                <w:sz w:val="24"/>
                <w:szCs w:val="24"/>
                <w:lang w:eastAsia="lt-LT"/>
              </w:rPr>
              <w:t>ugdomųjų</w:t>
            </w:r>
            <w:r w:rsidR="00756C37">
              <w:rPr>
                <w:rFonts w:ascii="Times New Roman" w:eastAsia="Times New Roman" w:hAnsi="Times New Roman" w:cs="Times New Roman"/>
                <w:sz w:val="24"/>
                <w:szCs w:val="24"/>
                <w:lang w:eastAsia="lt-LT"/>
              </w:rPr>
              <w:t xml:space="preserve"> projektų – 11</w:t>
            </w:r>
            <w:r w:rsidR="000319FC" w:rsidRPr="00D951CF">
              <w:rPr>
                <w:rFonts w:ascii="Times New Roman" w:eastAsia="Times New Roman" w:hAnsi="Times New Roman" w:cs="Times New Roman"/>
                <w:sz w:val="24"/>
                <w:szCs w:val="24"/>
                <w:lang w:eastAsia="lt-LT"/>
              </w:rPr>
              <w:t xml:space="preserve"> („Medžių bro</w:t>
            </w:r>
            <w:r w:rsidR="00677FEE" w:rsidRPr="00D951CF">
              <w:rPr>
                <w:rFonts w:ascii="Times New Roman" w:eastAsia="Times New Roman" w:hAnsi="Times New Roman" w:cs="Times New Roman"/>
                <w:sz w:val="24"/>
                <w:szCs w:val="24"/>
                <w:lang w:eastAsia="lt-LT"/>
              </w:rPr>
              <w:t xml:space="preserve">lijoje. Medžiai pavasarį“, </w:t>
            </w:r>
            <w:r w:rsidR="000319FC" w:rsidRPr="00D951CF">
              <w:rPr>
                <w:rFonts w:ascii="Times New Roman" w:eastAsia="Times New Roman" w:hAnsi="Times New Roman" w:cs="Times New Roman"/>
                <w:sz w:val="24"/>
                <w:szCs w:val="24"/>
                <w:lang w:eastAsia="lt-LT"/>
              </w:rPr>
              <w:t xml:space="preserve"> „Vaiko kelias į</w:t>
            </w:r>
            <w:r w:rsidR="00677FEE" w:rsidRPr="00D951CF">
              <w:rPr>
                <w:rFonts w:ascii="Times New Roman" w:eastAsia="Times New Roman" w:hAnsi="Times New Roman" w:cs="Times New Roman"/>
                <w:sz w:val="24"/>
                <w:szCs w:val="24"/>
                <w:lang w:eastAsia="lt-LT"/>
              </w:rPr>
              <w:t xml:space="preserve"> gražią kalbą“</w:t>
            </w:r>
            <w:r w:rsidR="000319FC" w:rsidRPr="00D951CF">
              <w:rPr>
                <w:rFonts w:ascii="Times New Roman" w:eastAsia="Times New Roman" w:hAnsi="Times New Roman" w:cs="Times New Roman"/>
                <w:sz w:val="24"/>
                <w:szCs w:val="24"/>
                <w:lang w:eastAsia="lt-LT"/>
              </w:rPr>
              <w:t>,</w:t>
            </w:r>
            <w:r w:rsidR="00677FEE" w:rsidRPr="00D951CF">
              <w:rPr>
                <w:rFonts w:ascii="Times New Roman" w:eastAsia="Times New Roman" w:hAnsi="Times New Roman" w:cs="Times New Roman"/>
                <w:sz w:val="24"/>
                <w:szCs w:val="24"/>
                <w:lang w:eastAsia="lt-LT"/>
              </w:rPr>
              <w:t xml:space="preserve"> </w:t>
            </w:r>
            <w:r w:rsidR="00677FEE" w:rsidRPr="00D951CF">
              <w:rPr>
                <w:rFonts w:ascii="Times New Roman" w:hAnsi="Times New Roman" w:cs="Times New Roman"/>
                <w:sz w:val="24"/>
                <w:szCs w:val="24"/>
              </w:rPr>
              <w:t>„Mažais žingsneliais gerumo link“, „Skaitome vaikams“,</w:t>
            </w:r>
            <w:r w:rsidR="000319FC" w:rsidRPr="00D951CF">
              <w:rPr>
                <w:rFonts w:ascii="Times New Roman" w:eastAsia="Times New Roman" w:hAnsi="Times New Roman" w:cs="Times New Roman"/>
                <w:sz w:val="24"/>
                <w:szCs w:val="24"/>
                <w:lang w:eastAsia="lt-LT"/>
              </w:rPr>
              <w:t xml:space="preserve"> Laisvojo žaidimo penktadieniai</w:t>
            </w:r>
            <w:r w:rsidR="00D951CF" w:rsidRPr="00D951CF">
              <w:rPr>
                <w:rFonts w:ascii="Times New Roman" w:eastAsia="Times New Roman" w:hAnsi="Times New Roman" w:cs="Times New Roman"/>
                <w:sz w:val="24"/>
                <w:szCs w:val="24"/>
                <w:lang w:eastAsia="lt-LT"/>
              </w:rPr>
              <w:t xml:space="preserve">, </w:t>
            </w:r>
            <w:r w:rsidR="00D951CF" w:rsidRPr="00D951CF">
              <w:rPr>
                <w:rFonts w:ascii="Times New Roman" w:hAnsi="Times New Roman" w:cs="Times New Roman"/>
                <w:sz w:val="24"/>
                <w:szCs w:val="24"/>
              </w:rPr>
              <w:t xml:space="preserve">„Mokausi gaminti ir dekoruoti popierių“, „Konservuojame rudenį“, „Magneto galia“; </w:t>
            </w:r>
            <w:r w:rsidR="00756C37">
              <w:rPr>
                <w:rFonts w:ascii="Times New Roman" w:hAnsi="Times New Roman" w:cs="Times New Roman"/>
                <w:sz w:val="24"/>
                <w:szCs w:val="24"/>
              </w:rPr>
              <w:t>„</w:t>
            </w:r>
            <w:proofErr w:type="spellStart"/>
            <w:r w:rsidR="00756C37">
              <w:rPr>
                <w:rFonts w:ascii="Times New Roman" w:hAnsi="Times New Roman" w:cs="Times New Roman"/>
                <w:sz w:val="24"/>
                <w:szCs w:val="24"/>
              </w:rPr>
              <w:t>Sveikatiada</w:t>
            </w:r>
            <w:proofErr w:type="spellEnd"/>
            <w:r w:rsidR="00756C37">
              <w:rPr>
                <w:rFonts w:ascii="Times New Roman" w:hAnsi="Times New Roman" w:cs="Times New Roman"/>
                <w:sz w:val="24"/>
                <w:szCs w:val="24"/>
              </w:rPr>
              <w:t>“</w:t>
            </w:r>
            <w:r w:rsidR="00D951CF" w:rsidRPr="00D951CF">
              <w:rPr>
                <w:rFonts w:ascii="Times New Roman" w:hAnsi="Times New Roman" w:cs="Times New Roman"/>
                <w:sz w:val="24"/>
                <w:szCs w:val="24"/>
              </w:rPr>
              <w:t>, „</w:t>
            </w:r>
            <w:proofErr w:type="spellStart"/>
            <w:r w:rsidR="00D951CF" w:rsidRPr="00D951CF">
              <w:rPr>
                <w:rFonts w:ascii="Times New Roman" w:hAnsi="Times New Roman" w:cs="Times New Roman"/>
                <w:sz w:val="24"/>
                <w:szCs w:val="24"/>
              </w:rPr>
              <w:t>Futboliukas</w:t>
            </w:r>
            <w:proofErr w:type="spellEnd"/>
            <w:r w:rsidR="00D951CF" w:rsidRPr="00D951CF">
              <w:rPr>
                <w:rFonts w:ascii="Times New Roman" w:hAnsi="Times New Roman" w:cs="Times New Roman"/>
                <w:sz w:val="24"/>
                <w:szCs w:val="24"/>
              </w:rPr>
              <w:t>“, „Mažoji raketė“</w:t>
            </w:r>
            <w:r w:rsidR="00317071" w:rsidRPr="00D951CF">
              <w:rPr>
                <w:rFonts w:ascii="Times New Roman" w:eastAsia="Times New Roman" w:hAnsi="Times New Roman" w:cs="Times New Roman"/>
                <w:sz w:val="24"/>
                <w:szCs w:val="24"/>
                <w:lang w:eastAsia="lt-LT"/>
              </w:rPr>
              <w:t>)</w:t>
            </w:r>
            <w:r w:rsidRPr="00D951CF">
              <w:rPr>
                <w:rFonts w:ascii="Times New Roman" w:eastAsia="Times New Roman" w:hAnsi="Times New Roman" w:cs="Times New Roman"/>
                <w:sz w:val="24"/>
                <w:szCs w:val="24"/>
                <w:lang w:eastAsia="lt-LT"/>
              </w:rPr>
              <w:t>.</w:t>
            </w:r>
          </w:p>
          <w:p w14:paraId="41129759" w14:textId="77777777" w:rsidR="00D804E3" w:rsidRPr="00D951CF" w:rsidRDefault="00D804E3" w:rsidP="00317071">
            <w:pPr>
              <w:autoSpaceDN w:val="0"/>
              <w:spacing w:line="240" w:lineRule="auto"/>
              <w:ind w:firstLine="0"/>
              <w:jc w:val="left"/>
              <w:rPr>
                <w:rFonts w:ascii="Times New Roman" w:eastAsia="Times New Roman" w:hAnsi="Times New Roman" w:cs="Times New Roman"/>
                <w:sz w:val="24"/>
                <w:szCs w:val="24"/>
                <w:lang w:eastAsia="lt-LT"/>
              </w:rPr>
            </w:pPr>
          </w:p>
          <w:p w14:paraId="24E99837" w14:textId="030BB745" w:rsidR="00D804E3" w:rsidRPr="00D951CF" w:rsidRDefault="00D804E3" w:rsidP="00317071">
            <w:pPr>
              <w:autoSpaceDN w:val="0"/>
              <w:spacing w:line="240" w:lineRule="auto"/>
              <w:ind w:firstLine="0"/>
              <w:jc w:val="left"/>
              <w:rPr>
                <w:rFonts w:ascii="Times New Roman" w:eastAsia="Times New Roman" w:hAnsi="Times New Roman" w:cs="Times New Roman"/>
                <w:sz w:val="24"/>
                <w:szCs w:val="24"/>
                <w:lang w:eastAsia="lt-LT"/>
              </w:rPr>
            </w:pPr>
            <w:r w:rsidRPr="00D951CF">
              <w:rPr>
                <w:rFonts w:ascii="Times New Roman" w:eastAsia="Times New Roman" w:hAnsi="Times New Roman" w:cs="Times New Roman"/>
                <w:sz w:val="24"/>
                <w:szCs w:val="24"/>
                <w:lang w:eastAsia="lt-LT"/>
              </w:rPr>
              <w:t>4 („Mažasis tyrinė</w:t>
            </w:r>
            <w:r w:rsidR="00D951CF" w:rsidRPr="00D951CF">
              <w:rPr>
                <w:rFonts w:ascii="Times New Roman" w:eastAsia="Times New Roman" w:hAnsi="Times New Roman" w:cs="Times New Roman"/>
                <w:sz w:val="24"/>
                <w:szCs w:val="24"/>
                <w:lang w:eastAsia="lt-LT"/>
              </w:rPr>
              <w:t>tojas“, „</w:t>
            </w:r>
            <w:proofErr w:type="spellStart"/>
            <w:r w:rsidR="00D951CF" w:rsidRPr="00D951CF">
              <w:rPr>
                <w:rFonts w:ascii="Times New Roman" w:eastAsia="Times New Roman" w:hAnsi="Times New Roman" w:cs="Times New Roman"/>
                <w:sz w:val="24"/>
                <w:szCs w:val="24"/>
                <w:lang w:eastAsia="lt-LT"/>
              </w:rPr>
              <w:t>Zoofanų</w:t>
            </w:r>
            <w:proofErr w:type="spellEnd"/>
            <w:r w:rsidR="00D951CF" w:rsidRPr="00D951CF">
              <w:rPr>
                <w:rFonts w:ascii="Times New Roman" w:eastAsia="Times New Roman" w:hAnsi="Times New Roman" w:cs="Times New Roman"/>
                <w:sz w:val="24"/>
                <w:szCs w:val="24"/>
                <w:lang w:eastAsia="lt-LT"/>
              </w:rPr>
              <w:t xml:space="preserve"> klubas“, „</w:t>
            </w:r>
            <w:proofErr w:type="spellStart"/>
            <w:r w:rsidR="00D951CF" w:rsidRPr="00D951CF">
              <w:rPr>
                <w:rFonts w:ascii="Times New Roman" w:eastAsia="Times New Roman" w:hAnsi="Times New Roman" w:cs="Times New Roman"/>
                <w:sz w:val="24"/>
                <w:szCs w:val="24"/>
                <w:lang w:eastAsia="lt-LT"/>
              </w:rPr>
              <w:t>Robotika</w:t>
            </w:r>
            <w:proofErr w:type="spellEnd"/>
            <w:r w:rsidRPr="00D951CF">
              <w:rPr>
                <w:rFonts w:ascii="Times New Roman" w:eastAsia="Times New Roman" w:hAnsi="Times New Roman" w:cs="Times New Roman"/>
                <w:sz w:val="24"/>
                <w:szCs w:val="24"/>
                <w:lang w:eastAsia="lt-LT"/>
              </w:rPr>
              <w:t>“, „Šokis“)</w:t>
            </w:r>
          </w:p>
        </w:tc>
      </w:tr>
      <w:tr w:rsidR="00620B30" w:rsidRPr="00317071" w14:paraId="376EC75D" w14:textId="77777777" w:rsidTr="00620B30">
        <w:trPr>
          <w:trHeight w:val="485"/>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8426A" w14:textId="57001987" w:rsidR="00620B30" w:rsidRPr="00317071" w:rsidRDefault="00747903" w:rsidP="00317071">
            <w:pPr>
              <w:spacing w:line="240" w:lineRule="auto"/>
              <w:ind w:firstLine="0"/>
              <w:jc w:val="left"/>
              <w:rPr>
                <w:rFonts w:ascii="Times New Roman" w:eastAsia="Calibri" w:hAnsi="Times New Roman" w:cs="Times New Roman"/>
                <w:sz w:val="24"/>
                <w:szCs w:val="24"/>
                <w:lang w:eastAsia="lt-LT"/>
              </w:rPr>
            </w:pPr>
            <w:r w:rsidRPr="00317071">
              <w:rPr>
                <w:rFonts w:ascii="Times New Roman" w:hAnsi="Times New Roman" w:cs="Times New Roman"/>
                <w:sz w:val="24"/>
                <w:szCs w:val="24"/>
              </w:rPr>
              <w:lastRenderedPageBreak/>
              <w:t>1.1.3.</w:t>
            </w:r>
            <w:r w:rsidR="00AB0BBE" w:rsidRPr="00317071">
              <w:rPr>
                <w:rFonts w:ascii="Times New Roman" w:hAnsi="Times New Roman" w:cs="Times New Roman"/>
                <w:sz w:val="24"/>
                <w:szCs w:val="24"/>
              </w:rPr>
              <w:t xml:space="preserve"> </w:t>
            </w:r>
            <w:r w:rsidR="002613D3" w:rsidRPr="002613D3">
              <w:rPr>
                <w:rFonts w:ascii="Times New Roman" w:hAnsi="Times New Roman" w:cs="Times New Roman"/>
                <w:sz w:val="24"/>
                <w:szCs w:val="24"/>
              </w:rPr>
              <w:t>Bendradarbiavimo su socialiniais partneriais projektų integravimas į ikimokyklinio ugdymo turinį, plėtojant SKU modelį, vykdant projektus su Zoknių bendruomene, kitais socialiniais partneriais.</w:t>
            </w:r>
          </w:p>
        </w:tc>
        <w:tc>
          <w:tcPr>
            <w:tcW w:w="3119" w:type="dxa"/>
            <w:tcBorders>
              <w:left w:val="single" w:sz="4" w:space="0" w:color="auto"/>
              <w:right w:val="single" w:sz="4" w:space="0" w:color="auto"/>
            </w:tcBorders>
            <w:tcMar>
              <w:top w:w="0" w:type="dxa"/>
              <w:left w:w="108" w:type="dxa"/>
              <w:bottom w:w="0" w:type="dxa"/>
              <w:right w:w="108" w:type="dxa"/>
            </w:tcMar>
          </w:tcPr>
          <w:p w14:paraId="4F9B58D9" w14:textId="18D7F16B" w:rsidR="00620B30" w:rsidRPr="00D951CF" w:rsidRDefault="00D951CF" w:rsidP="00317071">
            <w:pPr>
              <w:autoSpaceDN w:val="0"/>
              <w:spacing w:line="240" w:lineRule="auto"/>
              <w:ind w:firstLine="0"/>
              <w:jc w:val="left"/>
              <w:rPr>
                <w:rFonts w:ascii="Times New Roman" w:eastAsia="Times New Roman" w:hAnsi="Times New Roman" w:cs="Times New Roman"/>
                <w:sz w:val="24"/>
                <w:szCs w:val="24"/>
                <w:lang w:eastAsia="ar-SA"/>
              </w:rPr>
            </w:pPr>
            <w:r w:rsidRPr="00D951CF">
              <w:rPr>
                <w:rFonts w:ascii="Times New Roman" w:eastAsia="Times New Roman" w:hAnsi="Times New Roman" w:cs="Times New Roman"/>
                <w:sz w:val="24"/>
                <w:szCs w:val="24"/>
                <w:lang w:eastAsia="ar-SA"/>
              </w:rPr>
              <w:t>Projektas</w:t>
            </w:r>
            <w:r w:rsidR="0075168E" w:rsidRPr="00D951CF">
              <w:rPr>
                <w:rFonts w:ascii="Times New Roman" w:eastAsia="Times New Roman" w:hAnsi="Times New Roman" w:cs="Times New Roman"/>
                <w:sz w:val="24"/>
                <w:szCs w:val="24"/>
                <w:lang w:eastAsia="ar-SA"/>
              </w:rPr>
              <w:t xml:space="preserve"> su nevyriausybine organizacija „Zoknių bendruomenė“ </w:t>
            </w:r>
            <w:r w:rsidRPr="00D951CF">
              <w:rPr>
                <w:rFonts w:ascii="Times New Roman" w:eastAsia="Times New Roman" w:hAnsi="Times New Roman" w:cs="Times New Roman"/>
                <w:sz w:val="24"/>
                <w:szCs w:val="24"/>
                <w:lang w:eastAsia="ar-SA"/>
              </w:rPr>
              <w:t xml:space="preserve">– </w:t>
            </w:r>
            <w:r w:rsidR="0075168E" w:rsidRPr="00D951CF">
              <w:rPr>
                <w:rFonts w:ascii="Times New Roman" w:eastAsia="Times New Roman" w:hAnsi="Times New Roman" w:cs="Times New Roman"/>
                <w:sz w:val="24"/>
                <w:szCs w:val="24"/>
                <w:lang w:eastAsia="ar-SA"/>
              </w:rPr>
              <w:t>1</w:t>
            </w:r>
          </w:p>
          <w:p w14:paraId="62761F64" w14:textId="7222F078" w:rsidR="00BB6201" w:rsidRPr="00D951CF" w:rsidRDefault="0075168E" w:rsidP="00317071">
            <w:pPr>
              <w:autoSpaceDN w:val="0"/>
              <w:spacing w:line="240" w:lineRule="auto"/>
              <w:ind w:firstLine="0"/>
              <w:jc w:val="left"/>
              <w:rPr>
                <w:rFonts w:ascii="Times New Roman" w:eastAsia="Times New Roman" w:hAnsi="Times New Roman" w:cs="Times New Roman"/>
                <w:sz w:val="24"/>
                <w:szCs w:val="24"/>
                <w:lang w:eastAsia="ar-SA"/>
              </w:rPr>
            </w:pPr>
            <w:r w:rsidRPr="00D951CF">
              <w:rPr>
                <w:rFonts w:ascii="Times New Roman" w:eastAsia="Times New Roman" w:hAnsi="Times New Roman" w:cs="Times New Roman"/>
                <w:sz w:val="24"/>
                <w:szCs w:val="24"/>
                <w:lang w:eastAsia="ar-SA"/>
              </w:rPr>
              <w:t>SKU veiklų įgyvendinimas</w:t>
            </w:r>
            <w:r w:rsidR="00D951CF" w:rsidRPr="00D951CF">
              <w:rPr>
                <w:rFonts w:ascii="Times New Roman" w:eastAsia="Times New Roman" w:hAnsi="Times New Roman" w:cs="Times New Roman"/>
                <w:sz w:val="24"/>
                <w:szCs w:val="24"/>
                <w:lang w:eastAsia="ar-SA"/>
              </w:rPr>
              <w:t xml:space="preserve"> –  </w:t>
            </w:r>
            <w:r w:rsidR="00B51711">
              <w:rPr>
                <w:rFonts w:ascii="Times New Roman" w:eastAsia="Times New Roman" w:hAnsi="Times New Roman" w:cs="Times New Roman"/>
                <w:sz w:val="24"/>
                <w:szCs w:val="24"/>
                <w:lang w:eastAsia="ar-SA"/>
              </w:rPr>
              <w:t>16</w:t>
            </w:r>
          </w:p>
          <w:p w14:paraId="3CB1BFFB" w14:textId="5062B5B7" w:rsidR="00BB6201" w:rsidRPr="00D951CF" w:rsidRDefault="00BB6201" w:rsidP="00317071">
            <w:pPr>
              <w:autoSpaceDN w:val="0"/>
              <w:spacing w:line="240" w:lineRule="auto"/>
              <w:ind w:firstLine="0"/>
              <w:jc w:val="left"/>
              <w:rPr>
                <w:rFonts w:ascii="Times New Roman" w:hAnsi="Times New Roman" w:cs="Times New Roman"/>
                <w:sz w:val="24"/>
                <w:szCs w:val="24"/>
              </w:rPr>
            </w:pPr>
            <w:r w:rsidRPr="00D951CF">
              <w:rPr>
                <w:rFonts w:ascii="Times New Roman" w:hAnsi="Times New Roman" w:cs="Times New Roman"/>
                <w:sz w:val="24"/>
                <w:szCs w:val="24"/>
              </w:rPr>
              <w:t xml:space="preserve">Šiaulių miesto savivaldybės viešosios </w:t>
            </w:r>
            <w:r w:rsidR="005B6B4E">
              <w:rPr>
                <w:rFonts w:ascii="Times New Roman" w:hAnsi="Times New Roman" w:cs="Times New Roman"/>
                <w:sz w:val="24"/>
                <w:szCs w:val="24"/>
              </w:rPr>
              <w:t>bibliotekos „</w:t>
            </w:r>
            <w:proofErr w:type="spellStart"/>
            <w:r w:rsidR="005B6B4E">
              <w:rPr>
                <w:rFonts w:ascii="Times New Roman" w:hAnsi="Times New Roman" w:cs="Times New Roman"/>
                <w:sz w:val="24"/>
                <w:szCs w:val="24"/>
              </w:rPr>
              <w:t>Varsos</w:t>
            </w:r>
            <w:proofErr w:type="spellEnd"/>
            <w:r w:rsidR="005B6B4E">
              <w:rPr>
                <w:rFonts w:ascii="Times New Roman" w:hAnsi="Times New Roman" w:cs="Times New Roman"/>
                <w:sz w:val="24"/>
                <w:szCs w:val="24"/>
              </w:rPr>
              <w:t>“ filialas – 2</w:t>
            </w:r>
            <w:r w:rsidRPr="00D951CF">
              <w:rPr>
                <w:rFonts w:ascii="Times New Roman" w:hAnsi="Times New Roman" w:cs="Times New Roman"/>
                <w:sz w:val="24"/>
                <w:szCs w:val="24"/>
              </w:rPr>
              <w:t xml:space="preserve"> veiklos.</w:t>
            </w:r>
          </w:p>
          <w:p w14:paraId="3267BB65" w14:textId="06936E2E" w:rsidR="00BB6201" w:rsidRDefault="00BB6201" w:rsidP="00317071">
            <w:pPr>
              <w:autoSpaceDN w:val="0"/>
              <w:spacing w:line="240" w:lineRule="auto"/>
              <w:ind w:firstLine="0"/>
              <w:jc w:val="left"/>
              <w:rPr>
                <w:rFonts w:ascii="Times New Roman" w:hAnsi="Times New Roman" w:cs="Times New Roman"/>
                <w:sz w:val="24"/>
                <w:szCs w:val="24"/>
              </w:rPr>
            </w:pPr>
            <w:r w:rsidRPr="00D951CF">
              <w:rPr>
                <w:rFonts w:ascii="Times New Roman" w:hAnsi="Times New Roman" w:cs="Times New Roman"/>
                <w:sz w:val="24"/>
                <w:szCs w:val="24"/>
              </w:rPr>
              <w:t xml:space="preserve">Jaunųjų gamtininkų centras </w:t>
            </w:r>
            <w:r w:rsidR="00D951CF" w:rsidRPr="00D951CF">
              <w:rPr>
                <w:rFonts w:ascii="Times New Roman" w:eastAsia="Times New Roman" w:hAnsi="Times New Roman" w:cs="Times New Roman"/>
                <w:sz w:val="24"/>
                <w:szCs w:val="24"/>
                <w:lang w:eastAsia="ar-SA"/>
              </w:rPr>
              <w:t xml:space="preserve">– </w:t>
            </w:r>
            <w:r w:rsidR="00D951CF" w:rsidRPr="00D951CF">
              <w:rPr>
                <w:rFonts w:ascii="Times New Roman" w:hAnsi="Times New Roman" w:cs="Times New Roman"/>
                <w:sz w:val="24"/>
                <w:szCs w:val="24"/>
              </w:rPr>
              <w:t xml:space="preserve"> 2</w:t>
            </w:r>
            <w:r w:rsidRPr="00D951CF">
              <w:rPr>
                <w:rFonts w:ascii="Times New Roman" w:hAnsi="Times New Roman" w:cs="Times New Roman"/>
                <w:sz w:val="24"/>
                <w:szCs w:val="24"/>
              </w:rPr>
              <w:t xml:space="preserve"> veiklos</w:t>
            </w:r>
          </w:p>
          <w:p w14:paraId="6816EFCD" w14:textId="5F78AC9F" w:rsidR="000319FC" w:rsidRDefault="00BB6201" w:rsidP="00317071">
            <w:pPr>
              <w:autoSpaceDN w:val="0"/>
              <w:spacing w:line="240" w:lineRule="auto"/>
              <w:ind w:firstLine="0"/>
              <w:jc w:val="left"/>
              <w:rPr>
                <w:rFonts w:ascii="Times New Roman" w:eastAsia="Times New Roman" w:hAnsi="Times New Roman" w:cs="Times New Roman"/>
                <w:sz w:val="24"/>
                <w:szCs w:val="24"/>
                <w:lang w:eastAsia="ar-SA"/>
              </w:rPr>
            </w:pPr>
            <w:r w:rsidRPr="00D951CF">
              <w:rPr>
                <w:rFonts w:ascii="Times New Roman" w:eastAsia="Times New Roman" w:hAnsi="Times New Roman" w:cs="Times New Roman"/>
                <w:sz w:val="24"/>
                <w:szCs w:val="24"/>
                <w:lang w:eastAsia="ar-SA"/>
              </w:rPr>
              <w:t>4 ikimokyklinio ugdymo įstaigos – 1 renginys</w:t>
            </w:r>
          </w:p>
          <w:p w14:paraId="338339A3" w14:textId="4C46EEF1" w:rsidR="00C7051B" w:rsidRDefault="00C7051B" w:rsidP="00317071">
            <w:pPr>
              <w:autoSpaceDN w:val="0"/>
              <w:spacing w:line="240" w:lineRule="auto"/>
              <w:ind w:firstLine="0"/>
              <w:jc w:val="left"/>
              <w:rPr>
                <w:rFonts w:ascii="Times New Roman" w:eastAsia="Times New Roman" w:hAnsi="Times New Roman" w:cs="Times New Roman"/>
                <w:sz w:val="24"/>
                <w:szCs w:val="24"/>
                <w:lang w:eastAsia="ar-SA"/>
              </w:rPr>
            </w:pPr>
          </w:p>
          <w:p w14:paraId="58496D63" w14:textId="13F66701" w:rsidR="00C7051B" w:rsidRDefault="00C7051B" w:rsidP="00317071">
            <w:pPr>
              <w:autoSpaceDN w:val="0"/>
              <w:spacing w:line="240" w:lineRule="auto"/>
              <w:ind w:firstLine="0"/>
              <w:jc w:val="left"/>
              <w:rPr>
                <w:rFonts w:ascii="Times New Roman" w:eastAsia="Times New Roman" w:hAnsi="Times New Roman" w:cs="Times New Roman"/>
                <w:sz w:val="24"/>
                <w:szCs w:val="24"/>
                <w:lang w:eastAsia="ar-SA"/>
              </w:rPr>
            </w:pPr>
          </w:p>
          <w:p w14:paraId="6EDA4463" w14:textId="467E7E8E" w:rsidR="00C7051B" w:rsidRDefault="00C7051B" w:rsidP="00317071">
            <w:pPr>
              <w:autoSpaceDN w:val="0"/>
              <w:spacing w:line="240" w:lineRule="auto"/>
              <w:ind w:firstLine="0"/>
              <w:jc w:val="left"/>
              <w:rPr>
                <w:rFonts w:ascii="Times New Roman" w:eastAsia="Times New Roman" w:hAnsi="Times New Roman" w:cs="Times New Roman"/>
                <w:sz w:val="24"/>
                <w:szCs w:val="24"/>
                <w:lang w:eastAsia="ar-SA"/>
              </w:rPr>
            </w:pPr>
          </w:p>
          <w:p w14:paraId="7DC9D956" w14:textId="43A3AA95" w:rsidR="00C7051B" w:rsidRDefault="00C7051B" w:rsidP="00317071">
            <w:pPr>
              <w:autoSpaceDN w:val="0"/>
              <w:spacing w:line="240" w:lineRule="auto"/>
              <w:ind w:firstLine="0"/>
              <w:jc w:val="left"/>
              <w:rPr>
                <w:rFonts w:ascii="Times New Roman" w:eastAsia="Times New Roman" w:hAnsi="Times New Roman" w:cs="Times New Roman"/>
                <w:sz w:val="24"/>
                <w:szCs w:val="24"/>
                <w:lang w:eastAsia="ar-SA"/>
              </w:rPr>
            </w:pPr>
          </w:p>
          <w:p w14:paraId="68D5C43E" w14:textId="6BD67EB9" w:rsidR="00C7051B" w:rsidRPr="00D951CF" w:rsidRDefault="00C7051B" w:rsidP="00317071">
            <w:pPr>
              <w:autoSpaceDN w:val="0"/>
              <w:spacing w:line="240" w:lineRule="auto"/>
              <w:ind w:firstLine="0"/>
              <w:jc w:val="left"/>
              <w:rPr>
                <w:rFonts w:ascii="Times New Roman" w:eastAsia="Times New Roman" w:hAnsi="Times New Roman" w:cs="Times New Roman"/>
                <w:sz w:val="24"/>
                <w:szCs w:val="24"/>
                <w:lang w:eastAsia="ar-SA"/>
              </w:rPr>
            </w:pPr>
          </w:p>
          <w:p w14:paraId="3358B3E0" w14:textId="4FE6E61E" w:rsidR="000319FC" w:rsidRPr="00D951CF" w:rsidRDefault="000319FC" w:rsidP="00317071">
            <w:pPr>
              <w:autoSpaceDN w:val="0"/>
              <w:spacing w:line="240" w:lineRule="auto"/>
              <w:ind w:firstLine="0"/>
              <w:jc w:val="left"/>
              <w:rPr>
                <w:rFonts w:ascii="Times New Roman" w:eastAsia="Times New Roman" w:hAnsi="Times New Roman" w:cs="Times New Roman"/>
                <w:sz w:val="24"/>
                <w:szCs w:val="24"/>
                <w:lang w:eastAsia="ar-SA"/>
              </w:rPr>
            </w:pPr>
          </w:p>
        </w:tc>
        <w:tc>
          <w:tcPr>
            <w:tcW w:w="3545" w:type="dxa"/>
            <w:tcBorders>
              <w:left w:val="single" w:sz="4" w:space="0" w:color="auto"/>
              <w:right w:val="single" w:sz="4" w:space="0" w:color="auto"/>
            </w:tcBorders>
            <w:tcMar>
              <w:top w:w="0" w:type="dxa"/>
              <w:left w:w="108" w:type="dxa"/>
              <w:bottom w:w="0" w:type="dxa"/>
              <w:right w:w="108" w:type="dxa"/>
            </w:tcMar>
          </w:tcPr>
          <w:p w14:paraId="0ADB9E55" w14:textId="266FE538" w:rsidR="00B05A13" w:rsidRPr="00D951CF" w:rsidRDefault="00D951CF" w:rsidP="00B05A13">
            <w:pPr>
              <w:autoSpaceDN w:val="0"/>
              <w:spacing w:line="240" w:lineRule="auto"/>
              <w:ind w:firstLine="0"/>
              <w:jc w:val="left"/>
              <w:rPr>
                <w:rFonts w:ascii="Times New Roman" w:eastAsia="Times New Roman" w:hAnsi="Times New Roman" w:cs="Times New Roman"/>
                <w:sz w:val="24"/>
                <w:szCs w:val="24"/>
                <w:lang w:eastAsia="lt-LT"/>
              </w:rPr>
            </w:pPr>
            <w:r w:rsidRPr="00D951CF">
              <w:rPr>
                <w:rFonts w:ascii="Times New Roman" w:eastAsia="Times New Roman" w:hAnsi="Times New Roman" w:cs="Times New Roman"/>
                <w:sz w:val="24"/>
                <w:szCs w:val="24"/>
                <w:lang w:eastAsia="lt-LT"/>
              </w:rPr>
              <w:t>2 projektai</w:t>
            </w:r>
            <w:r w:rsidR="0075168E" w:rsidRPr="00D951CF">
              <w:rPr>
                <w:rFonts w:ascii="Times New Roman" w:eastAsia="Times New Roman" w:hAnsi="Times New Roman" w:cs="Times New Roman"/>
                <w:sz w:val="24"/>
                <w:szCs w:val="24"/>
                <w:lang w:eastAsia="lt-LT"/>
              </w:rPr>
              <w:t xml:space="preserve"> su „Z</w:t>
            </w:r>
            <w:r w:rsidRPr="00D951CF">
              <w:rPr>
                <w:rFonts w:ascii="Times New Roman" w:eastAsia="Times New Roman" w:hAnsi="Times New Roman" w:cs="Times New Roman"/>
                <w:sz w:val="24"/>
                <w:szCs w:val="24"/>
                <w:lang w:eastAsia="lt-LT"/>
              </w:rPr>
              <w:t>oknių bendruomene“: „Veikiam 2022</w:t>
            </w:r>
            <w:r w:rsidR="0075168E" w:rsidRPr="00D951CF">
              <w:rPr>
                <w:rFonts w:ascii="Times New Roman" w:eastAsia="Times New Roman" w:hAnsi="Times New Roman" w:cs="Times New Roman"/>
                <w:sz w:val="24"/>
                <w:szCs w:val="24"/>
                <w:lang w:eastAsia="lt-LT"/>
              </w:rPr>
              <w:t>“</w:t>
            </w:r>
            <w:r w:rsidRPr="00D951CF">
              <w:rPr>
                <w:rFonts w:ascii="Times New Roman" w:eastAsia="Times New Roman" w:hAnsi="Times New Roman" w:cs="Times New Roman"/>
                <w:sz w:val="24"/>
                <w:szCs w:val="24"/>
                <w:lang w:eastAsia="lt-LT"/>
              </w:rPr>
              <w:t xml:space="preserve">, </w:t>
            </w:r>
            <w:r w:rsidRPr="00D951CF">
              <w:rPr>
                <w:rFonts w:ascii="Times New Roman" w:hAnsi="Times New Roman" w:cs="Times New Roman"/>
                <w:sz w:val="24"/>
                <w:szCs w:val="24"/>
              </w:rPr>
              <w:t>„Kartu būti gera 2022“</w:t>
            </w:r>
            <w:r w:rsidR="0075168E" w:rsidRPr="00D951CF">
              <w:rPr>
                <w:rFonts w:ascii="Times New Roman" w:eastAsia="Times New Roman" w:hAnsi="Times New Roman" w:cs="Times New Roman"/>
                <w:sz w:val="24"/>
                <w:szCs w:val="24"/>
                <w:lang w:eastAsia="lt-LT"/>
              </w:rPr>
              <w:t>.</w:t>
            </w:r>
          </w:p>
          <w:p w14:paraId="1FC4807B" w14:textId="43AC02E6" w:rsidR="0075168E" w:rsidRPr="00D951CF" w:rsidRDefault="00D951CF" w:rsidP="00B05A13">
            <w:pPr>
              <w:autoSpaceDN w:val="0"/>
              <w:spacing w:line="240" w:lineRule="auto"/>
              <w:ind w:firstLine="0"/>
              <w:jc w:val="left"/>
              <w:rPr>
                <w:rFonts w:ascii="Times New Roman" w:eastAsia="Times New Roman" w:hAnsi="Times New Roman" w:cs="Times New Roman"/>
                <w:sz w:val="24"/>
                <w:szCs w:val="24"/>
                <w:lang w:eastAsia="lt-LT"/>
              </w:rPr>
            </w:pPr>
            <w:r w:rsidRPr="00D951CF">
              <w:rPr>
                <w:rFonts w:ascii="Times New Roman" w:eastAsia="Times New Roman" w:hAnsi="Times New Roman" w:cs="Times New Roman"/>
                <w:sz w:val="24"/>
                <w:szCs w:val="24"/>
                <w:lang w:eastAsia="lt-LT"/>
              </w:rPr>
              <w:t>22</w:t>
            </w:r>
            <w:r w:rsidR="00B05A13" w:rsidRPr="00D951CF">
              <w:rPr>
                <w:rFonts w:ascii="Times New Roman" w:eastAsia="Times New Roman" w:hAnsi="Times New Roman" w:cs="Times New Roman"/>
                <w:sz w:val="24"/>
                <w:szCs w:val="24"/>
                <w:lang w:eastAsia="lt-LT"/>
              </w:rPr>
              <w:t xml:space="preserve"> SKU veiklos</w:t>
            </w:r>
            <w:r w:rsidRPr="00D951CF">
              <w:rPr>
                <w:rFonts w:ascii="Times New Roman" w:eastAsia="Times New Roman" w:hAnsi="Times New Roman" w:cs="Times New Roman"/>
                <w:sz w:val="24"/>
                <w:szCs w:val="24"/>
                <w:lang w:eastAsia="lt-LT"/>
              </w:rPr>
              <w:t>.</w:t>
            </w:r>
            <w:r w:rsidR="0075168E" w:rsidRPr="00D951CF">
              <w:rPr>
                <w:rFonts w:ascii="Times New Roman" w:eastAsia="Times New Roman" w:hAnsi="Times New Roman" w:cs="Times New Roman"/>
                <w:sz w:val="24"/>
                <w:szCs w:val="24"/>
                <w:lang w:eastAsia="lt-LT"/>
              </w:rPr>
              <w:t xml:space="preserve"> </w:t>
            </w:r>
          </w:p>
          <w:p w14:paraId="1F38CF19" w14:textId="77777777" w:rsidR="00D951CF" w:rsidRPr="00D951CF" w:rsidRDefault="00D951CF" w:rsidP="00317071">
            <w:pPr>
              <w:autoSpaceDN w:val="0"/>
              <w:spacing w:line="240" w:lineRule="auto"/>
              <w:ind w:firstLine="0"/>
              <w:jc w:val="left"/>
              <w:rPr>
                <w:rFonts w:ascii="Times New Roman" w:eastAsia="Times New Roman" w:hAnsi="Times New Roman" w:cs="Times New Roman"/>
                <w:sz w:val="24"/>
                <w:szCs w:val="24"/>
                <w:lang w:eastAsia="lt-LT"/>
              </w:rPr>
            </w:pPr>
          </w:p>
          <w:p w14:paraId="4901B344" w14:textId="77777777" w:rsidR="00D951CF" w:rsidRPr="00D951CF" w:rsidRDefault="00D951CF" w:rsidP="00317071">
            <w:pPr>
              <w:autoSpaceDN w:val="0"/>
              <w:spacing w:line="240" w:lineRule="auto"/>
              <w:ind w:firstLine="0"/>
              <w:jc w:val="left"/>
              <w:rPr>
                <w:rFonts w:ascii="Times New Roman" w:eastAsia="Times New Roman" w:hAnsi="Times New Roman" w:cs="Times New Roman"/>
                <w:sz w:val="24"/>
                <w:szCs w:val="24"/>
                <w:lang w:eastAsia="lt-LT"/>
              </w:rPr>
            </w:pPr>
          </w:p>
          <w:p w14:paraId="7C314D6B" w14:textId="77777777" w:rsidR="00D951CF" w:rsidRPr="00D951CF" w:rsidRDefault="00D951CF" w:rsidP="00317071">
            <w:pPr>
              <w:autoSpaceDN w:val="0"/>
              <w:spacing w:line="240" w:lineRule="auto"/>
              <w:ind w:firstLine="0"/>
              <w:jc w:val="left"/>
              <w:rPr>
                <w:rFonts w:ascii="Times New Roman" w:eastAsia="Times New Roman" w:hAnsi="Times New Roman" w:cs="Times New Roman"/>
                <w:sz w:val="24"/>
                <w:szCs w:val="24"/>
                <w:lang w:eastAsia="lt-LT"/>
              </w:rPr>
            </w:pPr>
          </w:p>
          <w:p w14:paraId="397F00AD" w14:textId="3403D11A" w:rsidR="00BB6201" w:rsidRPr="008013B9" w:rsidRDefault="00D951CF" w:rsidP="00317071">
            <w:pPr>
              <w:autoSpaceDN w:val="0"/>
              <w:spacing w:line="240" w:lineRule="auto"/>
              <w:ind w:firstLine="0"/>
              <w:jc w:val="left"/>
              <w:rPr>
                <w:rFonts w:ascii="Times New Roman" w:eastAsia="Times New Roman" w:hAnsi="Times New Roman" w:cs="Times New Roman"/>
                <w:sz w:val="24"/>
                <w:szCs w:val="24"/>
                <w:lang w:eastAsia="lt-LT"/>
              </w:rPr>
            </w:pPr>
            <w:r w:rsidRPr="008013B9">
              <w:rPr>
                <w:rFonts w:ascii="Times New Roman" w:eastAsia="Times New Roman" w:hAnsi="Times New Roman" w:cs="Times New Roman"/>
                <w:sz w:val="24"/>
                <w:szCs w:val="24"/>
                <w:lang w:eastAsia="lt-LT"/>
              </w:rPr>
              <w:t>2</w:t>
            </w:r>
            <w:r w:rsidR="002B2E27" w:rsidRPr="008013B9">
              <w:t xml:space="preserve"> </w:t>
            </w:r>
          </w:p>
          <w:p w14:paraId="6FBF3ED8" w14:textId="3359F327" w:rsidR="00BB6201" w:rsidRPr="00D951CF" w:rsidRDefault="005B6B4E" w:rsidP="00317071">
            <w:pPr>
              <w:autoSpaceDN w:val="0"/>
              <w:spacing w:line="240" w:lineRule="auto"/>
              <w:ind w:firstLine="0"/>
              <w:jc w:val="left"/>
              <w:rPr>
                <w:rFonts w:ascii="Times New Roman" w:eastAsia="Times New Roman" w:hAnsi="Times New Roman" w:cs="Times New Roman"/>
                <w:sz w:val="24"/>
                <w:szCs w:val="24"/>
                <w:lang w:eastAsia="lt-LT"/>
              </w:rPr>
            </w:pPr>
            <w:r w:rsidRPr="008013B9">
              <w:rPr>
                <w:rFonts w:ascii="Times New Roman" w:eastAsia="Times New Roman" w:hAnsi="Times New Roman" w:cs="Times New Roman"/>
                <w:sz w:val="24"/>
                <w:szCs w:val="24"/>
                <w:lang w:eastAsia="lt-LT"/>
              </w:rPr>
              <w:t>3</w:t>
            </w:r>
            <w:r w:rsidR="002B2E27">
              <w:rPr>
                <w:rFonts w:ascii="Times New Roman" w:eastAsia="Times New Roman" w:hAnsi="Times New Roman" w:cs="Times New Roman"/>
                <w:sz w:val="24"/>
                <w:szCs w:val="24"/>
                <w:lang w:eastAsia="lt-LT"/>
              </w:rPr>
              <w:t xml:space="preserve"> </w:t>
            </w:r>
          </w:p>
          <w:p w14:paraId="671BC54D" w14:textId="77777777" w:rsidR="00BB6201" w:rsidRPr="00D951CF" w:rsidRDefault="00BB6201" w:rsidP="00317071">
            <w:pPr>
              <w:autoSpaceDN w:val="0"/>
              <w:spacing w:line="240" w:lineRule="auto"/>
              <w:ind w:firstLine="0"/>
              <w:jc w:val="left"/>
              <w:rPr>
                <w:rFonts w:ascii="Times New Roman" w:eastAsia="Times New Roman" w:hAnsi="Times New Roman" w:cs="Times New Roman"/>
                <w:sz w:val="24"/>
                <w:szCs w:val="24"/>
                <w:lang w:eastAsia="lt-LT"/>
              </w:rPr>
            </w:pPr>
          </w:p>
          <w:p w14:paraId="5275D9A5" w14:textId="41701F6F" w:rsidR="00BB6201" w:rsidRDefault="00B51711" w:rsidP="00317071">
            <w:pPr>
              <w:autoSpaceDN w:val="0"/>
              <w:spacing w:line="240" w:lineRule="auto"/>
              <w:ind w:firstLine="0"/>
              <w:jc w:val="left"/>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 </w:t>
            </w:r>
            <w:r w:rsidR="00547246">
              <w:rPr>
                <w:rFonts w:ascii="Times New Roman" w:hAnsi="Times New Roman" w:cs="Times New Roman"/>
                <w:sz w:val="24"/>
                <w:szCs w:val="24"/>
              </w:rPr>
              <w:t>„Miklūs piršteliai-vikrios kojelės“</w:t>
            </w:r>
            <w:r w:rsidR="00547246" w:rsidRPr="00D951CF">
              <w:rPr>
                <w:rFonts w:ascii="Times New Roman" w:eastAsia="Times New Roman" w:hAnsi="Times New Roman" w:cs="Times New Roman"/>
                <w:sz w:val="24"/>
                <w:szCs w:val="24"/>
                <w:lang w:eastAsia="lt-LT"/>
              </w:rPr>
              <w:t xml:space="preserve"> </w:t>
            </w:r>
            <w:r w:rsidR="00AB0BBE" w:rsidRPr="00D951CF">
              <w:rPr>
                <w:rFonts w:ascii="Times New Roman" w:eastAsia="Times New Roman" w:hAnsi="Times New Roman" w:cs="Times New Roman"/>
                <w:sz w:val="24"/>
                <w:szCs w:val="24"/>
                <w:lang w:eastAsia="lt-LT"/>
              </w:rPr>
              <w:t>(„Drugelis“, „Ą</w:t>
            </w:r>
            <w:r w:rsidR="00547246">
              <w:rPr>
                <w:rFonts w:ascii="Times New Roman" w:eastAsia="Times New Roman" w:hAnsi="Times New Roman" w:cs="Times New Roman"/>
                <w:sz w:val="24"/>
                <w:szCs w:val="24"/>
                <w:lang w:eastAsia="lt-LT"/>
              </w:rPr>
              <w:t>žuoliukas“, „Salduvė“</w:t>
            </w:r>
            <w:r w:rsidR="00AB0BBE" w:rsidRPr="00D951CF">
              <w:rPr>
                <w:rFonts w:ascii="Times New Roman" w:eastAsia="Times New Roman" w:hAnsi="Times New Roman" w:cs="Times New Roman"/>
                <w:sz w:val="24"/>
                <w:szCs w:val="24"/>
                <w:lang w:eastAsia="lt-LT"/>
              </w:rPr>
              <w:t>)</w:t>
            </w:r>
            <w:r w:rsidR="005B6B4E">
              <w:rPr>
                <w:rFonts w:ascii="Times New Roman" w:eastAsia="Times New Roman" w:hAnsi="Times New Roman" w:cs="Times New Roman"/>
                <w:sz w:val="24"/>
                <w:szCs w:val="24"/>
                <w:lang w:eastAsia="lt-LT"/>
              </w:rPr>
              <w:t xml:space="preserve"> – 1 renginys</w:t>
            </w:r>
            <w:r w:rsidR="00547246">
              <w:rPr>
                <w:rFonts w:ascii="Times New Roman" w:eastAsia="Times New Roman" w:hAnsi="Times New Roman" w:cs="Times New Roman"/>
                <w:sz w:val="24"/>
                <w:szCs w:val="24"/>
                <w:lang w:eastAsia="lt-LT"/>
              </w:rPr>
              <w:t>;</w:t>
            </w:r>
          </w:p>
          <w:p w14:paraId="6CF96A45" w14:textId="07DA5EEF" w:rsidR="00547246" w:rsidRPr="00D951CF" w:rsidRDefault="00547246" w:rsidP="00C7051B">
            <w:pPr>
              <w:autoSpaceDN w:val="0"/>
              <w:spacing w:line="240" w:lineRule="auto"/>
              <w:ind w:firstLine="0"/>
              <w:jc w:val="lef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„Mes </w:t>
            </w:r>
            <w:proofErr w:type="spellStart"/>
            <w:r>
              <w:rPr>
                <w:rFonts w:ascii="Times New Roman" w:eastAsia="Times New Roman" w:hAnsi="Times New Roman" w:cs="Times New Roman"/>
                <w:sz w:val="24"/>
                <w:szCs w:val="24"/>
                <w:lang w:eastAsia="lt-LT"/>
              </w:rPr>
              <w:t>Kimochis</w:t>
            </w:r>
            <w:proofErr w:type="spellEnd"/>
            <w:r>
              <w:rPr>
                <w:rFonts w:ascii="Times New Roman" w:eastAsia="Times New Roman" w:hAnsi="Times New Roman" w:cs="Times New Roman"/>
                <w:sz w:val="24"/>
                <w:szCs w:val="24"/>
                <w:lang w:eastAsia="lt-LT"/>
              </w:rPr>
              <w:t xml:space="preserve"> bičiuliai“</w:t>
            </w:r>
            <w:r w:rsidR="00C7051B">
              <w:rPr>
                <w:rFonts w:ascii="Times New Roman" w:eastAsia="Times New Roman" w:hAnsi="Times New Roman" w:cs="Times New Roman"/>
                <w:sz w:val="24"/>
                <w:szCs w:val="24"/>
                <w:lang w:eastAsia="lt-LT"/>
              </w:rPr>
              <w:t xml:space="preserve"> (lopšeliai-darželiai Kelmės </w:t>
            </w:r>
            <w:r w:rsidR="00C7051B">
              <w:rPr>
                <w:rFonts w:ascii="Times New Roman" w:hAnsi="Times New Roman" w:cs="Times New Roman"/>
                <w:sz w:val="24"/>
                <w:szCs w:val="24"/>
              </w:rPr>
              <w:t>„</w:t>
            </w:r>
            <w:proofErr w:type="spellStart"/>
            <w:r w:rsidR="00C7051B">
              <w:rPr>
                <w:rFonts w:ascii="Times New Roman" w:hAnsi="Times New Roman" w:cs="Times New Roman"/>
                <w:sz w:val="24"/>
                <w:szCs w:val="24"/>
              </w:rPr>
              <w:t>Kūlverstukas</w:t>
            </w:r>
            <w:proofErr w:type="spellEnd"/>
            <w:r w:rsidR="00C7051B">
              <w:rPr>
                <w:rFonts w:ascii="Times New Roman" w:hAnsi="Times New Roman" w:cs="Times New Roman"/>
                <w:sz w:val="24"/>
                <w:szCs w:val="24"/>
              </w:rPr>
              <w:t>“</w:t>
            </w:r>
            <w:r w:rsidR="00C7051B">
              <w:rPr>
                <w:rFonts w:ascii="Times New Roman" w:eastAsia="Times New Roman" w:hAnsi="Times New Roman" w:cs="Times New Roman"/>
                <w:sz w:val="24"/>
                <w:szCs w:val="24"/>
                <w:lang w:eastAsia="lt-LT"/>
              </w:rPr>
              <w:t xml:space="preserve">, Kuršėnų </w:t>
            </w:r>
            <w:r w:rsidR="00C7051B">
              <w:rPr>
                <w:rFonts w:ascii="Times New Roman" w:hAnsi="Times New Roman" w:cs="Times New Roman"/>
                <w:sz w:val="24"/>
                <w:szCs w:val="24"/>
              </w:rPr>
              <w:t>„Nykštukas“</w:t>
            </w:r>
            <w:r w:rsidR="00C7051B">
              <w:rPr>
                <w:rFonts w:ascii="Times New Roman" w:eastAsia="Times New Roman" w:hAnsi="Times New Roman" w:cs="Times New Roman"/>
                <w:sz w:val="24"/>
                <w:szCs w:val="24"/>
                <w:lang w:eastAsia="lt-LT"/>
              </w:rPr>
              <w:t>, Gruz</w:t>
            </w:r>
            <w:r>
              <w:rPr>
                <w:rFonts w:ascii="Times New Roman" w:eastAsia="Times New Roman" w:hAnsi="Times New Roman" w:cs="Times New Roman"/>
                <w:sz w:val="24"/>
                <w:szCs w:val="24"/>
                <w:lang w:eastAsia="lt-LT"/>
              </w:rPr>
              <w:t>džių</w:t>
            </w:r>
            <w:r w:rsidR="00C7051B">
              <w:rPr>
                <w:rFonts w:ascii="Times New Roman" w:eastAsia="Times New Roman" w:hAnsi="Times New Roman" w:cs="Times New Roman"/>
                <w:sz w:val="24"/>
                <w:szCs w:val="24"/>
                <w:lang w:eastAsia="lt-LT"/>
              </w:rPr>
              <w:t xml:space="preserve"> </w:t>
            </w:r>
            <w:r w:rsidR="00C7051B">
              <w:rPr>
                <w:rFonts w:ascii="Times New Roman" w:hAnsi="Times New Roman" w:cs="Times New Roman"/>
                <w:sz w:val="24"/>
                <w:szCs w:val="24"/>
              </w:rPr>
              <w:t>„Puriena“</w:t>
            </w:r>
            <w:r>
              <w:rPr>
                <w:rFonts w:ascii="Times New Roman" w:eastAsia="Times New Roman" w:hAnsi="Times New Roman" w:cs="Times New Roman"/>
                <w:sz w:val="24"/>
                <w:szCs w:val="24"/>
                <w:lang w:eastAsia="lt-LT"/>
              </w:rPr>
              <w:t>)</w:t>
            </w:r>
            <w:r w:rsidR="005B6B4E">
              <w:rPr>
                <w:rFonts w:ascii="Times New Roman" w:eastAsia="Times New Roman" w:hAnsi="Times New Roman" w:cs="Times New Roman"/>
                <w:sz w:val="24"/>
                <w:szCs w:val="24"/>
                <w:lang w:eastAsia="lt-LT"/>
              </w:rPr>
              <w:t xml:space="preserve"> – 1 renginys</w:t>
            </w:r>
            <w:r>
              <w:rPr>
                <w:rFonts w:ascii="Times New Roman" w:eastAsia="Times New Roman" w:hAnsi="Times New Roman" w:cs="Times New Roman"/>
                <w:sz w:val="24"/>
                <w:szCs w:val="24"/>
                <w:lang w:eastAsia="lt-LT"/>
              </w:rPr>
              <w:t>.</w:t>
            </w:r>
          </w:p>
        </w:tc>
      </w:tr>
      <w:tr w:rsidR="00620B30" w:rsidRPr="00317071" w14:paraId="36F1DA72" w14:textId="77777777" w:rsidTr="00317071">
        <w:trPr>
          <w:trHeight w:val="421"/>
        </w:trPr>
        <w:tc>
          <w:tcPr>
            <w:tcW w:w="95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7EB12" w14:textId="13A69A9A" w:rsidR="00620B30" w:rsidRPr="00317071" w:rsidRDefault="00620B30" w:rsidP="002613D3">
            <w:pPr>
              <w:autoSpaceDN w:val="0"/>
              <w:spacing w:line="240" w:lineRule="auto"/>
              <w:ind w:firstLine="0"/>
              <w:jc w:val="left"/>
              <w:rPr>
                <w:rFonts w:ascii="Times New Roman" w:eastAsia="Times New Roman" w:hAnsi="Times New Roman" w:cs="Times New Roman"/>
                <w:sz w:val="24"/>
                <w:szCs w:val="24"/>
                <w:lang w:eastAsia="lt-LT"/>
              </w:rPr>
            </w:pPr>
            <w:r w:rsidRPr="00317071">
              <w:rPr>
                <w:rFonts w:ascii="Times New Roman" w:eastAsia="Times New Roman" w:hAnsi="Times New Roman" w:cs="Times New Roman"/>
                <w:b/>
                <w:sz w:val="24"/>
                <w:szCs w:val="24"/>
                <w:lang w:eastAsia="lt-LT"/>
              </w:rPr>
              <w:t>1.2. Uždavinys. Sistemingos ir veiksmingos švietimo pagalbos kiekvienam vaikui</w:t>
            </w:r>
            <w:r w:rsidR="002613D3" w:rsidRPr="00317071">
              <w:rPr>
                <w:rFonts w:ascii="Times New Roman" w:eastAsia="Times New Roman" w:hAnsi="Times New Roman" w:cs="Times New Roman"/>
                <w:b/>
                <w:sz w:val="24"/>
                <w:szCs w:val="24"/>
                <w:lang w:eastAsia="lt-LT"/>
              </w:rPr>
              <w:t xml:space="preserve"> teikimas</w:t>
            </w:r>
            <w:r w:rsidRPr="00317071">
              <w:rPr>
                <w:rFonts w:ascii="Times New Roman" w:eastAsia="Times New Roman" w:hAnsi="Times New Roman" w:cs="Times New Roman"/>
                <w:b/>
                <w:sz w:val="24"/>
                <w:szCs w:val="24"/>
                <w:lang w:eastAsia="lt-LT"/>
              </w:rPr>
              <w:t xml:space="preserve">, ugdymo individualizavimas.  </w:t>
            </w:r>
          </w:p>
        </w:tc>
      </w:tr>
      <w:tr w:rsidR="0075168E" w:rsidRPr="00317071" w14:paraId="60109C38" w14:textId="77777777" w:rsidTr="0075168E">
        <w:trPr>
          <w:trHeight w:val="421"/>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1939" w14:textId="2432949E" w:rsidR="0075168E" w:rsidRPr="00317071" w:rsidRDefault="0091710C" w:rsidP="00317071">
            <w:pPr>
              <w:autoSpaceDN w:val="0"/>
              <w:spacing w:line="240" w:lineRule="auto"/>
              <w:ind w:firstLine="0"/>
              <w:jc w:val="left"/>
              <w:rPr>
                <w:rFonts w:ascii="Times New Roman" w:eastAsia="Times New Roman" w:hAnsi="Times New Roman" w:cs="Times New Roman"/>
                <w:b/>
                <w:sz w:val="24"/>
                <w:szCs w:val="24"/>
                <w:lang w:eastAsia="lt-LT"/>
              </w:rPr>
            </w:pPr>
            <w:r w:rsidRPr="00317071">
              <w:rPr>
                <w:rFonts w:ascii="Times New Roman" w:hAnsi="Times New Roman" w:cs="Times New Roman"/>
                <w:bCs/>
                <w:sz w:val="24"/>
                <w:szCs w:val="24"/>
              </w:rPr>
              <w:t>1.2.1.Ikimokyklinio amžiaus vaikų individualių pasiekimų ir pažangos stebėsenos sistemos tobulinimas.</w:t>
            </w:r>
          </w:p>
        </w:tc>
        <w:tc>
          <w:tcPr>
            <w:tcW w:w="3119" w:type="dxa"/>
            <w:tcBorders>
              <w:top w:val="single" w:sz="4" w:space="0" w:color="auto"/>
              <w:left w:val="single" w:sz="4" w:space="0" w:color="auto"/>
              <w:bottom w:val="single" w:sz="4" w:space="0" w:color="auto"/>
              <w:right w:val="single" w:sz="4" w:space="0" w:color="auto"/>
            </w:tcBorders>
          </w:tcPr>
          <w:p w14:paraId="7EE621F2" w14:textId="4F77406C" w:rsidR="0075168E" w:rsidRPr="00E01134" w:rsidRDefault="00B75124" w:rsidP="00317071">
            <w:pPr>
              <w:autoSpaceDN w:val="0"/>
              <w:spacing w:line="240" w:lineRule="auto"/>
              <w:ind w:firstLine="0"/>
              <w:jc w:val="left"/>
              <w:rPr>
                <w:rFonts w:ascii="Times New Roman" w:eastAsia="Times New Roman" w:hAnsi="Times New Roman" w:cs="Times New Roman"/>
                <w:bCs/>
                <w:sz w:val="24"/>
                <w:szCs w:val="24"/>
                <w:lang w:eastAsia="lt-LT"/>
              </w:rPr>
            </w:pPr>
            <w:r w:rsidRPr="00E01134">
              <w:rPr>
                <w:rFonts w:ascii="Times New Roman" w:eastAsia="Times New Roman" w:hAnsi="Times New Roman" w:cs="Times New Roman"/>
                <w:bCs/>
                <w:sz w:val="24"/>
                <w:szCs w:val="24"/>
                <w:lang w:eastAsia="lt-LT"/>
              </w:rPr>
              <w:t>Parengta ir išbandyta</w:t>
            </w:r>
            <w:r w:rsidR="00547246" w:rsidRPr="00E01134">
              <w:rPr>
                <w:rFonts w:ascii="Times New Roman" w:eastAsia="Times New Roman" w:hAnsi="Times New Roman" w:cs="Times New Roman"/>
                <w:bCs/>
                <w:sz w:val="24"/>
                <w:szCs w:val="24"/>
                <w:lang w:eastAsia="lt-LT"/>
              </w:rPr>
              <w:t xml:space="preserve"> kasdienių veiklų stebėsenos forma –1</w:t>
            </w:r>
          </w:p>
          <w:p w14:paraId="17BBCD01" w14:textId="77777777" w:rsidR="00B51711" w:rsidRDefault="00B51711" w:rsidP="00317071">
            <w:pPr>
              <w:autoSpaceDN w:val="0"/>
              <w:spacing w:line="240" w:lineRule="auto"/>
              <w:ind w:firstLine="0"/>
              <w:jc w:val="left"/>
              <w:rPr>
                <w:rFonts w:ascii="Times New Roman" w:eastAsia="Times New Roman" w:hAnsi="Times New Roman" w:cs="Times New Roman"/>
                <w:bCs/>
                <w:sz w:val="24"/>
                <w:szCs w:val="24"/>
                <w:lang w:eastAsia="lt-LT"/>
              </w:rPr>
            </w:pPr>
          </w:p>
          <w:p w14:paraId="14398401" w14:textId="77777777" w:rsidR="00B51711" w:rsidRDefault="00B51711" w:rsidP="00317071">
            <w:pPr>
              <w:autoSpaceDN w:val="0"/>
              <w:spacing w:line="240" w:lineRule="auto"/>
              <w:ind w:firstLine="0"/>
              <w:jc w:val="left"/>
              <w:rPr>
                <w:rFonts w:ascii="Times New Roman" w:eastAsia="Times New Roman" w:hAnsi="Times New Roman" w:cs="Times New Roman"/>
                <w:bCs/>
                <w:sz w:val="24"/>
                <w:szCs w:val="24"/>
                <w:lang w:eastAsia="lt-LT"/>
              </w:rPr>
            </w:pPr>
          </w:p>
          <w:p w14:paraId="63894625" w14:textId="29FE0A8A" w:rsidR="00B75124" w:rsidRPr="00E01134" w:rsidRDefault="00547246" w:rsidP="00317071">
            <w:pPr>
              <w:autoSpaceDN w:val="0"/>
              <w:spacing w:line="240" w:lineRule="auto"/>
              <w:ind w:firstLine="0"/>
              <w:jc w:val="left"/>
              <w:rPr>
                <w:rFonts w:ascii="Times New Roman" w:eastAsia="Times New Roman" w:hAnsi="Times New Roman" w:cs="Times New Roman"/>
                <w:bCs/>
                <w:sz w:val="24"/>
                <w:szCs w:val="24"/>
                <w:lang w:eastAsia="lt-LT"/>
              </w:rPr>
            </w:pPr>
            <w:r w:rsidRPr="003D2ACB">
              <w:rPr>
                <w:rFonts w:ascii="Times New Roman" w:eastAsia="Times New Roman" w:hAnsi="Times New Roman" w:cs="Times New Roman"/>
                <w:bCs/>
                <w:sz w:val="24"/>
                <w:szCs w:val="24"/>
                <w:lang w:eastAsia="lt-LT"/>
              </w:rPr>
              <w:t>Planavimas</w:t>
            </w:r>
            <w:r w:rsidRPr="00E01134">
              <w:rPr>
                <w:rFonts w:ascii="Times New Roman" w:eastAsia="Times New Roman" w:hAnsi="Times New Roman" w:cs="Times New Roman"/>
                <w:bCs/>
                <w:sz w:val="24"/>
                <w:szCs w:val="24"/>
                <w:lang w:eastAsia="lt-LT"/>
              </w:rPr>
              <w:t xml:space="preserve"> „plaukimo takelio“ metodu</w:t>
            </w:r>
          </w:p>
        </w:tc>
        <w:tc>
          <w:tcPr>
            <w:tcW w:w="3545" w:type="dxa"/>
            <w:tcBorders>
              <w:top w:val="single" w:sz="4" w:space="0" w:color="auto"/>
              <w:left w:val="single" w:sz="4" w:space="0" w:color="auto"/>
              <w:bottom w:val="single" w:sz="4" w:space="0" w:color="auto"/>
              <w:right w:val="single" w:sz="4" w:space="0" w:color="auto"/>
            </w:tcBorders>
          </w:tcPr>
          <w:p w14:paraId="553D9CF0" w14:textId="08C2C290" w:rsidR="00E01134" w:rsidRPr="00E01134" w:rsidRDefault="00E01134" w:rsidP="00317071">
            <w:pPr>
              <w:autoSpaceDN w:val="0"/>
              <w:spacing w:line="240" w:lineRule="auto"/>
              <w:ind w:firstLine="0"/>
              <w:jc w:val="left"/>
              <w:rPr>
                <w:rFonts w:ascii="Times New Roman" w:eastAsia="Times New Roman" w:hAnsi="Times New Roman" w:cs="Times New Roman"/>
                <w:bCs/>
                <w:sz w:val="24"/>
                <w:szCs w:val="24"/>
                <w:lang w:eastAsia="lt-LT"/>
              </w:rPr>
            </w:pPr>
            <w:r w:rsidRPr="00E01134">
              <w:rPr>
                <w:rFonts w:ascii="Times New Roman" w:eastAsia="Times New Roman" w:hAnsi="Times New Roman" w:cs="Times New Roman"/>
                <w:bCs/>
                <w:sz w:val="24"/>
                <w:szCs w:val="24"/>
                <w:lang w:eastAsia="lt-LT"/>
              </w:rPr>
              <w:t>Kasdienių veiklų stebėsenos forma</w:t>
            </w:r>
            <w:r w:rsidR="00D804E3" w:rsidRPr="00E01134">
              <w:rPr>
                <w:rFonts w:ascii="Times New Roman" w:eastAsia="Times New Roman" w:hAnsi="Times New Roman" w:cs="Times New Roman"/>
                <w:bCs/>
                <w:sz w:val="24"/>
                <w:szCs w:val="24"/>
                <w:lang w:eastAsia="lt-LT"/>
              </w:rPr>
              <w:t xml:space="preserve"> </w:t>
            </w:r>
            <w:r w:rsidRPr="00E01134">
              <w:rPr>
                <w:rFonts w:ascii="Times New Roman" w:eastAsia="Times New Roman" w:hAnsi="Times New Roman" w:cs="Times New Roman"/>
                <w:bCs/>
                <w:sz w:val="24"/>
                <w:szCs w:val="24"/>
                <w:lang w:eastAsia="lt-LT"/>
              </w:rPr>
              <w:t>–</w:t>
            </w:r>
          </w:p>
          <w:p w14:paraId="39864E13" w14:textId="47D1C349" w:rsidR="0075168E" w:rsidRPr="00E01134" w:rsidRDefault="00D804E3" w:rsidP="00317071">
            <w:pPr>
              <w:autoSpaceDN w:val="0"/>
              <w:spacing w:line="240" w:lineRule="auto"/>
              <w:ind w:firstLine="0"/>
              <w:jc w:val="left"/>
              <w:rPr>
                <w:rFonts w:ascii="Times New Roman" w:eastAsia="Times New Roman" w:hAnsi="Times New Roman" w:cs="Times New Roman"/>
                <w:bCs/>
                <w:sz w:val="24"/>
                <w:szCs w:val="24"/>
                <w:lang w:eastAsia="lt-LT"/>
              </w:rPr>
            </w:pPr>
            <w:r w:rsidRPr="00E01134">
              <w:rPr>
                <w:rFonts w:ascii="Times New Roman" w:eastAsia="Times New Roman" w:hAnsi="Times New Roman" w:cs="Times New Roman"/>
                <w:bCs/>
                <w:sz w:val="24"/>
                <w:szCs w:val="24"/>
                <w:lang w:eastAsia="lt-LT"/>
              </w:rPr>
              <w:t>1</w:t>
            </w:r>
          </w:p>
          <w:p w14:paraId="593FF1DF" w14:textId="5B644B58" w:rsidR="00D804E3" w:rsidRPr="00E01134" w:rsidRDefault="00D804E3" w:rsidP="00317071">
            <w:pPr>
              <w:autoSpaceDN w:val="0"/>
              <w:spacing w:line="240" w:lineRule="auto"/>
              <w:ind w:firstLine="0"/>
              <w:jc w:val="left"/>
              <w:rPr>
                <w:rFonts w:ascii="Times New Roman" w:eastAsia="Times New Roman" w:hAnsi="Times New Roman" w:cs="Times New Roman"/>
                <w:bCs/>
                <w:sz w:val="24"/>
                <w:szCs w:val="24"/>
                <w:lang w:eastAsia="lt-LT"/>
              </w:rPr>
            </w:pPr>
            <w:r w:rsidRPr="00E01134">
              <w:rPr>
                <w:rFonts w:ascii="Times New Roman" w:eastAsia="Times New Roman" w:hAnsi="Times New Roman" w:cs="Times New Roman"/>
                <w:bCs/>
                <w:sz w:val="24"/>
                <w:szCs w:val="24"/>
                <w:lang w:eastAsia="lt-LT"/>
              </w:rPr>
              <w:t xml:space="preserve">Laisvojo </w:t>
            </w:r>
            <w:r w:rsidR="00E01134" w:rsidRPr="00E01134">
              <w:rPr>
                <w:rFonts w:ascii="Times New Roman" w:eastAsia="Times New Roman" w:hAnsi="Times New Roman" w:cs="Times New Roman"/>
                <w:bCs/>
                <w:sz w:val="24"/>
                <w:szCs w:val="24"/>
                <w:lang w:eastAsia="lt-LT"/>
              </w:rPr>
              <w:t>žaidimo stebėsenos formos patobulinimas</w:t>
            </w:r>
            <w:r w:rsidRPr="00E01134">
              <w:rPr>
                <w:rFonts w:ascii="Times New Roman" w:eastAsia="Times New Roman" w:hAnsi="Times New Roman" w:cs="Times New Roman"/>
                <w:bCs/>
                <w:sz w:val="24"/>
                <w:szCs w:val="24"/>
                <w:lang w:eastAsia="lt-LT"/>
              </w:rPr>
              <w:t xml:space="preserve"> </w:t>
            </w:r>
            <w:r w:rsidR="00E01134" w:rsidRPr="00E01134">
              <w:rPr>
                <w:rFonts w:ascii="Times New Roman" w:eastAsia="Times New Roman" w:hAnsi="Times New Roman" w:cs="Times New Roman"/>
                <w:bCs/>
                <w:sz w:val="24"/>
                <w:szCs w:val="24"/>
                <w:lang w:eastAsia="lt-LT"/>
              </w:rPr>
              <w:t>–</w:t>
            </w:r>
            <w:r w:rsidRPr="00E01134">
              <w:rPr>
                <w:rFonts w:ascii="Times New Roman" w:eastAsia="Times New Roman" w:hAnsi="Times New Roman" w:cs="Times New Roman"/>
                <w:bCs/>
                <w:sz w:val="24"/>
                <w:szCs w:val="24"/>
                <w:lang w:eastAsia="lt-LT"/>
              </w:rPr>
              <w:t>1</w:t>
            </w:r>
          </w:p>
          <w:p w14:paraId="58E83A47" w14:textId="52CC5F28" w:rsidR="00D804E3" w:rsidRPr="00E01134" w:rsidRDefault="00E01134" w:rsidP="003D2ACB">
            <w:pPr>
              <w:autoSpaceDN w:val="0"/>
              <w:spacing w:line="240" w:lineRule="auto"/>
              <w:ind w:firstLine="0"/>
              <w:jc w:val="left"/>
              <w:rPr>
                <w:rFonts w:ascii="Times New Roman" w:eastAsia="Times New Roman" w:hAnsi="Times New Roman" w:cs="Times New Roman"/>
                <w:bCs/>
                <w:sz w:val="24"/>
                <w:szCs w:val="24"/>
                <w:lang w:eastAsia="lt-LT"/>
              </w:rPr>
            </w:pPr>
            <w:r w:rsidRPr="00E01134">
              <w:rPr>
                <w:rFonts w:ascii="Times New Roman" w:eastAsia="Times New Roman" w:hAnsi="Times New Roman" w:cs="Times New Roman"/>
                <w:bCs/>
                <w:sz w:val="24"/>
                <w:szCs w:val="24"/>
                <w:lang w:eastAsia="lt-LT"/>
              </w:rPr>
              <w:t xml:space="preserve">Rezultatų </w:t>
            </w:r>
            <w:r w:rsidRPr="003D2ACB">
              <w:rPr>
                <w:rFonts w:ascii="Times New Roman" w:eastAsia="Times New Roman" w:hAnsi="Times New Roman" w:cs="Times New Roman"/>
                <w:bCs/>
                <w:sz w:val="24"/>
                <w:szCs w:val="24"/>
                <w:lang w:eastAsia="lt-LT"/>
              </w:rPr>
              <w:t>planavimas</w:t>
            </w:r>
            <w:r w:rsidRPr="00E01134">
              <w:rPr>
                <w:rFonts w:ascii="Times New Roman" w:eastAsia="Times New Roman" w:hAnsi="Times New Roman" w:cs="Times New Roman"/>
                <w:bCs/>
                <w:sz w:val="24"/>
                <w:szCs w:val="24"/>
                <w:lang w:eastAsia="lt-LT"/>
              </w:rPr>
              <w:t xml:space="preserve"> </w:t>
            </w:r>
            <w:r w:rsidR="00B51711">
              <w:rPr>
                <w:rFonts w:ascii="Times New Roman" w:eastAsia="Times New Roman" w:hAnsi="Times New Roman" w:cs="Times New Roman"/>
                <w:bCs/>
                <w:sz w:val="24"/>
                <w:szCs w:val="24"/>
                <w:lang w:eastAsia="lt-LT"/>
              </w:rPr>
              <w:t>„</w:t>
            </w:r>
            <w:r w:rsidR="0089624E">
              <w:rPr>
                <w:rFonts w:ascii="Times New Roman" w:eastAsia="Times New Roman" w:hAnsi="Times New Roman" w:cs="Times New Roman"/>
                <w:bCs/>
                <w:sz w:val="24"/>
                <w:szCs w:val="24"/>
                <w:lang w:eastAsia="lt-LT"/>
              </w:rPr>
              <w:t>p</w:t>
            </w:r>
            <w:r w:rsidR="00B51711">
              <w:rPr>
                <w:rFonts w:ascii="Times New Roman" w:eastAsia="Times New Roman" w:hAnsi="Times New Roman" w:cs="Times New Roman"/>
                <w:bCs/>
                <w:sz w:val="24"/>
                <w:szCs w:val="24"/>
                <w:lang w:eastAsia="lt-LT"/>
              </w:rPr>
              <w:t>laukimo takelio“ metodu</w:t>
            </w:r>
            <w:r w:rsidR="003D2ACB">
              <w:rPr>
                <w:rFonts w:ascii="Times New Roman" w:eastAsia="Times New Roman" w:hAnsi="Times New Roman" w:cs="Times New Roman"/>
                <w:bCs/>
                <w:sz w:val="24"/>
                <w:szCs w:val="24"/>
                <w:lang w:eastAsia="lt-LT"/>
              </w:rPr>
              <w:t>. Pasiektas pasiekimų augimas – 0,87 žingsnelio (praėjusiais metais buvo 0,72, pridėtinė vertė 0,15)</w:t>
            </w:r>
          </w:p>
        </w:tc>
      </w:tr>
      <w:tr w:rsidR="00AC13D5" w:rsidRPr="00317071" w14:paraId="0A0E8E84" w14:textId="77777777" w:rsidTr="0075168E">
        <w:trPr>
          <w:trHeight w:val="421"/>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75F" w14:textId="1E32584A" w:rsidR="00AC13D5" w:rsidRPr="00317071" w:rsidRDefault="00AC13D5" w:rsidP="00317071">
            <w:pPr>
              <w:autoSpaceDN w:val="0"/>
              <w:spacing w:line="240" w:lineRule="auto"/>
              <w:ind w:firstLine="0"/>
              <w:jc w:val="left"/>
              <w:rPr>
                <w:rFonts w:ascii="Times New Roman" w:eastAsia="Times New Roman" w:hAnsi="Times New Roman" w:cs="Times New Roman"/>
                <w:b/>
                <w:sz w:val="24"/>
                <w:szCs w:val="24"/>
                <w:lang w:eastAsia="lt-LT"/>
              </w:rPr>
            </w:pPr>
            <w:r w:rsidRPr="00317071">
              <w:rPr>
                <w:rFonts w:ascii="Times New Roman" w:hAnsi="Times New Roman" w:cs="Times New Roman"/>
                <w:bCs/>
                <w:sz w:val="24"/>
                <w:szCs w:val="24"/>
              </w:rPr>
              <w:t xml:space="preserve">1.2.2. </w:t>
            </w:r>
            <w:r w:rsidRPr="00317071">
              <w:rPr>
                <w:rFonts w:ascii="Times New Roman" w:eastAsia="Lucida Sans Unicode" w:hAnsi="Times New Roman" w:cs="Times New Roman"/>
                <w:iCs/>
                <w:sz w:val="24"/>
                <w:szCs w:val="24"/>
              </w:rPr>
              <w:t>Specialiųjų ugdymosi poreikių vaikų ug</w:t>
            </w:r>
            <w:r w:rsidR="002613D3">
              <w:rPr>
                <w:rFonts w:ascii="Times New Roman" w:eastAsia="Lucida Sans Unicode" w:hAnsi="Times New Roman" w:cs="Times New Roman"/>
                <w:iCs/>
                <w:sz w:val="24"/>
                <w:szCs w:val="24"/>
              </w:rPr>
              <w:t>dymo gerinimas, tobulinant moky</w:t>
            </w:r>
            <w:r w:rsidRPr="00317071">
              <w:rPr>
                <w:rFonts w:ascii="Times New Roman" w:eastAsia="Lucida Sans Unicode" w:hAnsi="Times New Roman" w:cs="Times New Roman"/>
                <w:iCs/>
                <w:sz w:val="24"/>
                <w:szCs w:val="24"/>
              </w:rPr>
              <w:t>tojų ir socialinės pedagogės kompetencijas</w:t>
            </w:r>
            <w:r w:rsidR="002613D3">
              <w:rPr>
                <w:rFonts w:ascii="Times New Roman" w:eastAsia="Lucida Sans Unicode" w:hAnsi="Times New Roman" w:cs="Times New Roman"/>
                <w:iCs/>
                <w:sz w:val="24"/>
                <w:szCs w:val="24"/>
              </w:rPr>
              <w:t>, individualizuojant ugdymą</w:t>
            </w:r>
            <w:r w:rsidRPr="00317071">
              <w:rPr>
                <w:rFonts w:ascii="Times New Roman" w:eastAsia="Lucida Sans Unicode" w:hAnsi="Times New Roman" w:cs="Times New Roman"/>
                <w:iCs/>
                <w:sz w:val="24"/>
                <w:szCs w:val="24"/>
              </w:rPr>
              <w:t>.</w:t>
            </w:r>
          </w:p>
        </w:tc>
        <w:tc>
          <w:tcPr>
            <w:tcW w:w="3119" w:type="dxa"/>
            <w:tcBorders>
              <w:top w:val="single" w:sz="4" w:space="0" w:color="auto"/>
              <w:left w:val="single" w:sz="4" w:space="0" w:color="auto"/>
              <w:bottom w:val="single" w:sz="4" w:space="0" w:color="auto"/>
              <w:right w:val="single" w:sz="4" w:space="0" w:color="auto"/>
            </w:tcBorders>
          </w:tcPr>
          <w:p w14:paraId="7C52BC60" w14:textId="0C9F801B" w:rsidR="00AC13D5" w:rsidRPr="00F64C33" w:rsidRDefault="00AC13D5" w:rsidP="00F64C33">
            <w:pPr>
              <w:autoSpaceDN w:val="0"/>
              <w:spacing w:line="240" w:lineRule="auto"/>
              <w:ind w:firstLine="0"/>
              <w:jc w:val="left"/>
              <w:rPr>
                <w:rFonts w:ascii="Times New Roman" w:hAnsi="Times New Roman" w:cs="Times New Roman"/>
                <w:sz w:val="24"/>
                <w:szCs w:val="24"/>
              </w:rPr>
            </w:pPr>
            <w:r w:rsidRPr="00F64C33">
              <w:rPr>
                <w:rFonts w:ascii="Times New Roman" w:hAnsi="Times New Roman" w:cs="Times New Roman"/>
                <w:sz w:val="24"/>
                <w:szCs w:val="24"/>
              </w:rPr>
              <w:t xml:space="preserve">Sistemingą švietimo specialistų pagalbą </w:t>
            </w:r>
            <w:r w:rsidR="00F64C33" w:rsidRPr="00F64C33">
              <w:rPr>
                <w:rFonts w:ascii="Times New Roman" w:hAnsi="Times New Roman" w:cs="Times New Roman"/>
                <w:sz w:val="24"/>
                <w:szCs w:val="24"/>
              </w:rPr>
              <w:t xml:space="preserve">gaunančių ugdytinių dalis  </w:t>
            </w:r>
            <w:r w:rsidRPr="00F64C33">
              <w:rPr>
                <w:rFonts w:ascii="Times New Roman" w:hAnsi="Times New Roman" w:cs="Times New Roman"/>
                <w:sz w:val="24"/>
                <w:szCs w:val="24"/>
              </w:rPr>
              <w:t>1</w:t>
            </w:r>
            <w:r w:rsidR="00F64C33" w:rsidRPr="00F64C33">
              <w:rPr>
                <w:rFonts w:ascii="Times New Roman" w:hAnsi="Times New Roman" w:cs="Times New Roman"/>
                <w:sz w:val="24"/>
                <w:szCs w:val="24"/>
              </w:rPr>
              <w:t>00</w:t>
            </w:r>
            <w:r w:rsidRPr="00F64C33">
              <w:rPr>
                <w:rFonts w:ascii="Times New Roman" w:hAnsi="Times New Roman" w:cs="Times New Roman"/>
                <w:sz w:val="24"/>
                <w:szCs w:val="24"/>
              </w:rPr>
              <w:t xml:space="preserve"> %.</w:t>
            </w:r>
          </w:p>
          <w:p w14:paraId="27420998" w14:textId="0F6BA205" w:rsidR="00AC13D5" w:rsidRPr="002613D3" w:rsidRDefault="00AC13D5" w:rsidP="00317071">
            <w:pPr>
              <w:autoSpaceDN w:val="0"/>
              <w:spacing w:line="240" w:lineRule="auto"/>
              <w:ind w:firstLine="0"/>
              <w:jc w:val="left"/>
              <w:rPr>
                <w:rFonts w:ascii="Times New Roman" w:eastAsia="Times New Roman" w:hAnsi="Times New Roman" w:cs="Times New Roman"/>
                <w:b/>
                <w:sz w:val="24"/>
                <w:szCs w:val="24"/>
                <w:highlight w:val="yellow"/>
                <w:lang w:eastAsia="lt-LT"/>
              </w:rPr>
            </w:pPr>
            <w:r w:rsidRPr="00F64C33">
              <w:rPr>
                <w:rFonts w:ascii="Times New Roman" w:hAnsi="Times New Roman" w:cs="Times New Roman"/>
                <w:sz w:val="24"/>
                <w:szCs w:val="24"/>
              </w:rPr>
              <w:t>Kvalifikacijos tobulinimas</w:t>
            </w:r>
            <w:r w:rsidR="00BB6201" w:rsidRPr="00F64C33">
              <w:rPr>
                <w:rFonts w:ascii="Times New Roman" w:hAnsi="Times New Roman" w:cs="Times New Roman"/>
                <w:sz w:val="24"/>
                <w:szCs w:val="24"/>
              </w:rPr>
              <w:t xml:space="preserve"> – 80% pedagogų.</w:t>
            </w:r>
          </w:p>
        </w:tc>
        <w:tc>
          <w:tcPr>
            <w:tcW w:w="3545" w:type="dxa"/>
            <w:tcBorders>
              <w:top w:val="single" w:sz="4" w:space="0" w:color="auto"/>
              <w:left w:val="single" w:sz="4" w:space="0" w:color="auto"/>
              <w:bottom w:val="single" w:sz="4" w:space="0" w:color="auto"/>
              <w:right w:val="single" w:sz="4" w:space="0" w:color="auto"/>
            </w:tcBorders>
          </w:tcPr>
          <w:p w14:paraId="234AF323" w14:textId="34ED6AFA" w:rsidR="00AC13D5" w:rsidRPr="00F64C33" w:rsidRDefault="00AC13D5" w:rsidP="00317071">
            <w:pPr>
              <w:autoSpaceDN w:val="0"/>
              <w:spacing w:line="240" w:lineRule="auto"/>
              <w:ind w:firstLine="0"/>
              <w:jc w:val="left"/>
              <w:rPr>
                <w:rFonts w:ascii="Times New Roman" w:hAnsi="Times New Roman" w:cs="Times New Roman"/>
                <w:sz w:val="24"/>
                <w:szCs w:val="24"/>
              </w:rPr>
            </w:pPr>
            <w:r w:rsidRPr="00F64C33">
              <w:rPr>
                <w:rFonts w:ascii="Times New Roman" w:hAnsi="Times New Roman" w:cs="Times New Roman"/>
                <w:sz w:val="24"/>
                <w:szCs w:val="24"/>
              </w:rPr>
              <w:t>Sistemingą švietimo specialistų pagal</w:t>
            </w:r>
            <w:r w:rsidR="00F64C33" w:rsidRPr="00F64C33">
              <w:rPr>
                <w:rFonts w:ascii="Times New Roman" w:hAnsi="Times New Roman" w:cs="Times New Roman"/>
                <w:sz w:val="24"/>
                <w:szCs w:val="24"/>
              </w:rPr>
              <w:t>bą gaunančių ugdytinių dalis  9</w:t>
            </w:r>
            <w:r w:rsidRPr="00F64C33">
              <w:rPr>
                <w:rFonts w:ascii="Times New Roman" w:hAnsi="Times New Roman" w:cs="Times New Roman"/>
                <w:sz w:val="24"/>
                <w:szCs w:val="24"/>
              </w:rPr>
              <w:t xml:space="preserve">0 %. </w:t>
            </w:r>
          </w:p>
          <w:p w14:paraId="4C7C080C" w14:textId="7919F4F4" w:rsidR="00AC13D5" w:rsidRPr="002613D3" w:rsidRDefault="00F64C33" w:rsidP="00317071">
            <w:pPr>
              <w:autoSpaceDN w:val="0"/>
              <w:spacing w:line="240" w:lineRule="auto"/>
              <w:ind w:firstLine="0"/>
              <w:jc w:val="left"/>
              <w:rPr>
                <w:rFonts w:ascii="Times New Roman" w:hAnsi="Times New Roman" w:cs="Times New Roman"/>
                <w:sz w:val="24"/>
                <w:szCs w:val="24"/>
                <w:highlight w:val="yellow"/>
              </w:rPr>
            </w:pPr>
            <w:r w:rsidRPr="00F64C33">
              <w:rPr>
                <w:rFonts w:ascii="Times New Roman" w:hAnsi="Times New Roman" w:cs="Times New Roman"/>
                <w:sz w:val="24"/>
                <w:szCs w:val="24"/>
              </w:rPr>
              <w:t>Socialinė pedagogė – 40 val. kvalifikacijos tobulinimo programa</w:t>
            </w:r>
            <w:r w:rsidR="00BB6201" w:rsidRPr="00F64C33">
              <w:rPr>
                <w:rFonts w:ascii="Times New Roman" w:hAnsi="Times New Roman" w:cs="Times New Roman"/>
                <w:sz w:val="24"/>
                <w:szCs w:val="24"/>
              </w:rPr>
              <w:t>.</w:t>
            </w:r>
          </w:p>
          <w:p w14:paraId="2B76DD25" w14:textId="06EB5CE0" w:rsidR="00AC13D5" w:rsidRPr="002613D3" w:rsidRDefault="00F64C33" w:rsidP="00317071">
            <w:pPr>
              <w:autoSpaceDN w:val="0"/>
              <w:spacing w:line="240" w:lineRule="auto"/>
              <w:ind w:firstLine="0"/>
              <w:jc w:val="left"/>
              <w:rPr>
                <w:rFonts w:ascii="Times New Roman" w:eastAsia="Times New Roman" w:hAnsi="Times New Roman" w:cs="Times New Roman"/>
                <w:b/>
                <w:sz w:val="24"/>
                <w:szCs w:val="24"/>
                <w:highlight w:val="yellow"/>
                <w:lang w:eastAsia="lt-LT"/>
              </w:rPr>
            </w:pPr>
            <w:r>
              <w:rPr>
                <w:rFonts w:ascii="Times New Roman" w:hAnsi="Times New Roman" w:cs="Times New Roman"/>
                <w:sz w:val="24"/>
                <w:szCs w:val="24"/>
              </w:rPr>
              <w:t>Įtraukiojo ugdymo ir spec. poreikių vaikų ugdymo mokymuose dalyvavo 10 (71,4%) pedagogų (102 val.)</w:t>
            </w:r>
          </w:p>
        </w:tc>
      </w:tr>
      <w:tr w:rsidR="00AC13D5" w:rsidRPr="00317071" w14:paraId="5E08C9A9" w14:textId="77777777" w:rsidTr="0075168E">
        <w:trPr>
          <w:trHeight w:val="421"/>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927E2" w14:textId="7152B406" w:rsidR="00AC13D5" w:rsidRPr="00317071" w:rsidRDefault="00AC13D5" w:rsidP="00317071">
            <w:pPr>
              <w:autoSpaceDN w:val="0"/>
              <w:spacing w:line="240" w:lineRule="auto"/>
              <w:ind w:firstLine="0"/>
              <w:jc w:val="left"/>
              <w:rPr>
                <w:rFonts w:ascii="Times New Roman" w:eastAsia="Times New Roman" w:hAnsi="Times New Roman" w:cs="Times New Roman"/>
                <w:b/>
                <w:sz w:val="24"/>
                <w:szCs w:val="24"/>
                <w:lang w:eastAsia="lt-LT"/>
              </w:rPr>
            </w:pPr>
            <w:r w:rsidRPr="00317071">
              <w:rPr>
                <w:rFonts w:ascii="Times New Roman" w:hAnsi="Times New Roman" w:cs="Times New Roman"/>
                <w:bCs/>
                <w:sz w:val="24"/>
                <w:szCs w:val="24"/>
              </w:rPr>
              <w:t>1.2.3. Programos „Sveikatos spalvos“ įgyvendinimas.</w:t>
            </w:r>
          </w:p>
        </w:tc>
        <w:tc>
          <w:tcPr>
            <w:tcW w:w="3119" w:type="dxa"/>
            <w:tcBorders>
              <w:top w:val="single" w:sz="4" w:space="0" w:color="auto"/>
              <w:left w:val="single" w:sz="4" w:space="0" w:color="auto"/>
              <w:bottom w:val="single" w:sz="4" w:space="0" w:color="auto"/>
              <w:right w:val="single" w:sz="4" w:space="0" w:color="auto"/>
            </w:tcBorders>
          </w:tcPr>
          <w:p w14:paraId="585BE809" w14:textId="2D3F166D" w:rsidR="00AC13D5" w:rsidRPr="002613D3" w:rsidRDefault="00AC13D5" w:rsidP="00F64C33">
            <w:pPr>
              <w:autoSpaceDN w:val="0"/>
              <w:spacing w:line="240" w:lineRule="auto"/>
              <w:ind w:firstLine="0"/>
              <w:jc w:val="left"/>
              <w:rPr>
                <w:rFonts w:ascii="Times New Roman" w:eastAsia="Times New Roman" w:hAnsi="Times New Roman" w:cs="Times New Roman"/>
                <w:b/>
                <w:sz w:val="24"/>
                <w:szCs w:val="24"/>
                <w:highlight w:val="yellow"/>
                <w:lang w:eastAsia="lt-LT"/>
              </w:rPr>
            </w:pPr>
            <w:r w:rsidRPr="007502D2">
              <w:rPr>
                <w:rFonts w:ascii="Times New Roman" w:hAnsi="Times New Roman" w:cs="Times New Roman"/>
                <w:sz w:val="24"/>
                <w:szCs w:val="24"/>
              </w:rPr>
              <w:t xml:space="preserve">Įgyvendinama programa „Sveikatos </w:t>
            </w:r>
            <w:r w:rsidR="00F64C33" w:rsidRPr="007502D2">
              <w:rPr>
                <w:rFonts w:ascii="Times New Roman" w:hAnsi="Times New Roman" w:cs="Times New Roman"/>
                <w:sz w:val="24"/>
                <w:szCs w:val="24"/>
              </w:rPr>
              <w:t>spalvos“, bendradarbiaujama su Futbolo akademija „Šiauliai“</w:t>
            </w:r>
            <w:r w:rsidRPr="007502D2">
              <w:rPr>
                <w:rFonts w:ascii="Times New Roman" w:hAnsi="Times New Roman" w:cs="Times New Roman"/>
                <w:sz w:val="24"/>
                <w:szCs w:val="24"/>
              </w:rPr>
              <w:t xml:space="preserve">, </w:t>
            </w:r>
            <w:r w:rsidR="00F64C33" w:rsidRPr="007502D2">
              <w:rPr>
                <w:rFonts w:ascii="Times New Roman" w:hAnsi="Times New Roman" w:cs="Times New Roman"/>
                <w:sz w:val="24"/>
                <w:szCs w:val="24"/>
              </w:rPr>
              <w:t>Lietuvos t</w:t>
            </w:r>
            <w:r w:rsidR="007502D2">
              <w:rPr>
                <w:rFonts w:ascii="Times New Roman" w:hAnsi="Times New Roman" w:cs="Times New Roman"/>
                <w:sz w:val="24"/>
                <w:szCs w:val="24"/>
              </w:rPr>
              <w:t>eniso sąjunga, miesto lopšeliais-darželiais.</w:t>
            </w:r>
          </w:p>
        </w:tc>
        <w:tc>
          <w:tcPr>
            <w:tcW w:w="3545" w:type="dxa"/>
            <w:tcBorders>
              <w:top w:val="single" w:sz="4" w:space="0" w:color="auto"/>
              <w:left w:val="single" w:sz="4" w:space="0" w:color="auto"/>
              <w:bottom w:val="single" w:sz="4" w:space="0" w:color="auto"/>
              <w:right w:val="single" w:sz="4" w:space="0" w:color="auto"/>
            </w:tcBorders>
          </w:tcPr>
          <w:p w14:paraId="58E1806D" w14:textId="2AE7346C" w:rsidR="00AC13D5" w:rsidRPr="00B51711" w:rsidRDefault="00AC13D5" w:rsidP="00317071">
            <w:pPr>
              <w:autoSpaceDN w:val="0"/>
              <w:spacing w:line="240" w:lineRule="auto"/>
              <w:ind w:firstLine="0"/>
              <w:jc w:val="left"/>
              <w:rPr>
                <w:rFonts w:ascii="Times New Roman" w:hAnsi="Times New Roman" w:cs="Times New Roman"/>
                <w:bCs/>
                <w:sz w:val="24"/>
                <w:szCs w:val="24"/>
              </w:rPr>
            </w:pPr>
            <w:r w:rsidRPr="007502D2">
              <w:rPr>
                <w:rFonts w:ascii="Times New Roman" w:hAnsi="Times New Roman" w:cs="Times New Roman"/>
                <w:bCs/>
                <w:sz w:val="24"/>
                <w:szCs w:val="24"/>
              </w:rPr>
              <w:t>Į</w:t>
            </w:r>
            <w:r w:rsidR="00B51711">
              <w:rPr>
                <w:rFonts w:ascii="Times New Roman" w:hAnsi="Times New Roman" w:cs="Times New Roman"/>
                <w:bCs/>
                <w:sz w:val="24"/>
                <w:szCs w:val="24"/>
              </w:rPr>
              <w:t>gyvendintos</w:t>
            </w:r>
            <w:r w:rsidR="007502D2" w:rsidRPr="007502D2">
              <w:rPr>
                <w:rFonts w:ascii="Times New Roman" w:hAnsi="Times New Roman" w:cs="Times New Roman"/>
                <w:bCs/>
                <w:sz w:val="24"/>
                <w:szCs w:val="24"/>
              </w:rPr>
              <w:t xml:space="preserve"> 36 priemonės, 5</w:t>
            </w:r>
            <w:r w:rsidRPr="007502D2">
              <w:rPr>
                <w:rFonts w:ascii="Times New Roman" w:hAnsi="Times New Roman" w:cs="Times New Roman"/>
                <w:bCs/>
                <w:sz w:val="24"/>
                <w:szCs w:val="24"/>
              </w:rPr>
              <w:t xml:space="preserve"> socialini</w:t>
            </w:r>
            <w:r w:rsidR="00F64C33" w:rsidRPr="007502D2">
              <w:rPr>
                <w:rFonts w:ascii="Times New Roman" w:hAnsi="Times New Roman" w:cs="Times New Roman"/>
                <w:bCs/>
                <w:sz w:val="24"/>
                <w:szCs w:val="24"/>
              </w:rPr>
              <w:t>ai partneriai,</w:t>
            </w:r>
            <w:r w:rsidR="00B51711">
              <w:rPr>
                <w:rFonts w:ascii="Times New Roman" w:hAnsi="Times New Roman" w:cs="Times New Roman"/>
                <w:bCs/>
                <w:sz w:val="24"/>
                <w:szCs w:val="24"/>
              </w:rPr>
              <w:t xml:space="preserve"> programos įgyvendinimo</w:t>
            </w:r>
            <w:r w:rsidR="00F64C33" w:rsidRPr="007502D2">
              <w:rPr>
                <w:rFonts w:ascii="Times New Roman" w:hAnsi="Times New Roman" w:cs="Times New Roman"/>
                <w:bCs/>
                <w:sz w:val="24"/>
                <w:szCs w:val="24"/>
              </w:rPr>
              <w:t xml:space="preserve"> įsivertinimas </w:t>
            </w:r>
            <w:r w:rsidR="00B51711">
              <w:rPr>
                <w:rFonts w:ascii="Times New Roman" w:hAnsi="Times New Roman" w:cs="Times New Roman"/>
                <w:bCs/>
                <w:sz w:val="24"/>
                <w:szCs w:val="24"/>
              </w:rPr>
              <w:t xml:space="preserve">– </w:t>
            </w:r>
            <w:r w:rsidR="00F64C33" w:rsidRPr="007502D2">
              <w:rPr>
                <w:rFonts w:ascii="Times New Roman" w:hAnsi="Times New Roman" w:cs="Times New Roman"/>
                <w:bCs/>
                <w:sz w:val="24"/>
                <w:szCs w:val="24"/>
              </w:rPr>
              <w:t>44</w:t>
            </w:r>
            <w:r w:rsidRPr="007502D2">
              <w:rPr>
                <w:rFonts w:ascii="Times New Roman" w:hAnsi="Times New Roman" w:cs="Times New Roman"/>
                <w:bCs/>
                <w:sz w:val="24"/>
                <w:szCs w:val="24"/>
              </w:rPr>
              <w:t xml:space="preserve"> balai (iš 51).</w:t>
            </w:r>
          </w:p>
        </w:tc>
      </w:tr>
      <w:tr w:rsidR="00AC13D5" w:rsidRPr="00317071" w14:paraId="7C66727B" w14:textId="77777777" w:rsidTr="00317071">
        <w:trPr>
          <w:trHeight w:val="421"/>
        </w:trPr>
        <w:tc>
          <w:tcPr>
            <w:tcW w:w="95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0B397" w14:textId="02D2E4FC" w:rsidR="00AC13D5" w:rsidRPr="00317071" w:rsidRDefault="00AC13D5" w:rsidP="00317071">
            <w:pPr>
              <w:autoSpaceDN w:val="0"/>
              <w:spacing w:line="240" w:lineRule="auto"/>
              <w:ind w:firstLine="0"/>
              <w:jc w:val="left"/>
              <w:rPr>
                <w:rFonts w:ascii="Times New Roman" w:eastAsia="Times New Roman" w:hAnsi="Times New Roman" w:cs="Times New Roman"/>
                <w:b/>
                <w:sz w:val="24"/>
                <w:szCs w:val="24"/>
                <w:lang w:eastAsia="lt-LT"/>
              </w:rPr>
            </w:pPr>
            <w:r w:rsidRPr="00317071">
              <w:rPr>
                <w:rFonts w:ascii="Times New Roman" w:eastAsia="Times New Roman" w:hAnsi="Times New Roman" w:cs="Times New Roman"/>
                <w:b/>
                <w:sz w:val="24"/>
                <w:szCs w:val="24"/>
                <w:lang w:eastAsia="lt-LT"/>
              </w:rPr>
              <w:t xml:space="preserve">2. Tikslas. </w:t>
            </w:r>
            <w:r w:rsidRPr="00317071">
              <w:rPr>
                <w:rFonts w:ascii="Times New Roman" w:hAnsi="Times New Roman" w:cs="Times New Roman"/>
                <w:b/>
                <w:sz w:val="24"/>
                <w:szCs w:val="24"/>
              </w:rPr>
              <w:t>Ugdymo ir kitų aplinkų tobulinimas</w:t>
            </w:r>
            <w:r w:rsidR="0089624E">
              <w:rPr>
                <w:rFonts w:ascii="Times New Roman" w:hAnsi="Times New Roman" w:cs="Times New Roman"/>
                <w:b/>
                <w:sz w:val="24"/>
                <w:szCs w:val="24"/>
              </w:rPr>
              <w:t>.</w:t>
            </w:r>
          </w:p>
        </w:tc>
      </w:tr>
      <w:tr w:rsidR="00AC13D5" w:rsidRPr="00317071" w14:paraId="38858BA4" w14:textId="77777777" w:rsidTr="00317071">
        <w:trPr>
          <w:trHeight w:val="421"/>
        </w:trPr>
        <w:tc>
          <w:tcPr>
            <w:tcW w:w="95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B5DAE" w14:textId="77DE4284" w:rsidR="00AC13D5" w:rsidRPr="00317071" w:rsidRDefault="00AC13D5" w:rsidP="00317071">
            <w:pPr>
              <w:autoSpaceDN w:val="0"/>
              <w:spacing w:line="240" w:lineRule="auto"/>
              <w:ind w:firstLine="0"/>
              <w:jc w:val="left"/>
              <w:rPr>
                <w:rFonts w:ascii="Times New Roman" w:eastAsia="Times New Roman" w:hAnsi="Times New Roman" w:cs="Times New Roman"/>
                <w:b/>
                <w:sz w:val="24"/>
                <w:szCs w:val="24"/>
                <w:lang w:eastAsia="lt-LT"/>
              </w:rPr>
            </w:pPr>
            <w:r w:rsidRPr="00317071">
              <w:rPr>
                <w:rFonts w:ascii="Times New Roman" w:eastAsia="Times New Roman" w:hAnsi="Times New Roman" w:cs="Times New Roman"/>
                <w:b/>
                <w:sz w:val="24"/>
                <w:szCs w:val="24"/>
                <w:lang w:eastAsia="lt-LT"/>
              </w:rPr>
              <w:t xml:space="preserve">2.1. Uždavinys. </w:t>
            </w:r>
            <w:r w:rsidRPr="00317071">
              <w:rPr>
                <w:rFonts w:ascii="Times New Roman" w:eastAsia="Lucida Sans Unicode" w:hAnsi="Times New Roman" w:cs="Times New Roman"/>
                <w:b/>
                <w:sz w:val="24"/>
                <w:szCs w:val="24"/>
              </w:rPr>
              <w:t>Gerinti saugią ir sveikatai palankią ugdymosi ir darbo aplinką.</w:t>
            </w:r>
          </w:p>
        </w:tc>
      </w:tr>
      <w:tr w:rsidR="00AC13D5" w:rsidRPr="00317071" w14:paraId="6D8EA45D" w14:textId="77777777" w:rsidTr="0075168E">
        <w:trPr>
          <w:trHeight w:val="421"/>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3DF54" w14:textId="519E226D" w:rsidR="00AC13D5" w:rsidRPr="00317071" w:rsidRDefault="00AC13D5" w:rsidP="00317071">
            <w:pPr>
              <w:autoSpaceDN w:val="0"/>
              <w:spacing w:line="240" w:lineRule="auto"/>
              <w:ind w:firstLine="0"/>
              <w:jc w:val="left"/>
              <w:rPr>
                <w:rFonts w:ascii="Times New Roman" w:hAnsi="Times New Roman" w:cs="Times New Roman"/>
                <w:bCs/>
                <w:sz w:val="24"/>
                <w:szCs w:val="24"/>
              </w:rPr>
            </w:pPr>
            <w:r w:rsidRPr="00317071">
              <w:rPr>
                <w:rFonts w:ascii="Times New Roman" w:hAnsi="Times New Roman" w:cs="Times New Roman"/>
                <w:bCs/>
                <w:sz w:val="24"/>
                <w:szCs w:val="24"/>
              </w:rPr>
              <w:t>2.1.1. Vidaus patalpų remontas.</w:t>
            </w:r>
          </w:p>
        </w:tc>
        <w:tc>
          <w:tcPr>
            <w:tcW w:w="3119" w:type="dxa"/>
            <w:tcBorders>
              <w:top w:val="single" w:sz="4" w:space="0" w:color="auto"/>
              <w:left w:val="single" w:sz="4" w:space="0" w:color="auto"/>
              <w:bottom w:val="single" w:sz="4" w:space="0" w:color="auto"/>
              <w:right w:val="single" w:sz="4" w:space="0" w:color="auto"/>
            </w:tcBorders>
          </w:tcPr>
          <w:p w14:paraId="48DB87E3" w14:textId="00C020BA" w:rsidR="00AC13D5" w:rsidRPr="007502D2" w:rsidRDefault="00AB0BBE" w:rsidP="00317071">
            <w:pPr>
              <w:autoSpaceDN w:val="0"/>
              <w:spacing w:line="240" w:lineRule="auto"/>
              <w:ind w:firstLine="0"/>
              <w:jc w:val="left"/>
              <w:rPr>
                <w:rFonts w:ascii="Times New Roman" w:eastAsia="Times New Roman" w:hAnsi="Times New Roman" w:cs="Times New Roman"/>
                <w:bCs/>
                <w:sz w:val="24"/>
                <w:szCs w:val="24"/>
                <w:lang w:eastAsia="lt-LT"/>
              </w:rPr>
            </w:pPr>
            <w:r w:rsidRPr="007502D2">
              <w:rPr>
                <w:rFonts w:ascii="Times New Roman" w:eastAsia="Times New Roman" w:hAnsi="Times New Roman" w:cs="Times New Roman"/>
                <w:bCs/>
                <w:sz w:val="24"/>
                <w:szCs w:val="24"/>
                <w:lang w:eastAsia="lt-LT"/>
              </w:rPr>
              <w:t xml:space="preserve">Atliktas patalpų remontas </w:t>
            </w:r>
            <w:r w:rsidR="007502D2" w:rsidRPr="007502D2">
              <w:rPr>
                <w:rFonts w:ascii="Times New Roman" w:eastAsia="Times New Roman" w:hAnsi="Times New Roman" w:cs="Times New Roman"/>
                <w:bCs/>
                <w:sz w:val="24"/>
                <w:szCs w:val="24"/>
                <w:lang w:eastAsia="lt-LT"/>
              </w:rPr>
              <w:t>–</w:t>
            </w:r>
            <w:r w:rsidR="000A3FE5">
              <w:rPr>
                <w:rFonts w:ascii="Times New Roman" w:eastAsia="Times New Roman" w:hAnsi="Times New Roman" w:cs="Times New Roman"/>
                <w:bCs/>
                <w:sz w:val="24"/>
                <w:szCs w:val="24"/>
                <w:lang w:eastAsia="lt-LT"/>
              </w:rPr>
              <w:t xml:space="preserve"> 2 </w:t>
            </w:r>
          </w:p>
        </w:tc>
        <w:tc>
          <w:tcPr>
            <w:tcW w:w="3545" w:type="dxa"/>
            <w:tcBorders>
              <w:top w:val="single" w:sz="4" w:space="0" w:color="auto"/>
              <w:left w:val="single" w:sz="4" w:space="0" w:color="auto"/>
              <w:bottom w:val="single" w:sz="4" w:space="0" w:color="auto"/>
              <w:right w:val="single" w:sz="4" w:space="0" w:color="auto"/>
            </w:tcBorders>
          </w:tcPr>
          <w:p w14:paraId="28F8D84C" w14:textId="3203C6FE" w:rsidR="00AC13D5" w:rsidRPr="007502D2" w:rsidRDefault="007502D2" w:rsidP="00317071">
            <w:pPr>
              <w:autoSpaceDN w:val="0"/>
              <w:spacing w:line="240" w:lineRule="auto"/>
              <w:ind w:firstLine="0"/>
              <w:jc w:val="left"/>
              <w:rPr>
                <w:rFonts w:ascii="Times New Roman" w:eastAsia="Times New Roman" w:hAnsi="Times New Roman" w:cs="Times New Roman"/>
                <w:bCs/>
                <w:sz w:val="24"/>
                <w:szCs w:val="24"/>
                <w:lang w:eastAsia="lt-LT"/>
              </w:rPr>
            </w:pPr>
            <w:r w:rsidRPr="007502D2">
              <w:rPr>
                <w:rFonts w:ascii="Times New Roman" w:eastAsia="Times New Roman" w:hAnsi="Times New Roman" w:cs="Times New Roman"/>
                <w:bCs/>
                <w:sz w:val="24"/>
                <w:szCs w:val="24"/>
                <w:lang w:eastAsia="lt-LT"/>
              </w:rPr>
              <w:t>Atliktas patalpų remontas – 2</w:t>
            </w:r>
            <w:r w:rsidR="000A3FE5">
              <w:rPr>
                <w:rFonts w:ascii="Times New Roman" w:eastAsia="Times New Roman" w:hAnsi="Times New Roman" w:cs="Times New Roman"/>
                <w:bCs/>
                <w:sz w:val="24"/>
                <w:szCs w:val="24"/>
                <w:lang w:eastAsia="lt-LT"/>
              </w:rPr>
              <w:t xml:space="preserve"> </w:t>
            </w:r>
          </w:p>
        </w:tc>
      </w:tr>
      <w:tr w:rsidR="00AC13D5" w:rsidRPr="00317071" w14:paraId="4A4C3EE5" w14:textId="77777777" w:rsidTr="0075168E">
        <w:trPr>
          <w:trHeight w:val="421"/>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44D70" w14:textId="3A9B83E5" w:rsidR="00AC13D5" w:rsidRPr="00317071" w:rsidRDefault="00AC13D5" w:rsidP="00317071">
            <w:pPr>
              <w:autoSpaceDN w:val="0"/>
              <w:spacing w:line="240" w:lineRule="auto"/>
              <w:ind w:firstLine="0"/>
              <w:jc w:val="left"/>
              <w:rPr>
                <w:rFonts w:ascii="Times New Roman" w:hAnsi="Times New Roman" w:cs="Times New Roman"/>
                <w:bCs/>
                <w:sz w:val="24"/>
                <w:szCs w:val="24"/>
              </w:rPr>
            </w:pPr>
            <w:r w:rsidRPr="00317071">
              <w:rPr>
                <w:rFonts w:ascii="Times New Roman" w:hAnsi="Times New Roman" w:cs="Times New Roman"/>
                <w:bCs/>
                <w:sz w:val="24"/>
                <w:szCs w:val="24"/>
              </w:rPr>
              <w:t>2.1.2. Darbuotojų darbo sąlygų gerinimas.</w:t>
            </w:r>
          </w:p>
        </w:tc>
        <w:tc>
          <w:tcPr>
            <w:tcW w:w="3119" w:type="dxa"/>
            <w:tcBorders>
              <w:top w:val="single" w:sz="4" w:space="0" w:color="auto"/>
              <w:left w:val="single" w:sz="4" w:space="0" w:color="auto"/>
              <w:bottom w:val="single" w:sz="4" w:space="0" w:color="auto"/>
              <w:right w:val="single" w:sz="4" w:space="0" w:color="auto"/>
            </w:tcBorders>
          </w:tcPr>
          <w:p w14:paraId="254D3460" w14:textId="77777777" w:rsidR="00AC13D5" w:rsidRPr="007502D2" w:rsidRDefault="00AB0BBE" w:rsidP="00317071">
            <w:pPr>
              <w:autoSpaceDN w:val="0"/>
              <w:spacing w:line="240" w:lineRule="auto"/>
              <w:ind w:firstLine="0"/>
              <w:jc w:val="left"/>
              <w:rPr>
                <w:rFonts w:ascii="Times New Roman" w:eastAsia="Times New Roman" w:hAnsi="Times New Roman" w:cs="Times New Roman"/>
                <w:bCs/>
                <w:sz w:val="24"/>
                <w:szCs w:val="24"/>
                <w:lang w:eastAsia="lt-LT"/>
              </w:rPr>
            </w:pPr>
            <w:r w:rsidRPr="007502D2">
              <w:rPr>
                <w:rFonts w:ascii="Times New Roman" w:eastAsia="Times New Roman" w:hAnsi="Times New Roman" w:cs="Times New Roman"/>
                <w:bCs/>
                <w:sz w:val="24"/>
                <w:szCs w:val="24"/>
                <w:lang w:eastAsia="lt-LT"/>
              </w:rPr>
              <w:t>2 virtuvėlių baldai</w:t>
            </w:r>
          </w:p>
          <w:p w14:paraId="035B7265" w14:textId="3D955229" w:rsidR="009B531F" w:rsidRPr="002613D3" w:rsidRDefault="007502D2" w:rsidP="00317071">
            <w:pPr>
              <w:autoSpaceDN w:val="0"/>
              <w:spacing w:line="240" w:lineRule="auto"/>
              <w:ind w:firstLine="0"/>
              <w:jc w:val="left"/>
              <w:rPr>
                <w:rFonts w:ascii="Times New Roman" w:eastAsia="Times New Roman" w:hAnsi="Times New Roman" w:cs="Times New Roman"/>
                <w:bCs/>
                <w:sz w:val="24"/>
                <w:szCs w:val="24"/>
                <w:highlight w:val="yellow"/>
                <w:lang w:eastAsia="lt-LT"/>
              </w:rPr>
            </w:pPr>
            <w:r w:rsidRPr="007502D2">
              <w:rPr>
                <w:rFonts w:ascii="Times New Roman" w:hAnsi="Times New Roman" w:cs="Times New Roman"/>
                <w:sz w:val="24"/>
                <w:szCs w:val="24"/>
              </w:rPr>
              <w:t>Įsigytas inventorius 30</w:t>
            </w:r>
            <w:r w:rsidR="009B531F" w:rsidRPr="007502D2">
              <w:rPr>
                <w:rFonts w:ascii="Times New Roman" w:hAnsi="Times New Roman" w:cs="Times New Roman"/>
                <w:sz w:val="24"/>
                <w:szCs w:val="24"/>
              </w:rPr>
              <w:t xml:space="preserve"> vnt.</w:t>
            </w:r>
          </w:p>
        </w:tc>
        <w:tc>
          <w:tcPr>
            <w:tcW w:w="3545" w:type="dxa"/>
            <w:tcBorders>
              <w:top w:val="single" w:sz="4" w:space="0" w:color="auto"/>
              <w:left w:val="single" w:sz="4" w:space="0" w:color="auto"/>
              <w:bottom w:val="single" w:sz="4" w:space="0" w:color="auto"/>
              <w:right w:val="single" w:sz="4" w:space="0" w:color="auto"/>
            </w:tcBorders>
          </w:tcPr>
          <w:p w14:paraId="50D3AA15" w14:textId="77E774F6" w:rsidR="00AC13D5" w:rsidRPr="007502D2" w:rsidRDefault="007502D2" w:rsidP="00317071">
            <w:pPr>
              <w:autoSpaceDN w:val="0"/>
              <w:spacing w:line="240" w:lineRule="auto"/>
              <w:ind w:firstLine="0"/>
              <w:jc w:val="left"/>
              <w:rPr>
                <w:rFonts w:ascii="Times New Roman" w:eastAsia="Times New Roman" w:hAnsi="Times New Roman" w:cs="Times New Roman"/>
                <w:bCs/>
                <w:sz w:val="24"/>
                <w:szCs w:val="24"/>
                <w:lang w:eastAsia="lt-LT"/>
              </w:rPr>
            </w:pPr>
            <w:r w:rsidRPr="007502D2">
              <w:rPr>
                <w:rFonts w:ascii="Times New Roman" w:eastAsia="Times New Roman" w:hAnsi="Times New Roman" w:cs="Times New Roman"/>
                <w:bCs/>
                <w:sz w:val="24"/>
                <w:szCs w:val="24"/>
                <w:lang w:eastAsia="lt-LT"/>
              </w:rPr>
              <w:t>Įsigyti baldai 1 grupės virtuvėlei</w:t>
            </w:r>
          </w:p>
          <w:p w14:paraId="0CA497A5" w14:textId="77777777" w:rsidR="00AB0BBE" w:rsidRPr="000D1F0E" w:rsidRDefault="000D1F0E" w:rsidP="00317071">
            <w:pPr>
              <w:autoSpaceDN w:val="0"/>
              <w:spacing w:line="240" w:lineRule="auto"/>
              <w:ind w:firstLine="0"/>
              <w:jc w:val="left"/>
              <w:rPr>
                <w:rFonts w:ascii="Times New Roman" w:eastAsia="Times New Roman" w:hAnsi="Times New Roman" w:cs="Times New Roman"/>
                <w:bCs/>
                <w:sz w:val="24"/>
                <w:szCs w:val="24"/>
                <w:lang w:eastAsia="lt-LT"/>
              </w:rPr>
            </w:pPr>
            <w:proofErr w:type="spellStart"/>
            <w:r w:rsidRPr="000D1F0E">
              <w:rPr>
                <w:rFonts w:ascii="Times New Roman" w:eastAsia="Times New Roman" w:hAnsi="Times New Roman" w:cs="Times New Roman"/>
                <w:bCs/>
                <w:sz w:val="24"/>
                <w:szCs w:val="24"/>
                <w:lang w:eastAsia="lt-LT"/>
              </w:rPr>
              <w:t>Roletai</w:t>
            </w:r>
            <w:proofErr w:type="spellEnd"/>
            <w:r w:rsidRPr="000D1F0E">
              <w:rPr>
                <w:rFonts w:ascii="Times New Roman" w:eastAsia="Times New Roman" w:hAnsi="Times New Roman" w:cs="Times New Roman"/>
                <w:bCs/>
                <w:sz w:val="24"/>
                <w:szCs w:val="24"/>
                <w:lang w:eastAsia="lt-LT"/>
              </w:rPr>
              <w:t xml:space="preserve"> 15 vnt. (2 grupės);</w:t>
            </w:r>
          </w:p>
          <w:p w14:paraId="6C084560" w14:textId="77777777" w:rsidR="000D1F0E" w:rsidRDefault="000D1F0E" w:rsidP="00317071">
            <w:pPr>
              <w:autoSpaceDN w:val="0"/>
              <w:spacing w:line="240" w:lineRule="auto"/>
              <w:ind w:firstLine="0"/>
              <w:jc w:val="left"/>
              <w:rPr>
                <w:rFonts w:ascii="Times New Roman" w:eastAsia="Times New Roman" w:hAnsi="Times New Roman" w:cs="Times New Roman"/>
                <w:bCs/>
                <w:sz w:val="24"/>
                <w:szCs w:val="24"/>
                <w:lang w:eastAsia="lt-LT"/>
              </w:rPr>
            </w:pPr>
            <w:r w:rsidRPr="000D1F0E">
              <w:rPr>
                <w:rFonts w:ascii="Times New Roman" w:eastAsia="Times New Roman" w:hAnsi="Times New Roman" w:cs="Times New Roman"/>
                <w:bCs/>
                <w:sz w:val="24"/>
                <w:szCs w:val="24"/>
                <w:lang w:eastAsia="lt-LT"/>
              </w:rPr>
              <w:lastRenderedPageBreak/>
              <w:t>Virtuvės įrankiai ir indai 40 vnt.</w:t>
            </w:r>
          </w:p>
          <w:p w14:paraId="346327F6" w14:textId="77777777" w:rsidR="000D1F0E" w:rsidRDefault="000D1F0E" w:rsidP="00317071">
            <w:pPr>
              <w:autoSpaceDN w:val="0"/>
              <w:spacing w:line="240" w:lineRule="auto"/>
              <w:ind w:firstLine="0"/>
              <w:jc w:val="lef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Patalynė 18 vnt.</w:t>
            </w:r>
          </w:p>
          <w:p w14:paraId="664042B6" w14:textId="27D93DF5" w:rsidR="000D1F0E" w:rsidRPr="002613D3" w:rsidRDefault="000D1F0E" w:rsidP="00317071">
            <w:pPr>
              <w:autoSpaceDN w:val="0"/>
              <w:spacing w:line="240" w:lineRule="auto"/>
              <w:ind w:firstLine="0"/>
              <w:jc w:val="left"/>
              <w:rPr>
                <w:rFonts w:ascii="Times New Roman" w:eastAsia="Times New Roman" w:hAnsi="Times New Roman" w:cs="Times New Roman"/>
                <w:bCs/>
                <w:sz w:val="24"/>
                <w:szCs w:val="24"/>
                <w:highlight w:val="yellow"/>
                <w:lang w:eastAsia="lt-LT"/>
              </w:rPr>
            </w:pPr>
            <w:r>
              <w:rPr>
                <w:rFonts w:ascii="Times New Roman" w:eastAsia="Times New Roman" w:hAnsi="Times New Roman" w:cs="Times New Roman"/>
                <w:bCs/>
                <w:sz w:val="24"/>
                <w:szCs w:val="24"/>
                <w:lang w:eastAsia="lt-LT"/>
              </w:rPr>
              <w:t>Kitas inventorius 9 vnt.</w:t>
            </w:r>
          </w:p>
        </w:tc>
      </w:tr>
      <w:tr w:rsidR="00AC13D5" w:rsidRPr="00317071" w14:paraId="32E0EC98" w14:textId="77777777" w:rsidTr="0075168E">
        <w:trPr>
          <w:trHeight w:val="421"/>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5D3A1" w14:textId="5F1D39AA" w:rsidR="00AC13D5" w:rsidRPr="00317071" w:rsidRDefault="00AC13D5" w:rsidP="00317071">
            <w:pPr>
              <w:autoSpaceDN w:val="0"/>
              <w:spacing w:line="240" w:lineRule="auto"/>
              <w:ind w:firstLine="0"/>
              <w:jc w:val="left"/>
              <w:rPr>
                <w:rFonts w:ascii="Times New Roman" w:hAnsi="Times New Roman" w:cs="Times New Roman"/>
                <w:bCs/>
                <w:sz w:val="24"/>
                <w:szCs w:val="24"/>
              </w:rPr>
            </w:pPr>
            <w:r w:rsidRPr="00317071">
              <w:rPr>
                <w:rFonts w:ascii="Times New Roman" w:hAnsi="Times New Roman" w:cs="Times New Roman"/>
                <w:bCs/>
                <w:sz w:val="24"/>
                <w:szCs w:val="24"/>
              </w:rPr>
              <w:lastRenderedPageBreak/>
              <w:t>2.1.3. Sanitarinių-higienos</w:t>
            </w:r>
            <w:r w:rsidR="002613D3">
              <w:rPr>
                <w:rFonts w:ascii="Times New Roman" w:hAnsi="Times New Roman" w:cs="Times New Roman"/>
                <w:bCs/>
                <w:sz w:val="24"/>
                <w:szCs w:val="24"/>
              </w:rPr>
              <w:t>, medicinos</w:t>
            </w:r>
            <w:r w:rsidRPr="00317071">
              <w:rPr>
                <w:rFonts w:ascii="Times New Roman" w:hAnsi="Times New Roman" w:cs="Times New Roman"/>
                <w:bCs/>
                <w:sz w:val="24"/>
                <w:szCs w:val="24"/>
              </w:rPr>
              <w:t xml:space="preserve"> priemonių įsigijimas</w:t>
            </w:r>
          </w:p>
        </w:tc>
        <w:tc>
          <w:tcPr>
            <w:tcW w:w="3119" w:type="dxa"/>
            <w:tcBorders>
              <w:top w:val="single" w:sz="4" w:space="0" w:color="auto"/>
              <w:left w:val="single" w:sz="4" w:space="0" w:color="auto"/>
              <w:bottom w:val="single" w:sz="4" w:space="0" w:color="auto"/>
              <w:right w:val="single" w:sz="4" w:space="0" w:color="auto"/>
            </w:tcBorders>
          </w:tcPr>
          <w:p w14:paraId="4F54C1B2" w14:textId="5A06E56C" w:rsidR="00AC13D5" w:rsidRPr="000D1F0E" w:rsidRDefault="00AB0BBE" w:rsidP="00317071">
            <w:pPr>
              <w:autoSpaceDN w:val="0"/>
              <w:spacing w:line="240" w:lineRule="auto"/>
              <w:ind w:firstLine="0"/>
              <w:jc w:val="left"/>
              <w:rPr>
                <w:rFonts w:ascii="Times New Roman" w:eastAsia="Times New Roman" w:hAnsi="Times New Roman" w:cs="Times New Roman"/>
                <w:bCs/>
                <w:sz w:val="24"/>
                <w:szCs w:val="24"/>
                <w:lang w:eastAsia="lt-LT"/>
              </w:rPr>
            </w:pPr>
            <w:r w:rsidRPr="000D1F0E">
              <w:rPr>
                <w:rFonts w:ascii="Times New Roman" w:eastAsia="Lucida Sans Unicode" w:hAnsi="Times New Roman" w:cs="Times New Roman"/>
                <w:sz w:val="24"/>
                <w:szCs w:val="24"/>
              </w:rPr>
              <w:t>Įstaigos aprūpinimas ūkinėmis ir higienos priemonėmis 100%</w:t>
            </w:r>
          </w:p>
        </w:tc>
        <w:tc>
          <w:tcPr>
            <w:tcW w:w="3545" w:type="dxa"/>
            <w:tcBorders>
              <w:top w:val="single" w:sz="4" w:space="0" w:color="auto"/>
              <w:left w:val="single" w:sz="4" w:space="0" w:color="auto"/>
              <w:bottom w:val="single" w:sz="4" w:space="0" w:color="auto"/>
              <w:right w:val="single" w:sz="4" w:space="0" w:color="auto"/>
            </w:tcBorders>
          </w:tcPr>
          <w:p w14:paraId="0197AD53" w14:textId="5DD33EDF" w:rsidR="00AC13D5" w:rsidRPr="000D1F0E" w:rsidRDefault="00AB0BBE" w:rsidP="00317071">
            <w:pPr>
              <w:autoSpaceDN w:val="0"/>
              <w:spacing w:line="240" w:lineRule="auto"/>
              <w:ind w:firstLine="0"/>
              <w:jc w:val="left"/>
              <w:rPr>
                <w:rFonts w:ascii="Times New Roman" w:eastAsia="Times New Roman" w:hAnsi="Times New Roman" w:cs="Times New Roman"/>
                <w:bCs/>
                <w:sz w:val="24"/>
                <w:szCs w:val="24"/>
                <w:lang w:eastAsia="lt-LT"/>
              </w:rPr>
            </w:pPr>
            <w:r w:rsidRPr="000D1F0E">
              <w:rPr>
                <w:rFonts w:ascii="Times New Roman" w:eastAsia="Times New Roman" w:hAnsi="Times New Roman" w:cs="Times New Roman"/>
                <w:bCs/>
                <w:sz w:val="24"/>
                <w:szCs w:val="24"/>
                <w:lang w:eastAsia="lt-LT"/>
              </w:rPr>
              <w:t>100%</w:t>
            </w:r>
          </w:p>
        </w:tc>
      </w:tr>
      <w:tr w:rsidR="00AC13D5" w:rsidRPr="00317071" w14:paraId="42026943" w14:textId="77777777" w:rsidTr="00317071">
        <w:trPr>
          <w:trHeight w:val="421"/>
        </w:trPr>
        <w:tc>
          <w:tcPr>
            <w:tcW w:w="95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7E5C" w14:textId="0476D6D7" w:rsidR="00AC13D5" w:rsidRPr="00317071" w:rsidRDefault="00AC13D5" w:rsidP="00317071">
            <w:pPr>
              <w:autoSpaceDN w:val="0"/>
              <w:spacing w:line="240" w:lineRule="auto"/>
              <w:ind w:firstLine="0"/>
              <w:jc w:val="left"/>
              <w:rPr>
                <w:rFonts w:ascii="Times New Roman" w:eastAsia="Times New Roman" w:hAnsi="Times New Roman" w:cs="Times New Roman"/>
                <w:b/>
                <w:sz w:val="24"/>
                <w:szCs w:val="24"/>
                <w:lang w:eastAsia="lt-LT"/>
              </w:rPr>
            </w:pPr>
            <w:r w:rsidRPr="00317071">
              <w:rPr>
                <w:rFonts w:ascii="Times New Roman" w:eastAsia="Times New Roman" w:hAnsi="Times New Roman" w:cs="Times New Roman"/>
                <w:b/>
                <w:sz w:val="24"/>
                <w:szCs w:val="24"/>
                <w:lang w:eastAsia="lt-LT"/>
              </w:rPr>
              <w:t xml:space="preserve">2.2. Uždavinys. </w:t>
            </w:r>
            <w:r w:rsidRPr="00317071">
              <w:rPr>
                <w:rFonts w:ascii="Times New Roman" w:hAnsi="Times New Roman" w:cs="Times New Roman"/>
                <w:b/>
                <w:sz w:val="24"/>
                <w:szCs w:val="24"/>
              </w:rPr>
              <w:t>Modernizuoti, atnaujinti ugdymosi aplinkas</w:t>
            </w:r>
          </w:p>
        </w:tc>
      </w:tr>
      <w:tr w:rsidR="00AC13D5" w:rsidRPr="00317071" w14:paraId="1B4E89BB" w14:textId="77777777" w:rsidTr="0075168E">
        <w:trPr>
          <w:trHeight w:val="421"/>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F8482" w14:textId="78BC18BB" w:rsidR="00AC13D5" w:rsidRPr="00317071" w:rsidRDefault="00AC13D5" w:rsidP="00317071">
            <w:pPr>
              <w:autoSpaceDN w:val="0"/>
              <w:spacing w:line="240" w:lineRule="auto"/>
              <w:ind w:firstLine="0"/>
              <w:jc w:val="left"/>
              <w:rPr>
                <w:rFonts w:ascii="Times New Roman" w:hAnsi="Times New Roman" w:cs="Times New Roman"/>
                <w:bCs/>
                <w:sz w:val="24"/>
                <w:szCs w:val="24"/>
              </w:rPr>
            </w:pPr>
            <w:r w:rsidRPr="00317071">
              <w:rPr>
                <w:rFonts w:ascii="Times New Roman" w:hAnsi="Times New Roman" w:cs="Times New Roman"/>
                <w:bCs/>
                <w:sz w:val="24"/>
                <w:szCs w:val="24"/>
              </w:rPr>
              <w:t>2.2.1. STEAM</w:t>
            </w:r>
            <w:r w:rsidR="002613D3">
              <w:rPr>
                <w:rFonts w:ascii="Times New Roman" w:hAnsi="Times New Roman" w:cs="Times New Roman"/>
                <w:bCs/>
                <w:sz w:val="24"/>
                <w:szCs w:val="24"/>
              </w:rPr>
              <w:t>, SEU</w:t>
            </w:r>
            <w:r w:rsidRPr="00317071">
              <w:rPr>
                <w:rFonts w:ascii="Times New Roman" w:hAnsi="Times New Roman" w:cs="Times New Roman"/>
                <w:bCs/>
                <w:sz w:val="24"/>
                <w:szCs w:val="24"/>
              </w:rPr>
              <w:t xml:space="preserve"> ir kitų ugdymo priemonių įsigijimas.</w:t>
            </w:r>
          </w:p>
        </w:tc>
        <w:tc>
          <w:tcPr>
            <w:tcW w:w="3119" w:type="dxa"/>
            <w:tcBorders>
              <w:top w:val="single" w:sz="4" w:space="0" w:color="auto"/>
              <w:left w:val="single" w:sz="4" w:space="0" w:color="auto"/>
              <w:bottom w:val="single" w:sz="4" w:space="0" w:color="auto"/>
              <w:right w:val="single" w:sz="4" w:space="0" w:color="auto"/>
            </w:tcBorders>
          </w:tcPr>
          <w:p w14:paraId="04381988" w14:textId="1EB2621B" w:rsidR="00EF38CE" w:rsidRPr="00785E4C" w:rsidRDefault="00EF38CE" w:rsidP="00EF38CE">
            <w:pPr>
              <w:spacing w:line="240" w:lineRule="auto"/>
              <w:ind w:firstLine="0"/>
              <w:jc w:val="left"/>
              <w:rPr>
                <w:rFonts w:ascii="Times New Roman" w:hAnsi="Times New Roman" w:cs="Times New Roman"/>
                <w:sz w:val="24"/>
                <w:szCs w:val="24"/>
              </w:rPr>
            </w:pPr>
            <w:r w:rsidRPr="00785E4C">
              <w:rPr>
                <w:rFonts w:ascii="Times New Roman" w:hAnsi="Times New Roman" w:cs="Times New Roman"/>
                <w:sz w:val="24"/>
                <w:szCs w:val="24"/>
              </w:rPr>
              <w:t>Papildyta priemonių STEAM</w:t>
            </w:r>
            <w:r>
              <w:rPr>
                <w:rFonts w:ascii="Times New Roman" w:hAnsi="Times New Roman" w:cs="Times New Roman"/>
                <w:sz w:val="24"/>
                <w:szCs w:val="24"/>
              </w:rPr>
              <w:t xml:space="preserve"> </w:t>
            </w:r>
          </w:p>
          <w:p w14:paraId="5B2B38F4" w14:textId="61C7B45E" w:rsidR="009B531F" w:rsidRPr="00EF38CE" w:rsidRDefault="00EF38CE" w:rsidP="00EF38CE">
            <w:pPr>
              <w:autoSpaceDN w:val="0"/>
              <w:spacing w:line="240" w:lineRule="auto"/>
              <w:ind w:firstLine="0"/>
              <w:jc w:val="left"/>
              <w:rPr>
                <w:rFonts w:ascii="Times New Roman" w:eastAsia="Times New Roman" w:hAnsi="Times New Roman" w:cs="Times New Roman"/>
                <w:bCs/>
                <w:sz w:val="24"/>
                <w:szCs w:val="24"/>
                <w:lang w:eastAsia="lt-LT"/>
              </w:rPr>
            </w:pPr>
            <w:r w:rsidRPr="00785E4C">
              <w:rPr>
                <w:rFonts w:ascii="Times New Roman" w:hAnsi="Times New Roman" w:cs="Times New Roman"/>
                <w:sz w:val="24"/>
                <w:szCs w:val="24"/>
              </w:rPr>
              <w:t>bandymams atlikti</w:t>
            </w:r>
            <w:r>
              <w:rPr>
                <w:rFonts w:ascii="Times New Roman" w:hAnsi="Times New Roman" w:cs="Times New Roman"/>
                <w:sz w:val="24"/>
                <w:szCs w:val="24"/>
              </w:rPr>
              <w:t xml:space="preserve"> ir SEU priemonių už 600 Eur</w:t>
            </w:r>
          </w:p>
        </w:tc>
        <w:tc>
          <w:tcPr>
            <w:tcW w:w="3545" w:type="dxa"/>
            <w:tcBorders>
              <w:top w:val="single" w:sz="4" w:space="0" w:color="auto"/>
              <w:left w:val="single" w:sz="4" w:space="0" w:color="auto"/>
              <w:bottom w:val="single" w:sz="4" w:space="0" w:color="auto"/>
              <w:right w:val="single" w:sz="4" w:space="0" w:color="auto"/>
            </w:tcBorders>
          </w:tcPr>
          <w:p w14:paraId="2434DEA8" w14:textId="7F2553FF" w:rsidR="009B531F" w:rsidRPr="00EF38CE" w:rsidRDefault="00EF38CE" w:rsidP="00317071">
            <w:pPr>
              <w:autoSpaceDN w:val="0"/>
              <w:spacing w:line="240" w:lineRule="auto"/>
              <w:ind w:firstLine="0"/>
              <w:jc w:val="left"/>
              <w:rPr>
                <w:rFonts w:ascii="Times New Roman" w:eastAsia="Times New Roman" w:hAnsi="Times New Roman" w:cs="Times New Roman"/>
                <w:bCs/>
                <w:sz w:val="24"/>
                <w:szCs w:val="24"/>
                <w:lang w:eastAsia="lt-LT"/>
              </w:rPr>
            </w:pPr>
            <w:r w:rsidRPr="00D87961">
              <w:rPr>
                <w:rFonts w:ascii="Times New Roman" w:hAnsi="Times New Roman" w:cs="Times New Roman"/>
                <w:sz w:val="24"/>
                <w:szCs w:val="24"/>
              </w:rPr>
              <w:t>Įsigyta naujų priemonių STEAM bandymams atlikti, inžineriniam ugdymui</w:t>
            </w:r>
            <w:r>
              <w:rPr>
                <w:rFonts w:ascii="Times New Roman" w:hAnsi="Times New Roman" w:cs="Times New Roman"/>
                <w:sz w:val="24"/>
                <w:szCs w:val="24"/>
              </w:rPr>
              <w:t xml:space="preserve"> už 175 Eur, įsigyta priemonių už 354</w:t>
            </w:r>
            <w:r w:rsidRPr="00AB2CC8">
              <w:rPr>
                <w:rFonts w:ascii="Times New Roman" w:hAnsi="Times New Roman" w:cs="Times New Roman"/>
                <w:sz w:val="24"/>
                <w:szCs w:val="24"/>
              </w:rPr>
              <w:t xml:space="preserve"> Eur SEU tobulinimui</w:t>
            </w:r>
            <w:r w:rsidR="00756C37">
              <w:rPr>
                <w:rFonts w:ascii="Times New Roman" w:hAnsi="Times New Roman" w:cs="Times New Roman"/>
                <w:sz w:val="24"/>
                <w:szCs w:val="24"/>
              </w:rPr>
              <w:t xml:space="preserve">, kitų ugdymo </w:t>
            </w:r>
            <w:r w:rsidR="000A3FE5">
              <w:rPr>
                <w:rFonts w:ascii="Times New Roman" w:hAnsi="Times New Roman" w:cs="Times New Roman"/>
                <w:sz w:val="24"/>
                <w:szCs w:val="24"/>
              </w:rPr>
              <w:t>priemonių už 10</w:t>
            </w:r>
            <w:r w:rsidR="00756C37">
              <w:rPr>
                <w:rFonts w:ascii="Times New Roman" w:hAnsi="Times New Roman" w:cs="Times New Roman"/>
                <w:sz w:val="24"/>
                <w:szCs w:val="24"/>
              </w:rPr>
              <w:t>00 Eur.</w:t>
            </w:r>
          </w:p>
        </w:tc>
      </w:tr>
      <w:tr w:rsidR="00AC13D5" w:rsidRPr="00317071" w14:paraId="01855FC4" w14:textId="77777777" w:rsidTr="0075168E">
        <w:trPr>
          <w:trHeight w:val="421"/>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299B2" w14:textId="630DB631" w:rsidR="00AC13D5" w:rsidRPr="00317071" w:rsidRDefault="00AC13D5" w:rsidP="00317071">
            <w:pPr>
              <w:autoSpaceDN w:val="0"/>
              <w:spacing w:line="240" w:lineRule="auto"/>
              <w:ind w:firstLine="0"/>
              <w:jc w:val="left"/>
              <w:rPr>
                <w:rFonts w:ascii="Times New Roman" w:hAnsi="Times New Roman" w:cs="Times New Roman"/>
                <w:bCs/>
                <w:sz w:val="24"/>
                <w:szCs w:val="24"/>
              </w:rPr>
            </w:pPr>
            <w:r w:rsidRPr="00317071">
              <w:rPr>
                <w:rFonts w:ascii="Times New Roman" w:hAnsi="Times New Roman" w:cs="Times New Roman"/>
                <w:bCs/>
                <w:sz w:val="24"/>
                <w:szCs w:val="24"/>
              </w:rPr>
              <w:t>2.2.2.</w:t>
            </w:r>
            <w:r w:rsidR="002613D3">
              <w:rPr>
                <w:rFonts w:ascii="Times New Roman" w:hAnsi="Times New Roman" w:cs="Times New Roman"/>
                <w:bCs/>
                <w:sz w:val="24"/>
                <w:szCs w:val="24"/>
              </w:rPr>
              <w:t xml:space="preserve"> </w:t>
            </w:r>
            <w:r w:rsidRPr="00317071">
              <w:rPr>
                <w:rFonts w:ascii="Times New Roman" w:hAnsi="Times New Roman" w:cs="Times New Roman"/>
                <w:bCs/>
                <w:sz w:val="24"/>
                <w:szCs w:val="24"/>
              </w:rPr>
              <w:t>IKT priemonių ugdymui įsigijimas.</w:t>
            </w:r>
          </w:p>
        </w:tc>
        <w:tc>
          <w:tcPr>
            <w:tcW w:w="3119" w:type="dxa"/>
            <w:tcBorders>
              <w:top w:val="single" w:sz="4" w:space="0" w:color="auto"/>
              <w:left w:val="single" w:sz="4" w:space="0" w:color="auto"/>
              <w:bottom w:val="single" w:sz="4" w:space="0" w:color="auto"/>
              <w:right w:val="single" w:sz="4" w:space="0" w:color="auto"/>
            </w:tcBorders>
          </w:tcPr>
          <w:p w14:paraId="675F3055" w14:textId="5CD5A9D9" w:rsidR="00AC13D5" w:rsidRPr="00756C37" w:rsidRDefault="00756C37" w:rsidP="00317071">
            <w:pPr>
              <w:autoSpaceDN w:val="0"/>
              <w:spacing w:line="240" w:lineRule="auto"/>
              <w:ind w:firstLine="0"/>
              <w:jc w:val="left"/>
              <w:rPr>
                <w:rFonts w:ascii="Times New Roman" w:eastAsia="Times New Roman" w:hAnsi="Times New Roman" w:cs="Times New Roman"/>
                <w:bCs/>
                <w:sz w:val="24"/>
                <w:szCs w:val="24"/>
                <w:lang w:eastAsia="lt-LT"/>
              </w:rPr>
            </w:pPr>
            <w:r w:rsidRPr="00756C37">
              <w:rPr>
                <w:rFonts w:ascii="Times New Roman" w:eastAsia="Times New Roman" w:hAnsi="Times New Roman" w:cs="Times New Roman"/>
                <w:bCs/>
                <w:sz w:val="24"/>
                <w:szCs w:val="24"/>
                <w:lang w:eastAsia="lt-LT"/>
              </w:rPr>
              <w:t>Įsigyti 3 priemones</w:t>
            </w:r>
          </w:p>
        </w:tc>
        <w:tc>
          <w:tcPr>
            <w:tcW w:w="3545" w:type="dxa"/>
            <w:tcBorders>
              <w:top w:val="single" w:sz="4" w:space="0" w:color="auto"/>
              <w:left w:val="single" w:sz="4" w:space="0" w:color="auto"/>
              <w:bottom w:val="single" w:sz="4" w:space="0" w:color="auto"/>
              <w:right w:val="single" w:sz="4" w:space="0" w:color="auto"/>
            </w:tcBorders>
          </w:tcPr>
          <w:p w14:paraId="49CE1195" w14:textId="6FA83D3C" w:rsidR="009B531F" w:rsidRPr="002613D3" w:rsidRDefault="00756C37" w:rsidP="00317071">
            <w:pPr>
              <w:autoSpaceDN w:val="0"/>
              <w:spacing w:line="240" w:lineRule="auto"/>
              <w:ind w:firstLine="0"/>
              <w:jc w:val="left"/>
              <w:rPr>
                <w:rFonts w:ascii="Times New Roman" w:eastAsia="Times New Roman" w:hAnsi="Times New Roman" w:cs="Times New Roman"/>
                <w:bCs/>
                <w:sz w:val="24"/>
                <w:szCs w:val="24"/>
                <w:highlight w:val="yellow"/>
                <w:lang w:eastAsia="lt-LT"/>
              </w:rPr>
            </w:pPr>
            <w:r w:rsidRPr="00756C37">
              <w:rPr>
                <w:rFonts w:ascii="Times New Roman" w:eastAsia="Times New Roman" w:hAnsi="Times New Roman" w:cs="Times New Roman"/>
                <w:bCs/>
                <w:sz w:val="24"/>
                <w:szCs w:val="24"/>
                <w:lang w:eastAsia="lt-LT"/>
              </w:rPr>
              <w:t>Įsigytas 1 kompiuteris, 2 planšetiniai kompiuteriai, spa</w:t>
            </w:r>
            <w:r>
              <w:rPr>
                <w:rFonts w:ascii="Times New Roman" w:eastAsia="Times New Roman" w:hAnsi="Times New Roman" w:cs="Times New Roman"/>
                <w:bCs/>
                <w:sz w:val="24"/>
                <w:szCs w:val="24"/>
                <w:lang w:eastAsia="lt-LT"/>
              </w:rPr>
              <w:t>l</w:t>
            </w:r>
            <w:r w:rsidRPr="00756C37">
              <w:rPr>
                <w:rFonts w:ascii="Times New Roman" w:eastAsia="Times New Roman" w:hAnsi="Times New Roman" w:cs="Times New Roman"/>
                <w:bCs/>
                <w:sz w:val="24"/>
                <w:szCs w:val="24"/>
                <w:lang w:eastAsia="lt-LT"/>
              </w:rPr>
              <w:t>votas kopijavimo aparatas</w:t>
            </w:r>
            <w:r>
              <w:rPr>
                <w:rFonts w:ascii="Times New Roman" w:eastAsia="Times New Roman" w:hAnsi="Times New Roman" w:cs="Times New Roman"/>
                <w:bCs/>
                <w:sz w:val="24"/>
                <w:szCs w:val="24"/>
                <w:lang w:eastAsia="lt-LT"/>
              </w:rPr>
              <w:t>, atnaujintas 1 kompiuteris.</w:t>
            </w:r>
            <w:r w:rsidR="000A3FE5">
              <w:rPr>
                <w:rFonts w:ascii="Times New Roman" w:eastAsia="Times New Roman" w:hAnsi="Times New Roman" w:cs="Times New Roman"/>
                <w:bCs/>
                <w:sz w:val="24"/>
                <w:szCs w:val="24"/>
                <w:lang w:eastAsia="lt-LT"/>
              </w:rPr>
              <w:t xml:space="preserve"> Iš viso 4.</w:t>
            </w:r>
          </w:p>
        </w:tc>
      </w:tr>
      <w:tr w:rsidR="00AC13D5" w:rsidRPr="00317071" w14:paraId="7AD97E56" w14:textId="77777777" w:rsidTr="0075168E">
        <w:trPr>
          <w:trHeight w:val="421"/>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D3CA9" w14:textId="04D097EA" w:rsidR="00AC13D5" w:rsidRPr="00317071" w:rsidRDefault="00AC13D5" w:rsidP="00317071">
            <w:pPr>
              <w:autoSpaceDN w:val="0"/>
              <w:spacing w:line="240" w:lineRule="auto"/>
              <w:ind w:firstLine="0"/>
              <w:jc w:val="left"/>
              <w:rPr>
                <w:rFonts w:ascii="Times New Roman" w:hAnsi="Times New Roman" w:cs="Times New Roman"/>
                <w:bCs/>
                <w:sz w:val="24"/>
                <w:szCs w:val="24"/>
              </w:rPr>
            </w:pPr>
            <w:r w:rsidRPr="00317071">
              <w:rPr>
                <w:rFonts w:ascii="Times New Roman" w:hAnsi="Times New Roman" w:cs="Times New Roman"/>
                <w:bCs/>
                <w:sz w:val="24"/>
                <w:szCs w:val="24"/>
              </w:rPr>
              <w:t>2.2.3.</w:t>
            </w:r>
            <w:r w:rsidRPr="00317071">
              <w:rPr>
                <w:rFonts w:ascii="Times New Roman" w:eastAsia="Lucida Sans Unicode" w:hAnsi="Times New Roman" w:cs="Times New Roman"/>
                <w:b/>
                <w:sz w:val="24"/>
                <w:szCs w:val="24"/>
              </w:rPr>
              <w:t xml:space="preserve"> </w:t>
            </w:r>
            <w:r w:rsidRPr="00317071">
              <w:rPr>
                <w:rFonts w:ascii="Times New Roman" w:eastAsia="Lucida Sans Unicode" w:hAnsi="Times New Roman" w:cs="Times New Roman"/>
                <w:sz w:val="24"/>
                <w:szCs w:val="24"/>
              </w:rPr>
              <w:t>Elektroninių ir fizinių ugdymo aplinkų kūrimas, tobulinimas.</w:t>
            </w:r>
          </w:p>
        </w:tc>
        <w:tc>
          <w:tcPr>
            <w:tcW w:w="3119" w:type="dxa"/>
            <w:tcBorders>
              <w:top w:val="single" w:sz="4" w:space="0" w:color="auto"/>
              <w:left w:val="single" w:sz="4" w:space="0" w:color="auto"/>
              <w:bottom w:val="single" w:sz="4" w:space="0" w:color="auto"/>
              <w:right w:val="single" w:sz="4" w:space="0" w:color="auto"/>
            </w:tcBorders>
          </w:tcPr>
          <w:p w14:paraId="500BA56F" w14:textId="2C272143" w:rsidR="009B531F" w:rsidRDefault="00756C37" w:rsidP="00317071">
            <w:pPr>
              <w:autoSpaceDN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Įrengta vaikų nusiraminimo/poilsio erdvė socialinės pedagogės kabinete 1 vnt.;</w:t>
            </w:r>
          </w:p>
          <w:p w14:paraId="7433D81C" w14:textId="5FDA1127" w:rsidR="00756C37" w:rsidRDefault="00756C37" w:rsidP="00317071">
            <w:pPr>
              <w:autoSpaceDN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Įrengtos STEAM balansinės svarstyklės vaikų lauko erdvėse tyrinėjimo, matavimo veikloms įgyvendinti 2 vnt.;</w:t>
            </w:r>
          </w:p>
          <w:p w14:paraId="0E4D2DC3" w14:textId="4D7C57C2" w:rsidR="00756C37" w:rsidRPr="002613D3" w:rsidRDefault="00756C37" w:rsidP="00317071">
            <w:pPr>
              <w:autoSpaceDN w:val="0"/>
              <w:spacing w:line="240" w:lineRule="auto"/>
              <w:ind w:firstLine="0"/>
              <w:jc w:val="left"/>
              <w:rPr>
                <w:rFonts w:ascii="Times New Roman" w:eastAsia="Times New Roman" w:hAnsi="Times New Roman" w:cs="Times New Roman"/>
                <w:bCs/>
                <w:sz w:val="24"/>
                <w:szCs w:val="24"/>
                <w:highlight w:val="yellow"/>
                <w:lang w:eastAsia="lt-LT"/>
              </w:rPr>
            </w:pPr>
            <w:r>
              <w:rPr>
                <w:rFonts w:ascii="Times New Roman" w:hAnsi="Times New Roman" w:cs="Times New Roman"/>
                <w:sz w:val="24"/>
                <w:szCs w:val="24"/>
              </w:rPr>
              <w:t>Įrengtos 2 STEAM tyrinėjimo, piešimo erdvės lopšelio-darželio kieme.</w:t>
            </w:r>
          </w:p>
        </w:tc>
        <w:tc>
          <w:tcPr>
            <w:tcW w:w="3545" w:type="dxa"/>
            <w:tcBorders>
              <w:top w:val="single" w:sz="4" w:space="0" w:color="auto"/>
              <w:left w:val="single" w:sz="4" w:space="0" w:color="auto"/>
              <w:bottom w:val="single" w:sz="4" w:space="0" w:color="auto"/>
              <w:right w:val="single" w:sz="4" w:space="0" w:color="auto"/>
            </w:tcBorders>
          </w:tcPr>
          <w:p w14:paraId="477E3910" w14:textId="77777777" w:rsidR="00CC3CD0" w:rsidRDefault="00CC3CD0" w:rsidP="00317071">
            <w:pPr>
              <w:autoSpaceDN w:val="0"/>
              <w:spacing w:line="240" w:lineRule="auto"/>
              <w:ind w:firstLine="0"/>
              <w:jc w:val="left"/>
              <w:rPr>
                <w:rFonts w:ascii="Times New Roman" w:eastAsia="Times New Roman" w:hAnsi="Times New Roman" w:cs="Times New Roman"/>
                <w:bCs/>
                <w:sz w:val="24"/>
                <w:szCs w:val="24"/>
                <w:highlight w:val="yellow"/>
                <w:lang w:eastAsia="lt-LT"/>
              </w:rPr>
            </w:pPr>
          </w:p>
          <w:p w14:paraId="0DE00955" w14:textId="77777777" w:rsidR="00756C37" w:rsidRDefault="00756C37" w:rsidP="00317071">
            <w:pPr>
              <w:autoSpaceDN w:val="0"/>
              <w:spacing w:line="240" w:lineRule="auto"/>
              <w:ind w:firstLine="0"/>
              <w:jc w:val="left"/>
              <w:rPr>
                <w:rFonts w:ascii="Times New Roman" w:eastAsia="Times New Roman" w:hAnsi="Times New Roman" w:cs="Times New Roman"/>
                <w:bCs/>
                <w:sz w:val="24"/>
                <w:szCs w:val="24"/>
                <w:highlight w:val="yellow"/>
                <w:lang w:eastAsia="lt-LT"/>
              </w:rPr>
            </w:pPr>
          </w:p>
          <w:p w14:paraId="38D5E748" w14:textId="21F1EF3E" w:rsidR="00756C37" w:rsidRDefault="00756C37" w:rsidP="00317071">
            <w:pPr>
              <w:autoSpaceDN w:val="0"/>
              <w:spacing w:line="240" w:lineRule="auto"/>
              <w:ind w:firstLine="0"/>
              <w:jc w:val="lef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w:t>
            </w:r>
            <w:r w:rsidRPr="00756C37">
              <w:rPr>
                <w:rFonts w:ascii="Times New Roman" w:eastAsia="Times New Roman" w:hAnsi="Times New Roman" w:cs="Times New Roman"/>
                <w:bCs/>
                <w:sz w:val="24"/>
                <w:szCs w:val="24"/>
                <w:lang w:eastAsia="lt-LT"/>
              </w:rPr>
              <w:t>1</w:t>
            </w:r>
            <w:r>
              <w:rPr>
                <w:rFonts w:ascii="Times New Roman" w:eastAsia="Times New Roman" w:hAnsi="Times New Roman" w:cs="Times New Roman"/>
                <w:bCs/>
                <w:sz w:val="24"/>
                <w:szCs w:val="24"/>
                <w:lang w:eastAsia="lt-LT"/>
              </w:rPr>
              <w:t>vnt.</w:t>
            </w:r>
          </w:p>
          <w:p w14:paraId="77F28D81" w14:textId="77777777" w:rsidR="00756C37" w:rsidRDefault="00756C37" w:rsidP="00317071">
            <w:pPr>
              <w:autoSpaceDN w:val="0"/>
              <w:spacing w:line="240" w:lineRule="auto"/>
              <w:ind w:firstLine="0"/>
              <w:jc w:val="left"/>
              <w:rPr>
                <w:rFonts w:ascii="Times New Roman" w:eastAsia="Times New Roman" w:hAnsi="Times New Roman" w:cs="Times New Roman"/>
                <w:bCs/>
                <w:sz w:val="24"/>
                <w:szCs w:val="24"/>
                <w:highlight w:val="yellow"/>
                <w:lang w:eastAsia="lt-LT"/>
              </w:rPr>
            </w:pPr>
          </w:p>
          <w:p w14:paraId="54F788D5" w14:textId="7DCFA4CB" w:rsidR="00756C37" w:rsidRDefault="00756C37" w:rsidP="00317071">
            <w:pPr>
              <w:autoSpaceDN w:val="0"/>
              <w:spacing w:line="240" w:lineRule="auto"/>
              <w:ind w:firstLine="0"/>
              <w:jc w:val="lef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2 vnt.</w:t>
            </w:r>
          </w:p>
          <w:p w14:paraId="10FBE51E" w14:textId="77777777" w:rsidR="00756C37" w:rsidRDefault="00756C37" w:rsidP="00317071">
            <w:pPr>
              <w:autoSpaceDN w:val="0"/>
              <w:spacing w:line="240" w:lineRule="auto"/>
              <w:ind w:firstLine="0"/>
              <w:jc w:val="left"/>
              <w:rPr>
                <w:rFonts w:ascii="Times New Roman" w:eastAsia="Times New Roman" w:hAnsi="Times New Roman" w:cs="Times New Roman"/>
                <w:bCs/>
                <w:sz w:val="24"/>
                <w:szCs w:val="24"/>
                <w:lang w:eastAsia="lt-LT"/>
              </w:rPr>
            </w:pPr>
          </w:p>
          <w:p w14:paraId="27AC5F64" w14:textId="77777777" w:rsidR="00756C37" w:rsidRDefault="00756C37" w:rsidP="00317071">
            <w:pPr>
              <w:autoSpaceDN w:val="0"/>
              <w:spacing w:line="240" w:lineRule="auto"/>
              <w:ind w:firstLine="0"/>
              <w:jc w:val="left"/>
              <w:rPr>
                <w:rFonts w:ascii="Times New Roman" w:eastAsia="Times New Roman" w:hAnsi="Times New Roman" w:cs="Times New Roman"/>
                <w:bCs/>
                <w:sz w:val="24"/>
                <w:szCs w:val="24"/>
                <w:lang w:eastAsia="lt-LT"/>
              </w:rPr>
            </w:pPr>
          </w:p>
          <w:p w14:paraId="2A387CAC" w14:textId="77777777" w:rsidR="00756C37" w:rsidRDefault="00756C37" w:rsidP="00317071">
            <w:pPr>
              <w:autoSpaceDN w:val="0"/>
              <w:spacing w:line="240" w:lineRule="auto"/>
              <w:ind w:firstLine="0"/>
              <w:jc w:val="left"/>
              <w:rPr>
                <w:rFonts w:ascii="Times New Roman" w:eastAsia="Times New Roman" w:hAnsi="Times New Roman" w:cs="Times New Roman"/>
                <w:bCs/>
                <w:sz w:val="24"/>
                <w:szCs w:val="24"/>
                <w:lang w:eastAsia="lt-LT"/>
              </w:rPr>
            </w:pPr>
          </w:p>
          <w:p w14:paraId="41E149D0" w14:textId="21EE8CAD" w:rsidR="00756C37" w:rsidRPr="002613D3" w:rsidRDefault="00756C37" w:rsidP="00317071">
            <w:pPr>
              <w:autoSpaceDN w:val="0"/>
              <w:spacing w:line="240" w:lineRule="auto"/>
              <w:ind w:firstLine="0"/>
              <w:jc w:val="left"/>
              <w:rPr>
                <w:rFonts w:ascii="Times New Roman" w:eastAsia="Times New Roman" w:hAnsi="Times New Roman" w:cs="Times New Roman"/>
                <w:bCs/>
                <w:sz w:val="24"/>
                <w:szCs w:val="24"/>
                <w:highlight w:val="yellow"/>
                <w:lang w:eastAsia="lt-LT"/>
              </w:rPr>
            </w:pPr>
            <w:r w:rsidRPr="00756C37">
              <w:rPr>
                <w:rFonts w:ascii="Times New Roman" w:eastAsia="Times New Roman" w:hAnsi="Times New Roman" w:cs="Times New Roman"/>
                <w:bCs/>
                <w:sz w:val="24"/>
                <w:szCs w:val="24"/>
                <w:lang w:eastAsia="lt-LT"/>
              </w:rPr>
              <w:t>3 komplektai</w:t>
            </w:r>
            <w:r w:rsidR="0089624E">
              <w:rPr>
                <w:rFonts w:ascii="Times New Roman" w:eastAsia="Times New Roman" w:hAnsi="Times New Roman" w:cs="Times New Roman"/>
                <w:bCs/>
                <w:sz w:val="24"/>
                <w:szCs w:val="24"/>
                <w:lang w:eastAsia="lt-LT"/>
              </w:rPr>
              <w:t xml:space="preserve"> projekto lėšomis</w:t>
            </w:r>
          </w:p>
        </w:tc>
      </w:tr>
    </w:tbl>
    <w:p w14:paraId="648F2D17" w14:textId="77777777" w:rsidR="009374C4" w:rsidRDefault="00B3001F" w:rsidP="000C7140">
      <w:pPr>
        <w:spacing w:line="240" w:lineRule="auto"/>
        <w:ind w:firstLine="0"/>
        <w:rPr>
          <w:rFonts w:ascii="Times New Roman" w:hAnsi="Times New Roman" w:cs="Times New Roman"/>
          <w:color w:val="000000"/>
          <w:sz w:val="24"/>
          <w:szCs w:val="24"/>
        </w:rPr>
      </w:pPr>
      <w:r w:rsidRPr="00317071">
        <w:rPr>
          <w:rFonts w:ascii="Times New Roman" w:hAnsi="Times New Roman" w:cs="Times New Roman"/>
          <w:color w:val="000000"/>
          <w:sz w:val="24"/>
          <w:szCs w:val="24"/>
        </w:rPr>
        <w:t>Šiaulių lopšelyje-da</w:t>
      </w:r>
      <w:r w:rsidR="002613D3">
        <w:rPr>
          <w:rFonts w:ascii="Times New Roman" w:hAnsi="Times New Roman" w:cs="Times New Roman"/>
          <w:color w:val="000000"/>
          <w:sz w:val="24"/>
          <w:szCs w:val="24"/>
        </w:rPr>
        <w:t>rželyje „Auksinis raktelis“ 2022</w:t>
      </w:r>
      <w:r w:rsidRPr="00317071">
        <w:rPr>
          <w:rFonts w:ascii="Times New Roman" w:hAnsi="Times New Roman" w:cs="Times New Roman"/>
          <w:color w:val="000000"/>
          <w:sz w:val="24"/>
          <w:szCs w:val="24"/>
        </w:rPr>
        <w:t xml:space="preserve"> m. veikla</w:t>
      </w:r>
      <w:r w:rsidR="002613D3">
        <w:rPr>
          <w:rFonts w:ascii="Times New Roman" w:hAnsi="Times New Roman" w:cs="Times New Roman"/>
          <w:color w:val="000000"/>
          <w:sz w:val="24"/>
          <w:szCs w:val="24"/>
        </w:rPr>
        <w:t xml:space="preserve"> buvo vykdoma vadovaujantis 2022-2024</w:t>
      </w:r>
      <w:r w:rsidRPr="00317071">
        <w:rPr>
          <w:rFonts w:ascii="Times New Roman" w:hAnsi="Times New Roman" w:cs="Times New Roman"/>
          <w:color w:val="000000"/>
          <w:sz w:val="24"/>
          <w:szCs w:val="24"/>
        </w:rPr>
        <w:t xml:space="preserve"> metų strateginiu veiklos planu, patvirtintu Šiaulių lopšelio-darželio „Auks</w:t>
      </w:r>
      <w:r w:rsidR="00E62388">
        <w:rPr>
          <w:rFonts w:ascii="Times New Roman" w:hAnsi="Times New Roman" w:cs="Times New Roman"/>
          <w:color w:val="000000"/>
          <w:sz w:val="24"/>
          <w:szCs w:val="24"/>
        </w:rPr>
        <w:t>inis raktelis“ direktoriaus 2022</w:t>
      </w:r>
      <w:r w:rsidRPr="00317071">
        <w:rPr>
          <w:rFonts w:ascii="Times New Roman" w:hAnsi="Times New Roman" w:cs="Times New Roman"/>
          <w:color w:val="000000"/>
          <w:sz w:val="24"/>
          <w:szCs w:val="24"/>
        </w:rPr>
        <w:t xml:space="preserve"> m. sausio</w:t>
      </w:r>
      <w:r w:rsidR="00E62388">
        <w:rPr>
          <w:rFonts w:ascii="Times New Roman" w:hAnsi="Times New Roman" w:cs="Times New Roman"/>
          <w:color w:val="000000"/>
          <w:sz w:val="24"/>
          <w:szCs w:val="24"/>
        </w:rPr>
        <w:t xml:space="preserve"> 6</w:t>
      </w:r>
      <w:r w:rsidRPr="00317071">
        <w:rPr>
          <w:rFonts w:ascii="Times New Roman" w:hAnsi="Times New Roman" w:cs="Times New Roman"/>
          <w:color w:val="000000"/>
          <w:sz w:val="24"/>
          <w:szCs w:val="24"/>
        </w:rPr>
        <w:t xml:space="preserve">  d. įsakymu Nr. V-</w:t>
      </w:r>
      <w:r w:rsidR="00E62388">
        <w:rPr>
          <w:rFonts w:ascii="Times New Roman" w:hAnsi="Times New Roman" w:cs="Times New Roman"/>
          <w:color w:val="000000"/>
          <w:sz w:val="24"/>
          <w:szCs w:val="24"/>
        </w:rPr>
        <w:t>2</w:t>
      </w:r>
      <w:r w:rsidRPr="00317071">
        <w:rPr>
          <w:rFonts w:ascii="Times New Roman" w:hAnsi="Times New Roman" w:cs="Times New Roman"/>
          <w:color w:val="000000"/>
          <w:sz w:val="24"/>
          <w:szCs w:val="24"/>
        </w:rPr>
        <w:t xml:space="preserve"> ir Šiaulių lopšelio-d</w:t>
      </w:r>
      <w:r w:rsidR="00E62388">
        <w:rPr>
          <w:rFonts w:ascii="Times New Roman" w:hAnsi="Times New Roman" w:cs="Times New Roman"/>
          <w:color w:val="000000"/>
          <w:sz w:val="24"/>
          <w:szCs w:val="24"/>
        </w:rPr>
        <w:t>arželio „Auksinis raktelis“ 2022</w:t>
      </w:r>
      <w:r w:rsidRPr="00317071">
        <w:rPr>
          <w:rFonts w:ascii="Times New Roman" w:hAnsi="Times New Roman" w:cs="Times New Roman"/>
          <w:color w:val="000000"/>
          <w:sz w:val="24"/>
          <w:szCs w:val="24"/>
        </w:rPr>
        <w:t xml:space="preserve"> metų veiklos planu</w:t>
      </w:r>
      <w:r w:rsidR="00E62388">
        <w:rPr>
          <w:rFonts w:ascii="Times New Roman" w:hAnsi="Times New Roman" w:cs="Times New Roman"/>
          <w:color w:val="000000"/>
          <w:sz w:val="24"/>
          <w:szCs w:val="24"/>
        </w:rPr>
        <w:t>, patvirtintu direktoriaus 2022</w:t>
      </w:r>
      <w:r w:rsidRPr="00317071">
        <w:rPr>
          <w:rFonts w:ascii="Times New Roman" w:hAnsi="Times New Roman" w:cs="Times New Roman"/>
          <w:color w:val="000000"/>
          <w:sz w:val="24"/>
          <w:szCs w:val="24"/>
        </w:rPr>
        <w:t xml:space="preserve"> </w:t>
      </w:r>
      <w:r w:rsidRPr="00E62388">
        <w:rPr>
          <w:rFonts w:ascii="Times New Roman" w:hAnsi="Times New Roman" w:cs="Times New Roman"/>
          <w:color w:val="000000"/>
          <w:sz w:val="24"/>
          <w:szCs w:val="24"/>
        </w:rPr>
        <w:t>m.</w:t>
      </w:r>
      <w:r w:rsidR="00E62388" w:rsidRPr="00E62388">
        <w:rPr>
          <w:rFonts w:ascii="Times New Roman" w:hAnsi="Times New Roman" w:cs="Times New Roman"/>
          <w:color w:val="000000"/>
          <w:sz w:val="24"/>
          <w:szCs w:val="24"/>
        </w:rPr>
        <w:t xml:space="preserve"> sausio 28 </w:t>
      </w:r>
      <w:r w:rsidRPr="00E62388">
        <w:rPr>
          <w:rFonts w:ascii="Times New Roman" w:hAnsi="Times New Roman" w:cs="Times New Roman"/>
          <w:color w:val="000000"/>
          <w:sz w:val="24"/>
          <w:szCs w:val="24"/>
        </w:rPr>
        <w:t xml:space="preserve"> d</w:t>
      </w:r>
      <w:r w:rsidR="00E62388" w:rsidRPr="00E62388">
        <w:rPr>
          <w:rFonts w:ascii="Times New Roman" w:hAnsi="Times New Roman" w:cs="Times New Roman"/>
          <w:color w:val="000000"/>
          <w:sz w:val="24"/>
          <w:szCs w:val="24"/>
        </w:rPr>
        <w:t>. įsakymu</w:t>
      </w:r>
      <w:r w:rsidR="00E62388">
        <w:rPr>
          <w:rFonts w:ascii="Times New Roman" w:hAnsi="Times New Roman" w:cs="Times New Roman"/>
          <w:color w:val="000000"/>
          <w:sz w:val="24"/>
          <w:szCs w:val="24"/>
        </w:rPr>
        <w:t xml:space="preserve"> Nr. V-7 </w:t>
      </w:r>
      <w:r w:rsidRPr="00317071">
        <w:rPr>
          <w:rFonts w:ascii="Times New Roman" w:hAnsi="Times New Roman" w:cs="Times New Roman"/>
          <w:color w:val="000000"/>
          <w:sz w:val="24"/>
          <w:szCs w:val="24"/>
        </w:rPr>
        <w:t xml:space="preserve">. </w:t>
      </w:r>
    </w:p>
    <w:p w14:paraId="19C83FDC" w14:textId="77777777" w:rsidR="009374C4" w:rsidRDefault="009374C4" w:rsidP="00317071">
      <w:pPr>
        <w:spacing w:line="240" w:lineRule="auto"/>
        <w:ind w:firstLine="0"/>
        <w:rPr>
          <w:rFonts w:ascii="Times New Roman" w:hAnsi="Times New Roman" w:cs="Times New Roman"/>
          <w:color w:val="000000"/>
          <w:sz w:val="24"/>
          <w:szCs w:val="24"/>
        </w:rPr>
      </w:pPr>
    </w:p>
    <w:p w14:paraId="27E0A073" w14:textId="77777777" w:rsidR="00A03978" w:rsidRPr="00A03978" w:rsidRDefault="00A03978" w:rsidP="00A03978">
      <w:pPr>
        <w:spacing w:line="240" w:lineRule="auto"/>
        <w:jc w:val="center"/>
        <w:rPr>
          <w:rFonts w:ascii="Times New Roman" w:hAnsi="Times New Roman" w:cs="Times New Roman"/>
          <w:b/>
          <w:color w:val="000000"/>
          <w:sz w:val="24"/>
          <w:szCs w:val="24"/>
        </w:rPr>
      </w:pPr>
      <w:r w:rsidRPr="00A03978">
        <w:rPr>
          <w:rFonts w:ascii="Times New Roman" w:hAnsi="Times New Roman" w:cs="Times New Roman"/>
          <w:b/>
          <w:color w:val="000000"/>
          <w:sz w:val="24"/>
          <w:szCs w:val="24"/>
        </w:rPr>
        <w:t>2022 m. veiklos plano įgyvendinimo analizė</w:t>
      </w:r>
    </w:p>
    <w:p w14:paraId="6F78365D" w14:textId="77777777" w:rsidR="00A03978" w:rsidRPr="00A03978" w:rsidRDefault="00A03978" w:rsidP="00A03978">
      <w:pPr>
        <w:spacing w:line="240" w:lineRule="auto"/>
        <w:jc w:val="center"/>
        <w:rPr>
          <w:rFonts w:ascii="Times New Roman" w:hAnsi="Times New Roman" w:cs="Times New Roman"/>
          <w:b/>
          <w:color w:val="000000"/>
          <w:sz w:val="24"/>
          <w:szCs w:val="24"/>
        </w:rPr>
      </w:pPr>
    </w:p>
    <w:p w14:paraId="71CA7EC6"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 xml:space="preserve">Kryptingai įgyvendindamas strateginius įstaigos veiklos tikslus, lopšelis-darželis „Auksinis raktelis“ atnaujino „Ikimokyklinio amžiaus vaikų ugdymosi pasiekimų vertinimo tvarkos aprašą“, darbuotojai susitarė dėl įrodymais grįsto vertinimo sampratos ir jos įgyvendinimo. Atnaujintas, susistemintas vertinimo aplankų turinys, susitarta dėl duomenų kaupimo dažnumo. Siekiant veiksmingo ugdymo pereita prie kasdienių veiklų planavimo „plaukimo takelio“ metodu, kuris padeda planuoti ne tik veiklas, bet ir jų rezultatus, kryptingai siekti ugdytinių pažangos ir auginti pasiekimus. Patobulinta vaikų pasiekimų-pažangos vertinimo forma, kurią pildo ugdytinių tėvai. </w:t>
      </w:r>
    </w:p>
    <w:p w14:paraId="006E6ED7"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ab/>
        <w:t>Tobulinant įtraukiojo ugdymo įgyvendinimą įstaigoje, vykdoma, tobulinama pagalbos specialistų ir mokytojų darbo stebėsena, pedagogų ir pagalbos specialistų bendradarbiavimas, veiklos, problemos nuolat diskutuojamos metodinės grupės, Pedagogų tarybos, Vaiko gerovės komisijos posėdžiuose. Stiprinamas bendradarbiavimas su tėvais, jų įsitraukimas. Atnaujinti „Švietimo pagalbos netinkamai besielgiantiems mokiniams tvarkos aprašas“, „Smurto ir patyčių prevencijos ir intervencijos tvarkos aprašas“. Organizuoti praktiniai pagalbos teikimo, naudojantis šiais dokumentais, mokymai.</w:t>
      </w:r>
    </w:p>
    <w:p w14:paraId="279ED9CA"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ab/>
        <w:t>Įgyvendinta programa „Vaikystės spalvos“ ir ją paremiančios programos: „</w:t>
      </w:r>
      <w:proofErr w:type="spellStart"/>
      <w:r w:rsidRPr="00A03978">
        <w:rPr>
          <w:rFonts w:ascii="Times New Roman" w:hAnsi="Times New Roman" w:cs="Times New Roman"/>
          <w:sz w:val="24"/>
          <w:szCs w:val="24"/>
        </w:rPr>
        <w:t>Kimochis</w:t>
      </w:r>
      <w:proofErr w:type="spellEnd"/>
      <w:r w:rsidRPr="00A03978">
        <w:rPr>
          <w:rFonts w:ascii="Times New Roman" w:hAnsi="Times New Roman" w:cs="Times New Roman"/>
          <w:sz w:val="24"/>
          <w:szCs w:val="24"/>
        </w:rPr>
        <w:t>“, „</w:t>
      </w:r>
      <w:proofErr w:type="spellStart"/>
      <w:r w:rsidRPr="00A03978">
        <w:rPr>
          <w:rFonts w:ascii="Times New Roman" w:hAnsi="Times New Roman" w:cs="Times New Roman"/>
          <w:sz w:val="24"/>
          <w:szCs w:val="24"/>
        </w:rPr>
        <w:t>Zipio</w:t>
      </w:r>
      <w:proofErr w:type="spellEnd"/>
      <w:r w:rsidRPr="00A03978">
        <w:rPr>
          <w:rFonts w:ascii="Times New Roman" w:hAnsi="Times New Roman" w:cs="Times New Roman"/>
          <w:sz w:val="24"/>
          <w:szCs w:val="24"/>
        </w:rPr>
        <w:t xml:space="preserve"> draugai“, „Mokausi gyventi be patyčių“. Pratęsta ir toliau plėtota laisvojo žaidimo penktadienių patirtis. Kasdieninis ugdymas praturtintas projekto „Inovacijos vaikų darželyje“ leidinių </w:t>
      </w:r>
      <w:r w:rsidRPr="00A03978">
        <w:rPr>
          <w:rFonts w:ascii="Times New Roman" w:hAnsi="Times New Roman" w:cs="Times New Roman"/>
          <w:sz w:val="24"/>
          <w:szCs w:val="24"/>
        </w:rPr>
        <w:lastRenderedPageBreak/>
        <w:t>ugdymo idėjomis. Tobulinant ikimokyklinio ugdymo programos įgyvendinimą vykdyti projektai su socialiniais partneriais:</w:t>
      </w:r>
    </w:p>
    <w:p w14:paraId="1415F041"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Su nevyriausybine organizacija „Zoknių bendruomenė“ įgyvendinti projektai:</w:t>
      </w:r>
    </w:p>
    <w:p w14:paraId="28AEB2BD"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 xml:space="preserve">„Veikiam 2022“. Veiklos – švaros akcija, įrengti įstaigos kieme 3 STEAM lauko piešimo sienelių komplektai, </w:t>
      </w:r>
      <w:bookmarkStart w:id="0" w:name="_Hlk124515042"/>
      <w:r w:rsidRPr="00A03978">
        <w:rPr>
          <w:rFonts w:ascii="Times New Roman" w:hAnsi="Times New Roman" w:cs="Times New Roman"/>
          <w:sz w:val="24"/>
          <w:szCs w:val="24"/>
        </w:rPr>
        <w:t>e</w:t>
      </w:r>
      <w:r w:rsidRPr="00A03978">
        <w:rPr>
          <w:rStyle w:val="Hipersaitas"/>
          <w:rFonts w:ascii="Times New Roman" w:hAnsi="Times New Roman" w:cs="Times New Roman"/>
          <w:color w:val="auto"/>
          <w:sz w:val="24"/>
          <w:szCs w:val="24"/>
          <w:u w:val="none"/>
        </w:rPr>
        <w:t>kskursija Zoknių progimnazijos bibliotekoje</w:t>
      </w:r>
      <w:bookmarkEnd w:id="0"/>
      <w:r w:rsidRPr="00A03978">
        <w:rPr>
          <w:rStyle w:val="Hipersaitas"/>
          <w:rFonts w:ascii="Times New Roman" w:hAnsi="Times New Roman" w:cs="Times New Roman"/>
          <w:color w:val="auto"/>
          <w:sz w:val="24"/>
          <w:szCs w:val="24"/>
          <w:u w:val="none"/>
        </w:rPr>
        <w:t xml:space="preserve">, ekskursija </w:t>
      </w:r>
      <w:r w:rsidRPr="00A03978">
        <w:rPr>
          <w:rFonts w:ascii="Times New Roman" w:hAnsi="Times New Roman" w:cs="Times New Roman"/>
          <w:sz w:val="24"/>
          <w:szCs w:val="24"/>
        </w:rPr>
        <w:t>gamybos įmonėje „</w:t>
      </w:r>
      <w:proofErr w:type="spellStart"/>
      <w:r w:rsidRPr="00A03978">
        <w:rPr>
          <w:rFonts w:ascii="Times New Roman" w:hAnsi="Times New Roman" w:cs="Times New Roman"/>
          <w:sz w:val="24"/>
          <w:szCs w:val="24"/>
        </w:rPr>
        <w:t>Vonin</w:t>
      </w:r>
      <w:proofErr w:type="spellEnd"/>
      <w:r w:rsidRPr="00A03978">
        <w:rPr>
          <w:rFonts w:ascii="Times New Roman" w:hAnsi="Times New Roman" w:cs="Times New Roman"/>
          <w:sz w:val="24"/>
          <w:szCs w:val="24"/>
        </w:rPr>
        <w:t xml:space="preserve"> Lithuania“, vaikų kūrybinių darbų parodos „Vandenyno paslaptys“ eksponavimas įmonėje, „Zoknių Respublika 2022. Kelionė į 2222“, akcija „Šiltos Kalėdos“ mikrorajono vaistinėje;</w:t>
      </w:r>
    </w:p>
    <w:p w14:paraId="510BB292"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„Kartu būti gera 2022“. Veiklos – bendruomeniniai renginiai „Mano seneliai ir aš“, edukacinė išvyka į gyvulių ūkį „Raiba plunksna“, paramos-labdaros akcija beglobiams gyvūnams „Katinėliai nori žaisti“, popietė „Skirtingos tautybės-vienodos vertybės“, kūrybinių darbų paroda „Įdomiausia kaimynystė“;</w:t>
      </w:r>
    </w:p>
    <w:p w14:paraId="48CE6C2F"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Bendradarbiaujant su Jaunųjų gamtininkų centru vyko pažintinės edukacijos tema „Gyvūnijos pasaulyje“, baigiamasis projekto „Vaiko kelias į gražią kalbą“ renginys „Nuo vikšrelio iki drugelio“, veikia neformaliojo ugdymo būrelis „</w:t>
      </w:r>
      <w:proofErr w:type="spellStart"/>
      <w:r w:rsidRPr="00A03978">
        <w:rPr>
          <w:rFonts w:ascii="Times New Roman" w:hAnsi="Times New Roman" w:cs="Times New Roman"/>
          <w:sz w:val="24"/>
          <w:szCs w:val="24"/>
        </w:rPr>
        <w:t>Zoofanų</w:t>
      </w:r>
      <w:proofErr w:type="spellEnd"/>
      <w:r w:rsidRPr="00A03978">
        <w:rPr>
          <w:rFonts w:ascii="Times New Roman" w:hAnsi="Times New Roman" w:cs="Times New Roman"/>
          <w:sz w:val="24"/>
          <w:szCs w:val="24"/>
        </w:rPr>
        <w:t xml:space="preserve"> klubas“;</w:t>
      </w:r>
    </w:p>
    <w:p w14:paraId="321920D7"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Bendradarbiaujant su Šiaulių miesto savivaldybės bibliotekos filialu „</w:t>
      </w:r>
      <w:proofErr w:type="spellStart"/>
      <w:r w:rsidRPr="00A03978">
        <w:rPr>
          <w:rFonts w:ascii="Times New Roman" w:hAnsi="Times New Roman" w:cs="Times New Roman"/>
          <w:sz w:val="24"/>
          <w:szCs w:val="24"/>
        </w:rPr>
        <w:t>Varsa</w:t>
      </w:r>
      <w:proofErr w:type="spellEnd"/>
      <w:r w:rsidRPr="00A03978">
        <w:rPr>
          <w:rFonts w:ascii="Times New Roman" w:hAnsi="Times New Roman" w:cs="Times New Roman"/>
          <w:sz w:val="24"/>
          <w:szCs w:val="24"/>
        </w:rPr>
        <w:t>“ vyko ugdytinių kūrybinių darbų paroda „Besmegenių fiesta“, pirmojo bibliotekos skaitytojo bilieto šventė;</w:t>
      </w:r>
    </w:p>
    <w:p w14:paraId="090DA2D0"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 xml:space="preserve">Bendradarbiaujant su Zoknių progimnazija vyko 20 val. SKU veiklos, profesinio </w:t>
      </w:r>
      <w:proofErr w:type="spellStart"/>
      <w:r w:rsidRPr="00A03978">
        <w:rPr>
          <w:rFonts w:ascii="Times New Roman" w:hAnsi="Times New Roman" w:cs="Times New Roman"/>
          <w:sz w:val="24"/>
          <w:szCs w:val="24"/>
        </w:rPr>
        <w:t>veiklinimo</w:t>
      </w:r>
      <w:proofErr w:type="spellEnd"/>
      <w:r w:rsidRPr="00A03978">
        <w:rPr>
          <w:rFonts w:ascii="Times New Roman" w:hAnsi="Times New Roman" w:cs="Times New Roman"/>
          <w:sz w:val="24"/>
          <w:szCs w:val="24"/>
        </w:rPr>
        <w:t xml:space="preserve"> veikla, kurioje mokiniams buvo pristatyta ikimokyklinio ugdymo mokytojo profesija. Pastaroji veikla įgyvendinta ir su Ragainės progimnazijos mokiniais;</w:t>
      </w:r>
    </w:p>
    <w:p w14:paraId="6B2BBCB5"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Bendradarbiaujant su futbolo akademija „Šiauliai“ įgyvendintas „</w:t>
      </w:r>
      <w:proofErr w:type="spellStart"/>
      <w:r w:rsidRPr="00A03978">
        <w:rPr>
          <w:rFonts w:ascii="Times New Roman" w:hAnsi="Times New Roman" w:cs="Times New Roman"/>
          <w:sz w:val="24"/>
          <w:szCs w:val="24"/>
        </w:rPr>
        <w:t>Futboliuko</w:t>
      </w:r>
      <w:proofErr w:type="spellEnd"/>
      <w:r w:rsidRPr="00A03978">
        <w:rPr>
          <w:rFonts w:ascii="Times New Roman" w:hAnsi="Times New Roman" w:cs="Times New Roman"/>
          <w:sz w:val="24"/>
          <w:szCs w:val="24"/>
        </w:rPr>
        <w:t>“ projektas;</w:t>
      </w:r>
    </w:p>
    <w:p w14:paraId="07F35FF9"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Bendradarbiaujant su Lietuvos teniso sąjunga įgyvendintas projektas „Mažoji raketė“.</w:t>
      </w:r>
    </w:p>
    <w:p w14:paraId="1EB57C72"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Pasirašytos arba atnaujintos bendradarbiavimo sutartys su Šiaulių lopšeliais-darželiais „Drugelis“, „Ežerėlis“, „Berželis“, jų pagrindu vykdytos veiklos: STEAM gebėjimų ugdymo programa „Keliaukime kartu su STEAM“, STEAM veiklos „Berželio“ STEAM laboratorijoje, olimpinis sporto festivalis „Greičiau, aukščiau, tvirčiau“, vykdytas sporto renginys „Miklūs piršteliai-vikrios kojelės“.</w:t>
      </w:r>
    </w:p>
    <w:p w14:paraId="3373E29A"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 xml:space="preserve">Bendradarbiaujant su Šiaulių apskrities lopšeliais-darželiais vykdytas regioninis renginys „Mes </w:t>
      </w:r>
      <w:proofErr w:type="spellStart"/>
      <w:r w:rsidRPr="00A03978">
        <w:rPr>
          <w:rFonts w:ascii="Times New Roman" w:hAnsi="Times New Roman" w:cs="Times New Roman"/>
          <w:sz w:val="24"/>
          <w:szCs w:val="24"/>
        </w:rPr>
        <w:t>Kimochis</w:t>
      </w:r>
      <w:proofErr w:type="spellEnd"/>
      <w:r w:rsidRPr="00A03978">
        <w:rPr>
          <w:rFonts w:ascii="Times New Roman" w:hAnsi="Times New Roman" w:cs="Times New Roman"/>
          <w:sz w:val="24"/>
          <w:szCs w:val="24"/>
        </w:rPr>
        <w:t xml:space="preserve"> bičiuliai”.</w:t>
      </w:r>
    </w:p>
    <w:p w14:paraId="7FC908D4"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Siekiant vaikų ir jų tėvų pasitenkinimo ugdymu, ugdymo veiksmingumo, įgyvendinti ilgalaikiai ugdomieji projektai:</w:t>
      </w:r>
    </w:p>
    <w:p w14:paraId="5E64B9E1"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„Vaiko kelias į gražią kalbą“,</w:t>
      </w:r>
    </w:p>
    <w:p w14:paraId="593BD929"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„Mažais žingsneliais gerumo link“,</w:t>
      </w:r>
    </w:p>
    <w:p w14:paraId="6806CD5D"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„Žaidžiu teatrą“,</w:t>
      </w:r>
    </w:p>
    <w:p w14:paraId="68014FF6"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„Medžių brolijoje. Medžiai pavasarį”,</w:t>
      </w:r>
    </w:p>
    <w:p w14:paraId="15656EC8"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„Skaitome vaikams“,</w:t>
      </w:r>
    </w:p>
    <w:p w14:paraId="6F579D09"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STEAM projektai: „Mokausi gaminti ir dekoruoti popierių“, „Konservuojame rudenį“, „Magneto galia“;</w:t>
      </w:r>
    </w:p>
    <w:p w14:paraId="0F304CD2" w14:textId="77777777" w:rsidR="00A03978" w:rsidRPr="00A03978" w:rsidRDefault="00A03978" w:rsidP="00A03978">
      <w:pPr>
        <w:spacing w:line="240" w:lineRule="auto"/>
        <w:rPr>
          <w:rFonts w:ascii="Times New Roman" w:hAnsi="Times New Roman" w:cs="Times New Roman"/>
          <w:sz w:val="24"/>
          <w:szCs w:val="24"/>
        </w:rPr>
      </w:pPr>
      <w:proofErr w:type="spellStart"/>
      <w:r w:rsidRPr="00A03978">
        <w:rPr>
          <w:rFonts w:ascii="Times New Roman" w:hAnsi="Times New Roman" w:cs="Times New Roman"/>
          <w:sz w:val="24"/>
          <w:szCs w:val="24"/>
        </w:rPr>
        <w:t>eTwinning</w:t>
      </w:r>
      <w:proofErr w:type="spellEnd"/>
      <w:r w:rsidRPr="00A03978">
        <w:rPr>
          <w:rFonts w:ascii="Times New Roman" w:hAnsi="Times New Roman" w:cs="Times New Roman"/>
          <w:sz w:val="24"/>
          <w:szCs w:val="24"/>
        </w:rPr>
        <w:t xml:space="preserve"> projektas „Rieda margas margutis“;</w:t>
      </w:r>
    </w:p>
    <w:p w14:paraId="4AFFD327"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Sveikatos stiprinimo projektai: „</w:t>
      </w:r>
      <w:proofErr w:type="spellStart"/>
      <w:r w:rsidRPr="00A03978">
        <w:rPr>
          <w:rFonts w:ascii="Times New Roman" w:hAnsi="Times New Roman" w:cs="Times New Roman"/>
          <w:sz w:val="24"/>
          <w:szCs w:val="24"/>
        </w:rPr>
        <w:t>Sveikatiada</w:t>
      </w:r>
      <w:proofErr w:type="spellEnd"/>
      <w:r w:rsidRPr="00A03978">
        <w:rPr>
          <w:rFonts w:ascii="Times New Roman" w:hAnsi="Times New Roman" w:cs="Times New Roman"/>
          <w:sz w:val="24"/>
          <w:szCs w:val="24"/>
        </w:rPr>
        <w:t>“, „Padėkim vaikui augti sveikuolių šalyje“, „Valgykim sveikai – jauskimės žvaliai“, „</w:t>
      </w:r>
      <w:proofErr w:type="spellStart"/>
      <w:r w:rsidRPr="00A03978">
        <w:rPr>
          <w:rFonts w:ascii="Times New Roman" w:hAnsi="Times New Roman" w:cs="Times New Roman"/>
          <w:sz w:val="24"/>
          <w:szCs w:val="24"/>
        </w:rPr>
        <w:t>Futboliukas</w:t>
      </w:r>
      <w:proofErr w:type="spellEnd"/>
      <w:r w:rsidRPr="00A03978">
        <w:rPr>
          <w:rFonts w:ascii="Times New Roman" w:hAnsi="Times New Roman" w:cs="Times New Roman"/>
          <w:sz w:val="24"/>
          <w:szCs w:val="24"/>
        </w:rPr>
        <w:t>“, „Mažoji raketė“.</w:t>
      </w:r>
    </w:p>
    <w:p w14:paraId="53546837"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Vykdytos įvairios trumpalaikės akcijos: paramos-labdaros akcijos Šiaulių „Letenėlėje“ „Katinėliai nori žaisti“, „Gera globoti mažesnius“, Minime Pasaulinę Dauno sindromo dieną, Pasaulinei autizmo dienai paminėti, Tarptautinė motinos Žemės diena, Tolerancijos diena, pilietinė akcija „Atmintis gyva, nes liudija“, Vasario 16-osios akcija ,,Trispalvė ant sniego“, „Mano mylimiausia pasaka“, priešgaisrinės tarnybos akcija „Būk saugus, mokiny!“ ir kt.</w:t>
      </w:r>
    </w:p>
    <w:p w14:paraId="682EF925"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 xml:space="preserve">Vyko tradicinės kalendorinės šventės: ,,Tau, </w:t>
      </w:r>
      <w:proofErr w:type="spellStart"/>
      <w:r w:rsidRPr="00A03978">
        <w:rPr>
          <w:rFonts w:ascii="Times New Roman" w:hAnsi="Times New Roman" w:cs="Times New Roman"/>
          <w:sz w:val="24"/>
          <w:szCs w:val="24"/>
        </w:rPr>
        <w:t>mūs</w:t>
      </w:r>
      <w:proofErr w:type="spellEnd"/>
      <w:r w:rsidRPr="00A03978">
        <w:rPr>
          <w:rFonts w:ascii="Times New Roman" w:hAnsi="Times New Roman" w:cs="Times New Roman"/>
          <w:sz w:val="24"/>
          <w:szCs w:val="24"/>
        </w:rPr>
        <w:t xml:space="preserve"> Tėviškėle, ši skambi daina“ Vasario 16-ajai, ,,Velykų margučiai vėl džiugina mus“, Rugsėjo pirmosios šventė, STEAM rudenėlio šventė „Rudenėlis atbrido per išauksintą kelią“, Kalėdinė šventė „Kalėdinė žvaigždė visiems padangėj švies“, Užgavėnės, išleistuvių šventė, Vaikų gynimo dienos šventė „Saulės diena“.</w:t>
      </w:r>
    </w:p>
    <w:p w14:paraId="6D18E13F"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 xml:space="preserve">Surengta ir įvairiose erdvėse eksponuota kūrybinių darbų parodų: „Vandenyno paslaptys“, „Besmegenių fiesta“, ,,Baisią </w:t>
      </w:r>
      <w:proofErr w:type="spellStart"/>
      <w:r w:rsidRPr="00A03978">
        <w:rPr>
          <w:rFonts w:ascii="Times New Roman" w:hAnsi="Times New Roman" w:cs="Times New Roman"/>
          <w:sz w:val="24"/>
          <w:szCs w:val="24"/>
        </w:rPr>
        <w:t>Morę</w:t>
      </w:r>
      <w:proofErr w:type="spellEnd"/>
      <w:r w:rsidRPr="00A03978">
        <w:rPr>
          <w:rFonts w:ascii="Times New Roman" w:hAnsi="Times New Roman" w:cs="Times New Roman"/>
          <w:sz w:val="24"/>
          <w:szCs w:val="24"/>
        </w:rPr>
        <w:t xml:space="preserve"> padarysim – greitai žiemą išvarysim“, Kovo 11-ajai ,,Mūsų </w:t>
      </w:r>
      <w:r w:rsidRPr="00A03978">
        <w:rPr>
          <w:rFonts w:ascii="Times New Roman" w:hAnsi="Times New Roman" w:cs="Times New Roman"/>
          <w:sz w:val="24"/>
          <w:szCs w:val="24"/>
        </w:rPr>
        <w:lastRenderedPageBreak/>
        <w:t>darbeliai Tau, Tėvyne!“, „</w:t>
      </w:r>
      <w:proofErr w:type="spellStart"/>
      <w:r w:rsidRPr="00A03978">
        <w:rPr>
          <w:rFonts w:ascii="Times New Roman" w:hAnsi="Times New Roman" w:cs="Times New Roman"/>
          <w:sz w:val="24"/>
          <w:szCs w:val="24"/>
        </w:rPr>
        <w:t>Rid</w:t>
      </w:r>
      <w:proofErr w:type="spellEnd"/>
      <w:r w:rsidRPr="00A03978">
        <w:rPr>
          <w:rFonts w:ascii="Times New Roman" w:hAnsi="Times New Roman" w:cs="Times New Roman"/>
          <w:sz w:val="24"/>
          <w:szCs w:val="24"/>
        </w:rPr>
        <w:t xml:space="preserve">, </w:t>
      </w:r>
      <w:proofErr w:type="spellStart"/>
      <w:r w:rsidRPr="00A03978">
        <w:rPr>
          <w:rFonts w:ascii="Times New Roman" w:hAnsi="Times New Roman" w:cs="Times New Roman"/>
          <w:sz w:val="24"/>
          <w:szCs w:val="24"/>
        </w:rPr>
        <w:t>rid</w:t>
      </w:r>
      <w:proofErr w:type="spellEnd"/>
      <w:r w:rsidRPr="00A03978">
        <w:rPr>
          <w:rFonts w:ascii="Times New Roman" w:hAnsi="Times New Roman" w:cs="Times New Roman"/>
          <w:sz w:val="24"/>
          <w:szCs w:val="24"/>
        </w:rPr>
        <w:t xml:space="preserve"> margučiai“, ,,Margutį kuriu – aplinką puošiu“, „Išmanusis vikšrelis“, „Įdomiausia kaimynystė“. </w:t>
      </w:r>
    </w:p>
    <w:p w14:paraId="6E8621CC"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Suorganizuotos dvi respublikinės virtualios kūrybinių darbų parodos, eksponuojamos lopšelio-darželio tinklalapyje:</w:t>
      </w:r>
    </w:p>
    <w:p w14:paraId="2ACB8F50"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„Pirštelių kelionė rudens takeliu”, „Smalsieji inžinieriai“.</w:t>
      </w:r>
    </w:p>
    <w:p w14:paraId="5E45C1CF"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 xml:space="preserve">Apie 20% renginių, projektų, akcijų, parodų vyko įtraukiant socialinius partnerius, ugdytinių tėvus, kitus šeimos narius. </w:t>
      </w:r>
    </w:p>
    <w:p w14:paraId="3529028F"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 xml:space="preserve">Organizuota 17 edukacinių išvykų ugdytiniams. </w:t>
      </w:r>
    </w:p>
    <w:p w14:paraId="0153F20F"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Visi lopšelio-darželio darbuotojai tobulino savo kvalifikaciją bent 1 kartą per metus. Dalyvauta 5 ilgalaikėse kvalifikacijos tobulinimo programose, 113 seminarų, konferencijų, diskusijų ir kt. renginių kvalifikacijos tobulinimo platformoje „Ugdymo meistrai“, dar per 200 renginių dalyvauta virtualiai kitose platformose ir kontaktiniu būdu.</w:t>
      </w:r>
    </w:p>
    <w:p w14:paraId="0C79CF37"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 xml:space="preserve">Tobulinant ugdymo ir kitas aplinkas, suremontuotos 2 patalpos, įkurtos 2 edukacinės erdvės lauko teritorijoje ir 1 erdvė viduje. Įsigyta ugdymo priemonių, panaudojant visas lėšas, skirtas ugdymo priemonėms įsigyti. </w:t>
      </w:r>
    </w:p>
    <w:p w14:paraId="380F3970"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 xml:space="preserve">Nuolat atnaujinama kompiuterinė technika, leidžianti efektyviau įgyvendinti darbo užduotis ir ugdyti vaikus. Susidėvėjusios darbo priemonės, darbo drabužiai pakeičiami naujais. Įstaiga 100% aprūpinama reikalingais medicinos, higienos ir ūkio reikmenimis. </w:t>
      </w:r>
    </w:p>
    <w:p w14:paraId="3B1B5577" w14:textId="77777777" w:rsidR="00A03978" w:rsidRPr="00A03978" w:rsidRDefault="00A03978" w:rsidP="00A03978">
      <w:pPr>
        <w:spacing w:line="240" w:lineRule="auto"/>
        <w:rPr>
          <w:rFonts w:ascii="Times New Roman" w:hAnsi="Times New Roman" w:cs="Times New Roman"/>
          <w:sz w:val="24"/>
          <w:szCs w:val="24"/>
        </w:rPr>
      </w:pPr>
      <w:r w:rsidRPr="00A03978">
        <w:rPr>
          <w:rFonts w:ascii="Times New Roman" w:hAnsi="Times New Roman" w:cs="Times New Roman"/>
          <w:sz w:val="24"/>
          <w:szCs w:val="24"/>
        </w:rPr>
        <w:t>2022 metais iš dalies įvykdytos arba neįvykdytos priemonės: neatliktas grupės virtuvėlės remontas, neatnaujinti joje baldai, nesutvarkytas bevielio interneto ryšys. Šios priemonės neįgyvendintos dėl lėšų trūkumo.</w:t>
      </w:r>
    </w:p>
    <w:p w14:paraId="2982ED21" w14:textId="77777777" w:rsidR="00B3001F" w:rsidRPr="00A03978" w:rsidRDefault="00B3001F" w:rsidP="00A03978">
      <w:pPr>
        <w:autoSpaceDE w:val="0"/>
        <w:autoSpaceDN w:val="0"/>
        <w:adjustRightInd w:val="0"/>
        <w:spacing w:line="240" w:lineRule="auto"/>
        <w:ind w:firstLine="0"/>
        <w:rPr>
          <w:rFonts w:ascii="Times New Roman" w:hAnsi="Times New Roman" w:cs="Times New Roman"/>
          <w:sz w:val="24"/>
          <w:szCs w:val="24"/>
        </w:rPr>
      </w:pPr>
    </w:p>
    <w:p w14:paraId="1ECFDE76" w14:textId="77777777" w:rsidR="00B3001F" w:rsidRPr="00317071" w:rsidRDefault="00B3001F" w:rsidP="00317071">
      <w:pPr>
        <w:spacing w:line="240" w:lineRule="auto"/>
        <w:jc w:val="center"/>
        <w:rPr>
          <w:rFonts w:ascii="Times New Roman" w:hAnsi="Times New Roman" w:cs="Times New Roman"/>
          <w:b/>
          <w:sz w:val="24"/>
          <w:szCs w:val="24"/>
          <w:lang w:eastAsia="lt-LT"/>
        </w:rPr>
      </w:pPr>
      <w:r w:rsidRPr="00317071">
        <w:rPr>
          <w:rFonts w:ascii="Times New Roman" w:hAnsi="Times New Roman" w:cs="Times New Roman"/>
          <w:b/>
          <w:sz w:val="24"/>
          <w:szCs w:val="24"/>
          <w:lang w:eastAsia="lt-LT"/>
        </w:rPr>
        <w:t>II SKYRIUS</w:t>
      </w:r>
    </w:p>
    <w:p w14:paraId="279615AF" w14:textId="25B5F900" w:rsidR="00B3001F" w:rsidRPr="00317071" w:rsidRDefault="00B3001F" w:rsidP="00317071">
      <w:pPr>
        <w:spacing w:line="240" w:lineRule="auto"/>
        <w:jc w:val="center"/>
        <w:rPr>
          <w:rFonts w:ascii="Times New Roman" w:hAnsi="Times New Roman" w:cs="Times New Roman"/>
          <w:b/>
          <w:sz w:val="24"/>
          <w:szCs w:val="24"/>
          <w:lang w:eastAsia="lt-LT"/>
        </w:rPr>
      </w:pPr>
      <w:r w:rsidRPr="00317071">
        <w:rPr>
          <w:rFonts w:ascii="Times New Roman" w:hAnsi="Times New Roman" w:cs="Times New Roman"/>
          <w:b/>
          <w:sz w:val="24"/>
          <w:szCs w:val="24"/>
          <w:lang w:eastAsia="lt-LT"/>
        </w:rPr>
        <w:t>METŲ VEIKLOS UŽDUOTYS, REZULTATAI IR RODIKLIAI</w:t>
      </w:r>
    </w:p>
    <w:p w14:paraId="43CA929F" w14:textId="77777777" w:rsidR="00B3001F" w:rsidRPr="00317071" w:rsidRDefault="00B3001F" w:rsidP="00317071">
      <w:pPr>
        <w:spacing w:line="240" w:lineRule="auto"/>
        <w:jc w:val="center"/>
        <w:rPr>
          <w:rFonts w:ascii="Times New Roman" w:hAnsi="Times New Roman" w:cs="Times New Roman"/>
          <w:sz w:val="24"/>
          <w:szCs w:val="24"/>
          <w:lang w:eastAsia="lt-LT"/>
        </w:rPr>
      </w:pPr>
    </w:p>
    <w:p w14:paraId="4D67B281" w14:textId="77777777" w:rsidR="00B3001F" w:rsidRPr="00317071" w:rsidRDefault="00B3001F" w:rsidP="00317071">
      <w:pPr>
        <w:tabs>
          <w:tab w:val="left" w:pos="284"/>
        </w:tabs>
        <w:spacing w:line="240" w:lineRule="auto"/>
        <w:rPr>
          <w:rFonts w:ascii="Times New Roman" w:hAnsi="Times New Roman" w:cs="Times New Roman"/>
          <w:b/>
          <w:sz w:val="24"/>
          <w:szCs w:val="24"/>
          <w:lang w:eastAsia="lt-LT"/>
        </w:rPr>
      </w:pPr>
      <w:r w:rsidRPr="00317071">
        <w:rPr>
          <w:rFonts w:ascii="Times New Roman" w:hAnsi="Times New Roman" w:cs="Times New Roman"/>
          <w:b/>
          <w:sz w:val="24"/>
          <w:szCs w:val="24"/>
          <w:lang w:eastAsia="lt-LT"/>
        </w:rPr>
        <w:t>1.</w:t>
      </w:r>
      <w:r w:rsidRPr="00317071">
        <w:rPr>
          <w:rFonts w:ascii="Times New Roman" w:hAnsi="Times New Roman" w:cs="Times New Roman"/>
          <w:b/>
          <w:sz w:val="24"/>
          <w:szCs w:val="24"/>
          <w:lang w:eastAsia="lt-LT"/>
        </w:rPr>
        <w:tab/>
        <w:t>Pagrindiniai praėjusių metų veiklos rezultatai</w:t>
      </w:r>
    </w:p>
    <w:tbl>
      <w:tblPr>
        <w:tblStyle w:val="Lentelstinklelis"/>
        <w:tblW w:w="9781" w:type="dxa"/>
        <w:tblInd w:w="-5" w:type="dxa"/>
        <w:tblLayout w:type="fixed"/>
        <w:tblLook w:val="04A0" w:firstRow="1" w:lastRow="0" w:firstColumn="1" w:lastColumn="0" w:noHBand="0" w:noVBand="1"/>
      </w:tblPr>
      <w:tblGrid>
        <w:gridCol w:w="1985"/>
        <w:gridCol w:w="1701"/>
        <w:gridCol w:w="2693"/>
        <w:gridCol w:w="3402"/>
      </w:tblGrid>
      <w:tr w:rsidR="00B3001F" w:rsidRPr="00317071" w14:paraId="5AB840F0" w14:textId="77777777" w:rsidTr="003D128F">
        <w:tc>
          <w:tcPr>
            <w:tcW w:w="1985" w:type="dxa"/>
            <w:tcBorders>
              <w:top w:val="single" w:sz="4" w:space="0" w:color="auto"/>
              <w:left w:val="single" w:sz="4" w:space="0" w:color="auto"/>
              <w:bottom w:val="single" w:sz="4" w:space="0" w:color="auto"/>
              <w:right w:val="single" w:sz="4" w:space="0" w:color="auto"/>
            </w:tcBorders>
            <w:hideMark/>
          </w:tcPr>
          <w:p w14:paraId="1E37E96A" w14:textId="77777777" w:rsidR="00B3001F" w:rsidRPr="00317071" w:rsidRDefault="00B3001F" w:rsidP="00544018">
            <w:pPr>
              <w:spacing w:line="240" w:lineRule="auto"/>
              <w:ind w:firstLine="0"/>
              <w:rPr>
                <w:rFonts w:ascii="Times New Roman" w:hAnsi="Times New Roman" w:cs="Times New Roman"/>
                <w:sz w:val="24"/>
                <w:szCs w:val="24"/>
                <w:lang w:eastAsia="lt-LT"/>
              </w:rPr>
            </w:pPr>
            <w:r w:rsidRPr="00317071">
              <w:rPr>
                <w:rFonts w:ascii="Times New Roman" w:hAnsi="Times New Roman" w:cs="Times New Roman"/>
                <w:sz w:val="24"/>
                <w:szCs w:val="24"/>
                <w:lang w:eastAsia="lt-LT"/>
              </w:rPr>
              <w:t>Metų užduotys (toliau – užduotys)</w:t>
            </w:r>
          </w:p>
        </w:tc>
        <w:tc>
          <w:tcPr>
            <w:tcW w:w="1701" w:type="dxa"/>
            <w:tcBorders>
              <w:top w:val="single" w:sz="4" w:space="0" w:color="auto"/>
              <w:left w:val="single" w:sz="4" w:space="0" w:color="auto"/>
              <w:bottom w:val="single" w:sz="4" w:space="0" w:color="auto"/>
              <w:right w:val="single" w:sz="4" w:space="0" w:color="auto"/>
            </w:tcBorders>
            <w:hideMark/>
          </w:tcPr>
          <w:p w14:paraId="62024639" w14:textId="77777777" w:rsidR="00B3001F" w:rsidRPr="00317071" w:rsidRDefault="00B3001F" w:rsidP="00544018">
            <w:pPr>
              <w:spacing w:line="240" w:lineRule="auto"/>
              <w:ind w:firstLine="0"/>
              <w:rPr>
                <w:rFonts w:ascii="Times New Roman" w:hAnsi="Times New Roman" w:cs="Times New Roman"/>
                <w:sz w:val="24"/>
                <w:szCs w:val="24"/>
                <w:lang w:eastAsia="lt-LT"/>
              </w:rPr>
            </w:pPr>
            <w:r w:rsidRPr="00317071">
              <w:rPr>
                <w:rFonts w:ascii="Times New Roman" w:hAnsi="Times New Roman" w:cs="Times New Roman"/>
                <w:sz w:val="24"/>
                <w:szCs w:val="24"/>
                <w:lang w:eastAsia="lt-LT"/>
              </w:rPr>
              <w:t>Siektini rezultatai</w:t>
            </w:r>
          </w:p>
        </w:tc>
        <w:tc>
          <w:tcPr>
            <w:tcW w:w="2693" w:type="dxa"/>
            <w:tcBorders>
              <w:top w:val="single" w:sz="4" w:space="0" w:color="auto"/>
              <w:left w:val="single" w:sz="4" w:space="0" w:color="auto"/>
              <w:bottom w:val="single" w:sz="4" w:space="0" w:color="auto"/>
              <w:right w:val="single" w:sz="4" w:space="0" w:color="auto"/>
            </w:tcBorders>
            <w:hideMark/>
          </w:tcPr>
          <w:p w14:paraId="0C4CD3D3" w14:textId="77777777" w:rsidR="00B3001F" w:rsidRPr="00317071" w:rsidRDefault="00B3001F" w:rsidP="00544018">
            <w:pPr>
              <w:spacing w:line="240" w:lineRule="auto"/>
              <w:ind w:firstLine="0"/>
              <w:rPr>
                <w:rFonts w:ascii="Times New Roman" w:hAnsi="Times New Roman" w:cs="Times New Roman"/>
                <w:sz w:val="24"/>
                <w:szCs w:val="24"/>
                <w:lang w:eastAsia="lt-LT"/>
              </w:rPr>
            </w:pPr>
            <w:r w:rsidRPr="00317071">
              <w:rPr>
                <w:rFonts w:ascii="Times New Roman" w:hAnsi="Times New Roman" w:cs="Times New Roman"/>
                <w:sz w:val="24"/>
                <w:szCs w:val="24"/>
                <w:lang w:eastAsia="lt-LT"/>
              </w:rPr>
              <w:t>Rezultatų vertinimo rodikliai (kuriais vadovaujantis vertinama, ar nustatytos užduotys įvykdytos)</w:t>
            </w:r>
          </w:p>
        </w:tc>
        <w:tc>
          <w:tcPr>
            <w:tcW w:w="3402" w:type="dxa"/>
            <w:tcBorders>
              <w:top w:val="single" w:sz="4" w:space="0" w:color="auto"/>
              <w:left w:val="single" w:sz="4" w:space="0" w:color="auto"/>
              <w:bottom w:val="single" w:sz="4" w:space="0" w:color="auto"/>
              <w:right w:val="single" w:sz="4" w:space="0" w:color="auto"/>
            </w:tcBorders>
            <w:hideMark/>
          </w:tcPr>
          <w:p w14:paraId="6CA7B5AC" w14:textId="60EC6DC0" w:rsidR="00B3001F" w:rsidRDefault="00B3001F" w:rsidP="00544018">
            <w:pPr>
              <w:spacing w:line="240" w:lineRule="auto"/>
              <w:ind w:firstLine="0"/>
              <w:rPr>
                <w:rFonts w:ascii="Times New Roman" w:hAnsi="Times New Roman" w:cs="Times New Roman"/>
                <w:sz w:val="24"/>
                <w:szCs w:val="24"/>
                <w:lang w:eastAsia="lt-LT"/>
              </w:rPr>
            </w:pPr>
            <w:bookmarkStart w:id="1" w:name="_Hlk93490389"/>
            <w:r w:rsidRPr="00317071">
              <w:rPr>
                <w:rFonts w:ascii="Times New Roman" w:hAnsi="Times New Roman" w:cs="Times New Roman"/>
                <w:sz w:val="24"/>
                <w:szCs w:val="24"/>
                <w:lang w:eastAsia="lt-LT"/>
              </w:rPr>
              <w:t>Pasiekti rezultatai ir jų rodikliai</w:t>
            </w:r>
          </w:p>
          <w:bookmarkEnd w:id="1"/>
          <w:p w14:paraId="7A66F454" w14:textId="2187AA94" w:rsidR="005A1D96" w:rsidRPr="00317071" w:rsidRDefault="005A1D96" w:rsidP="006F3881">
            <w:pPr>
              <w:spacing w:line="240" w:lineRule="auto"/>
              <w:ind w:firstLine="0"/>
              <w:jc w:val="center"/>
              <w:rPr>
                <w:rFonts w:ascii="Times New Roman" w:hAnsi="Times New Roman" w:cs="Times New Roman"/>
                <w:sz w:val="24"/>
                <w:szCs w:val="24"/>
                <w:lang w:eastAsia="lt-LT"/>
              </w:rPr>
            </w:pPr>
          </w:p>
        </w:tc>
      </w:tr>
      <w:tr w:rsidR="00654989" w:rsidRPr="00317071" w14:paraId="7A0258E4" w14:textId="77777777" w:rsidTr="003D128F">
        <w:tc>
          <w:tcPr>
            <w:tcW w:w="1985" w:type="dxa"/>
            <w:vMerge w:val="restart"/>
            <w:tcBorders>
              <w:top w:val="single" w:sz="4" w:space="0" w:color="auto"/>
              <w:left w:val="single" w:sz="4" w:space="0" w:color="auto"/>
              <w:right w:val="single" w:sz="4" w:space="0" w:color="auto"/>
            </w:tcBorders>
          </w:tcPr>
          <w:p w14:paraId="5754F488" w14:textId="3EE1D33E" w:rsidR="00654989" w:rsidRPr="00317071" w:rsidRDefault="00654989" w:rsidP="00654989">
            <w:pPr>
              <w:overflowPunct w:val="0"/>
              <w:spacing w:line="240" w:lineRule="auto"/>
              <w:ind w:firstLine="0"/>
              <w:textAlignment w:val="baseline"/>
              <w:rPr>
                <w:rFonts w:ascii="Times New Roman" w:hAnsi="Times New Roman" w:cs="Times New Roman"/>
                <w:b/>
                <w:sz w:val="24"/>
                <w:szCs w:val="24"/>
                <w:lang w:eastAsia="lt-LT"/>
              </w:rPr>
            </w:pPr>
            <w:r>
              <w:rPr>
                <w:rFonts w:ascii="Times New Roman" w:hAnsi="Times New Roman" w:cs="Times New Roman"/>
                <w:sz w:val="24"/>
                <w:szCs w:val="24"/>
                <w:lang w:eastAsia="lt-LT"/>
              </w:rPr>
              <w:t>1</w:t>
            </w:r>
            <w:r w:rsidRPr="00317071">
              <w:rPr>
                <w:rFonts w:ascii="Times New Roman" w:hAnsi="Times New Roman" w:cs="Times New Roman"/>
                <w:sz w:val="24"/>
                <w:szCs w:val="24"/>
                <w:lang w:eastAsia="lt-LT"/>
              </w:rPr>
              <w:t xml:space="preserve">.1. </w:t>
            </w:r>
            <w:r w:rsidRPr="00317071">
              <w:rPr>
                <w:rFonts w:ascii="Times New Roman" w:hAnsi="Times New Roman" w:cs="Times New Roman"/>
                <w:b/>
                <w:sz w:val="24"/>
                <w:szCs w:val="24"/>
                <w:lang w:eastAsia="lt-LT"/>
              </w:rPr>
              <w:t xml:space="preserve">Asmenybės </w:t>
            </w:r>
            <w:proofErr w:type="spellStart"/>
            <w:r w:rsidRPr="00317071">
              <w:rPr>
                <w:rFonts w:ascii="Times New Roman" w:hAnsi="Times New Roman" w:cs="Times New Roman"/>
                <w:b/>
                <w:sz w:val="24"/>
                <w:szCs w:val="24"/>
                <w:lang w:eastAsia="lt-LT"/>
              </w:rPr>
              <w:t>ūgtis</w:t>
            </w:r>
            <w:proofErr w:type="spellEnd"/>
          </w:p>
          <w:p w14:paraId="7D98F5CD" w14:textId="7135EBAE" w:rsidR="00654989" w:rsidRPr="00317071" w:rsidRDefault="00654989" w:rsidP="00544018">
            <w:pPr>
              <w:overflowPunct w:val="0"/>
              <w:spacing w:line="240" w:lineRule="auto"/>
              <w:ind w:firstLine="0"/>
              <w:textAlignment w:val="baseline"/>
              <w:rPr>
                <w:rFonts w:ascii="Times New Roman" w:hAnsi="Times New Roman" w:cs="Times New Roman"/>
                <w:sz w:val="24"/>
                <w:szCs w:val="24"/>
                <w:lang w:eastAsia="lt-LT"/>
              </w:rPr>
            </w:pPr>
            <w:r w:rsidRPr="00317071">
              <w:rPr>
                <w:rFonts w:ascii="Times New Roman" w:hAnsi="Times New Roman" w:cs="Times New Roman"/>
                <w:sz w:val="24"/>
                <w:szCs w:val="24"/>
                <w:lang w:eastAsia="lt-LT"/>
              </w:rPr>
              <w:t>Šiaulių miesto vaiko asmeny</w:t>
            </w:r>
            <w:r>
              <w:rPr>
                <w:rFonts w:ascii="Times New Roman" w:hAnsi="Times New Roman" w:cs="Times New Roman"/>
                <w:sz w:val="24"/>
                <w:szCs w:val="24"/>
                <w:lang w:eastAsia="lt-LT"/>
              </w:rPr>
              <w:t xml:space="preserve">bės </w:t>
            </w:r>
            <w:proofErr w:type="spellStart"/>
            <w:r>
              <w:rPr>
                <w:rFonts w:ascii="Times New Roman" w:hAnsi="Times New Roman" w:cs="Times New Roman"/>
                <w:sz w:val="24"/>
                <w:szCs w:val="24"/>
                <w:lang w:eastAsia="lt-LT"/>
              </w:rPr>
              <w:t>ūgties</w:t>
            </w:r>
            <w:proofErr w:type="spellEnd"/>
            <w:r>
              <w:rPr>
                <w:rFonts w:ascii="Times New Roman" w:hAnsi="Times New Roman" w:cs="Times New Roman"/>
                <w:sz w:val="24"/>
                <w:szCs w:val="24"/>
                <w:lang w:eastAsia="lt-LT"/>
              </w:rPr>
              <w:t xml:space="preserve"> koncepcijos nuostatų integravimas</w:t>
            </w:r>
            <w:r w:rsidRPr="00317071">
              <w:rPr>
                <w:rFonts w:ascii="Times New Roman" w:hAnsi="Times New Roman" w:cs="Times New Roman"/>
                <w:sz w:val="24"/>
                <w:szCs w:val="24"/>
                <w:lang w:eastAsia="lt-LT"/>
              </w:rPr>
              <w:t xml:space="preserve"> į lopšelio-darželio veiklas.</w:t>
            </w:r>
          </w:p>
        </w:tc>
        <w:tc>
          <w:tcPr>
            <w:tcW w:w="1701" w:type="dxa"/>
            <w:tcBorders>
              <w:top w:val="single" w:sz="4" w:space="0" w:color="auto"/>
              <w:left w:val="single" w:sz="4" w:space="0" w:color="auto"/>
              <w:bottom w:val="single" w:sz="4" w:space="0" w:color="auto"/>
              <w:right w:val="single" w:sz="4" w:space="0" w:color="auto"/>
            </w:tcBorders>
          </w:tcPr>
          <w:p w14:paraId="3C9F7017" w14:textId="65E12FEC" w:rsidR="00654989" w:rsidRDefault="00654989" w:rsidP="00654989">
            <w:pPr>
              <w:spacing w:line="240" w:lineRule="auto"/>
              <w:ind w:firstLine="0"/>
              <w:jc w:val="left"/>
              <w:rPr>
                <w:rFonts w:ascii="Times New Roman" w:hAnsi="Times New Roman" w:cs="Times New Roman"/>
                <w:sz w:val="24"/>
                <w:szCs w:val="24"/>
                <w:lang w:eastAsia="lt-LT"/>
              </w:rPr>
            </w:pPr>
            <w:r>
              <w:rPr>
                <w:rFonts w:ascii="Times New Roman" w:hAnsi="Times New Roman" w:cs="Times New Roman"/>
                <w:sz w:val="24"/>
                <w:szCs w:val="24"/>
                <w:lang w:eastAsia="lt-LT"/>
              </w:rPr>
              <w:t xml:space="preserve">1.1.1. </w:t>
            </w:r>
            <w:r w:rsidRPr="00E30C34">
              <w:rPr>
                <w:rFonts w:ascii="Times New Roman" w:hAnsi="Times New Roman" w:cs="Times New Roman"/>
                <w:sz w:val="24"/>
                <w:szCs w:val="24"/>
                <w:lang w:eastAsia="lt-LT"/>
              </w:rPr>
              <w:t>Socialin</w:t>
            </w:r>
            <w:r>
              <w:rPr>
                <w:rFonts w:ascii="Times New Roman" w:hAnsi="Times New Roman" w:cs="Times New Roman"/>
                <w:sz w:val="24"/>
                <w:szCs w:val="24"/>
                <w:lang w:eastAsia="lt-LT"/>
              </w:rPr>
              <w:t>i</w:t>
            </w:r>
            <w:r w:rsidRPr="00E30C34">
              <w:rPr>
                <w:rFonts w:ascii="Times New Roman" w:hAnsi="Times New Roman" w:cs="Times New Roman"/>
                <w:sz w:val="24"/>
                <w:szCs w:val="24"/>
                <w:lang w:eastAsia="lt-LT"/>
              </w:rPr>
              <w:t xml:space="preserve">o-emocinio ugdymo tobulinimas. </w:t>
            </w:r>
          </w:p>
          <w:p w14:paraId="7FF6C535" w14:textId="77777777" w:rsidR="00413BB1" w:rsidRDefault="00413BB1" w:rsidP="00654989">
            <w:pPr>
              <w:spacing w:line="240" w:lineRule="auto"/>
              <w:ind w:firstLine="0"/>
              <w:jc w:val="left"/>
              <w:rPr>
                <w:rFonts w:ascii="Times New Roman" w:hAnsi="Times New Roman" w:cs="Times New Roman"/>
                <w:sz w:val="24"/>
                <w:szCs w:val="24"/>
                <w:highlight w:val="yellow"/>
                <w:lang w:eastAsia="lt-LT"/>
              </w:rPr>
            </w:pPr>
          </w:p>
          <w:p w14:paraId="5EDF2C9E" w14:textId="77777777" w:rsidR="00413BB1" w:rsidRDefault="00413BB1" w:rsidP="00654989">
            <w:pPr>
              <w:spacing w:line="240" w:lineRule="auto"/>
              <w:ind w:firstLine="0"/>
              <w:jc w:val="left"/>
              <w:rPr>
                <w:rFonts w:ascii="Times New Roman" w:hAnsi="Times New Roman" w:cs="Times New Roman"/>
                <w:sz w:val="24"/>
                <w:szCs w:val="24"/>
                <w:highlight w:val="yellow"/>
                <w:lang w:eastAsia="lt-LT"/>
              </w:rPr>
            </w:pPr>
          </w:p>
          <w:p w14:paraId="32BF9B9E" w14:textId="77777777" w:rsidR="00413BB1" w:rsidRDefault="00413BB1" w:rsidP="00654989">
            <w:pPr>
              <w:spacing w:line="240" w:lineRule="auto"/>
              <w:ind w:firstLine="0"/>
              <w:jc w:val="left"/>
              <w:rPr>
                <w:rFonts w:ascii="Times New Roman" w:hAnsi="Times New Roman" w:cs="Times New Roman"/>
                <w:sz w:val="24"/>
                <w:szCs w:val="24"/>
                <w:highlight w:val="yellow"/>
                <w:lang w:eastAsia="lt-LT"/>
              </w:rPr>
            </w:pPr>
          </w:p>
          <w:p w14:paraId="7BC1D6C2" w14:textId="77777777" w:rsidR="00413BB1" w:rsidRDefault="00413BB1" w:rsidP="00654989">
            <w:pPr>
              <w:spacing w:line="240" w:lineRule="auto"/>
              <w:ind w:firstLine="0"/>
              <w:jc w:val="left"/>
              <w:rPr>
                <w:rFonts w:ascii="Times New Roman" w:hAnsi="Times New Roman" w:cs="Times New Roman"/>
                <w:sz w:val="24"/>
                <w:szCs w:val="24"/>
                <w:highlight w:val="yellow"/>
                <w:lang w:eastAsia="lt-LT"/>
              </w:rPr>
            </w:pPr>
          </w:p>
          <w:p w14:paraId="5658D2ED" w14:textId="77777777" w:rsidR="00413BB1" w:rsidRDefault="00413BB1" w:rsidP="00654989">
            <w:pPr>
              <w:spacing w:line="240" w:lineRule="auto"/>
              <w:ind w:firstLine="0"/>
              <w:jc w:val="left"/>
              <w:rPr>
                <w:rFonts w:ascii="Times New Roman" w:hAnsi="Times New Roman" w:cs="Times New Roman"/>
                <w:sz w:val="24"/>
                <w:szCs w:val="24"/>
                <w:highlight w:val="yellow"/>
                <w:lang w:eastAsia="lt-LT"/>
              </w:rPr>
            </w:pPr>
          </w:p>
          <w:p w14:paraId="28A0B114" w14:textId="77777777" w:rsidR="00413BB1" w:rsidRDefault="00413BB1" w:rsidP="00654989">
            <w:pPr>
              <w:spacing w:line="240" w:lineRule="auto"/>
              <w:ind w:firstLine="0"/>
              <w:jc w:val="left"/>
              <w:rPr>
                <w:rFonts w:ascii="Times New Roman" w:hAnsi="Times New Roman" w:cs="Times New Roman"/>
                <w:sz w:val="24"/>
                <w:szCs w:val="24"/>
                <w:highlight w:val="yellow"/>
                <w:lang w:eastAsia="lt-LT"/>
              </w:rPr>
            </w:pPr>
          </w:p>
          <w:p w14:paraId="37B62415" w14:textId="77777777" w:rsidR="00413BB1" w:rsidRDefault="00413BB1" w:rsidP="00654989">
            <w:pPr>
              <w:spacing w:line="240" w:lineRule="auto"/>
              <w:ind w:firstLine="0"/>
              <w:jc w:val="left"/>
              <w:rPr>
                <w:rFonts w:ascii="Times New Roman" w:hAnsi="Times New Roman" w:cs="Times New Roman"/>
                <w:sz w:val="24"/>
                <w:szCs w:val="24"/>
                <w:highlight w:val="yellow"/>
                <w:lang w:eastAsia="lt-LT"/>
              </w:rPr>
            </w:pPr>
          </w:p>
          <w:p w14:paraId="61930EF8" w14:textId="77777777" w:rsidR="00413BB1" w:rsidRDefault="00413BB1" w:rsidP="00654989">
            <w:pPr>
              <w:spacing w:line="240" w:lineRule="auto"/>
              <w:ind w:firstLine="0"/>
              <w:jc w:val="left"/>
              <w:rPr>
                <w:rFonts w:ascii="Times New Roman" w:hAnsi="Times New Roman" w:cs="Times New Roman"/>
                <w:sz w:val="24"/>
                <w:szCs w:val="24"/>
                <w:highlight w:val="yellow"/>
                <w:lang w:eastAsia="lt-LT"/>
              </w:rPr>
            </w:pPr>
          </w:p>
          <w:p w14:paraId="61B23C06" w14:textId="77777777" w:rsidR="00413BB1" w:rsidRDefault="00413BB1" w:rsidP="00654989">
            <w:pPr>
              <w:spacing w:line="240" w:lineRule="auto"/>
              <w:ind w:firstLine="0"/>
              <w:jc w:val="left"/>
              <w:rPr>
                <w:rFonts w:ascii="Times New Roman" w:hAnsi="Times New Roman" w:cs="Times New Roman"/>
                <w:sz w:val="24"/>
                <w:szCs w:val="24"/>
                <w:highlight w:val="yellow"/>
                <w:lang w:eastAsia="lt-LT"/>
              </w:rPr>
            </w:pPr>
          </w:p>
          <w:p w14:paraId="4C82D152" w14:textId="77777777" w:rsidR="00654989" w:rsidRPr="00317071" w:rsidRDefault="00654989" w:rsidP="003D2ACB">
            <w:pPr>
              <w:spacing w:line="240" w:lineRule="auto"/>
              <w:ind w:firstLine="0"/>
              <w:jc w:val="left"/>
              <w:rPr>
                <w:rFonts w:ascii="Times New Roman" w:hAnsi="Times New Roman" w:cs="Times New Roman"/>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tcPr>
          <w:p w14:paraId="4B9C0230" w14:textId="405781D8" w:rsidR="00654989" w:rsidRPr="00E30C34" w:rsidRDefault="00654989"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Pr="00E30C34">
              <w:rPr>
                <w:rFonts w:ascii="Times New Roman" w:hAnsi="Times New Roman" w:cs="Times New Roman"/>
                <w:sz w:val="24"/>
                <w:szCs w:val="24"/>
                <w:lang w:eastAsia="lt-LT"/>
              </w:rPr>
              <w:t>.1.1.1. Suorganizuotas ne mažiau kaip 1 SEU renginys su socialiniais partneriais;</w:t>
            </w:r>
          </w:p>
          <w:p w14:paraId="6D244BD0" w14:textId="77777777" w:rsidR="00A362C5" w:rsidRDefault="00A362C5" w:rsidP="00654989">
            <w:pPr>
              <w:spacing w:line="240" w:lineRule="auto"/>
              <w:ind w:firstLine="0"/>
              <w:rPr>
                <w:rFonts w:ascii="Times New Roman" w:hAnsi="Times New Roman" w:cs="Times New Roman"/>
                <w:sz w:val="24"/>
                <w:szCs w:val="24"/>
                <w:lang w:eastAsia="lt-LT"/>
              </w:rPr>
            </w:pPr>
          </w:p>
          <w:p w14:paraId="247D5410" w14:textId="77777777" w:rsidR="00A362C5" w:rsidRDefault="00A362C5" w:rsidP="00654989">
            <w:pPr>
              <w:spacing w:line="240" w:lineRule="auto"/>
              <w:ind w:firstLine="0"/>
              <w:rPr>
                <w:rFonts w:ascii="Times New Roman" w:hAnsi="Times New Roman" w:cs="Times New Roman"/>
                <w:sz w:val="24"/>
                <w:szCs w:val="24"/>
                <w:lang w:eastAsia="lt-LT"/>
              </w:rPr>
            </w:pPr>
          </w:p>
          <w:p w14:paraId="770EBA0F" w14:textId="77777777" w:rsidR="00A362C5" w:rsidRDefault="00A362C5" w:rsidP="00654989">
            <w:pPr>
              <w:spacing w:line="240" w:lineRule="auto"/>
              <w:ind w:firstLine="0"/>
              <w:rPr>
                <w:rFonts w:ascii="Times New Roman" w:hAnsi="Times New Roman" w:cs="Times New Roman"/>
                <w:sz w:val="24"/>
                <w:szCs w:val="24"/>
                <w:lang w:eastAsia="lt-LT"/>
              </w:rPr>
            </w:pPr>
          </w:p>
          <w:p w14:paraId="0B04BFE6" w14:textId="77777777" w:rsidR="00A362C5" w:rsidRDefault="00A362C5" w:rsidP="00654989">
            <w:pPr>
              <w:spacing w:line="240" w:lineRule="auto"/>
              <w:ind w:firstLine="0"/>
              <w:rPr>
                <w:rFonts w:ascii="Times New Roman" w:hAnsi="Times New Roman" w:cs="Times New Roman"/>
                <w:sz w:val="24"/>
                <w:szCs w:val="24"/>
                <w:lang w:eastAsia="lt-LT"/>
              </w:rPr>
            </w:pPr>
          </w:p>
          <w:p w14:paraId="50428424" w14:textId="77777777" w:rsidR="00A362C5" w:rsidRDefault="00A362C5" w:rsidP="00654989">
            <w:pPr>
              <w:spacing w:line="240" w:lineRule="auto"/>
              <w:ind w:firstLine="0"/>
              <w:rPr>
                <w:rFonts w:ascii="Times New Roman" w:hAnsi="Times New Roman" w:cs="Times New Roman"/>
                <w:sz w:val="24"/>
                <w:szCs w:val="24"/>
                <w:lang w:eastAsia="lt-LT"/>
              </w:rPr>
            </w:pPr>
          </w:p>
          <w:p w14:paraId="22D42BA7" w14:textId="77777777" w:rsidR="00A362C5" w:rsidRDefault="00A362C5" w:rsidP="00654989">
            <w:pPr>
              <w:spacing w:line="240" w:lineRule="auto"/>
              <w:ind w:firstLine="0"/>
              <w:rPr>
                <w:rFonts w:ascii="Times New Roman" w:hAnsi="Times New Roman" w:cs="Times New Roman"/>
                <w:sz w:val="24"/>
                <w:szCs w:val="24"/>
                <w:lang w:eastAsia="lt-LT"/>
              </w:rPr>
            </w:pPr>
          </w:p>
          <w:p w14:paraId="3B0CD17E" w14:textId="280918BD" w:rsidR="00654989" w:rsidRPr="00317071" w:rsidRDefault="00654989"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Pr="00E30C34">
              <w:rPr>
                <w:rFonts w:ascii="Times New Roman" w:hAnsi="Times New Roman" w:cs="Times New Roman"/>
                <w:sz w:val="24"/>
                <w:szCs w:val="24"/>
                <w:lang w:eastAsia="lt-LT"/>
              </w:rPr>
              <w:t xml:space="preserve">.1.1.2. Atlikta SEU gebėjimo sričių vertinimo analizė ir aptarti rezultatai Pedagogų </w:t>
            </w:r>
            <w:r>
              <w:rPr>
                <w:rFonts w:ascii="Times New Roman" w:hAnsi="Times New Roman" w:cs="Times New Roman"/>
                <w:sz w:val="24"/>
                <w:szCs w:val="24"/>
                <w:lang w:eastAsia="lt-LT"/>
              </w:rPr>
              <w:t>tarybos posėdyje gegužės mėnesį;</w:t>
            </w:r>
          </w:p>
          <w:p w14:paraId="409B5F96" w14:textId="77777777" w:rsidR="00A362C5" w:rsidRDefault="00A362C5" w:rsidP="00654989">
            <w:pPr>
              <w:spacing w:line="240" w:lineRule="auto"/>
              <w:ind w:firstLine="0"/>
              <w:rPr>
                <w:rFonts w:ascii="Times New Roman" w:hAnsi="Times New Roman" w:cs="Times New Roman"/>
                <w:sz w:val="24"/>
                <w:szCs w:val="24"/>
                <w:lang w:eastAsia="lt-LT"/>
              </w:rPr>
            </w:pPr>
          </w:p>
          <w:p w14:paraId="75CD9162" w14:textId="4873BC6A" w:rsidR="00654989" w:rsidRDefault="00654989"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Pr="00317071">
              <w:rPr>
                <w:rFonts w:ascii="Times New Roman" w:hAnsi="Times New Roman" w:cs="Times New Roman"/>
                <w:sz w:val="24"/>
                <w:szCs w:val="24"/>
                <w:lang w:eastAsia="lt-LT"/>
              </w:rPr>
              <w:t xml:space="preserve">.1.1.3. </w:t>
            </w:r>
            <w:r>
              <w:rPr>
                <w:rFonts w:ascii="Times New Roman" w:hAnsi="Times New Roman" w:cs="Times New Roman"/>
                <w:sz w:val="24"/>
                <w:szCs w:val="24"/>
                <w:lang w:eastAsia="lt-LT"/>
              </w:rPr>
              <w:t xml:space="preserve">Suorganizuoti pedagogų </w:t>
            </w:r>
            <w:r w:rsidRPr="00E30C34">
              <w:rPr>
                <w:rFonts w:ascii="Times New Roman" w:hAnsi="Times New Roman" w:cs="Times New Roman"/>
                <w:sz w:val="24"/>
                <w:szCs w:val="24"/>
                <w:lang w:eastAsia="lt-LT"/>
              </w:rPr>
              <w:t>mokymai, skirti</w:t>
            </w:r>
            <w:r>
              <w:rPr>
                <w:rFonts w:ascii="Times New Roman" w:hAnsi="Times New Roman" w:cs="Times New Roman"/>
                <w:sz w:val="24"/>
                <w:szCs w:val="24"/>
                <w:lang w:eastAsia="lt-LT"/>
              </w:rPr>
              <w:t xml:space="preserve"> socialiniam-emociniam ugdymui; </w:t>
            </w:r>
          </w:p>
          <w:p w14:paraId="3921A7C7" w14:textId="6520EE07" w:rsidR="00654989" w:rsidRPr="00317071" w:rsidRDefault="00654989"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1.1.1.4. Ugdytinių SEU gebėjimai vidutiniškai pakilo ne mažiau kaip 0,7 žingsnelio.</w:t>
            </w:r>
          </w:p>
        </w:tc>
        <w:tc>
          <w:tcPr>
            <w:tcW w:w="3402" w:type="dxa"/>
            <w:tcBorders>
              <w:top w:val="single" w:sz="4" w:space="0" w:color="auto"/>
              <w:left w:val="single" w:sz="4" w:space="0" w:color="auto"/>
              <w:bottom w:val="single" w:sz="4" w:space="0" w:color="auto"/>
              <w:right w:val="single" w:sz="4" w:space="0" w:color="auto"/>
            </w:tcBorders>
          </w:tcPr>
          <w:p w14:paraId="4EDE0108" w14:textId="5D907FBA" w:rsidR="00654989" w:rsidRDefault="00544018"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1.1.1.1.1. Suorganizuotas virtualus renginys „</w:t>
            </w:r>
            <w:r w:rsidR="006815AA">
              <w:rPr>
                <w:rFonts w:ascii="Times New Roman" w:hAnsi="Times New Roman" w:cs="Times New Roman"/>
                <w:sz w:val="24"/>
                <w:szCs w:val="24"/>
                <w:lang w:eastAsia="lt-LT"/>
              </w:rPr>
              <w:t>M</w:t>
            </w:r>
            <w:r>
              <w:rPr>
                <w:rFonts w:ascii="Times New Roman" w:hAnsi="Times New Roman" w:cs="Times New Roman"/>
                <w:sz w:val="24"/>
                <w:szCs w:val="24"/>
                <w:lang w:eastAsia="lt-LT"/>
              </w:rPr>
              <w:t xml:space="preserve">es </w:t>
            </w:r>
            <w:proofErr w:type="spellStart"/>
            <w:r>
              <w:rPr>
                <w:rFonts w:ascii="Times New Roman" w:hAnsi="Times New Roman" w:cs="Times New Roman"/>
                <w:sz w:val="24"/>
                <w:szCs w:val="24"/>
                <w:lang w:eastAsia="lt-LT"/>
              </w:rPr>
              <w:t>Kimochis</w:t>
            </w:r>
            <w:proofErr w:type="spellEnd"/>
            <w:r>
              <w:rPr>
                <w:rFonts w:ascii="Times New Roman" w:hAnsi="Times New Roman" w:cs="Times New Roman"/>
                <w:sz w:val="24"/>
                <w:szCs w:val="24"/>
                <w:lang w:eastAsia="lt-LT"/>
              </w:rPr>
              <w:t xml:space="preserve"> bičiuliai“, kuriame dalyvavo</w:t>
            </w:r>
            <w:r w:rsidR="00422E92" w:rsidRPr="00C42E0D">
              <w:rPr>
                <w:rFonts w:ascii="Times New Roman" w:hAnsi="Times New Roman" w:cs="Times New Roman"/>
                <w:sz w:val="24"/>
                <w:szCs w:val="24"/>
                <w:lang w:eastAsia="lt-LT"/>
              </w:rPr>
              <w:t xml:space="preserve"> </w:t>
            </w:r>
            <w:r w:rsidR="00422E92">
              <w:rPr>
                <w:rFonts w:ascii="Times New Roman" w:hAnsi="Times New Roman" w:cs="Times New Roman"/>
                <w:sz w:val="24"/>
                <w:szCs w:val="24"/>
                <w:lang w:eastAsia="lt-LT"/>
              </w:rPr>
              <w:t xml:space="preserve">Kelmės, Kuršėnų ir Gruzdžių </w:t>
            </w:r>
            <w:r w:rsidR="00422E92" w:rsidRPr="00422E92">
              <w:rPr>
                <w:rFonts w:ascii="Times New Roman" w:hAnsi="Times New Roman" w:cs="Times New Roman"/>
                <w:sz w:val="24"/>
                <w:szCs w:val="24"/>
                <w:lang w:eastAsia="lt-LT"/>
              </w:rPr>
              <w:t>lopšelių-</w:t>
            </w:r>
            <w:r w:rsidR="00422E92">
              <w:rPr>
                <w:rFonts w:ascii="Times New Roman" w:hAnsi="Times New Roman" w:cs="Times New Roman"/>
                <w:sz w:val="24"/>
                <w:szCs w:val="24"/>
                <w:lang w:eastAsia="lt-LT"/>
              </w:rPr>
              <w:t>darželių</w:t>
            </w:r>
            <w:r w:rsidR="00422E92" w:rsidRPr="00422E92">
              <w:rPr>
                <w:rFonts w:ascii="Times New Roman" w:hAnsi="Times New Roman" w:cs="Times New Roman"/>
                <w:sz w:val="24"/>
                <w:szCs w:val="24"/>
                <w:lang w:eastAsia="lt-LT"/>
              </w:rPr>
              <w:t xml:space="preserve"> </w:t>
            </w:r>
            <w:r w:rsidR="00422E92">
              <w:rPr>
                <w:rFonts w:ascii="Times New Roman" w:hAnsi="Times New Roman" w:cs="Times New Roman"/>
                <w:sz w:val="24"/>
                <w:szCs w:val="24"/>
                <w:lang w:eastAsia="lt-LT"/>
              </w:rPr>
              <w:t xml:space="preserve">ugdytiniai </w:t>
            </w:r>
            <w:hyperlink r:id="rId8" w:history="1">
              <w:r w:rsidR="00422E92" w:rsidRPr="00C814DD">
                <w:rPr>
                  <w:rStyle w:val="Hipersaitas"/>
                  <w:rFonts w:ascii="Times New Roman" w:hAnsi="Times New Roman" w:cs="Times New Roman"/>
                  <w:sz w:val="24"/>
                  <w:szCs w:val="24"/>
                  <w:lang w:eastAsia="lt-LT"/>
                </w:rPr>
                <w:t>https://www.auksinisraktelisld.lt/nuotolinis-regioninis-renginys-mes-kimochis-biciuliai-2022-03-30/</w:t>
              </w:r>
            </w:hyperlink>
            <w:r w:rsidR="00422E92">
              <w:rPr>
                <w:rFonts w:ascii="Times New Roman" w:hAnsi="Times New Roman" w:cs="Times New Roman"/>
                <w:sz w:val="24"/>
                <w:szCs w:val="24"/>
                <w:lang w:eastAsia="lt-LT"/>
              </w:rPr>
              <w:t xml:space="preserve"> </w:t>
            </w:r>
          </w:p>
          <w:p w14:paraId="7349E363" w14:textId="21FA6199" w:rsidR="00544018" w:rsidRDefault="00544018" w:rsidP="002946C5">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 xml:space="preserve">1.1.1.2.1. </w:t>
            </w:r>
            <w:r w:rsidR="002946C5">
              <w:rPr>
                <w:rFonts w:ascii="Times New Roman" w:hAnsi="Times New Roman" w:cs="Times New Roman"/>
                <w:sz w:val="24"/>
                <w:szCs w:val="24"/>
                <w:lang w:eastAsia="lt-LT"/>
              </w:rPr>
              <w:t xml:space="preserve">Atliktas SEU gebėjimų vertinimas. Rezultatai </w:t>
            </w:r>
            <w:r w:rsidR="00617596">
              <w:rPr>
                <w:rFonts w:ascii="Times New Roman" w:hAnsi="Times New Roman" w:cs="Times New Roman"/>
                <w:sz w:val="24"/>
                <w:szCs w:val="24"/>
                <w:lang w:eastAsia="lt-LT"/>
              </w:rPr>
              <w:t>aptarti Pedagogų tarybos 2022-05-2</w:t>
            </w:r>
            <w:r w:rsidR="002946C5">
              <w:rPr>
                <w:rFonts w:ascii="Times New Roman" w:hAnsi="Times New Roman" w:cs="Times New Roman"/>
                <w:sz w:val="24"/>
                <w:szCs w:val="24"/>
                <w:lang w:eastAsia="lt-LT"/>
              </w:rPr>
              <w:t>3 posėdyje Nr. PP-3, analizuoti Įstaigos tarybos 2022-05-18 posėdyje Nr. ĮP-4.</w:t>
            </w:r>
          </w:p>
          <w:p w14:paraId="4D202AF5" w14:textId="32A2450A" w:rsidR="002946C5" w:rsidRDefault="002946C5" w:rsidP="002946C5">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 xml:space="preserve">1.1.1.3.1. </w:t>
            </w:r>
            <w:r w:rsidR="004074FD">
              <w:rPr>
                <w:rFonts w:ascii="Times New Roman" w:hAnsi="Times New Roman" w:cs="Times New Roman"/>
                <w:sz w:val="24"/>
                <w:szCs w:val="24"/>
                <w:lang w:eastAsia="lt-LT"/>
              </w:rPr>
              <w:t>Socialinio-emocinio ugdymo gebėjimus tobulino 23 pedagogai, išklausyta 100 val. mokymai.</w:t>
            </w:r>
          </w:p>
          <w:p w14:paraId="6A2DCC45" w14:textId="7552B1BC" w:rsidR="002946C5" w:rsidRPr="00317071" w:rsidRDefault="002946C5" w:rsidP="002946C5">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1.1.1.4.1. Pasiekta vidutinė 0,8 žingsnelio šios srities gebėjimų pažanga.</w:t>
            </w:r>
          </w:p>
        </w:tc>
      </w:tr>
      <w:tr w:rsidR="00654989" w:rsidRPr="00317071" w14:paraId="7F6A2193" w14:textId="77777777" w:rsidTr="003D128F">
        <w:tc>
          <w:tcPr>
            <w:tcW w:w="1985" w:type="dxa"/>
            <w:vMerge/>
            <w:tcBorders>
              <w:left w:val="single" w:sz="4" w:space="0" w:color="auto"/>
              <w:right w:val="single" w:sz="4" w:space="0" w:color="auto"/>
            </w:tcBorders>
            <w:vAlign w:val="center"/>
            <w:hideMark/>
          </w:tcPr>
          <w:p w14:paraId="47191D43" w14:textId="77777777" w:rsidR="00654989" w:rsidRPr="00317071" w:rsidRDefault="00654989" w:rsidP="00654989">
            <w:pPr>
              <w:spacing w:line="240" w:lineRule="auto"/>
              <w:rPr>
                <w:rFonts w:ascii="Times New Roman" w:hAnsi="Times New Roman" w:cs="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298465B0" w14:textId="61467A31" w:rsidR="00654989" w:rsidRPr="00317071" w:rsidRDefault="00654989"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1.1.2. STEAM veiklų organizavimo ir įgyvendinimo tobulinimas.</w:t>
            </w:r>
          </w:p>
        </w:tc>
        <w:tc>
          <w:tcPr>
            <w:tcW w:w="2693" w:type="dxa"/>
            <w:tcBorders>
              <w:top w:val="single" w:sz="4" w:space="0" w:color="auto"/>
              <w:left w:val="single" w:sz="4" w:space="0" w:color="auto"/>
              <w:bottom w:val="single" w:sz="4" w:space="0" w:color="auto"/>
              <w:right w:val="single" w:sz="4" w:space="0" w:color="auto"/>
            </w:tcBorders>
          </w:tcPr>
          <w:p w14:paraId="25EA0FD0" w14:textId="35FFBB67" w:rsidR="00654989" w:rsidRPr="00317071" w:rsidRDefault="00654989"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Pr="00317071">
              <w:rPr>
                <w:rFonts w:ascii="Times New Roman" w:hAnsi="Times New Roman" w:cs="Times New Roman"/>
                <w:sz w:val="24"/>
                <w:szCs w:val="24"/>
                <w:lang w:eastAsia="lt-LT"/>
              </w:rPr>
              <w:t xml:space="preserve">.1.2.1. </w:t>
            </w:r>
            <w:r>
              <w:rPr>
                <w:rFonts w:ascii="Times New Roman" w:hAnsi="Times New Roman" w:cs="Times New Roman"/>
                <w:sz w:val="24"/>
                <w:szCs w:val="24"/>
                <w:lang w:eastAsia="lt-LT"/>
              </w:rPr>
              <w:t xml:space="preserve">Organizuota ne mažiau kaip </w:t>
            </w:r>
            <w:r w:rsidRPr="00617596">
              <w:rPr>
                <w:rFonts w:ascii="Times New Roman" w:hAnsi="Times New Roman" w:cs="Times New Roman"/>
                <w:sz w:val="24"/>
                <w:szCs w:val="24"/>
                <w:lang w:eastAsia="lt-LT"/>
              </w:rPr>
              <w:t>3</w:t>
            </w:r>
            <w:r>
              <w:rPr>
                <w:rFonts w:ascii="Times New Roman" w:hAnsi="Times New Roman" w:cs="Times New Roman"/>
                <w:sz w:val="24"/>
                <w:szCs w:val="24"/>
                <w:lang w:eastAsia="lt-LT"/>
              </w:rPr>
              <w:t xml:space="preserve"> STEAM veiklos su socialiniais partneriais;</w:t>
            </w:r>
          </w:p>
          <w:p w14:paraId="23AEE6FE" w14:textId="77777777" w:rsidR="00A362C5" w:rsidRDefault="00A362C5" w:rsidP="00654989">
            <w:pPr>
              <w:spacing w:line="240" w:lineRule="auto"/>
              <w:ind w:firstLine="0"/>
              <w:rPr>
                <w:rFonts w:ascii="Times New Roman" w:hAnsi="Times New Roman" w:cs="Times New Roman"/>
                <w:sz w:val="24"/>
                <w:szCs w:val="24"/>
                <w:lang w:eastAsia="lt-LT"/>
              </w:rPr>
            </w:pPr>
          </w:p>
          <w:p w14:paraId="07E06E86" w14:textId="77777777" w:rsidR="00A362C5" w:rsidRDefault="00A362C5" w:rsidP="00654989">
            <w:pPr>
              <w:spacing w:line="240" w:lineRule="auto"/>
              <w:ind w:firstLine="0"/>
              <w:rPr>
                <w:rFonts w:ascii="Times New Roman" w:hAnsi="Times New Roman" w:cs="Times New Roman"/>
                <w:sz w:val="24"/>
                <w:szCs w:val="24"/>
                <w:lang w:eastAsia="lt-LT"/>
              </w:rPr>
            </w:pPr>
          </w:p>
          <w:p w14:paraId="47FCD2C3" w14:textId="77777777" w:rsidR="00A362C5" w:rsidRDefault="00A362C5" w:rsidP="00654989">
            <w:pPr>
              <w:spacing w:line="240" w:lineRule="auto"/>
              <w:ind w:firstLine="0"/>
              <w:rPr>
                <w:rFonts w:ascii="Times New Roman" w:hAnsi="Times New Roman" w:cs="Times New Roman"/>
                <w:sz w:val="24"/>
                <w:szCs w:val="24"/>
                <w:lang w:eastAsia="lt-LT"/>
              </w:rPr>
            </w:pPr>
          </w:p>
          <w:p w14:paraId="492E52A3" w14:textId="77777777" w:rsidR="00A362C5" w:rsidRDefault="00A362C5" w:rsidP="00654989">
            <w:pPr>
              <w:spacing w:line="240" w:lineRule="auto"/>
              <w:ind w:firstLine="0"/>
              <w:rPr>
                <w:rFonts w:ascii="Times New Roman" w:hAnsi="Times New Roman" w:cs="Times New Roman"/>
                <w:sz w:val="24"/>
                <w:szCs w:val="24"/>
                <w:lang w:eastAsia="lt-LT"/>
              </w:rPr>
            </w:pPr>
          </w:p>
          <w:p w14:paraId="11252237" w14:textId="77777777" w:rsidR="00A362C5" w:rsidRDefault="00A362C5" w:rsidP="00654989">
            <w:pPr>
              <w:spacing w:line="240" w:lineRule="auto"/>
              <w:ind w:firstLine="0"/>
              <w:rPr>
                <w:rFonts w:ascii="Times New Roman" w:hAnsi="Times New Roman" w:cs="Times New Roman"/>
                <w:sz w:val="24"/>
                <w:szCs w:val="24"/>
                <w:lang w:eastAsia="lt-LT"/>
              </w:rPr>
            </w:pPr>
          </w:p>
          <w:p w14:paraId="589E5A24" w14:textId="77777777" w:rsidR="00A362C5" w:rsidRDefault="00A362C5" w:rsidP="00654989">
            <w:pPr>
              <w:spacing w:line="240" w:lineRule="auto"/>
              <w:ind w:firstLine="0"/>
              <w:rPr>
                <w:rFonts w:ascii="Times New Roman" w:hAnsi="Times New Roman" w:cs="Times New Roman"/>
                <w:sz w:val="24"/>
                <w:szCs w:val="24"/>
                <w:lang w:eastAsia="lt-LT"/>
              </w:rPr>
            </w:pPr>
          </w:p>
          <w:p w14:paraId="4DF4FFD4" w14:textId="77777777" w:rsidR="00A362C5" w:rsidRDefault="00A362C5" w:rsidP="00654989">
            <w:pPr>
              <w:spacing w:line="240" w:lineRule="auto"/>
              <w:ind w:firstLine="0"/>
              <w:rPr>
                <w:rFonts w:ascii="Times New Roman" w:hAnsi="Times New Roman" w:cs="Times New Roman"/>
                <w:sz w:val="24"/>
                <w:szCs w:val="24"/>
                <w:lang w:eastAsia="lt-LT"/>
              </w:rPr>
            </w:pPr>
          </w:p>
          <w:p w14:paraId="4B073F4F" w14:textId="77777777" w:rsidR="00A362C5" w:rsidRDefault="00A362C5" w:rsidP="00654989">
            <w:pPr>
              <w:spacing w:line="240" w:lineRule="auto"/>
              <w:ind w:firstLine="0"/>
              <w:rPr>
                <w:rFonts w:ascii="Times New Roman" w:hAnsi="Times New Roman" w:cs="Times New Roman"/>
                <w:sz w:val="24"/>
                <w:szCs w:val="24"/>
                <w:lang w:eastAsia="lt-LT"/>
              </w:rPr>
            </w:pPr>
          </w:p>
          <w:p w14:paraId="701484A0" w14:textId="77777777" w:rsidR="00A362C5" w:rsidRDefault="00A362C5" w:rsidP="00654989">
            <w:pPr>
              <w:spacing w:line="240" w:lineRule="auto"/>
              <w:ind w:firstLine="0"/>
              <w:rPr>
                <w:rFonts w:ascii="Times New Roman" w:hAnsi="Times New Roman" w:cs="Times New Roman"/>
                <w:sz w:val="24"/>
                <w:szCs w:val="24"/>
                <w:lang w:eastAsia="lt-LT"/>
              </w:rPr>
            </w:pPr>
          </w:p>
          <w:p w14:paraId="5E30E08A" w14:textId="77777777" w:rsidR="00A362C5" w:rsidRDefault="00A362C5" w:rsidP="00654989">
            <w:pPr>
              <w:spacing w:line="240" w:lineRule="auto"/>
              <w:ind w:firstLine="0"/>
              <w:rPr>
                <w:rFonts w:ascii="Times New Roman" w:hAnsi="Times New Roman" w:cs="Times New Roman"/>
                <w:sz w:val="24"/>
                <w:szCs w:val="24"/>
                <w:lang w:eastAsia="lt-LT"/>
              </w:rPr>
            </w:pPr>
          </w:p>
          <w:p w14:paraId="1422F610" w14:textId="77777777" w:rsidR="00A362C5" w:rsidRDefault="00A362C5" w:rsidP="00654989">
            <w:pPr>
              <w:spacing w:line="240" w:lineRule="auto"/>
              <w:ind w:firstLine="0"/>
              <w:rPr>
                <w:rFonts w:ascii="Times New Roman" w:hAnsi="Times New Roman" w:cs="Times New Roman"/>
                <w:sz w:val="24"/>
                <w:szCs w:val="24"/>
                <w:lang w:eastAsia="lt-LT"/>
              </w:rPr>
            </w:pPr>
          </w:p>
          <w:p w14:paraId="1C4674D1" w14:textId="77777777" w:rsidR="00A362C5" w:rsidRDefault="00A362C5" w:rsidP="00654989">
            <w:pPr>
              <w:spacing w:line="240" w:lineRule="auto"/>
              <w:ind w:firstLine="0"/>
              <w:rPr>
                <w:rFonts w:ascii="Times New Roman" w:hAnsi="Times New Roman" w:cs="Times New Roman"/>
                <w:sz w:val="24"/>
                <w:szCs w:val="24"/>
                <w:lang w:eastAsia="lt-LT"/>
              </w:rPr>
            </w:pPr>
          </w:p>
          <w:p w14:paraId="55FC47D2" w14:textId="77777777" w:rsidR="00A362C5" w:rsidRDefault="00A362C5" w:rsidP="00654989">
            <w:pPr>
              <w:spacing w:line="240" w:lineRule="auto"/>
              <w:ind w:firstLine="0"/>
              <w:rPr>
                <w:rFonts w:ascii="Times New Roman" w:hAnsi="Times New Roman" w:cs="Times New Roman"/>
                <w:sz w:val="24"/>
                <w:szCs w:val="24"/>
                <w:lang w:eastAsia="lt-LT"/>
              </w:rPr>
            </w:pPr>
          </w:p>
          <w:p w14:paraId="4A5C3195" w14:textId="77777777" w:rsidR="00A362C5" w:rsidRDefault="00A362C5" w:rsidP="00654989">
            <w:pPr>
              <w:spacing w:line="240" w:lineRule="auto"/>
              <w:ind w:firstLine="0"/>
              <w:rPr>
                <w:rFonts w:ascii="Times New Roman" w:hAnsi="Times New Roman" w:cs="Times New Roman"/>
                <w:sz w:val="24"/>
                <w:szCs w:val="24"/>
                <w:lang w:eastAsia="lt-LT"/>
              </w:rPr>
            </w:pPr>
          </w:p>
          <w:p w14:paraId="4DE7095B" w14:textId="77777777" w:rsidR="00A362C5" w:rsidRDefault="00A362C5" w:rsidP="00654989">
            <w:pPr>
              <w:spacing w:line="240" w:lineRule="auto"/>
              <w:ind w:firstLine="0"/>
              <w:rPr>
                <w:rFonts w:ascii="Times New Roman" w:hAnsi="Times New Roman" w:cs="Times New Roman"/>
                <w:sz w:val="24"/>
                <w:szCs w:val="24"/>
                <w:lang w:eastAsia="lt-LT"/>
              </w:rPr>
            </w:pPr>
          </w:p>
          <w:p w14:paraId="335EB4F0" w14:textId="77777777" w:rsidR="00A362C5" w:rsidRDefault="00A362C5" w:rsidP="00654989">
            <w:pPr>
              <w:spacing w:line="240" w:lineRule="auto"/>
              <w:ind w:firstLine="0"/>
              <w:rPr>
                <w:rFonts w:ascii="Times New Roman" w:hAnsi="Times New Roman" w:cs="Times New Roman"/>
                <w:sz w:val="24"/>
                <w:szCs w:val="24"/>
                <w:lang w:eastAsia="lt-LT"/>
              </w:rPr>
            </w:pPr>
          </w:p>
          <w:p w14:paraId="53501C99" w14:textId="77777777" w:rsidR="00A362C5" w:rsidRDefault="00A362C5" w:rsidP="00654989">
            <w:pPr>
              <w:spacing w:line="240" w:lineRule="auto"/>
              <w:ind w:firstLine="0"/>
              <w:rPr>
                <w:rFonts w:ascii="Times New Roman" w:hAnsi="Times New Roman" w:cs="Times New Roman"/>
                <w:sz w:val="24"/>
                <w:szCs w:val="24"/>
                <w:lang w:eastAsia="lt-LT"/>
              </w:rPr>
            </w:pPr>
          </w:p>
          <w:p w14:paraId="43660960" w14:textId="77777777" w:rsidR="00A362C5" w:rsidRDefault="00A362C5" w:rsidP="00654989">
            <w:pPr>
              <w:spacing w:line="240" w:lineRule="auto"/>
              <w:ind w:firstLine="0"/>
              <w:rPr>
                <w:rFonts w:ascii="Times New Roman" w:hAnsi="Times New Roman" w:cs="Times New Roman"/>
                <w:sz w:val="24"/>
                <w:szCs w:val="24"/>
                <w:lang w:eastAsia="lt-LT"/>
              </w:rPr>
            </w:pPr>
          </w:p>
          <w:p w14:paraId="3C828204" w14:textId="77777777" w:rsidR="00A362C5" w:rsidRDefault="00A362C5" w:rsidP="00654989">
            <w:pPr>
              <w:spacing w:line="240" w:lineRule="auto"/>
              <w:ind w:firstLine="0"/>
              <w:rPr>
                <w:rFonts w:ascii="Times New Roman" w:hAnsi="Times New Roman" w:cs="Times New Roman"/>
                <w:sz w:val="24"/>
                <w:szCs w:val="24"/>
                <w:lang w:eastAsia="lt-LT"/>
              </w:rPr>
            </w:pPr>
          </w:p>
          <w:p w14:paraId="1F6D55A3" w14:textId="436BB764" w:rsidR="00654989" w:rsidRPr="00317071" w:rsidRDefault="00654989"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Pr="00317071">
              <w:rPr>
                <w:rFonts w:ascii="Times New Roman" w:hAnsi="Times New Roman" w:cs="Times New Roman"/>
                <w:sz w:val="24"/>
                <w:szCs w:val="24"/>
                <w:lang w:eastAsia="lt-LT"/>
              </w:rPr>
              <w:t xml:space="preserve">.1.2.2. </w:t>
            </w:r>
            <w:r>
              <w:rPr>
                <w:rFonts w:ascii="Times New Roman" w:hAnsi="Times New Roman" w:cs="Times New Roman"/>
                <w:sz w:val="24"/>
                <w:szCs w:val="24"/>
                <w:lang w:eastAsia="lt-LT"/>
              </w:rPr>
              <w:t>Organizuota ne mažiau kaip 2 pažintinės išvykos siekiant STEAM ugdymo tikslų;</w:t>
            </w:r>
          </w:p>
          <w:p w14:paraId="75C29AA2" w14:textId="77777777" w:rsidR="00A362C5" w:rsidRDefault="00A362C5" w:rsidP="00654989">
            <w:pPr>
              <w:spacing w:line="240" w:lineRule="auto"/>
              <w:ind w:firstLine="0"/>
              <w:rPr>
                <w:rFonts w:ascii="Times New Roman" w:hAnsi="Times New Roman" w:cs="Times New Roman"/>
                <w:sz w:val="24"/>
                <w:szCs w:val="24"/>
                <w:lang w:eastAsia="lt-LT"/>
              </w:rPr>
            </w:pPr>
          </w:p>
          <w:p w14:paraId="45B3281F" w14:textId="77777777" w:rsidR="00A362C5" w:rsidRDefault="00A362C5" w:rsidP="00654989">
            <w:pPr>
              <w:spacing w:line="240" w:lineRule="auto"/>
              <w:ind w:firstLine="0"/>
              <w:rPr>
                <w:rFonts w:ascii="Times New Roman" w:hAnsi="Times New Roman" w:cs="Times New Roman"/>
                <w:sz w:val="24"/>
                <w:szCs w:val="24"/>
                <w:lang w:eastAsia="lt-LT"/>
              </w:rPr>
            </w:pPr>
          </w:p>
          <w:p w14:paraId="0516FD10" w14:textId="77777777" w:rsidR="00A362C5" w:rsidRDefault="00A362C5" w:rsidP="00654989">
            <w:pPr>
              <w:spacing w:line="240" w:lineRule="auto"/>
              <w:ind w:firstLine="0"/>
              <w:rPr>
                <w:rFonts w:ascii="Times New Roman" w:hAnsi="Times New Roman" w:cs="Times New Roman"/>
                <w:sz w:val="24"/>
                <w:szCs w:val="24"/>
                <w:lang w:eastAsia="lt-LT"/>
              </w:rPr>
            </w:pPr>
          </w:p>
          <w:p w14:paraId="5DF71372" w14:textId="77777777" w:rsidR="00A362C5" w:rsidRDefault="00A362C5" w:rsidP="00654989">
            <w:pPr>
              <w:spacing w:line="240" w:lineRule="auto"/>
              <w:ind w:firstLine="0"/>
              <w:rPr>
                <w:rFonts w:ascii="Times New Roman" w:hAnsi="Times New Roman" w:cs="Times New Roman"/>
                <w:sz w:val="24"/>
                <w:szCs w:val="24"/>
                <w:lang w:eastAsia="lt-LT"/>
              </w:rPr>
            </w:pPr>
          </w:p>
          <w:p w14:paraId="6AB1E4F0" w14:textId="77777777" w:rsidR="00A362C5" w:rsidRDefault="00A362C5" w:rsidP="00654989">
            <w:pPr>
              <w:spacing w:line="240" w:lineRule="auto"/>
              <w:ind w:firstLine="0"/>
              <w:rPr>
                <w:rFonts w:ascii="Times New Roman" w:hAnsi="Times New Roman" w:cs="Times New Roman"/>
                <w:sz w:val="24"/>
                <w:szCs w:val="24"/>
                <w:lang w:eastAsia="lt-LT"/>
              </w:rPr>
            </w:pPr>
          </w:p>
          <w:p w14:paraId="45A8B3F0" w14:textId="77777777" w:rsidR="00A362C5" w:rsidRDefault="00A362C5" w:rsidP="00654989">
            <w:pPr>
              <w:spacing w:line="240" w:lineRule="auto"/>
              <w:ind w:firstLine="0"/>
              <w:rPr>
                <w:rFonts w:ascii="Times New Roman" w:hAnsi="Times New Roman" w:cs="Times New Roman"/>
                <w:sz w:val="24"/>
                <w:szCs w:val="24"/>
                <w:lang w:eastAsia="lt-LT"/>
              </w:rPr>
            </w:pPr>
          </w:p>
          <w:p w14:paraId="740BD57A" w14:textId="77777777" w:rsidR="00A362C5" w:rsidRDefault="00A362C5" w:rsidP="00654989">
            <w:pPr>
              <w:spacing w:line="240" w:lineRule="auto"/>
              <w:ind w:firstLine="0"/>
              <w:rPr>
                <w:rFonts w:ascii="Times New Roman" w:hAnsi="Times New Roman" w:cs="Times New Roman"/>
                <w:sz w:val="24"/>
                <w:szCs w:val="24"/>
                <w:lang w:eastAsia="lt-LT"/>
              </w:rPr>
            </w:pPr>
          </w:p>
          <w:p w14:paraId="05099A9E" w14:textId="77777777" w:rsidR="00A362C5" w:rsidRDefault="00A362C5" w:rsidP="00654989">
            <w:pPr>
              <w:spacing w:line="240" w:lineRule="auto"/>
              <w:ind w:firstLine="0"/>
              <w:rPr>
                <w:rFonts w:ascii="Times New Roman" w:hAnsi="Times New Roman" w:cs="Times New Roman"/>
                <w:sz w:val="24"/>
                <w:szCs w:val="24"/>
                <w:lang w:eastAsia="lt-LT"/>
              </w:rPr>
            </w:pPr>
          </w:p>
          <w:p w14:paraId="5C7D4516" w14:textId="77777777" w:rsidR="00A362C5" w:rsidRDefault="00A362C5" w:rsidP="00654989">
            <w:pPr>
              <w:spacing w:line="240" w:lineRule="auto"/>
              <w:ind w:firstLine="0"/>
              <w:rPr>
                <w:rFonts w:ascii="Times New Roman" w:hAnsi="Times New Roman" w:cs="Times New Roman"/>
                <w:sz w:val="24"/>
                <w:szCs w:val="24"/>
                <w:lang w:eastAsia="lt-LT"/>
              </w:rPr>
            </w:pPr>
          </w:p>
          <w:p w14:paraId="4CD044D8" w14:textId="77777777" w:rsidR="00A362C5" w:rsidRDefault="00A362C5" w:rsidP="00654989">
            <w:pPr>
              <w:spacing w:line="240" w:lineRule="auto"/>
              <w:ind w:firstLine="0"/>
              <w:rPr>
                <w:rFonts w:ascii="Times New Roman" w:hAnsi="Times New Roman" w:cs="Times New Roman"/>
                <w:sz w:val="24"/>
                <w:szCs w:val="24"/>
                <w:lang w:eastAsia="lt-LT"/>
              </w:rPr>
            </w:pPr>
          </w:p>
          <w:p w14:paraId="6CEDE2DD" w14:textId="77777777" w:rsidR="00A362C5" w:rsidRDefault="00A362C5" w:rsidP="00654989">
            <w:pPr>
              <w:spacing w:line="240" w:lineRule="auto"/>
              <w:ind w:firstLine="0"/>
              <w:rPr>
                <w:rFonts w:ascii="Times New Roman" w:hAnsi="Times New Roman" w:cs="Times New Roman"/>
                <w:sz w:val="24"/>
                <w:szCs w:val="24"/>
                <w:lang w:eastAsia="lt-LT"/>
              </w:rPr>
            </w:pPr>
          </w:p>
          <w:p w14:paraId="7D2534AA" w14:textId="77777777" w:rsidR="00A362C5" w:rsidRDefault="00A362C5" w:rsidP="00654989">
            <w:pPr>
              <w:spacing w:line="240" w:lineRule="auto"/>
              <w:ind w:firstLine="0"/>
              <w:rPr>
                <w:rFonts w:ascii="Times New Roman" w:hAnsi="Times New Roman" w:cs="Times New Roman"/>
                <w:sz w:val="24"/>
                <w:szCs w:val="24"/>
                <w:lang w:eastAsia="lt-LT"/>
              </w:rPr>
            </w:pPr>
          </w:p>
          <w:p w14:paraId="407B1519" w14:textId="21CED11B" w:rsidR="00654989" w:rsidRPr="00317071" w:rsidRDefault="00654989"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Pr="00317071">
              <w:rPr>
                <w:rFonts w:ascii="Times New Roman" w:hAnsi="Times New Roman" w:cs="Times New Roman"/>
                <w:sz w:val="24"/>
                <w:szCs w:val="24"/>
                <w:lang w:eastAsia="lt-LT"/>
              </w:rPr>
              <w:t xml:space="preserve">.1.2.3. </w:t>
            </w:r>
            <w:r>
              <w:rPr>
                <w:rFonts w:ascii="Times New Roman" w:hAnsi="Times New Roman" w:cs="Times New Roman"/>
                <w:sz w:val="24"/>
                <w:szCs w:val="24"/>
                <w:lang w:eastAsia="lt-LT"/>
              </w:rPr>
              <w:t>Kiekvienoje grupėje organizuota ne mažiau kaip po 3 STEAM veiklas, naudojantis projekto „Inovacijos vaikų darželyje“ leidiniais;</w:t>
            </w:r>
          </w:p>
          <w:p w14:paraId="17624BAE" w14:textId="77777777" w:rsidR="00A362C5" w:rsidRDefault="00A362C5" w:rsidP="00654989">
            <w:pPr>
              <w:spacing w:line="240" w:lineRule="auto"/>
              <w:ind w:firstLine="0"/>
              <w:rPr>
                <w:rFonts w:ascii="Times New Roman" w:hAnsi="Times New Roman" w:cs="Times New Roman"/>
                <w:sz w:val="24"/>
                <w:szCs w:val="24"/>
                <w:lang w:eastAsia="lt-LT"/>
              </w:rPr>
            </w:pPr>
          </w:p>
          <w:p w14:paraId="30FE17AC" w14:textId="77777777" w:rsidR="00A362C5" w:rsidRDefault="00A362C5" w:rsidP="00654989">
            <w:pPr>
              <w:spacing w:line="240" w:lineRule="auto"/>
              <w:ind w:firstLine="0"/>
              <w:rPr>
                <w:rFonts w:ascii="Times New Roman" w:hAnsi="Times New Roman" w:cs="Times New Roman"/>
                <w:sz w:val="24"/>
                <w:szCs w:val="24"/>
                <w:lang w:eastAsia="lt-LT"/>
              </w:rPr>
            </w:pPr>
          </w:p>
          <w:p w14:paraId="1EDEE393" w14:textId="77777777" w:rsidR="00A362C5" w:rsidRDefault="00A362C5" w:rsidP="00654989">
            <w:pPr>
              <w:spacing w:line="240" w:lineRule="auto"/>
              <w:ind w:firstLine="0"/>
              <w:rPr>
                <w:rFonts w:ascii="Times New Roman" w:hAnsi="Times New Roman" w:cs="Times New Roman"/>
                <w:sz w:val="24"/>
                <w:szCs w:val="24"/>
                <w:lang w:eastAsia="lt-LT"/>
              </w:rPr>
            </w:pPr>
          </w:p>
          <w:p w14:paraId="4B4E1DC2" w14:textId="77777777" w:rsidR="00556A54" w:rsidRDefault="00556A54" w:rsidP="00654989">
            <w:pPr>
              <w:spacing w:line="240" w:lineRule="auto"/>
              <w:ind w:firstLine="0"/>
              <w:rPr>
                <w:rFonts w:ascii="Times New Roman" w:hAnsi="Times New Roman" w:cs="Times New Roman"/>
                <w:sz w:val="24"/>
                <w:szCs w:val="24"/>
                <w:lang w:eastAsia="lt-LT"/>
              </w:rPr>
            </w:pPr>
          </w:p>
          <w:p w14:paraId="4CE5337A" w14:textId="375ECF93" w:rsidR="00654989" w:rsidRDefault="00654989"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Pr="00317071">
              <w:rPr>
                <w:rFonts w:ascii="Times New Roman" w:hAnsi="Times New Roman" w:cs="Times New Roman"/>
                <w:sz w:val="24"/>
                <w:szCs w:val="24"/>
                <w:lang w:eastAsia="lt-LT"/>
              </w:rPr>
              <w:t xml:space="preserve">.1.2.4. </w:t>
            </w:r>
            <w:r>
              <w:rPr>
                <w:rFonts w:ascii="Times New Roman" w:hAnsi="Times New Roman" w:cs="Times New Roman"/>
                <w:sz w:val="24"/>
                <w:szCs w:val="24"/>
                <w:lang w:eastAsia="lt-LT"/>
              </w:rPr>
              <w:t>Reflektuojamas IT, kitų priemonių, gamtos tako, STEAM sienelių panaudojimas ugdymui;</w:t>
            </w:r>
          </w:p>
          <w:p w14:paraId="67CD39D2" w14:textId="77777777" w:rsidR="00A362C5" w:rsidRDefault="00A362C5" w:rsidP="00654989">
            <w:pPr>
              <w:spacing w:line="240" w:lineRule="auto"/>
              <w:ind w:firstLine="0"/>
              <w:rPr>
                <w:rFonts w:ascii="Times New Roman" w:hAnsi="Times New Roman" w:cs="Times New Roman"/>
                <w:sz w:val="24"/>
                <w:szCs w:val="24"/>
                <w:lang w:eastAsia="lt-LT"/>
              </w:rPr>
            </w:pPr>
          </w:p>
          <w:p w14:paraId="0FF4AF88" w14:textId="7388A9C9" w:rsidR="00654989" w:rsidRPr="00317071" w:rsidRDefault="00654989"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1.1.2.5. Atlikta  tyrinėjimo, skaičiavimo ir matavimo, aplinkos pažinimo sričių vertinimo analizė ir aptarti rezultatai Pedagogų tarybos posėdyje gegužės mėnesį;</w:t>
            </w:r>
          </w:p>
          <w:p w14:paraId="434AD25A" w14:textId="1EFF6228" w:rsidR="00654989" w:rsidRPr="00317071" w:rsidRDefault="00654989" w:rsidP="00654989">
            <w:pPr>
              <w:overflowPunct w:val="0"/>
              <w:spacing w:line="240" w:lineRule="auto"/>
              <w:ind w:firstLine="0"/>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1.1.2.6. Ugdytinių tyrinėjimo, skaičiavimo ir matavimo, aplinkos pažinimo gebėjimai vidutiniškai pakilo ne mažiau kaip 0,7 žingsnelio.</w:t>
            </w:r>
          </w:p>
        </w:tc>
        <w:tc>
          <w:tcPr>
            <w:tcW w:w="3402" w:type="dxa"/>
            <w:tcBorders>
              <w:top w:val="single" w:sz="4" w:space="0" w:color="auto"/>
              <w:left w:val="single" w:sz="4" w:space="0" w:color="auto"/>
              <w:bottom w:val="single" w:sz="4" w:space="0" w:color="auto"/>
              <w:right w:val="single" w:sz="4" w:space="0" w:color="auto"/>
            </w:tcBorders>
          </w:tcPr>
          <w:p w14:paraId="5BAA04B9" w14:textId="293A1264" w:rsidR="00654989" w:rsidRDefault="004074FD" w:rsidP="00654989">
            <w:pPr>
              <w:spacing w:line="240" w:lineRule="auto"/>
              <w:ind w:firstLine="0"/>
              <w:rPr>
                <w:rFonts w:ascii="Times New Roman" w:hAnsi="Times New Roman" w:cs="Times New Roman"/>
                <w:sz w:val="24"/>
                <w:szCs w:val="24"/>
              </w:rPr>
            </w:pPr>
            <w:r>
              <w:rPr>
                <w:rFonts w:ascii="Times New Roman" w:hAnsi="Times New Roman" w:cs="Times New Roman"/>
                <w:sz w:val="24"/>
                <w:szCs w:val="24"/>
                <w:lang w:eastAsia="lt-LT"/>
              </w:rPr>
              <w:lastRenderedPageBreak/>
              <w:t xml:space="preserve">1.1.2.1.1. </w:t>
            </w:r>
            <w:r w:rsidR="00A362C5" w:rsidRPr="004108EA">
              <w:rPr>
                <w:rFonts w:ascii="Times New Roman" w:hAnsi="Times New Roman" w:cs="Times New Roman"/>
                <w:sz w:val="24"/>
                <w:szCs w:val="24"/>
                <w:lang w:eastAsia="lt-LT"/>
              </w:rPr>
              <w:t>Suo</w:t>
            </w:r>
            <w:r w:rsidR="00217546" w:rsidRPr="004108EA">
              <w:rPr>
                <w:rFonts w:ascii="Times New Roman" w:hAnsi="Times New Roman" w:cs="Times New Roman"/>
                <w:sz w:val="24"/>
                <w:szCs w:val="24"/>
                <w:lang w:eastAsia="lt-LT"/>
              </w:rPr>
              <w:t>rg</w:t>
            </w:r>
            <w:r w:rsidR="00217546">
              <w:rPr>
                <w:rFonts w:ascii="Times New Roman" w:hAnsi="Times New Roman" w:cs="Times New Roman"/>
                <w:sz w:val="24"/>
                <w:szCs w:val="24"/>
                <w:lang w:eastAsia="lt-LT"/>
              </w:rPr>
              <w:t xml:space="preserve">anizuota respublikinė </w:t>
            </w:r>
            <w:r w:rsidR="00217546" w:rsidRPr="00785E4C">
              <w:rPr>
                <w:rFonts w:ascii="Times New Roman" w:hAnsi="Times New Roman" w:cs="Times New Roman"/>
                <w:sz w:val="24"/>
                <w:szCs w:val="24"/>
              </w:rPr>
              <w:t xml:space="preserve">STEAM fotografijų ir </w:t>
            </w:r>
            <w:r w:rsidR="00E65E7F">
              <w:rPr>
                <w:rFonts w:ascii="Times New Roman" w:hAnsi="Times New Roman" w:cs="Times New Roman"/>
                <w:sz w:val="24"/>
                <w:szCs w:val="24"/>
              </w:rPr>
              <w:t>kūrybinio</w:t>
            </w:r>
            <w:r w:rsidR="00217546" w:rsidRPr="00785E4C">
              <w:rPr>
                <w:rFonts w:ascii="Times New Roman" w:hAnsi="Times New Roman" w:cs="Times New Roman"/>
                <w:sz w:val="24"/>
                <w:szCs w:val="24"/>
              </w:rPr>
              <w:t xml:space="preserve"> </w:t>
            </w:r>
            <w:r w:rsidR="00217546">
              <w:rPr>
                <w:rFonts w:ascii="Times New Roman" w:hAnsi="Times New Roman" w:cs="Times New Roman"/>
                <w:sz w:val="24"/>
                <w:szCs w:val="24"/>
              </w:rPr>
              <w:t>konstravimo statinių</w:t>
            </w:r>
            <w:r w:rsidR="00217546" w:rsidRPr="00785E4C">
              <w:rPr>
                <w:rFonts w:ascii="Times New Roman" w:hAnsi="Times New Roman" w:cs="Times New Roman"/>
                <w:sz w:val="24"/>
                <w:szCs w:val="24"/>
              </w:rPr>
              <w:t xml:space="preserve"> paroda „</w:t>
            </w:r>
            <w:r w:rsidR="00217546">
              <w:rPr>
                <w:rFonts w:ascii="Times New Roman" w:hAnsi="Times New Roman" w:cs="Times New Roman"/>
                <w:sz w:val="24"/>
                <w:szCs w:val="24"/>
              </w:rPr>
              <w:t>Smalsieji inžinieriai</w:t>
            </w:r>
            <w:r w:rsidR="00217546" w:rsidRPr="00785E4C">
              <w:rPr>
                <w:rFonts w:ascii="Times New Roman" w:hAnsi="Times New Roman" w:cs="Times New Roman"/>
                <w:sz w:val="24"/>
                <w:szCs w:val="24"/>
              </w:rPr>
              <w:t>“</w:t>
            </w:r>
            <w:r w:rsidR="00217546">
              <w:rPr>
                <w:rFonts w:ascii="Times New Roman" w:hAnsi="Times New Roman" w:cs="Times New Roman"/>
                <w:sz w:val="24"/>
                <w:szCs w:val="24"/>
              </w:rPr>
              <w:t xml:space="preserve"> </w:t>
            </w:r>
            <w:hyperlink r:id="rId9" w:history="1">
              <w:r w:rsidR="00217546" w:rsidRPr="00C814DD">
                <w:rPr>
                  <w:rStyle w:val="Hipersaitas"/>
                  <w:rFonts w:ascii="Times New Roman" w:hAnsi="Times New Roman" w:cs="Times New Roman"/>
                  <w:sz w:val="24"/>
                  <w:szCs w:val="24"/>
                </w:rPr>
                <w:t>https://www.auksinisraktelisld.lt/respublikine-ikimokykliniu-ir-priesmokykliniu-istaigu-steam-kurybiniu-inzineriniu-statiniu-fotografiju-paroda-smalsieji-inzinieriai/</w:t>
              </w:r>
            </w:hyperlink>
            <w:r w:rsidR="00217546">
              <w:rPr>
                <w:rFonts w:ascii="Times New Roman" w:hAnsi="Times New Roman" w:cs="Times New Roman"/>
                <w:sz w:val="24"/>
                <w:szCs w:val="24"/>
              </w:rPr>
              <w:t xml:space="preserve"> , </w:t>
            </w:r>
          </w:p>
          <w:p w14:paraId="27E52E44" w14:textId="04DD2181" w:rsidR="00217546" w:rsidRDefault="00217546" w:rsidP="00654989">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1.1.2.1.2. </w:t>
            </w:r>
            <w:r w:rsidR="007E2702">
              <w:rPr>
                <w:rFonts w:ascii="Times New Roman" w:hAnsi="Times New Roman" w:cs="Times New Roman"/>
                <w:sz w:val="24"/>
                <w:szCs w:val="24"/>
              </w:rPr>
              <w:t xml:space="preserve">Bendradarbiaujant su lopšeliu-darželiu „Berželis“ </w:t>
            </w:r>
            <w:r w:rsidR="00A362C5" w:rsidRPr="004108EA">
              <w:rPr>
                <w:rFonts w:ascii="Times New Roman" w:hAnsi="Times New Roman" w:cs="Times New Roman"/>
                <w:sz w:val="24"/>
                <w:szCs w:val="24"/>
              </w:rPr>
              <w:t>su</w:t>
            </w:r>
            <w:r w:rsidR="007E2702" w:rsidRPr="004108EA">
              <w:rPr>
                <w:rFonts w:ascii="Times New Roman" w:hAnsi="Times New Roman" w:cs="Times New Roman"/>
                <w:sz w:val="24"/>
                <w:szCs w:val="24"/>
              </w:rPr>
              <w:t>or</w:t>
            </w:r>
            <w:r w:rsidR="007E2702">
              <w:rPr>
                <w:rFonts w:ascii="Times New Roman" w:hAnsi="Times New Roman" w:cs="Times New Roman"/>
                <w:sz w:val="24"/>
                <w:szCs w:val="24"/>
              </w:rPr>
              <w:t xml:space="preserve">ganizuotas renginys STEAM laboratorijoje </w:t>
            </w:r>
            <w:hyperlink r:id="rId10" w:history="1">
              <w:r w:rsidR="007E2702" w:rsidRPr="00C814DD">
                <w:rPr>
                  <w:rStyle w:val="Hipersaitas"/>
                  <w:rFonts w:ascii="Times New Roman" w:hAnsi="Times New Roman" w:cs="Times New Roman"/>
                  <w:sz w:val="24"/>
                  <w:szCs w:val="24"/>
                </w:rPr>
                <w:t>https://www.auksinisraktelisld.lt/ekskursija-i-steam-centra-siauliu-l-d-berzelis-2022-11-15/</w:t>
              </w:r>
            </w:hyperlink>
            <w:r w:rsidR="007E2702">
              <w:rPr>
                <w:rFonts w:ascii="Times New Roman" w:hAnsi="Times New Roman" w:cs="Times New Roman"/>
                <w:sz w:val="24"/>
                <w:szCs w:val="24"/>
              </w:rPr>
              <w:t xml:space="preserve"> </w:t>
            </w:r>
            <w:r w:rsidR="0070571B">
              <w:rPr>
                <w:rFonts w:ascii="Times New Roman" w:hAnsi="Times New Roman" w:cs="Times New Roman"/>
                <w:sz w:val="24"/>
                <w:szCs w:val="24"/>
              </w:rPr>
              <w:t>,</w:t>
            </w:r>
          </w:p>
          <w:p w14:paraId="762D8862" w14:textId="325AF1EF" w:rsidR="007E2702" w:rsidRDefault="007E2702" w:rsidP="00654989">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1.1.2.1.3. </w:t>
            </w:r>
            <w:r w:rsidR="0070571B">
              <w:rPr>
                <w:rFonts w:ascii="Times New Roman" w:hAnsi="Times New Roman" w:cs="Times New Roman"/>
                <w:sz w:val="24"/>
                <w:szCs w:val="24"/>
              </w:rPr>
              <w:t xml:space="preserve">Bendradarbiaujant su VšĮ „100 zuikių“ </w:t>
            </w:r>
            <w:r w:rsidR="00A362C5" w:rsidRPr="004108EA">
              <w:rPr>
                <w:rFonts w:ascii="Times New Roman" w:hAnsi="Times New Roman" w:cs="Times New Roman"/>
                <w:sz w:val="24"/>
                <w:szCs w:val="24"/>
              </w:rPr>
              <w:t>su</w:t>
            </w:r>
            <w:r w:rsidR="0070571B" w:rsidRPr="004108EA">
              <w:rPr>
                <w:rFonts w:ascii="Times New Roman" w:hAnsi="Times New Roman" w:cs="Times New Roman"/>
                <w:sz w:val="24"/>
                <w:szCs w:val="24"/>
              </w:rPr>
              <w:t>org</w:t>
            </w:r>
            <w:r w:rsidR="0070571B">
              <w:rPr>
                <w:rFonts w:ascii="Times New Roman" w:hAnsi="Times New Roman" w:cs="Times New Roman"/>
                <w:sz w:val="24"/>
                <w:szCs w:val="24"/>
              </w:rPr>
              <w:t xml:space="preserve">anizuota STEAM veikla </w:t>
            </w:r>
            <w:hyperlink r:id="rId11" w:history="1">
              <w:r w:rsidR="0070571B" w:rsidRPr="00C814DD">
                <w:rPr>
                  <w:rStyle w:val="Hipersaitas"/>
                  <w:rFonts w:ascii="Times New Roman" w:hAnsi="Times New Roman" w:cs="Times New Roman"/>
                  <w:sz w:val="24"/>
                  <w:szCs w:val="24"/>
                </w:rPr>
                <w:t>https://www.auksinisraktelisld.lt/steam-veikla-magneto-galia-2022-04-28/</w:t>
              </w:r>
            </w:hyperlink>
            <w:r w:rsidR="0070571B">
              <w:rPr>
                <w:rFonts w:ascii="Times New Roman" w:hAnsi="Times New Roman" w:cs="Times New Roman"/>
                <w:sz w:val="24"/>
                <w:szCs w:val="24"/>
              </w:rPr>
              <w:t xml:space="preserve"> .</w:t>
            </w:r>
          </w:p>
          <w:p w14:paraId="542D254A" w14:textId="5ACEDD0A" w:rsidR="00217546" w:rsidRDefault="00217546" w:rsidP="00217546">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1.1.2.2.1. </w:t>
            </w:r>
            <w:r w:rsidR="00A362C5" w:rsidRPr="004108EA">
              <w:rPr>
                <w:rFonts w:ascii="Times New Roman" w:hAnsi="Times New Roman" w:cs="Times New Roman"/>
                <w:sz w:val="24"/>
                <w:szCs w:val="24"/>
              </w:rPr>
              <w:t>Suo</w:t>
            </w:r>
            <w:r w:rsidRPr="004108EA">
              <w:rPr>
                <w:rFonts w:ascii="Times New Roman" w:hAnsi="Times New Roman" w:cs="Times New Roman"/>
                <w:sz w:val="24"/>
                <w:szCs w:val="24"/>
              </w:rPr>
              <w:t>rg</w:t>
            </w:r>
            <w:r>
              <w:rPr>
                <w:rFonts w:ascii="Times New Roman" w:hAnsi="Times New Roman" w:cs="Times New Roman"/>
                <w:sz w:val="24"/>
                <w:szCs w:val="24"/>
              </w:rPr>
              <w:t xml:space="preserve">anizuota išvyka į Zoknių progimnazijos informacinį centrą, </w:t>
            </w:r>
            <w:r w:rsidR="004108EA">
              <w:rPr>
                <w:rFonts w:ascii="Times New Roman" w:hAnsi="Times New Roman" w:cs="Times New Roman"/>
                <w:sz w:val="24"/>
                <w:szCs w:val="24"/>
              </w:rPr>
              <w:t>pa</w:t>
            </w:r>
            <w:r w:rsidRPr="00556A54">
              <w:rPr>
                <w:rFonts w:ascii="Times New Roman" w:hAnsi="Times New Roman" w:cs="Times New Roman"/>
                <w:sz w:val="24"/>
                <w:szCs w:val="24"/>
              </w:rPr>
              <w:t>to</w:t>
            </w:r>
            <w:r>
              <w:rPr>
                <w:rFonts w:ascii="Times New Roman" w:hAnsi="Times New Roman" w:cs="Times New Roman"/>
                <w:sz w:val="24"/>
                <w:szCs w:val="24"/>
              </w:rPr>
              <w:t xml:space="preserve">bulintos ugdytinių IT kompetencijos </w:t>
            </w:r>
            <w:hyperlink r:id="rId12" w:history="1">
              <w:r w:rsidRPr="00C814DD">
                <w:rPr>
                  <w:rStyle w:val="Hipersaitas"/>
                  <w:rFonts w:ascii="Times New Roman" w:hAnsi="Times New Roman" w:cs="Times New Roman"/>
                  <w:sz w:val="24"/>
                  <w:szCs w:val="24"/>
                </w:rPr>
                <w:t>https://www.auksinisraktelisld.lt/ekskursija-zokniu-progimnazijos-bibliotekoje-2022-11-29/</w:t>
              </w:r>
            </w:hyperlink>
            <w:r>
              <w:rPr>
                <w:rFonts w:ascii="Times New Roman" w:hAnsi="Times New Roman" w:cs="Times New Roman"/>
                <w:sz w:val="24"/>
                <w:szCs w:val="24"/>
              </w:rPr>
              <w:t xml:space="preserve">  </w:t>
            </w:r>
          </w:p>
          <w:p w14:paraId="3B52F4CC" w14:textId="440698C1" w:rsidR="00217546" w:rsidRDefault="00217546" w:rsidP="00217546">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1.1.2.2.2. </w:t>
            </w:r>
            <w:r w:rsidR="00413BB1" w:rsidRPr="004108EA">
              <w:rPr>
                <w:rFonts w:ascii="Times New Roman" w:hAnsi="Times New Roman" w:cs="Times New Roman"/>
                <w:sz w:val="24"/>
                <w:szCs w:val="24"/>
              </w:rPr>
              <w:t>Suo</w:t>
            </w:r>
            <w:r w:rsidRPr="004108EA">
              <w:rPr>
                <w:rFonts w:ascii="Times New Roman" w:hAnsi="Times New Roman" w:cs="Times New Roman"/>
                <w:sz w:val="24"/>
                <w:szCs w:val="24"/>
              </w:rPr>
              <w:t>rga</w:t>
            </w:r>
            <w:r>
              <w:rPr>
                <w:rFonts w:ascii="Times New Roman" w:hAnsi="Times New Roman" w:cs="Times New Roman"/>
                <w:sz w:val="24"/>
                <w:szCs w:val="24"/>
              </w:rPr>
              <w:t xml:space="preserve">nizuotos 3 išvykos į lopšelio-darželio „Drugelis“ STEAM laboratoriją </w:t>
            </w:r>
            <w:hyperlink r:id="rId13" w:history="1">
              <w:r w:rsidRPr="00C814DD">
                <w:rPr>
                  <w:rStyle w:val="Hipersaitas"/>
                  <w:rFonts w:ascii="Times New Roman" w:hAnsi="Times New Roman" w:cs="Times New Roman"/>
                  <w:sz w:val="24"/>
                  <w:szCs w:val="24"/>
                </w:rPr>
                <w:t>https://www.auksinisraktelisld.lt/uzsiemimas-l-d-drugelis-moksliuko-steam-laboratorijoje-2022-11-25/</w:t>
              </w:r>
            </w:hyperlink>
            <w:r>
              <w:rPr>
                <w:rFonts w:ascii="Times New Roman" w:hAnsi="Times New Roman" w:cs="Times New Roman"/>
                <w:sz w:val="24"/>
                <w:szCs w:val="24"/>
              </w:rPr>
              <w:t xml:space="preserve"> </w:t>
            </w:r>
            <w:r w:rsidR="0070571B">
              <w:rPr>
                <w:rFonts w:ascii="Times New Roman" w:hAnsi="Times New Roman" w:cs="Times New Roman"/>
                <w:sz w:val="24"/>
                <w:szCs w:val="24"/>
              </w:rPr>
              <w:t>.</w:t>
            </w:r>
          </w:p>
          <w:p w14:paraId="50C551AE" w14:textId="501FD2FD" w:rsidR="0070571B" w:rsidRDefault="0070571B" w:rsidP="00217546">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rPr>
              <w:t xml:space="preserve">1.1.2.3.1. </w:t>
            </w:r>
            <w:r>
              <w:rPr>
                <w:rFonts w:ascii="Times New Roman" w:hAnsi="Times New Roman" w:cs="Times New Roman"/>
                <w:sz w:val="24"/>
                <w:szCs w:val="24"/>
                <w:lang w:eastAsia="lt-LT"/>
              </w:rPr>
              <w:t xml:space="preserve">Visose </w:t>
            </w:r>
            <w:r w:rsidR="00556A54">
              <w:rPr>
                <w:rFonts w:ascii="Times New Roman" w:hAnsi="Times New Roman" w:cs="Times New Roman"/>
                <w:sz w:val="24"/>
                <w:szCs w:val="24"/>
                <w:lang w:eastAsia="lt-LT"/>
              </w:rPr>
              <w:t xml:space="preserve">6 </w:t>
            </w:r>
            <w:r>
              <w:rPr>
                <w:rFonts w:ascii="Times New Roman" w:hAnsi="Times New Roman" w:cs="Times New Roman"/>
                <w:sz w:val="24"/>
                <w:szCs w:val="24"/>
                <w:lang w:eastAsia="lt-LT"/>
              </w:rPr>
              <w:t xml:space="preserve">grupėse </w:t>
            </w:r>
            <w:r w:rsidR="00556A54">
              <w:rPr>
                <w:rFonts w:ascii="Times New Roman" w:hAnsi="Times New Roman" w:cs="Times New Roman"/>
                <w:sz w:val="24"/>
                <w:szCs w:val="24"/>
                <w:lang w:eastAsia="lt-LT"/>
              </w:rPr>
              <w:t>su</w:t>
            </w:r>
            <w:r w:rsidRPr="00556A54">
              <w:rPr>
                <w:rFonts w:ascii="Times New Roman" w:hAnsi="Times New Roman" w:cs="Times New Roman"/>
                <w:sz w:val="24"/>
                <w:szCs w:val="24"/>
                <w:lang w:eastAsia="lt-LT"/>
              </w:rPr>
              <w:t>or</w:t>
            </w:r>
            <w:r w:rsidR="00556A54">
              <w:rPr>
                <w:rFonts w:ascii="Times New Roman" w:hAnsi="Times New Roman" w:cs="Times New Roman"/>
                <w:sz w:val="24"/>
                <w:szCs w:val="24"/>
                <w:lang w:eastAsia="lt-LT"/>
              </w:rPr>
              <w:t>ganizuota</w:t>
            </w:r>
            <w:r w:rsidR="00413BB1">
              <w:rPr>
                <w:rFonts w:ascii="Times New Roman" w:hAnsi="Times New Roman" w:cs="Times New Roman"/>
                <w:sz w:val="24"/>
                <w:szCs w:val="24"/>
                <w:lang w:eastAsia="lt-LT"/>
              </w:rPr>
              <w:t xml:space="preserve"> </w:t>
            </w:r>
            <w:r w:rsidR="00556A54">
              <w:rPr>
                <w:rFonts w:ascii="Times New Roman" w:hAnsi="Times New Roman" w:cs="Times New Roman"/>
                <w:sz w:val="24"/>
                <w:szCs w:val="24"/>
                <w:lang w:eastAsia="lt-LT"/>
              </w:rPr>
              <w:t>nuo 3 iki 7</w:t>
            </w:r>
            <w:r w:rsidR="00556A54">
              <w:rPr>
                <w:rFonts w:ascii="Times New Roman" w:hAnsi="Times New Roman" w:cs="Times New Roman"/>
                <w:color w:val="0070C0"/>
                <w:sz w:val="24"/>
                <w:szCs w:val="24"/>
                <w:lang w:eastAsia="lt-LT"/>
              </w:rPr>
              <w:t xml:space="preserve">  </w:t>
            </w:r>
            <w:r w:rsidR="00556A54">
              <w:rPr>
                <w:rFonts w:ascii="Times New Roman" w:hAnsi="Times New Roman" w:cs="Times New Roman"/>
                <w:sz w:val="24"/>
                <w:szCs w:val="24"/>
                <w:lang w:eastAsia="lt-LT"/>
              </w:rPr>
              <w:t xml:space="preserve"> STEAM veiklų</w:t>
            </w:r>
            <w:r>
              <w:rPr>
                <w:rFonts w:ascii="Times New Roman" w:hAnsi="Times New Roman" w:cs="Times New Roman"/>
                <w:sz w:val="24"/>
                <w:szCs w:val="24"/>
                <w:lang w:eastAsia="lt-LT"/>
              </w:rPr>
              <w:t xml:space="preserve">, naudojantis projekto „Inovacijos vaikų darželyje“ leidiniais, </w:t>
            </w:r>
            <w:r w:rsidR="00321E35">
              <w:rPr>
                <w:rFonts w:ascii="Times New Roman" w:hAnsi="Times New Roman" w:cs="Times New Roman"/>
                <w:sz w:val="24"/>
                <w:szCs w:val="24"/>
                <w:lang w:eastAsia="lt-LT"/>
              </w:rPr>
              <w:t>į</w:t>
            </w:r>
            <w:r w:rsidRPr="00556A54">
              <w:rPr>
                <w:rFonts w:ascii="Times New Roman" w:hAnsi="Times New Roman" w:cs="Times New Roman"/>
                <w:sz w:val="24"/>
                <w:szCs w:val="24"/>
                <w:lang w:eastAsia="lt-LT"/>
              </w:rPr>
              <w:t>vyk</w:t>
            </w:r>
            <w:r>
              <w:rPr>
                <w:rFonts w:ascii="Times New Roman" w:hAnsi="Times New Roman" w:cs="Times New Roman"/>
                <w:sz w:val="24"/>
                <w:szCs w:val="24"/>
                <w:lang w:eastAsia="lt-LT"/>
              </w:rPr>
              <w:t xml:space="preserve">o jų stebėsena ir </w:t>
            </w:r>
            <w:r w:rsidRPr="00E65E7F">
              <w:rPr>
                <w:rFonts w:ascii="Times New Roman" w:hAnsi="Times New Roman" w:cs="Times New Roman"/>
                <w:sz w:val="24"/>
                <w:szCs w:val="24"/>
                <w:lang w:eastAsia="lt-LT"/>
              </w:rPr>
              <w:t>refleksija</w:t>
            </w:r>
            <w:r w:rsidR="00E65E7F" w:rsidRPr="00E65E7F">
              <w:rPr>
                <w:rFonts w:ascii="Times New Roman" w:hAnsi="Times New Roman" w:cs="Times New Roman"/>
                <w:sz w:val="24"/>
                <w:szCs w:val="24"/>
                <w:lang w:eastAsia="lt-LT"/>
              </w:rPr>
              <w:t>.</w:t>
            </w:r>
            <w:r w:rsidR="00E65E7F">
              <w:rPr>
                <w:rFonts w:ascii="Times New Roman" w:hAnsi="Times New Roman" w:cs="Times New Roman"/>
                <w:sz w:val="24"/>
                <w:szCs w:val="24"/>
                <w:lang w:eastAsia="lt-LT"/>
              </w:rPr>
              <w:t xml:space="preserve"> (metodinės grupės pasitarimai</w:t>
            </w:r>
            <w:r w:rsidR="005C615C">
              <w:rPr>
                <w:rFonts w:ascii="Times New Roman" w:hAnsi="Times New Roman" w:cs="Times New Roman"/>
                <w:sz w:val="24"/>
                <w:szCs w:val="24"/>
                <w:lang w:eastAsia="lt-LT"/>
              </w:rPr>
              <w:t>: 2022-05-05 Nr. MGP-4, 2022-</w:t>
            </w:r>
            <w:r w:rsidR="00E65E7F">
              <w:rPr>
                <w:rFonts w:ascii="Times New Roman" w:hAnsi="Times New Roman" w:cs="Times New Roman"/>
                <w:sz w:val="24"/>
                <w:szCs w:val="24"/>
                <w:lang w:eastAsia="lt-LT"/>
              </w:rPr>
              <w:t>0</w:t>
            </w:r>
            <w:r w:rsidR="005C615C">
              <w:rPr>
                <w:rFonts w:ascii="Times New Roman" w:hAnsi="Times New Roman" w:cs="Times New Roman"/>
                <w:sz w:val="24"/>
                <w:szCs w:val="24"/>
                <w:lang w:eastAsia="lt-LT"/>
              </w:rPr>
              <w:t>9-27</w:t>
            </w:r>
            <w:r w:rsidR="00E65E7F">
              <w:rPr>
                <w:rFonts w:ascii="Times New Roman" w:hAnsi="Times New Roman" w:cs="Times New Roman"/>
                <w:sz w:val="24"/>
                <w:szCs w:val="24"/>
                <w:lang w:eastAsia="lt-LT"/>
              </w:rPr>
              <w:t xml:space="preserve"> Nr. MGP-5, 2022-10-26 </w:t>
            </w:r>
            <w:r w:rsidR="00E65E7F">
              <w:rPr>
                <w:rFonts w:ascii="Times New Roman" w:hAnsi="Times New Roman" w:cs="Times New Roman"/>
                <w:sz w:val="24"/>
                <w:szCs w:val="24"/>
                <w:lang w:eastAsia="lt-LT"/>
              </w:rPr>
              <w:lastRenderedPageBreak/>
              <w:t>Nr. MGP-6, 2022-11-29 Nr. MGP-7)</w:t>
            </w:r>
            <w:r w:rsidR="00C42E0D">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w:t>
            </w:r>
          </w:p>
          <w:p w14:paraId="488159ED" w14:textId="3EB0ABCA" w:rsidR="00617596" w:rsidRDefault="00617596" w:rsidP="00217546">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 xml:space="preserve">1.1.2.4.1. IT, kitų priemonių, gamtos tako, STEAM sienelių panaudojimas ugdymui </w:t>
            </w:r>
            <w:r w:rsidRPr="00C42E0D">
              <w:rPr>
                <w:rFonts w:ascii="Times New Roman" w:hAnsi="Times New Roman" w:cs="Times New Roman"/>
                <w:sz w:val="24"/>
                <w:szCs w:val="24"/>
                <w:lang w:eastAsia="lt-LT"/>
              </w:rPr>
              <w:t>svarstytas</w:t>
            </w:r>
            <w:r w:rsidR="00C42E0D">
              <w:rPr>
                <w:rFonts w:ascii="Times New Roman" w:hAnsi="Times New Roman" w:cs="Times New Roman"/>
                <w:sz w:val="24"/>
                <w:szCs w:val="24"/>
                <w:lang w:eastAsia="lt-LT"/>
              </w:rPr>
              <w:t xml:space="preserve"> metodinės grupės pasitarimuose: 2022-05-05 Nr. MGP-4, 2022-11-29 Nr. </w:t>
            </w:r>
            <w:r w:rsidR="00A66A7B">
              <w:rPr>
                <w:rFonts w:ascii="Times New Roman" w:hAnsi="Times New Roman" w:cs="Times New Roman"/>
                <w:sz w:val="24"/>
                <w:szCs w:val="24"/>
                <w:lang w:eastAsia="lt-LT"/>
              </w:rPr>
              <w:t>MGP-7.</w:t>
            </w:r>
            <w:r>
              <w:rPr>
                <w:rFonts w:ascii="Times New Roman" w:hAnsi="Times New Roman" w:cs="Times New Roman"/>
                <w:sz w:val="24"/>
                <w:szCs w:val="24"/>
                <w:lang w:eastAsia="lt-LT"/>
              </w:rPr>
              <w:t xml:space="preserve"> </w:t>
            </w:r>
          </w:p>
          <w:p w14:paraId="43844AAA" w14:textId="677CFC25" w:rsidR="00617596" w:rsidRDefault="00617596" w:rsidP="00217546">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1.1.2.5.1. Tyrinėjimo, skaičiavimo ir matavimo, aplinkos pažinimo sričių vertinimo analizė atlikta 2022-05-23 Pedagogų tarybos posėdyje Nr. PP-3</w:t>
            </w:r>
            <w:r w:rsidR="00255DAF">
              <w:rPr>
                <w:rFonts w:ascii="Times New Roman" w:hAnsi="Times New Roman" w:cs="Times New Roman"/>
                <w:sz w:val="24"/>
                <w:szCs w:val="24"/>
                <w:lang w:eastAsia="lt-LT"/>
              </w:rPr>
              <w:t>.</w:t>
            </w:r>
          </w:p>
          <w:p w14:paraId="473008B4" w14:textId="77777777" w:rsidR="00A362C5" w:rsidRDefault="00A362C5" w:rsidP="00217546">
            <w:pPr>
              <w:spacing w:line="240" w:lineRule="auto"/>
              <w:ind w:firstLine="0"/>
              <w:rPr>
                <w:rFonts w:ascii="Times New Roman" w:hAnsi="Times New Roman" w:cs="Times New Roman"/>
                <w:sz w:val="24"/>
                <w:szCs w:val="24"/>
                <w:lang w:eastAsia="lt-LT"/>
              </w:rPr>
            </w:pPr>
          </w:p>
          <w:p w14:paraId="453E3AFF" w14:textId="4B5D4F90" w:rsidR="00617596" w:rsidRPr="00317071" w:rsidRDefault="00617596" w:rsidP="00217546">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1.1.2.6.1. tyrinėjimo gebėjimai pakilo 1 žingsneliu, skaičiavimo ir matavimo – 0,8 žingsnelio, aplinkos pažinimo – 0,9 žingsnelio.</w:t>
            </w:r>
          </w:p>
        </w:tc>
      </w:tr>
      <w:tr w:rsidR="00654989" w:rsidRPr="00317071" w14:paraId="2A620621" w14:textId="77777777" w:rsidTr="003D128F">
        <w:tc>
          <w:tcPr>
            <w:tcW w:w="1985" w:type="dxa"/>
            <w:vMerge w:val="restart"/>
            <w:tcBorders>
              <w:left w:val="single" w:sz="4" w:space="0" w:color="auto"/>
              <w:right w:val="single" w:sz="4" w:space="0" w:color="auto"/>
            </w:tcBorders>
          </w:tcPr>
          <w:p w14:paraId="2B56BA20" w14:textId="296F266C" w:rsidR="00654989" w:rsidRPr="00317071" w:rsidRDefault="00654989" w:rsidP="00422E92">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1</w:t>
            </w:r>
            <w:r w:rsidRPr="00317071">
              <w:rPr>
                <w:rFonts w:ascii="Times New Roman" w:hAnsi="Times New Roman" w:cs="Times New Roman"/>
                <w:sz w:val="24"/>
                <w:szCs w:val="24"/>
                <w:lang w:eastAsia="lt-LT"/>
              </w:rPr>
              <w:t xml:space="preserve">.2. </w:t>
            </w:r>
            <w:r w:rsidRPr="00317071">
              <w:rPr>
                <w:rFonts w:ascii="Times New Roman" w:hAnsi="Times New Roman" w:cs="Times New Roman"/>
                <w:b/>
                <w:sz w:val="24"/>
                <w:szCs w:val="24"/>
                <w:lang w:eastAsia="lt-LT"/>
              </w:rPr>
              <w:t>Ugdymas(</w:t>
            </w:r>
            <w:proofErr w:type="spellStart"/>
            <w:r w:rsidRPr="00317071">
              <w:rPr>
                <w:rFonts w:ascii="Times New Roman" w:hAnsi="Times New Roman" w:cs="Times New Roman"/>
                <w:b/>
                <w:sz w:val="24"/>
                <w:szCs w:val="24"/>
                <w:lang w:eastAsia="lt-LT"/>
              </w:rPr>
              <w:t>is</w:t>
            </w:r>
            <w:proofErr w:type="spellEnd"/>
            <w:r w:rsidRPr="00317071">
              <w:rPr>
                <w:rFonts w:ascii="Times New Roman" w:hAnsi="Times New Roman" w:cs="Times New Roman"/>
                <w:b/>
                <w:sz w:val="24"/>
                <w:szCs w:val="24"/>
                <w:lang w:eastAsia="lt-LT"/>
              </w:rPr>
              <w:t xml:space="preserve">) </w:t>
            </w:r>
            <w:r w:rsidRPr="00317071">
              <w:rPr>
                <w:rFonts w:ascii="Times New Roman" w:hAnsi="Times New Roman" w:cs="Times New Roman"/>
                <w:bCs/>
                <w:sz w:val="24"/>
                <w:szCs w:val="24"/>
                <w:lang w:eastAsia="lt-LT"/>
              </w:rPr>
              <w:t>Ugdymo individualizavimo tobulinimas.</w:t>
            </w:r>
          </w:p>
        </w:tc>
        <w:tc>
          <w:tcPr>
            <w:tcW w:w="1701" w:type="dxa"/>
            <w:tcBorders>
              <w:top w:val="single" w:sz="4" w:space="0" w:color="auto"/>
              <w:left w:val="single" w:sz="4" w:space="0" w:color="auto"/>
              <w:bottom w:val="single" w:sz="4" w:space="0" w:color="auto"/>
              <w:right w:val="single" w:sz="4" w:space="0" w:color="auto"/>
            </w:tcBorders>
          </w:tcPr>
          <w:p w14:paraId="631C45A7" w14:textId="6762FE96" w:rsidR="00654989" w:rsidRPr="00317071" w:rsidRDefault="00654989" w:rsidP="00A66A7B">
            <w:pPr>
              <w:spacing w:line="240" w:lineRule="auto"/>
              <w:ind w:firstLine="0"/>
              <w:rPr>
                <w:rFonts w:ascii="Times New Roman" w:hAnsi="Times New Roman" w:cs="Times New Roman"/>
                <w:sz w:val="24"/>
                <w:szCs w:val="24"/>
              </w:rPr>
            </w:pPr>
            <w:r>
              <w:rPr>
                <w:rFonts w:ascii="Times New Roman" w:hAnsi="Times New Roman" w:cs="Times New Roman"/>
                <w:sz w:val="24"/>
                <w:szCs w:val="24"/>
                <w:lang w:eastAsia="lt-LT"/>
              </w:rPr>
              <w:t>1.2.1. Ugdytinių pasiekimų gerinimas</w:t>
            </w:r>
            <w:r w:rsidRPr="00317071">
              <w:rPr>
                <w:rFonts w:ascii="Times New Roman" w:hAnsi="Times New Roman" w:cs="Times New Roman"/>
                <w:sz w:val="24"/>
                <w:szCs w:val="24"/>
                <w:lang w:eastAsia="lt-LT"/>
              </w:rPr>
              <w:t xml:space="preserve"> sakytinės kalbos ir mokėjimo mokytis srityse.</w:t>
            </w:r>
          </w:p>
        </w:tc>
        <w:tc>
          <w:tcPr>
            <w:tcW w:w="2693" w:type="dxa"/>
            <w:tcBorders>
              <w:top w:val="single" w:sz="4" w:space="0" w:color="auto"/>
              <w:left w:val="single" w:sz="4" w:space="0" w:color="auto"/>
              <w:bottom w:val="single" w:sz="4" w:space="0" w:color="auto"/>
              <w:right w:val="single" w:sz="4" w:space="0" w:color="auto"/>
            </w:tcBorders>
          </w:tcPr>
          <w:p w14:paraId="5C296A89" w14:textId="7CF0E590" w:rsidR="00654989" w:rsidRPr="00317071" w:rsidRDefault="00654989"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Pr="00317071">
              <w:rPr>
                <w:rFonts w:ascii="Times New Roman" w:hAnsi="Times New Roman" w:cs="Times New Roman"/>
                <w:sz w:val="24"/>
                <w:szCs w:val="24"/>
                <w:lang w:eastAsia="lt-LT"/>
              </w:rPr>
              <w:t xml:space="preserve">.2.1.1. </w:t>
            </w:r>
            <w:r>
              <w:rPr>
                <w:rFonts w:ascii="Times New Roman" w:hAnsi="Times New Roman" w:cs="Times New Roman"/>
                <w:sz w:val="24"/>
                <w:szCs w:val="24"/>
                <w:lang w:eastAsia="lt-LT"/>
              </w:rPr>
              <w:t>Atlikta sakytinės kalbos ir mokėjimo mokytis gebėjimų pasiekimų analizė ir pristatyta Pedagogų tarybos posėdyje gegužės mėnesį;</w:t>
            </w:r>
          </w:p>
          <w:p w14:paraId="3BE8E302" w14:textId="45AD38E9" w:rsidR="00654989" w:rsidRPr="00317071" w:rsidRDefault="00654989"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Pr="00317071">
              <w:rPr>
                <w:rFonts w:ascii="Times New Roman" w:hAnsi="Times New Roman" w:cs="Times New Roman"/>
                <w:sz w:val="24"/>
                <w:szCs w:val="24"/>
                <w:lang w:eastAsia="lt-LT"/>
              </w:rPr>
              <w:t xml:space="preserve">.2.1.2. </w:t>
            </w:r>
            <w:r>
              <w:rPr>
                <w:rFonts w:ascii="Times New Roman" w:hAnsi="Times New Roman" w:cs="Times New Roman"/>
                <w:sz w:val="24"/>
                <w:szCs w:val="24"/>
                <w:lang w:eastAsia="lt-LT"/>
              </w:rPr>
              <w:t>Organizuota pedagogų sakytinės kalbos ir mokėjimo mokytis ugdymo gerosios patirties sklaida įstaigoje;</w:t>
            </w:r>
          </w:p>
          <w:p w14:paraId="72CF4AE6" w14:textId="77777777" w:rsidR="00686AD3" w:rsidRDefault="00686AD3" w:rsidP="00654989">
            <w:pPr>
              <w:spacing w:line="240" w:lineRule="auto"/>
              <w:ind w:firstLine="0"/>
              <w:rPr>
                <w:rFonts w:ascii="Times New Roman" w:hAnsi="Times New Roman" w:cs="Times New Roman"/>
                <w:sz w:val="24"/>
                <w:szCs w:val="24"/>
                <w:lang w:eastAsia="lt-LT"/>
              </w:rPr>
            </w:pPr>
          </w:p>
          <w:p w14:paraId="15793E09" w14:textId="77777777" w:rsidR="00686AD3" w:rsidRDefault="00686AD3" w:rsidP="00654989">
            <w:pPr>
              <w:spacing w:line="240" w:lineRule="auto"/>
              <w:ind w:firstLine="0"/>
              <w:rPr>
                <w:rFonts w:ascii="Times New Roman" w:hAnsi="Times New Roman" w:cs="Times New Roman"/>
                <w:sz w:val="24"/>
                <w:szCs w:val="24"/>
                <w:lang w:eastAsia="lt-LT"/>
              </w:rPr>
            </w:pPr>
          </w:p>
          <w:p w14:paraId="674DA912" w14:textId="77777777" w:rsidR="00686AD3" w:rsidRDefault="00686AD3" w:rsidP="00654989">
            <w:pPr>
              <w:spacing w:line="240" w:lineRule="auto"/>
              <w:ind w:firstLine="0"/>
              <w:rPr>
                <w:rFonts w:ascii="Times New Roman" w:hAnsi="Times New Roman" w:cs="Times New Roman"/>
                <w:sz w:val="24"/>
                <w:szCs w:val="24"/>
                <w:lang w:eastAsia="lt-LT"/>
              </w:rPr>
            </w:pPr>
          </w:p>
          <w:p w14:paraId="295C1485" w14:textId="77777777" w:rsidR="00686AD3" w:rsidRDefault="00686AD3" w:rsidP="00654989">
            <w:pPr>
              <w:spacing w:line="240" w:lineRule="auto"/>
              <w:ind w:firstLine="0"/>
              <w:rPr>
                <w:rFonts w:ascii="Times New Roman" w:hAnsi="Times New Roman" w:cs="Times New Roman"/>
                <w:sz w:val="24"/>
                <w:szCs w:val="24"/>
                <w:lang w:eastAsia="lt-LT"/>
              </w:rPr>
            </w:pPr>
          </w:p>
          <w:p w14:paraId="4C8C0B41" w14:textId="77777777" w:rsidR="00686AD3" w:rsidRDefault="00686AD3" w:rsidP="00654989">
            <w:pPr>
              <w:spacing w:line="240" w:lineRule="auto"/>
              <w:ind w:firstLine="0"/>
              <w:rPr>
                <w:rFonts w:ascii="Times New Roman" w:hAnsi="Times New Roman" w:cs="Times New Roman"/>
                <w:sz w:val="24"/>
                <w:szCs w:val="24"/>
                <w:lang w:eastAsia="lt-LT"/>
              </w:rPr>
            </w:pPr>
          </w:p>
          <w:p w14:paraId="3398ADC2" w14:textId="77777777" w:rsidR="00686AD3" w:rsidRDefault="00686AD3" w:rsidP="00654989">
            <w:pPr>
              <w:spacing w:line="240" w:lineRule="auto"/>
              <w:ind w:firstLine="0"/>
              <w:rPr>
                <w:rFonts w:ascii="Times New Roman" w:hAnsi="Times New Roman" w:cs="Times New Roman"/>
                <w:sz w:val="24"/>
                <w:szCs w:val="24"/>
                <w:lang w:eastAsia="lt-LT"/>
              </w:rPr>
            </w:pPr>
          </w:p>
          <w:p w14:paraId="311A1DE3" w14:textId="1BA67ADD" w:rsidR="00654989" w:rsidRPr="00317071" w:rsidRDefault="00654989"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Pr="00317071">
              <w:rPr>
                <w:rFonts w:ascii="Times New Roman" w:hAnsi="Times New Roman" w:cs="Times New Roman"/>
                <w:sz w:val="24"/>
                <w:szCs w:val="24"/>
                <w:lang w:eastAsia="lt-LT"/>
              </w:rPr>
              <w:t xml:space="preserve">.2.1.3. </w:t>
            </w:r>
            <w:r>
              <w:rPr>
                <w:rFonts w:ascii="Times New Roman" w:hAnsi="Times New Roman" w:cs="Times New Roman"/>
                <w:sz w:val="24"/>
                <w:szCs w:val="24"/>
                <w:lang w:eastAsia="lt-LT"/>
              </w:rPr>
              <w:t>Ne mažiau kaip po 2 tėvus iš kiekvienos grupės įtraukta į sakytinės kalbos ugdymo veiklas.</w:t>
            </w:r>
          </w:p>
        </w:tc>
        <w:tc>
          <w:tcPr>
            <w:tcW w:w="3402" w:type="dxa"/>
            <w:tcBorders>
              <w:top w:val="single" w:sz="4" w:space="0" w:color="auto"/>
              <w:left w:val="single" w:sz="4" w:space="0" w:color="auto"/>
              <w:bottom w:val="single" w:sz="4" w:space="0" w:color="auto"/>
              <w:right w:val="single" w:sz="4" w:space="0" w:color="auto"/>
            </w:tcBorders>
          </w:tcPr>
          <w:p w14:paraId="11E4C7C2" w14:textId="195AEFFD" w:rsidR="00EC4BD0" w:rsidRDefault="00EC4BD0" w:rsidP="00EC4BD0">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1.2.1.1.1. S</w:t>
            </w:r>
            <w:r w:rsidR="00617596">
              <w:rPr>
                <w:rFonts w:ascii="Times New Roman" w:hAnsi="Times New Roman" w:cs="Times New Roman"/>
                <w:sz w:val="24"/>
                <w:szCs w:val="24"/>
                <w:lang w:eastAsia="lt-LT"/>
              </w:rPr>
              <w:t>akytinės kalbos ir mokėjimo mokytis gebėjimų pasiekimų analizė</w:t>
            </w:r>
            <w:r>
              <w:rPr>
                <w:rFonts w:ascii="Times New Roman" w:hAnsi="Times New Roman" w:cs="Times New Roman"/>
                <w:sz w:val="24"/>
                <w:szCs w:val="24"/>
                <w:lang w:eastAsia="lt-LT"/>
              </w:rPr>
              <w:t xml:space="preserve"> pristatyta 2022-05-23 Pedagogų tarybos posėdyje Nr. PP-3.</w:t>
            </w:r>
          </w:p>
          <w:p w14:paraId="06948576" w14:textId="77777777" w:rsidR="00413BB1" w:rsidRDefault="00413BB1" w:rsidP="00EC4BD0">
            <w:pPr>
              <w:spacing w:line="240" w:lineRule="auto"/>
              <w:ind w:firstLine="0"/>
              <w:rPr>
                <w:rFonts w:ascii="Times New Roman" w:hAnsi="Times New Roman" w:cs="Times New Roman"/>
                <w:sz w:val="24"/>
                <w:szCs w:val="24"/>
                <w:lang w:eastAsia="lt-LT"/>
              </w:rPr>
            </w:pPr>
          </w:p>
          <w:p w14:paraId="0AD0B2D2" w14:textId="77777777" w:rsidR="00413BB1" w:rsidRDefault="00413BB1" w:rsidP="00EC4BD0">
            <w:pPr>
              <w:spacing w:line="240" w:lineRule="auto"/>
              <w:ind w:firstLine="0"/>
              <w:rPr>
                <w:rFonts w:ascii="Times New Roman" w:hAnsi="Times New Roman" w:cs="Times New Roman"/>
                <w:sz w:val="24"/>
                <w:szCs w:val="24"/>
                <w:lang w:eastAsia="lt-LT"/>
              </w:rPr>
            </w:pPr>
          </w:p>
          <w:p w14:paraId="50B5727C" w14:textId="7981D8FF" w:rsidR="00EC4BD0" w:rsidRDefault="00EC4BD0" w:rsidP="00EC4BD0">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 xml:space="preserve">1.2.1.2.1. </w:t>
            </w:r>
            <w:r w:rsidR="00A66A7B">
              <w:rPr>
                <w:rFonts w:ascii="Times New Roman" w:hAnsi="Times New Roman" w:cs="Times New Roman"/>
                <w:sz w:val="24"/>
                <w:szCs w:val="24"/>
                <w:lang w:eastAsia="lt-LT"/>
              </w:rPr>
              <w:t>Pedagogų sakytinės kalbos ir mokėjimo mokytis ugdymo gerosios patirties sklaida vyko įgyvendinant projektą „Vaiko kelias į gražią kalbą“. Rezultatai aptarti metodinės grupės pasitarimuose 2022-01-12 Nr. MGP-1, 2022-05-05 Nr. MGP-4,</w:t>
            </w:r>
            <w:r w:rsidR="005C615C">
              <w:rPr>
                <w:rFonts w:ascii="Times New Roman" w:hAnsi="Times New Roman" w:cs="Times New Roman"/>
                <w:sz w:val="24"/>
                <w:szCs w:val="24"/>
                <w:lang w:eastAsia="lt-LT"/>
              </w:rPr>
              <w:t xml:space="preserve"> 2022-</w:t>
            </w:r>
            <w:r w:rsidR="00A66A7B">
              <w:rPr>
                <w:rFonts w:ascii="Times New Roman" w:hAnsi="Times New Roman" w:cs="Times New Roman"/>
                <w:sz w:val="24"/>
                <w:szCs w:val="24"/>
                <w:lang w:eastAsia="lt-LT"/>
              </w:rPr>
              <w:t>0</w:t>
            </w:r>
            <w:r w:rsidR="005C615C">
              <w:rPr>
                <w:rFonts w:ascii="Times New Roman" w:hAnsi="Times New Roman" w:cs="Times New Roman"/>
                <w:sz w:val="24"/>
                <w:szCs w:val="24"/>
                <w:lang w:eastAsia="lt-LT"/>
              </w:rPr>
              <w:t>9-27</w:t>
            </w:r>
            <w:r w:rsidR="00A66A7B">
              <w:rPr>
                <w:rFonts w:ascii="Times New Roman" w:hAnsi="Times New Roman" w:cs="Times New Roman"/>
                <w:sz w:val="24"/>
                <w:szCs w:val="24"/>
                <w:lang w:eastAsia="lt-LT"/>
              </w:rPr>
              <w:t xml:space="preserve"> Nr. MGP-5, 2022-10-26 Nr. MGP-6</w:t>
            </w:r>
            <w:r w:rsidR="005C615C">
              <w:rPr>
                <w:rFonts w:ascii="Times New Roman" w:hAnsi="Times New Roman" w:cs="Times New Roman"/>
                <w:sz w:val="24"/>
                <w:szCs w:val="24"/>
                <w:lang w:eastAsia="lt-LT"/>
              </w:rPr>
              <w:t>, 2022-12-21 Nr. MGP-8.</w:t>
            </w:r>
          </w:p>
          <w:p w14:paraId="66A6DC65" w14:textId="095B1F57" w:rsidR="00654989" w:rsidRPr="00317071" w:rsidRDefault="00EC4BD0" w:rsidP="005C615C">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1.2.1.3.1. Organizuota</w:t>
            </w:r>
            <w:r w:rsidR="00A66A7B">
              <w:rPr>
                <w:rFonts w:ascii="Times New Roman" w:hAnsi="Times New Roman" w:cs="Times New Roman"/>
                <w:sz w:val="24"/>
                <w:szCs w:val="24"/>
                <w:lang w:eastAsia="lt-LT"/>
              </w:rPr>
              <w:t>s ilgalaikis edukacinis projektas „Skaitome vaikams“, kuriame</w:t>
            </w:r>
            <w:r>
              <w:rPr>
                <w:rFonts w:ascii="Times New Roman" w:hAnsi="Times New Roman" w:cs="Times New Roman"/>
                <w:sz w:val="24"/>
                <w:szCs w:val="24"/>
                <w:lang w:eastAsia="lt-LT"/>
              </w:rPr>
              <w:t xml:space="preserve"> dalyvavo </w:t>
            </w:r>
            <w:r w:rsidR="00432E4C" w:rsidRPr="00432E4C">
              <w:rPr>
                <w:rFonts w:ascii="Times New Roman" w:hAnsi="Times New Roman" w:cs="Times New Roman"/>
                <w:sz w:val="24"/>
                <w:szCs w:val="24"/>
                <w:lang w:eastAsia="lt-LT"/>
              </w:rPr>
              <w:t>7 tėvai</w:t>
            </w:r>
            <w:r w:rsidRPr="00432E4C">
              <w:rPr>
                <w:rFonts w:ascii="Times New Roman" w:hAnsi="Times New Roman" w:cs="Times New Roman"/>
                <w:sz w:val="24"/>
                <w:szCs w:val="24"/>
                <w:lang w:eastAsia="lt-LT"/>
              </w:rPr>
              <w:t xml:space="preserve">, </w:t>
            </w:r>
            <w:r w:rsidR="00432E4C" w:rsidRPr="00432E4C">
              <w:rPr>
                <w:rFonts w:ascii="Times New Roman" w:hAnsi="Times New Roman" w:cs="Times New Roman"/>
                <w:sz w:val="24"/>
                <w:szCs w:val="24"/>
                <w:lang w:eastAsia="lt-LT"/>
              </w:rPr>
              <w:t xml:space="preserve">11 </w:t>
            </w:r>
            <w:r w:rsidR="005C615C" w:rsidRPr="00432E4C">
              <w:rPr>
                <w:rFonts w:ascii="Times New Roman" w:hAnsi="Times New Roman" w:cs="Times New Roman"/>
                <w:sz w:val="24"/>
                <w:szCs w:val="24"/>
                <w:lang w:eastAsia="lt-LT"/>
              </w:rPr>
              <w:t>darbuotojų.</w:t>
            </w:r>
          </w:p>
        </w:tc>
      </w:tr>
      <w:tr w:rsidR="00654989" w:rsidRPr="00317071" w14:paraId="73FDBA9C" w14:textId="77777777" w:rsidTr="003D128F">
        <w:tc>
          <w:tcPr>
            <w:tcW w:w="1985" w:type="dxa"/>
            <w:vMerge/>
            <w:tcBorders>
              <w:left w:val="single" w:sz="4" w:space="0" w:color="auto"/>
              <w:right w:val="single" w:sz="4" w:space="0" w:color="auto"/>
            </w:tcBorders>
            <w:vAlign w:val="center"/>
            <w:hideMark/>
          </w:tcPr>
          <w:p w14:paraId="0D91E7FF" w14:textId="77777777" w:rsidR="00654989" w:rsidRPr="00317071" w:rsidRDefault="00654989" w:rsidP="00654989">
            <w:pPr>
              <w:spacing w:line="240" w:lineRule="auto"/>
              <w:rPr>
                <w:rFonts w:ascii="Times New Roman" w:hAnsi="Times New Roman" w:cs="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317DEA78" w14:textId="2063FBF7" w:rsidR="00654989" w:rsidRPr="00317071" w:rsidRDefault="00654989" w:rsidP="00654989">
            <w:pPr>
              <w:spacing w:line="240" w:lineRule="auto"/>
              <w:ind w:firstLine="0"/>
              <w:rPr>
                <w:rFonts w:ascii="Times New Roman" w:hAnsi="Times New Roman" w:cs="Times New Roman"/>
                <w:sz w:val="24"/>
                <w:szCs w:val="24"/>
              </w:rPr>
            </w:pPr>
            <w:r>
              <w:rPr>
                <w:rFonts w:ascii="Times New Roman" w:hAnsi="Times New Roman" w:cs="Times New Roman"/>
                <w:sz w:val="24"/>
                <w:szCs w:val="24"/>
                <w:lang w:eastAsia="lt-LT"/>
              </w:rPr>
              <w:t>1</w:t>
            </w:r>
            <w:r w:rsidRPr="00317071">
              <w:rPr>
                <w:rFonts w:ascii="Times New Roman" w:hAnsi="Times New Roman" w:cs="Times New Roman"/>
                <w:sz w:val="24"/>
                <w:szCs w:val="24"/>
                <w:lang w:eastAsia="lt-LT"/>
              </w:rPr>
              <w:t>.2.2.</w:t>
            </w:r>
            <w:r>
              <w:rPr>
                <w:rFonts w:ascii="Times New Roman" w:hAnsi="Times New Roman" w:cs="Times New Roman"/>
                <w:sz w:val="24"/>
                <w:szCs w:val="24"/>
                <w:lang w:eastAsia="lt-LT"/>
              </w:rPr>
              <w:t xml:space="preserve"> Kasdienių ugdytinių veiklų vertinimo formos išbandymas, siekiant </w:t>
            </w:r>
            <w:r>
              <w:rPr>
                <w:rFonts w:ascii="Times New Roman" w:hAnsi="Times New Roman" w:cs="Times New Roman"/>
                <w:sz w:val="24"/>
                <w:szCs w:val="24"/>
                <w:lang w:eastAsia="lt-LT"/>
              </w:rPr>
              <w:lastRenderedPageBreak/>
              <w:t>stiprinti įrodymais grįstą vertinimą.</w:t>
            </w:r>
          </w:p>
        </w:tc>
        <w:tc>
          <w:tcPr>
            <w:tcW w:w="2693" w:type="dxa"/>
            <w:tcBorders>
              <w:top w:val="single" w:sz="4" w:space="0" w:color="auto"/>
              <w:left w:val="single" w:sz="4" w:space="0" w:color="auto"/>
              <w:bottom w:val="single" w:sz="4" w:space="0" w:color="auto"/>
              <w:right w:val="single" w:sz="4" w:space="0" w:color="auto"/>
            </w:tcBorders>
          </w:tcPr>
          <w:p w14:paraId="42BD0C1A" w14:textId="0B38562F" w:rsidR="00654989" w:rsidRPr="00317071" w:rsidRDefault="00654989"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1</w:t>
            </w:r>
            <w:r w:rsidRPr="00317071">
              <w:rPr>
                <w:rFonts w:ascii="Times New Roman" w:hAnsi="Times New Roman" w:cs="Times New Roman"/>
                <w:sz w:val="24"/>
                <w:szCs w:val="24"/>
                <w:lang w:eastAsia="lt-LT"/>
              </w:rPr>
              <w:t xml:space="preserve">.2.2.1. </w:t>
            </w:r>
            <w:r>
              <w:rPr>
                <w:rFonts w:ascii="Times New Roman" w:hAnsi="Times New Roman" w:cs="Times New Roman"/>
                <w:sz w:val="24"/>
                <w:szCs w:val="24"/>
                <w:lang w:eastAsia="lt-LT"/>
              </w:rPr>
              <w:t>Pasiūlyta kasdienių ugdytinių veiklų vertinimo forma, ji aptarta, pakoreguota Metodinės grupės susirinkime sausio mėnesį.</w:t>
            </w:r>
          </w:p>
          <w:p w14:paraId="0EE2718C" w14:textId="77777777" w:rsidR="00686AD3" w:rsidRDefault="00686AD3" w:rsidP="00654989">
            <w:pPr>
              <w:spacing w:line="240" w:lineRule="auto"/>
              <w:ind w:firstLine="0"/>
              <w:rPr>
                <w:rFonts w:ascii="Times New Roman" w:hAnsi="Times New Roman" w:cs="Times New Roman"/>
                <w:sz w:val="24"/>
                <w:szCs w:val="24"/>
                <w:lang w:eastAsia="lt-LT"/>
              </w:rPr>
            </w:pPr>
          </w:p>
          <w:p w14:paraId="202ACE72" w14:textId="77777777" w:rsidR="00686AD3" w:rsidRDefault="00686AD3" w:rsidP="00654989">
            <w:pPr>
              <w:spacing w:line="240" w:lineRule="auto"/>
              <w:ind w:firstLine="0"/>
              <w:rPr>
                <w:rFonts w:ascii="Times New Roman" w:hAnsi="Times New Roman" w:cs="Times New Roman"/>
                <w:sz w:val="24"/>
                <w:szCs w:val="24"/>
                <w:lang w:eastAsia="lt-LT"/>
              </w:rPr>
            </w:pPr>
          </w:p>
          <w:p w14:paraId="253EA2F0" w14:textId="77777777" w:rsidR="00686AD3" w:rsidRDefault="00686AD3" w:rsidP="00654989">
            <w:pPr>
              <w:spacing w:line="240" w:lineRule="auto"/>
              <w:ind w:firstLine="0"/>
              <w:rPr>
                <w:rFonts w:ascii="Times New Roman" w:hAnsi="Times New Roman" w:cs="Times New Roman"/>
                <w:sz w:val="24"/>
                <w:szCs w:val="24"/>
                <w:lang w:eastAsia="lt-LT"/>
              </w:rPr>
            </w:pPr>
          </w:p>
          <w:p w14:paraId="6EFD9B84" w14:textId="77777777" w:rsidR="00686AD3" w:rsidRDefault="00686AD3" w:rsidP="00654989">
            <w:pPr>
              <w:spacing w:line="240" w:lineRule="auto"/>
              <w:ind w:firstLine="0"/>
              <w:rPr>
                <w:rFonts w:ascii="Times New Roman" w:hAnsi="Times New Roman" w:cs="Times New Roman"/>
                <w:sz w:val="24"/>
                <w:szCs w:val="24"/>
                <w:lang w:eastAsia="lt-LT"/>
              </w:rPr>
            </w:pPr>
          </w:p>
          <w:p w14:paraId="1243F7FD" w14:textId="77777777" w:rsidR="00686AD3" w:rsidRDefault="00686AD3" w:rsidP="00654989">
            <w:pPr>
              <w:spacing w:line="240" w:lineRule="auto"/>
              <w:ind w:firstLine="0"/>
              <w:rPr>
                <w:rFonts w:ascii="Times New Roman" w:hAnsi="Times New Roman" w:cs="Times New Roman"/>
                <w:sz w:val="24"/>
                <w:szCs w:val="24"/>
                <w:lang w:eastAsia="lt-LT"/>
              </w:rPr>
            </w:pPr>
          </w:p>
          <w:p w14:paraId="548D6114" w14:textId="77777777" w:rsidR="00686AD3" w:rsidRDefault="00686AD3" w:rsidP="00654989">
            <w:pPr>
              <w:spacing w:line="240" w:lineRule="auto"/>
              <w:ind w:firstLine="0"/>
              <w:rPr>
                <w:rFonts w:ascii="Times New Roman" w:hAnsi="Times New Roman" w:cs="Times New Roman"/>
                <w:sz w:val="24"/>
                <w:szCs w:val="24"/>
                <w:lang w:eastAsia="lt-LT"/>
              </w:rPr>
            </w:pPr>
          </w:p>
          <w:p w14:paraId="4ED210A2" w14:textId="77777777" w:rsidR="00686AD3" w:rsidRDefault="00686AD3" w:rsidP="00654989">
            <w:pPr>
              <w:spacing w:line="240" w:lineRule="auto"/>
              <w:ind w:firstLine="0"/>
              <w:rPr>
                <w:rFonts w:ascii="Times New Roman" w:hAnsi="Times New Roman" w:cs="Times New Roman"/>
                <w:sz w:val="24"/>
                <w:szCs w:val="24"/>
                <w:lang w:eastAsia="lt-LT"/>
              </w:rPr>
            </w:pPr>
          </w:p>
          <w:p w14:paraId="698609F9" w14:textId="6C9396F8" w:rsidR="00654989" w:rsidRDefault="00654989"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Pr="00317071">
              <w:rPr>
                <w:rFonts w:ascii="Times New Roman" w:hAnsi="Times New Roman" w:cs="Times New Roman"/>
                <w:sz w:val="24"/>
                <w:szCs w:val="24"/>
                <w:lang w:eastAsia="lt-LT"/>
              </w:rPr>
              <w:t xml:space="preserve">.2.2.2. </w:t>
            </w:r>
            <w:r>
              <w:rPr>
                <w:rFonts w:ascii="Times New Roman" w:hAnsi="Times New Roman" w:cs="Times New Roman"/>
                <w:sz w:val="24"/>
                <w:szCs w:val="24"/>
                <w:lang w:eastAsia="lt-LT"/>
              </w:rPr>
              <w:t>Kasdienio vertinimo problemos, sunkumai, nauda ugdymo tobulinimui nuolat reflektuojama pedagogų susirinkimuose;</w:t>
            </w:r>
          </w:p>
          <w:p w14:paraId="6DFE2C7B" w14:textId="03852795" w:rsidR="00654989" w:rsidRPr="00317071" w:rsidRDefault="0086578B" w:rsidP="00654989">
            <w:pPr>
              <w:spacing w:line="240" w:lineRule="auto"/>
              <w:ind w:firstLine="0"/>
              <w:rPr>
                <w:rFonts w:ascii="Times New Roman" w:hAnsi="Times New Roman" w:cs="Times New Roman"/>
                <w:sz w:val="24"/>
                <w:szCs w:val="24"/>
              </w:rPr>
            </w:pPr>
            <w:r>
              <w:rPr>
                <w:rFonts w:ascii="Times New Roman" w:hAnsi="Times New Roman" w:cs="Times New Roman"/>
                <w:sz w:val="24"/>
                <w:szCs w:val="24"/>
                <w:lang w:eastAsia="lt-LT"/>
              </w:rPr>
              <w:t>1</w:t>
            </w:r>
            <w:r w:rsidR="00654989">
              <w:rPr>
                <w:rFonts w:ascii="Times New Roman" w:hAnsi="Times New Roman" w:cs="Times New Roman"/>
                <w:sz w:val="24"/>
                <w:szCs w:val="24"/>
                <w:lang w:eastAsia="lt-LT"/>
              </w:rPr>
              <w:t xml:space="preserve">.2.2.3. Atnaujinta vertinimo sistema pristatyta tėvų susirinkimuose, Įstaigos tarybos posėdyje gegužės mėnesį. </w:t>
            </w:r>
          </w:p>
        </w:tc>
        <w:tc>
          <w:tcPr>
            <w:tcW w:w="3402" w:type="dxa"/>
            <w:tcBorders>
              <w:top w:val="single" w:sz="4" w:space="0" w:color="auto"/>
              <w:left w:val="single" w:sz="4" w:space="0" w:color="auto"/>
              <w:bottom w:val="single" w:sz="4" w:space="0" w:color="auto"/>
              <w:right w:val="single" w:sz="4" w:space="0" w:color="auto"/>
            </w:tcBorders>
          </w:tcPr>
          <w:p w14:paraId="0D30061F" w14:textId="55BCF0EB" w:rsidR="00DE4314" w:rsidRDefault="00EC4BD0"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 xml:space="preserve">1.2.2.1.1. </w:t>
            </w:r>
            <w:r w:rsidR="00DE4314">
              <w:rPr>
                <w:rFonts w:ascii="Times New Roman" w:hAnsi="Times New Roman" w:cs="Times New Roman"/>
                <w:sz w:val="24"/>
                <w:szCs w:val="24"/>
                <w:lang w:eastAsia="lt-LT"/>
              </w:rPr>
              <w:t>Parengtas ir pedagogų tarybos posėdyje (2022-02-14 Nr. PP-1) pristatytas direktorės pranešimas „Įrodymais grįstas vertinimas“,</w:t>
            </w:r>
          </w:p>
          <w:p w14:paraId="4C73434F" w14:textId="4D0FC659" w:rsidR="00584477" w:rsidRDefault="00584477"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1.2.2.1.2. Kasdienio vertinimo forma patvirtinta 2022-01-17 direktoriaus įsakymu Nr. V-6,</w:t>
            </w:r>
          </w:p>
          <w:p w14:paraId="5966F7AC" w14:textId="78479D05" w:rsidR="00654989" w:rsidRDefault="00584477"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1.2.2.1.3</w:t>
            </w:r>
            <w:r w:rsidR="00DE4314">
              <w:rPr>
                <w:rFonts w:ascii="Times New Roman" w:hAnsi="Times New Roman" w:cs="Times New Roman"/>
                <w:sz w:val="24"/>
                <w:szCs w:val="24"/>
                <w:lang w:eastAsia="lt-LT"/>
              </w:rPr>
              <w:t xml:space="preserve">. </w:t>
            </w:r>
            <w:r w:rsidR="00EC4BD0">
              <w:rPr>
                <w:rFonts w:ascii="Times New Roman" w:hAnsi="Times New Roman" w:cs="Times New Roman"/>
                <w:sz w:val="24"/>
                <w:szCs w:val="24"/>
                <w:lang w:eastAsia="lt-LT"/>
              </w:rPr>
              <w:t>Išbandyta kasdienių ugdytinių veiklų vertinimo forma, jos naud</w:t>
            </w:r>
            <w:r w:rsidR="005C615C">
              <w:rPr>
                <w:rFonts w:ascii="Times New Roman" w:hAnsi="Times New Roman" w:cs="Times New Roman"/>
                <w:sz w:val="24"/>
                <w:szCs w:val="24"/>
                <w:lang w:eastAsia="lt-LT"/>
              </w:rPr>
              <w:t>ojimas, efektyvumas aptartas metodinės grupės pasitarime. 2022-01-12 Nr. MGP-1</w:t>
            </w:r>
          </w:p>
          <w:p w14:paraId="6D73B1C1" w14:textId="2B8DCF6D" w:rsidR="00EC4BD0" w:rsidRDefault="00EC4BD0"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1.2.2.2.1. Kasdienio</w:t>
            </w:r>
            <w:r w:rsidR="005C615C">
              <w:rPr>
                <w:rFonts w:ascii="Times New Roman" w:hAnsi="Times New Roman" w:cs="Times New Roman"/>
                <w:sz w:val="24"/>
                <w:szCs w:val="24"/>
                <w:lang w:eastAsia="lt-LT"/>
              </w:rPr>
              <w:t xml:space="preserve"> vertinimo klausimai aptarti metodinės </w:t>
            </w:r>
            <w:r w:rsidR="003960F9">
              <w:rPr>
                <w:rFonts w:ascii="Times New Roman" w:hAnsi="Times New Roman" w:cs="Times New Roman"/>
                <w:sz w:val="24"/>
                <w:szCs w:val="24"/>
                <w:lang w:eastAsia="lt-LT"/>
              </w:rPr>
              <w:t>grupės pasitarimuose: 2022-02-24</w:t>
            </w:r>
            <w:r w:rsidR="005C615C">
              <w:rPr>
                <w:rFonts w:ascii="Times New Roman" w:hAnsi="Times New Roman" w:cs="Times New Roman"/>
                <w:sz w:val="24"/>
                <w:szCs w:val="24"/>
                <w:lang w:eastAsia="lt-LT"/>
              </w:rPr>
              <w:t xml:space="preserve"> Nr. MGP-2, 2022-03-29 Nr. MGP-3, 2022-09-27 Nr. MGP-5</w:t>
            </w:r>
            <w:r w:rsidR="00DE6145">
              <w:rPr>
                <w:rFonts w:ascii="Times New Roman" w:hAnsi="Times New Roman" w:cs="Times New Roman"/>
                <w:sz w:val="24"/>
                <w:szCs w:val="24"/>
                <w:lang w:eastAsia="lt-LT"/>
              </w:rPr>
              <w:t>.</w:t>
            </w:r>
          </w:p>
          <w:p w14:paraId="6BD504EB" w14:textId="77777777" w:rsidR="00686AD3" w:rsidRDefault="00686AD3" w:rsidP="003944E9">
            <w:pPr>
              <w:spacing w:line="240" w:lineRule="auto"/>
              <w:ind w:firstLine="0"/>
              <w:rPr>
                <w:rFonts w:ascii="Times New Roman" w:hAnsi="Times New Roman" w:cs="Times New Roman"/>
                <w:sz w:val="24"/>
                <w:szCs w:val="24"/>
                <w:lang w:eastAsia="lt-LT"/>
              </w:rPr>
            </w:pPr>
          </w:p>
          <w:p w14:paraId="77FB8689" w14:textId="77777777" w:rsidR="00DE6145" w:rsidRDefault="00EC4BD0" w:rsidP="003944E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1.2.2.3.</w:t>
            </w:r>
            <w:r w:rsidR="00584477">
              <w:rPr>
                <w:rFonts w:ascii="Times New Roman" w:hAnsi="Times New Roman" w:cs="Times New Roman"/>
                <w:sz w:val="24"/>
                <w:szCs w:val="24"/>
                <w:lang w:eastAsia="lt-LT"/>
              </w:rPr>
              <w:t>1. Sudaryta pasiekimų ir pažangos vertinimo aprašo tobulinimo darbo grupė (2022-02-18 direktoriaus įsakymas Nr. V-18),</w:t>
            </w:r>
            <w:r>
              <w:rPr>
                <w:rFonts w:ascii="Times New Roman" w:hAnsi="Times New Roman" w:cs="Times New Roman"/>
                <w:sz w:val="24"/>
                <w:szCs w:val="24"/>
                <w:lang w:eastAsia="lt-LT"/>
              </w:rPr>
              <w:t xml:space="preserve"> </w:t>
            </w:r>
          </w:p>
          <w:p w14:paraId="4AFD56F4" w14:textId="07652724" w:rsidR="00EC4BD0" w:rsidRPr="00317071" w:rsidRDefault="003944E9" w:rsidP="003944E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 xml:space="preserve">1.2.2.3.2. </w:t>
            </w:r>
            <w:r w:rsidR="00EC4BD0">
              <w:rPr>
                <w:rFonts w:ascii="Times New Roman" w:hAnsi="Times New Roman" w:cs="Times New Roman"/>
                <w:sz w:val="24"/>
                <w:szCs w:val="24"/>
                <w:lang w:eastAsia="lt-LT"/>
              </w:rPr>
              <w:t>Atnaujintas Ikimokyklinio amžiaus vaikų ugdymosi pasiekimų vertinimo tvarkos aprašas, patvirtintas 2022-04-15 direktoriaus įsakymu Nr. V-36</w:t>
            </w:r>
            <w:r w:rsidR="00D265C3">
              <w:rPr>
                <w:rFonts w:ascii="Times New Roman" w:hAnsi="Times New Roman" w:cs="Times New Roman"/>
                <w:sz w:val="24"/>
                <w:szCs w:val="24"/>
                <w:lang w:eastAsia="lt-LT"/>
              </w:rPr>
              <w:t xml:space="preserve">. </w:t>
            </w:r>
            <w:r w:rsidR="00D265C3" w:rsidRPr="00D265C3">
              <w:rPr>
                <w:rFonts w:ascii="Times New Roman" w:hAnsi="Times New Roman" w:cs="Times New Roman"/>
                <w:sz w:val="24"/>
                <w:szCs w:val="24"/>
                <w:lang w:eastAsia="lt-LT"/>
              </w:rPr>
              <w:t>Aptarta</w:t>
            </w:r>
            <w:r w:rsidR="00D265C3">
              <w:rPr>
                <w:rFonts w:ascii="Times New Roman" w:hAnsi="Times New Roman" w:cs="Times New Roman"/>
                <w:sz w:val="24"/>
                <w:szCs w:val="24"/>
                <w:lang w:eastAsia="lt-LT"/>
              </w:rPr>
              <w:t xml:space="preserve"> 2022-04-14 Pedagogų tarybos  posėdyje Nr. PP-2</w:t>
            </w:r>
            <w:r w:rsidR="00DE6145">
              <w:rPr>
                <w:rFonts w:ascii="Times New Roman" w:hAnsi="Times New Roman" w:cs="Times New Roman"/>
                <w:sz w:val="24"/>
                <w:szCs w:val="24"/>
                <w:lang w:eastAsia="lt-LT"/>
              </w:rPr>
              <w:t>.</w:t>
            </w:r>
            <w:r w:rsidR="00EC4BD0">
              <w:rPr>
                <w:rFonts w:ascii="Times New Roman" w:hAnsi="Times New Roman" w:cs="Times New Roman"/>
                <w:sz w:val="24"/>
                <w:szCs w:val="24"/>
                <w:lang w:eastAsia="lt-LT"/>
              </w:rPr>
              <w:t xml:space="preserve"> </w:t>
            </w:r>
          </w:p>
        </w:tc>
      </w:tr>
      <w:tr w:rsidR="00654989" w:rsidRPr="00317071" w14:paraId="33AF9D50" w14:textId="77777777" w:rsidTr="003D128F">
        <w:tc>
          <w:tcPr>
            <w:tcW w:w="1985" w:type="dxa"/>
            <w:vMerge w:val="restart"/>
            <w:tcBorders>
              <w:left w:val="single" w:sz="4" w:space="0" w:color="auto"/>
              <w:right w:val="single" w:sz="4" w:space="0" w:color="auto"/>
            </w:tcBorders>
          </w:tcPr>
          <w:p w14:paraId="79325172" w14:textId="076F5007" w:rsidR="00654989" w:rsidRPr="00317071" w:rsidRDefault="0086578B" w:rsidP="00654989">
            <w:pPr>
              <w:overflowPunct w:val="0"/>
              <w:spacing w:line="240" w:lineRule="auto"/>
              <w:ind w:firstLine="0"/>
              <w:textAlignment w:val="baseline"/>
              <w:rPr>
                <w:rFonts w:ascii="Times New Roman" w:hAnsi="Times New Roman" w:cs="Times New Roman"/>
                <w:b/>
                <w:sz w:val="24"/>
                <w:szCs w:val="24"/>
                <w:lang w:eastAsia="lt-LT"/>
              </w:rPr>
            </w:pPr>
            <w:r w:rsidRPr="00AF71E4">
              <w:rPr>
                <w:rFonts w:ascii="Times New Roman" w:hAnsi="Times New Roman" w:cs="Times New Roman"/>
                <w:sz w:val="24"/>
                <w:szCs w:val="24"/>
                <w:lang w:eastAsia="lt-LT"/>
              </w:rPr>
              <w:lastRenderedPageBreak/>
              <w:t>1</w:t>
            </w:r>
            <w:r w:rsidR="00654989" w:rsidRPr="00AF71E4">
              <w:rPr>
                <w:rFonts w:ascii="Times New Roman" w:hAnsi="Times New Roman" w:cs="Times New Roman"/>
                <w:sz w:val="24"/>
                <w:szCs w:val="24"/>
                <w:lang w:eastAsia="lt-LT"/>
              </w:rPr>
              <w:t>.3.</w:t>
            </w:r>
            <w:r w:rsidR="00654989" w:rsidRPr="00317071">
              <w:rPr>
                <w:rFonts w:ascii="Times New Roman" w:hAnsi="Times New Roman" w:cs="Times New Roman"/>
                <w:sz w:val="24"/>
                <w:szCs w:val="24"/>
                <w:lang w:eastAsia="lt-LT"/>
              </w:rPr>
              <w:t xml:space="preserve"> </w:t>
            </w:r>
            <w:r w:rsidR="00654989" w:rsidRPr="00317071">
              <w:rPr>
                <w:rFonts w:ascii="Times New Roman" w:hAnsi="Times New Roman" w:cs="Times New Roman"/>
                <w:b/>
                <w:sz w:val="24"/>
                <w:szCs w:val="24"/>
                <w:lang w:eastAsia="lt-LT"/>
              </w:rPr>
              <w:t>Ugdymo(</w:t>
            </w:r>
            <w:proofErr w:type="spellStart"/>
            <w:r w:rsidR="00654989" w:rsidRPr="00317071">
              <w:rPr>
                <w:rFonts w:ascii="Times New Roman" w:hAnsi="Times New Roman" w:cs="Times New Roman"/>
                <w:b/>
                <w:sz w:val="24"/>
                <w:szCs w:val="24"/>
                <w:lang w:eastAsia="lt-LT"/>
              </w:rPr>
              <w:t>si</w:t>
            </w:r>
            <w:proofErr w:type="spellEnd"/>
            <w:r w:rsidR="00654989" w:rsidRPr="00317071">
              <w:rPr>
                <w:rFonts w:ascii="Times New Roman" w:hAnsi="Times New Roman" w:cs="Times New Roman"/>
                <w:b/>
                <w:sz w:val="24"/>
                <w:szCs w:val="24"/>
                <w:lang w:eastAsia="lt-LT"/>
              </w:rPr>
              <w:t>) aplinka.</w:t>
            </w:r>
          </w:p>
          <w:p w14:paraId="06B5BDFE" w14:textId="1A6B6D31" w:rsidR="00654989" w:rsidRPr="00317071" w:rsidRDefault="00654989"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Funkcionalios ugdymo(</w:t>
            </w:r>
            <w:proofErr w:type="spellStart"/>
            <w:r>
              <w:rPr>
                <w:rFonts w:ascii="Times New Roman" w:hAnsi="Times New Roman" w:cs="Times New Roman"/>
                <w:sz w:val="24"/>
                <w:szCs w:val="24"/>
                <w:lang w:eastAsia="lt-LT"/>
              </w:rPr>
              <w:t>si</w:t>
            </w:r>
            <w:proofErr w:type="spellEnd"/>
            <w:r>
              <w:rPr>
                <w:rFonts w:ascii="Times New Roman" w:hAnsi="Times New Roman" w:cs="Times New Roman"/>
                <w:sz w:val="24"/>
                <w:szCs w:val="24"/>
                <w:lang w:eastAsia="lt-LT"/>
              </w:rPr>
              <w:t>) aplinkos kūrimas</w:t>
            </w:r>
            <w:r w:rsidRPr="00317071">
              <w:rPr>
                <w:rFonts w:ascii="Times New Roman" w:hAnsi="Times New Roman" w:cs="Times New Roman"/>
                <w:sz w:val="24"/>
                <w:szCs w:val="24"/>
                <w:lang w:eastAsia="lt-LT"/>
              </w:rPr>
              <w:t>.</w:t>
            </w:r>
          </w:p>
        </w:tc>
        <w:tc>
          <w:tcPr>
            <w:tcW w:w="1701" w:type="dxa"/>
            <w:tcBorders>
              <w:top w:val="single" w:sz="4" w:space="0" w:color="auto"/>
              <w:left w:val="single" w:sz="4" w:space="0" w:color="auto"/>
              <w:bottom w:val="single" w:sz="4" w:space="0" w:color="auto"/>
              <w:right w:val="single" w:sz="4" w:space="0" w:color="auto"/>
            </w:tcBorders>
          </w:tcPr>
          <w:p w14:paraId="7A1FEF69" w14:textId="57D93705" w:rsidR="00654989" w:rsidRPr="00317071" w:rsidRDefault="0086578B" w:rsidP="0086578B">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00654989">
              <w:rPr>
                <w:rFonts w:ascii="Times New Roman" w:hAnsi="Times New Roman" w:cs="Times New Roman"/>
                <w:sz w:val="24"/>
                <w:szCs w:val="24"/>
                <w:lang w:eastAsia="lt-LT"/>
              </w:rPr>
              <w:t>.3.1. STEAM ugdymo lauko erdvių plėtra</w:t>
            </w:r>
            <w:r w:rsidR="00654989" w:rsidRPr="00317071">
              <w:rPr>
                <w:rFonts w:ascii="Times New Roman" w:hAnsi="Times New Roman" w:cs="Times New Roman"/>
                <w:sz w:val="24"/>
                <w:szCs w:val="24"/>
                <w:lang w:eastAsia="lt-LT"/>
              </w:rPr>
              <w:t>.</w:t>
            </w:r>
          </w:p>
        </w:tc>
        <w:tc>
          <w:tcPr>
            <w:tcW w:w="2693" w:type="dxa"/>
            <w:tcBorders>
              <w:top w:val="single" w:sz="4" w:space="0" w:color="auto"/>
              <w:left w:val="single" w:sz="4" w:space="0" w:color="auto"/>
              <w:bottom w:val="single" w:sz="4" w:space="0" w:color="auto"/>
              <w:right w:val="single" w:sz="4" w:space="0" w:color="auto"/>
            </w:tcBorders>
          </w:tcPr>
          <w:p w14:paraId="4AE75412" w14:textId="0E2369D6" w:rsidR="00654989" w:rsidRPr="00317071" w:rsidRDefault="0086578B"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00654989" w:rsidRPr="00317071">
              <w:rPr>
                <w:rFonts w:ascii="Times New Roman" w:hAnsi="Times New Roman" w:cs="Times New Roman"/>
                <w:sz w:val="24"/>
                <w:szCs w:val="24"/>
                <w:lang w:eastAsia="lt-LT"/>
              </w:rPr>
              <w:t>.3.1.1. Darželio kieme įrengtos ne mažiau kaip 2 naujos STEAM veiklų erdvės;</w:t>
            </w:r>
          </w:p>
          <w:p w14:paraId="662AA50D" w14:textId="77777777" w:rsidR="00686AD3" w:rsidRDefault="00686AD3" w:rsidP="00654989">
            <w:pPr>
              <w:spacing w:line="240" w:lineRule="auto"/>
              <w:ind w:firstLine="0"/>
              <w:rPr>
                <w:rFonts w:ascii="Times New Roman" w:hAnsi="Times New Roman" w:cs="Times New Roman"/>
                <w:sz w:val="24"/>
                <w:szCs w:val="24"/>
                <w:lang w:eastAsia="lt-LT"/>
              </w:rPr>
            </w:pPr>
          </w:p>
          <w:p w14:paraId="7E0111A2" w14:textId="77CB772E" w:rsidR="00654989" w:rsidRPr="00317071" w:rsidRDefault="0086578B" w:rsidP="00654989">
            <w:pPr>
              <w:spacing w:line="240" w:lineRule="auto"/>
              <w:ind w:firstLine="0"/>
              <w:rPr>
                <w:rFonts w:ascii="Times New Roman" w:hAnsi="Times New Roman" w:cs="Times New Roman"/>
                <w:sz w:val="24"/>
                <w:szCs w:val="24"/>
              </w:rPr>
            </w:pPr>
            <w:r>
              <w:rPr>
                <w:rFonts w:ascii="Times New Roman" w:hAnsi="Times New Roman" w:cs="Times New Roman"/>
                <w:sz w:val="24"/>
                <w:szCs w:val="24"/>
                <w:lang w:eastAsia="lt-LT"/>
              </w:rPr>
              <w:t>1</w:t>
            </w:r>
            <w:r w:rsidR="00654989" w:rsidRPr="00317071">
              <w:rPr>
                <w:rFonts w:ascii="Times New Roman" w:hAnsi="Times New Roman" w:cs="Times New Roman"/>
                <w:sz w:val="24"/>
                <w:szCs w:val="24"/>
                <w:lang w:eastAsia="lt-LT"/>
              </w:rPr>
              <w:t>.3.1.2. Reflektuojamas STEAM erdvių panaudojimas ugdymui.</w:t>
            </w:r>
          </w:p>
        </w:tc>
        <w:tc>
          <w:tcPr>
            <w:tcW w:w="3402" w:type="dxa"/>
            <w:tcBorders>
              <w:top w:val="single" w:sz="4" w:space="0" w:color="auto"/>
              <w:left w:val="single" w:sz="4" w:space="0" w:color="auto"/>
              <w:bottom w:val="single" w:sz="4" w:space="0" w:color="auto"/>
              <w:right w:val="single" w:sz="4" w:space="0" w:color="auto"/>
            </w:tcBorders>
          </w:tcPr>
          <w:p w14:paraId="6499EEE8" w14:textId="652700C9" w:rsidR="00654989" w:rsidRDefault="00DE4314"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1.3.</w:t>
            </w:r>
            <w:r w:rsidR="00AF71E4">
              <w:rPr>
                <w:rFonts w:ascii="Times New Roman" w:hAnsi="Times New Roman" w:cs="Times New Roman"/>
                <w:sz w:val="24"/>
                <w:szCs w:val="24"/>
                <w:lang w:eastAsia="lt-LT"/>
              </w:rPr>
              <w:t>1.1.1. Darželio kieme įrengtos 4</w:t>
            </w:r>
            <w:r>
              <w:rPr>
                <w:rFonts w:ascii="Times New Roman" w:hAnsi="Times New Roman" w:cs="Times New Roman"/>
                <w:sz w:val="24"/>
                <w:szCs w:val="24"/>
                <w:lang w:eastAsia="lt-LT"/>
              </w:rPr>
              <w:t xml:space="preserve"> STEAM veiklų erdvės </w:t>
            </w:r>
            <w:hyperlink r:id="rId14" w:history="1">
              <w:r w:rsidR="00422E92" w:rsidRPr="00C814DD">
                <w:rPr>
                  <w:rStyle w:val="Hipersaitas"/>
                  <w:rFonts w:ascii="Times New Roman" w:hAnsi="Times New Roman" w:cs="Times New Roman"/>
                  <w:sz w:val="24"/>
                  <w:szCs w:val="24"/>
                  <w:lang w:eastAsia="lt-LT"/>
                </w:rPr>
                <w:t>https://www.auksinisraktelisld.lt/steam-lauko-piesimo-sieneles-2022-10-25/</w:t>
              </w:r>
            </w:hyperlink>
            <w:r w:rsidR="00422E92">
              <w:rPr>
                <w:rFonts w:ascii="Times New Roman" w:hAnsi="Times New Roman" w:cs="Times New Roman"/>
                <w:sz w:val="24"/>
                <w:szCs w:val="24"/>
                <w:lang w:eastAsia="lt-LT"/>
              </w:rPr>
              <w:t xml:space="preserve"> </w:t>
            </w:r>
          </w:p>
          <w:p w14:paraId="17B91D8E" w14:textId="20527F65" w:rsidR="00422E92" w:rsidRPr="00DE4314" w:rsidRDefault="00AF71E4"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1.3.1.2.1. STEAM</w:t>
            </w:r>
            <w:r w:rsidR="005C0956">
              <w:rPr>
                <w:rFonts w:ascii="Times New Roman" w:hAnsi="Times New Roman" w:cs="Times New Roman"/>
                <w:sz w:val="24"/>
                <w:szCs w:val="24"/>
                <w:lang w:eastAsia="lt-LT"/>
              </w:rPr>
              <w:t xml:space="preserve"> erdvių panaudojimas ugdymui svarstytas </w:t>
            </w:r>
            <w:r w:rsidR="00381EC4">
              <w:rPr>
                <w:rFonts w:ascii="Times New Roman" w:hAnsi="Times New Roman" w:cs="Times New Roman"/>
                <w:sz w:val="24"/>
                <w:szCs w:val="24"/>
                <w:lang w:eastAsia="lt-LT"/>
              </w:rPr>
              <w:t>Metodinės grupės pasitarimuose: 2022-03-29 Nr. MGP-3, 2022-05-05 Nr. MGP-4.</w:t>
            </w:r>
          </w:p>
        </w:tc>
      </w:tr>
      <w:tr w:rsidR="00654989" w:rsidRPr="00317071" w14:paraId="3FEFFA90" w14:textId="77777777" w:rsidTr="003D128F">
        <w:tc>
          <w:tcPr>
            <w:tcW w:w="1985" w:type="dxa"/>
            <w:vMerge/>
            <w:tcBorders>
              <w:left w:val="single" w:sz="4" w:space="0" w:color="auto"/>
              <w:bottom w:val="single" w:sz="4" w:space="0" w:color="auto"/>
              <w:right w:val="single" w:sz="4" w:space="0" w:color="auto"/>
            </w:tcBorders>
            <w:vAlign w:val="center"/>
            <w:hideMark/>
          </w:tcPr>
          <w:p w14:paraId="7332DFE6" w14:textId="77777777" w:rsidR="00654989" w:rsidRPr="00317071" w:rsidRDefault="00654989" w:rsidP="00654989">
            <w:pPr>
              <w:spacing w:line="240" w:lineRule="auto"/>
              <w:rPr>
                <w:rFonts w:ascii="Times New Roman" w:hAnsi="Times New Roman" w:cs="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01C47298" w14:textId="703B84E3" w:rsidR="00654989" w:rsidRPr="00317071" w:rsidRDefault="0086578B"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00654989">
              <w:rPr>
                <w:rFonts w:ascii="Times New Roman" w:hAnsi="Times New Roman" w:cs="Times New Roman"/>
                <w:sz w:val="24"/>
                <w:szCs w:val="24"/>
                <w:lang w:eastAsia="lt-LT"/>
              </w:rPr>
              <w:t>.3.2. SEU aplinkos tobulinimas</w:t>
            </w:r>
            <w:r w:rsidR="00654989" w:rsidRPr="00317071">
              <w:rPr>
                <w:rFonts w:ascii="Times New Roman" w:hAnsi="Times New Roman" w:cs="Times New Roman"/>
                <w:sz w:val="24"/>
                <w:szCs w:val="24"/>
                <w:lang w:eastAsia="lt-LT"/>
              </w:rPr>
              <w:t>.</w:t>
            </w:r>
          </w:p>
        </w:tc>
        <w:tc>
          <w:tcPr>
            <w:tcW w:w="2693" w:type="dxa"/>
            <w:tcBorders>
              <w:top w:val="single" w:sz="4" w:space="0" w:color="auto"/>
              <w:left w:val="single" w:sz="4" w:space="0" w:color="auto"/>
              <w:bottom w:val="single" w:sz="4" w:space="0" w:color="auto"/>
              <w:right w:val="single" w:sz="4" w:space="0" w:color="auto"/>
            </w:tcBorders>
          </w:tcPr>
          <w:p w14:paraId="50960168" w14:textId="7BE02681" w:rsidR="00654989" w:rsidRPr="00317071" w:rsidRDefault="0086578B"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00654989">
              <w:rPr>
                <w:rFonts w:ascii="Times New Roman" w:hAnsi="Times New Roman" w:cs="Times New Roman"/>
                <w:sz w:val="24"/>
                <w:szCs w:val="24"/>
                <w:lang w:eastAsia="lt-LT"/>
              </w:rPr>
              <w:t>.3.2.1. Įkurta vaikų relaksacijos erdvė;</w:t>
            </w:r>
          </w:p>
          <w:p w14:paraId="0D0AE354" w14:textId="77777777" w:rsidR="00686AD3" w:rsidRDefault="00686AD3" w:rsidP="00654989">
            <w:pPr>
              <w:spacing w:line="240" w:lineRule="auto"/>
              <w:ind w:firstLine="0"/>
              <w:rPr>
                <w:rFonts w:ascii="Times New Roman" w:hAnsi="Times New Roman" w:cs="Times New Roman"/>
                <w:sz w:val="24"/>
                <w:szCs w:val="24"/>
                <w:lang w:eastAsia="lt-LT"/>
              </w:rPr>
            </w:pPr>
          </w:p>
          <w:p w14:paraId="3482D2DB" w14:textId="20C17FA5" w:rsidR="00654989" w:rsidRPr="00317071" w:rsidRDefault="0086578B" w:rsidP="00654989">
            <w:pPr>
              <w:spacing w:line="240" w:lineRule="auto"/>
              <w:ind w:firstLine="0"/>
              <w:rPr>
                <w:rFonts w:ascii="Times New Roman" w:hAnsi="Times New Roman" w:cs="Times New Roman"/>
                <w:sz w:val="24"/>
                <w:szCs w:val="24"/>
              </w:rPr>
            </w:pPr>
            <w:r>
              <w:rPr>
                <w:rFonts w:ascii="Times New Roman" w:hAnsi="Times New Roman" w:cs="Times New Roman"/>
                <w:sz w:val="24"/>
                <w:szCs w:val="24"/>
                <w:lang w:eastAsia="lt-LT"/>
              </w:rPr>
              <w:t>1</w:t>
            </w:r>
            <w:r w:rsidR="00654989" w:rsidRPr="00317071">
              <w:rPr>
                <w:rFonts w:ascii="Times New Roman" w:hAnsi="Times New Roman" w:cs="Times New Roman"/>
                <w:sz w:val="24"/>
                <w:szCs w:val="24"/>
                <w:lang w:eastAsia="lt-LT"/>
              </w:rPr>
              <w:t>.3.2.2. Reflektuojamas naujos erdvės naudojimas ugdymui, poveikis asmenybės raidai.</w:t>
            </w:r>
          </w:p>
        </w:tc>
        <w:tc>
          <w:tcPr>
            <w:tcW w:w="3402" w:type="dxa"/>
            <w:tcBorders>
              <w:top w:val="single" w:sz="4" w:space="0" w:color="auto"/>
              <w:left w:val="single" w:sz="4" w:space="0" w:color="auto"/>
              <w:bottom w:val="single" w:sz="4" w:space="0" w:color="auto"/>
              <w:right w:val="single" w:sz="4" w:space="0" w:color="auto"/>
            </w:tcBorders>
          </w:tcPr>
          <w:p w14:paraId="2B022457" w14:textId="77777777" w:rsidR="00654989" w:rsidRDefault="008F6BA8" w:rsidP="008F6BA8">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1.3.2.1.1. Socialinio pedagogo kabinete įkurta erdvė, vyksta užsiėmimai;</w:t>
            </w:r>
          </w:p>
          <w:p w14:paraId="19DFF613" w14:textId="332B3BC7" w:rsidR="008F6BA8" w:rsidRPr="00317071" w:rsidRDefault="008F6BA8" w:rsidP="008F6BA8">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 xml:space="preserve">1.3.2.2.1. </w:t>
            </w:r>
            <w:r w:rsidR="004559C3">
              <w:rPr>
                <w:rFonts w:ascii="Times New Roman" w:hAnsi="Times New Roman" w:cs="Times New Roman"/>
                <w:sz w:val="24"/>
                <w:szCs w:val="24"/>
                <w:lang w:eastAsia="lt-LT"/>
              </w:rPr>
              <w:t xml:space="preserve">Naujos erdvės naudojimas reflektuotas </w:t>
            </w:r>
            <w:r w:rsidR="008C3C5D">
              <w:rPr>
                <w:rFonts w:ascii="Times New Roman" w:hAnsi="Times New Roman" w:cs="Times New Roman"/>
                <w:sz w:val="24"/>
                <w:szCs w:val="24"/>
                <w:lang w:eastAsia="lt-LT"/>
              </w:rPr>
              <w:t>Metodinės grupės pasitarimuose: 2022-09-27 Nr. MGP-5, 2022-11-29 Nr. MGP-7</w:t>
            </w:r>
            <w:r w:rsidR="006E3AA6">
              <w:rPr>
                <w:rFonts w:ascii="Times New Roman" w:hAnsi="Times New Roman" w:cs="Times New Roman"/>
                <w:sz w:val="24"/>
                <w:szCs w:val="24"/>
                <w:lang w:eastAsia="lt-LT"/>
              </w:rPr>
              <w:t xml:space="preserve">, Pedagogų tarybos posėdyje </w:t>
            </w:r>
            <w:r w:rsidR="006E3AA6">
              <w:rPr>
                <w:rFonts w:ascii="Times New Roman" w:hAnsi="Times New Roman" w:cs="Times New Roman"/>
                <w:sz w:val="24"/>
                <w:szCs w:val="24"/>
              </w:rPr>
              <w:t>2022-02-14 Nr. PP-1, Įstaigos tarybos posėdyje 2022-09-29 Nr. ĮP-6</w:t>
            </w:r>
            <w:r w:rsidR="008C3C5D">
              <w:rPr>
                <w:rFonts w:ascii="Times New Roman" w:hAnsi="Times New Roman" w:cs="Times New Roman"/>
                <w:sz w:val="24"/>
                <w:szCs w:val="24"/>
                <w:lang w:eastAsia="lt-LT"/>
              </w:rPr>
              <w:t>.</w:t>
            </w:r>
          </w:p>
        </w:tc>
      </w:tr>
      <w:tr w:rsidR="00654989" w:rsidRPr="00317071" w14:paraId="2B940607" w14:textId="77777777" w:rsidTr="003D128F">
        <w:tc>
          <w:tcPr>
            <w:tcW w:w="1985" w:type="dxa"/>
            <w:vMerge w:val="restart"/>
            <w:tcBorders>
              <w:top w:val="single" w:sz="4" w:space="0" w:color="auto"/>
              <w:left w:val="single" w:sz="4" w:space="0" w:color="auto"/>
              <w:bottom w:val="single" w:sz="4" w:space="0" w:color="auto"/>
              <w:right w:val="single" w:sz="4" w:space="0" w:color="auto"/>
            </w:tcBorders>
          </w:tcPr>
          <w:p w14:paraId="7805886A" w14:textId="307E3C9E" w:rsidR="00654989" w:rsidRPr="00317071" w:rsidRDefault="0086578B"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00654989" w:rsidRPr="00317071">
              <w:rPr>
                <w:rFonts w:ascii="Times New Roman" w:hAnsi="Times New Roman" w:cs="Times New Roman"/>
                <w:sz w:val="24"/>
                <w:szCs w:val="24"/>
                <w:lang w:eastAsia="lt-LT"/>
              </w:rPr>
              <w:t xml:space="preserve">.4. </w:t>
            </w:r>
            <w:r w:rsidR="00654989" w:rsidRPr="00317071">
              <w:rPr>
                <w:rFonts w:ascii="Times New Roman" w:hAnsi="Times New Roman" w:cs="Times New Roman"/>
                <w:b/>
                <w:sz w:val="24"/>
                <w:szCs w:val="24"/>
                <w:lang w:eastAsia="lt-LT"/>
              </w:rPr>
              <w:t xml:space="preserve">Lyderystė ir vadyba. </w:t>
            </w:r>
            <w:r w:rsidR="00654989" w:rsidRPr="00317071">
              <w:rPr>
                <w:rFonts w:ascii="Times New Roman" w:hAnsi="Times New Roman" w:cs="Times New Roman"/>
                <w:sz w:val="24"/>
                <w:szCs w:val="24"/>
                <w:lang w:eastAsia="lt-LT"/>
              </w:rPr>
              <w:t>Įstaigos veiklos kokybės tobulinimas</w:t>
            </w:r>
            <w:r w:rsidR="00654989" w:rsidRPr="00317071">
              <w:rPr>
                <w:rFonts w:ascii="Times New Roman" w:hAnsi="Times New Roman" w:cs="Times New Roman"/>
                <w:bCs/>
                <w:sz w:val="24"/>
                <w:szCs w:val="24"/>
                <w:lang w:eastAsia="lt-LT"/>
              </w:rPr>
              <w:t>.</w:t>
            </w:r>
          </w:p>
        </w:tc>
        <w:tc>
          <w:tcPr>
            <w:tcW w:w="1701" w:type="dxa"/>
            <w:tcBorders>
              <w:top w:val="single" w:sz="4" w:space="0" w:color="auto"/>
              <w:left w:val="single" w:sz="4" w:space="0" w:color="auto"/>
              <w:bottom w:val="single" w:sz="4" w:space="0" w:color="auto"/>
              <w:right w:val="single" w:sz="4" w:space="0" w:color="auto"/>
            </w:tcBorders>
          </w:tcPr>
          <w:p w14:paraId="06D8468B" w14:textId="4C6AFB61" w:rsidR="00654989" w:rsidRPr="00317071" w:rsidRDefault="0086578B" w:rsidP="0086578B">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00654989">
              <w:rPr>
                <w:rFonts w:ascii="Times New Roman" w:hAnsi="Times New Roman" w:cs="Times New Roman"/>
                <w:sz w:val="24"/>
                <w:szCs w:val="24"/>
                <w:lang w:eastAsia="lt-LT"/>
              </w:rPr>
              <w:t>.4.1. Gero darželio koncepcijos parengimas ir patvirtinimas.</w:t>
            </w:r>
          </w:p>
        </w:tc>
        <w:tc>
          <w:tcPr>
            <w:tcW w:w="2693" w:type="dxa"/>
            <w:tcBorders>
              <w:top w:val="single" w:sz="4" w:space="0" w:color="auto"/>
              <w:left w:val="single" w:sz="4" w:space="0" w:color="auto"/>
              <w:bottom w:val="single" w:sz="4" w:space="0" w:color="auto"/>
              <w:right w:val="single" w:sz="4" w:space="0" w:color="auto"/>
            </w:tcBorders>
          </w:tcPr>
          <w:p w14:paraId="72B45E29" w14:textId="6611EA19" w:rsidR="00654989" w:rsidRPr="00317071" w:rsidRDefault="0086578B"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00654989">
              <w:rPr>
                <w:rFonts w:ascii="Times New Roman" w:hAnsi="Times New Roman" w:cs="Times New Roman"/>
                <w:sz w:val="24"/>
                <w:szCs w:val="24"/>
                <w:lang w:eastAsia="lt-LT"/>
              </w:rPr>
              <w:t xml:space="preserve">.4.1.1. Iš </w:t>
            </w:r>
            <w:r w:rsidR="00654989" w:rsidRPr="00317071">
              <w:rPr>
                <w:rFonts w:ascii="Times New Roman" w:hAnsi="Times New Roman" w:cs="Times New Roman"/>
                <w:sz w:val="24"/>
                <w:szCs w:val="24"/>
                <w:lang w:eastAsia="lt-LT"/>
              </w:rPr>
              <w:t xml:space="preserve">įstaigos bendruomenės narių ir partnerių </w:t>
            </w:r>
            <w:r w:rsidR="00654989">
              <w:rPr>
                <w:rFonts w:ascii="Times New Roman" w:hAnsi="Times New Roman" w:cs="Times New Roman"/>
                <w:sz w:val="24"/>
                <w:szCs w:val="24"/>
                <w:lang w:eastAsia="lt-LT"/>
              </w:rPr>
              <w:t>sukurta darbo grupė</w:t>
            </w:r>
            <w:r w:rsidR="00654989" w:rsidRPr="00317071">
              <w:rPr>
                <w:rFonts w:ascii="Times New Roman" w:hAnsi="Times New Roman" w:cs="Times New Roman"/>
                <w:sz w:val="24"/>
                <w:szCs w:val="24"/>
                <w:lang w:eastAsia="lt-LT"/>
              </w:rPr>
              <w:t xml:space="preserve"> gero darželio koncepcijai išgryninti;</w:t>
            </w:r>
          </w:p>
          <w:p w14:paraId="0C8D427C" w14:textId="12F60CB6" w:rsidR="00654989" w:rsidRPr="00317071" w:rsidRDefault="0086578B"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1</w:t>
            </w:r>
            <w:r w:rsidR="00654989" w:rsidRPr="00317071">
              <w:rPr>
                <w:rFonts w:ascii="Times New Roman" w:hAnsi="Times New Roman" w:cs="Times New Roman"/>
                <w:sz w:val="24"/>
                <w:szCs w:val="24"/>
                <w:lang w:eastAsia="lt-LT"/>
              </w:rPr>
              <w:t xml:space="preserve">.4.1.2. Sukurta gero </w:t>
            </w:r>
            <w:r w:rsidR="00654989">
              <w:rPr>
                <w:rFonts w:ascii="Times New Roman" w:hAnsi="Times New Roman" w:cs="Times New Roman"/>
                <w:sz w:val="24"/>
                <w:szCs w:val="24"/>
                <w:lang w:eastAsia="lt-LT"/>
              </w:rPr>
              <w:t>darželio koncepcija, kuriai pritarta</w:t>
            </w:r>
            <w:r w:rsidR="00654989" w:rsidRPr="00317071">
              <w:rPr>
                <w:rFonts w:ascii="Times New Roman" w:hAnsi="Times New Roman" w:cs="Times New Roman"/>
                <w:sz w:val="24"/>
                <w:szCs w:val="24"/>
                <w:lang w:eastAsia="lt-LT"/>
              </w:rPr>
              <w:t xml:space="preserve"> Įstaigos ir Pedagogų taryboje;</w:t>
            </w:r>
          </w:p>
          <w:p w14:paraId="3BDB295C" w14:textId="77777777" w:rsidR="00681F08" w:rsidRDefault="00681F08" w:rsidP="00654989">
            <w:pPr>
              <w:spacing w:line="240" w:lineRule="auto"/>
              <w:ind w:firstLine="0"/>
              <w:rPr>
                <w:rFonts w:ascii="Times New Roman" w:hAnsi="Times New Roman" w:cs="Times New Roman"/>
                <w:sz w:val="24"/>
                <w:szCs w:val="24"/>
                <w:lang w:eastAsia="lt-LT"/>
              </w:rPr>
            </w:pPr>
          </w:p>
          <w:p w14:paraId="61CE72D4" w14:textId="77777777" w:rsidR="00681F08" w:rsidRDefault="00681F08" w:rsidP="00654989">
            <w:pPr>
              <w:spacing w:line="240" w:lineRule="auto"/>
              <w:ind w:firstLine="0"/>
              <w:rPr>
                <w:rFonts w:ascii="Times New Roman" w:hAnsi="Times New Roman" w:cs="Times New Roman"/>
                <w:sz w:val="24"/>
                <w:szCs w:val="24"/>
                <w:lang w:eastAsia="lt-LT"/>
              </w:rPr>
            </w:pPr>
          </w:p>
          <w:p w14:paraId="48182900" w14:textId="77777777" w:rsidR="00681F08" w:rsidRDefault="00681F08" w:rsidP="00654989">
            <w:pPr>
              <w:spacing w:line="240" w:lineRule="auto"/>
              <w:ind w:firstLine="0"/>
              <w:rPr>
                <w:rFonts w:ascii="Times New Roman" w:hAnsi="Times New Roman" w:cs="Times New Roman"/>
                <w:sz w:val="24"/>
                <w:szCs w:val="24"/>
                <w:lang w:eastAsia="lt-LT"/>
              </w:rPr>
            </w:pPr>
          </w:p>
          <w:p w14:paraId="3A996553" w14:textId="676936D5" w:rsidR="00654989" w:rsidRPr="00317071" w:rsidRDefault="0086578B"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00654989" w:rsidRPr="00317071">
              <w:rPr>
                <w:rFonts w:ascii="Times New Roman" w:hAnsi="Times New Roman" w:cs="Times New Roman"/>
                <w:sz w:val="24"/>
                <w:szCs w:val="24"/>
                <w:lang w:eastAsia="lt-LT"/>
              </w:rPr>
              <w:t>.4.1.3. Gero darželio koncepcija pristatyta bendruomenei.</w:t>
            </w:r>
          </w:p>
        </w:tc>
        <w:tc>
          <w:tcPr>
            <w:tcW w:w="3402" w:type="dxa"/>
            <w:tcBorders>
              <w:top w:val="single" w:sz="4" w:space="0" w:color="auto"/>
              <w:left w:val="single" w:sz="4" w:space="0" w:color="auto"/>
              <w:bottom w:val="single" w:sz="4" w:space="0" w:color="auto"/>
              <w:right w:val="single" w:sz="4" w:space="0" w:color="auto"/>
            </w:tcBorders>
          </w:tcPr>
          <w:p w14:paraId="0A892142" w14:textId="2FAE5346" w:rsidR="00654989" w:rsidRDefault="004559C3"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 xml:space="preserve">1.4.1.1.1. </w:t>
            </w:r>
            <w:r w:rsidR="008C3C5D">
              <w:rPr>
                <w:rFonts w:ascii="Times New Roman" w:hAnsi="Times New Roman" w:cs="Times New Roman"/>
                <w:sz w:val="24"/>
                <w:szCs w:val="24"/>
                <w:lang w:eastAsia="lt-LT"/>
              </w:rPr>
              <w:t>Sudaryta darbo grupė (2022-11-17 direktoriaus įsakymas N</w:t>
            </w:r>
            <w:r w:rsidR="00042353">
              <w:rPr>
                <w:rFonts w:ascii="Times New Roman" w:hAnsi="Times New Roman" w:cs="Times New Roman"/>
                <w:sz w:val="24"/>
                <w:szCs w:val="24"/>
                <w:lang w:eastAsia="lt-LT"/>
              </w:rPr>
              <w:t xml:space="preserve">r. </w:t>
            </w:r>
            <w:r w:rsidR="008C3C5D">
              <w:rPr>
                <w:rFonts w:ascii="Times New Roman" w:hAnsi="Times New Roman" w:cs="Times New Roman"/>
                <w:sz w:val="24"/>
                <w:szCs w:val="24"/>
                <w:lang w:eastAsia="lt-LT"/>
              </w:rPr>
              <w:t>V</w:t>
            </w:r>
            <w:r w:rsidR="00E51456">
              <w:rPr>
                <w:rFonts w:ascii="Times New Roman" w:hAnsi="Times New Roman" w:cs="Times New Roman"/>
                <w:sz w:val="24"/>
                <w:szCs w:val="24"/>
                <w:lang w:eastAsia="lt-LT"/>
              </w:rPr>
              <w:t>-82</w:t>
            </w:r>
            <w:r w:rsidR="008C3C5D">
              <w:rPr>
                <w:rFonts w:ascii="Times New Roman" w:hAnsi="Times New Roman" w:cs="Times New Roman"/>
                <w:sz w:val="24"/>
                <w:szCs w:val="24"/>
                <w:lang w:eastAsia="lt-LT"/>
              </w:rPr>
              <w:t>) geros mokyklos koncepcijai išgryninti.</w:t>
            </w:r>
          </w:p>
          <w:p w14:paraId="32FD560E" w14:textId="77777777" w:rsidR="00681F08" w:rsidRDefault="00681F08" w:rsidP="00654989">
            <w:pPr>
              <w:spacing w:line="240" w:lineRule="auto"/>
              <w:ind w:firstLine="0"/>
              <w:rPr>
                <w:rFonts w:ascii="Times New Roman" w:hAnsi="Times New Roman" w:cs="Times New Roman"/>
                <w:sz w:val="24"/>
                <w:szCs w:val="24"/>
                <w:lang w:eastAsia="lt-LT"/>
              </w:rPr>
            </w:pPr>
          </w:p>
          <w:p w14:paraId="6797F9CF" w14:textId="77777777" w:rsidR="00E51456" w:rsidRDefault="00E51456"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 xml:space="preserve">1.4.1.2.1. </w:t>
            </w:r>
            <w:r w:rsidR="008C3C5D">
              <w:rPr>
                <w:rFonts w:ascii="Times New Roman" w:hAnsi="Times New Roman" w:cs="Times New Roman"/>
                <w:sz w:val="24"/>
                <w:szCs w:val="24"/>
                <w:lang w:eastAsia="lt-LT"/>
              </w:rPr>
              <w:t>„Geros mokyklos koncepcija“ svarstyta ir jai pritarta 2022-11-21 Įstaigos tarybos posėdyje, protokolas Nr. ĮP-7</w:t>
            </w:r>
            <w:r w:rsidR="00EF2309">
              <w:rPr>
                <w:rFonts w:ascii="Times New Roman" w:hAnsi="Times New Roman" w:cs="Times New Roman"/>
                <w:sz w:val="24"/>
                <w:szCs w:val="24"/>
                <w:lang w:eastAsia="lt-LT"/>
              </w:rPr>
              <w:t>. Dokumentas patvirtintas</w:t>
            </w:r>
            <w:r w:rsidR="008C3C5D">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2022-11-22 </w:t>
            </w:r>
            <w:r w:rsidR="00EF2309">
              <w:rPr>
                <w:rFonts w:ascii="Times New Roman" w:hAnsi="Times New Roman" w:cs="Times New Roman"/>
                <w:sz w:val="24"/>
                <w:szCs w:val="24"/>
                <w:lang w:eastAsia="lt-LT"/>
              </w:rPr>
              <w:t xml:space="preserve">direktoriaus įsakymu </w:t>
            </w:r>
            <w:r>
              <w:rPr>
                <w:rFonts w:ascii="Times New Roman" w:hAnsi="Times New Roman" w:cs="Times New Roman"/>
                <w:sz w:val="24"/>
                <w:szCs w:val="24"/>
                <w:lang w:eastAsia="lt-LT"/>
              </w:rPr>
              <w:t>Nr. V-85</w:t>
            </w:r>
            <w:r w:rsidR="00EF2309">
              <w:rPr>
                <w:rFonts w:ascii="Times New Roman" w:hAnsi="Times New Roman" w:cs="Times New Roman"/>
                <w:sz w:val="24"/>
                <w:szCs w:val="24"/>
                <w:lang w:eastAsia="lt-LT"/>
              </w:rPr>
              <w:t>.</w:t>
            </w:r>
          </w:p>
          <w:p w14:paraId="5247E7CA" w14:textId="2630A4CF" w:rsidR="00EF2309" w:rsidRPr="00317071" w:rsidRDefault="00EF2309"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1.4.1.3.1. Koncepcija pristatyta 2022-11-30 Visuotiniame darbuotojų susirinkime, protokolas Nr. TS-34.</w:t>
            </w:r>
          </w:p>
        </w:tc>
      </w:tr>
      <w:tr w:rsidR="00654989" w:rsidRPr="00317071" w14:paraId="60763F1E" w14:textId="77777777" w:rsidTr="003D128F">
        <w:tc>
          <w:tcPr>
            <w:tcW w:w="1985" w:type="dxa"/>
            <w:vMerge/>
            <w:tcBorders>
              <w:top w:val="single" w:sz="4" w:space="0" w:color="auto"/>
              <w:left w:val="single" w:sz="4" w:space="0" w:color="auto"/>
              <w:bottom w:val="single" w:sz="4" w:space="0" w:color="auto"/>
              <w:right w:val="single" w:sz="4" w:space="0" w:color="auto"/>
            </w:tcBorders>
            <w:vAlign w:val="center"/>
            <w:hideMark/>
          </w:tcPr>
          <w:p w14:paraId="68B8059E" w14:textId="77777777" w:rsidR="00654989" w:rsidRPr="00317071" w:rsidRDefault="00654989" w:rsidP="00654989">
            <w:pPr>
              <w:spacing w:line="240" w:lineRule="auto"/>
              <w:rPr>
                <w:rFonts w:ascii="Times New Roman" w:hAnsi="Times New Roman" w:cs="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38576B5C" w14:textId="2AD51ADC" w:rsidR="00654989" w:rsidRPr="00317071" w:rsidRDefault="0086578B" w:rsidP="0086578B">
            <w:pPr>
              <w:spacing w:line="240" w:lineRule="auto"/>
              <w:ind w:firstLine="0"/>
              <w:rPr>
                <w:rFonts w:ascii="Times New Roman" w:hAnsi="Times New Roman" w:cs="Times New Roman"/>
                <w:sz w:val="24"/>
                <w:szCs w:val="24"/>
                <w:lang w:eastAsia="lt-LT"/>
              </w:rPr>
            </w:pPr>
            <w:r w:rsidRPr="00217453">
              <w:rPr>
                <w:rFonts w:ascii="Times New Roman" w:hAnsi="Times New Roman" w:cs="Times New Roman"/>
                <w:sz w:val="24"/>
                <w:szCs w:val="24"/>
                <w:lang w:eastAsia="lt-LT"/>
              </w:rPr>
              <w:t>1</w:t>
            </w:r>
            <w:r w:rsidR="00654989" w:rsidRPr="00217453">
              <w:rPr>
                <w:rFonts w:ascii="Times New Roman" w:hAnsi="Times New Roman" w:cs="Times New Roman"/>
                <w:sz w:val="24"/>
                <w:szCs w:val="24"/>
                <w:lang w:eastAsia="lt-LT"/>
              </w:rPr>
              <w:t>.4.2.</w:t>
            </w:r>
            <w:r w:rsidR="00654989">
              <w:rPr>
                <w:rFonts w:ascii="Times New Roman" w:hAnsi="Times New Roman" w:cs="Times New Roman"/>
                <w:sz w:val="24"/>
                <w:szCs w:val="24"/>
                <w:lang w:eastAsia="lt-LT"/>
              </w:rPr>
              <w:t xml:space="preserve"> Bendrojo vertinimo modelio taikymas</w:t>
            </w:r>
            <w:r w:rsidR="00654989" w:rsidRPr="00317071">
              <w:rPr>
                <w:rFonts w:ascii="Times New Roman" w:hAnsi="Times New Roman" w:cs="Times New Roman"/>
                <w:sz w:val="24"/>
                <w:szCs w:val="24"/>
                <w:lang w:eastAsia="lt-LT"/>
              </w:rPr>
              <w:t xml:space="preserve"> įstaigos veiklos kokybės tobulinimui.</w:t>
            </w:r>
          </w:p>
        </w:tc>
        <w:tc>
          <w:tcPr>
            <w:tcW w:w="2693" w:type="dxa"/>
            <w:tcBorders>
              <w:top w:val="single" w:sz="4" w:space="0" w:color="auto"/>
              <w:left w:val="single" w:sz="4" w:space="0" w:color="auto"/>
              <w:bottom w:val="single" w:sz="4" w:space="0" w:color="auto"/>
              <w:right w:val="single" w:sz="4" w:space="0" w:color="auto"/>
            </w:tcBorders>
          </w:tcPr>
          <w:p w14:paraId="0DEE33C6" w14:textId="6B87A022" w:rsidR="00654989" w:rsidRPr="00317071" w:rsidRDefault="0086578B"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00217453">
              <w:rPr>
                <w:rFonts w:ascii="Times New Roman" w:hAnsi="Times New Roman" w:cs="Times New Roman"/>
                <w:sz w:val="24"/>
                <w:szCs w:val="24"/>
                <w:lang w:eastAsia="lt-LT"/>
              </w:rPr>
              <w:t>.4.2.1</w:t>
            </w:r>
            <w:r w:rsidR="00654989" w:rsidRPr="00317071">
              <w:rPr>
                <w:rFonts w:ascii="Times New Roman" w:hAnsi="Times New Roman" w:cs="Times New Roman"/>
                <w:sz w:val="24"/>
                <w:szCs w:val="24"/>
                <w:lang w:eastAsia="lt-LT"/>
              </w:rPr>
              <w:t>. Parengti bendrojo vertinimo modelio vadovą;</w:t>
            </w:r>
          </w:p>
          <w:p w14:paraId="071B5790" w14:textId="77777777" w:rsidR="00687970" w:rsidRDefault="00687970" w:rsidP="00654989">
            <w:pPr>
              <w:spacing w:line="240" w:lineRule="auto"/>
              <w:ind w:firstLine="0"/>
              <w:rPr>
                <w:rFonts w:ascii="Times New Roman" w:hAnsi="Times New Roman" w:cs="Times New Roman"/>
                <w:sz w:val="24"/>
                <w:szCs w:val="24"/>
                <w:lang w:eastAsia="lt-LT"/>
              </w:rPr>
            </w:pPr>
          </w:p>
          <w:p w14:paraId="3EFAF55F" w14:textId="77777777" w:rsidR="00687970" w:rsidRDefault="00687970" w:rsidP="00654989">
            <w:pPr>
              <w:spacing w:line="240" w:lineRule="auto"/>
              <w:ind w:firstLine="0"/>
              <w:rPr>
                <w:rFonts w:ascii="Times New Roman" w:hAnsi="Times New Roman" w:cs="Times New Roman"/>
                <w:sz w:val="24"/>
                <w:szCs w:val="24"/>
                <w:lang w:eastAsia="lt-LT"/>
              </w:rPr>
            </w:pPr>
          </w:p>
          <w:p w14:paraId="3CA410FB" w14:textId="77777777" w:rsidR="00687970" w:rsidRDefault="00687970" w:rsidP="00654989">
            <w:pPr>
              <w:spacing w:line="240" w:lineRule="auto"/>
              <w:ind w:firstLine="0"/>
              <w:rPr>
                <w:rFonts w:ascii="Times New Roman" w:hAnsi="Times New Roman" w:cs="Times New Roman"/>
                <w:sz w:val="24"/>
                <w:szCs w:val="24"/>
                <w:lang w:eastAsia="lt-LT"/>
              </w:rPr>
            </w:pPr>
          </w:p>
          <w:p w14:paraId="7D2C545B" w14:textId="77777777" w:rsidR="00687970" w:rsidRDefault="00687970" w:rsidP="00654989">
            <w:pPr>
              <w:spacing w:line="240" w:lineRule="auto"/>
              <w:ind w:firstLine="0"/>
              <w:rPr>
                <w:rFonts w:ascii="Times New Roman" w:hAnsi="Times New Roman" w:cs="Times New Roman"/>
                <w:sz w:val="24"/>
                <w:szCs w:val="24"/>
                <w:lang w:eastAsia="lt-LT"/>
              </w:rPr>
            </w:pPr>
          </w:p>
          <w:p w14:paraId="28AD2BD5" w14:textId="77777777" w:rsidR="00687970" w:rsidRDefault="00687970" w:rsidP="00654989">
            <w:pPr>
              <w:spacing w:line="240" w:lineRule="auto"/>
              <w:ind w:firstLine="0"/>
              <w:rPr>
                <w:rFonts w:ascii="Times New Roman" w:hAnsi="Times New Roman" w:cs="Times New Roman"/>
                <w:sz w:val="24"/>
                <w:szCs w:val="24"/>
                <w:lang w:eastAsia="lt-LT"/>
              </w:rPr>
            </w:pPr>
          </w:p>
          <w:p w14:paraId="16775F20" w14:textId="77777777" w:rsidR="00687970" w:rsidRDefault="00687970" w:rsidP="00654989">
            <w:pPr>
              <w:spacing w:line="240" w:lineRule="auto"/>
              <w:ind w:firstLine="0"/>
              <w:rPr>
                <w:rFonts w:ascii="Times New Roman" w:hAnsi="Times New Roman" w:cs="Times New Roman"/>
                <w:sz w:val="24"/>
                <w:szCs w:val="24"/>
                <w:lang w:eastAsia="lt-LT"/>
              </w:rPr>
            </w:pPr>
          </w:p>
          <w:p w14:paraId="7C8912CE" w14:textId="77777777" w:rsidR="00687970" w:rsidRDefault="00687970" w:rsidP="00654989">
            <w:pPr>
              <w:spacing w:line="240" w:lineRule="auto"/>
              <w:ind w:firstLine="0"/>
              <w:rPr>
                <w:rFonts w:ascii="Times New Roman" w:hAnsi="Times New Roman" w:cs="Times New Roman"/>
                <w:sz w:val="24"/>
                <w:szCs w:val="24"/>
                <w:lang w:eastAsia="lt-LT"/>
              </w:rPr>
            </w:pPr>
          </w:p>
          <w:p w14:paraId="31A37447" w14:textId="77777777" w:rsidR="00687970" w:rsidRDefault="00687970" w:rsidP="00654989">
            <w:pPr>
              <w:spacing w:line="240" w:lineRule="auto"/>
              <w:ind w:firstLine="0"/>
              <w:rPr>
                <w:rFonts w:ascii="Times New Roman" w:hAnsi="Times New Roman" w:cs="Times New Roman"/>
                <w:sz w:val="24"/>
                <w:szCs w:val="24"/>
                <w:lang w:eastAsia="lt-LT"/>
              </w:rPr>
            </w:pPr>
          </w:p>
          <w:p w14:paraId="66B0A2FB" w14:textId="77777777" w:rsidR="00687970" w:rsidRDefault="00687970" w:rsidP="00654989">
            <w:pPr>
              <w:spacing w:line="240" w:lineRule="auto"/>
              <w:ind w:firstLine="0"/>
              <w:rPr>
                <w:rFonts w:ascii="Times New Roman" w:hAnsi="Times New Roman" w:cs="Times New Roman"/>
                <w:sz w:val="24"/>
                <w:szCs w:val="24"/>
                <w:lang w:eastAsia="lt-LT"/>
              </w:rPr>
            </w:pPr>
          </w:p>
          <w:p w14:paraId="21695333" w14:textId="77777777" w:rsidR="00687970" w:rsidRDefault="00687970" w:rsidP="00654989">
            <w:pPr>
              <w:spacing w:line="240" w:lineRule="auto"/>
              <w:ind w:firstLine="0"/>
              <w:rPr>
                <w:rFonts w:ascii="Times New Roman" w:hAnsi="Times New Roman" w:cs="Times New Roman"/>
                <w:sz w:val="24"/>
                <w:szCs w:val="24"/>
                <w:lang w:eastAsia="lt-LT"/>
              </w:rPr>
            </w:pPr>
          </w:p>
          <w:p w14:paraId="60A98119" w14:textId="77777777" w:rsidR="00687970" w:rsidRDefault="00687970" w:rsidP="00654989">
            <w:pPr>
              <w:spacing w:line="240" w:lineRule="auto"/>
              <w:ind w:firstLine="0"/>
              <w:rPr>
                <w:rFonts w:ascii="Times New Roman" w:hAnsi="Times New Roman" w:cs="Times New Roman"/>
                <w:sz w:val="24"/>
                <w:szCs w:val="24"/>
                <w:lang w:eastAsia="lt-LT"/>
              </w:rPr>
            </w:pPr>
          </w:p>
          <w:p w14:paraId="61CA976A" w14:textId="77777777" w:rsidR="00687970" w:rsidRDefault="00687970" w:rsidP="00654989">
            <w:pPr>
              <w:spacing w:line="240" w:lineRule="auto"/>
              <w:ind w:firstLine="0"/>
              <w:rPr>
                <w:rFonts w:ascii="Times New Roman" w:hAnsi="Times New Roman" w:cs="Times New Roman"/>
                <w:sz w:val="24"/>
                <w:szCs w:val="24"/>
                <w:lang w:eastAsia="lt-LT"/>
              </w:rPr>
            </w:pPr>
          </w:p>
          <w:p w14:paraId="341F9699" w14:textId="77777777" w:rsidR="00687970" w:rsidRDefault="00687970" w:rsidP="00654989">
            <w:pPr>
              <w:spacing w:line="240" w:lineRule="auto"/>
              <w:ind w:firstLine="0"/>
              <w:rPr>
                <w:rFonts w:ascii="Times New Roman" w:hAnsi="Times New Roman" w:cs="Times New Roman"/>
                <w:sz w:val="24"/>
                <w:szCs w:val="24"/>
                <w:lang w:eastAsia="lt-LT"/>
              </w:rPr>
            </w:pPr>
          </w:p>
          <w:p w14:paraId="08DB722D" w14:textId="77777777" w:rsidR="00687970" w:rsidRDefault="00687970" w:rsidP="00654989">
            <w:pPr>
              <w:spacing w:line="240" w:lineRule="auto"/>
              <w:ind w:firstLine="0"/>
              <w:rPr>
                <w:rFonts w:ascii="Times New Roman" w:hAnsi="Times New Roman" w:cs="Times New Roman"/>
                <w:sz w:val="24"/>
                <w:szCs w:val="24"/>
                <w:lang w:eastAsia="lt-LT"/>
              </w:rPr>
            </w:pPr>
          </w:p>
          <w:p w14:paraId="65B7EDF4" w14:textId="77777777" w:rsidR="00687970" w:rsidRDefault="00687970" w:rsidP="00654989">
            <w:pPr>
              <w:spacing w:line="240" w:lineRule="auto"/>
              <w:ind w:firstLine="0"/>
              <w:rPr>
                <w:rFonts w:ascii="Times New Roman" w:hAnsi="Times New Roman" w:cs="Times New Roman"/>
                <w:sz w:val="24"/>
                <w:szCs w:val="24"/>
                <w:lang w:eastAsia="lt-LT"/>
              </w:rPr>
            </w:pPr>
          </w:p>
          <w:p w14:paraId="218B2826" w14:textId="77777777" w:rsidR="00A11E73" w:rsidRDefault="00A11E73" w:rsidP="00654989">
            <w:pPr>
              <w:spacing w:line="240" w:lineRule="auto"/>
              <w:ind w:firstLine="0"/>
              <w:rPr>
                <w:rFonts w:ascii="Times New Roman" w:hAnsi="Times New Roman" w:cs="Times New Roman"/>
                <w:sz w:val="24"/>
                <w:szCs w:val="24"/>
                <w:lang w:eastAsia="lt-LT"/>
              </w:rPr>
            </w:pPr>
          </w:p>
          <w:p w14:paraId="0644EDC1" w14:textId="4FD37A42" w:rsidR="00654989" w:rsidRPr="00317071" w:rsidRDefault="0086578B"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00217453">
              <w:rPr>
                <w:rFonts w:ascii="Times New Roman" w:hAnsi="Times New Roman" w:cs="Times New Roman"/>
                <w:sz w:val="24"/>
                <w:szCs w:val="24"/>
                <w:lang w:eastAsia="lt-LT"/>
              </w:rPr>
              <w:t>.4.2.2</w:t>
            </w:r>
            <w:r w:rsidR="00654989" w:rsidRPr="00317071">
              <w:rPr>
                <w:rFonts w:ascii="Times New Roman" w:hAnsi="Times New Roman" w:cs="Times New Roman"/>
                <w:sz w:val="24"/>
                <w:szCs w:val="24"/>
                <w:lang w:eastAsia="lt-LT"/>
              </w:rPr>
              <w:t xml:space="preserve">. </w:t>
            </w:r>
            <w:r w:rsidR="00654989">
              <w:rPr>
                <w:rFonts w:ascii="Times New Roman" w:hAnsi="Times New Roman" w:cs="Times New Roman"/>
                <w:sz w:val="24"/>
                <w:szCs w:val="24"/>
                <w:lang w:eastAsia="lt-LT"/>
              </w:rPr>
              <w:t>Pagal BVM atlikti įstaigos veiklos kokybės įsivertinimą;</w:t>
            </w:r>
          </w:p>
          <w:p w14:paraId="5C30A007" w14:textId="77777777" w:rsidR="00687970" w:rsidRDefault="00687970" w:rsidP="00654989">
            <w:pPr>
              <w:overflowPunct w:val="0"/>
              <w:spacing w:line="240" w:lineRule="auto"/>
              <w:ind w:firstLine="0"/>
              <w:textAlignment w:val="baseline"/>
              <w:rPr>
                <w:rFonts w:ascii="Times New Roman" w:hAnsi="Times New Roman" w:cs="Times New Roman"/>
                <w:sz w:val="24"/>
                <w:szCs w:val="24"/>
                <w:lang w:eastAsia="lt-LT"/>
              </w:rPr>
            </w:pPr>
          </w:p>
          <w:p w14:paraId="361F9EA8" w14:textId="77777777" w:rsidR="00A11E73" w:rsidRDefault="00A11E73" w:rsidP="00654989">
            <w:pPr>
              <w:overflowPunct w:val="0"/>
              <w:spacing w:line="240" w:lineRule="auto"/>
              <w:ind w:firstLine="0"/>
              <w:textAlignment w:val="baseline"/>
              <w:rPr>
                <w:rFonts w:ascii="Times New Roman" w:hAnsi="Times New Roman" w:cs="Times New Roman"/>
                <w:sz w:val="24"/>
                <w:szCs w:val="24"/>
                <w:lang w:eastAsia="lt-LT"/>
              </w:rPr>
            </w:pPr>
          </w:p>
          <w:p w14:paraId="04A94F2B" w14:textId="263ABADE" w:rsidR="00654989" w:rsidRPr="00317071" w:rsidRDefault="0086578B" w:rsidP="00654989">
            <w:pPr>
              <w:overflowPunct w:val="0"/>
              <w:spacing w:line="240" w:lineRule="auto"/>
              <w:ind w:firstLine="0"/>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1</w:t>
            </w:r>
            <w:r w:rsidR="00217453">
              <w:rPr>
                <w:rFonts w:ascii="Times New Roman" w:hAnsi="Times New Roman" w:cs="Times New Roman"/>
                <w:sz w:val="24"/>
                <w:szCs w:val="24"/>
                <w:lang w:eastAsia="lt-LT"/>
              </w:rPr>
              <w:t>.4.2.3</w:t>
            </w:r>
            <w:r w:rsidR="00654989" w:rsidRPr="00317071">
              <w:rPr>
                <w:rFonts w:ascii="Times New Roman" w:hAnsi="Times New Roman" w:cs="Times New Roman"/>
                <w:sz w:val="24"/>
                <w:szCs w:val="24"/>
                <w:lang w:eastAsia="lt-LT"/>
              </w:rPr>
              <w:t xml:space="preserve">. </w:t>
            </w:r>
            <w:r w:rsidR="00654989">
              <w:rPr>
                <w:rFonts w:ascii="Times New Roman" w:hAnsi="Times New Roman" w:cs="Times New Roman"/>
                <w:sz w:val="24"/>
                <w:szCs w:val="24"/>
                <w:lang w:eastAsia="lt-LT"/>
              </w:rPr>
              <w:t>Įsivertinimo rezultatus pristatyti įstaigos bendruomenei.</w:t>
            </w:r>
          </w:p>
        </w:tc>
        <w:tc>
          <w:tcPr>
            <w:tcW w:w="3402" w:type="dxa"/>
            <w:tcBorders>
              <w:top w:val="single" w:sz="4" w:space="0" w:color="auto"/>
              <w:left w:val="single" w:sz="4" w:space="0" w:color="auto"/>
              <w:bottom w:val="single" w:sz="4" w:space="0" w:color="auto"/>
              <w:right w:val="single" w:sz="4" w:space="0" w:color="auto"/>
            </w:tcBorders>
          </w:tcPr>
          <w:p w14:paraId="1970BFDB" w14:textId="43524CF5" w:rsidR="00654989" w:rsidRDefault="00217453"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1.4.2.1</w:t>
            </w:r>
            <w:r w:rsidR="00EF2309">
              <w:rPr>
                <w:rFonts w:ascii="Times New Roman" w:hAnsi="Times New Roman" w:cs="Times New Roman"/>
                <w:sz w:val="24"/>
                <w:szCs w:val="24"/>
                <w:lang w:eastAsia="lt-LT"/>
              </w:rPr>
              <w:t>.</w:t>
            </w:r>
            <w:r w:rsidR="00EF2309" w:rsidRPr="00556A54">
              <w:rPr>
                <w:rFonts w:ascii="Times New Roman" w:hAnsi="Times New Roman" w:cs="Times New Roman"/>
                <w:sz w:val="24"/>
                <w:szCs w:val="24"/>
                <w:lang w:eastAsia="lt-LT"/>
              </w:rPr>
              <w:t>1</w:t>
            </w:r>
            <w:r w:rsidR="00687970" w:rsidRPr="00556A54">
              <w:rPr>
                <w:rFonts w:ascii="Times New Roman" w:hAnsi="Times New Roman" w:cs="Times New Roman"/>
                <w:sz w:val="24"/>
                <w:szCs w:val="24"/>
                <w:lang w:eastAsia="lt-LT"/>
              </w:rPr>
              <w:t>.</w:t>
            </w:r>
            <w:r w:rsidR="00EF2309">
              <w:rPr>
                <w:rFonts w:ascii="Times New Roman" w:hAnsi="Times New Roman" w:cs="Times New Roman"/>
                <w:sz w:val="24"/>
                <w:szCs w:val="24"/>
                <w:lang w:eastAsia="lt-LT"/>
              </w:rPr>
              <w:t xml:space="preserve"> Atnaujinta Vidaus kontrolės politika</w:t>
            </w:r>
            <w:r w:rsidR="003944E9">
              <w:rPr>
                <w:rFonts w:ascii="Times New Roman" w:hAnsi="Times New Roman" w:cs="Times New Roman"/>
                <w:sz w:val="24"/>
                <w:szCs w:val="24"/>
                <w:lang w:eastAsia="lt-LT"/>
              </w:rPr>
              <w:t xml:space="preserve"> (2022-04-07 </w:t>
            </w:r>
            <w:r w:rsidR="00EF2309">
              <w:rPr>
                <w:rFonts w:ascii="Times New Roman" w:hAnsi="Times New Roman" w:cs="Times New Roman"/>
                <w:sz w:val="24"/>
                <w:szCs w:val="24"/>
                <w:lang w:eastAsia="lt-LT"/>
              </w:rPr>
              <w:t>direktoriaus įsakymas</w:t>
            </w:r>
            <w:r w:rsidR="003944E9">
              <w:rPr>
                <w:rFonts w:ascii="Times New Roman" w:hAnsi="Times New Roman" w:cs="Times New Roman"/>
                <w:sz w:val="24"/>
                <w:szCs w:val="24"/>
                <w:lang w:eastAsia="lt-LT"/>
              </w:rPr>
              <w:t xml:space="preserve"> Nr. V-35</w:t>
            </w:r>
            <w:r w:rsidR="00042353">
              <w:rPr>
                <w:rFonts w:ascii="Times New Roman" w:hAnsi="Times New Roman" w:cs="Times New Roman"/>
                <w:sz w:val="24"/>
                <w:szCs w:val="24"/>
                <w:lang w:eastAsia="lt-LT"/>
              </w:rPr>
              <w:t>)</w:t>
            </w:r>
            <w:r w:rsidR="00556A54">
              <w:rPr>
                <w:rFonts w:ascii="Times New Roman" w:hAnsi="Times New Roman" w:cs="Times New Roman"/>
                <w:sz w:val="24"/>
                <w:szCs w:val="24"/>
                <w:lang w:eastAsia="lt-LT"/>
              </w:rPr>
              <w:t>, naudojantis rizikos valdymo ir BVM įgyvendinimo mokymų patirtimi</w:t>
            </w:r>
            <w:r>
              <w:rPr>
                <w:rFonts w:ascii="Times New Roman" w:hAnsi="Times New Roman" w:cs="Times New Roman"/>
                <w:sz w:val="24"/>
                <w:szCs w:val="24"/>
                <w:lang w:eastAsia="lt-LT"/>
              </w:rPr>
              <w:t>;</w:t>
            </w:r>
          </w:p>
          <w:p w14:paraId="0994539D" w14:textId="70EBD8E2" w:rsidR="00217453" w:rsidRDefault="00217453"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 xml:space="preserve">1.4.2.1.2. </w:t>
            </w:r>
            <w:r w:rsidR="0022349D">
              <w:rPr>
                <w:rFonts w:ascii="Times New Roman" w:hAnsi="Times New Roman" w:cs="Times New Roman"/>
                <w:sz w:val="24"/>
                <w:szCs w:val="24"/>
                <w:lang w:eastAsia="lt-LT"/>
              </w:rPr>
              <w:t>Kvalifikacija tobulinta: 4 val. „Rizikos valdymas – vidaus kontrolės pagrindas viešajame sektoriuje“ 2022-02-08 Nr. 32783; 6 val. „Nepaprastųjų situacijų valdymas“ 2022-03-16 Nr. 2010</w:t>
            </w:r>
            <w:r w:rsidR="001C1071">
              <w:rPr>
                <w:rFonts w:ascii="Times New Roman" w:hAnsi="Times New Roman" w:cs="Times New Roman"/>
                <w:sz w:val="24"/>
                <w:szCs w:val="24"/>
                <w:lang w:eastAsia="lt-LT"/>
              </w:rPr>
              <w:t>;</w:t>
            </w:r>
            <w:r w:rsidR="0022349D">
              <w:rPr>
                <w:rFonts w:ascii="Times New Roman" w:hAnsi="Times New Roman" w:cs="Times New Roman"/>
                <w:sz w:val="24"/>
                <w:szCs w:val="24"/>
                <w:lang w:eastAsia="lt-LT"/>
              </w:rPr>
              <w:t xml:space="preserve"> 24 val. „BVM įgyvendinimo pasiekimai ir iššūkiai“ 2022-05-06 Nr. 4285</w:t>
            </w:r>
            <w:r w:rsidR="001C1071">
              <w:rPr>
                <w:rFonts w:ascii="Times New Roman" w:hAnsi="Times New Roman" w:cs="Times New Roman"/>
                <w:sz w:val="24"/>
                <w:szCs w:val="24"/>
                <w:lang w:eastAsia="lt-LT"/>
              </w:rPr>
              <w:t>;</w:t>
            </w:r>
            <w:r w:rsidR="0022349D">
              <w:rPr>
                <w:rFonts w:ascii="Times New Roman" w:hAnsi="Times New Roman" w:cs="Times New Roman"/>
                <w:sz w:val="24"/>
                <w:szCs w:val="24"/>
                <w:lang w:eastAsia="lt-LT"/>
              </w:rPr>
              <w:t xml:space="preserve"> </w:t>
            </w:r>
            <w:r w:rsidR="0022349D" w:rsidRPr="00E03B9B">
              <w:rPr>
                <w:rFonts w:ascii="Times New Roman" w:hAnsi="Times New Roman" w:cs="Times New Roman"/>
                <w:sz w:val="24"/>
                <w:szCs w:val="24"/>
                <w:lang w:eastAsia="lt-LT"/>
              </w:rPr>
              <w:t>6 val.</w:t>
            </w:r>
            <w:r w:rsidR="0022349D">
              <w:rPr>
                <w:rFonts w:ascii="Times New Roman" w:hAnsi="Times New Roman" w:cs="Times New Roman"/>
                <w:sz w:val="24"/>
                <w:szCs w:val="24"/>
                <w:lang w:eastAsia="lt-LT"/>
              </w:rPr>
              <w:t xml:space="preserve"> „Švietimo kokybė: neišvengiamybė, iššūkiai ir tobulinimo galimybės“</w:t>
            </w:r>
            <w:r w:rsidR="00E03B9B">
              <w:rPr>
                <w:rFonts w:ascii="Times New Roman" w:hAnsi="Times New Roman" w:cs="Times New Roman"/>
                <w:sz w:val="24"/>
                <w:szCs w:val="24"/>
                <w:lang w:eastAsia="lt-LT"/>
              </w:rPr>
              <w:t xml:space="preserve"> 2022-12-08 Nr. 8534</w:t>
            </w:r>
            <w:r w:rsidR="0022349D">
              <w:rPr>
                <w:rFonts w:ascii="Times New Roman" w:hAnsi="Times New Roman" w:cs="Times New Roman"/>
                <w:sz w:val="24"/>
                <w:szCs w:val="24"/>
                <w:lang w:eastAsia="lt-LT"/>
              </w:rPr>
              <w:t>.</w:t>
            </w:r>
          </w:p>
          <w:p w14:paraId="4D96F39D" w14:textId="7413B742" w:rsidR="00042353" w:rsidRDefault="00217453" w:rsidP="00EF230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1.4.2.2</w:t>
            </w:r>
            <w:r w:rsidR="00EF2309">
              <w:rPr>
                <w:rFonts w:ascii="Times New Roman" w:hAnsi="Times New Roman" w:cs="Times New Roman"/>
                <w:sz w:val="24"/>
                <w:szCs w:val="24"/>
                <w:lang w:eastAsia="lt-LT"/>
              </w:rPr>
              <w:t>.1. Sukurta v</w:t>
            </w:r>
            <w:r w:rsidR="00042353">
              <w:rPr>
                <w:rFonts w:ascii="Times New Roman" w:hAnsi="Times New Roman" w:cs="Times New Roman"/>
                <w:sz w:val="24"/>
                <w:szCs w:val="24"/>
                <w:lang w:eastAsia="lt-LT"/>
              </w:rPr>
              <w:t xml:space="preserve">idaus kontrolės politikos vertinimo darbo grupė </w:t>
            </w:r>
            <w:r w:rsidR="00EF2309">
              <w:rPr>
                <w:rFonts w:ascii="Times New Roman" w:hAnsi="Times New Roman" w:cs="Times New Roman"/>
                <w:sz w:val="24"/>
                <w:szCs w:val="24"/>
                <w:lang w:eastAsia="lt-LT"/>
              </w:rPr>
              <w:t>(</w:t>
            </w:r>
            <w:r w:rsidR="00042353">
              <w:rPr>
                <w:rFonts w:ascii="Times New Roman" w:hAnsi="Times New Roman" w:cs="Times New Roman"/>
                <w:sz w:val="24"/>
                <w:szCs w:val="24"/>
                <w:lang w:eastAsia="lt-LT"/>
              </w:rPr>
              <w:t xml:space="preserve">2022-04-15 </w:t>
            </w:r>
            <w:r w:rsidR="00EF2309">
              <w:rPr>
                <w:rFonts w:ascii="Times New Roman" w:hAnsi="Times New Roman" w:cs="Times New Roman"/>
                <w:sz w:val="24"/>
                <w:szCs w:val="24"/>
                <w:lang w:eastAsia="lt-LT"/>
              </w:rPr>
              <w:t>direktoriaus įsakymas</w:t>
            </w:r>
            <w:r w:rsidR="00042353">
              <w:rPr>
                <w:rFonts w:ascii="Times New Roman" w:hAnsi="Times New Roman" w:cs="Times New Roman"/>
                <w:sz w:val="24"/>
                <w:szCs w:val="24"/>
                <w:lang w:eastAsia="lt-LT"/>
              </w:rPr>
              <w:t xml:space="preserve"> Nr. V-37</w:t>
            </w:r>
            <w:r w:rsidR="00EF2309">
              <w:rPr>
                <w:rFonts w:ascii="Times New Roman" w:hAnsi="Times New Roman" w:cs="Times New Roman"/>
                <w:sz w:val="24"/>
                <w:szCs w:val="24"/>
                <w:lang w:eastAsia="lt-LT"/>
              </w:rPr>
              <w:t xml:space="preserve">), išvados pateiktos </w:t>
            </w:r>
            <w:r>
              <w:rPr>
                <w:rFonts w:ascii="Times New Roman" w:hAnsi="Times New Roman" w:cs="Times New Roman"/>
                <w:sz w:val="24"/>
                <w:szCs w:val="24"/>
                <w:lang w:eastAsia="lt-LT"/>
              </w:rPr>
              <w:t>2022-05-16.</w:t>
            </w:r>
          </w:p>
          <w:p w14:paraId="3058F9DC" w14:textId="1250DF5B" w:rsidR="00217453" w:rsidRPr="00317071" w:rsidRDefault="00217453" w:rsidP="00217453">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1.4.2.3.1. Įsivertinimo rezultatai ir atlikti rizikos mažinimo darbai pristatyti 2022-11-30 Visuotiniame darbuotojų susirinkime, protokolas Nr. TS-34.</w:t>
            </w:r>
          </w:p>
        </w:tc>
      </w:tr>
      <w:tr w:rsidR="00654989" w:rsidRPr="00317071" w14:paraId="77BB423E" w14:textId="77777777" w:rsidTr="003D128F">
        <w:tc>
          <w:tcPr>
            <w:tcW w:w="1985" w:type="dxa"/>
            <w:vMerge/>
            <w:tcBorders>
              <w:top w:val="single" w:sz="4" w:space="0" w:color="auto"/>
              <w:left w:val="single" w:sz="4" w:space="0" w:color="auto"/>
              <w:bottom w:val="single" w:sz="4" w:space="0" w:color="auto"/>
              <w:right w:val="single" w:sz="4" w:space="0" w:color="auto"/>
            </w:tcBorders>
            <w:vAlign w:val="center"/>
            <w:hideMark/>
          </w:tcPr>
          <w:p w14:paraId="336045B4" w14:textId="77777777" w:rsidR="00654989" w:rsidRPr="00317071" w:rsidRDefault="00654989" w:rsidP="00654989">
            <w:pPr>
              <w:spacing w:line="240" w:lineRule="auto"/>
              <w:rPr>
                <w:rFonts w:ascii="Times New Roman" w:hAnsi="Times New Roman" w:cs="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0F5EE223" w14:textId="192091A4" w:rsidR="00654989" w:rsidRPr="00317071" w:rsidRDefault="0086578B"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00654989">
              <w:rPr>
                <w:rFonts w:ascii="Times New Roman" w:hAnsi="Times New Roman" w:cs="Times New Roman"/>
                <w:sz w:val="24"/>
                <w:szCs w:val="24"/>
                <w:lang w:eastAsia="lt-LT"/>
              </w:rPr>
              <w:t>.4.3. Ikimokyklinio ugdymo programos</w:t>
            </w:r>
            <w:r w:rsidR="00654989" w:rsidRPr="00317071">
              <w:rPr>
                <w:rFonts w:ascii="Times New Roman" w:hAnsi="Times New Roman" w:cs="Times New Roman"/>
                <w:sz w:val="24"/>
                <w:szCs w:val="24"/>
                <w:lang w:eastAsia="lt-LT"/>
              </w:rPr>
              <w:t xml:space="preserve"> „Vaikystės spalvos“</w:t>
            </w:r>
            <w:r w:rsidR="00654989">
              <w:rPr>
                <w:rFonts w:ascii="Times New Roman" w:hAnsi="Times New Roman" w:cs="Times New Roman"/>
                <w:sz w:val="24"/>
                <w:szCs w:val="24"/>
                <w:lang w:eastAsia="lt-LT"/>
              </w:rPr>
              <w:t xml:space="preserve"> atnaujinimas.</w:t>
            </w:r>
          </w:p>
        </w:tc>
        <w:tc>
          <w:tcPr>
            <w:tcW w:w="2693" w:type="dxa"/>
            <w:tcBorders>
              <w:top w:val="single" w:sz="4" w:space="0" w:color="auto"/>
              <w:left w:val="single" w:sz="4" w:space="0" w:color="auto"/>
              <w:bottom w:val="single" w:sz="4" w:space="0" w:color="auto"/>
              <w:right w:val="single" w:sz="4" w:space="0" w:color="auto"/>
            </w:tcBorders>
          </w:tcPr>
          <w:p w14:paraId="5475AF80" w14:textId="15C80679" w:rsidR="00654989" w:rsidRPr="00317071" w:rsidRDefault="0086578B"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00654989">
              <w:rPr>
                <w:rFonts w:ascii="Times New Roman" w:hAnsi="Times New Roman" w:cs="Times New Roman"/>
                <w:sz w:val="24"/>
                <w:szCs w:val="24"/>
                <w:lang w:eastAsia="lt-LT"/>
              </w:rPr>
              <w:t>.4.3.1. Parengtas</w:t>
            </w:r>
            <w:r w:rsidR="00654989" w:rsidRPr="00317071">
              <w:rPr>
                <w:rFonts w:ascii="Times New Roman" w:hAnsi="Times New Roman" w:cs="Times New Roman"/>
                <w:sz w:val="24"/>
                <w:szCs w:val="24"/>
                <w:lang w:eastAsia="lt-LT"/>
              </w:rPr>
              <w:t xml:space="preserve"> atnaujintos ikimokyklinio ugdymo programos „Vai</w:t>
            </w:r>
            <w:r w:rsidR="00654989">
              <w:rPr>
                <w:rFonts w:ascii="Times New Roman" w:hAnsi="Times New Roman" w:cs="Times New Roman"/>
                <w:sz w:val="24"/>
                <w:szCs w:val="24"/>
                <w:lang w:eastAsia="lt-LT"/>
              </w:rPr>
              <w:t>kystės spalvos“ projektas</w:t>
            </w:r>
            <w:r w:rsidR="00654989" w:rsidRPr="00317071">
              <w:rPr>
                <w:rFonts w:ascii="Times New Roman" w:hAnsi="Times New Roman" w:cs="Times New Roman"/>
                <w:sz w:val="24"/>
                <w:szCs w:val="24"/>
                <w:lang w:eastAsia="lt-LT"/>
              </w:rPr>
              <w:t>;</w:t>
            </w:r>
          </w:p>
          <w:p w14:paraId="41DAB3C4" w14:textId="6B5185D5" w:rsidR="00654989" w:rsidRPr="00317071" w:rsidRDefault="0086578B"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00654989" w:rsidRPr="00317071">
              <w:rPr>
                <w:rFonts w:ascii="Times New Roman" w:hAnsi="Times New Roman" w:cs="Times New Roman"/>
                <w:sz w:val="24"/>
                <w:szCs w:val="24"/>
                <w:lang w:eastAsia="lt-LT"/>
              </w:rPr>
              <w:t xml:space="preserve">.4.3.2. </w:t>
            </w:r>
            <w:r w:rsidR="00654989">
              <w:rPr>
                <w:rFonts w:ascii="Times New Roman" w:hAnsi="Times New Roman" w:cs="Times New Roman"/>
                <w:sz w:val="24"/>
                <w:szCs w:val="24"/>
                <w:lang w:eastAsia="lt-LT"/>
              </w:rPr>
              <w:t>A</w:t>
            </w:r>
            <w:r w:rsidR="00654989" w:rsidRPr="00317071">
              <w:rPr>
                <w:rFonts w:ascii="Times New Roman" w:hAnsi="Times New Roman" w:cs="Times New Roman"/>
                <w:sz w:val="24"/>
                <w:szCs w:val="24"/>
                <w:lang w:eastAsia="lt-LT"/>
              </w:rPr>
              <w:t>tnaujintos</w:t>
            </w:r>
            <w:r w:rsidR="00654989">
              <w:rPr>
                <w:rFonts w:ascii="Times New Roman" w:hAnsi="Times New Roman" w:cs="Times New Roman"/>
                <w:sz w:val="24"/>
                <w:szCs w:val="24"/>
                <w:lang w:eastAsia="lt-LT"/>
              </w:rPr>
              <w:t xml:space="preserve"> programos projektas</w:t>
            </w:r>
            <w:r w:rsidR="00654989" w:rsidRPr="00317071">
              <w:rPr>
                <w:rFonts w:ascii="Times New Roman" w:hAnsi="Times New Roman" w:cs="Times New Roman"/>
                <w:sz w:val="24"/>
                <w:szCs w:val="24"/>
                <w:lang w:eastAsia="lt-LT"/>
              </w:rPr>
              <w:t xml:space="preserve"> </w:t>
            </w:r>
            <w:r w:rsidR="00654989">
              <w:rPr>
                <w:rFonts w:ascii="Times New Roman" w:hAnsi="Times New Roman" w:cs="Times New Roman"/>
                <w:sz w:val="24"/>
                <w:szCs w:val="24"/>
                <w:lang w:eastAsia="lt-LT"/>
              </w:rPr>
              <w:t>išbandytas, patobulintas</w:t>
            </w:r>
            <w:r w:rsidR="00654989" w:rsidRPr="00317071">
              <w:rPr>
                <w:rFonts w:ascii="Times New Roman" w:hAnsi="Times New Roman" w:cs="Times New Roman"/>
                <w:sz w:val="24"/>
                <w:szCs w:val="24"/>
                <w:lang w:eastAsia="lt-LT"/>
              </w:rPr>
              <w:t>;</w:t>
            </w:r>
          </w:p>
          <w:p w14:paraId="06D43113" w14:textId="77777777" w:rsidR="009F182C" w:rsidRDefault="009F182C" w:rsidP="00654989">
            <w:pPr>
              <w:spacing w:line="240" w:lineRule="auto"/>
              <w:ind w:firstLine="0"/>
              <w:rPr>
                <w:rFonts w:ascii="Times New Roman" w:hAnsi="Times New Roman" w:cs="Times New Roman"/>
                <w:sz w:val="24"/>
                <w:szCs w:val="24"/>
                <w:lang w:eastAsia="lt-LT"/>
              </w:rPr>
            </w:pPr>
          </w:p>
          <w:p w14:paraId="156B47FF" w14:textId="77777777" w:rsidR="009F182C" w:rsidRDefault="009F182C" w:rsidP="00654989">
            <w:pPr>
              <w:spacing w:line="240" w:lineRule="auto"/>
              <w:ind w:firstLine="0"/>
              <w:rPr>
                <w:rFonts w:ascii="Times New Roman" w:hAnsi="Times New Roman" w:cs="Times New Roman"/>
                <w:sz w:val="24"/>
                <w:szCs w:val="24"/>
                <w:lang w:eastAsia="lt-LT"/>
              </w:rPr>
            </w:pPr>
          </w:p>
          <w:p w14:paraId="4FB5CDEA" w14:textId="77777777" w:rsidR="009F182C" w:rsidRDefault="009F182C" w:rsidP="00654989">
            <w:pPr>
              <w:spacing w:line="240" w:lineRule="auto"/>
              <w:ind w:firstLine="0"/>
              <w:rPr>
                <w:rFonts w:ascii="Times New Roman" w:hAnsi="Times New Roman" w:cs="Times New Roman"/>
                <w:sz w:val="24"/>
                <w:szCs w:val="24"/>
                <w:lang w:eastAsia="lt-LT"/>
              </w:rPr>
            </w:pPr>
          </w:p>
          <w:p w14:paraId="0CA96067" w14:textId="77777777" w:rsidR="009F182C" w:rsidRDefault="009F182C" w:rsidP="00654989">
            <w:pPr>
              <w:spacing w:line="240" w:lineRule="auto"/>
              <w:ind w:firstLine="0"/>
              <w:rPr>
                <w:rFonts w:ascii="Times New Roman" w:hAnsi="Times New Roman" w:cs="Times New Roman"/>
                <w:sz w:val="24"/>
                <w:szCs w:val="24"/>
                <w:lang w:eastAsia="lt-LT"/>
              </w:rPr>
            </w:pPr>
          </w:p>
          <w:p w14:paraId="58E41374" w14:textId="77777777" w:rsidR="009F182C" w:rsidRDefault="009F182C" w:rsidP="00654989">
            <w:pPr>
              <w:spacing w:line="240" w:lineRule="auto"/>
              <w:ind w:firstLine="0"/>
              <w:rPr>
                <w:rFonts w:ascii="Times New Roman" w:hAnsi="Times New Roman" w:cs="Times New Roman"/>
                <w:sz w:val="24"/>
                <w:szCs w:val="24"/>
                <w:lang w:eastAsia="lt-LT"/>
              </w:rPr>
            </w:pPr>
          </w:p>
          <w:p w14:paraId="40CB2048" w14:textId="77777777" w:rsidR="009F182C" w:rsidRDefault="009F182C" w:rsidP="00654989">
            <w:pPr>
              <w:spacing w:line="240" w:lineRule="auto"/>
              <w:ind w:firstLine="0"/>
              <w:rPr>
                <w:rFonts w:ascii="Times New Roman" w:hAnsi="Times New Roman" w:cs="Times New Roman"/>
                <w:sz w:val="24"/>
                <w:szCs w:val="24"/>
                <w:lang w:eastAsia="lt-LT"/>
              </w:rPr>
            </w:pPr>
          </w:p>
          <w:p w14:paraId="7E2F401D" w14:textId="165B6CE0" w:rsidR="00654989" w:rsidRPr="00317071" w:rsidRDefault="0086578B"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00654989">
              <w:rPr>
                <w:rFonts w:ascii="Times New Roman" w:hAnsi="Times New Roman" w:cs="Times New Roman"/>
                <w:sz w:val="24"/>
                <w:szCs w:val="24"/>
                <w:lang w:eastAsia="lt-LT"/>
              </w:rPr>
              <w:t>.4.3.3. Atnaujinta programa</w:t>
            </w:r>
            <w:r w:rsidR="00654989" w:rsidRPr="00317071">
              <w:rPr>
                <w:rFonts w:ascii="Times New Roman" w:hAnsi="Times New Roman" w:cs="Times New Roman"/>
                <w:sz w:val="24"/>
                <w:szCs w:val="24"/>
                <w:lang w:eastAsia="lt-LT"/>
              </w:rPr>
              <w:t xml:space="preserve"> „Vaikystės spalvos“</w:t>
            </w:r>
            <w:r w:rsidR="00654989">
              <w:rPr>
                <w:rFonts w:ascii="Times New Roman" w:hAnsi="Times New Roman" w:cs="Times New Roman"/>
                <w:sz w:val="24"/>
                <w:szCs w:val="24"/>
                <w:lang w:eastAsia="lt-LT"/>
              </w:rPr>
              <w:t xml:space="preserve"> patvirtinta</w:t>
            </w:r>
            <w:r w:rsidR="00654989" w:rsidRPr="00317071">
              <w:rPr>
                <w:rFonts w:ascii="Times New Roman" w:hAnsi="Times New Roman" w:cs="Times New Roman"/>
                <w:sz w:val="24"/>
                <w:szCs w:val="24"/>
                <w:lang w:eastAsia="lt-LT"/>
              </w:rPr>
              <w:t>.</w:t>
            </w:r>
          </w:p>
          <w:p w14:paraId="5526B942" w14:textId="7729F51E" w:rsidR="00654989" w:rsidRPr="00317071" w:rsidRDefault="00654989" w:rsidP="00654989">
            <w:pPr>
              <w:overflowPunct w:val="0"/>
              <w:spacing w:line="240" w:lineRule="auto"/>
              <w:ind w:firstLine="0"/>
              <w:textAlignment w:val="baseline"/>
              <w:rPr>
                <w:rFonts w:ascii="Times New Roman" w:hAnsi="Times New Roman" w:cs="Times New Roman"/>
                <w:sz w:val="24"/>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6B6D9EF9" w14:textId="5C89B0EB" w:rsidR="00654989" w:rsidRDefault="007D137B" w:rsidP="007D137B">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1.4.3.1.</w:t>
            </w:r>
            <w:r w:rsidR="00A11E73">
              <w:rPr>
                <w:rFonts w:ascii="Times New Roman" w:hAnsi="Times New Roman" w:cs="Times New Roman"/>
                <w:sz w:val="24"/>
                <w:szCs w:val="24"/>
                <w:lang w:eastAsia="lt-LT"/>
              </w:rPr>
              <w:t>1.</w:t>
            </w:r>
            <w:r>
              <w:rPr>
                <w:rFonts w:ascii="Times New Roman" w:hAnsi="Times New Roman" w:cs="Times New Roman"/>
                <w:sz w:val="24"/>
                <w:szCs w:val="24"/>
                <w:lang w:eastAsia="lt-LT"/>
              </w:rPr>
              <w:t xml:space="preserve"> Sudaryta darbo grupė programai atnaujinti (</w:t>
            </w:r>
            <w:r w:rsidR="0027030D">
              <w:rPr>
                <w:rFonts w:ascii="Times New Roman" w:hAnsi="Times New Roman" w:cs="Times New Roman"/>
                <w:sz w:val="24"/>
                <w:szCs w:val="24"/>
                <w:lang w:eastAsia="lt-LT"/>
              </w:rPr>
              <w:t>2022-01-28</w:t>
            </w:r>
            <w:r>
              <w:rPr>
                <w:rFonts w:ascii="Times New Roman" w:hAnsi="Times New Roman" w:cs="Times New Roman"/>
                <w:sz w:val="24"/>
                <w:szCs w:val="24"/>
                <w:lang w:eastAsia="lt-LT"/>
              </w:rPr>
              <w:t xml:space="preserve"> direktoriaus įsakymas Nr. </w:t>
            </w:r>
            <w:r w:rsidR="0027030D">
              <w:rPr>
                <w:rFonts w:ascii="Times New Roman" w:hAnsi="Times New Roman" w:cs="Times New Roman"/>
                <w:sz w:val="24"/>
                <w:szCs w:val="24"/>
                <w:lang w:eastAsia="lt-LT"/>
              </w:rPr>
              <w:t>V-9</w:t>
            </w:r>
            <w:r>
              <w:rPr>
                <w:rFonts w:ascii="Times New Roman" w:hAnsi="Times New Roman" w:cs="Times New Roman"/>
                <w:sz w:val="24"/>
                <w:szCs w:val="24"/>
                <w:lang w:eastAsia="lt-LT"/>
              </w:rPr>
              <w:t>).</w:t>
            </w:r>
          </w:p>
          <w:p w14:paraId="09552713" w14:textId="77777777" w:rsidR="009F182C" w:rsidRDefault="009F182C" w:rsidP="004000D2">
            <w:pPr>
              <w:spacing w:line="240" w:lineRule="auto"/>
              <w:ind w:firstLine="0"/>
              <w:rPr>
                <w:rFonts w:ascii="Times New Roman" w:hAnsi="Times New Roman" w:cs="Times New Roman"/>
                <w:sz w:val="24"/>
                <w:szCs w:val="24"/>
                <w:lang w:eastAsia="lt-LT"/>
              </w:rPr>
            </w:pPr>
          </w:p>
          <w:p w14:paraId="22C8A7A5" w14:textId="77777777" w:rsidR="009F182C" w:rsidRDefault="009F182C" w:rsidP="004000D2">
            <w:pPr>
              <w:spacing w:line="240" w:lineRule="auto"/>
              <w:ind w:firstLine="0"/>
              <w:rPr>
                <w:rFonts w:ascii="Times New Roman" w:hAnsi="Times New Roman" w:cs="Times New Roman"/>
                <w:sz w:val="24"/>
                <w:szCs w:val="24"/>
                <w:lang w:eastAsia="lt-LT"/>
              </w:rPr>
            </w:pPr>
          </w:p>
          <w:p w14:paraId="50F3858F" w14:textId="13912E34" w:rsidR="007D137B" w:rsidRDefault="007D137B" w:rsidP="004000D2">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1.4.3.2.</w:t>
            </w:r>
            <w:r w:rsidR="00A11E73">
              <w:rPr>
                <w:rFonts w:ascii="Times New Roman" w:hAnsi="Times New Roman" w:cs="Times New Roman"/>
                <w:sz w:val="24"/>
                <w:szCs w:val="24"/>
                <w:lang w:eastAsia="lt-LT"/>
              </w:rPr>
              <w:t>1.</w:t>
            </w:r>
            <w:r>
              <w:rPr>
                <w:rFonts w:ascii="Times New Roman" w:hAnsi="Times New Roman" w:cs="Times New Roman"/>
                <w:sz w:val="24"/>
                <w:szCs w:val="24"/>
                <w:lang w:eastAsia="lt-LT"/>
              </w:rPr>
              <w:t xml:space="preserve"> </w:t>
            </w:r>
            <w:r w:rsidR="004000D2">
              <w:rPr>
                <w:rFonts w:ascii="Times New Roman" w:hAnsi="Times New Roman" w:cs="Times New Roman"/>
                <w:sz w:val="24"/>
                <w:szCs w:val="24"/>
                <w:lang w:eastAsia="lt-LT"/>
              </w:rPr>
              <w:t xml:space="preserve">Nuolat reflektuojami, svarstomi, diskutuojami darbo grupės pasiūlymai, projektai (2022-05-23 Pedagogų tarybos posėdžio protokolas Nr. PP-3; metodinės grupės pasitarimo </w:t>
            </w:r>
            <w:r w:rsidR="004000D2">
              <w:rPr>
                <w:rFonts w:ascii="Times New Roman" w:hAnsi="Times New Roman" w:cs="Times New Roman"/>
                <w:sz w:val="24"/>
                <w:szCs w:val="24"/>
                <w:lang w:eastAsia="lt-LT"/>
              </w:rPr>
              <w:lastRenderedPageBreak/>
              <w:t>protokolai: 2022-02-24 Nr. MGP-2; 2022-10-26 Nr. MGP-6; 2022-12-21 Nr. MGP-8)</w:t>
            </w:r>
            <w:r w:rsidR="001C1071">
              <w:rPr>
                <w:rFonts w:ascii="Times New Roman" w:hAnsi="Times New Roman" w:cs="Times New Roman"/>
                <w:sz w:val="24"/>
                <w:szCs w:val="24"/>
                <w:lang w:eastAsia="lt-LT"/>
              </w:rPr>
              <w:t>.</w:t>
            </w:r>
          </w:p>
          <w:p w14:paraId="4DE8D189" w14:textId="0F785AE3" w:rsidR="009A6070" w:rsidRPr="00317071" w:rsidRDefault="009A6070" w:rsidP="004000D2">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1.4.3.3.</w:t>
            </w:r>
            <w:r w:rsidR="00A11E73">
              <w:rPr>
                <w:rFonts w:ascii="Times New Roman" w:hAnsi="Times New Roman" w:cs="Times New Roman"/>
                <w:sz w:val="24"/>
                <w:szCs w:val="24"/>
                <w:lang w:eastAsia="lt-LT"/>
              </w:rPr>
              <w:t>1.</w:t>
            </w:r>
            <w:r>
              <w:rPr>
                <w:rFonts w:ascii="Times New Roman" w:hAnsi="Times New Roman" w:cs="Times New Roman"/>
                <w:sz w:val="24"/>
                <w:szCs w:val="24"/>
                <w:lang w:eastAsia="lt-LT"/>
              </w:rPr>
              <w:t xml:space="preserve"> Parengtas projektas neteiktas tvirtinti dėl valstybės politikos kaitos ikimokyklinio ugdymo srityje.</w:t>
            </w:r>
          </w:p>
        </w:tc>
      </w:tr>
      <w:tr w:rsidR="00654989" w:rsidRPr="00317071" w14:paraId="7EF33B78" w14:textId="77777777" w:rsidTr="003D128F">
        <w:tc>
          <w:tcPr>
            <w:tcW w:w="1985" w:type="dxa"/>
            <w:tcBorders>
              <w:top w:val="single" w:sz="4" w:space="0" w:color="auto"/>
              <w:left w:val="single" w:sz="4" w:space="0" w:color="auto"/>
              <w:bottom w:val="single" w:sz="4" w:space="0" w:color="auto"/>
              <w:right w:val="single" w:sz="4" w:space="0" w:color="auto"/>
            </w:tcBorders>
            <w:vAlign w:val="center"/>
          </w:tcPr>
          <w:p w14:paraId="6E955030" w14:textId="77777777" w:rsidR="00654989" w:rsidRPr="00317071" w:rsidRDefault="00654989" w:rsidP="00654989">
            <w:pPr>
              <w:spacing w:line="240" w:lineRule="auto"/>
              <w:rPr>
                <w:rFonts w:ascii="Times New Roman" w:hAnsi="Times New Roman" w:cs="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7132210B" w14:textId="0625A312" w:rsidR="00654989" w:rsidRDefault="0086578B"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00654989">
              <w:rPr>
                <w:rFonts w:ascii="Times New Roman" w:hAnsi="Times New Roman" w:cs="Times New Roman"/>
                <w:sz w:val="24"/>
                <w:szCs w:val="24"/>
                <w:lang w:eastAsia="lt-LT"/>
              </w:rPr>
              <w:t>.4.4. Įstaigos darbuotojų bendradarbiavimo kultūros stiprinimas.</w:t>
            </w:r>
          </w:p>
        </w:tc>
        <w:tc>
          <w:tcPr>
            <w:tcW w:w="2693" w:type="dxa"/>
            <w:tcBorders>
              <w:top w:val="single" w:sz="4" w:space="0" w:color="auto"/>
              <w:left w:val="single" w:sz="4" w:space="0" w:color="auto"/>
              <w:bottom w:val="single" w:sz="4" w:space="0" w:color="auto"/>
              <w:right w:val="single" w:sz="4" w:space="0" w:color="auto"/>
            </w:tcBorders>
          </w:tcPr>
          <w:p w14:paraId="5017C9CF" w14:textId="2681BB2C" w:rsidR="00654989" w:rsidRDefault="0086578B"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00654989">
              <w:rPr>
                <w:rFonts w:ascii="Times New Roman" w:hAnsi="Times New Roman" w:cs="Times New Roman"/>
                <w:sz w:val="24"/>
                <w:szCs w:val="24"/>
                <w:lang w:eastAsia="lt-LT"/>
              </w:rPr>
              <w:t>.4.4.1. Organizuota ne mažiau kaip 1 edukacinė bendruomenės narių išvyka;</w:t>
            </w:r>
          </w:p>
          <w:p w14:paraId="2C846EE3" w14:textId="77777777" w:rsidR="009F182C" w:rsidRDefault="009F182C" w:rsidP="00654989">
            <w:pPr>
              <w:spacing w:line="240" w:lineRule="auto"/>
              <w:ind w:firstLine="0"/>
              <w:rPr>
                <w:rFonts w:ascii="Times New Roman" w:hAnsi="Times New Roman" w:cs="Times New Roman"/>
                <w:sz w:val="24"/>
                <w:szCs w:val="24"/>
                <w:lang w:eastAsia="lt-LT"/>
              </w:rPr>
            </w:pPr>
          </w:p>
          <w:p w14:paraId="6F9EBB33" w14:textId="77777777" w:rsidR="009F182C" w:rsidRDefault="009F182C" w:rsidP="00654989">
            <w:pPr>
              <w:spacing w:line="240" w:lineRule="auto"/>
              <w:ind w:firstLine="0"/>
              <w:rPr>
                <w:rFonts w:ascii="Times New Roman" w:hAnsi="Times New Roman" w:cs="Times New Roman"/>
                <w:sz w:val="24"/>
                <w:szCs w:val="24"/>
                <w:lang w:eastAsia="lt-LT"/>
              </w:rPr>
            </w:pPr>
          </w:p>
          <w:p w14:paraId="37809155" w14:textId="77777777" w:rsidR="009F182C" w:rsidRDefault="009F182C" w:rsidP="00654989">
            <w:pPr>
              <w:spacing w:line="240" w:lineRule="auto"/>
              <w:ind w:firstLine="0"/>
              <w:rPr>
                <w:rFonts w:ascii="Times New Roman" w:hAnsi="Times New Roman" w:cs="Times New Roman"/>
                <w:sz w:val="24"/>
                <w:szCs w:val="24"/>
                <w:lang w:eastAsia="lt-LT"/>
              </w:rPr>
            </w:pPr>
          </w:p>
          <w:p w14:paraId="5A5442D1" w14:textId="77777777" w:rsidR="009F182C" w:rsidRDefault="009F182C" w:rsidP="00654989">
            <w:pPr>
              <w:spacing w:line="240" w:lineRule="auto"/>
              <w:ind w:firstLine="0"/>
              <w:rPr>
                <w:rFonts w:ascii="Times New Roman" w:hAnsi="Times New Roman" w:cs="Times New Roman"/>
                <w:sz w:val="24"/>
                <w:szCs w:val="24"/>
                <w:lang w:eastAsia="lt-LT"/>
              </w:rPr>
            </w:pPr>
          </w:p>
          <w:p w14:paraId="6D943D11" w14:textId="77777777" w:rsidR="009F182C" w:rsidRDefault="009F182C" w:rsidP="00654989">
            <w:pPr>
              <w:spacing w:line="240" w:lineRule="auto"/>
              <w:ind w:firstLine="0"/>
              <w:rPr>
                <w:rFonts w:ascii="Times New Roman" w:hAnsi="Times New Roman" w:cs="Times New Roman"/>
                <w:sz w:val="24"/>
                <w:szCs w:val="24"/>
                <w:lang w:eastAsia="lt-LT"/>
              </w:rPr>
            </w:pPr>
          </w:p>
          <w:p w14:paraId="2B2A9A82" w14:textId="195DC008" w:rsidR="00654989" w:rsidRDefault="0086578B"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w:t>
            </w:r>
            <w:r w:rsidR="00654989">
              <w:rPr>
                <w:rFonts w:ascii="Times New Roman" w:hAnsi="Times New Roman" w:cs="Times New Roman"/>
                <w:sz w:val="24"/>
                <w:szCs w:val="24"/>
                <w:lang w:eastAsia="lt-LT"/>
              </w:rPr>
              <w:t>.4.4.2. Kartą per mėnesį organizuojami neformalūs darbuotojų patirties pasidalijimo renginiai, skirti bendruomeniškumui palaikyti ir stiprinti.</w:t>
            </w:r>
          </w:p>
        </w:tc>
        <w:tc>
          <w:tcPr>
            <w:tcW w:w="3402" w:type="dxa"/>
            <w:tcBorders>
              <w:top w:val="single" w:sz="4" w:space="0" w:color="auto"/>
              <w:left w:val="single" w:sz="4" w:space="0" w:color="auto"/>
              <w:bottom w:val="single" w:sz="4" w:space="0" w:color="auto"/>
              <w:right w:val="single" w:sz="4" w:space="0" w:color="auto"/>
            </w:tcBorders>
          </w:tcPr>
          <w:p w14:paraId="1ADD1E15" w14:textId="29258254" w:rsidR="00EE6FAC" w:rsidRDefault="00A03978"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1.4.4.1.1. Organizuotos 2 bendruo</w:t>
            </w:r>
            <w:r w:rsidR="00235A6B">
              <w:rPr>
                <w:rFonts w:ascii="Times New Roman" w:hAnsi="Times New Roman" w:cs="Times New Roman"/>
                <w:sz w:val="24"/>
                <w:szCs w:val="24"/>
                <w:lang w:eastAsia="lt-LT"/>
              </w:rPr>
              <w:t xml:space="preserve">menės narių edukacinės išvykos: į telefonijos muziejų </w:t>
            </w:r>
            <w:hyperlink r:id="rId15" w:history="1">
              <w:r w:rsidR="00EE6FAC" w:rsidRPr="000333C8">
                <w:rPr>
                  <w:rStyle w:val="Hipersaitas"/>
                  <w:rFonts w:ascii="Times New Roman" w:hAnsi="Times New Roman" w:cs="Times New Roman"/>
                  <w:sz w:val="24"/>
                  <w:szCs w:val="24"/>
                  <w:lang w:eastAsia="lt-LT"/>
                </w:rPr>
                <w:t>https://www.auksinisraktelisld.lt/bendruomenes-isvyka-i-telefonijos-muzieju-2022-05-24/</w:t>
              </w:r>
            </w:hyperlink>
            <w:r w:rsidR="00EE6FAC">
              <w:rPr>
                <w:rFonts w:ascii="Times New Roman" w:hAnsi="Times New Roman" w:cs="Times New Roman"/>
                <w:sz w:val="24"/>
                <w:szCs w:val="24"/>
                <w:lang w:eastAsia="lt-LT"/>
              </w:rPr>
              <w:t xml:space="preserve">, į Kupiškio kraštą </w:t>
            </w:r>
            <w:hyperlink r:id="rId16" w:history="1">
              <w:r w:rsidR="00EE6FAC" w:rsidRPr="000333C8">
                <w:rPr>
                  <w:rStyle w:val="Hipersaitas"/>
                  <w:rFonts w:ascii="Times New Roman" w:hAnsi="Times New Roman" w:cs="Times New Roman"/>
                  <w:sz w:val="24"/>
                  <w:szCs w:val="24"/>
                  <w:lang w:eastAsia="lt-LT"/>
                </w:rPr>
                <w:t>https://www.auksinisraktelisld.lt/isvyka-i-kupiskio-krasta/</w:t>
              </w:r>
            </w:hyperlink>
            <w:r w:rsidR="00EE6FAC">
              <w:rPr>
                <w:rFonts w:ascii="Times New Roman" w:hAnsi="Times New Roman" w:cs="Times New Roman"/>
                <w:sz w:val="24"/>
                <w:szCs w:val="24"/>
                <w:lang w:eastAsia="lt-LT"/>
              </w:rPr>
              <w:t xml:space="preserve"> </w:t>
            </w:r>
            <w:r w:rsidR="001C1071">
              <w:rPr>
                <w:rFonts w:ascii="Times New Roman" w:hAnsi="Times New Roman" w:cs="Times New Roman"/>
                <w:sz w:val="24"/>
                <w:szCs w:val="24"/>
                <w:lang w:eastAsia="lt-LT"/>
              </w:rPr>
              <w:t>.</w:t>
            </w:r>
          </w:p>
          <w:p w14:paraId="1C763C47" w14:textId="131081DE" w:rsidR="00EE6FAC" w:rsidRPr="00317071" w:rsidRDefault="00EE6FAC" w:rsidP="0065498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1.4.4.1.2.1. Organizuoti 5 pasidalijimo savo talentais renginiai, kuriuose bendruomenės nariai mokėsi gaminti iš molio, iš vilnos, siūti kalėdinius žaislus, gaminti suvenyrus iš antrinių žaliavų. Organizuoti 3 pramoginiai renginiai, darbuotojų jubiliejinių gimtadienių ir kitos šventės.</w:t>
            </w:r>
          </w:p>
        </w:tc>
      </w:tr>
    </w:tbl>
    <w:p w14:paraId="65E93DAE" w14:textId="77777777" w:rsidR="00B3001F" w:rsidRPr="00317071" w:rsidRDefault="00B3001F" w:rsidP="00317071">
      <w:pPr>
        <w:spacing w:line="240" w:lineRule="auto"/>
        <w:jc w:val="center"/>
        <w:rPr>
          <w:rFonts w:ascii="Times New Roman" w:hAnsi="Times New Roman" w:cs="Times New Roman"/>
          <w:sz w:val="24"/>
          <w:szCs w:val="24"/>
          <w:lang w:eastAsia="lt-LT"/>
        </w:rPr>
      </w:pPr>
    </w:p>
    <w:p w14:paraId="3FF03179" w14:textId="77777777" w:rsidR="00B3001F" w:rsidRPr="00317071" w:rsidRDefault="00B3001F" w:rsidP="00317071">
      <w:pPr>
        <w:tabs>
          <w:tab w:val="left" w:pos="284"/>
        </w:tabs>
        <w:spacing w:line="240" w:lineRule="auto"/>
        <w:rPr>
          <w:rFonts w:ascii="Times New Roman" w:hAnsi="Times New Roman" w:cs="Times New Roman"/>
          <w:b/>
          <w:sz w:val="24"/>
          <w:szCs w:val="24"/>
          <w:lang w:eastAsia="lt-LT"/>
        </w:rPr>
      </w:pPr>
      <w:r w:rsidRPr="00317071">
        <w:rPr>
          <w:rFonts w:ascii="Times New Roman" w:hAnsi="Times New Roman" w:cs="Times New Roman"/>
          <w:b/>
          <w:sz w:val="24"/>
          <w:szCs w:val="24"/>
          <w:lang w:eastAsia="lt-LT"/>
        </w:rPr>
        <w:t>2.</w:t>
      </w:r>
      <w:r w:rsidRPr="00317071">
        <w:rPr>
          <w:rFonts w:ascii="Times New Roman" w:hAnsi="Times New Roman" w:cs="Times New Roman"/>
          <w:b/>
          <w:sz w:val="24"/>
          <w:szCs w:val="24"/>
          <w:lang w:eastAsia="lt-LT"/>
        </w:rPr>
        <w:tab/>
        <w:t>Užduotys, neįvykdytos ar įvykdytos iš dalies dėl numatytų rizikų (jei tokių buvo)</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5244"/>
      </w:tblGrid>
      <w:tr w:rsidR="00B3001F" w:rsidRPr="00317071" w14:paraId="26E97C25" w14:textId="77777777" w:rsidTr="003D128F">
        <w:tc>
          <w:tcPr>
            <w:tcW w:w="4537" w:type="dxa"/>
            <w:tcBorders>
              <w:top w:val="single" w:sz="4" w:space="0" w:color="auto"/>
              <w:left w:val="single" w:sz="4" w:space="0" w:color="auto"/>
              <w:bottom w:val="single" w:sz="4" w:space="0" w:color="auto"/>
              <w:right w:val="single" w:sz="4" w:space="0" w:color="auto"/>
            </w:tcBorders>
            <w:vAlign w:val="center"/>
            <w:hideMark/>
          </w:tcPr>
          <w:p w14:paraId="7CA6D30F" w14:textId="77777777" w:rsidR="00B3001F" w:rsidRPr="00317071" w:rsidRDefault="00B3001F" w:rsidP="00317071">
            <w:pPr>
              <w:spacing w:line="240" w:lineRule="auto"/>
              <w:jc w:val="center"/>
              <w:rPr>
                <w:rFonts w:ascii="Times New Roman" w:hAnsi="Times New Roman" w:cs="Times New Roman"/>
                <w:sz w:val="24"/>
                <w:szCs w:val="24"/>
                <w:lang w:eastAsia="lt-LT"/>
              </w:rPr>
            </w:pPr>
            <w:r w:rsidRPr="00317071">
              <w:rPr>
                <w:rFonts w:ascii="Times New Roman" w:hAnsi="Times New Roman" w:cs="Times New Roman"/>
                <w:sz w:val="24"/>
                <w:szCs w:val="24"/>
                <w:lang w:eastAsia="lt-LT"/>
              </w:rPr>
              <w:t>Užduotys</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6FBDA11" w14:textId="77777777" w:rsidR="00B3001F" w:rsidRPr="00317071" w:rsidRDefault="00B3001F" w:rsidP="00317071">
            <w:pPr>
              <w:spacing w:line="240" w:lineRule="auto"/>
              <w:jc w:val="center"/>
              <w:rPr>
                <w:rFonts w:ascii="Times New Roman" w:hAnsi="Times New Roman" w:cs="Times New Roman"/>
                <w:sz w:val="24"/>
                <w:szCs w:val="24"/>
                <w:lang w:eastAsia="lt-LT"/>
              </w:rPr>
            </w:pPr>
            <w:r w:rsidRPr="00317071">
              <w:rPr>
                <w:rFonts w:ascii="Times New Roman" w:hAnsi="Times New Roman" w:cs="Times New Roman"/>
                <w:sz w:val="24"/>
                <w:szCs w:val="24"/>
                <w:lang w:eastAsia="lt-LT"/>
              </w:rPr>
              <w:t xml:space="preserve">Priežastys, rizikos </w:t>
            </w:r>
          </w:p>
        </w:tc>
      </w:tr>
      <w:tr w:rsidR="00B3001F" w:rsidRPr="00317071" w14:paraId="47E7C840" w14:textId="77777777" w:rsidTr="003D128F">
        <w:tc>
          <w:tcPr>
            <w:tcW w:w="4537" w:type="dxa"/>
            <w:tcBorders>
              <w:top w:val="single" w:sz="4" w:space="0" w:color="auto"/>
              <w:left w:val="single" w:sz="4" w:space="0" w:color="auto"/>
              <w:bottom w:val="single" w:sz="4" w:space="0" w:color="auto"/>
              <w:right w:val="single" w:sz="4" w:space="0" w:color="auto"/>
            </w:tcBorders>
          </w:tcPr>
          <w:p w14:paraId="664C533B" w14:textId="1ED5E912" w:rsidR="00B3001F" w:rsidRPr="007D7DF5" w:rsidRDefault="007D7DF5" w:rsidP="00317071">
            <w:pPr>
              <w:spacing w:line="240" w:lineRule="auto"/>
              <w:ind w:firstLine="0"/>
              <w:jc w:val="center"/>
              <w:rPr>
                <w:rFonts w:ascii="Times New Roman" w:hAnsi="Times New Roman" w:cs="Times New Roman"/>
                <w:b/>
                <w:sz w:val="24"/>
                <w:szCs w:val="24"/>
                <w:highlight w:val="yellow"/>
                <w:lang w:eastAsia="lt-LT"/>
              </w:rPr>
            </w:pPr>
            <w:r w:rsidRPr="00D671FE">
              <w:rPr>
                <w:rFonts w:ascii="Times New Roman" w:hAnsi="Times New Roman" w:cs="Times New Roman"/>
                <w:b/>
                <w:sz w:val="24"/>
                <w:szCs w:val="24"/>
                <w:lang w:eastAsia="lt-LT"/>
              </w:rPr>
              <w:t>–</w:t>
            </w:r>
          </w:p>
        </w:tc>
        <w:tc>
          <w:tcPr>
            <w:tcW w:w="5244" w:type="dxa"/>
            <w:tcBorders>
              <w:top w:val="single" w:sz="4" w:space="0" w:color="auto"/>
              <w:left w:val="single" w:sz="4" w:space="0" w:color="auto"/>
              <w:bottom w:val="single" w:sz="4" w:space="0" w:color="auto"/>
              <w:right w:val="single" w:sz="4" w:space="0" w:color="auto"/>
            </w:tcBorders>
          </w:tcPr>
          <w:p w14:paraId="1921FCB1" w14:textId="37D88F8B" w:rsidR="00B3001F" w:rsidRPr="007D7DF5" w:rsidRDefault="007D7DF5" w:rsidP="00317071">
            <w:pPr>
              <w:spacing w:line="240" w:lineRule="auto"/>
              <w:ind w:firstLine="0"/>
              <w:jc w:val="center"/>
              <w:rPr>
                <w:rFonts w:ascii="Times New Roman" w:hAnsi="Times New Roman" w:cs="Times New Roman"/>
                <w:sz w:val="24"/>
                <w:szCs w:val="24"/>
                <w:highlight w:val="yellow"/>
                <w:lang w:eastAsia="lt-LT"/>
              </w:rPr>
            </w:pPr>
            <w:r w:rsidRPr="00D671FE">
              <w:rPr>
                <w:rFonts w:ascii="Times New Roman" w:hAnsi="Times New Roman" w:cs="Times New Roman"/>
                <w:sz w:val="24"/>
                <w:szCs w:val="24"/>
                <w:lang w:eastAsia="lt-LT"/>
              </w:rPr>
              <w:t>–</w:t>
            </w:r>
          </w:p>
        </w:tc>
      </w:tr>
    </w:tbl>
    <w:p w14:paraId="580E3D48" w14:textId="40E5B05A" w:rsidR="004439BC" w:rsidRPr="00317071" w:rsidRDefault="004439BC" w:rsidP="00D22E20">
      <w:pPr>
        <w:spacing w:line="240" w:lineRule="auto"/>
        <w:ind w:firstLine="0"/>
        <w:rPr>
          <w:rFonts w:ascii="Times New Roman" w:hAnsi="Times New Roman" w:cs="Times New Roman"/>
          <w:sz w:val="24"/>
          <w:szCs w:val="24"/>
        </w:rPr>
      </w:pPr>
    </w:p>
    <w:p w14:paraId="6D9CD225" w14:textId="77777777" w:rsidR="00B3001F" w:rsidRPr="00317071" w:rsidRDefault="00B3001F" w:rsidP="00317071">
      <w:pPr>
        <w:tabs>
          <w:tab w:val="left" w:pos="284"/>
        </w:tabs>
        <w:spacing w:line="240" w:lineRule="auto"/>
        <w:rPr>
          <w:rFonts w:ascii="Times New Roman" w:hAnsi="Times New Roman" w:cs="Times New Roman"/>
          <w:b/>
          <w:sz w:val="24"/>
          <w:szCs w:val="24"/>
          <w:lang w:eastAsia="lt-LT"/>
        </w:rPr>
      </w:pPr>
      <w:r w:rsidRPr="00317071">
        <w:rPr>
          <w:rFonts w:ascii="Times New Roman" w:hAnsi="Times New Roman" w:cs="Times New Roman"/>
          <w:b/>
          <w:sz w:val="24"/>
          <w:szCs w:val="24"/>
          <w:lang w:eastAsia="lt-LT"/>
        </w:rPr>
        <w:t>3.</w:t>
      </w:r>
      <w:r w:rsidRPr="00317071">
        <w:rPr>
          <w:rFonts w:ascii="Times New Roman" w:hAnsi="Times New Roman" w:cs="Times New Roman"/>
          <w:b/>
          <w:sz w:val="24"/>
          <w:szCs w:val="24"/>
          <w:lang w:eastAsia="lt-LT"/>
        </w:rPr>
        <w:tab/>
        <w:t>Veiklos, kurios nebuvo planuotos ir nustatytos, bet įvykdytos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5244"/>
      </w:tblGrid>
      <w:tr w:rsidR="00B3001F" w:rsidRPr="00317071" w14:paraId="34DC6DA6" w14:textId="77777777" w:rsidTr="003D128F">
        <w:tc>
          <w:tcPr>
            <w:tcW w:w="4537" w:type="dxa"/>
            <w:tcBorders>
              <w:top w:val="single" w:sz="4" w:space="0" w:color="auto"/>
              <w:left w:val="single" w:sz="4" w:space="0" w:color="auto"/>
              <w:bottom w:val="single" w:sz="4" w:space="0" w:color="auto"/>
              <w:right w:val="single" w:sz="4" w:space="0" w:color="auto"/>
            </w:tcBorders>
            <w:vAlign w:val="center"/>
            <w:hideMark/>
          </w:tcPr>
          <w:p w14:paraId="3436CDC7" w14:textId="77777777" w:rsidR="00B3001F" w:rsidRPr="00317071" w:rsidRDefault="00B3001F" w:rsidP="00317071">
            <w:pPr>
              <w:spacing w:line="240" w:lineRule="auto"/>
              <w:rPr>
                <w:rFonts w:ascii="Times New Roman" w:hAnsi="Times New Roman" w:cs="Times New Roman"/>
                <w:sz w:val="24"/>
                <w:szCs w:val="24"/>
                <w:lang w:eastAsia="lt-LT"/>
              </w:rPr>
            </w:pPr>
            <w:r w:rsidRPr="00317071">
              <w:rPr>
                <w:rFonts w:ascii="Times New Roman" w:hAnsi="Times New Roman" w:cs="Times New Roman"/>
                <w:sz w:val="24"/>
                <w:szCs w:val="24"/>
                <w:lang w:eastAsia="lt-LT"/>
              </w:rPr>
              <w:t>Užduotys / veiklos</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5811A58" w14:textId="77777777" w:rsidR="00B3001F" w:rsidRPr="00317071" w:rsidRDefault="00B3001F" w:rsidP="00317071">
            <w:pPr>
              <w:spacing w:line="240" w:lineRule="auto"/>
              <w:rPr>
                <w:rFonts w:ascii="Times New Roman" w:hAnsi="Times New Roman" w:cs="Times New Roman"/>
                <w:sz w:val="24"/>
                <w:szCs w:val="24"/>
                <w:lang w:eastAsia="lt-LT"/>
              </w:rPr>
            </w:pPr>
            <w:r w:rsidRPr="00317071">
              <w:rPr>
                <w:rFonts w:ascii="Times New Roman" w:hAnsi="Times New Roman" w:cs="Times New Roman"/>
                <w:sz w:val="24"/>
                <w:szCs w:val="24"/>
                <w:lang w:eastAsia="lt-LT"/>
              </w:rPr>
              <w:t>Poveikis švietimo įstaigos veiklai</w:t>
            </w:r>
          </w:p>
        </w:tc>
      </w:tr>
      <w:tr w:rsidR="00B3001F" w:rsidRPr="00317071" w14:paraId="6F7B2851" w14:textId="77777777" w:rsidTr="003D128F">
        <w:tc>
          <w:tcPr>
            <w:tcW w:w="4537" w:type="dxa"/>
            <w:tcBorders>
              <w:top w:val="single" w:sz="4" w:space="0" w:color="auto"/>
              <w:left w:val="single" w:sz="4" w:space="0" w:color="auto"/>
              <w:bottom w:val="single" w:sz="4" w:space="0" w:color="auto"/>
              <w:right w:val="single" w:sz="4" w:space="0" w:color="auto"/>
            </w:tcBorders>
          </w:tcPr>
          <w:p w14:paraId="07673E51" w14:textId="576C2BC5" w:rsidR="00B3001F" w:rsidRPr="00317071" w:rsidRDefault="00442B8A" w:rsidP="00317071">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 xml:space="preserve">3.1. </w:t>
            </w:r>
            <w:r w:rsidR="00EE6FAC">
              <w:rPr>
                <w:rFonts w:ascii="Times New Roman" w:hAnsi="Times New Roman" w:cs="Times New Roman"/>
                <w:sz w:val="24"/>
                <w:szCs w:val="24"/>
                <w:lang w:eastAsia="lt-LT"/>
              </w:rPr>
              <w:t xml:space="preserve">Pasiruošimas diegti dokumentų valdymo sistemą </w:t>
            </w:r>
            <w:proofErr w:type="spellStart"/>
            <w:r w:rsidR="00EE6FAC">
              <w:rPr>
                <w:rFonts w:ascii="Times New Roman" w:hAnsi="Times New Roman" w:cs="Times New Roman"/>
                <w:sz w:val="24"/>
                <w:szCs w:val="24"/>
                <w:lang w:eastAsia="lt-LT"/>
              </w:rPr>
              <w:t>Integrra</w:t>
            </w:r>
            <w:proofErr w:type="spellEnd"/>
            <w:r w:rsidR="00EE6FAC">
              <w:rPr>
                <w:rFonts w:ascii="Times New Roman" w:hAnsi="Times New Roman" w:cs="Times New Roman"/>
                <w:sz w:val="24"/>
                <w:szCs w:val="24"/>
                <w:lang w:eastAsia="lt-LT"/>
              </w:rPr>
              <w:t>.</w:t>
            </w:r>
          </w:p>
        </w:tc>
        <w:tc>
          <w:tcPr>
            <w:tcW w:w="5244" w:type="dxa"/>
            <w:tcBorders>
              <w:top w:val="single" w:sz="4" w:space="0" w:color="auto"/>
              <w:left w:val="single" w:sz="4" w:space="0" w:color="auto"/>
              <w:bottom w:val="single" w:sz="4" w:space="0" w:color="auto"/>
              <w:right w:val="single" w:sz="4" w:space="0" w:color="auto"/>
            </w:tcBorders>
          </w:tcPr>
          <w:p w14:paraId="1ECE6811" w14:textId="5708D587" w:rsidR="00B3001F" w:rsidRPr="00317071" w:rsidRDefault="00EE6FAC" w:rsidP="002D0C4A">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Darbuotojai, ugdytinių tėvai supažindinti su sistema, jos naudojimo ypatumais. Pasirengta diegti sistemą ir atsisakyti popierinių dokumen</w:t>
            </w:r>
            <w:r w:rsidR="002D0C4A">
              <w:rPr>
                <w:rFonts w:ascii="Times New Roman" w:hAnsi="Times New Roman" w:cs="Times New Roman"/>
                <w:sz w:val="24"/>
                <w:szCs w:val="24"/>
                <w:lang w:eastAsia="lt-LT"/>
              </w:rPr>
              <w:t>tų. Vykdyti mokymai. D</w:t>
            </w:r>
            <w:r>
              <w:rPr>
                <w:rFonts w:ascii="Times New Roman" w:hAnsi="Times New Roman" w:cs="Times New Roman"/>
                <w:sz w:val="24"/>
                <w:szCs w:val="24"/>
                <w:lang w:eastAsia="lt-LT"/>
              </w:rPr>
              <w:t xml:space="preserve">iegimo </w:t>
            </w:r>
            <w:r w:rsidR="002D0C4A">
              <w:rPr>
                <w:rFonts w:ascii="Times New Roman" w:hAnsi="Times New Roman" w:cs="Times New Roman"/>
                <w:sz w:val="24"/>
                <w:szCs w:val="24"/>
                <w:lang w:eastAsia="lt-LT"/>
              </w:rPr>
              <w:t>pradžia</w:t>
            </w:r>
            <w:r>
              <w:rPr>
                <w:rFonts w:ascii="Times New Roman" w:hAnsi="Times New Roman" w:cs="Times New Roman"/>
                <w:sz w:val="24"/>
                <w:szCs w:val="24"/>
                <w:lang w:eastAsia="lt-LT"/>
              </w:rPr>
              <w:t xml:space="preserve"> – 2023-01-01.</w:t>
            </w:r>
          </w:p>
        </w:tc>
      </w:tr>
      <w:tr w:rsidR="00B3001F" w:rsidRPr="00317071" w14:paraId="62323202" w14:textId="77777777" w:rsidTr="003D128F">
        <w:tc>
          <w:tcPr>
            <w:tcW w:w="4537" w:type="dxa"/>
            <w:tcBorders>
              <w:top w:val="single" w:sz="4" w:space="0" w:color="auto"/>
              <w:left w:val="single" w:sz="4" w:space="0" w:color="auto"/>
              <w:bottom w:val="single" w:sz="4" w:space="0" w:color="auto"/>
              <w:right w:val="single" w:sz="4" w:space="0" w:color="auto"/>
            </w:tcBorders>
          </w:tcPr>
          <w:p w14:paraId="62C6AAF4" w14:textId="51A9FF3B" w:rsidR="00B3001F" w:rsidRPr="00317071" w:rsidRDefault="00442B8A" w:rsidP="00317071">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 xml:space="preserve">3.2. </w:t>
            </w:r>
            <w:r w:rsidR="00EE6FAC">
              <w:rPr>
                <w:rFonts w:ascii="Times New Roman" w:hAnsi="Times New Roman" w:cs="Times New Roman"/>
                <w:sz w:val="24"/>
                <w:szCs w:val="24"/>
                <w:lang w:eastAsia="lt-LT"/>
              </w:rPr>
              <w:t>Dalyvavimas edukacinių aplinkų konkurse.</w:t>
            </w:r>
          </w:p>
        </w:tc>
        <w:tc>
          <w:tcPr>
            <w:tcW w:w="5244" w:type="dxa"/>
            <w:tcBorders>
              <w:top w:val="single" w:sz="4" w:space="0" w:color="auto"/>
              <w:left w:val="single" w:sz="4" w:space="0" w:color="auto"/>
              <w:bottom w:val="single" w:sz="4" w:space="0" w:color="auto"/>
              <w:right w:val="single" w:sz="4" w:space="0" w:color="auto"/>
            </w:tcBorders>
          </w:tcPr>
          <w:p w14:paraId="7A993278" w14:textId="3A43970A" w:rsidR="00B3001F" w:rsidRPr="00317071" w:rsidRDefault="00EE6FAC" w:rsidP="00317071">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Pateikta paraiška, įsivertinta ugdymo aplinkų kokybė</w:t>
            </w:r>
            <w:r w:rsidR="004948B9">
              <w:rPr>
                <w:rFonts w:ascii="Times New Roman" w:hAnsi="Times New Roman" w:cs="Times New Roman"/>
                <w:sz w:val="24"/>
                <w:szCs w:val="24"/>
                <w:lang w:eastAsia="lt-LT"/>
              </w:rPr>
              <w:t xml:space="preserve">. </w:t>
            </w:r>
          </w:p>
        </w:tc>
      </w:tr>
      <w:tr w:rsidR="00B3001F" w:rsidRPr="00317071" w14:paraId="1BF73D6B" w14:textId="77777777" w:rsidTr="003D128F">
        <w:tc>
          <w:tcPr>
            <w:tcW w:w="4537" w:type="dxa"/>
            <w:tcBorders>
              <w:top w:val="single" w:sz="4" w:space="0" w:color="auto"/>
              <w:left w:val="single" w:sz="4" w:space="0" w:color="auto"/>
              <w:bottom w:val="single" w:sz="4" w:space="0" w:color="auto"/>
              <w:right w:val="single" w:sz="4" w:space="0" w:color="auto"/>
            </w:tcBorders>
          </w:tcPr>
          <w:p w14:paraId="3AB55FDA" w14:textId="4E25FE1A" w:rsidR="00B3001F" w:rsidRPr="00317071" w:rsidRDefault="00442B8A" w:rsidP="00442B8A">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 xml:space="preserve">3.3. Vaikų maitinimo ekologiškais ir pagal </w:t>
            </w:r>
            <w:r w:rsidRPr="00442B8A">
              <w:rPr>
                <w:rFonts w:ascii="Times New Roman" w:hAnsi="Times New Roman" w:cs="Times New Roman"/>
                <w:sz w:val="24"/>
                <w:szCs w:val="24"/>
              </w:rPr>
              <w:t>nacionalinę žemės ūkio ir maisto kokybės sistemą pagamintais maisto produktais</w:t>
            </w:r>
            <w:r>
              <w:rPr>
                <w:rFonts w:ascii="Times New Roman" w:hAnsi="Times New Roman" w:cs="Times New Roman"/>
                <w:sz w:val="24"/>
                <w:szCs w:val="24"/>
                <w:lang w:eastAsia="lt-LT"/>
              </w:rPr>
              <w:t xml:space="preserve"> organizavimas</w:t>
            </w:r>
            <w:r>
              <w:rPr>
                <w:rFonts w:ascii="Times New Roman" w:hAnsi="Times New Roman" w:cs="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tcPr>
          <w:p w14:paraId="5B2B01F7" w14:textId="0AAD6EEF" w:rsidR="00B3001F" w:rsidRPr="00317071" w:rsidRDefault="00442B8A" w:rsidP="00442B8A">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 xml:space="preserve">3 mėnesius vaikai maitinti ekologiškais ir pagal </w:t>
            </w:r>
            <w:r w:rsidRPr="00442B8A">
              <w:rPr>
                <w:rFonts w:ascii="Times New Roman" w:hAnsi="Times New Roman" w:cs="Times New Roman"/>
                <w:sz w:val="24"/>
                <w:szCs w:val="24"/>
              </w:rPr>
              <w:t>nacionalinę žemės ūkio ir maisto kokybės sistemą pagamintais maisto produktais</w:t>
            </w:r>
            <w:r>
              <w:rPr>
                <w:rFonts w:ascii="Times New Roman" w:hAnsi="Times New Roman" w:cs="Times New Roman"/>
                <w:sz w:val="24"/>
                <w:szCs w:val="24"/>
              </w:rPr>
              <w:t xml:space="preserve">. Gauta </w:t>
            </w:r>
            <w:r w:rsidR="003A7E82">
              <w:rPr>
                <w:rFonts w:ascii="Times New Roman" w:hAnsi="Times New Roman" w:cs="Times New Roman"/>
                <w:sz w:val="24"/>
                <w:szCs w:val="24"/>
              </w:rPr>
              <w:t xml:space="preserve">5457 Eur </w:t>
            </w:r>
            <w:r>
              <w:rPr>
                <w:rFonts w:ascii="Times New Roman" w:hAnsi="Times New Roman" w:cs="Times New Roman"/>
                <w:sz w:val="24"/>
                <w:szCs w:val="24"/>
              </w:rPr>
              <w:t>parama.</w:t>
            </w:r>
          </w:p>
        </w:tc>
      </w:tr>
      <w:tr w:rsidR="00E03B9B" w:rsidRPr="00317071" w14:paraId="59669F4C" w14:textId="77777777" w:rsidTr="003D128F">
        <w:tc>
          <w:tcPr>
            <w:tcW w:w="4537" w:type="dxa"/>
            <w:tcBorders>
              <w:top w:val="single" w:sz="4" w:space="0" w:color="auto"/>
              <w:left w:val="single" w:sz="4" w:space="0" w:color="auto"/>
              <w:bottom w:val="single" w:sz="4" w:space="0" w:color="auto"/>
              <w:right w:val="single" w:sz="4" w:space="0" w:color="auto"/>
            </w:tcBorders>
          </w:tcPr>
          <w:p w14:paraId="2E52BAD6" w14:textId="76BD8CAB" w:rsidR="00E03B9B" w:rsidRDefault="00375074" w:rsidP="00375074">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3.4. Įsitraukimas į Šiaulių miesto ugdymo įstaigų vadovų mentorystės programą.</w:t>
            </w:r>
          </w:p>
        </w:tc>
        <w:tc>
          <w:tcPr>
            <w:tcW w:w="5244" w:type="dxa"/>
            <w:tcBorders>
              <w:top w:val="single" w:sz="4" w:space="0" w:color="auto"/>
              <w:left w:val="single" w:sz="4" w:space="0" w:color="auto"/>
              <w:bottom w:val="single" w:sz="4" w:space="0" w:color="auto"/>
              <w:right w:val="single" w:sz="4" w:space="0" w:color="auto"/>
            </w:tcBorders>
          </w:tcPr>
          <w:p w14:paraId="36D6617C" w14:textId="353C4F38" w:rsidR="00E03B9B" w:rsidRDefault="002D0C4A" w:rsidP="00442B8A">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Dalyvauta kvalifikacijos tobulinimo seminare, pasirinktas mentorius – lopšelio-darželio „Pasaka“ direktorė N. Baršauskienė.</w:t>
            </w:r>
          </w:p>
        </w:tc>
      </w:tr>
    </w:tbl>
    <w:p w14:paraId="76FBFFCB" w14:textId="3AEAA088" w:rsidR="00B3001F" w:rsidRDefault="00B3001F" w:rsidP="00317071">
      <w:pPr>
        <w:spacing w:line="240" w:lineRule="auto"/>
        <w:rPr>
          <w:rFonts w:ascii="Times New Roman" w:hAnsi="Times New Roman" w:cs="Times New Roman"/>
          <w:sz w:val="24"/>
          <w:szCs w:val="24"/>
        </w:rPr>
      </w:pPr>
    </w:p>
    <w:p w14:paraId="561D533A" w14:textId="5333E03A" w:rsidR="003D128F" w:rsidRDefault="003D128F" w:rsidP="00317071">
      <w:pPr>
        <w:spacing w:line="240" w:lineRule="auto"/>
        <w:rPr>
          <w:rFonts w:ascii="Times New Roman" w:hAnsi="Times New Roman" w:cs="Times New Roman"/>
          <w:sz w:val="24"/>
          <w:szCs w:val="24"/>
        </w:rPr>
      </w:pPr>
    </w:p>
    <w:p w14:paraId="082DEE82" w14:textId="4D6BC141" w:rsidR="003D128F" w:rsidRDefault="003D128F" w:rsidP="00317071">
      <w:pPr>
        <w:spacing w:line="240" w:lineRule="auto"/>
        <w:rPr>
          <w:rFonts w:ascii="Times New Roman" w:hAnsi="Times New Roman" w:cs="Times New Roman"/>
          <w:sz w:val="24"/>
          <w:szCs w:val="24"/>
        </w:rPr>
      </w:pPr>
    </w:p>
    <w:p w14:paraId="39E1C28A" w14:textId="6C39B300" w:rsidR="003D128F" w:rsidRDefault="003D128F" w:rsidP="00317071">
      <w:pPr>
        <w:spacing w:line="240" w:lineRule="auto"/>
        <w:rPr>
          <w:rFonts w:ascii="Times New Roman" w:hAnsi="Times New Roman" w:cs="Times New Roman"/>
          <w:sz w:val="24"/>
          <w:szCs w:val="24"/>
        </w:rPr>
      </w:pPr>
    </w:p>
    <w:p w14:paraId="7C94F8AA" w14:textId="7CBAD2F4" w:rsidR="003D128F" w:rsidRDefault="003D128F" w:rsidP="00317071">
      <w:pPr>
        <w:spacing w:line="240" w:lineRule="auto"/>
        <w:rPr>
          <w:rFonts w:ascii="Times New Roman" w:hAnsi="Times New Roman" w:cs="Times New Roman"/>
          <w:sz w:val="24"/>
          <w:szCs w:val="24"/>
        </w:rPr>
      </w:pPr>
    </w:p>
    <w:p w14:paraId="263BC3D8" w14:textId="77777777" w:rsidR="003D128F" w:rsidRPr="00317071" w:rsidRDefault="003D128F" w:rsidP="00317071">
      <w:pPr>
        <w:spacing w:line="240" w:lineRule="auto"/>
        <w:rPr>
          <w:rFonts w:ascii="Times New Roman" w:hAnsi="Times New Roman" w:cs="Times New Roman"/>
          <w:sz w:val="24"/>
          <w:szCs w:val="24"/>
        </w:rPr>
      </w:pPr>
    </w:p>
    <w:p w14:paraId="3C910B5A" w14:textId="182106BB" w:rsidR="00B3001F" w:rsidRDefault="00B3001F" w:rsidP="00317071">
      <w:pPr>
        <w:tabs>
          <w:tab w:val="left" w:pos="284"/>
        </w:tabs>
        <w:spacing w:line="240" w:lineRule="auto"/>
        <w:rPr>
          <w:rFonts w:ascii="Times New Roman" w:hAnsi="Times New Roman" w:cs="Times New Roman"/>
          <w:b/>
          <w:sz w:val="24"/>
          <w:szCs w:val="24"/>
          <w:lang w:eastAsia="lt-LT"/>
        </w:rPr>
      </w:pPr>
      <w:r w:rsidRPr="00317071">
        <w:rPr>
          <w:rFonts w:ascii="Times New Roman" w:hAnsi="Times New Roman" w:cs="Times New Roman"/>
          <w:b/>
          <w:sz w:val="24"/>
          <w:szCs w:val="24"/>
          <w:lang w:eastAsia="lt-LT"/>
        </w:rPr>
        <w:lastRenderedPageBreak/>
        <w:t xml:space="preserve">4. Pakoreguotos praėjusių metų veiklos užduotys (jei tokių buvo) ir rezultatai </w:t>
      </w:r>
    </w:p>
    <w:p w14:paraId="460C00CF" w14:textId="77777777" w:rsidR="000F5B85" w:rsidRPr="00317071" w:rsidRDefault="000F5B85" w:rsidP="00317071">
      <w:pPr>
        <w:tabs>
          <w:tab w:val="left" w:pos="284"/>
        </w:tabs>
        <w:spacing w:line="240" w:lineRule="auto"/>
        <w:rPr>
          <w:rFonts w:ascii="Times New Roman" w:hAnsi="Times New Roman" w:cs="Times New Roman"/>
          <w:b/>
          <w:sz w:val="24"/>
          <w:szCs w:val="24"/>
          <w:lang w:eastAsia="lt-LT"/>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552"/>
        <w:gridCol w:w="3003"/>
        <w:gridCol w:w="2384"/>
      </w:tblGrid>
      <w:tr w:rsidR="00B3001F" w:rsidRPr="00317071" w14:paraId="463F8BD4" w14:textId="77777777" w:rsidTr="003D128F">
        <w:tc>
          <w:tcPr>
            <w:tcW w:w="1701" w:type="dxa"/>
            <w:tcBorders>
              <w:top w:val="single" w:sz="4" w:space="0" w:color="auto"/>
              <w:left w:val="single" w:sz="4" w:space="0" w:color="auto"/>
              <w:bottom w:val="single" w:sz="4" w:space="0" w:color="auto"/>
              <w:right w:val="single" w:sz="4" w:space="0" w:color="auto"/>
            </w:tcBorders>
            <w:vAlign w:val="center"/>
            <w:hideMark/>
          </w:tcPr>
          <w:p w14:paraId="236D583C" w14:textId="77777777" w:rsidR="00B3001F" w:rsidRPr="00317071" w:rsidRDefault="00B3001F" w:rsidP="00317071">
            <w:pPr>
              <w:spacing w:line="240" w:lineRule="auto"/>
              <w:ind w:firstLine="0"/>
              <w:jc w:val="center"/>
              <w:rPr>
                <w:rFonts w:ascii="Times New Roman" w:hAnsi="Times New Roman" w:cs="Times New Roman"/>
                <w:sz w:val="24"/>
                <w:szCs w:val="24"/>
                <w:lang w:eastAsia="lt-LT"/>
              </w:rPr>
            </w:pPr>
            <w:r w:rsidRPr="00317071">
              <w:rPr>
                <w:rFonts w:ascii="Times New Roman" w:hAnsi="Times New Roman" w:cs="Times New Roman"/>
                <w:sz w:val="24"/>
                <w:szCs w:val="24"/>
                <w:lang w:eastAsia="lt-LT"/>
              </w:rPr>
              <w:t>Užduotys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4DEB5C9" w14:textId="094FAC50" w:rsidR="00B3001F" w:rsidRPr="00317071" w:rsidRDefault="00B3001F" w:rsidP="00317071">
            <w:pPr>
              <w:spacing w:line="240" w:lineRule="auto"/>
              <w:ind w:firstLine="0"/>
              <w:jc w:val="center"/>
              <w:rPr>
                <w:rFonts w:ascii="Times New Roman" w:hAnsi="Times New Roman" w:cs="Times New Roman"/>
                <w:sz w:val="24"/>
                <w:szCs w:val="24"/>
                <w:lang w:eastAsia="lt-LT"/>
              </w:rPr>
            </w:pPr>
            <w:r w:rsidRPr="00317071">
              <w:rPr>
                <w:rFonts w:ascii="Times New Roman" w:hAnsi="Times New Roman" w:cs="Times New Roman"/>
                <w:sz w:val="24"/>
                <w:szCs w:val="24"/>
                <w:lang w:eastAsia="lt-LT"/>
              </w:rPr>
              <w:t>Siektini</w:t>
            </w:r>
            <w:r w:rsidR="004439BC" w:rsidRPr="00317071">
              <w:rPr>
                <w:rFonts w:ascii="Times New Roman" w:hAnsi="Times New Roman" w:cs="Times New Roman"/>
                <w:sz w:val="24"/>
                <w:szCs w:val="24"/>
                <w:lang w:eastAsia="lt-LT"/>
              </w:rPr>
              <w:t xml:space="preserve"> </w:t>
            </w:r>
            <w:r w:rsidRPr="00317071">
              <w:rPr>
                <w:rFonts w:ascii="Times New Roman" w:hAnsi="Times New Roman" w:cs="Times New Roman"/>
                <w:sz w:val="24"/>
                <w:szCs w:val="24"/>
                <w:lang w:eastAsia="lt-LT"/>
              </w:rPr>
              <w:t>rezultatai</w:t>
            </w:r>
          </w:p>
        </w:tc>
        <w:tc>
          <w:tcPr>
            <w:tcW w:w="3003" w:type="dxa"/>
            <w:tcBorders>
              <w:top w:val="single" w:sz="4" w:space="0" w:color="auto"/>
              <w:left w:val="single" w:sz="4" w:space="0" w:color="auto"/>
              <w:bottom w:val="single" w:sz="4" w:space="0" w:color="auto"/>
              <w:right w:val="single" w:sz="4" w:space="0" w:color="auto"/>
            </w:tcBorders>
            <w:vAlign w:val="center"/>
            <w:hideMark/>
          </w:tcPr>
          <w:p w14:paraId="5EF0BE81" w14:textId="77777777" w:rsidR="00B3001F" w:rsidRPr="00317071" w:rsidRDefault="00B3001F" w:rsidP="00317071">
            <w:pPr>
              <w:spacing w:line="240" w:lineRule="auto"/>
              <w:ind w:firstLine="0"/>
              <w:jc w:val="center"/>
              <w:rPr>
                <w:rFonts w:ascii="Times New Roman" w:hAnsi="Times New Roman" w:cs="Times New Roman"/>
                <w:sz w:val="24"/>
                <w:szCs w:val="24"/>
                <w:lang w:eastAsia="lt-LT"/>
              </w:rPr>
            </w:pPr>
            <w:r w:rsidRPr="00317071">
              <w:rPr>
                <w:rFonts w:ascii="Times New Roman" w:hAnsi="Times New Roman" w:cs="Times New Roman"/>
                <w:sz w:val="24"/>
                <w:szCs w:val="24"/>
                <w:lang w:eastAsia="lt-LT"/>
              </w:rPr>
              <w:t>Rezultatų vertinimo rodikliai (kuriais vadovaujantis vertinama, ar nustatytos užduotys įvykdytos)</w:t>
            </w:r>
          </w:p>
        </w:tc>
        <w:tc>
          <w:tcPr>
            <w:tcW w:w="2384" w:type="dxa"/>
            <w:tcBorders>
              <w:top w:val="single" w:sz="4" w:space="0" w:color="auto"/>
              <w:left w:val="single" w:sz="4" w:space="0" w:color="auto"/>
              <w:bottom w:val="single" w:sz="4" w:space="0" w:color="auto"/>
              <w:right w:val="single" w:sz="4" w:space="0" w:color="auto"/>
            </w:tcBorders>
            <w:vAlign w:val="center"/>
            <w:hideMark/>
          </w:tcPr>
          <w:p w14:paraId="54C93693" w14:textId="77777777" w:rsidR="00B3001F" w:rsidRPr="00317071" w:rsidRDefault="00B3001F" w:rsidP="00317071">
            <w:pPr>
              <w:spacing w:line="240" w:lineRule="auto"/>
              <w:ind w:firstLine="0"/>
              <w:jc w:val="center"/>
              <w:rPr>
                <w:rFonts w:ascii="Times New Roman" w:hAnsi="Times New Roman" w:cs="Times New Roman"/>
                <w:sz w:val="24"/>
                <w:szCs w:val="24"/>
                <w:lang w:eastAsia="lt-LT"/>
              </w:rPr>
            </w:pPr>
            <w:r w:rsidRPr="00317071">
              <w:rPr>
                <w:rFonts w:ascii="Times New Roman" w:hAnsi="Times New Roman" w:cs="Times New Roman"/>
                <w:sz w:val="24"/>
                <w:szCs w:val="24"/>
                <w:lang w:eastAsia="lt-LT"/>
              </w:rPr>
              <w:t>Pasiekti rezultatai ir jų rodikliai</w:t>
            </w:r>
          </w:p>
        </w:tc>
      </w:tr>
      <w:tr w:rsidR="004439BC" w:rsidRPr="00317071" w14:paraId="44D631AF" w14:textId="77777777" w:rsidTr="003D128F">
        <w:tc>
          <w:tcPr>
            <w:tcW w:w="1701" w:type="dxa"/>
            <w:tcBorders>
              <w:top w:val="single" w:sz="4" w:space="0" w:color="auto"/>
              <w:left w:val="single" w:sz="4" w:space="0" w:color="auto"/>
              <w:bottom w:val="single" w:sz="4" w:space="0" w:color="auto"/>
              <w:right w:val="single" w:sz="4" w:space="0" w:color="auto"/>
            </w:tcBorders>
            <w:vAlign w:val="center"/>
            <w:hideMark/>
          </w:tcPr>
          <w:p w14:paraId="0EE42979" w14:textId="5D9E9BA6" w:rsidR="004439BC" w:rsidRPr="00D671FE" w:rsidRDefault="005E5039" w:rsidP="00317071">
            <w:pPr>
              <w:spacing w:line="240" w:lineRule="auto"/>
              <w:ind w:firstLine="0"/>
              <w:jc w:val="center"/>
              <w:rPr>
                <w:rFonts w:ascii="Times New Roman" w:hAnsi="Times New Roman" w:cs="Times New Roman"/>
                <w:sz w:val="24"/>
                <w:szCs w:val="24"/>
                <w:lang w:eastAsia="lt-LT"/>
              </w:rPr>
            </w:pPr>
            <w:r w:rsidRPr="00D671FE">
              <w:rPr>
                <w:rFonts w:ascii="Times New Roman" w:hAnsi="Times New Roman" w:cs="Times New Roman"/>
                <w:sz w:val="24"/>
                <w:szCs w:val="24"/>
                <w:lang w:eastAsia="lt-LT"/>
              </w:rPr>
              <w:t>–</w:t>
            </w:r>
          </w:p>
        </w:tc>
        <w:tc>
          <w:tcPr>
            <w:tcW w:w="2552" w:type="dxa"/>
            <w:tcBorders>
              <w:top w:val="single" w:sz="4" w:space="0" w:color="auto"/>
              <w:left w:val="single" w:sz="4" w:space="0" w:color="auto"/>
              <w:bottom w:val="single" w:sz="4" w:space="0" w:color="auto"/>
              <w:right w:val="single" w:sz="4" w:space="0" w:color="auto"/>
            </w:tcBorders>
            <w:vAlign w:val="center"/>
          </w:tcPr>
          <w:p w14:paraId="6217B82F" w14:textId="28C625FE" w:rsidR="004439BC" w:rsidRPr="00D671FE" w:rsidRDefault="005E5039" w:rsidP="00317071">
            <w:pPr>
              <w:spacing w:line="240" w:lineRule="auto"/>
              <w:ind w:firstLine="0"/>
              <w:jc w:val="center"/>
              <w:rPr>
                <w:rFonts w:ascii="Times New Roman" w:hAnsi="Times New Roman" w:cs="Times New Roman"/>
                <w:sz w:val="24"/>
                <w:szCs w:val="24"/>
                <w:lang w:eastAsia="lt-LT"/>
              </w:rPr>
            </w:pPr>
            <w:r w:rsidRPr="00D671FE">
              <w:rPr>
                <w:rFonts w:ascii="Times New Roman" w:hAnsi="Times New Roman" w:cs="Times New Roman"/>
                <w:sz w:val="24"/>
                <w:szCs w:val="24"/>
                <w:lang w:eastAsia="lt-LT"/>
              </w:rPr>
              <w:t>–</w:t>
            </w:r>
          </w:p>
        </w:tc>
        <w:tc>
          <w:tcPr>
            <w:tcW w:w="3003" w:type="dxa"/>
            <w:tcBorders>
              <w:top w:val="single" w:sz="4" w:space="0" w:color="auto"/>
              <w:left w:val="single" w:sz="4" w:space="0" w:color="auto"/>
              <w:bottom w:val="single" w:sz="4" w:space="0" w:color="auto"/>
              <w:right w:val="single" w:sz="4" w:space="0" w:color="auto"/>
            </w:tcBorders>
            <w:vAlign w:val="center"/>
          </w:tcPr>
          <w:p w14:paraId="4301C9E0" w14:textId="54AC5052" w:rsidR="004439BC" w:rsidRPr="00D671FE" w:rsidRDefault="005E5039" w:rsidP="00317071">
            <w:pPr>
              <w:spacing w:line="240" w:lineRule="auto"/>
              <w:ind w:firstLine="0"/>
              <w:jc w:val="center"/>
              <w:rPr>
                <w:rFonts w:ascii="Times New Roman" w:hAnsi="Times New Roman" w:cs="Times New Roman"/>
                <w:sz w:val="24"/>
                <w:szCs w:val="24"/>
                <w:lang w:eastAsia="lt-LT"/>
              </w:rPr>
            </w:pPr>
            <w:r w:rsidRPr="00D671FE">
              <w:rPr>
                <w:rFonts w:ascii="Times New Roman" w:hAnsi="Times New Roman" w:cs="Times New Roman"/>
                <w:sz w:val="24"/>
                <w:szCs w:val="24"/>
                <w:lang w:eastAsia="lt-LT"/>
              </w:rPr>
              <w:t>–</w:t>
            </w:r>
          </w:p>
        </w:tc>
        <w:tc>
          <w:tcPr>
            <w:tcW w:w="2384" w:type="dxa"/>
            <w:tcBorders>
              <w:top w:val="single" w:sz="4" w:space="0" w:color="auto"/>
              <w:left w:val="single" w:sz="4" w:space="0" w:color="auto"/>
              <w:bottom w:val="single" w:sz="4" w:space="0" w:color="auto"/>
              <w:right w:val="single" w:sz="4" w:space="0" w:color="auto"/>
            </w:tcBorders>
            <w:vAlign w:val="center"/>
          </w:tcPr>
          <w:p w14:paraId="36AA784F" w14:textId="71924BD4" w:rsidR="004439BC" w:rsidRPr="00D671FE" w:rsidRDefault="005E5039" w:rsidP="00317071">
            <w:pPr>
              <w:spacing w:line="240" w:lineRule="auto"/>
              <w:ind w:firstLine="0"/>
              <w:jc w:val="center"/>
              <w:rPr>
                <w:rFonts w:ascii="Times New Roman" w:hAnsi="Times New Roman" w:cs="Times New Roman"/>
                <w:sz w:val="24"/>
                <w:szCs w:val="24"/>
                <w:lang w:eastAsia="lt-LT"/>
              </w:rPr>
            </w:pPr>
            <w:r w:rsidRPr="00D671FE">
              <w:rPr>
                <w:rFonts w:ascii="Times New Roman" w:hAnsi="Times New Roman" w:cs="Times New Roman"/>
                <w:sz w:val="24"/>
                <w:szCs w:val="24"/>
                <w:lang w:eastAsia="lt-LT"/>
              </w:rPr>
              <w:t>–</w:t>
            </w:r>
          </w:p>
        </w:tc>
      </w:tr>
    </w:tbl>
    <w:p w14:paraId="683CEF3F" w14:textId="77777777" w:rsidR="00F078D9" w:rsidRPr="00317071" w:rsidRDefault="00F078D9" w:rsidP="00317071">
      <w:pPr>
        <w:spacing w:line="240" w:lineRule="auto"/>
        <w:ind w:firstLine="0"/>
        <w:rPr>
          <w:rFonts w:ascii="Times New Roman" w:hAnsi="Times New Roman" w:cs="Times New Roman"/>
          <w:sz w:val="24"/>
          <w:szCs w:val="24"/>
        </w:rPr>
      </w:pPr>
    </w:p>
    <w:p w14:paraId="44FB8257" w14:textId="77777777" w:rsidR="00317071" w:rsidRPr="00317071" w:rsidRDefault="00317071" w:rsidP="00317071">
      <w:pPr>
        <w:spacing w:line="240" w:lineRule="auto"/>
        <w:jc w:val="center"/>
        <w:rPr>
          <w:rFonts w:ascii="Times New Roman" w:hAnsi="Times New Roman" w:cs="Times New Roman"/>
          <w:b/>
          <w:sz w:val="24"/>
          <w:szCs w:val="24"/>
        </w:rPr>
      </w:pPr>
      <w:r w:rsidRPr="00317071">
        <w:rPr>
          <w:rFonts w:ascii="Times New Roman" w:hAnsi="Times New Roman" w:cs="Times New Roman"/>
          <w:b/>
          <w:sz w:val="24"/>
          <w:szCs w:val="24"/>
        </w:rPr>
        <w:t>III SKYRIUS</w:t>
      </w:r>
    </w:p>
    <w:p w14:paraId="7FC40F0E" w14:textId="77777777" w:rsidR="00317071" w:rsidRPr="00317071" w:rsidRDefault="00317071" w:rsidP="00317071">
      <w:pPr>
        <w:spacing w:line="240" w:lineRule="auto"/>
        <w:jc w:val="center"/>
        <w:rPr>
          <w:rFonts w:ascii="Times New Roman" w:hAnsi="Times New Roman" w:cs="Times New Roman"/>
          <w:b/>
          <w:sz w:val="24"/>
          <w:szCs w:val="24"/>
        </w:rPr>
      </w:pPr>
      <w:r w:rsidRPr="00317071">
        <w:rPr>
          <w:rFonts w:ascii="Times New Roman" w:hAnsi="Times New Roman" w:cs="Times New Roman"/>
          <w:b/>
          <w:sz w:val="24"/>
          <w:szCs w:val="24"/>
        </w:rPr>
        <w:t>GEBĖJIMŲ ATLIKTI PAREIGYBĖS APRAŠYME NUSTATYTAS FUNKCIJAS VERTINIMAS</w:t>
      </w:r>
    </w:p>
    <w:p w14:paraId="1F8288EB" w14:textId="77777777" w:rsidR="00317071" w:rsidRPr="00317071" w:rsidRDefault="00317071" w:rsidP="00317071">
      <w:pPr>
        <w:spacing w:line="240" w:lineRule="auto"/>
        <w:jc w:val="center"/>
        <w:rPr>
          <w:rFonts w:ascii="Times New Roman" w:hAnsi="Times New Roman" w:cs="Times New Roman"/>
          <w:sz w:val="24"/>
          <w:szCs w:val="24"/>
        </w:rPr>
      </w:pPr>
    </w:p>
    <w:p w14:paraId="6DCB6A86" w14:textId="30121115" w:rsidR="00317071" w:rsidRDefault="00317071" w:rsidP="00317071">
      <w:pPr>
        <w:spacing w:line="240" w:lineRule="auto"/>
        <w:rPr>
          <w:rFonts w:ascii="Times New Roman" w:hAnsi="Times New Roman" w:cs="Times New Roman"/>
          <w:b/>
          <w:sz w:val="24"/>
          <w:szCs w:val="24"/>
        </w:rPr>
      </w:pPr>
      <w:r w:rsidRPr="00317071">
        <w:rPr>
          <w:rFonts w:ascii="Times New Roman" w:hAnsi="Times New Roman" w:cs="Times New Roman"/>
          <w:b/>
          <w:sz w:val="24"/>
          <w:szCs w:val="24"/>
        </w:rPr>
        <w:t>5. Gebėjimų atlikti pareigybės aprašyme nustatytas funkcijas vertinimas</w:t>
      </w:r>
    </w:p>
    <w:p w14:paraId="40262F64" w14:textId="77777777" w:rsidR="000F5B85" w:rsidRPr="00317071" w:rsidRDefault="000F5B85" w:rsidP="00317071">
      <w:pPr>
        <w:spacing w:line="240" w:lineRule="auto"/>
        <w:rPr>
          <w:rFonts w:ascii="Times New Roman" w:hAnsi="Times New Roman" w:cs="Times New Roman"/>
          <w:b/>
          <w:sz w:val="24"/>
          <w:szCs w:val="24"/>
        </w:rPr>
      </w:pPr>
    </w:p>
    <w:tbl>
      <w:tblPr>
        <w:tblW w:w="9498" w:type="dxa"/>
        <w:tblInd w:w="-5" w:type="dxa"/>
        <w:tblCellMar>
          <w:left w:w="10" w:type="dxa"/>
          <w:right w:w="10" w:type="dxa"/>
        </w:tblCellMar>
        <w:tblLook w:val="04A0" w:firstRow="1" w:lastRow="0" w:firstColumn="1" w:lastColumn="0" w:noHBand="0" w:noVBand="1"/>
      </w:tblPr>
      <w:tblGrid>
        <w:gridCol w:w="6804"/>
        <w:gridCol w:w="2694"/>
      </w:tblGrid>
      <w:tr w:rsidR="00317071" w:rsidRPr="00317071" w14:paraId="7FD4E9B7" w14:textId="77777777" w:rsidTr="003D128F">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C277A3" w14:textId="77777777" w:rsidR="00317071" w:rsidRPr="00317071" w:rsidRDefault="00317071" w:rsidP="00317071">
            <w:pPr>
              <w:spacing w:line="240" w:lineRule="auto"/>
              <w:jc w:val="center"/>
              <w:rPr>
                <w:rFonts w:ascii="Times New Roman" w:hAnsi="Times New Roman" w:cs="Times New Roman"/>
                <w:sz w:val="24"/>
                <w:szCs w:val="24"/>
              </w:rPr>
            </w:pPr>
            <w:r w:rsidRPr="00317071">
              <w:rPr>
                <w:rFonts w:ascii="Times New Roman" w:hAnsi="Times New Roman" w:cs="Times New Roman"/>
                <w:sz w:val="24"/>
                <w:szCs w:val="24"/>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7483DA" w14:textId="77777777" w:rsidR="00317071" w:rsidRPr="00317071" w:rsidRDefault="00317071" w:rsidP="00317071">
            <w:pPr>
              <w:spacing w:line="240" w:lineRule="auto"/>
              <w:jc w:val="center"/>
              <w:rPr>
                <w:rFonts w:ascii="Times New Roman" w:hAnsi="Times New Roman" w:cs="Times New Roman"/>
                <w:sz w:val="24"/>
                <w:szCs w:val="24"/>
              </w:rPr>
            </w:pPr>
            <w:r w:rsidRPr="00317071">
              <w:rPr>
                <w:rFonts w:ascii="Times New Roman" w:hAnsi="Times New Roman" w:cs="Times New Roman"/>
                <w:sz w:val="24"/>
                <w:szCs w:val="24"/>
              </w:rPr>
              <w:t>Pažymimas atitinkamas langelis:</w:t>
            </w:r>
          </w:p>
          <w:p w14:paraId="5AF321A7" w14:textId="77777777" w:rsidR="00317071" w:rsidRPr="00317071" w:rsidRDefault="00317071" w:rsidP="00317071">
            <w:pPr>
              <w:spacing w:line="240" w:lineRule="auto"/>
              <w:jc w:val="center"/>
              <w:rPr>
                <w:rFonts w:ascii="Times New Roman" w:hAnsi="Times New Roman" w:cs="Times New Roman"/>
                <w:b/>
                <w:sz w:val="24"/>
                <w:szCs w:val="24"/>
              </w:rPr>
            </w:pPr>
            <w:r w:rsidRPr="00317071">
              <w:rPr>
                <w:rFonts w:ascii="Times New Roman" w:hAnsi="Times New Roman" w:cs="Times New Roman"/>
                <w:sz w:val="24"/>
                <w:szCs w:val="24"/>
              </w:rPr>
              <w:t>1 – nepatenkinamai;</w:t>
            </w:r>
          </w:p>
          <w:p w14:paraId="3C5EED3E" w14:textId="77777777" w:rsidR="00317071" w:rsidRPr="00317071" w:rsidRDefault="00317071" w:rsidP="00317071">
            <w:pPr>
              <w:spacing w:line="240" w:lineRule="auto"/>
              <w:jc w:val="center"/>
              <w:rPr>
                <w:rFonts w:ascii="Times New Roman" w:hAnsi="Times New Roman" w:cs="Times New Roman"/>
                <w:sz w:val="24"/>
                <w:szCs w:val="24"/>
              </w:rPr>
            </w:pPr>
            <w:r w:rsidRPr="00317071">
              <w:rPr>
                <w:rFonts w:ascii="Times New Roman" w:hAnsi="Times New Roman" w:cs="Times New Roman"/>
                <w:sz w:val="24"/>
                <w:szCs w:val="24"/>
              </w:rPr>
              <w:t>2 – patenkinamai;</w:t>
            </w:r>
          </w:p>
          <w:p w14:paraId="20C03ABE" w14:textId="77777777" w:rsidR="00317071" w:rsidRPr="00317071" w:rsidRDefault="00317071" w:rsidP="00317071">
            <w:pPr>
              <w:spacing w:line="240" w:lineRule="auto"/>
              <w:jc w:val="center"/>
              <w:rPr>
                <w:rFonts w:ascii="Times New Roman" w:hAnsi="Times New Roman" w:cs="Times New Roman"/>
                <w:b/>
                <w:sz w:val="24"/>
                <w:szCs w:val="24"/>
              </w:rPr>
            </w:pPr>
            <w:r w:rsidRPr="00317071">
              <w:rPr>
                <w:rFonts w:ascii="Times New Roman" w:hAnsi="Times New Roman" w:cs="Times New Roman"/>
                <w:sz w:val="24"/>
                <w:szCs w:val="24"/>
              </w:rPr>
              <w:t>3 – gerai;</w:t>
            </w:r>
          </w:p>
          <w:p w14:paraId="099A4EFD" w14:textId="77777777" w:rsidR="00317071" w:rsidRPr="00317071" w:rsidRDefault="00317071" w:rsidP="00317071">
            <w:pPr>
              <w:spacing w:line="240" w:lineRule="auto"/>
              <w:jc w:val="center"/>
              <w:rPr>
                <w:rFonts w:ascii="Times New Roman" w:hAnsi="Times New Roman" w:cs="Times New Roman"/>
                <w:sz w:val="24"/>
                <w:szCs w:val="24"/>
              </w:rPr>
            </w:pPr>
            <w:r w:rsidRPr="00317071">
              <w:rPr>
                <w:rFonts w:ascii="Times New Roman" w:hAnsi="Times New Roman" w:cs="Times New Roman"/>
                <w:sz w:val="24"/>
                <w:szCs w:val="24"/>
              </w:rPr>
              <w:t>4 – labai gerai</w:t>
            </w:r>
          </w:p>
        </w:tc>
      </w:tr>
      <w:tr w:rsidR="00317071" w:rsidRPr="00317071" w14:paraId="48A2CA3F" w14:textId="77777777" w:rsidTr="003D128F">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171F52" w14:textId="77777777" w:rsidR="00317071" w:rsidRPr="00317071" w:rsidRDefault="00317071" w:rsidP="00317071">
            <w:pPr>
              <w:spacing w:line="240" w:lineRule="auto"/>
              <w:rPr>
                <w:rFonts w:ascii="Times New Roman" w:hAnsi="Times New Roman" w:cs="Times New Roman"/>
                <w:sz w:val="24"/>
                <w:szCs w:val="24"/>
              </w:rPr>
            </w:pPr>
            <w:r w:rsidRPr="00317071">
              <w:rPr>
                <w:rFonts w:ascii="Times New Roman" w:hAnsi="Times New Roman" w:cs="Times New Roman"/>
                <w:sz w:val="24"/>
                <w:szCs w:val="24"/>
              </w:rPr>
              <w:t>5.1. Informacijos ir situacijos valdymas atliekant funkcijas</w:t>
            </w:r>
            <w:r w:rsidRPr="00317071">
              <w:rPr>
                <w:rFonts w:ascii="Times New Roman" w:hAnsi="Times New Roman" w:cs="Times New Roman"/>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1960C8" w14:textId="1BF4FD4C" w:rsidR="00317071" w:rsidRPr="00317071" w:rsidRDefault="00317071" w:rsidP="001A0577">
            <w:pPr>
              <w:spacing w:line="240" w:lineRule="auto"/>
              <w:ind w:firstLine="0"/>
              <w:rPr>
                <w:rFonts w:ascii="Times New Roman" w:hAnsi="Times New Roman" w:cs="Times New Roman"/>
                <w:sz w:val="24"/>
                <w:szCs w:val="24"/>
              </w:rPr>
            </w:pPr>
            <w:r w:rsidRPr="00317071">
              <w:rPr>
                <w:rFonts w:ascii="Times New Roman" w:hAnsi="Times New Roman" w:cs="Times New Roman"/>
                <w:sz w:val="24"/>
                <w:szCs w:val="24"/>
              </w:rPr>
              <w:t>1□      2□       3□       4</w:t>
            </w:r>
            <w:r w:rsidR="000F5B85">
              <w:rPr>
                <w:rFonts w:ascii="Times New Roman" w:hAnsi="Times New Roman" w:cs="Times New Roman"/>
                <w:sz w:val="24"/>
                <w:szCs w:val="24"/>
              </w:rPr>
              <w:t>X</w:t>
            </w:r>
          </w:p>
        </w:tc>
      </w:tr>
      <w:tr w:rsidR="00317071" w:rsidRPr="00317071" w14:paraId="04FA405D" w14:textId="77777777" w:rsidTr="003D128F">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35BAD0" w14:textId="77777777" w:rsidR="00317071" w:rsidRPr="00317071" w:rsidRDefault="00317071" w:rsidP="00317071">
            <w:pPr>
              <w:spacing w:line="240" w:lineRule="auto"/>
              <w:rPr>
                <w:rFonts w:ascii="Times New Roman" w:hAnsi="Times New Roman" w:cs="Times New Roman"/>
                <w:sz w:val="24"/>
                <w:szCs w:val="24"/>
              </w:rPr>
            </w:pPr>
            <w:r w:rsidRPr="00317071">
              <w:rPr>
                <w:rFonts w:ascii="Times New Roman" w:hAnsi="Times New Roman" w:cs="Times New Roman"/>
                <w:sz w:val="24"/>
                <w:szCs w:val="24"/>
              </w:rPr>
              <w:t>5.2. Išteklių (žmogiškųjų, laiko ir materialinių) paskirstymas</w:t>
            </w:r>
            <w:r w:rsidRPr="00317071">
              <w:rPr>
                <w:rFonts w:ascii="Times New Roman" w:hAnsi="Times New Roman" w:cs="Times New Roman"/>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4C94EE" w14:textId="30A3C39F" w:rsidR="00317071" w:rsidRPr="00317071" w:rsidRDefault="00317071" w:rsidP="00317071">
            <w:pPr>
              <w:tabs>
                <w:tab w:val="left" w:pos="690"/>
              </w:tabs>
              <w:spacing w:line="240" w:lineRule="auto"/>
              <w:ind w:hanging="19"/>
              <w:rPr>
                <w:rFonts w:ascii="Times New Roman" w:hAnsi="Times New Roman" w:cs="Times New Roman"/>
                <w:sz w:val="24"/>
                <w:szCs w:val="24"/>
              </w:rPr>
            </w:pPr>
            <w:r w:rsidRPr="00317071">
              <w:rPr>
                <w:rFonts w:ascii="Times New Roman" w:hAnsi="Times New Roman" w:cs="Times New Roman"/>
                <w:sz w:val="24"/>
                <w:szCs w:val="24"/>
              </w:rPr>
              <w:t>1□      2□       3□       4</w:t>
            </w:r>
            <w:r w:rsidR="000F5B85">
              <w:rPr>
                <w:rFonts w:ascii="Times New Roman" w:hAnsi="Times New Roman" w:cs="Times New Roman"/>
                <w:sz w:val="24"/>
                <w:szCs w:val="24"/>
              </w:rPr>
              <w:t>X</w:t>
            </w:r>
          </w:p>
        </w:tc>
      </w:tr>
      <w:tr w:rsidR="00317071" w:rsidRPr="00317071" w14:paraId="4D6A979C" w14:textId="77777777" w:rsidTr="003D128F">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83D15B" w14:textId="77777777" w:rsidR="00317071" w:rsidRPr="00317071" w:rsidRDefault="00317071" w:rsidP="00317071">
            <w:pPr>
              <w:spacing w:line="240" w:lineRule="auto"/>
              <w:rPr>
                <w:rFonts w:ascii="Times New Roman" w:hAnsi="Times New Roman" w:cs="Times New Roman"/>
                <w:sz w:val="24"/>
                <w:szCs w:val="24"/>
              </w:rPr>
            </w:pPr>
            <w:r w:rsidRPr="00317071">
              <w:rPr>
                <w:rFonts w:ascii="Times New Roman" w:hAnsi="Times New Roman" w:cs="Times New Roman"/>
                <w:sz w:val="24"/>
                <w:szCs w:val="24"/>
              </w:rPr>
              <w:t>5.3. Lyderystės ir vadovavimo efektyvumas</w:t>
            </w:r>
            <w:r w:rsidRPr="00317071">
              <w:rPr>
                <w:rFonts w:ascii="Times New Roman" w:hAnsi="Times New Roman" w:cs="Times New Roman"/>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0351EC" w14:textId="631C8D00" w:rsidR="00317071" w:rsidRPr="00317071" w:rsidRDefault="00317071" w:rsidP="00654989">
            <w:pPr>
              <w:spacing w:line="240" w:lineRule="auto"/>
              <w:ind w:firstLine="0"/>
              <w:jc w:val="left"/>
              <w:rPr>
                <w:rFonts w:ascii="Times New Roman" w:hAnsi="Times New Roman" w:cs="Times New Roman"/>
                <w:sz w:val="24"/>
                <w:szCs w:val="24"/>
              </w:rPr>
            </w:pPr>
            <w:r w:rsidRPr="00317071">
              <w:rPr>
                <w:rFonts w:ascii="Times New Roman" w:hAnsi="Times New Roman" w:cs="Times New Roman"/>
                <w:sz w:val="24"/>
                <w:szCs w:val="24"/>
              </w:rPr>
              <w:t>1□      2□       3</w:t>
            </w:r>
            <w:r w:rsidR="000F5B85">
              <w:rPr>
                <w:rFonts w:ascii="Times New Roman" w:hAnsi="Times New Roman" w:cs="Times New Roman"/>
                <w:sz w:val="24"/>
                <w:szCs w:val="24"/>
              </w:rPr>
              <w:t>X</w:t>
            </w:r>
            <w:r w:rsidRPr="00317071">
              <w:rPr>
                <w:rFonts w:ascii="Times New Roman" w:hAnsi="Times New Roman" w:cs="Times New Roman"/>
                <w:sz w:val="24"/>
                <w:szCs w:val="24"/>
              </w:rPr>
              <w:t xml:space="preserve">      </w:t>
            </w:r>
            <w:r w:rsidR="00654989">
              <w:rPr>
                <w:rFonts w:ascii="Times New Roman" w:hAnsi="Times New Roman" w:cs="Times New Roman"/>
                <w:sz w:val="24"/>
                <w:szCs w:val="24"/>
              </w:rPr>
              <w:t xml:space="preserve"> </w:t>
            </w:r>
            <w:r w:rsidRPr="00317071">
              <w:rPr>
                <w:rFonts w:ascii="Times New Roman" w:hAnsi="Times New Roman" w:cs="Times New Roman"/>
                <w:sz w:val="24"/>
                <w:szCs w:val="24"/>
              </w:rPr>
              <w:t>4</w:t>
            </w:r>
            <w:r w:rsidR="0059229A" w:rsidRPr="00317071">
              <w:rPr>
                <w:rFonts w:ascii="Times New Roman" w:hAnsi="Times New Roman" w:cs="Times New Roman"/>
                <w:sz w:val="24"/>
                <w:szCs w:val="24"/>
              </w:rPr>
              <w:t>□</w:t>
            </w:r>
          </w:p>
        </w:tc>
      </w:tr>
      <w:tr w:rsidR="00317071" w:rsidRPr="00317071" w14:paraId="786C1764" w14:textId="77777777" w:rsidTr="003D128F">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472373" w14:textId="77777777" w:rsidR="00317071" w:rsidRPr="00317071" w:rsidRDefault="00317071" w:rsidP="00317071">
            <w:pPr>
              <w:spacing w:line="240" w:lineRule="auto"/>
              <w:rPr>
                <w:rFonts w:ascii="Times New Roman" w:hAnsi="Times New Roman" w:cs="Times New Roman"/>
                <w:sz w:val="24"/>
                <w:szCs w:val="24"/>
              </w:rPr>
            </w:pPr>
            <w:r w:rsidRPr="00317071">
              <w:rPr>
                <w:rFonts w:ascii="Times New Roman" w:hAnsi="Times New Roman" w:cs="Times New Roman"/>
                <w:sz w:val="24"/>
                <w:szCs w:val="24"/>
              </w:rPr>
              <w:t>5.4. Ž</w:t>
            </w:r>
            <w:r w:rsidRPr="00317071">
              <w:rPr>
                <w:rFonts w:ascii="Times New Roman" w:hAnsi="Times New Roman" w:cs="Times New Roman"/>
                <w:color w:val="000000"/>
                <w:sz w:val="24"/>
                <w:szCs w:val="24"/>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27BC34" w14:textId="4171404F" w:rsidR="00317071" w:rsidRPr="00317071" w:rsidRDefault="00317071" w:rsidP="001A0577">
            <w:pPr>
              <w:spacing w:line="240" w:lineRule="auto"/>
              <w:ind w:firstLine="0"/>
              <w:jc w:val="left"/>
              <w:rPr>
                <w:rFonts w:ascii="Times New Roman" w:hAnsi="Times New Roman" w:cs="Times New Roman"/>
                <w:sz w:val="24"/>
                <w:szCs w:val="24"/>
              </w:rPr>
            </w:pPr>
            <w:r w:rsidRPr="00317071">
              <w:rPr>
                <w:rFonts w:ascii="Times New Roman" w:hAnsi="Times New Roman" w:cs="Times New Roman"/>
                <w:sz w:val="24"/>
                <w:szCs w:val="24"/>
              </w:rPr>
              <w:t>1□      2□       3□       4</w:t>
            </w:r>
            <w:r w:rsidR="000F5B85">
              <w:rPr>
                <w:rFonts w:ascii="Times New Roman" w:hAnsi="Times New Roman" w:cs="Times New Roman"/>
                <w:sz w:val="24"/>
                <w:szCs w:val="24"/>
              </w:rPr>
              <w:t>X</w:t>
            </w:r>
          </w:p>
        </w:tc>
      </w:tr>
      <w:tr w:rsidR="00317071" w:rsidRPr="00317071" w14:paraId="4696F9A4" w14:textId="77777777" w:rsidTr="003D128F">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CA44F2" w14:textId="77777777" w:rsidR="00317071" w:rsidRPr="00317071" w:rsidRDefault="00317071" w:rsidP="00317071">
            <w:pPr>
              <w:spacing w:line="240" w:lineRule="auto"/>
              <w:rPr>
                <w:rFonts w:ascii="Times New Roman" w:hAnsi="Times New Roman" w:cs="Times New Roman"/>
                <w:sz w:val="24"/>
                <w:szCs w:val="24"/>
              </w:rPr>
            </w:pPr>
            <w:r w:rsidRPr="00317071">
              <w:rPr>
                <w:rFonts w:ascii="Times New Roman" w:hAnsi="Times New Roman" w:cs="Times New Roman"/>
                <w:sz w:val="24"/>
                <w:szCs w:val="24"/>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C3EE3A" w14:textId="381C23D6" w:rsidR="00317071" w:rsidRPr="00317071" w:rsidRDefault="00317071" w:rsidP="001A0577">
            <w:pPr>
              <w:spacing w:line="240" w:lineRule="auto"/>
              <w:ind w:firstLine="0"/>
              <w:jc w:val="left"/>
              <w:rPr>
                <w:rFonts w:ascii="Times New Roman" w:hAnsi="Times New Roman" w:cs="Times New Roman"/>
                <w:sz w:val="24"/>
                <w:szCs w:val="24"/>
              </w:rPr>
            </w:pPr>
            <w:r w:rsidRPr="00317071">
              <w:rPr>
                <w:rFonts w:ascii="Times New Roman" w:hAnsi="Times New Roman" w:cs="Times New Roman"/>
                <w:sz w:val="24"/>
                <w:szCs w:val="24"/>
              </w:rPr>
              <w:t>1□      2□       3□       4</w:t>
            </w:r>
            <w:r w:rsidR="000F5B85">
              <w:rPr>
                <w:rFonts w:ascii="Times New Roman" w:hAnsi="Times New Roman" w:cs="Times New Roman"/>
                <w:sz w:val="24"/>
                <w:szCs w:val="24"/>
              </w:rPr>
              <w:t>X</w:t>
            </w:r>
          </w:p>
        </w:tc>
      </w:tr>
    </w:tbl>
    <w:p w14:paraId="647E7E55" w14:textId="0B254254" w:rsidR="000F5B85" w:rsidRDefault="000F5B85" w:rsidP="003D128F">
      <w:pPr>
        <w:spacing w:line="240" w:lineRule="auto"/>
        <w:ind w:firstLine="0"/>
        <w:rPr>
          <w:rFonts w:ascii="Times New Roman" w:hAnsi="Times New Roman" w:cs="Times New Roman"/>
          <w:b/>
          <w:sz w:val="24"/>
          <w:szCs w:val="24"/>
          <w:lang w:eastAsia="lt-LT"/>
        </w:rPr>
      </w:pPr>
    </w:p>
    <w:p w14:paraId="3039296C" w14:textId="34EF8999" w:rsidR="00317071" w:rsidRPr="00317071" w:rsidRDefault="00317071" w:rsidP="00317071">
      <w:pPr>
        <w:spacing w:line="240" w:lineRule="auto"/>
        <w:jc w:val="center"/>
        <w:rPr>
          <w:rFonts w:ascii="Times New Roman" w:hAnsi="Times New Roman" w:cs="Times New Roman"/>
          <w:b/>
          <w:sz w:val="24"/>
          <w:szCs w:val="24"/>
          <w:lang w:eastAsia="lt-LT"/>
        </w:rPr>
      </w:pPr>
      <w:r w:rsidRPr="00317071">
        <w:rPr>
          <w:rFonts w:ascii="Times New Roman" w:hAnsi="Times New Roman" w:cs="Times New Roman"/>
          <w:b/>
          <w:sz w:val="24"/>
          <w:szCs w:val="24"/>
          <w:lang w:eastAsia="lt-LT"/>
        </w:rPr>
        <w:t>IV SKYRIUS</w:t>
      </w:r>
    </w:p>
    <w:p w14:paraId="1BF6E47C" w14:textId="77777777" w:rsidR="00317071" w:rsidRPr="00317071" w:rsidRDefault="00317071" w:rsidP="00317071">
      <w:pPr>
        <w:spacing w:line="240" w:lineRule="auto"/>
        <w:jc w:val="center"/>
        <w:rPr>
          <w:rFonts w:ascii="Times New Roman" w:hAnsi="Times New Roman" w:cs="Times New Roman"/>
          <w:b/>
          <w:sz w:val="24"/>
          <w:szCs w:val="24"/>
          <w:lang w:eastAsia="lt-LT"/>
        </w:rPr>
      </w:pPr>
      <w:r w:rsidRPr="00317071">
        <w:rPr>
          <w:rFonts w:ascii="Times New Roman" w:hAnsi="Times New Roman" w:cs="Times New Roman"/>
          <w:b/>
          <w:sz w:val="24"/>
          <w:szCs w:val="24"/>
          <w:lang w:eastAsia="lt-LT"/>
        </w:rPr>
        <w:t>PASIEKTŲ REZULTATŲ VYKDANT UŽDUOTIS ĮSIVERTINIMAS IR KOMPETENCIJŲ TOBULINIMAS</w:t>
      </w:r>
    </w:p>
    <w:p w14:paraId="69A83120" w14:textId="77777777" w:rsidR="00317071" w:rsidRPr="00317071" w:rsidRDefault="00317071" w:rsidP="00317071">
      <w:pPr>
        <w:spacing w:line="240" w:lineRule="auto"/>
        <w:jc w:val="center"/>
        <w:rPr>
          <w:rFonts w:ascii="Times New Roman" w:hAnsi="Times New Roman" w:cs="Times New Roman"/>
          <w:b/>
          <w:sz w:val="24"/>
          <w:szCs w:val="24"/>
          <w:lang w:eastAsia="lt-LT"/>
        </w:rPr>
      </w:pPr>
    </w:p>
    <w:p w14:paraId="74718EC9" w14:textId="77777777" w:rsidR="00317071" w:rsidRPr="00317071" w:rsidRDefault="00317071" w:rsidP="00317071">
      <w:pPr>
        <w:spacing w:line="240" w:lineRule="auto"/>
        <w:ind w:left="360" w:hanging="360"/>
        <w:rPr>
          <w:rFonts w:ascii="Times New Roman" w:hAnsi="Times New Roman" w:cs="Times New Roman"/>
          <w:b/>
          <w:sz w:val="24"/>
          <w:szCs w:val="24"/>
          <w:lang w:eastAsia="lt-LT"/>
        </w:rPr>
      </w:pPr>
      <w:r w:rsidRPr="00317071">
        <w:rPr>
          <w:rFonts w:ascii="Times New Roman" w:hAnsi="Times New Roman" w:cs="Times New Roman"/>
          <w:b/>
          <w:sz w:val="24"/>
          <w:szCs w:val="24"/>
          <w:lang w:eastAsia="lt-LT"/>
        </w:rPr>
        <w:t>6.</w:t>
      </w:r>
      <w:r w:rsidRPr="00317071">
        <w:rPr>
          <w:rFonts w:ascii="Times New Roman" w:hAnsi="Times New Roman" w:cs="Times New Roman"/>
          <w:b/>
          <w:sz w:val="24"/>
          <w:szCs w:val="24"/>
          <w:lang w:eastAsia="lt-LT"/>
        </w:rPr>
        <w:tab/>
        <w:t>Pasiektų rezultatų vykdant užduotis įsivertinimas</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2"/>
        <w:gridCol w:w="2849"/>
      </w:tblGrid>
      <w:tr w:rsidR="00317071" w:rsidRPr="00317071" w14:paraId="0894DC93" w14:textId="77777777" w:rsidTr="003D128F">
        <w:trPr>
          <w:trHeight w:val="23"/>
        </w:trPr>
        <w:tc>
          <w:tcPr>
            <w:tcW w:w="6762" w:type="dxa"/>
            <w:tcBorders>
              <w:top w:val="single" w:sz="4" w:space="0" w:color="auto"/>
              <w:left w:val="single" w:sz="4" w:space="0" w:color="auto"/>
              <w:bottom w:val="single" w:sz="4" w:space="0" w:color="auto"/>
              <w:right w:val="single" w:sz="4" w:space="0" w:color="auto"/>
            </w:tcBorders>
            <w:vAlign w:val="center"/>
            <w:hideMark/>
          </w:tcPr>
          <w:p w14:paraId="437FA004" w14:textId="77777777" w:rsidR="00317071" w:rsidRPr="00317071" w:rsidRDefault="00317071" w:rsidP="00317071">
            <w:pPr>
              <w:spacing w:line="240" w:lineRule="auto"/>
              <w:jc w:val="center"/>
              <w:rPr>
                <w:rFonts w:ascii="Times New Roman" w:hAnsi="Times New Roman" w:cs="Times New Roman"/>
                <w:sz w:val="24"/>
                <w:szCs w:val="24"/>
                <w:lang w:eastAsia="lt-LT"/>
              </w:rPr>
            </w:pPr>
            <w:r w:rsidRPr="00317071">
              <w:rPr>
                <w:rFonts w:ascii="Times New Roman" w:hAnsi="Times New Roman" w:cs="Times New Roman"/>
                <w:sz w:val="24"/>
                <w:szCs w:val="24"/>
                <w:lang w:eastAsia="lt-LT"/>
              </w:rPr>
              <w:t>Užduočių įvykdymo aprašymas</w:t>
            </w:r>
          </w:p>
        </w:tc>
        <w:tc>
          <w:tcPr>
            <w:tcW w:w="2849" w:type="dxa"/>
            <w:tcBorders>
              <w:top w:val="single" w:sz="4" w:space="0" w:color="auto"/>
              <w:left w:val="single" w:sz="4" w:space="0" w:color="auto"/>
              <w:bottom w:val="single" w:sz="4" w:space="0" w:color="auto"/>
              <w:right w:val="single" w:sz="4" w:space="0" w:color="auto"/>
            </w:tcBorders>
            <w:vAlign w:val="center"/>
            <w:hideMark/>
          </w:tcPr>
          <w:p w14:paraId="122AA1FB" w14:textId="77777777" w:rsidR="00317071" w:rsidRPr="00317071" w:rsidRDefault="00317071" w:rsidP="00317071">
            <w:pPr>
              <w:spacing w:line="240" w:lineRule="auto"/>
              <w:jc w:val="center"/>
              <w:rPr>
                <w:rFonts w:ascii="Times New Roman" w:hAnsi="Times New Roman" w:cs="Times New Roman"/>
                <w:sz w:val="24"/>
                <w:szCs w:val="24"/>
                <w:lang w:eastAsia="lt-LT"/>
              </w:rPr>
            </w:pPr>
            <w:r w:rsidRPr="00317071">
              <w:rPr>
                <w:rFonts w:ascii="Times New Roman" w:hAnsi="Times New Roman" w:cs="Times New Roman"/>
                <w:sz w:val="24"/>
                <w:szCs w:val="24"/>
                <w:lang w:eastAsia="lt-LT"/>
              </w:rPr>
              <w:t>Pažymimas atitinkamas langelis</w:t>
            </w:r>
          </w:p>
        </w:tc>
      </w:tr>
      <w:tr w:rsidR="00317071" w:rsidRPr="00317071" w14:paraId="405EA040" w14:textId="77777777" w:rsidTr="003D128F">
        <w:trPr>
          <w:trHeight w:val="23"/>
        </w:trPr>
        <w:tc>
          <w:tcPr>
            <w:tcW w:w="6762" w:type="dxa"/>
            <w:tcBorders>
              <w:top w:val="single" w:sz="4" w:space="0" w:color="auto"/>
              <w:left w:val="single" w:sz="4" w:space="0" w:color="auto"/>
              <w:bottom w:val="single" w:sz="4" w:space="0" w:color="auto"/>
              <w:right w:val="single" w:sz="4" w:space="0" w:color="auto"/>
            </w:tcBorders>
            <w:vAlign w:val="center"/>
            <w:hideMark/>
          </w:tcPr>
          <w:p w14:paraId="51DEA454" w14:textId="77777777" w:rsidR="00317071" w:rsidRPr="00317071" w:rsidRDefault="00317071" w:rsidP="00600E5E">
            <w:pPr>
              <w:spacing w:line="240" w:lineRule="auto"/>
              <w:ind w:firstLine="0"/>
              <w:rPr>
                <w:rFonts w:ascii="Times New Roman" w:hAnsi="Times New Roman" w:cs="Times New Roman"/>
                <w:sz w:val="24"/>
                <w:szCs w:val="24"/>
                <w:lang w:eastAsia="lt-LT"/>
              </w:rPr>
            </w:pPr>
            <w:r w:rsidRPr="00317071">
              <w:rPr>
                <w:rFonts w:ascii="Times New Roman" w:hAnsi="Times New Roman" w:cs="Times New Roman"/>
                <w:sz w:val="24"/>
                <w:szCs w:val="24"/>
                <w:lang w:eastAsia="lt-LT"/>
              </w:rPr>
              <w:t>6.1. Visos užduotys įvykdytos ir viršijo kai kuriuos sutartus vertinimo rodiklius</w:t>
            </w:r>
          </w:p>
        </w:tc>
        <w:tc>
          <w:tcPr>
            <w:tcW w:w="2849" w:type="dxa"/>
            <w:tcBorders>
              <w:top w:val="single" w:sz="4" w:space="0" w:color="auto"/>
              <w:left w:val="single" w:sz="4" w:space="0" w:color="auto"/>
              <w:bottom w:val="single" w:sz="4" w:space="0" w:color="auto"/>
              <w:right w:val="single" w:sz="4" w:space="0" w:color="auto"/>
            </w:tcBorders>
            <w:vAlign w:val="center"/>
            <w:hideMark/>
          </w:tcPr>
          <w:p w14:paraId="65531BCE" w14:textId="395D5CC9" w:rsidR="00317071" w:rsidRPr="00317071" w:rsidRDefault="00317071" w:rsidP="00654989">
            <w:pPr>
              <w:spacing w:line="240" w:lineRule="auto"/>
              <w:ind w:right="340"/>
              <w:jc w:val="right"/>
              <w:rPr>
                <w:rFonts w:ascii="Times New Roman" w:hAnsi="Times New Roman" w:cs="Times New Roman"/>
                <w:sz w:val="24"/>
                <w:szCs w:val="24"/>
                <w:lang w:eastAsia="lt-LT"/>
              </w:rPr>
            </w:pPr>
            <w:r w:rsidRPr="00317071">
              <w:rPr>
                <w:rFonts w:ascii="Times New Roman" w:hAnsi="Times New Roman" w:cs="Times New Roman"/>
                <w:sz w:val="24"/>
                <w:szCs w:val="24"/>
                <w:lang w:eastAsia="lt-LT"/>
              </w:rPr>
              <w:t xml:space="preserve">Labai gerai </w:t>
            </w:r>
            <w:r w:rsidR="00654989">
              <w:rPr>
                <w:rFonts w:ascii="Times New Roman" w:hAnsi="Times New Roman" w:cs="Times New Roman"/>
                <w:sz w:val="24"/>
                <w:szCs w:val="24"/>
                <w:lang w:eastAsia="lt-LT"/>
              </w:rPr>
              <w:t>X</w:t>
            </w:r>
          </w:p>
        </w:tc>
      </w:tr>
      <w:tr w:rsidR="00317071" w:rsidRPr="00317071" w14:paraId="1B62CC7D" w14:textId="77777777" w:rsidTr="003D128F">
        <w:trPr>
          <w:trHeight w:val="23"/>
        </w:trPr>
        <w:tc>
          <w:tcPr>
            <w:tcW w:w="6762" w:type="dxa"/>
            <w:tcBorders>
              <w:top w:val="single" w:sz="4" w:space="0" w:color="auto"/>
              <w:left w:val="single" w:sz="4" w:space="0" w:color="auto"/>
              <w:bottom w:val="single" w:sz="4" w:space="0" w:color="auto"/>
              <w:right w:val="single" w:sz="4" w:space="0" w:color="auto"/>
            </w:tcBorders>
            <w:vAlign w:val="center"/>
            <w:hideMark/>
          </w:tcPr>
          <w:p w14:paraId="09369F1B" w14:textId="77777777" w:rsidR="00317071" w:rsidRPr="00317071" w:rsidRDefault="00317071" w:rsidP="00600E5E">
            <w:pPr>
              <w:spacing w:line="240" w:lineRule="auto"/>
              <w:ind w:firstLine="0"/>
              <w:rPr>
                <w:rFonts w:ascii="Times New Roman" w:hAnsi="Times New Roman" w:cs="Times New Roman"/>
                <w:sz w:val="24"/>
                <w:szCs w:val="24"/>
                <w:lang w:eastAsia="lt-LT"/>
              </w:rPr>
            </w:pPr>
            <w:r w:rsidRPr="00317071">
              <w:rPr>
                <w:rFonts w:ascii="Times New Roman" w:hAnsi="Times New Roman" w:cs="Times New Roman"/>
                <w:sz w:val="24"/>
                <w:szCs w:val="24"/>
                <w:lang w:eastAsia="lt-LT"/>
              </w:rPr>
              <w:t>6.2. Užduotys iš esmės įvykdytos arba viena neįvykdyta pagal sutartus vertinimo rodiklius</w:t>
            </w:r>
          </w:p>
        </w:tc>
        <w:tc>
          <w:tcPr>
            <w:tcW w:w="2849" w:type="dxa"/>
            <w:tcBorders>
              <w:top w:val="single" w:sz="4" w:space="0" w:color="auto"/>
              <w:left w:val="single" w:sz="4" w:space="0" w:color="auto"/>
              <w:bottom w:val="single" w:sz="4" w:space="0" w:color="auto"/>
              <w:right w:val="single" w:sz="4" w:space="0" w:color="auto"/>
            </w:tcBorders>
            <w:vAlign w:val="center"/>
            <w:hideMark/>
          </w:tcPr>
          <w:p w14:paraId="0F8278D9" w14:textId="706DA4EF" w:rsidR="00317071" w:rsidRPr="00317071" w:rsidRDefault="00317071" w:rsidP="00654989">
            <w:pPr>
              <w:spacing w:line="240" w:lineRule="auto"/>
              <w:ind w:right="340"/>
              <w:jc w:val="right"/>
              <w:rPr>
                <w:rFonts w:ascii="Times New Roman" w:hAnsi="Times New Roman" w:cs="Times New Roman"/>
                <w:sz w:val="24"/>
                <w:szCs w:val="24"/>
                <w:lang w:eastAsia="lt-LT"/>
              </w:rPr>
            </w:pPr>
            <w:r w:rsidRPr="00317071">
              <w:rPr>
                <w:rFonts w:ascii="Times New Roman" w:hAnsi="Times New Roman" w:cs="Times New Roman"/>
                <w:sz w:val="24"/>
                <w:szCs w:val="24"/>
                <w:lang w:eastAsia="lt-LT"/>
              </w:rPr>
              <w:t>Gerai</w:t>
            </w:r>
            <w:r w:rsidR="00654989" w:rsidRPr="00317071">
              <w:rPr>
                <w:rFonts w:ascii="Segoe UI Symbol" w:eastAsia="MS Gothic" w:hAnsi="Segoe UI Symbol" w:cs="Segoe UI Symbol"/>
                <w:sz w:val="24"/>
                <w:szCs w:val="24"/>
                <w:lang w:eastAsia="lt-LT"/>
              </w:rPr>
              <w:t>☐</w:t>
            </w:r>
            <w:r w:rsidRPr="00317071">
              <w:rPr>
                <w:rFonts w:ascii="Times New Roman" w:hAnsi="Times New Roman" w:cs="Times New Roman"/>
                <w:sz w:val="24"/>
                <w:szCs w:val="24"/>
                <w:lang w:eastAsia="lt-LT"/>
              </w:rPr>
              <w:t xml:space="preserve"> </w:t>
            </w:r>
          </w:p>
        </w:tc>
      </w:tr>
      <w:tr w:rsidR="00317071" w:rsidRPr="00317071" w14:paraId="4EC20ACD" w14:textId="77777777" w:rsidTr="003D128F">
        <w:trPr>
          <w:trHeight w:val="23"/>
        </w:trPr>
        <w:tc>
          <w:tcPr>
            <w:tcW w:w="6762" w:type="dxa"/>
            <w:tcBorders>
              <w:top w:val="single" w:sz="4" w:space="0" w:color="auto"/>
              <w:left w:val="single" w:sz="4" w:space="0" w:color="auto"/>
              <w:bottom w:val="single" w:sz="4" w:space="0" w:color="auto"/>
              <w:right w:val="single" w:sz="4" w:space="0" w:color="auto"/>
            </w:tcBorders>
            <w:vAlign w:val="center"/>
            <w:hideMark/>
          </w:tcPr>
          <w:p w14:paraId="384B9EF8" w14:textId="77777777" w:rsidR="00317071" w:rsidRPr="00317071" w:rsidRDefault="00317071" w:rsidP="00600E5E">
            <w:pPr>
              <w:spacing w:line="240" w:lineRule="auto"/>
              <w:ind w:firstLine="0"/>
              <w:rPr>
                <w:rFonts w:ascii="Times New Roman" w:hAnsi="Times New Roman" w:cs="Times New Roman"/>
                <w:sz w:val="24"/>
                <w:szCs w:val="24"/>
                <w:lang w:eastAsia="lt-LT"/>
              </w:rPr>
            </w:pPr>
            <w:r w:rsidRPr="00317071">
              <w:rPr>
                <w:rFonts w:ascii="Times New Roman" w:hAnsi="Times New Roman" w:cs="Times New Roman"/>
                <w:sz w:val="24"/>
                <w:szCs w:val="24"/>
                <w:lang w:eastAsia="lt-LT"/>
              </w:rPr>
              <w:t>6.3. Įvykdyta ne mažiau kaip pusė užduočių pagal sutartus vertinimo rodiklius</w:t>
            </w:r>
          </w:p>
        </w:tc>
        <w:tc>
          <w:tcPr>
            <w:tcW w:w="2849" w:type="dxa"/>
            <w:tcBorders>
              <w:top w:val="single" w:sz="4" w:space="0" w:color="auto"/>
              <w:left w:val="single" w:sz="4" w:space="0" w:color="auto"/>
              <w:bottom w:val="single" w:sz="4" w:space="0" w:color="auto"/>
              <w:right w:val="single" w:sz="4" w:space="0" w:color="auto"/>
            </w:tcBorders>
            <w:vAlign w:val="center"/>
            <w:hideMark/>
          </w:tcPr>
          <w:p w14:paraId="481E557A" w14:textId="77777777" w:rsidR="00317071" w:rsidRPr="00317071" w:rsidRDefault="00317071" w:rsidP="00317071">
            <w:pPr>
              <w:spacing w:line="240" w:lineRule="auto"/>
              <w:ind w:right="340"/>
              <w:jc w:val="right"/>
              <w:rPr>
                <w:rFonts w:ascii="Times New Roman" w:hAnsi="Times New Roman" w:cs="Times New Roman"/>
                <w:sz w:val="24"/>
                <w:szCs w:val="24"/>
                <w:lang w:eastAsia="lt-LT"/>
              </w:rPr>
            </w:pPr>
            <w:r w:rsidRPr="00317071">
              <w:rPr>
                <w:rFonts w:ascii="Times New Roman" w:hAnsi="Times New Roman" w:cs="Times New Roman"/>
                <w:sz w:val="24"/>
                <w:szCs w:val="24"/>
                <w:lang w:eastAsia="lt-LT"/>
              </w:rPr>
              <w:t xml:space="preserve">Patenkinamai </w:t>
            </w:r>
            <w:r w:rsidRPr="00317071">
              <w:rPr>
                <w:rFonts w:ascii="Segoe UI Symbol" w:eastAsia="MS Gothic" w:hAnsi="Segoe UI Symbol" w:cs="Segoe UI Symbol"/>
                <w:sz w:val="24"/>
                <w:szCs w:val="24"/>
                <w:lang w:eastAsia="lt-LT"/>
              </w:rPr>
              <w:t>☐</w:t>
            </w:r>
          </w:p>
        </w:tc>
      </w:tr>
      <w:tr w:rsidR="00317071" w:rsidRPr="00317071" w14:paraId="49A24815" w14:textId="77777777" w:rsidTr="003D128F">
        <w:trPr>
          <w:trHeight w:val="23"/>
        </w:trPr>
        <w:tc>
          <w:tcPr>
            <w:tcW w:w="6762" w:type="dxa"/>
            <w:tcBorders>
              <w:top w:val="single" w:sz="4" w:space="0" w:color="auto"/>
              <w:left w:val="single" w:sz="4" w:space="0" w:color="auto"/>
              <w:bottom w:val="single" w:sz="4" w:space="0" w:color="auto"/>
              <w:right w:val="single" w:sz="4" w:space="0" w:color="auto"/>
            </w:tcBorders>
            <w:vAlign w:val="center"/>
            <w:hideMark/>
          </w:tcPr>
          <w:p w14:paraId="05254061" w14:textId="77777777" w:rsidR="00317071" w:rsidRPr="00317071" w:rsidRDefault="00317071" w:rsidP="00600E5E">
            <w:pPr>
              <w:spacing w:line="240" w:lineRule="auto"/>
              <w:ind w:firstLine="0"/>
              <w:rPr>
                <w:rFonts w:ascii="Times New Roman" w:hAnsi="Times New Roman" w:cs="Times New Roman"/>
                <w:sz w:val="24"/>
                <w:szCs w:val="24"/>
                <w:lang w:eastAsia="lt-LT"/>
              </w:rPr>
            </w:pPr>
            <w:r w:rsidRPr="00317071">
              <w:rPr>
                <w:rFonts w:ascii="Times New Roman" w:hAnsi="Times New Roman" w:cs="Times New Roman"/>
                <w:sz w:val="24"/>
                <w:szCs w:val="24"/>
                <w:lang w:eastAsia="lt-LT"/>
              </w:rPr>
              <w:t>6.4. Pusė ar daugiau užduotys neįvykdyta pagal sutartus vertinimo rodiklius</w:t>
            </w:r>
          </w:p>
        </w:tc>
        <w:tc>
          <w:tcPr>
            <w:tcW w:w="2849" w:type="dxa"/>
            <w:tcBorders>
              <w:top w:val="single" w:sz="4" w:space="0" w:color="auto"/>
              <w:left w:val="single" w:sz="4" w:space="0" w:color="auto"/>
              <w:bottom w:val="single" w:sz="4" w:space="0" w:color="auto"/>
              <w:right w:val="single" w:sz="4" w:space="0" w:color="auto"/>
            </w:tcBorders>
            <w:vAlign w:val="center"/>
            <w:hideMark/>
          </w:tcPr>
          <w:p w14:paraId="01237DEB" w14:textId="77777777" w:rsidR="00317071" w:rsidRPr="00317071" w:rsidRDefault="00317071" w:rsidP="00317071">
            <w:pPr>
              <w:spacing w:line="240" w:lineRule="auto"/>
              <w:ind w:right="340"/>
              <w:jc w:val="right"/>
              <w:rPr>
                <w:rFonts w:ascii="Times New Roman" w:hAnsi="Times New Roman" w:cs="Times New Roman"/>
                <w:sz w:val="24"/>
                <w:szCs w:val="24"/>
                <w:lang w:eastAsia="lt-LT"/>
              </w:rPr>
            </w:pPr>
            <w:r w:rsidRPr="00317071">
              <w:rPr>
                <w:rFonts w:ascii="Times New Roman" w:hAnsi="Times New Roman" w:cs="Times New Roman"/>
                <w:sz w:val="24"/>
                <w:szCs w:val="24"/>
                <w:lang w:eastAsia="lt-LT"/>
              </w:rPr>
              <w:t xml:space="preserve">Nepatenkinamai </w:t>
            </w:r>
            <w:r w:rsidRPr="00317071">
              <w:rPr>
                <w:rFonts w:ascii="Segoe UI Symbol" w:eastAsia="MS Gothic" w:hAnsi="Segoe UI Symbol" w:cs="Segoe UI Symbol"/>
                <w:sz w:val="24"/>
                <w:szCs w:val="24"/>
                <w:lang w:eastAsia="lt-LT"/>
              </w:rPr>
              <w:t>☐</w:t>
            </w:r>
          </w:p>
        </w:tc>
      </w:tr>
    </w:tbl>
    <w:p w14:paraId="71B431CE" w14:textId="77777777" w:rsidR="00317071" w:rsidRPr="00317071" w:rsidRDefault="00317071" w:rsidP="00317071">
      <w:pPr>
        <w:spacing w:line="240" w:lineRule="auto"/>
        <w:jc w:val="center"/>
        <w:rPr>
          <w:rFonts w:ascii="Times New Roman" w:hAnsi="Times New Roman" w:cs="Times New Roman"/>
          <w:sz w:val="24"/>
          <w:szCs w:val="24"/>
          <w:lang w:eastAsia="lt-LT"/>
        </w:rPr>
      </w:pPr>
    </w:p>
    <w:p w14:paraId="28E7B1E2" w14:textId="23B06D7C" w:rsidR="00317071" w:rsidRDefault="00317071" w:rsidP="00317071">
      <w:pPr>
        <w:tabs>
          <w:tab w:val="left" w:pos="284"/>
          <w:tab w:val="left" w:pos="426"/>
        </w:tabs>
        <w:spacing w:line="240" w:lineRule="auto"/>
        <w:rPr>
          <w:rFonts w:ascii="Times New Roman" w:hAnsi="Times New Roman" w:cs="Times New Roman"/>
          <w:b/>
          <w:sz w:val="24"/>
          <w:szCs w:val="24"/>
          <w:lang w:eastAsia="lt-LT"/>
        </w:rPr>
      </w:pPr>
      <w:r w:rsidRPr="00317071">
        <w:rPr>
          <w:rFonts w:ascii="Times New Roman" w:hAnsi="Times New Roman" w:cs="Times New Roman"/>
          <w:b/>
          <w:sz w:val="24"/>
          <w:szCs w:val="24"/>
          <w:lang w:eastAsia="lt-LT"/>
        </w:rPr>
        <w:t>7.</w:t>
      </w:r>
      <w:r w:rsidRPr="00317071">
        <w:rPr>
          <w:rFonts w:ascii="Times New Roman" w:hAnsi="Times New Roman" w:cs="Times New Roman"/>
          <w:b/>
          <w:sz w:val="24"/>
          <w:szCs w:val="24"/>
          <w:lang w:eastAsia="lt-LT"/>
        </w:rPr>
        <w:tab/>
        <w:t>Kompetencijos, kurias norėtų tobulinti</w:t>
      </w:r>
    </w:p>
    <w:p w14:paraId="4264E292" w14:textId="77777777" w:rsidR="000F5B85" w:rsidRPr="00317071" w:rsidRDefault="000F5B85" w:rsidP="00317071">
      <w:pPr>
        <w:tabs>
          <w:tab w:val="left" w:pos="284"/>
          <w:tab w:val="left" w:pos="426"/>
        </w:tabs>
        <w:spacing w:line="240" w:lineRule="auto"/>
        <w:rPr>
          <w:rFonts w:ascii="Times New Roman" w:hAnsi="Times New Roman" w:cs="Times New Roman"/>
          <w:b/>
          <w:sz w:val="24"/>
          <w:szCs w:val="24"/>
          <w:lang w:eastAsia="lt-LT"/>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17071" w:rsidRPr="00317071" w14:paraId="24AB2612" w14:textId="77777777" w:rsidTr="003D128F">
        <w:tc>
          <w:tcPr>
            <w:tcW w:w="9498" w:type="dxa"/>
            <w:tcBorders>
              <w:top w:val="single" w:sz="4" w:space="0" w:color="auto"/>
              <w:left w:val="single" w:sz="4" w:space="0" w:color="auto"/>
              <w:bottom w:val="single" w:sz="4" w:space="0" w:color="auto"/>
              <w:right w:val="single" w:sz="4" w:space="0" w:color="auto"/>
            </w:tcBorders>
            <w:hideMark/>
          </w:tcPr>
          <w:p w14:paraId="5BA0034A" w14:textId="3CB09EAF" w:rsidR="00317071" w:rsidRPr="00317071" w:rsidRDefault="00317071" w:rsidP="00600E5E">
            <w:pPr>
              <w:spacing w:line="240" w:lineRule="auto"/>
              <w:ind w:firstLine="0"/>
              <w:rPr>
                <w:rFonts w:ascii="Times New Roman" w:hAnsi="Times New Roman" w:cs="Times New Roman"/>
                <w:sz w:val="24"/>
                <w:szCs w:val="24"/>
                <w:lang w:eastAsia="lt-LT"/>
              </w:rPr>
            </w:pPr>
            <w:r w:rsidRPr="00317071">
              <w:rPr>
                <w:rFonts w:ascii="Times New Roman" w:hAnsi="Times New Roman" w:cs="Times New Roman"/>
                <w:sz w:val="24"/>
                <w:szCs w:val="24"/>
                <w:lang w:eastAsia="lt-LT"/>
              </w:rPr>
              <w:t xml:space="preserve">7.1. </w:t>
            </w:r>
            <w:r w:rsidR="003C3359" w:rsidRPr="003C3359">
              <w:rPr>
                <w:rFonts w:ascii="Times New Roman" w:hAnsi="Times New Roman" w:cs="Times New Roman"/>
                <w:sz w:val="24"/>
                <w:szCs w:val="24"/>
                <w:lang w:eastAsia="lt-LT"/>
              </w:rPr>
              <w:t>Bendrojo vertinimo</w:t>
            </w:r>
            <w:r w:rsidR="005E5039" w:rsidRPr="005E5039">
              <w:rPr>
                <w:rFonts w:ascii="Times New Roman" w:hAnsi="Times New Roman" w:cs="Times New Roman"/>
                <w:color w:val="0070C0"/>
                <w:sz w:val="24"/>
                <w:szCs w:val="24"/>
                <w:lang w:eastAsia="lt-LT"/>
              </w:rPr>
              <w:t xml:space="preserve"> </w:t>
            </w:r>
            <w:r w:rsidRPr="00317071">
              <w:rPr>
                <w:rFonts w:ascii="Times New Roman" w:hAnsi="Times New Roman" w:cs="Times New Roman"/>
                <w:sz w:val="24"/>
                <w:szCs w:val="24"/>
                <w:lang w:eastAsia="lt-LT"/>
              </w:rPr>
              <w:t>modelio diegimas</w:t>
            </w:r>
          </w:p>
        </w:tc>
      </w:tr>
      <w:tr w:rsidR="00600E5E" w:rsidRPr="00317071" w14:paraId="72322891" w14:textId="77777777" w:rsidTr="003D128F">
        <w:tc>
          <w:tcPr>
            <w:tcW w:w="9498" w:type="dxa"/>
            <w:tcBorders>
              <w:top w:val="single" w:sz="4" w:space="0" w:color="auto"/>
              <w:left w:val="single" w:sz="4" w:space="0" w:color="auto"/>
              <w:bottom w:val="single" w:sz="4" w:space="0" w:color="auto"/>
              <w:right w:val="single" w:sz="4" w:space="0" w:color="auto"/>
            </w:tcBorders>
          </w:tcPr>
          <w:p w14:paraId="5B80AB22" w14:textId="17429D34" w:rsidR="00600E5E" w:rsidRPr="00317071" w:rsidRDefault="0091059D" w:rsidP="00600E5E">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7.2. Erasmus+</w:t>
            </w:r>
            <w:r w:rsidR="00600E5E">
              <w:rPr>
                <w:rFonts w:ascii="Times New Roman" w:hAnsi="Times New Roman" w:cs="Times New Roman"/>
                <w:sz w:val="24"/>
                <w:szCs w:val="24"/>
                <w:lang w:eastAsia="lt-LT"/>
              </w:rPr>
              <w:t xml:space="preserve"> programos galimybių </w:t>
            </w:r>
            <w:r>
              <w:rPr>
                <w:rFonts w:ascii="Times New Roman" w:hAnsi="Times New Roman" w:cs="Times New Roman"/>
                <w:sz w:val="24"/>
                <w:szCs w:val="24"/>
                <w:lang w:eastAsia="lt-LT"/>
              </w:rPr>
              <w:t>panaudojimas tobulinant darbuotojų kvalifikaciją</w:t>
            </w:r>
          </w:p>
        </w:tc>
      </w:tr>
    </w:tbl>
    <w:p w14:paraId="6CC2CC55" w14:textId="1B62527C" w:rsidR="00317071" w:rsidRDefault="00317071" w:rsidP="00317071">
      <w:pPr>
        <w:spacing w:line="240" w:lineRule="auto"/>
        <w:rPr>
          <w:rFonts w:ascii="Times New Roman" w:hAnsi="Times New Roman" w:cs="Times New Roman"/>
          <w:sz w:val="24"/>
          <w:szCs w:val="24"/>
        </w:rPr>
      </w:pPr>
    </w:p>
    <w:p w14:paraId="26030DF4" w14:textId="0ECC8750" w:rsidR="003D128F" w:rsidRDefault="003D128F" w:rsidP="00317071">
      <w:pPr>
        <w:spacing w:line="240" w:lineRule="auto"/>
        <w:rPr>
          <w:rFonts w:ascii="Times New Roman" w:hAnsi="Times New Roman" w:cs="Times New Roman"/>
          <w:sz w:val="24"/>
          <w:szCs w:val="24"/>
        </w:rPr>
      </w:pPr>
    </w:p>
    <w:p w14:paraId="576FB7CA" w14:textId="77777777" w:rsidR="003D128F" w:rsidRPr="00317071" w:rsidRDefault="003D128F" w:rsidP="00317071">
      <w:pPr>
        <w:spacing w:line="240" w:lineRule="auto"/>
        <w:rPr>
          <w:rFonts w:ascii="Times New Roman" w:hAnsi="Times New Roman" w:cs="Times New Roman"/>
          <w:sz w:val="24"/>
          <w:szCs w:val="24"/>
        </w:rPr>
      </w:pPr>
    </w:p>
    <w:p w14:paraId="0825C42E" w14:textId="77777777" w:rsidR="00317071" w:rsidRPr="00317071" w:rsidRDefault="00317071" w:rsidP="00317071">
      <w:pPr>
        <w:spacing w:line="240" w:lineRule="auto"/>
        <w:jc w:val="center"/>
        <w:rPr>
          <w:rFonts w:ascii="Times New Roman" w:hAnsi="Times New Roman" w:cs="Times New Roman"/>
          <w:b/>
          <w:sz w:val="24"/>
          <w:szCs w:val="24"/>
          <w:lang w:eastAsia="lt-LT"/>
        </w:rPr>
      </w:pPr>
      <w:r w:rsidRPr="00317071">
        <w:rPr>
          <w:rFonts w:ascii="Times New Roman" w:hAnsi="Times New Roman" w:cs="Times New Roman"/>
          <w:b/>
          <w:sz w:val="24"/>
          <w:szCs w:val="24"/>
          <w:lang w:eastAsia="lt-LT"/>
        </w:rPr>
        <w:lastRenderedPageBreak/>
        <w:t>V SKYRIUS</w:t>
      </w:r>
    </w:p>
    <w:p w14:paraId="2BE3D062" w14:textId="77777777" w:rsidR="00317071" w:rsidRPr="00317071" w:rsidRDefault="00317071" w:rsidP="00317071">
      <w:pPr>
        <w:spacing w:line="240" w:lineRule="auto"/>
        <w:jc w:val="center"/>
        <w:rPr>
          <w:rFonts w:ascii="Times New Roman" w:hAnsi="Times New Roman" w:cs="Times New Roman"/>
          <w:b/>
          <w:sz w:val="24"/>
          <w:szCs w:val="24"/>
          <w:lang w:eastAsia="lt-LT"/>
        </w:rPr>
      </w:pPr>
      <w:r w:rsidRPr="00317071">
        <w:rPr>
          <w:rFonts w:ascii="Times New Roman" w:hAnsi="Times New Roman" w:cs="Times New Roman"/>
          <w:b/>
          <w:sz w:val="24"/>
          <w:szCs w:val="24"/>
          <w:lang w:eastAsia="lt-LT"/>
        </w:rPr>
        <w:t>KITŲ METŲ VEIKLOS UŽDUOTYS, REZULTATAI IR RODIKLIAI</w:t>
      </w:r>
    </w:p>
    <w:p w14:paraId="5DBE17DE" w14:textId="77777777" w:rsidR="00317071" w:rsidRPr="00317071" w:rsidRDefault="00317071" w:rsidP="00317071">
      <w:pPr>
        <w:tabs>
          <w:tab w:val="left" w:pos="6237"/>
          <w:tab w:val="right" w:pos="8306"/>
        </w:tabs>
        <w:spacing w:line="240" w:lineRule="auto"/>
        <w:jc w:val="center"/>
        <w:rPr>
          <w:rFonts w:ascii="Times New Roman" w:hAnsi="Times New Roman" w:cs="Times New Roman"/>
          <w:color w:val="000000"/>
          <w:sz w:val="24"/>
          <w:szCs w:val="24"/>
        </w:rPr>
      </w:pPr>
    </w:p>
    <w:p w14:paraId="60A67870" w14:textId="78A2766D" w:rsidR="00317071" w:rsidRDefault="00317071" w:rsidP="00317071">
      <w:pPr>
        <w:tabs>
          <w:tab w:val="left" w:pos="284"/>
          <w:tab w:val="left" w:pos="567"/>
        </w:tabs>
        <w:spacing w:line="240" w:lineRule="auto"/>
        <w:rPr>
          <w:rFonts w:ascii="Times New Roman" w:hAnsi="Times New Roman" w:cs="Times New Roman"/>
          <w:b/>
          <w:sz w:val="24"/>
          <w:szCs w:val="24"/>
          <w:lang w:eastAsia="lt-LT"/>
        </w:rPr>
      </w:pPr>
      <w:r w:rsidRPr="00317071">
        <w:rPr>
          <w:rFonts w:ascii="Times New Roman" w:hAnsi="Times New Roman" w:cs="Times New Roman"/>
          <w:b/>
          <w:sz w:val="24"/>
          <w:szCs w:val="24"/>
          <w:lang w:eastAsia="lt-LT"/>
        </w:rPr>
        <w:t>8.</w:t>
      </w:r>
      <w:r w:rsidRPr="00317071">
        <w:rPr>
          <w:rFonts w:ascii="Times New Roman" w:hAnsi="Times New Roman" w:cs="Times New Roman"/>
          <w:b/>
          <w:sz w:val="24"/>
          <w:szCs w:val="24"/>
          <w:lang w:eastAsia="lt-LT"/>
        </w:rPr>
        <w:tab/>
        <w:t>Kitų metų užduotys</w:t>
      </w:r>
    </w:p>
    <w:p w14:paraId="0BA637C6" w14:textId="77777777" w:rsidR="000F5B85" w:rsidRPr="00317071" w:rsidRDefault="000F5B85" w:rsidP="00317071">
      <w:pPr>
        <w:tabs>
          <w:tab w:val="left" w:pos="284"/>
          <w:tab w:val="left" w:pos="567"/>
        </w:tabs>
        <w:spacing w:line="240" w:lineRule="auto"/>
        <w:rPr>
          <w:rFonts w:ascii="Times New Roman" w:hAnsi="Times New Roman" w:cs="Times New Roman"/>
          <w:b/>
          <w:sz w:val="24"/>
          <w:szCs w:val="24"/>
          <w:lang w:eastAsia="lt-LT"/>
        </w:rPr>
      </w:pP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52"/>
        <w:gridCol w:w="4537"/>
      </w:tblGrid>
      <w:tr w:rsidR="00317071" w:rsidRPr="00317071" w14:paraId="4C75E174" w14:textId="77777777" w:rsidTr="003D128F">
        <w:tc>
          <w:tcPr>
            <w:tcW w:w="2410" w:type="dxa"/>
            <w:tcBorders>
              <w:top w:val="single" w:sz="4" w:space="0" w:color="auto"/>
              <w:left w:val="single" w:sz="4" w:space="0" w:color="auto"/>
              <w:bottom w:val="single" w:sz="4" w:space="0" w:color="auto"/>
              <w:right w:val="single" w:sz="4" w:space="0" w:color="auto"/>
            </w:tcBorders>
            <w:vAlign w:val="center"/>
            <w:hideMark/>
          </w:tcPr>
          <w:p w14:paraId="6D6743E4" w14:textId="77777777" w:rsidR="00317071" w:rsidRPr="00317071" w:rsidRDefault="00317071" w:rsidP="005E5039">
            <w:pPr>
              <w:spacing w:line="240" w:lineRule="auto"/>
              <w:ind w:firstLine="0"/>
              <w:jc w:val="center"/>
              <w:rPr>
                <w:rFonts w:ascii="Times New Roman" w:hAnsi="Times New Roman" w:cs="Times New Roman"/>
                <w:sz w:val="24"/>
                <w:szCs w:val="24"/>
                <w:lang w:eastAsia="lt-LT"/>
              </w:rPr>
            </w:pPr>
            <w:r w:rsidRPr="00317071">
              <w:rPr>
                <w:rFonts w:ascii="Times New Roman" w:hAnsi="Times New Roman" w:cs="Times New Roman"/>
                <w:sz w:val="24"/>
                <w:szCs w:val="24"/>
                <w:lang w:eastAsia="lt-LT"/>
              </w:rPr>
              <w:t>Užduotys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DA46E8D" w14:textId="77777777" w:rsidR="00317071" w:rsidRPr="00317071" w:rsidRDefault="00317071" w:rsidP="005E5039">
            <w:pPr>
              <w:spacing w:line="240" w:lineRule="auto"/>
              <w:ind w:firstLine="0"/>
              <w:jc w:val="center"/>
              <w:rPr>
                <w:rFonts w:ascii="Times New Roman" w:hAnsi="Times New Roman" w:cs="Times New Roman"/>
                <w:sz w:val="24"/>
                <w:szCs w:val="24"/>
                <w:lang w:eastAsia="lt-LT"/>
              </w:rPr>
            </w:pPr>
            <w:r w:rsidRPr="00317071">
              <w:rPr>
                <w:rFonts w:ascii="Times New Roman" w:hAnsi="Times New Roman" w:cs="Times New Roman"/>
                <w:sz w:val="24"/>
                <w:szCs w:val="24"/>
                <w:lang w:eastAsia="lt-LT"/>
              </w:rPr>
              <w:t>Siektini rezultatai</w:t>
            </w:r>
          </w:p>
        </w:tc>
        <w:tc>
          <w:tcPr>
            <w:tcW w:w="4537" w:type="dxa"/>
            <w:tcBorders>
              <w:top w:val="single" w:sz="4" w:space="0" w:color="auto"/>
              <w:left w:val="single" w:sz="4" w:space="0" w:color="auto"/>
              <w:bottom w:val="single" w:sz="4" w:space="0" w:color="auto"/>
              <w:right w:val="single" w:sz="4" w:space="0" w:color="auto"/>
            </w:tcBorders>
            <w:vAlign w:val="center"/>
            <w:hideMark/>
          </w:tcPr>
          <w:p w14:paraId="1831E048" w14:textId="77777777" w:rsidR="00317071" w:rsidRPr="00317071" w:rsidRDefault="00317071" w:rsidP="005E5039">
            <w:pPr>
              <w:spacing w:line="240" w:lineRule="auto"/>
              <w:ind w:firstLine="0"/>
              <w:jc w:val="center"/>
              <w:rPr>
                <w:rFonts w:ascii="Times New Roman" w:hAnsi="Times New Roman" w:cs="Times New Roman"/>
                <w:sz w:val="24"/>
                <w:szCs w:val="24"/>
                <w:lang w:eastAsia="lt-LT"/>
              </w:rPr>
            </w:pPr>
            <w:r w:rsidRPr="00317071">
              <w:rPr>
                <w:rFonts w:ascii="Times New Roman" w:hAnsi="Times New Roman" w:cs="Times New Roman"/>
                <w:sz w:val="24"/>
                <w:szCs w:val="24"/>
                <w:lang w:eastAsia="lt-LT"/>
              </w:rPr>
              <w:t>Rezultatų vertinimo rodikliai (kuriais vadovaujantis vertinama, ar nustatytos užduotys įvykdytos)</w:t>
            </w:r>
          </w:p>
        </w:tc>
      </w:tr>
      <w:tr w:rsidR="00317071" w:rsidRPr="00317071" w14:paraId="7F136711" w14:textId="77777777" w:rsidTr="003D128F">
        <w:tc>
          <w:tcPr>
            <w:tcW w:w="2410" w:type="dxa"/>
            <w:vMerge w:val="restart"/>
            <w:tcBorders>
              <w:top w:val="single" w:sz="4" w:space="0" w:color="auto"/>
              <w:left w:val="single" w:sz="4" w:space="0" w:color="auto"/>
              <w:bottom w:val="single" w:sz="4" w:space="0" w:color="auto"/>
              <w:right w:val="single" w:sz="4" w:space="0" w:color="auto"/>
            </w:tcBorders>
          </w:tcPr>
          <w:p w14:paraId="5A935912" w14:textId="0C1D15D8" w:rsidR="0018475B" w:rsidRPr="00317071" w:rsidRDefault="003960F9" w:rsidP="0018475B">
            <w:pPr>
              <w:overflowPunct w:val="0"/>
              <w:spacing w:line="240" w:lineRule="auto"/>
              <w:ind w:firstLine="0"/>
              <w:textAlignment w:val="baseline"/>
              <w:rPr>
                <w:rFonts w:ascii="Times New Roman" w:hAnsi="Times New Roman" w:cs="Times New Roman"/>
                <w:b/>
                <w:sz w:val="24"/>
                <w:szCs w:val="24"/>
                <w:lang w:eastAsia="lt-LT"/>
              </w:rPr>
            </w:pPr>
            <w:r w:rsidRPr="0018475B">
              <w:rPr>
                <w:rFonts w:ascii="Times New Roman" w:hAnsi="Times New Roman" w:cs="Times New Roman"/>
                <w:b/>
                <w:sz w:val="24"/>
                <w:szCs w:val="24"/>
                <w:lang w:eastAsia="lt-LT"/>
              </w:rPr>
              <w:t>8.1.</w:t>
            </w:r>
            <w:r w:rsidR="0018475B" w:rsidRPr="0018475B">
              <w:rPr>
                <w:rFonts w:ascii="Times New Roman" w:hAnsi="Times New Roman" w:cs="Times New Roman"/>
                <w:b/>
                <w:sz w:val="24"/>
                <w:szCs w:val="24"/>
                <w:lang w:eastAsia="lt-LT"/>
              </w:rPr>
              <w:t xml:space="preserve"> Asmenybės</w:t>
            </w:r>
            <w:r w:rsidR="0018475B" w:rsidRPr="00317071">
              <w:rPr>
                <w:rFonts w:ascii="Times New Roman" w:hAnsi="Times New Roman" w:cs="Times New Roman"/>
                <w:b/>
                <w:sz w:val="24"/>
                <w:szCs w:val="24"/>
                <w:lang w:eastAsia="lt-LT"/>
              </w:rPr>
              <w:t xml:space="preserve"> </w:t>
            </w:r>
            <w:proofErr w:type="spellStart"/>
            <w:r w:rsidR="0018475B" w:rsidRPr="00317071">
              <w:rPr>
                <w:rFonts w:ascii="Times New Roman" w:hAnsi="Times New Roman" w:cs="Times New Roman"/>
                <w:b/>
                <w:sz w:val="24"/>
                <w:szCs w:val="24"/>
                <w:lang w:eastAsia="lt-LT"/>
              </w:rPr>
              <w:t>ūgtis</w:t>
            </w:r>
            <w:proofErr w:type="spellEnd"/>
          </w:p>
          <w:p w14:paraId="60E5437E" w14:textId="61CCE293" w:rsidR="00317071" w:rsidRPr="00317071" w:rsidRDefault="0018475B" w:rsidP="0018475B">
            <w:pPr>
              <w:overflowPunct w:val="0"/>
              <w:spacing w:line="240" w:lineRule="auto"/>
              <w:ind w:firstLine="0"/>
              <w:textAlignment w:val="baseline"/>
              <w:rPr>
                <w:rFonts w:ascii="Times New Roman" w:hAnsi="Times New Roman" w:cs="Times New Roman"/>
                <w:sz w:val="24"/>
                <w:szCs w:val="24"/>
                <w:lang w:eastAsia="lt-LT"/>
              </w:rPr>
            </w:pPr>
            <w:r w:rsidRPr="00317071">
              <w:rPr>
                <w:rFonts w:ascii="Times New Roman" w:hAnsi="Times New Roman" w:cs="Times New Roman"/>
                <w:sz w:val="24"/>
                <w:szCs w:val="24"/>
                <w:lang w:eastAsia="lt-LT"/>
              </w:rPr>
              <w:t>Šiaulių miesto vaiko asmeny</w:t>
            </w:r>
            <w:r>
              <w:rPr>
                <w:rFonts w:ascii="Times New Roman" w:hAnsi="Times New Roman" w:cs="Times New Roman"/>
                <w:sz w:val="24"/>
                <w:szCs w:val="24"/>
                <w:lang w:eastAsia="lt-LT"/>
              </w:rPr>
              <w:t xml:space="preserve">bės </w:t>
            </w:r>
            <w:proofErr w:type="spellStart"/>
            <w:r>
              <w:rPr>
                <w:rFonts w:ascii="Times New Roman" w:hAnsi="Times New Roman" w:cs="Times New Roman"/>
                <w:sz w:val="24"/>
                <w:szCs w:val="24"/>
                <w:lang w:eastAsia="lt-LT"/>
              </w:rPr>
              <w:t>ūgties</w:t>
            </w:r>
            <w:proofErr w:type="spellEnd"/>
            <w:r>
              <w:rPr>
                <w:rFonts w:ascii="Times New Roman" w:hAnsi="Times New Roman" w:cs="Times New Roman"/>
                <w:sz w:val="24"/>
                <w:szCs w:val="24"/>
                <w:lang w:eastAsia="lt-LT"/>
              </w:rPr>
              <w:t xml:space="preserve"> koncepcijos nuostatų integravimas</w:t>
            </w:r>
            <w:r w:rsidRPr="00317071">
              <w:rPr>
                <w:rFonts w:ascii="Times New Roman" w:hAnsi="Times New Roman" w:cs="Times New Roman"/>
                <w:sz w:val="24"/>
                <w:szCs w:val="24"/>
                <w:lang w:eastAsia="lt-LT"/>
              </w:rPr>
              <w:t xml:space="preserve"> į lopšelio-darželio veiklas.</w:t>
            </w:r>
          </w:p>
        </w:tc>
        <w:tc>
          <w:tcPr>
            <w:tcW w:w="2552" w:type="dxa"/>
            <w:tcBorders>
              <w:top w:val="single" w:sz="4" w:space="0" w:color="auto"/>
              <w:left w:val="single" w:sz="4" w:space="0" w:color="auto"/>
              <w:bottom w:val="single" w:sz="4" w:space="0" w:color="auto"/>
              <w:right w:val="single" w:sz="4" w:space="0" w:color="auto"/>
            </w:tcBorders>
          </w:tcPr>
          <w:p w14:paraId="565B1A1B" w14:textId="29DF084E" w:rsidR="005E5039" w:rsidRPr="00317071" w:rsidRDefault="00606EA5" w:rsidP="00875D0D">
            <w:pPr>
              <w:spacing w:line="240" w:lineRule="auto"/>
              <w:ind w:firstLine="0"/>
              <w:jc w:val="left"/>
              <w:rPr>
                <w:rFonts w:ascii="Times New Roman" w:hAnsi="Times New Roman" w:cs="Times New Roman"/>
                <w:sz w:val="24"/>
                <w:szCs w:val="24"/>
                <w:lang w:eastAsia="lt-LT"/>
              </w:rPr>
            </w:pPr>
            <w:r>
              <w:rPr>
                <w:rFonts w:ascii="Times New Roman" w:hAnsi="Times New Roman" w:cs="Times New Roman"/>
                <w:sz w:val="24"/>
                <w:szCs w:val="24"/>
                <w:lang w:eastAsia="lt-LT"/>
              </w:rPr>
              <w:t>8.1.1. Rezultatų planavimas, siekiant kiekvieno vaiko pažangos.</w:t>
            </w:r>
          </w:p>
        </w:tc>
        <w:tc>
          <w:tcPr>
            <w:tcW w:w="4537" w:type="dxa"/>
            <w:tcBorders>
              <w:top w:val="single" w:sz="4" w:space="0" w:color="auto"/>
              <w:left w:val="single" w:sz="4" w:space="0" w:color="auto"/>
              <w:bottom w:val="single" w:sz="4" w:space="0" w:color="auto"/>
              <w:right w:val="single" w:sz="4" w:space="0" w:color="auto"/>
            </w:tcBorders>
          </w:tcPr>
          <w:p w14:paraId="6614E9DC" w14:textId="0DADE2D5" w:rsidR="00317071" w:rsidRDefault="00606EA5" w:rsidP="00E30C34">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8.1.1.1. Ne rečiau kaip kartą per mėnesį vykdoma rezultatų planavimo stebėsena.</w:t>
            </w:r>
          </w:p>
          <w:p w14:paraId="154D827D" w14:textId="2785DE31" w:rsidR="00606EA5" w:rsidRDefault="00606EA5" w:rsidP="00E30C34">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 xml:space="preserve">8.1.1.2. Ne rečiau kaip 2 kartus per metus vykdoma pasiekimų analizė, </w:t>
            </w:r>
            <w:r w:rsidR="0069426E">
              <w:rPr>
                <w:rFonts w:ascii="Times New Roman" w:hAnsi="Times New Roman" w:cs="Times New Roman"/>
                <w:sz w:val="24"/>
                <w:szCs w:val="24"/>
                <w:lang w:eastAsia="lt-LT"/>
              </w:rPr>
              <w:t>probleminių klau</w:t>
            </w:r>
            <w:r w:rsidR="00A11E73" w:rsidRPr="00A11E73">
              <w:rPr>
                <w:rFonts w:ascii="Times New Roman" w:hAnsi="Times New Roman" w:cs="Times New Roman"/>
                <w:sz w:val="24"/>
                <w:szCs w:val="24"/>
                <w:lang w:eastAsia="lt-LT"/>
              </w:rPr>
              <w:t>simų</w:t>
            </w:r>
            <w:r w:rsidR="0069426E">
              <w:rPr>
                <w:rFonts w:ascii="Times New Roman" w:hAnsi="Times New Roman" w:cs="Times New Roman"/>
                <w:sz w:val="24"/>
                <w:szCs w:val="24"/>
                <w:lang w:eastAsia="lt-LT"/>
              </w:rPr>
              <w:t xml:space="preserve"> svarstymas.</w:t>
            </w:r>
          </w:p>
          <w:p w14:paraId="361FDAA3" w14:textId="348F7452" w:rsidR="0069426E" w:rsidRPr="00317071" w:rsidRDefault="0069426E" w:rsidP="00E30C34">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 xml:space="preserve">8.1.1.3. Pagal poreikį vykdomas individualus darbas su pedagogais, planuojant ir įgyvendinant pagalbą ugdytiniams, pasiekiantiems nepakankamą pažangą. </w:t>
            </w:r>
          </w:p>
        </w:tc>
      </w:tr>
      <w:tr w:rsidR="00317071" w:rsidRPr="00317071" w14:paraId="3FFED5D3" w14:textId="77777777" w:rsidTr="003D128F">
        <w:tc>
          <w:tcPr>
            <w:tcW w:w="2410" w:type="dxa"/>
            <w:vMerge/>
            <w:tcBorders>
              <w:top w:val="single" w:sz="4" w:space="0" w:color="auto"/>
              <w:left w:val="single" w:sz="4" w:space="0" w:color="auto"/>
              <w:bottom w:val="single" w:sz="4" w:space="0" w:color="auto"/>
              <w:right w:val="single" w:sz="4" w:space="0" w:color="auto"/>
            </w:tcBorders>
            <w:vAlign w:val="center"/>
          </w:tcPr>
          <w:p w14:paraId="2665FECC" w14:textId="77777777" w:rsidR="00317071" w:rsidRPr="00317071" w:rsidRDefault="00317071" w:rsidP="00317071">
            <w:pPr>
              <w:spacing w:line="240" w:lineRule="auto"/>
              <w:rPr>
                <w:rFonts w:ascii="Times New Roman" w:hAnsi="Times New Roman" w:cs="Times New Roman"/>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tcPr>
          <w:p w14:paraId="31ECA942" w14:textId="6A747426" w:rsidR="00317071" w:rsidRPr="00317071" w:rsidRDefault="0069426E" w:rsidP="00875D0D">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8.1.2. Specialiųjų ugdymosi poreikių</w:t>
            </w:r>
            <w:r w:rsidR="00867EBF">
              <w:rPr>
                <w:rFonts w:ascii="Times New Roman" w:hAnsi="Times New Roman" w:cs="Times New Roman"/>
                <w:sz w:val="24"/>
                <w:szCs w:val="24"/>
                <w:lang w:eastAsia="lt-LT"/>
              </w:rPr>
              <w:t xml:space="preserve"> (SUP)</w:t>
            </w:r>
            <w:r>
              <w:rPr>
                <w:rFonts w:ascii="Times New Roman" w:hAnsi="Times New Roman" w:cs="Times New Roman"/>
                <w:sz w:val="24"/>
                <w:szCs w:val="24"/>
                <w:lang w:eastAsia="lt-LT"/>
              </w:rPr>
              <w:t xml:space="preserve"> vaikų pažangos stebėsena.</w:t>
            </w:r>
          </w:p>
        </w:tc>
        <w:tc>
          <w:tcPr>
            <w:tcW w:w="4537" w:type="dxa"/>
            <w:tcBorders>
              <w:top w:val="single" w:sz="4" w:space="0" w:color="auto"/>
              <w:left w:val="single" w:sz="4" w:space="0" w:color="auto"/>
              <w:bottom w:val="single" w:sz="4" w:space="0" w:color="auto"/>
              <w:right w:val="single" w:sz="4" w:space="0" w:color="auto"/>
            </w:tcBorders>
          </w:tcPr>
          <w:p w14:paraId="1210E56C" w14:textId="6D6AC9B3" w:rsidR="00317071" w:rsidRDefault="0069426E" w:rsidP="0085085B">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8.1.2.1. Ne rečiau kaip 4 kartus per metus vykdoma SUP vaikų rezultatų analizė, į kurią įtraukiami grupėse dirbantys mokytojai ir pagalbos specialistai.</w:t>
            </w:r>
          </w:p>
          <w:p w14:paraId="1D28C449" w14:textId="47E3E6F7" w:rsidR="0069426E" w:rsidRPr="00317071" w:rsidRDefault="0069426E" w:rsidP="0085085B">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 xml:space="preserve">8.1.2.2. </w:t>
            </w:r>
            <w:r w:rsidR="00D01193">
              <w:rPr>
                <w:rFonts w:ascii="Times New Roman" w:hAnsi="Times New Roman" w:cs="Times New Roman"/>
                <w:sz w:val="24"/>
                <w:szCs w:val="24"/>
                <w:lang w:eastAsia="lt-LT"/>
              </w:rPr>
              <w:t>Suplanuota</w:t>
            </w:r>
            <w:r w:rsidR="0003362A">
              <w:rPr>
                <w:rFonts w:ascii="Times New Roman" w:hAnsi="Times New Roman" w:cs="Times New Roman"/>
                <w:sz w:val="24"/>
                <w:szCs w:val="24"/>
                <w:lang w:eastAsia="lt-LT"/>
              </w:rPr>
              <w:t xml:space="preserve"> ir įgyvendinama pagalba</w:t>
            </w:r>
            <w:r w:rsidR="00867EBF">
              <w:rPr>
                <w:rFonts w:ascii="Times New Roman" w:hAnsi="Times New Roman" w:cs="Times New Roman"/>
                <w:sz w:val="24"/>
                <w:szCs w:val="24"/>
                <w:lang w:eastAsia="lt-LT"/>
              </w:rPr>
              <w:t xml:space="preserve"> nepakankamą pažangą darantiems SUP vaikams.</w:t>
            </w:r>
          </w:p>
        </w:tc>
      </w:tr>
      <w:tr w:rsidR="00761F54" w:rsidRPr="00317071" w14:paraId="1438FF8F" w14:textId="77777777" w:rsidTr="003D128F">
        <w:tc>
          <w:tcPr>
            <w:tcW w:w="2410" w:type="dxa"/>
            <w:vMerge w:val="restart"/>
            <w:tcBorders>
              <w:top w:val="single" w:sz="4" w:space="0" w:color="auto"/>
              <w:left w:val="single" w:sz="4" w:space="0" w:color="auto"/>
              <w:right w:val="single" w:sz="4" w:space="0" w:color="auto"/>
            </w:tcBorders>
          </w:tcPr>
          <w:p w14:paraId="320C5E30" w14:textId="77777777" w:rsidR="00761F54" w:rsidRDefault="00761F54" w:rsidP="0058592C">
            <w:pPr>
              <w:spacing w:line="240" w:lineRule="auto"/>
              <w:ind w:firstLine="0"/>
              <w:rPr>
                <w:rFonts w:ascii="Times New Roman" w:hAnsi="Times New Roman" w:cs="Times New Roman"/>
                <w:b/>
                <w:sz w:val="24"/>
                <w:szCs w:val="24"/>
                <w:lang w:eastAsia="lt-LT"/>
              </w:rPr>
            </w:pPr>
            <w:r>
              <w:rPr>
                <w:rFonts w:ascii="Times New Roman" w:hAnsi="Times New Roman" w:cs="Times New Roman"/>
                <w:b/>
                <w:sz w:val="24"/>
                <w:szCs w:val="24"/>
                <w:lang w:eastAsia="lt-LT"/>
              </w:rPr>
              <w:t xml:space="preserve">8.2. </w:t>
            </w:r>
            <w:r w:rsidRPr="00317071">
              <w:rPr>
                <w:rFonts w:ascii="Times New Roman" w:hAnsi="Times New Roman" w:cs="Times New Roman"/>
                <w:b/>
                <w:sz w:val="24"/>
                <w:szCs w:val="24"/>
                <w:lang w:eastAsia="lt-LT"/>
              </w:rPr>
              <w:t>Ugdymas(</w:t>
            </w:r>
            <w:proofErr w:type="spellStart"/>
            <w:r w:rsidRPr="00317071">
              <w:rPr>
                <w:rFonts w:ascii="Times New Roman" w:hAnsi="Times New Roman" w:cs="Times New Roman"/>
                <w:b/>
                <w:sz w:val="24"/>
                <w:szCs w:val="24"/>
                <w:lang w:eastAsia="lt-LT"/>
              </w:rPr>
              <w:t>is</w:t>
            </w:r>
            <w:proofErr w:type="spellEnd"/>
            <w:r w:rsidRPr="00317071">
              <w:rPr>
                <w:rFonts w:ascii="Times New Roman" w:hAnsi="Times New Roman" w:cs="Times New Roman"/>
                <w:b/>
                <w:sz w:val="24"/>
                <w:szCs w:val="24"/>
                <w:lang w:eastAsia="lt-LT"/>
              </w:rPr>
              <w:t>)</w:t>
            </w:r>
          </w:p>
          <w:p w14:paraId="2E5DC70F" w14:textId="237EF4FF" w:rsidR="00761F54" w:rsidRPr="0018475B" w:rsidRDefault="00761F54" w:rsidP="0058592C">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 xml:space="preserve">Socialinių-emocinių gebėjimų (SEU) ugdymas diegiant inovacijas. </w:t>
            </w:r>
          </w:p>
        </w:tc>
        <w:tc>
          <w:tcPr>
            <w:tcW w:w="2552" w:type="dxa"/>
            <w:tcBorders>
              <w:top w:val="single" w:sz="4" w:space="0" w:color="auto"/>
              <w:left w:val="single" w:sz="4" w:space="0" w:color="auto"/>
              <w:bottom w:val="single" w:sz="4" w:space="0" w:color="auto"/>
              <w:right w:val="single" w:sz="4" w:space="0" w:color="auto"/>
            </w:tcBorders>
          </w:tcPr>
          <w:p w14:paraId="5EAA6842" w14:textId="19ACF530" w:rsidR="00761F54" w:rsidRPr="00317071" w:rsidRDefault="00761F54" w:rsidP="00867EBF">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8.2.1. Ilgalaikio edukacinio projekto su tėvais įgyvendinimas, tobulinant aktualius vaikams SEU gebėjimus.</w:t>
            </w:r>
          </w:p>
        </w:tc>
        <w:tc>
          <w:tcPr>
            <w:tcW w:w="4537" w:type="dxa"/>
            <w:tcBorders>
              <w:top w:val="single" w:sz="4" w:space="0" w:color="auto"/>
              <w:left w:val="single" w:sz="4" w:space="0" w:color="auto"/>
              <w:bottom w:val="single" w:sz="4" w:space="0" w:color="auto"/>
              <w:right w:val="single" w:sz="4" w:space="0" w:color="auto"/>
            </w:tcBorders>
          </w:tcPr>
          <w:p w14:paraId="1E157A1E" w14:textId="77777777" w:rsidR="00761F54" w:rsidRDefault="00761F54" w:rsidP="0058592C">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8.2.1.1. Ilgalaikio edukacinio projekto parengimas, įgyvendinimas, refleksija.</w:t>
            </w:r>
          </w:p>
          <w:p w14:paraId="75568BAA" w14:textId="40AD6FF8" w:rsidR="00761F54" w:rsidRPr="00317071" w:rsidRDefault="00761F54" w:rsidP="0058592C">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 xml:space="preserve">8.2.1.2. </w:t>
            </w:r>
            <w:r w:rsidR="0003362A">
              <w:rPr>
                <w:rFonts w:ascii="Times New Roman" w:hAnsi="Times New Roman" w:cs="Times New Roman"/>
                <w:sz w:val="24"/>
                <w:szCs w:val="24"/>
                <w:lang w:eastAsia="lt-LT"/>
              </w:rPr>
              <w:t xml:space="preserve">Ugdytinių </w:t>
            </w:r>
            <w:r>
              <w:rPr>
                <w:rFonts w:ascii="Times New Roman" w:hAnsi="Times New Roman" w:cs="Times New Roman"/>
                <w:sz w:val="24"/>
                <w:szCs w:val="24"/>
                <w:lang w:eastAsia="lt-LT"/>
              </w:rPr>
              <w:t xml:space="preserve">SEU gebėjimai </w:t>
            </w:r>
            <w:r w:rsidR="0003362A">
              <w:rPr>
                <w:rFonts w:ascii="Times New Roman" w:hAnsi="Times New Roman" w:cs="Times New Roman"/>
                <w:sz w:val="24"/>
                <w:szCs w:val="24"/>
                <w:lang w:eastAsia="lt-LT"/>
              </w:rPr>
              <w:t xml:space="preserve">vidutiniškai </w:t>
            </w:r>
            <w:r>
              <w:rPr>
                <w:rFonts w:ascii="Times New Roman" w:hAnsi="Times New Roman" w:cs="Times New Roman"/>
                <w:sz w:val="24"/>
                <w:szCs w:val="24"/>
                <w:lang w:eastAsia="lt-LT"/>
              </w:rPr>
              <w:t>siekia ne mažiau kaip 0,8 žingsnelio.</w:t>
            </w:r>
          </w:p>
        </w:tc>
      </w:tr>
      <w:tr w:rsidR="00761F54" w:rsidRPr="00317071" w14:paraId="03EAEFE3" w14:textId="77777777" w:rsidTr="003D128F">
        <w:tc>
          <w:tcPr>
            <w:tcW w:w="2410" w:type="dxa"/>
            <w:vMerge/>
            <w:tcBorders>
              <w:left w:val="single" w:sz="4" w:space="0" w:color="auto"/>
              <w:right w:val="single" w:sz="4" w:space="0" w:color="auto"/>
            </w:tcBorders>
            <w:vAlign w:val="center"/>
          </w:tcPr>
          <w:p w14:paraId="69B0BBBB" w14:textId="77777777" w:rsidR="00761F54" w:rsidRPr="00317071" w:rsidRDefault="00761F54" w:rsidP="00317071">
            <w:pPr>
              <w:spacing w:line="240" w:lineRule="auto"/>
              <w:rPr>
                <w:rFonts w:ascii="Times New Roman" w:hAnsi="Times New Roman" w:cs="Times New Roman"/>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tcPr>
          <w:p w14:paraId="3C1EEA46" w14:textId="509DF185" w:rsidR="00761F54" w:rsidRPr="00317071" w:rsidRDefault="00761F54" w:rsidP="008B0C70">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8.2.2. SEU gebėjimų ugdymas kasdienėse veiklose pasinaudojant leidinio „Žaismė ir atradimai“ metodikomis.</w:t>
            </w:r>
          </w:p>
        </w:tc>
        <w:tc>
          <w:tcPr>
            <w:tcW w:w="4537" w:type="dxa"/>
            <w:tcBorders>
              <w:top w:val="single" w:sz="4" w:space="0" w:color="auto"/>
              <w:left w:val="single" w:sz="4" w:space="0" w:color="auto"/>
              <w:bottom w:val="single" w:sz="4" w:space="0" w:color="auto"/>
              <w:right w:val="single" w:sz="4" w:space="0" w:color="auto"/>
            </w:tcBorders>
          </w:tcPr>
          <w:p w14:paraId="456256EB" w14:textId="4D02BC52" w:rsidR="00761F54" w:rsidRPr="00202D44" w:rsidRDefault="00761F54" w:rsidP="008B0C70">
            <w:pPr>
              <w:spacing w:line="240" w:lineRule="auto"/>
              <w:ind w:firstLine="0"/>
              <w:rPr>
                <w:rFonts w:ascii="Times New Roman" w:hAnsi="Times New Roman" w:cs="Times New Roman"/>
                <w:sz w:val="24"/>
                <w:szCs w:val="24"/>
                <w:lang w:eastAsia="lt-LT"/>
              </w:rPr>
            </w:pPr>
            <w:r w:rsidRPr="00202D44">
              <w:rPr>
                <w:rFonts w:ascii="Times New Roman" w:hAnsi="Times New Roman" w:cs="Times New Roman"/>
                <w:sz w:val="24"/>
                <w:szCs w:val="24"/>
                <w:lang w:eastAsia="lt-LT"/>
              </w:rPr>
              <w:t>8.2.2.1. Ne mažiau kaip 2 kartus per metus kiekvienoje grupėje ugdomi SEU gebėjimai pasinaudojant leidinio</w:t>
            </w:r>
            <w:r w:rsidR="00202D44" w:rsidRPr="00202D44">
              <w:rPr>
                <w:rFonts w:ascii="Times New Roman" w:hAnsi="Times New Roman" w:cs="Times New Roman"/>
                <w:sz w:val="24"/>
                <w:szCs w:val="24"/>
                <w:lang w:eastAsia="lt-LT"/>
              </w:rPr>
              <w:t xml:space="preserve"> „Žaismė ir atradimai“ metodika</w:t>
            </w:r>
            <w:r w:rsidR="00D01193" w:rsidRPr="00202D44">
              <w:rPr>
                <w:rFonts w:ascii="Times New Roman" w:hAnsi="Times New Roman" w:cs="Times New Roman"/>
                <w:sz w:val="24"/>
                <w:szCs w:val="24"/>
                <w:lang w:eastAsia="lt-LT"/>
              </w:rPr>
              <w:t xml:space="preserve"> ir idėjomis</w:t>
            </w:r>
            <w:r w:rsidR="004108EA">
              <w:rPr>
                <w:rFonts w:ascii="Times New Roman" w:hAnsi="Times New Roman" w:cs="Times New Roman"/>
                <w:sz w:val="24"/>
                <w:szCs w:val="24"/>
                <w:lang w:eastAsia="lt-LT"/>
              </w:rPr>
              <w:t>.</w:t>
            </w:r>
          </w:p>
          <w:p w14:paraId="0358E236" w14:textId="6AC1ACC5" w:rsidR="00761F54" w:rsidRPr="00202D44" w:rsidRDefault="00761F54" w:rsidP="00202D44">
            <w:pPr>
              <w:spacing w:line="240" w:lineRule="auto"/>
              <w:ind w:firstLine="0"/>
              <w:rPr>
                <w:rFonts w:ascii="Times New Roman" w:hAnsi="Times New Roman" w:cs="Times New Roman"/>
                <w:sz w:val="24"/>
                <w:szCs w:val="24"/>
                <w:lang w:eastAsia="lt-LT"/>
              </w:rPr>
            </w:pPr>
            <w:r w:rsidRPr="00202D44">
              <w:rPr>
                <w:rFonts w:ascii="Times New Roman" w:hAnsi="Times New Roman" w:cs="Times New Roman"/>
                <w:sz w:val="24"/>
                <w:szCs w:val="24"/>
                <w:lang w:eastAsia="lt-LT"/>
              </w:rPr>
              <w:t>8.2.2.2. Vykdoma veiklų stebėsena, fiksavimas ir refleksija.</w:t>
            </w:r>
            <w:r w:rsidR="00D01193" w:rsidRPr="00202D44">
              <w:rPr>
                <w:rFonts w:ascii="Times New Roman" w:hAnsi="Times New Roman" w:cs="Times New Roman"/>
                <w:sz w:val="24"/>
                <w:szCs w:val="24"/>
                <w:lang w:eastAsia="lt-LT"/>
              </w:rPr>
              <w:t xml:space="preserve"> </w:t>
            </w:r>
            <w:r w:rsidR="00202D44">
              <w:rPr>
                <w:rFonts w:ascii="Times New Roman" w:hAnsi="Times New Roman" w:cs="Times New Roman"/>
                <w:sz w:val="24"/>
                <w:szCs w:val="24"/>
                <w:lang w:eastAsia="lt-LT"/>
              </w:rPr>
              <w:t>Ug</w:t>
            </w:r>
            <w:r w:rsidR="00A82D37">
              <w:rPr>
                <w:rFonts w:ascii="Times New Roman" w:hAnsi="Times New Roman" w:cs="Times New Roman"/>
                <w:sz w:val="24"/>
                <w:szCs w:val="24"/>
                <w:lang w:eastAsia="lt-LT"/>
              </w:rPr>
              <w:t xml:space="preserve">dytinių emocijų suvokimo ir raiškos, </w:t>
            </w:r>
            <w:r w:rsidR="00197136" w:rsidRPr="00197136">
              <w:rPr>
                <w:rFonts w:ascii="Times New Roman" w:hAnsi="Times New Roman" w:cs="Times New Roman"/>
                <w:sz w:val="24"/>
                <w:szCs w:val="24"/>
                <w:lang w:eastAsia="lt-LT"/>
              </w:rPr>
              <w:t>savivokos ir savigarbos</w:t>
            </w:r>
            <w:r w:rsidR="00202D44" w:rsidRPr="00197136">
              <w:rPr>
                <w:rFonts w:ascii="Times New Roman" w:hAnsi="Times New Roman" w:cs="Times New Roman"/>
                <w:sz w:val="24"/>
                <w:szCs w:val="24"/>
                <w:lang w:eastAsia="lt-LT"/>
              </w:rPr>
              <w:t xml:space="preserve"> gebėjimai paauga ne mažiau kaip 0,8 žingsnelio.</w:t>
            </w:r>
          </w:p>
        </w:tc>
      </w:tr>
      <w:tr w:rsidR="00761F54" w:rsidRPr="00317071" w14:paraId="587238CA" w14:textId="77777777" w:rsidTr="003D128F">
        <w:tc>
          <w:tcPr>
            <w:tcW w:w="2410" w:type="dxa"/>
            <w:vMerge/>
            <w:tcBorders>
              <w:left w:val="single" w:sz="4" w:space="0" w:color="auto"/>
              <w:bottom w:val="single" w:sz="4" w:space="0" w:color="auto"/>
              <w:right w:val="single" w:sz="4" w:space="0" w:color="auto"/>
            </w:tcBorders>
            <w:vAlign w:val="center"/>
          </w:tcPr>
          <w:p w14:paraId="1D900491" w14:textId="77777777" w:rsidR="00761F54" w:rsidRPr="00317071" w:rsidRDefault="00761F54" w:rsidP="00317071">
            <w:pPr>
              <w:spacing w:line="240" w:lineRule="auto"/>
              <w:rPr>
                <w:rFonts w:ascii="Times New Roman" w:hAnsi="Times New Roman" w:cs="Times New Roman"/>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tcPr>
          <w:p w14:paraId="390BE094" w14:textId="351F7768" w:rsidR="00761F54" w:rsidRDefault="00761F54" w:rsidP="008B0C70">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8.2.3. SEU gebėjimų ugdymas pasinaudojant informacinėmis technologijomis: įstaigos YouTube kanalo medžiaga, įstaigos technine įranga.</w:t>
            </w:r>
          </w:p>
        </w:tc>
        <w:tc>
          <w:tcPr>
            <w:tcW w:w="4537" w:type="dxa"/>
            <w:tcBorders>
              <w:top w:val="single" w:sz="4" w:space="0" w:color="auto"/>
              <w:left w:val="single" w:sz="4" w:space="0" w:color="auto"/>
              <w:bottom w:val="single" w:sz="4" w:space="0" w:color="auto"/>
              <w:right w:val="single" w:sz="4" w:space="0" w:color="auto"/>
            </w:tcBorders>
          </w:tcPr>
          <w:p w14:paraId="2AD4A04C" w14:textId="42A98753" w:rsidR="00761F54" w:rsidRPr="00AA0F47" w:rsidRDefault="00761F54" w:rsidP="008B0C70">
            <w:pPr>
              <w:spacing w:line="240" w:lineRule="auto"/>
              <w:ind w:firstLine="0"/>
              <w:rPr>
                <w:rFonts w:ascii="Times New Roman" w:hAnsi="Times New Roman" w:cs="Times New Roman"/>
                <w:sz w:val="24"/>
                <w:szCs w:val="24"/>
                <w:lang w:eastAsia="lt-LT"/>
              </w:rPr>
            </w:pPr>
            <w:r w:rsidRPr="00AA0F47">
              <w:rPr>
                <w:rFonts w:ascii="Times New Roman" w:hAnsi="Times New Roman" w:cs="Times New Roman"/>
                <w:sz w:val="24"/>
                <w:szCs w:val="24"/>
                <w:lang w:eastAsia="lt-LT"/>
              </w:rPr>
              <w:t>8.2.3.1. Ne mažiau kaip 2 kartus per metus kiekvienoje grupėje</w:t>
            </w:r>
            <w:r w:rsidR="00A867FC" w:rsidRPr="00AA0F47">
              <w:rPr>
                <w:rFonts w:ascii="Times New Roman" w:hAnsi="Times New Roman" w:cs="Times New Roman"/>
                <w:sz w:val="24"/>
                <w:szCs w:val="24"/>
                <w:lang w:eastAsia="lt-LT"/>
              </w:rPr>
              <w:t xml:space="preserve"> (išskyrus 1-2 metų vaikų grupę)</w:t>
            </w:r>
            <w:r w:rsidRPr="00AA0F47">
              <w:rPr>
                <w:rFonts w:ascii="Times New Roman" w:hAnsi="Times New Roman" w:cs="Times New Roman"/>
                <w:sz w:val="24"/>
                <w:szCs w:val="24"/>
                <w:lang w:eastAsia="lt-LT"/>
              </w:rPr>
              <w:t xml:space="preserve"> kasdienėse veiklose ugdant SEU gebėjimus pasinaudojama IT priemonėmis.</w:t>
            </w:r>
          </w:p>
          <w:p w14:paraId="0AC729B8" w14:textId="77777777" w:rsidR="00761F54" w:rsidRDefault="00761F54" w:rsidP="00202D44">
            <w:pPr>
              <w:spacing w:line="240" w:lineRule="auto"/>
              <w:ind w:firstLine="0"/>
              <w:rPr>
                <w:rFonts w:ascii="Times New Roman" w:hAnsi="Times New Roman" w:cs="Times New Roman"/>
                <w:sz w:val="24"/>
                <w:szCs w:val="24"/>
                <w:lang w:eastAsia="lt-LT"/>
              </w:rPr>
            </w:pPr>
            <w:r w:rsidRPr="00AA0F47">
              <w:rPr>
                <w:rFonts w:ascii="Times New Roman" w:hAnsi="Times New Roman" w:cs="Times New Roman"/>
                <w:sz w:val="24"/>
                <w:szCs w:val="24"/>
                <w:lang w:eastAsia="lt-LT"/>
              </w:rPr>
              <w:t>8.2.3.2. Vykdoma veiklų stebėsena, fiksavimas ir refleksija.</w:t>
            </w:r>
            <w:r w:rsidR="00E34226" w:rsidRPr="00AA0F47">
              <w:rPr>
                <w:rFonts w:ascii="Times New Roman" w:hAnsi="Times New Roman" w:cs="Times New Roman"/>
                <w:sz w:val="24"/>
                <w:szCs w:val="24"/>
                <w:lang w:eastAsia="lt-LT"/>
              </w:rPr>
              <w:t xml:space="preserve"> </w:t>
            </w:r>
            <w:r w:rsidR="00AA0F47" w:rsidRPr="00AA0F47">
              <w:rPr>
                <w:rFonts w:ascii="Times New Roman" w:hAnsi="Times New Roman" w:cs="Times New Roman"/>
                <w:sz w:val="24"/>
                <w:szCs w:val="24"/>
                <w:lang w:eastAsia="lt-LT"/>
              </w:rPr>
              <w:t>Ugdytinių saviregul</w:t>
            </w:r>
            <w:r w:rsidR="00197136" w:rsidRPr="00AA0F47">
              <w:rPr>
                <w:rFonts w:ascii="Times New Roman" w:hAnsi="Times New Roman" w:cs="Times New Roman"/>
                <w:sz w:val="24"/>
                <w:szCs w:val="24"/>
                <w:lang w:eastAsia="lt-LT"/>
              </w:rPr>
              <w:t>i</w:t>
            </w:r>
            <w:r w:rsidR="00AA0F47" w:rsidRPr="00AA0F47">
              <w:rPr>
                <w:rFonts w:ascii="Times New Roman" w:hAnsi="Times New Roman" w:cs="Times New Roman"/>
                <w:sz w:val="24"/>
                <w:szCs w:val="24"/>
                <w:lang w:eastAsia="lt-LT"/>
              </w:rPr>
              <w:t>a</w:t>
            </w:r>
            <w:r w:rsidR="00197136" w:rsidRPr="00AA0F47">
              <w:rPr>
                <w:rFonts w:ascii="Times New Roman" w:hAnsi="Times New Roman" w:cs="Times New Roman"/>
                <w:sz w:val="24"/>
                <w:szCs w:val="24"/>
                <w:lang w:eastAsia="lt-LT"/>
              </w:rPr>
              <w:t>cijos ir savikontrolės</w:t>
            </w:r>
            <w:r w:rsidR="00202D44" w:rsidRPr="00AA0F47">
              <w:rPr>
                <w:rFonts w:ascii="Times New Roman" w:hAnsi="Times New Roman" w:cs="Times New Roman"/>
                <w:sz w:val="24"/>
                <w:szCs w:val="24"/>
                <w:lang w:eastAsia="lt-LT"/>
              </w:rPr>
              <w:t xml:space="preserve"> gebėjimai paauga ne mažiau kaip 0,8 žingsnelio.</w:t>
            </w:r>
          </w:p>
          <w:p w14:paraId="7B58B840" w14:textId="77777777" w:rsidR="003D128F" w:rsidRDefault="003D128F" w:rsidP="00202D44">
            <w:pPr>
              <w:spacing w:line="240" w:lineRule="auto"/>
              <w:ind w:firstLine="0"/>
              <w:rPr>
                <w:rFonts w:ascii="Times New Roman" w:hAnsi="Times New Roman" w:cs="Times New Roman"/>
                <w:sz w:val="24"/>
                <w:szCs w:val="24"/>
                <w:lang w:eastAsia="lt-LT"/>
              </w:rPr>
            </w:pPr>
          </w:p>
          <w:p w14:paraId="0E77ECCA" w14:textId="77777777" w:rsidR="003D128F" w:rsidRDefault="003D128F" w:rsidP="00202D44">
            <w:pPr>
              <w:spacing w:line="240" w:lineRule="auto"/>
              <w:ind w:firstLine="0"/>
              <w:rPr>
                <w:rFonts w:ascii="Times New Roman" w:hAnsi="Times New Roman" w:cs="Times New Roman"/>
                <w:sz w:val="24"/>
                <w:szCs w:val="24"/>
                <w:lang w:eastAsia="lt-LT"/>
              </w:rPr>
            </w:pPr>
          </w:p>
          <w:p w14:paraId="17B3668F" w14:textId="7E89FB3A" w:rsidR="003D128F" w:rsidRPr="00AA0F47" w:rsidRDefault="003D128F" w:rsidP="00202D44">
            <w:pPr>
              <w:spacing w:line="240" w:lineRule="auto"/>
              <w:ind w:firstLine="0"/>
              <w:rPr>
                <w:rFonts w:ascii="Times New Roman" w:hAnsi="Times New Roman" w:cs="Times New Roman"/>
                <w:sz w:val="24"/>
                <w:szCs w:val="24"/>
                <w:lang w:eastAsia="lt-LT"/>
              </w:rPr>
            </w:pPr>
          </w:p>
        </w:tc>
      </w:tr>
      <w:tr w:rsidR="00AC18C9" w:rsidRPr="00317071" w14:paraId="490AFDFB" w14:textId="77777777" w:rsidTr="003D128F">
        <w:tc>
          <w:tcPr>
            <w:tcW w:w="2410" w:type="dxa"/>
            <w:vMerge w:val="restart"/>
            <w:tcBorders>
              <w:top w:val="single" w:sz="4" w:space="0" w:color="auto"/>
              <w:left w:val="single" w:sz="4" w:space="0" w:color="auto"/>
              <w:right w:val="single" w:sz="4" w:space="0" w:color="auto"/>
            </w:tcBorders>
          </w:tcPr>
          <w:p w14:paraId="51642E2A" w14:textId="77777777" w:rsidR="00AC18C9" w:rsidRPr="00317071" w:rsidRDefault="00AC18C9" w:rsidP="0018475B">
            <w:pPr>
              <w:overflowPunct w:val="0"/>
              <w:spacing w:line="240" w:lineRule="auto"/>
              <w:ind w:firstLine="0"/>
              <w:textAlignment w:val="baseline"/>
              <w:rPr>
                <w:rFonts w:ascii="Times New Roman" w:hAnsi="Times New Roman" w:cs="Times New Roman"/>
                <w:b/>
                <w:sz w:val="24"/>
                <w:szCs w:val="24"/>
                <w:lang w:eastAsia="lt-LT"/>
              </w:rPr>
            </w:pPr>
            <w:r w:rsidRPr="0018475B">
              <w:rPr>
                <w:rFonts w:ascii="Times New Roman" w:hAnsi="Times New Roman" w:cs="Times New Roman"/>
                <w:b/>
                <w:sz w:val="24"/>
                <w:szCs w:val="24"/>
                <w:lang w:eastAsia="lt-LT"/>
              </w:rPr>
              <w:lastRenderedPageBreak/>
              <w:t>8.3.</w:t>
            </w:r>
            <w:r w:rsidRPr="00317071">
              <w:rPr>
                <w:rFonts w:ascii="Times New Roman" w:hAnsi="Times New Roman" w:cs="Times New Roman"/>
                <w:sz w:val="24"/>
                <w:szCs w:val="24"/>
                <w:lang w:eastAsia="lt-LT"/>
              </w:rPr>
              <w:t xml:space="preserve"> </w:t>
            </w:r>
            <w:r w:rsidRPr="00317071">
              <w:rPr>
                <w:rFonts w:ascii="Times New Roman" w:hAnsi="Times New Roman" w:cs="Times New Roman"/>
                <w:b/>
                <w:sz w:val="24"/>
                <w:szCs w:val="24"/>
                <w:lang w:eastAsia="lt-LT"/>
              </w:rPr>
              <w:t>Ugdymo(</w:t>
            </w:r>
            <w:proofErr w:type="spellStart"/>
            <w:r w:rsidRPr="00317071">
              <w:rPr>
                <w:rFonts w:ascii="Times New Roman" w:hAnsi="Times New Roman" w:cs="Times New Roman"/>
                <w:b/>
                <w:sz w:val="24"/>
                <w:szCs w:val="24"/>
                <w:lang w:eastAsia="lt-LT"/>
              </w:rPr>
              <w:t>si</w:t>
            </w:r>
            <w:proofErr w:type="spellEnd"/>
            <w:r w:rsidRPr="00317071">
              <w:rPr>
                <w:rFonts w:ascii="Times New Roman" w:hAnsi="Times New Roman" w:cs="Times New Roman"/>
                <w:b/>
                <w:sz w:val="24"/>
                <w:szCs w:val="24"/>
                <w:lang w:eastAsia="lt-LT"/>
              </w:rPr>
              <w:t>) aplinka.</w:t>
            </w:r>
          </w:p>
          <w:p w14:paraId="40E8B4F9" w14:textId="0B4BE1FE" w:rsidR="00AC18C9" w:rsidRPr="00317071" w:rsidRDefault="00AC18C9" w:rsidP="0018475B">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Funkcionalios ugdymo(</w:t>
            </w:r>
            <w:proofErr w:type="spellStart"/>
            <w:r>
              <w:rPr>
                <w:rFonts w:ascii="Times New Roman" w:hAnsi="Times New Roman" w:cs="Times New Roman"/>
                <w:sz w:val="24"/>
                <w:szCs w:val="24"/>
                <w:lang w:eastAsia="lt-LT"/>
              </w:rPr>
              <w:t>si</w:t>
            </w:r>
            <w:proofErr w:type="spellEnd"/>
            <w:r>
              <w:rPr>
                <w:rFonts w:ascii="Times New Roman" w:hAnsi="Times New Roman" w:cs="Times New Roman"/>
                <w:sz w:val="24"/>
                <w:szCs w:val="24"/>
                <w:lang w:eastAsia="lt-LT"/>
              </w:rPr>
              <w:t>) aplinkos kūrimas</w:t>
            </w:r>
            <w:r w:rsidRPr="00317071">
              <w:rPr>
                <w:rFonts w:ascii="Times New Roman" w:hAnsi="Times New Roman" w:cs="Times New Roman"/>
                <w:sz w:val="24"/>
                <w:szCs w:val="24"/>
                <w:lang w:eastAsia="lt-LT"/>
              </w:rPr>
              <w:t>.</w:t>
            </w:r>
          </w:p>
        </w:tc>
        <w:tc>
          <w:tcPr>
            <w:tcW w:w="2552" w:type="dxa"/>
            <w:tcBorders>
              <w:top w:val="single" w:sz="4" w:space="0" w:color="auto"/>
              <w:left w:val="single" w:sz="4" w:space="0" w:color="auto"/>
              <w:bottom w:val="single" w:sz="4" w:space="0" w:color="auto"/>
              <w:right w:val="single" w:sz="4" w:space="0" w:color="auto"/>
            </w:tcBorders>
          </w:tcPr>
          <w:p w14:paraId="3A739245" w14:textId="0FE4723B" w:rsidR="00AC18C9" w:rsidRPr="00317071" w:rsidRDefault="00AC18C9" w:rsidP="0058592C">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8.3.1. Lopšelio grupės pritaikymas 1-2 metų vaikų ugdymui.</w:t>
            </w:r>
          </w:p>
        </w:tc>
        <w:tc>
          <w:tcPr>
            <w:tcW w:w="4537" w:type="dxa"/>
            <w:tcBorders>
              <w:top w:val="single" w:sz="4" w:space="0" w:color="auto"/>
              <w:left w:val="single" w:sz="4" w:space="0" w:color="auto"/>
              <w:bottom w:val="single" w:sz="4" w:space="0" w:color="auto"/>
              <w:right w:val="single" w:sz="4" w:space="0" w:color="auto"/>
            </w:tcBorders>
          </w:tcPr>
          <w:p w14:paraId="60319101" w14:textId="77777777" w:rsidR="00AC18C9" w:rsidRDefault="00AC18C9" w:rsidP="00C21190">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8.3.1.1. Bendradarbiavimas su kitomis miesto įstaigomis, ugdančiomis vaikus nuo 1 metų, siekiant perimti gerąją patirtį;</w:t>
            </w:r>
          </w:p>
          <w:p w14:paraId="05E54EC1" w14:textId="7A20F7CD" w:rsidR="00AC18C9" w:rsidRPr="00317071" w:rsidRDefault="00AC18C9" w:rsidP="00C21190">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 xml:space="preserve">8.3.1.2. Grupės baldų, įrangos, atitinkančios ugdytinių poreikį ir higienos normas, įrengimas. </w:t>
            </w:r>
          </w:p>
        </w:tc>
      </w:tr>
      <w:tr w:rsidR="00AC18C9" w:rsidRPr="00317071" w14:paraId="793B7B51" w14:textId="77777777" w:rsidTr="003D128F">
        <w:tc>
          <w:tcPr>
            <w:tcW w:w="2410" w:type="dxa"/>
            <w:vMerge/>
            <w:tcBorders>
              <w:left w:val="single" w:sz="4" w:space="0" w:color="auto"/>
              <w:right w:val="single" w:sz="4" w:space="0" w:color="auto"/>
            </w:tcBorders>
            <w:vAlign w:val="center"/>
          </w:tcPr>
          <w:p w14:paraId="45BE650B" w14:textId="77777777" w:rsidR="00AC18C9" w:rsidRPr="00317071" w:rsidRDefault="00AC18C9" w:rsidP="00317071">
            <w:pPr>
              <w:spacing w:line="240" w:lineRule="auto"/>
              <w:rPr>
                <w:rFonts w:ascii="Times New Roman" w:hAnsi="Times New Roman" w:cs="Times New Roman"/>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tcPr>
          <w:p w14:paraId="34372F30" w14:textId="6A7CBF00" w:rsidR="00AC18C9" w:rsidRPr="00317071" w:rsidRDefault="00AC18C9" w:rsidP="0058592C">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8.3.2. Edukacinių erdvių grupių patalpose ir lauko teritorijoje kūrimas.</w:t>
            </w:r>
          </w:p>
        </w:tc>
        <w:tc>
          <w:tcPr>
            <w:tcW w:w="4537" w:type="dxa"/>
            <w:tcBorders>
              <w:top w:val="single" w:sz="4" w:space="0" w:color="auto"/>
              <w:left w:val="single" w:sz="4" w:space="0" w:color="auto"/>
              <w:bottom w:val="single" w:sz="4" w:space="0" w:color="auto"/>
              <w:right w:val="single" w:sz="4" w:space="0" w:color="auto"/>
            </w:tcBorders>
          </w:tcPr>
          <w:p w14:paraId="04ACE830" w14:textId="77777777" w:rsidR="00AC18C9" w:rsidRDefault="00AC18C9" w:rsidP="0058592C">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8.3.2.1. Edukacinės erdvės įrengtos ne mažiau kaip 2 grupių patalpose;</w:t>
            </w:r>
          </w:p>
          <w:p w14:paraId="37D4C94E" w14:textId="299BE975" w:rsidR="00AC18C9" w:rsidRPr="00317071" w:rsidRDefault="00AC18C9" w:rsidP="0058592C">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8.3.2.2. Įrengta nauja edukacinė erdvė lauko teritorijoje.</w:t>
            </w:r>
          </w:p>
        </w:tc>
      </w:tr>
      <w:tr w:rsidR="00AC18C9" w:rsidRPr="00317071" w14:paraId="250F2164" w14:textId="77777777" w:rsidTr="003D128F">
        <w:tc>
          <w:tcPr>
            <w:tcW w:w="2410" w:type="dxa"/>
            <w:vMerge/>
            <w:tcBorders>
              <w:left w:val="single" w:sz="4" w:space="0" w:color="auto"/>
              <w:bottom w:val="single" w:sz="4" w:space="0" w:color="auto"/>
              <w:right w:val="single" w:sz="4" w:space="0" w:color="auto"/>
            </w:tcBorders>
            <w:vAlign w:val="center"/>
          </w:tcPr>
          <w:p w14:paraId="6B9FB0A7" w14:textId="77777777" w:rsidR="00AC18C9" w:rsidRPr="00317071" w:rsidRDefault="00AC18C9" w:rsidP="00317071">
            <w:pPr>
              <w:spacing w:line="240" w:lineRule="auto"/>
              <w:rPr>
                <w:rFonts w:ascii="Times New Roman" w:hAnsi="Times New Roman" w:cs="Times New Roman"/>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tcPr>
          <w:p w14:paraId="6848E8C8" w14:textId="5C56E39A" w:rsidR="00AC18C9" w:rsidRDefault="00AC18C9" w:rsidP="0058592C">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8.3.3. Plėtoti STEAM ugdymą įvairiose aplinkose.</w:t>
            </w:r>
          </w:p>
        </w:tc>
        <w:tc>
          <w:tcPr>
            <w:tcW w:w="4537" w:type="dxa"/>
            <w:tcBorders>
              <w:top w:val="single" w:sz="4" w:space="0" w:color="auto"/>
              <w:left w:val="single" w:sz="4" w:space="0" w:color="auto"/>
              <w:bottom w:val="single" w:sz="4" w:space="0" w:color="auto"/>
              <w:right w:val="single" w:sz="4" w:space="0" w:color="auto"/>
            </w:tcBorders>
          </w:tcPr>
          <w:p w14:paraId="24673411" w14:textId="77777777" w:rsidR="00AC18C9" w:rsidRDefault="00AC18C9" w:rsidP="0058592C">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8.3.3.1. Papildyti STEAM ugdymo priemonių konstravimui, skaitmeninio raštingumo, inžinerinių gebėjimų ugdymui.</w:t>
            </w:r>
          </w:p>
          <w:p w14:paraId="2B7CBC88" w14:textId="77777777" w:rsidR="00AC18C9" w:rsidRDefault="00AC18C9" w:rsidP="0058592C">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8.3.3.2. Organizuoti ne mažiau kaip 5 išvykas į STEAM centrus</w:t>
            </w:r>
            <w:r w:rsidR="001415E8">
              <w:rPr>
                <w:rFonts w:ascii="Times New Roman" w:hAnsi="Times New Roman" w:cs="Times New Roman"/>
                <w:sz w:val="24"/>
                <w:szCs w:val="24"/>
                <w:lang w:eastAsia="lt-LT"/>
              </w:rPr>
              <w:t>.</w:t>
            </w:r>
          </w:p>
          <w:p w14:paraId="50173312" w14:textId="7E88BCF9" w:rsidR="001415E8" w:rsidRDefault="001415E8" w:rsidP="0058592C">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8.3.3.3. Organizuoti ne mažiau kaip 3 STEAM veiklas su socialiniais partneriais.</w:t>
            </w:r>
          </w:p>
        </w:tc>
      </w:tr>
      <w:tr w:rsidR="00FC60DB" w:rsidRPr="00317071" w14:paraId="46CBD248" w14:textId="77777777" w:rsidTr="003D128F">
        <w:tc>
          <w:tcPr>
            <w:tcW w:w="2410" w:type="dxa"/>
            <w:vMerge w:val="restart"/>
            <w:tcBorders>
              <w:top w:val="single" w:sz="4" w:space="0" w:color="auto"/>
              <w:left w:val="single" w:sz="4" w:space="0" w:color="auto"/>
              <w:right w:val="single" w:sz="4" w:space="0" w:color="auto"/>
            </w:tcBorders>
          </w:tcPr>
          <w:p w14:paraId="79F6C54A" w14:textId="42DBDDD1" w:rsidR="00FC60DB" w:rsidRPr="00317071" w:rsidRDefault="0018475B" w:rsidP="00FC60DB">
            <w:pPr>
              <w:spacing w:line="240" w:lineRule="auto"/>
              <w:ind w:firstLine="0"/>
              <w:rPr>
                <w:rFonts w:ascii="Times New Roman" w:hAnsi="Times New Roman" w:cs="Times New Roman"/>
                <w:sz w:val="24"/>
                <w:szCs w:val="24"/>
                <w:lang w:eastAsia="lt-LT"/>
              </w:rPr>
            </w:pPr>
            <w:r w:rsidRPr="00707DBB">
              <w:rPr>
                <w:rFonts w:ascii="Times New Roman" w:hAnsi="Times New Roman" w:cs="Times New Roman"/>
                <w:b/>
                <w:sz w:val="24"/>
                <w:szCs w:val="24"/>
                <w:lang w:eastAsia="lt-LT"/>
              </w:rPr>
              <w:t>8.4.</w:t>
            </w:r>
            <w:r w:rsidRPr="00317071">
              <w:rPr>
                <w:rFonts w:ascii="Times New Roman" w:hAnsi="Times New Roman" w:cs="Times New Roman"/>
                <w:sz w:val="24"/>
                <w:szCs w:val="24"/>
                <w:lang w:eastAsia="lt-LT"/>
              </w:rPr>
              <w:t xml:space="preserve"> </w:t>
            </w:r>
            <w:r w:rsidRPr="00317071">
              <w:rPr>
                <w:rFonts w:ascii="Times New Roman" w:hAnsi="Times New Roman" w:cs="Times New Roman"/>
                <w:b/>
                <w:sz w:val="24"/>
                <w:szCs w:val="24"/>
                <w:lang w:eastAsia="lt-LT"/>
              </w:rPr>
              <w:t xml:space="preserve">Lyderystė ir vadyba. </w:t>
            </w:r>
            <w:r w:rsidRPr="00317071">
              <w:rPr>
                <w:rFonts w:ascii="Times New Roman" w:hAnsi="Times New Roman" w:cs="Times New Roman"/>
                <w:sz w:val="24"/>
                <w:szCs w:val="24"/>
                <w:lang w:eastAsia="lt-LT"/>
              </w:rPr>
              <w:t>Įstaigos veiklos kokybės tobulinimas</w:t>
            </w:r>
            <w:r w:rsidRPr="00317071">
              <w:rPr>
                <w:rFonts w:ascii="Times New Roman" w:hAnsi="Times New Roman" w:cs="Times New Roman"/>
                <w:bCs/>
                <w:sz w:val="24"/>
                <w:szCs w:val="24"/>
                <w:lang w:eastAsia="lt-LT"/>
              </w:rPr>
              <w:t>.</w:t>
            </w:r>
          </w:p>
        </w:tc>
        <w:tc>
          <w:tcPr>
            <w:tcW w:w="2552" w:type="dxa"/>
            <w:tcBorders>
              <w:top w:val="single" w:sz="4" w:space="0" w:color="auto"/>
              <w:left w:val="single" w:sz="4" w:space="0" w:color="auto"/>
              <w:bottom w:val="single" w:sz="4" w:space="0" w:color="auto"/>
              <w:right w:val="single" w:sz="4" w:space="0" w:color="auto"/>
            </w:tcBorders>
          </w:tcPr>
          <w:p w14:paraId="0AFB9342" w14:textId="4EB85BC9" w:rsidR="00FC60DB" w:rsidRPr="00317071" w:rsidRDefault="00775A9D" w:rsidP="00676B0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8.4.1. Gerosios patirties sklaidos tobulinimas</w:t>
            </w:r>
            <w:r w:rsidR="008C3EB9">
              <w:rPr>
                <w:rFonts w:ascii="Times New Roman" w:hAnsi="Times New Roman" w:cs="Times New Roman"/>
                <w:sz w:val="24"/>
                <w:szCs w:val="24"/>
                <w:lang w:eastAsia="lt-LT"/>
              </w:rPr>
              <w:t>.</w:t>
            </w:r>
          </w:p>
        </w:tc>
        <w:tc>
          <w:tcPr>
            <w:tcW w:w="4537" w:type="dxa"/>
            <w:tcBorders>
              <w:top w:val="single" w:sz="4" w:space="0" w:color="auto"/>
              <w:left w:val="single" w:sz="4" w:space="0" w:color="auto"/>
              <w:bottom w:val="single" w:sz="4" w:space="0" w:color="auto"/>
              <w:right w:val="single" w:sz="4" w:space="0" w:color="auto"/>
            </w:tcBorders>
          </w:tcPr>
          <w:p w14:paraId="7AD59F59" w14:textId="3822CEDC" w:rsidR="00FC60DB" w:rsidRDefault="00F677A5" w:rsidP="00FC60DB">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8.4.1.1. Pravesta ne mažiau kaip 15 a</w:t>
            </w:r>
            <w:r w:rsidR="00775A9D">
              <w:rPr>
                <w:rFonts w:ascii="Times New Roman" w:hAnsi="Times New Roman" w:cs="Times New Roman"/>
                <w:sz w:val="24"/>
                <w:szCs w:val="24"/>
                <w:lang w:eastAsia="lt-LT"/>
              </w:rPr>
              <w:t>tvir</w:t>
            </w:r>
            <w:r>
              <w:rPr>
                <w:rFonts w:ascii="Times New Roman" w:hAnsi="Times New Roman" w:cs="Times New Roman"/>
                <w:sz w:val="24"/>
                <w:szCs w:val="24"/>
                <w:lang w:eastAsia="lt-LT"/>
              </w:rPr>
              <w:t>ų</w:t>
            </w:r>
            <w:r w:rsidR="00775A9D">
              <w:rPr>
                <w:rFonts w:ascii="Times New Roman" w:hAnsi="Times New Roman" w:cs="Times New Roman"/>
                <w:sz w:val="24"/>
                <w:szCs w:val="24"/>
                <w:lang w:eastAsia="lt-LT"/>
              </w:rPr>
              <w:t xml:space="preserve"> veikl</w:t>
            </w:r>
            <w:r>
              <w:rPr>
                <w:rFonts w:ascii="Times New Roman" w:hAnsi="Times New Roman" w:cs="Times New Roman"/>
                <w:sz w:val="24"/>
                <w:szCs w:val="24"/>
                <w:lang w:eastAsia="lt-LT"/>
              </w:rPr>
              <w:t>ų miesto ir įstaigos pedagogams.</w:t>
            </w:r>
          </w:p>
          <w:p w14:paraId="2A66A72A" w14:textId="74E3D243" w:rsidR="00F677A5" w:rsidRDefault="00F677A5" w:rsidP="00FC60DB">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8.4.1.2. Ne mažiau kaip 50% pedagogų stebėjo ir reflektavo atviras veiklas mieste ir įstaigoje.</w:t>
            </w:r>
          </w:p>
          <w:p w14:paraId="0C73661D" w14:textId="3F6A6C1A" w:rsidR="00775A9D" w:rsidRDefault="00F677A5" w:rsidP="00FC60DB">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8.4.1.3. Pedagogai su kolegomis dalijasi ne mažiau kaip 2 kvalifikacijos tobulinimosi renginių idėjomis,</w:t>
            </w:r>
            <w:r w:rsidR="00775A9D">
              <w:rPr>
                <w:rFonts w:ascii="Times New Roman" w:hAnsi="Times New Roman" w:cs="Times New Roman"/>
                <w:sz w:val="24"/>
                <w:szCs w:val="24"/>
                <w:lang w:eastAsia="lt-LT"/>
              </w:rPr>
              <w:t xml:space="preserve"> patirtimi</w:t>
            </w:r>
            <w:r>
              <w:rPr>
                <w:rFonts w:ascii="Times New Roman" w:hAnsi="Times New Roman" w:cs="Times New Roman"/>
                <w:sz w:val="24"/>
                <w:szCs w:val="24"/>
                <w:lang w:eastAsia="lt-LT"/>
              </w:rPr>
              <w:t>, medžiaga.</w:t>
            </w:r>
          </w:p>
          <w:p w14:paraId="13F2058E" w14:textId="08FC8180" w:rsidR="00775A9D" w:rsidRPr="00317071" w:rsidRDefault="00F677A5" w:rsidP="004B28D5">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 xml:space="preserve">8.4.1.4. </w:t>
            </w:r>
            <w:r w:rsidR="008C3EB9">
              <w:rPr>
                <w:rFonts w:ascii="Times New Roman" w:hAnsi="Times New Roman" w:cs="Times New Roman"/>
                <w:sz w:val="24"/>
                <w:szCs w:val="24"/>
                <w:lang w:eastAsia="lt-LT"/>
              </w:rPr>
              <w:t xml:space="preserve">Organizuoti komandų veikos tobulinimo mokymai, kuriuose dalyvauja ne mažiau kaip </w:t>
            </w:r>
            <w:r w:rsidR="00775A9D">
              <w:rPr>
                <w:rFonts w:ascii="Times New Roman" w:hAnsi="Times New Roman" w:cs="Times New Roman"/>
                <w:sz w:val="24"/>
                <w:szCs w:val="24"/>
                <w:lang w:eastAsia="lt-LT"/>
              </w:rPr>
              <w:t xml:space="preserve"> </w:t>
            </w:r>
            <w:r w:rsidR="008C3EB9">
              <w:rPr>
                <w:rFonts w:ascii="Times New Roman" w:hAnsi="Times New Roman" w:cs="Times New Roman"/>
                <w:sz w:val="24"/>
                <w:szCs w:val="24"/>
                <w:lang w:eastAsia="lt-LT"/>
              </w:rPr>
              <w:t>80% pedagogų.</w:t>
            </w:r>
          </w:p>
        </w:tc>
      </w:tr>
      <w:tr w:rsidR="00FC60DB" w:rsidRPr="00317071" w14:paraId="5797025E" w14:textId="77777777" w:rsidTr="003D128F">
        <w:tc>
          <w:tcPr>
            <w:tcW w:w="2410" w:type="dxa"/>
            <w:vMerge/>
            <w:tcBorders>
              <w:left w:val="single" w:sz="4" w:space="0" w:color="auto"/>
              <w:right w:val="single" w:sz="4" w:space="0" w:color="auto"/>
            </w:tcBorders>
            <w:vAlign w:val="center"/>
          </w:tcPr>
          <w:p w14:paraId="144EE8C1" w14:textId="77777777" w:rsidR="00FC60DB" w:rsidRPr="00317071" w:rsidRDefault="00FC60DB" w:rsidP="00317071">
            <w:pPr>
              <w:spacing w:line="240" w:lineRule="auto"/>
              <w:rPr>
                <w:rFonts w:ascii="Times New Roman" w:hAnsi="Times New Roman" w:cs="Times New Roman"/>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tcPr>
          <w:p w14:paraId="3243EA5D" w14:textId="11A6005E" w:rsidR="00FC60DB" w:rsidRPr="00317071" w:rsidRDefault="00775A9D" w:rsidP="00FC60DB">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8.4.2. Bendruomenės narių iniciatyvų skatinimas</w:t>
            </w:r>
            <w:r w:rsidR="008C3EB9">
              <w:rPr>
                <w:rFonts w:ascii="Times New Roman" w:hAnsi="Times New Roman" w:cs="Times New Roman"/>
                <w:sz w:val="24"/>
                <w:szCs w:val="24"/>
                <w:lang w:eastAsia="lt-LT"/>
              </w:rPr>
              <w:t>.</w:t>
            </w:r>
          </w:p>
        </w:tc>
        <w:tc>
          <w:tcPr>
            <w:tcW w:w="4537" w:type="dxa"/>
            <w:tcBorders>
              <w:top w:val="single" w:sz="4" w:space="0" w:color="auto"/>
              <w:left w:val="single" w:sz="4" w:space="0" w:color="auto"/>
              <w:bottom w:val="single" w:sz="4" w:space="0" w:color="auto"/>
              <w:right w:val="single" w:sz="4" w:space="0" w:color="auto"/>
            </w:tcBorders>
          </w:tcPr>
          <w:p w14:paraId="72ED5994" w14:textId="7615A9DC" w:rsidR="00FC60DB" w:rsidRDefault="008C3EB9" w:rsidP="00FC60DB">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8.4.2.1. Paskatinti bendruomenės narių iniciatyvas m</w:t>
            </w:r>
            <w:r w:rsidR="00775A9D">
              <w:rPr>
                <w:rFonts w:ascii="Times New Roman" w:hAnsi="Times New Roman" w:cs="Times New Roman"/>
                <w:sz w:val="24"/>
                <w:szCs w:val="24"/>
                <w:lang w:eastAsia="lt-LT"/>
              </w:rPr>
              <w:t>etini</w:t>
            </w:r>
            <w:r>
              <w:rPr>
                <w:rFonts w:ascii="Times New Roman" w:hAnsi="Times New Roman" w:cs="Times New Roman"/>
                <w:sz w:val="24"/>
                <w:szCs w:val="24"/>
                <w:lang w:eastAsia="lt-LT"/>
              </w:rPr>
              <w:t>ų</w:t>
            </w:r>
            <w:r w:rsidR="00775A9D">
              <w:rPr>
                <w:rFonts w:ascii="Times New Roman" w:hAnsi="Times New Roman" w:cs="Times New Roman"/>
                <w:sz w:val="24"/>
                <w:szCs w:val="24"/>
                <w:lang w:eastAsia="lt-LT"/>
              </w:rPr>
              <w:t xml:space="preserve"> pokalbi</w:t>
            </w:r>
            <w:r>
              <w:rPr>
                <w:rFonts w:ascii="Times New Roman" w:hAnsi="Times New Roman" w:cs="Times New Roman"/>
                <w:sz w:val="24"/>
                <w:szCs w:val="24"/>
                <w:lang w:eastAsia="lt-LT"/>
              </w:rPr>
              <w:t>ų metu.</w:t>
            </w:r>
          </w:p>
          <w:p w14:paraId="4DEB5133" w14:textId="005F46D1" w:rsidR="00775A9D" w:rsidRPr="00317071" w:rsidRDefault="008C3EB9" w:rsidP="008C3EB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8.4.2.2. Atnaujinti b</w:t>
            </w:r>
            <w:r w:rsidR="00775A9D">
              <w:rPr>
                <w:rFonts w:ascii="Times New Roman" w:hAnsi="Times New Roman" w:cs="Times New Roman"/>
                <w:sz w:val="24"/>
                <w:szCs w:val="24"/>
                <w:lang w:eastAsia="lt-LT"/>
              </w:rPr>
              <w:t>endruomenės telkimo grup</w:t>
            </w:r>
            <w:r>
              <w:rPr>
                <w:rFonts w:ascii="Times New Roman" w:hAnsi="Times New Roman" w:cs="Times New Roman"/>
                <w:sz w:val="24"/>
                <w:szCs w:val="24"/>
                <w:lang w:eastAsia="lt-LT"/>
              </w:rPr>
              <w:t>ę, jos veiklos reglamentą, planavimą.</w:t>
            </w:r>
          </w:p>
        </w:tc>
      </w:tr>
      <w:tr w:rsidR="00FC60DB" w:rsidRPr="00317071" w14:paraId="5CBFDD82" w14:textId="77777777" w:rsidTr="003D128F">
        <w:tc>
          <w:tcPr>
            <w:tcW w:w="2410" w:type="dxa"/>
            <w:vMerge/>
            <w:tcBorders>
              <w:left w:val="single" w:sz="4" w:space="0" w:color="auto"/>
              <w:right w:val="single" w:sz="4" w:space="0" w:color="auto"/>
            </w:tcBorders>
            <w:vAlign w:val="center"/>
          </w:tcPr>
          <w:p w14:paraId="5742BF1E" w14:textId="77777777" w:rsidR="00FC60DB" w:rsidRPr="00317071" w:rsidRDefault="00FC60DB" w:rsidP="00317071">
            <w:pPr>
              <w:spacing w:line="240" w:lineRule="auto"/>
              <w:rPr>
                <w:rFonts w:ascii="Times New Roman" w:hAnsi="Times New Roman" w:cs="Times New Roman"/>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tcPr>
          <w:p w14:paraId="36AABC1D" w14:textId="60412113" w:rsidR="00FC60DB" w:rsidRPr="00317071" w:rsidRDefault="00775A9D" w:rsidP="00775A9D">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 xml:space="preserve">8.4.3. </w:t>
            </w:r>
            <w:r w:rsidR="008C3EB9">
              <w:rPr>
                <w:rFonts w:ascii="Times New Roman" w:hAnsi="Times New Roman" w:cs="Times New Roman"/>
                <w:sz w:val="24"/>
                <w:szCs w:val="24"/>
                <w:lang w:eastAsia="lt-LT"/>
              </w:rPr>
              <w:t>Įstaigos j</w:t>
            </w:r>
            <w:r>
              <w:rPr>
                <w:rFonts w:ascii="Times New Roman" w:hAnsi="Times New Roman" w:cs="Times New Roman"/>
                <w:sz w:val="24"/>
                <w:szCs w:val="24"/>
                <w:lang w:eastAsia="lt-LT"/>
              </w:rPr>
              <w:t>ubiliejui skirų veiklų organizavimas</w:t>
            </w:r>
            <w:r w:rsidR="008C3EB9">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w:t>
            </w:r>
          </w:p>
        </w:tc>
        <w:tc>
          <w:tcPr>
            <w:tcW w:w="4537" w:type="dxa"/>
            <w:tcBorders>
              <w:top w:val="single" w:sz="4" w:space="0" w:color="auto"/>
              <w:left w:val="single" w:sz="4" w:space="0" w:color="auto"/>
              <w:bottom w:val="single" w:sz="4" w:space="0" w:color="auto"/>
              <w:right w:val="single" w:sz="4" w:space="0" w:color="auto"/>
            </w:tcBorders>
          </w:tcPr>
          <w:p w14:paraId="2284D3D8" w14:textId="1A9E2BF2" w:rsidR="008C3EB9" w:rsidRPr="00317071" w:rsidRDefault="008C3EB9" w:rsidP="008C3EB9">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8.4.3.1. Suplanuoti ir įgyvendinti ne mažiau kaip 3 renginius, skirtus įstaigos 40-ajam jubiliejui.</w:t>
            </w:r>
          </w:p>
        </w:tc>
      </w:tr>
      <w:tr w:rsidR="00FC60DB" w:rsidRPr="00317071" w14:paraId="28AD275F" w14:textId="77777777" w:rsidTr="003D128F">
        <w:tc>
          <w:tcPr>
            <w:tcW w:w="2410" w:type="dxa"/>
            <w:vMerge/>
            <w:tcBorders>
              <w:left w:val="single" w:sz="4" w:space="0" w:color="auto"/>
              <w:bottom w:val="single" w:sz="4" w:space="0" w:color="auto"/>
              <w:right w:val="single" w:sz="4" w:space="0" w:color="auto"/>
            </w:tcBorders>
            <w:vAlign w:val="center"/>
          </w:tcPr>
          <w:p w14:paraId="7C262B1A" w14:textId="77777777" w:rsidR="00FC60DB" w:rsidRPr="00317071" w:rsidRDefault="00FC60DB" w:rsidP="00317071">
            <w:pPr>
              <w:spacing w:line="240" w:lineRule="auto"/>
              <w:rPr>
                <w:rFonts w:ascii="Times New Roman" w:hAnsi="Times New Roman" w:cs="Times New Roman"/>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tcPr>
          <w:p w14:paraId="5F507EE0" w14:textId="03766D05" w:rsidR="00FC60DB" w:rsidRPr="00317071" w:rsidRDefault="00775A9D" w:rsidP="00FC60DB">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8.4.4. BVM</w:t>
            </w:r>
            <w:r w:rsidR="008C3EB9">
              <w:rPr>
                <w:rFonts w:ascii="Times New Roman" w:hAnsi="Times New Roman" w:cs="Times New Roman"/>
                <w:sz w:val="24"/>
                <w:szCs w:val="24"/>
                <w:lang w:eastAsia="lt-LT"/>
              </w:rPr>
              <w:t xml:space="preserve"> (bendrojo vertinimo modelio)</w:t>
            </w:r>
            <w:r>
              <w:rPr>
                <w:rFonts w:ascii="Times New Roman" w:hAnsi="Times New Roman" w:cs="Times New Roman"/>
                <w:sz w:val="24"/>
                <w:szCs w:val="24"/>
                <w:lang w:eastAsia="lt-LT"/>
              </w:rPr>
              <w:t xml:space="preserve"> diegimas</w:t>
            </w:r>
            <w:r w:rsidR="008C3EB9">
              <w:rPr>
                <w:rFonts w:ascii="Times New Roman" w:hAnsi="Times New Roman" w:cs="Times New Roman"/>
                <w:sz w:val="24"/>
                <w:szCs w:val="24"/>
                <w:lang w:eastAsia="lt-LT"/>
              </w:rPr>
              <w:t>.</w:t>
            </w:r>
          </w:p>
        </w:tc>
        <w:tc>
          <w:tcPr>
            <w:tcW w:w="4537" w:type="dxa"/>
            <w:tcBorders>
              <w:top w:val="single" w:sz="4" w:space="0" w:color="auto"/>
              <w:left w:val="single" w:sz="4" w:space="0" w:color="auto"/>
              <w:bottom w:val="single" w:sz="4" w:space="0" w:color="auto"/>
              <w:right w:val="single" w:sz="4" w:space="0" w:color="auto"/>
            </w:tcBorders>
          </w:tcPr>
          <w:p w14:paraId="3569B200" w14:textId="77777777" w:rsidR="00687E86" w:rsidRDefault="008C3EB9" w:rsidP="00FC60DB">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8.4.4.1. Tobulinti kvalifikaciją tęsiant dalyvavimą Šiaulių miesto ugdymo įstaigų vadovų mentorystės programoje.</w:t>
            </w:r>
          </w:p>
          <w:p w14:paraId="2E205016" w14:textId="3D3F59CA" w:rsidR="008C3EB9" w:rsidRPr="00317071" w:rsidRDefault="008C3EB9" w:rsidP="00FC60DB">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8.4.4.2. Tęsti dalyvavimą BVM diegimo mokymuose, atliekant praktinius diegimo žingsnius.</w:t>
            </w:r>
          </w:p>
        </w:tc>
      </w:tr>
    </w:tbl>
    <w:p w14:paraId="09A3593C" w14:textId="11EC47AE" w:rsidR="00676B09" w:rsidRDefault="00676B09" w:rsidP="00317071">
      <w:pPr>
        <w:tabs>
          <w:tab w:val="left" w:pos="426"/>
        </w:tabs>
        <w:spacing w:line="240" w:lineRule="auto"/>
        <w:rPr>
          <w:rFonts w:ascii="Times New Roman" w:hAnsi="Times New Roman" w:cs="Times New Roman"/>
          <w:b/>
          <w:sz w:val="24"/>
          <w:szCs w:val="24"/>
          <w:lang w:eastAsia="lt-LT"/>
        </w:rPr>
      </w:pPr>
    </w:p>
    <w:p w14:paraId="3086876C" w14:textId="77777777" w:rsidR="000F5B85" w:rsidRDefault="000F5B85" w:rsidP="00317071">
      <w:pPr>
        <w:tabs>
          <w:tab w:val="left" w:pos="426"/>
        </w:tabs>
        <w:spacing w:line="240" w:lineRule="auto"/>
        <w:rPr>
          <w:rFonts w:ascii="Times New Roman" w:hAnsi="Times New Roman" w:cs="Times New Roman"/>
          <w:b/>
          <w:sz w:val="24"/>
          <w:szCs w:val="24"/>
          <w:lang w:eastAsia="lt-LT"/>
        </w:rPr>
      </w:pPr>
    </w:p>
    <w:p w14:paraId="06346083" w14:textId="77777777" w:rsidR="003D128F" w:rsidRDefault="00317071" w:rsidP="00317071">
      <w:pPr>
        <w:tabs>
          <w:tab w:val="left" w:pos="426"/>
        </w:tabs>
        <w:spacing w:line="240" w:lineRule="auto"/>
        <w:rPr>
          <w:rFonts w:ascii="Times New Roman" w:hAnsi="Times New Roman" w:cs="Times New Roman"/>
          <w:b/>
          <w:sz w:val="24"/>
          <w:szCs w:val="24"/>
          <w:lang w:eastAsia="lt-LT"/>
        </w:rPr>
      </w:pPr>
      <w:r w:rsidRPr="00317071">
        <w:rPr>
          <w:rFonts w:ascii="Times New Roman" w:hAnsi="Times New Roman" w:cs="Times New Roman"/>
          <w:b/>
          <w:sz w:val="24"/>
          <w:szCs w:val="24"/>
          <w:lang w:eastAsia="lt-LT"/>
        </w:rPr>
        <w:t>9.</w:t>
      </w:r>
      <w:r w:rsidRPr="00317071">
        <w:rPr>
          <w:rFonts w:ascii="Times New Roman" w:hAnsi="Times New Roman" w:cs="Times New Roman"/>
          <w:b/>
          <w:sz w:val="24"/>
          <w:szCs w:val="24"/>
          <w:lang w:eastAsia="lt-LT"/>
        </w:rPr>
        <w:tab/>
        <w:t>Rizika, kuriai esant nustatytos užduotys gali būti neįvykdytos</w:t>
      </w:r>
      <w:r w:rsidRPr="00317071">
        <w:rPr>
          <w:rFonts w:ascii="Times New Roman" w:hAnsi="Times New Roman" w:cs="Times New Roman"/>
          <w:sz w:val="24"/>
          <w:szCs w:val="24"/>
          <w:lang w:eastAsia="lt-LT"/>
        </w:rPr>
        <w:t xml:space="preserve"> </w:t>
      </w:r>
      <w:r w:rsidRPr="00317071">
        <w:rPr>
          <w:rFonts w:ascii="Times New Roman" w:hAnsi="Times New Roman" w:cs="Times New Roman"/>
          <w:b/>
          <w:sz w:val="24"/>
          <w:szCs w:val="24"/>
          <w:lang w:eastAsia="lt-LT"/>
        </w:rPr>
        <w:t xml:space="preserve">(aplinkybės, </w:t>
      </w:r>
    </w:p>
    <w:p w14:paraId="20AF4787" w14:textId="291ADA45" w:rsidR="00317071" w:rsidRPr="00317071" w:rsidRDefault="00317071" w:rsidP="003D128F">
      <w:pPr>
        <w:tabs>
          <w:tab w:val="left" w:pos="426"/>
        </w:tabs>
        <w:spacing w:line="240" w:lineRule="auto"/>
        <w:ind w:firstLine="0"/>
        <w:rPr>
          <w:rFonts w:ascii="Times New Roman" w:hAnsi="Times New Roman" w:cs="Times New Roman"/>
          <w:b/>
          <w:sz w:val="24"/>
          <w:szCs w:val="24"/>
          <w:lang w:eastAsia="lt-LT"/>
        </w:rPr>
      </w:pPr>
      <w:r w:rsidRPr="00317071">
        <w:rPr>
          <w:rFonts w:ascii="Times New Roman" w:hAnsi="Times New Roman" w:cs="Times New Roman"/>
          <w:b/>
          <w:sz w:val="24"/>
          <w:szCs w:val="24"/>
          <w:lang w:eastAsia="lt-LT"/>
        </w:rPr>
        <w:t>kurios gali turėti neigiamos įtakos įvykdyti šias užduotis)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17071" w:rsidRPr="00317071" w14:paraId="661E3656" w14:textId="77777777" w:rsidTr="003D128F">
        <w:trPr>
          <w:trHeight w:val="255"/>
        </w:trPr>
        <w:tc>
          <w:tcPr>
            <w:tcW w:w="9498" w:type="dxa"/>
            <w:tcBorders>
              <w:top w:val="single" w:sz="4" w:space="0" w:color="auto"/>
              <w:left w:val="single" w:sz="4" w:space="0" w:color="auto"/>
              <w:bottom w:val="single" w:sz="4" w:space="0" w:color="auto"/>
              <w:right w:val="single" w:sz="4" w:space="0" w:color="auto"/>
            </w:tcBorders>
            <w:hideMark/>
          </w:tcPr>
          <w:p w14:paraId="7F57CB46" w14:textId="2002D74D" w:rsidR="00317071" w:rsidRPr="00317071" w:rsidRDefault="0091059D" w:rsidP="00600E5E">
            <w:pPr>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9.1. K</w:t>
            </w:r>
            <w:r w:rsidR="00317071" w:rsidRPr="00317071">
              <w:rPr>
                <w:rFonts w:ascii="Times New Roman" w:hAnsi="Times New Roman" w:cs="Times New Roman"/>
                <w:sz w:val="24"/>
                <w:szCs w:val="24"/>
                <w:lang w:eastAsia="lt-LT"/>
              </w:rPr>
              <w:t>arantinas ar ekstremali situacija, ribojanti veiklų galimybes.</w:t>
            </w:r>
          </w:p>
        </w:tc>
      </w:tr>
      <w:tr w:rsidR="00317071" w:rsidRPr="00317071" w14:paraId="0E1BE321" w14:textId="77777777" w:rsidTr="003D128F">
        <w:trPr>
          <w:trHeight w:val="255"/>
        </w:trPr>
        <w:tc>
          <w:tcPr>
            <w:tcW w:w="9498" w:type="dxa"/>
            <w:tcBorders>
              <w:top w:val="single" w:sz="4" w:space="0" w:color="auto"/>
              <w:left w:val="single" w:sz="4" w:space="0" w:color="auto"/>
              <w:bottom w:val="single" w:sz="4" w:space="0" w:color="auto"/>
              <w:right w:val="single" w:sz="4" w:space="0" w:color="auto"/>
            </w:tcBorders>
            <w:hideMark/>
          </w:tcPr>
          <w:p w14:paraId="30176F77" w14:textId="77777777" w:rsidR="00317071" w:rsidRPr="00317071" w:rsidRDefault="00317071" w:rsidP="00600E5E">
            <w:pPr>
              <w:spacing w:line="240" w:lineRule="auto"/>
              <w:ind w:firstLine="0"/>
              <w:rPr>
                <w:rFonts w:ascii="Times New Roman" w:hAnsi="Times New Roman" w:cs="Times New Roman"/>
                <w:sz w:val="24"/>
                <w:szCs w:val="24"/>
                <w:lang w:eastAsia="lt-LT"/>
              </w:rPr>
            </w:pPr>
            <w:r w:rsidRPr="00317071">
              <w:rPr>
                <w:rFonts w:ascii="Times New Roman" w:hAnsi="Times New Roman" w:cs="Times New Roman"/>
                <w:sz w:val="24"/>
                <w:szCs w:val="24"/>
                <w:lang w:eastAsia="lt-LT"/>
              </w:rPr>
              <w:t xml:space="preserve">9.2. </w:t>
            </w:r>
            <w:r w:rsidRPr="00317071">
              <w:rPr>
                <w:rFonts w:ascii="Times New Roman" w:hAnsi="Times New Roman" w:cs="Times New Roman"/>
                <w:color w:val="000000"/>
                <w:sz w:val="24"/>
                <w:szCs w:val="24"/>
                <w:lang w:eastAsia="lt-LT"/>
              </w:rPr>
              <w:t>Žmogiškieji faktoriai (darbuotojų nedarbingumas, kaita, trūkumas).</w:t>
            </w:r>
          </w:p>
        </w:tc>
      </w:tr>
      <w:tr w:rsidR="00317071" w:rsidRPr="00317071" w14:paraId="152EA22A" w14:textId="77777777" w:rsidTr="003D128F">
        <w:trPr>
          <w:trHeight w:val="265"/>
        </w:trPr>
        <w:tc>
          <w:tcPr>
            <w:tcW w:w="9498" w:type="dxa"/>
            <w:tcBorders>
              <w:top w:val="single" w:sz="4" w:space="0" w:color="auto"/>
              <w:left w:val="single" w:sz="4" w:space="0" w:color="auto"/>
              <w:bottom w:val="single" w:sz="4" w:space="0" w:color="auto"/>
              <w:right w:val="single" w:sz="4" w:space="0" w:color="auto"/>
            </w:tcBorders>
            <w:hideMark/>
          </w:tcPr>
          <w:p w14:paraId="5EE5139F" w14:textId="77777777" w:rsidR="00317071" w:rsidRPr="00317071" w:rsidRDefault="00317071" w:rsidP="00600E5E">
            <w:pPr>
              <w:spacing w:line="240" w:lineRule="auto"/>
              <w:ind w:firstLine="0"/>
              <w:rPr>
                <w:rFonts w:ascii="Times New Roman" w:hAnsi="Times New Roman" w:cs="Times New Roman"/>
                <w:sz w:val="24"/>
                <w:szCs w:val="24"/>
                <w:lang w:eastAsia="lt-LT"/>
              </w:rPr>
            </w:pPr>
            <w:r w:rsidRPr="00317071">
              <w:rPr>
                <w:rFonts w:ascii="Times New Roman" w:hAnsi="Times New Roman" w:cs="Times New Roman"/>
                <w:sz w:val="24"/>
                <w:szCs w:val="24"/>
                <w:lang w:eastAsia="lt-LT"/>
              </w:rPr>
              <w:t>9.3. Nepakankamas finansavimas.</w:t>
            </w:r>
          </w:p>
        </w:tc>
      </w:tr>
    </w:tbl>
    <w:p w14:paraId="159C710A" w14:textId="77777777" w:rsidR="000F5B85" w:rsidRDefault="000F5B85" w:rsidP="000F5B85">
      <w:pPr>
        <w:tabs>
          <w:tab w:val="left" w:pos="1276"/>
          <w:tab w:val="left" w:pos="5954"/>
          <w:tab w:val="left" w:pos="8364"/>
        </w:tabs>
        <w:spacing w:line="276" w:lineRule="auto"/>
        <w:ind w:hanging="2"/>
      </w:pPr>
    </w:p>
    <w:p w14:paraId="6C6C21CE" w14:textId="3107DC55" w:rsidR="000F5B85" w:rsidRPr="000F5B85" w:rsidRDefault="000F5B85" w:rsidP="000F5B85">
      <w:pPr>
        <w:tabs>
          <w:tab w:val="left" w:pos="1276"/>
          <w:tab w:val="left" w:pos="5954"/>
          <w:tab w:val="left" w:pos="8364"/>
        </w:tabs>
        <w:spacing w:line="276" w:lineRule="auto"/>
        <w:ind w:hanging="2"/>
        <w:rPr>
          <w:rFonts w:ascii="Times New Roman" w:hAnsi="Times New Roman" w:cs="Times New Roman"/>
          <w:sz w:val="24"/>
          <w:szCs w:val="24"/>
        </w:rPr>
      </w:pPr>
      <w:r w:rsidRPr="000F5B85">
        <w:rPr>
          <w:rFonts w:ascii="Times New Roman" w:hAnsi="Times New Roman" w:cs="Times New Roman"/>
          <w:sz w:val="24"/>
          <w:szCs w:val="24"/>
        </w:rPr>
        <w:t xml:space="preserve">Savivaldybės administracijos  Švietimo skyriaus siūlymas: </w:t>
      </w:r>
    </w:p>
    <w:p w14:paraId="212D9107" w14:textId="2C354268" w:rsidR="000F5B85" w:rsidRDefault="000F5B85" w:rsidP="003D128F">
      <w:pPr>
        <w:tabs>
          <w:tab w:val="left" w:pos="1276"/>
          <w:tab w:val="left" w:pos="5954"/>
          <w:tab w:val="left" w:pos="8364"/>
        </w:tabs>
        <w:spacing w:line="276" w:lineRule="auto"/>
        <w:ind w:hanging="2"/>
        <w:rPr>
          <w:rFonts w:ascii="Times New Roman" w:hAnsi="Times New Roman" w:cs="Times New Roman"/>
          <w:b/>
          <w:sz w:val="24"/>
          <w:szCs w:val="24"/>
          <w:lang w:eastAsia="lt-LT"/>
        </w:rPr>
      </w:pPr>
      <w:r w:rsidRPr="000F5B85">
        <w:rPr>
          <w:rFonts w:ascii="Times New Roman" w:hAnsi="Times New Roman" w:cs="Times New Roman"/>
          <w:b/>
          <w:sz w:val="24"/>
          <w:szCs w:val="24"/>
          <w:lang w:eastAsia="lt-LT"/>
        </w:rPr>
        <w:t xml:space="preserve">Pritarti 2023 metų veiklos užduotims. </w:t>
      </w:r>
    </w:p>
    <w:p w14:paraId="33CBCA00" w14:textId="02841BDD" w:rsidR="00317071" w:rsidRPr="00317071" w:rsidRDefault="00317071" w:rsidP="00317071">
      <w:pPr>
        <w:spacing w:line="240" w:lineRule="auto"/>
        <w:jc w:val="center"/>
        <w:rPr>
          <w:rFonts w:ascii="Times New Roman" w:hAnsi="Times New Roman" w:cs="Times New Roman"/>
          <w:b/>
          <w:sz w:val="24"/>
          <w:szCs w:val="24"/>
          <w:lang w:eastAsia="lt-LT"/>
        </w:rPr>
      </w:pPr>
      <w:r w:rsidRPr="00317071">
        <w:rPr>
          <w:rFonts w:ascii="Times New Roman" w:hAnsi="Times New Roman" w:cs="Times New Roman"/>
          <w:b/>
          <w:sz w:val="24"/>
          <w:szCs w:val="24"/>
          <w:lang w:eastAsia="lt-LT"/>
        </w:rPr>
        <w:lastRenderedPageBreak/>
        <w:t>VI SKYRIUS</w:t>
      </w:r>
    </w:p>
    <w:p w14:paraId="2C11274F" w14:textId="77777777" w:rsidR="00317071" w:rsidRPr="00317071" w:rsidRDefault="00317071" w:rsidP="00317071">
      <w:pPr>
        <w:spacing w:line="240" w:lineRule="auto"/>
        <w:jc w:val="center"/>
        <w:rPr>
          <w:rFonts w:ascii="Times New Roman" w:hAnsi="Times New Roman" w:cs="Times New Roman"/>
          <w:b/>
          <w:sz w:val="24"/>
          <w:szCs w:val="24"/>
          <w:lang w:eastAsia="lt-LT"/>
        </w:rPr>
      </w:pPr>
      <w:r w:rsidRPr="00317071">
        <w:rPr>
          <w:rFonts w:ascii="Times New Roman" w:hAnsi="Times New Roman" w:cs="Times New Roman"/>
          <w:b/>
          <w:sz w:val="24"/>
          <w:szCs w:val="24"/>
          <w:lang w:eastAsia="lt-LT"/>
        </w:rPr>
        <w:t>VERTINIMO PAGRINDIMAS IR SIŪLYMAI</w:t>
      </w:r>
    </w:p>
    <w:p w14:paraId="291DDC37" w14:textId="77777777" w:rsidR="00317071" w:rsidRPr="00317071" w:rsidRDefault="00317071" w:rsidP="00317071">
      <w:pPr>
        <w:spacing w:line="240" w:lineRule="auto"/>
        <w:jc w:val="center"/>
        <w:rPr>
          <w:rFonts w:ascii="Times New Roman" w:hAnsi="Times New Roman" w:cs="Times New Roman"/>
          <w:sz w:val="24"/>
          <w:szCs w:val="24"/>
          <w:lang w:eastAsia="lt-LT"/>
        </w:rPr>
      </w:pPr>
    </w:p>
    <w:p w14:paraId="31075870" w14:textId="2CBE86DE" w:rsidR="002B5D43" w:rsidRPr="002B5D43" w:rsidRDefault="00317071" w:rsidP="002B5D43">
      <w:pPr>
        <w:tabs>
          <w:tab w:val="right" w:leader="underscore" w:pos="9071"/>
        </w:tabs>
        <w:autoSpaceDE w:val="0"/>
        <w:autoSpaceDN w:val="0"/>
        <w:adjustRightInd w:val="0"/>
        <w:spacing w:line="240" w:lineRule="auto"/>
        <w:rPr>
          <w:rFonts w:ascii="Times New Roman" w:hAnsi="Times New Roman" w:cs="Times New Roman"/>
          <w:sz w:val="24"/>
          <w:szCs w:val="24"/>
        </w:rPr>
      </w:pPr>
      <w:r w:rsidRPr="00317071">
        <w:rPr>
          <w:rFonts w:ascii="Times New Roman" w:hAnsi="Times New Roman" w:cs="Times New Roman"/>
          <w:b/>
          <w:sz w:val="24"/>
          <w:szCs w:val="24"/>
          <w:lang w:eastAsia="lt-LT"/>
        </w:rPr>
        <w:t>10. Įvertinimas, jo pagrindimas ir siūlymai:</w:t>
      </w:r>
      <w:r w:rsidRPr="00317071">
        <w:rPr>
          <w:rFonts w:ascii="Times New Roman" w:hAnsi="Times New Roman" w:cs="Times New Roman"/>
          <w:sz w:val="24"/>
          <w:szCs w:val="24"/>
          <w:lang w:eastAsia="lt-LT"/>
        </w:rPr>
        <w:t xml:space="preserve"> </w:t>
      </w:r>
    </w:p>
    <w:p w14:paraId="037677C3" w14:textId="42F15546" w:rsidR="00D22E20" w:rsidRPr="002B5D43" w:rsidRDefault="00D22E20" w:rsidP="00D22E20">
      <w:pPr>
        <w:tabs>
          <w:tab w:val="right" w:leader="underscore" w:pos="9071"/>
        </w:tabs>
        <w:autoSpaceDE w:val="0"/>
        <w:autoSpaceDN w:val="0"/>
        <w:adjustRightInd w:val="0"/>
        <w:spacing w:line="240" w:lineRule="auto"/>
        <w:rPr>
          <w:rFonts w:ascii="Times New Roman" w:hAnsi="Times New Roman" w:cs="Times New Roman"/>
          <w:sz w:val="24"/>
          <w:szCs w:val="24"/>
        </w:rPr>
      </w:pPr>
      <w:r w:rsidRPr="002B5D43">
        <w:rPr>
          <w:rFonts w:ascii="Times New Roman" w:hAnsi="Times New Roman" w:cs="Times New Roman"/>
          <w:sz w:val="24"/>
          <w:szCs w:val="24"/>
        </w:rPr>
        <w:t>Šiaulių lopšelio-darželio „Auksinis raktelis“ direktorės Romos Butkienės 20</w:t>
      </w:r>
      <w:r>
        <w:rPr>
          <w:rFonts w:ascii="Times New Roman" w:hAnsi="Times New Roman" w:cs="Times New Roman"/>
          <w:sz w:val="24"/>
          <w:szCs w:val="24"/>
        </w:rPr>
        <w:t>23</w:t>
      </w:r>
      <w:r w:rsidRPr="002B5D43">
        <w:rPr>
          <w:rFonts w:ascii="Times New Roman" w:hAnsi="Times New Roman" w:cs="Times New Roman"/>
          <w:sz w:val="24"/>
          <w:szCs w:val="24"/>
        </w:rPr>
        <w:t xml:space="preserve"> metų veiklos ataskaita pristatyta įstaigos tarybos posėdyje, kuris vyko 202</w:t>
      </w:r>
      <w:r>
        <w:rPr>
          <w:rFonts w:ascii="Times New Roman" w:hAnsi="Times New Roman" w:cs="Times New Roman"/>
          <w:sz w:val="24"/>
          <w:szCs w:val="24"/>
        </w:rPr>
        <w:t>3</w:t>
      </w:r>
      <w:r w:rsidRPr="002B5D43">
        <w:rPr>
          <w:rFonts w:ascii="Times New Roman" w:hAnsi="Times New Roman" w:cs="Times New Roman"/>
          <w:sz w:val="24"/>
          <w:szCs w:val="24"/>
        </w:rPr>
        <w:t xml:space="preserve"> m. </w:t>
      </w:r>
      <w:r w:rsidRPr="005F1799">
        <w:rPr>
          <w:rFonts w:ascii="Times New Roman" w:hAnsi="Times New Roman" w:cs="Times New Roman"/>
          <w:sz w:val="24"/>
          <w:szCs w:val="24"/>
        </w:rPr>
        <w:t>sausio 30</w:t>
      </w:r>
      <w:r>
        <w:rPr>
          <w:rFonts w:ascii="Times New Roman" w:hAnsi="Times New Roman" w:cs="Times New Roman"/>
          <w:sz w:val="24"/>
          <w:szCs w:val="24"/>
        </w:rPr>
        <w:t xml:space="preserve"> d., protokolas Nr. ĮP-2</w:t>
      </w:r>
      <w:r w:rsidRPr="002B5D43">
        <w:rPr>
          <w:rFonts w:ascii="Times New Roman" w:hAnsi="Times New Roman" w:cs="Times New Roman"/>
          <w:sz w:val="24"/>
          <w:szCs w:val="24"/>
        </w:rPr>
        <w:t>. Numatytos užduotys įvykdytos, viršyti kai kurie sutarti vertinimo rodikliai, pateikta vertinimo rodiklius pagrindžianti medžiaga</w:t>
      </w:r>
      <w:r>
        <w:rPr>
          <w:rFonts w:ascii="Times New Roman" w:hAnsi="Times New Roman" w:cs="Times New Roman"/>
          <w:sz w:val="24"/>
          <w:szCs w:val="24"/>
        </w:rPr>
        <w:t>, įgyvendinta nesuplanuotų, bet svarbių įstaigos veiklos kokybei užduočių</w:t>
      </w:r>
      <w:r w:rsidRPr="002B5D43">
        <w:rPr>
          <w:rFonts w:ascii="Times New Roman" w:hAnsi="Times New Roman" w:cs="Times New Roman"/>
          <w:sz w:val="24"/>
          <w:szCs w:val="24"/>
        </w:rPr>
        <w:t>. Siūloma direktorės Romos Butkienės 20</w:t>
      </w:r>
      <w:r>
        <w:rPr>
          <w:rFonts w:ascii="Times New Roman" w:hAnsi="Times New Roman" w:cs="Times New Roman"/>
          <w:sz w:val="24"/>
          <w:szCs w:val="24"/>
        </w:rPr>
        <w:t>2</w:t>
      </w:r>
      <w:r w:rsidR="00321E35">
        <w:rPr>
          <w:rFonts w:ascii="Times New Roman" w:hAnsi="Times New Roman" w:cs="Times New Roman"/>
          <w:sz w:val="24"/>
          <w:szCs w:val="24"/>
        </w:rPr>
        <w:t>2</w:t>
      </w:r>
      <w:r w:rsidRPr="002B5D43">
        <w:rPr>
          <w:rFonts w:ascii="Times New Roman" w:hAnsi="Times New Roman" w:cs="Times New Roman"/>
          <w:sz w:val="24"/>
          <w:szCs w:val="24"/>
        </w:rPr>
        <w:t xml:space="preserve"> m. įvykdytas užduotis ir pasiektus rezultatus vertinti </w:t>
      </w:r>
      <w:r w:rsidR="00711626">
        <w:rPr>
          <w:rFonts w:ascii="Times New Roman" w:hAnsi="Times New Roman" w:cs="Times New Roman"/>
          <w:sz w:val="24"/>
          <w:szCs w:val="24"/>
        </w:rPr>
        <w:t>labai gerai</w:t>
      </w:r>
      <w:r w:rsidRPr="002B5D43">
        <w:rPr>
          <w:rFonts w:ascii="Times New Roman" w:hAnsi="Times New Roman" w:cs="Times New Roman"/>
          <w:sz w:val="24"/>
          <w:szCs w:val="24"/>
        </w:rPr>
        <w:t>.</w:t>
      </w:r>
    </w:p>
    <w:p w14:paraId="669C5F5D" w14:textId="77777777" w:rsidR="000F5B85" w:rsidRDefault="00317071" w:rsidP="00317071">
      <w:pPr>
        <w:tabs>
          <w:tab w:val="right" w:leader="underscore" w:pos="9071"/>
        </w:tabs>
        <w:spacing w:line="240" w:lineRule="auto"/>
        <w:rPr>
          <w:rFonts w:ascii="Times New Roman" w:hAnsi="Times New Roman" w:cs="Times New Roman"/>
          <w:sz w:val="24"/>
          <w:szCs w:val="24"/>
          <w:lang w:eastAsia="lt-LT"/>
        </w:rPr>
      </w:pPr>
      <w:r w:rsidRPr="00317071">
        <w:rPr>
          <w:rFonts w:ascii="Times New Roman" w:hAnsi="Times New Roman" w:cs="Times New Roman"/>
          <w:sz w:val="24"/>
          <w:szCs w:val="24"/>
          <w:lang w:eastAsia="lt-LT"/>
        </w:rPr>
        <w:t xml:space="preserve">         </w:t>
      </w:r>
    </w:p>
    <w:p w14:paraId="7FB32744" w14:textId="2BE40B90" w:rsidR="00317071" w:rsidRPr="00317071" w:rsidRDefault="00317071" w:rsidP="00317071">
      <w:pPr>
        <w:tabs>
          <w:tab w:val="right" w:leader="underscore" w:pos="9071"/>
        </w:tabs>
        <w:spacing w:line="240" w:lineRule="auto"/>
        <w:rPr>
          <w:rFonts w:ascii="Times New Roman" w:hAnsi="Times New Roman" w:cs="Times New Roman"/>
          <w:sz w:val="24"/>
          <w:szCs w:val="24"/>
          <w:lang w:eastAsia="lt-LT"/>
        </w:rPr>
      </w:pPr>
      <w:r w:rsidRPr="00317071">
        <w:rPr>
          <w:rFonts w:ascii="Times New Roman" w:hAnsi="Times New Roman" w:cs="Times New Roman"/>
          <w:sz w:val="24"/>
          <w:szCs w:val="24"/>
          <w:lang w:eastAsia="lt-LT"/>
        </w:rPr>
        <w:t xml:space="preserve">                                                         </w:t>
      </w:r>
    </w:p>
    <w:p w14:paraId="0382585C" w14:textId="69220459" w:rsidR="000F5B85" w:rsidRDefault="00317071" w:rsidP="000F5B85">
      <w:pPr>
        <w:tabs>
          <w:tab w:val="left" w:pos="5529"/>
          <w:tab w:val="left" w:pos="8364"/>
        </w:tabs>
        <w:spacing w:line="240" w:lineRule="auto"/>
        <w:ind w:firstLine="0"/>
        <w:rPr>
          <w:rFonts w:ascii="Times New Roman" w:hAnsi="Times New Roman" w:cs="Times New Roman"/>
          <w:sz w:val="24"/>
          <w:szCs w:val="24"/>
          <w:lang w:eastAsia="lt-LT"/>
        </w:rPr>
      </w:pPr>
      <w:r w:rsidRPr="00317071">
        <w:rPr>
          <w:rFonts w:ascii="Times New Roman" w:hAnsi="Times New Roman" w:cs="Times New Roman"/>
          <w:sz w:val="24"/>
          <w:szCs w:val="24"/>
          <w:lang w:eastAsia="lt-LT"/>
        </w:rPr>
        <w:t>Lopšelio-darželio</w:t>
      </w:r>
      <w:r w:rsidR="000F5B85">
        <w:rPr>
          <w:rFonts w:ascii="Times New Roman" w:hAnsi="Times New Roman" w:cs="Times New Roman"/>
          <w:sz w:val="24"/>
          <w:szCs w:val="24"/>
          <w:lang w:eastAsia="lt-LT"/>
        </w:rPr>
        <w:t xml:space="preserve"> „Auksinis raktelis“                   __________        </w:t>
      </w:r>
      <w:proofErr w:type="spellStart"/>
      <w:r w:rsidRPr="00317071">
        <w:rPr>
          <w:rFonts w:ascii="Times New Roman" w:hAnsi="Times New Roman" w:cs="Times New Roman"/>
          <w:sz w:val="24"/>
          <w:szCs w:val="24"/>
          <w:lang w:eastAsia="lt-LT"/>
        </w:rPr>
        <w:t>Olesia</w:t>
      </w:r>
      <w:proofErr w:type="spellEnd"/>
      <w:r w:rsidRPr="00317071">
        <w:rPr>
          <w:rFonts w:ascii="Times New Roman" w:hAnsi="Times New Roman" w:cs="Times New Roman"/>
          <w:sz w:val="24"/>
          <w:szCs w:val="24"/>
          <w:lang w:eastAsia="lt-LT"/>
        </w:rPr>
        <w:t xml:space="preserve"> </w:t>
      </w:r>
      <w:proofErr w:type="spellStart"/>
      <w:r w:rsidR="000F5B85">
        <w:rPr>
          <w:rFonts w:ascii="Times New Roman" w:hAnsi="Times New Roman" w:cs="Times New Roman"/>
          <w:sz w:val="24"/>
          <w:szCs w:val="24"/>
          <w:lang w:eastAsia="lt-LT"/>
        </w:rPr>
        <w:t>Kononenko</w:t>
      </w:r>
      <w:proofErr w:type="spellEnd"/>
      <w:r w:rsidR="000F5B85">
        <w:rPr>
          <w:rFonts w:ascii="Times New Roman" w:hAnsi="Times New Roman" w:cs="Times New Roman"/>
          <w:sz w:val="24"/>
          <w:szCs w:val="24"/>
          <w:lang w:eastAsia="lt-LT"/>
        </w:rPr>
        <w:t xml:space="preserve">  </w:t>
      </w:r>
      <w:r w:rsidR="00202D44" w:rsidRPr="00202D44">
        <w:rPr>
          <w:rFonts w:ascii="Times New Roman" w:hAnsi="Times New Roman" w:cs="Times New Roman"/>
          <w:sz w:val="24"/>
          <w:szCs w:val="24"/>
          <w:lang w:eastAsia="lt-LT"/>
        </w:rPr>
        <w:t>2023</w:t>
      </w:r>
      <w:r w:rsidRPr="00202D44">
        <w:rPr>
          <w:rFonts w:ascii="Times New Roman" w:hAnsi="Times New Roman" w:cs="Times New Roman"/>
          <w:sz w:val="24"/>
          <w:szCs w:val="24"/>
          <w:lang w:eastAsia="lt-LT"/>
        </w:rPr>
        <w:t>-01-</w:t>
      </w:r>
      <w:r w:rsidR="00707DBB" w:rsidRPr="00202D44">
        <w:rPr>
          <w:rFonts w:ascii="Times New Roman" w:hAnsi="Times New Roman" w:cs="Times New Roman"/>
          <w:sz w:val="24"/>
          <w:szCs w:val="24"/>
          <w:lang w:eastAsia="lt-LT"/>
        </w:rPr>
        <w:t>30</w:t>
      </w:r>
      <w:r w:rsidR="000F5B85" w:rsidRPr="000F5B85">
        <w:rPr>
          <w:rFonts w:ascii="Times New Roman" w:hAnsi="Times New Roman" w:cs="Times New Roman"/>
          <w:sz w:val="24"/>
          <w:szCs w:val="24"/>
          <w:lang w:eastAsia="lt-LT"/>
        </w:rPr>
        <w:t xml:space="preserve"> </w:t>
      </w:r>
    </w:p>
    <w:p w14:paraId="16F6626D" w14:textId="2F1FC7C5" w:rsidR="00317071" w:rsidRPr="00202D44" w:rsidRDefault="000F5B85" w:rsidP="000F5B85">
      <w:pPr>
        <w:tabs>
          <w:tab w:val="left" w:pos="5529"/>
          <w:tab w:val="left" w:pos="8364"/>
        </w:tabs>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 xml:space="preserve">tarybos pirmininkė                                                    </w:t>
      </w:r>
      <w:r w:rsidRPr="00317071">
        <w:rPr>
          <w:rFonts w:ascii="Times New Roman" w:hAnsi="Times New Roman" w:cs="Times New Roman"/>
          <w:sz w:val="24"/>
          <w:szCs w:val="24"/>
          <w:lang w:eastAsia="lt-LT"/>
        </w:rPr>
        <w:t>(parašas)</w:t>
      </w:r>
      <w:r>
        <w:rPr>
          <w:rFonts w:ascii="Times New Roman" w:hAnsi="Times New Roman" w:cs="Times New Roman"/>
          <w:sz w:val="24"/>
          <w:szCs w:val="24"/>
          <w:lang w:eastAsia="lt-LT"/>
        </w:rPr>
        <w:t xml:space="preserve">               </w:t>
      </w:r>
    </w:p>
    <w:p w14:paraId="129FD663" w14:textId="208273B7" w:rsidR="00317071" w:rsidRPr="000F5B85" w:rsidRDefault="00317071" w:rsidP="000F5B85">
      <w:pPr>
        <w:tabs>
          <w:tab w:val="left" w:pos="5529"/>
          <w:tab w:val="left" w:pos="8364"/>
        </w:tabs>
        <w:spacing w:line="240" w:lineRule="auto"/>
        <w:rPr>
          <w:rFonts w:ascii="Times New Roman" w:hAnsi="Times New Roman" w:cs="Times New Roman"/>
          <w:sz w:val="24"/>
          <w:szCs w:val="24"/>
          <w:lang w:eastAsia="lt-LT"/>
        </w:rPr>
      </w:pPr>
      <w:r w:rsidRPr="00317071">
        <w:rPr>
          <w:rFonts w:ascii="Times New Roman" w:hAnsi="Times New Roman" w:cs="Times New Roman"/>
          <w:sz w:val="24"/>
          <w:szCs w:val="24"/>
          <w:lang w:eastAsia="lt-LT"/>
        </w:rPr>
        <w:t xml:space="preserve">                                                           </w:t>
      </w:r>
      <w:r w:rsidR="000F5B85">
        <w:rPr>
          <w:rFonts w:ascii="Times New Roman" w:hAnsi="Times New Roman" w:cs="Times New Roman"/>
          <w:sz w:val="24"/>
          <w:szCs w:val="24"/>
          <w:lang w:eastAsia="lt-LT"/>
        </w:rPr>
        <w:t xml:space="preserve">     </w:t>
      </w:r>
      <w:r w:rsidRPr="007B540A">
        <w:rPr>
          <w:rFonts w:ascii="Times New Roman" w:hAnsi="Times New Roman" w:cs="Times New Roman"/>
          <w:strike/>
          <w:sz w:val="24"/>
          <w:szCs w:val="24"/>
          <w:lang w:eastAsia="lt-LT"/>
        </w:rPr>
        <w:t xml:space="preserve"> </w:t>
      </w:r>
    </w:p>
    <w:p w14:paraId="1560E6F8" w14:textId="77777777" w:rsidR="000F5B85" w:rsidRDefault="00317071" w:rsidP="003416E5">
      <w:pPr>
        <w:tabs>
          <w:tab w:val="right" w:leader="underscore" w:pos="9071"/>
        </w:tabs>
        <w:spacing w:line="240" w:lineRule="auto"/>
        <w:rPr>
          <w:rFonts w:ascii="Times New Roman" w:hAnsi="Times New Roman" w:cs="Times New Roman"/>
          <w:sz w:val="24"/>
          <w:szCs w:val="24"/>
          <w:lang w:eastAsia="lt-LT"/>
        </w:rPr>
      </w:pPr>
      <w:r w:rsidRPr="00317071">
        <w:rPr>
          <w:rFonts w:ascii="Times New Roman" w:hAnsi="Times New Roman" w:cs="Times New Roman"/>
          <w:b/>
          <w:sz w:val="24"/>
          <w:szCs w:val="24"/>
          <w:lang w:eastAsia="lt-LT"/>
        </w:rPr>
        <w:t>11. Įvertinimas, jo pagrindimas ir siūlymai:</w:t>
      </w:r>
      <w:r w:rsidRPr="00317071">
        <w:rPr>
          <w:rFonts w:ascii="Times New Roman" w:hAnsi="Times New Roman" w:cs="Times New Roman"/>
          <w:sz w:val="24"/>
          <w:szCs w:val="24"/>
          <w:lang w:eastAsia="lt-LT"/>
        </w:rPr>
        <w:t xml:space="preserve"> </w:t>
      </w:r>
    </w:p>
    <w:p w14:paraId="3491D2FE" w14:textId="77777777" w:rsidR="000F5B85" w:rsidRDefault="003416E5" w:rsidP="000F5B85">
      <w:pPr>
        <w:tabs>
          <w:tab w:val="right" w:leader="underscore" w:pos="9071"/>
        </w:tabs>
        <w:spacing w:line="240" w:lineRule="auto"/>
        <w:rPr>
          <w:rFonts w:ascii="Times New Roman" w:hAnsi="Times New Roman" w:cs="Times New Roman"/>
          <w:sz w:val="24"/>
          <w:szCs w:val="24"/>
          <w:lang w:eastAsia="lt-LT"/>
        </w:rPr>
      </w:pPr>
      <w:r w:rsidRPr="000F5B85">
        <w:rPr>
          <w:rFonts w:ascii="Times New Roman" w:hAnsi="Times New Roman" w:cs="Times New Roman"/>
          <w:sz w:val="24"/>
          <w:szCs w:val="24"/>
          <w:lang w:eastAsia="lt-LT"/>
        </w:rPr>
        <w:t>Šiaulių lopšelio-darželio „Auksinis raktelis“ direktorės Romos Butkienės</w:t>
      </w:r>
      <w:r w:rsidR="000F5B85" w:rsidRPr="000F5B85">
        <w:rPr>
          <w:rFonts w:ascii="Times New Roman" w:hAnsi="Times New Roman" w:cs="Times New Roman"/>
          <w:sz w:val="24"/>
          <w:szCs w:val="24"/>
          <w:lang w:eastAsia="lt-LT"/>
        </w:rPr>
        <w:t xml:space="preserve"> </w:t>
      </w:r>
      <w:r w:rsidRPr="000F5B85">
        <w:rPr>
          <w:rFonts w:ascii="Times New Roman" w:hAnsi="Times New Roman" w:cs="Times New Roman"/>
          <w:sz w:val="24"/>
          <w:szCs w:val="24"/>
          <w:lang w:eastAsia="lt-LT"/>
        </w:rPr>
        <w:t xml:space="preserve"> </w:t>
      </w:r>
      <w:r w:rsidR="000F5B85" w:rsidRPr="000F5B85">
        <w:rPr>
          <w:rFonts w:ascii="Times New Roman" w:hAnsi="Times New Roman" w:cs="Times New Roman"/>
          <w:sz w:val="24"/>
          <w:szCs w:val="24"/>
          <w:lang w:eastAsia="lt-LT"/>
        </w:rPr>
        <w:t xml:space="preserve">2022 metų veiklos užduotys </w:t>
      </w:r>
      <w:r w:rsidR="000F5B85" w:rsidRPr="000F5B85">
        <w:rPr>
          <w:rFonts w:ascii="Times New Roman" w:hAnsi="Times New Roman" w:cs="Times New Roman"/>
          <w:bCs/>
          <w:sz w:val="24"/>
          <w:szCs w:val="24"/>
        </w:rPr>
        <w:t>įvykdytos laiku ir viršyti kai kurie sutartiniai vertinimo rodikliai, įstaigos veiklos administravimo veikloje pasiekta geresnių rezultatų, pagerinta įstaigos veikla, labai gerai atliktos pareigybės aprašyme nustatytos funkcijos</w:t>
      </w:r>
      <w:r w:rsidR="000F5B85" w:rsidRPr="000F5B85">
        <w:rPr>
          <w:rFonts w:ascii="Times New Roman" w:hAnsi="Times New Roman" w:cs="Times New Roman"/>
          <w:sz w:val="24"/>
          <w:szCs w:val="24"/>
          <w:lang w:eastAsia="lt-LT"/>
        </w:rPr>
        <w:t>:</w:t>
      </w:r>
      <w:r w:rsidR="000F5B85">
        <w:rPr>
          <w:rFonts w:ascii="Times New Roman" w:hAnsi="Times New Roman" w:cs="Times New Roman"/>
          <w:sz w:val="24"/>
          <w:szCs w:val="24"/>
          <w:lang w:eastAsia="lt-LT"/>
        </w:rPr>
        <w:t xml:space="preserve"> </w:t>
      </w:r>
      <w:r w:rsidRPr="003416E5">
        <w:rPr>
          <w:rFonts w:ascii="Times New Roman" w:hAnsi="Times New Roman" w:cs="Times New Roman"/>
          <w:sz w:val="24"/>
          <w:szCs w:val="24"/>
          <w:lang w:eastAsia="lt-LT"/>
        </w:rPr>
        <w:t>pagerinti ugdytinių socialinio-emocinio ugdymo gebėjimai 0,8 žingsnelio; tyrinėjim</w:t>
      </w:r>
      <w:r w:rsidR="000F5B85">
        <w:rPr>
          <w:rFonts w:ascii="Times New Roman" w:hAnsi="Times New Roman" w:cs="Times New Roman"/>
          <w:sz w:val="24"/>
          <w:szCs w:val="24"/>
          <w:lang w:eastAsia="lt-LT"/>
        </w:rPr>
        <w:t>o gebėjimai pakilo 1 žingsneliu;</w:t>
      </w:r>
      <w:r w:rsidRPr="003416E5">
        <w:rPr>
          <w:rFonts w:ascii="Times New Roman" w:hAnsi="Times New Roman" w:cs="Times New Roman"/>
          <w:sz w:val="24"/>
          <w:szCs w:val="24"/>
          <w:lang w:eastAsia="lt-LT"/>
        </w:rPr>
        <w:t xml:space="preserve"> skaičiavi</w:t>
      </w:r>
      <w:r w:rsidR="000F5B85">
        <w:rPr>
          <w:rFonts w:ascii="Times New Roman" w:hAnsi="Times New Roman" w:cs="Times New Roman"/>
          <w:sz w:val="24"/>
          <w:szCs w:val="24"/>
          <w:lang w:eastAsia="lt-LT"/>
        </w:rPr>
        <w:t>mo ir matavimo – 0,8 žingsnelio;</w:t>
      </w:r>
      <w:r w:rsidRPr="003416E5">
        <w:rPr>
          <w:rFonts w:ascii="Times New Roman" w:hAnsi="Times New Roman" w:cs="Times New Roman"/>
          <w:sz w:val="24"/>
          <w:szCs w:val="24"/>
          <w:lang w:eastAsia="lt-LT"/>
        </w:rPr>
        <w:t xml:space="preserve"> aplinkos pažinimo – 0,9 žingsnelio; pagerinta įstaigos veikla įgyvendinant STEAM gebėjimų ugdymo programas ir projektus „Keliaukime kartu su STEAM“,  „STEAM laboratorija lopšelyje-darželyje „Berželis“, „Mokausi gaminti ir dekoruoti popierių“, „Konservuojame rudenį“, „Magneto galia“. </w:t>
      </w:r>
    </w:p>
    <w:p w14:paraId="5CAC4CEC" w14:textId="7A25A801" w:rsidR="003416E5" w:rsidRPr="003416E5" w:rsidRDefault="003416E5" w:rsidP="000F5B85">
      <w:pPr>
        <w:tabs>
          <w:tab w:val="right" w:leader="underscore" w:pos="9071"/>
        </w:tabs>
        <w:spacing w:line="240" w:lineRule="auto"/>
        <w:rPr>
          <w:rFonts w:ascii="Times New Roman" w:hAnsi="Times New Roman" w:cs="Times New Roman"/>
          <w:sz w:val="24"/>
          <w:szCs w:val="24"/>
          <w:lang w:eastAsia="lt-LT"/>
        </w:rPr>
      </w:pPr>
      <w:r w:rsidRPr="003416E5">
        <w:rPr>
          <w:rFonts w:ascii="Times New Roman" w:hAnsi="Times New Roman" w:cs="Times New Roman"/>
          <w:sz w:val="24"/>
          <w:szCs w:val="24"/>
          <w:lang w:eastAsia="lt-LT"/>
        </w:rPr>
        <w:t>Įstaigoje patvirtinta ir išbandyta ugdytinių kasdienių veiklų vertinimo forma, jos naudojimas, nustatytas vertinimo efektyvumas. Sukurta ir pristatyta</w:t>
      </w:r>
      <w:r w:rsidR="000F5B85">
        <w:rPr>
          <w:rFonts w:ascii="Times New Roman" w:hAnsi="Times New Roman" w:cs="Times New Roman"/>
          <w:sz w:val="24"/>
          <w:szCs w:val="24"/>
          <w:lang w:eastAsia="lt-LT"/>
        </w:rPr>
        <w:t xml:space="preserve"> bendruomenei G</w:t>
      </w:r>
      <w:r w:rsidRPr="003416E5">
        <w:rPr>
          <w:rFonts w:ascii="Times New Roman" w:hAnsi="Times New Roman" w:cs="Times New Roman"/>
          <w:sz w:val="24"/>
          <w:szCs w:val="24"/>
          <w:lang w:eastAsia="lt-LT"/>
        </w:rPr>
        <w:t xml:space="preserve">ero darželio koncepcija. Plėtojant įvairias </w:t>
      </w:r>
      <w:r w:rsidR="000F5B85">
        <w:rPr>
          <w:rFonts w:ascii="Times New Roman" w:hAnsi="Times New Roman" w:cs="Times New Roman"/>
          <w:sz w:val="24"/>
          <w:szCs w:val="24"/>
          <w:lang w:eastAsia="lt-LT"/>
        </w:rPr>
        <w:t>lopšelio-darželio veiklas vykdytas</w:t>
      </w:r>
      <w:r w:rsidRPr="003416E5">
        <w:rPr>
          <w:rFonts w:ascii="Times New Roman" w:hAnsi="Times New Roman" w:cs="Times New Roman"/>
          <w:sz w:val="24"/>
          <w:szCs w:val="24"/>
          <w:lang w:eastAsia="lt-LT"/>
        </w:rPr>
        <w:t xml:space="preserve"> bendradarbiavimas su socialiniais partneriais –  nevyriausybine organizacija „Zoknių bendruomenė“, Jaunųjų gamtininkų centru, Šiaulių miesto savivaldybės bibliotekos filialu „</w:t>
      </w:r>
      <w:proofErr w:type="spellStart"/>
      <w:r w:rsidRPr="003416E5">
        <w:rPr>
          <w:rFonts w:ascii="Times New Roman" w:hAnsi="Times New Roman" w:cs="Times New Roman"/>
          <w:sz w:val="24"/>
          <w:szCs w:val="24"/>
          <w:lang w:eastAsia="lt-LT"/>
        </w:rPr>
        <w:t>Varsa</w:t>
      </w:r>
      <w:proofErr w:type="spellEnd"/>
      <w:r w:rsidRPr="003416E5">
        <w:rPr>
          <w:rFonts w:ascii="Times New Roman" w:hAnsi="Times New Roman" w:cs="Times New Roman"/>
          <w:sz w:val="24"/>
          <w:szCs w:val="24"/>
          <w:lang w:eastAsia="lt-LT"/>
        </w:rPr>
        <w:t>“, Zoknių progimnazija, Futbolo akademija „Šiauliai“, Šiaulių apskrities lopšeliais-darželiais ir kt.</w:t>
      </w:r>
    </w:p>
    <w:p w14:paraId="49A36DBE" w14:textId="77777777" w:rsidR="000F5B85" w:rsidRDefault="000F5B85" w:rsidP="000F5B85">
      <w:pPr>
        <w:tabs>
          <w:tab w:val="right" w:leader="underscore" w:pos="9071"/>
        </w:tabs>
        <w:spacing w:line="240" w:lineRule="auto"/>
        <w:rPr>
          <w:rFonts w:ascii="Times New Roman" w:hAnsi="Times New Roman" w:cs="Times New Roman"/>
          <w:sz w:val="24"/>
          <w:szCs w:val="24"/>
          <w:lang w:eastAsia="lt-LT"/>
        </w:rPr>
      </w:pPr>
    </w:p>
    <w:p w14:paraId="6EC32190" w14:textId="77777777" w:rsidR="003D128F" w:rsidRDefault="003D128F" w:rsidP="000F5B85">
      <w:pPr>
        <w:tabs>
          <w:tab w:val="left" w:pos="1276"/>
          <w:tab w:val="left" w:pos="5954"/>
          <w:tab w:val="left" w:pos="8364"/>
        </w:tabs>
        <w:spacing w:line="240" w:lineRule="auto"/>
        <w:ind w:firstLine="0"/>
        <w:rPr>
          <w:rFonts w:ascii="Times New Roman" w:hAnsi="Times New Roman" w:cs="Times New Roman"/>
          <w:sz w:val="24"/>
          <w:szCs w:val="24"/>
          <w:lang w:eastAsia="lt-LT"/>
        </w:rPr>
      </w:pPr>
    </w:p>
    <w:p w14:paraId="181A379C" w14:textId="3192FB65" w:rsidR="000F5B85" w:rsidRPr="000F5B85" w:rsidRDefault="000F5B85" w:rsidP="000F5B85">
      <w:pPr>
        <w:tabs>
          <w:tab w:val="left" w:pos="1276"/>
          <w:tab w:val="left" w:pos="5954"/>
          <w:tab w:val="left" w:pos="8364"/>
        </w:tabs>
        <w:spacing w:line="240" w:lineRule="auto"/>
        <w:ind w:firstLine="0"/>
        <w:rPr>
          <w:rFonts w:ascii="Times New Roman" w:hAnsi="Times New Roman" w:cs="Times New Roman"/>
          <w:sz w:val="24"/>
          <w:szCs w:val="24"/>
          <w:lang w:eastAsia="lt-LT"/>
        </w:rPr>
      </w:pPr>
      <w:r w:rsidRPr="000F5B85">
        <w:rPr>
          <w:rFonts w:ascii="Times New Roman" w:hAnsi="Times New Roman" w:cs="Times New Roman"/>
          <w:sz w:val="24"/>
          <w:szCs w:val="24"/>
          <w:lang w:eastAsia="lt-LT"/>
        </w:rPr>
        <w:t>Šiaulių miesto savivaldybės administracijos   ______________ Edita Minkuvienė   2023-02-15 Švietimo skyriaus vedėja                                           (parašas)</w:t>
      </w:r>
      <w:r w:rsidRPr="000F5B85">
        <w:rPr>
          <w:rFonts w:ascii="Times New Roman" w:hAnsi="Times New Roman" w:cs="Times New Roman"/>
          <w:sz w:val="24"/>
          <w:szCs w:val="24"/>
          <w:lang w:eastAsia="lt-LT"/>
        </w:rPr>
        <w:tab/>
        <w:t xml:space="preserve">    </w:t>
      </w:r>
    </w:p>
    <w:p w14:paraId="40D42B2C" w14:textId="77777777" w:rsidR="000F5B85" w:rsidRPr="000F5B85" w:rsidRDefault="000F5B85" w:rsidP="000F5B85">
      <w:pPr>
        <w:tabs>
          <w:tab w:val="left" w:pos="4253"/>
          <w:tab w:val="left" w:pos="6946"/>
        </w:tabs>
        <w:spacing w:line="240" w:lineRule="auto"/>
        <w:rPr>
          <w:rFonts w:ascii="Times New Roman" w:hAnsi="Times New Roman" w:cs="Times New Roman"/>
          <w:sz w:val="24"/>
          <w:szCs w:val="24"/>
          <w:lang w:eastAsia="lt-LT"/>
        </w:rPr>
      </w:pPr>
    </w:p>
    <w:p w14:paraId="327E1D93" w14:textId="77777777" w:rsidR="003D128F" w:rsidRDefault="003D128F" w:rsidP="000F5B85">
      <w:pPr>
        <w:tabs>
          <w:tab w:val="left" w:pos="4253"/>
          <w:tab w:val="left" w:pos="6946"/>
        </w:tabs>
        <w:spacing w:line="240" w:lineRule="auto"/>
        <w:ind w:firstLine="0"/>
        <w:rPr>
          <w:rFonts w:ascii="Times New Roman" w:hAnsi="Times New Roman" w:cs="Times New Roman"/>
          <w:sz w:val="24"/>
          <w:szCs w:val="24"/>
          <w:lang w:eastAsia="lt-LT"/>
        </w:rPr>
      </w:pPr>
    </w:p>
    <w:p w14:paraId="2689061C" w14:textId="62D57889" w:rsidR="000F5B85" w:rsidRPr="000F5B85" w:rsidRDefault="000F5B85" w:rsidP="000F5B85">
      <w:pPr>
        <w:tabs>
          <w:tab w:val="left" w:pos="4253"/>
          <w:tab w:val="left" w:pos="6946"/>
        </w:tabs>
        <w:spacing w:line="240" w:lineRule="auto"/>
        <w:ind w:firstLine="0"/>
        <w:rPr>
          <w:rFonts w:ascii="Times New Roman" w:hAnsi="Times New Roman" w:cs="Times New Roman"/>
          <w:sz w:val="24"/>
          <w:szCs w:val="24"/>
          <w:lang w:eastAsia="lt-LT"/>
        </w:rPr>
      </w:pPr>
      <w:r w:rsidRPr="000F5B85">
        <w:rPr>
          <w:rFonts w:ascii="Times New Roman" w:hAnsi="Times New Roman" w:cs="Times New Roman"/>
          <w:sz w:val="24"/>
          <w:szCs w:val="24"/>
          <w:lang w:eastAsia="lt-LT"/>
        </w:rPr>
        <w:t xml:space="preserve">Savivaldybės meras                                             _____________       Artūras Visockas     2023-02-15        </w:t>
      </w:r>
    </w:p>
    <w:p w14:paraId="71BC32D1" w14:textId="03E893D5" w:rsidR="000F5B85" w:rsidRPr="000F5B85" w:rsidRDefault="000F5B85" w:rsidP="000F5B85">
      <w:pPr>
        <w:tabs>
          <w:tab w:val="left" w:pos="6237"/>
          <w:tab w:val="right" w:pos="8306"/>
        </w:tabs>
        <w:spacing w:line="240" w:lineRule="auto"/>
        <w:rPr>
          <w:rFonts w:ascii="Times New Roman" w:hAnsi="Times New Roman" w:cs="Times New Roman"/>
          <w:color w:val="000000"/>
          <w:sz w:val="24"/>
          <w:szCs w:val="24"/>
        </w:rPr>
      </w:pPr>
      <w:r w:rsidRPr="000F5B85">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                     </w:t>
      </w:r>
      <w:r w:rsidRPr="000F5B85">
        <w:rPr>
          <w:rFonts w:ascii="Times New Roman" w:hAnsi="Times New Roman" w:cs="Times New Roman"/>
          <w:sz w:val="24"/>
          <w:szCs w:val="24"/>
          <w:lang w:eastAsia="lt-LT"/>
        </w:rPr>
        <w:t>(parašas)</w:t>
      </w:r>
      <w:r w:rsidRPr="000F5B85">
        <w:rPr>
          <w:rFonts w:ascii="Times New Roman" w:hAnsi="Times New Roman" w:cs="Times New Roman"/>
          <w:color w:val="000000"/>
          <w:sz w:val="24"/>
          <w:szCs w:val="24"/>
        </w:rPr>
        <w:t xml:space="preserve"> </w:t>
      </w:r>
    </w:p>
    <w:p w14:paraId="7F1EC287" w14:textId="77777777" w:rsidR="000F5B85" w:rsidRDefault="000F5B85" w:rsidP="000F5B85">
      <w:pPr>
        <w:tabs>
          <w:tab w:val="left" w:pos="6237"/>
          <w:tab w:val="right" w:pos="8306"/>
        </w:tabs>
        <w:spacing w:line="240" w:lineRule="auto"/>
        <w:ind w:firstLine="0"/>
        <w:rPr>
          <w:rFonts w:ascii="Times New Roman" w:hAnsi="Times New Roman" w:cs="Times New Roman"/>
          <w:color w:val="000000"/>
          <w:sz w:val="24"/>
          <w:szCs w:val="24"/>
        </w:rPr>
      </w:pPr>
    </w:p>
    <w:p w14:paraId="6C016C48" w14:textId="77777777" w:rsidR="003D128F" w:rsidRDefault="003D128F" w:rsidP="000F5B85">
      <w:pPr>
        <w:tabs>
          <w:tab w:val="left" w:pos="6237"/>
          <w:tab w:val="right" w:pos="8306"/>
        </w:tabs>
        <w:spacing w:line="240" w:lineRule="auto"/>
        <w:ind w:firstLine="0"/>
        <w:rPr>
          <w:rFonts w:ascii="Times New Roman" w:hAnsi="Times New Roman" w:cs="Times New Roman"/>
          <w:color w:val="000000"/>
          <w:sz w:val="24"/>
          <w:szCs w:val="24"/>
        </w:rPr>
      </w:pPr>
    </w:p>
    <w:p w14:paraId="540D61EF" w14:textId="30E105AE" w:rsidR="000F5B85" w:rsidRPr="000F5B85" w:rsidRDefault="000F5B85" w:rsidP="000F5B85">
      <w:pPr>
        <w:tabs>
          <w:tab w:val="left" w:pos="6237"/>
          <w:tab w:val="right" w:pos="8306"/>
        </w:tabs>
        <w:spacing w:line="240" w:lineRule="auto"/>
        <w:ind w:firstLine="0"/>
        <w:rPr>
          <w:rFonts w:ascii="Times New Roman" w:hAnsi="Times New Roman" w:cs="Times New Roman"/>
          <w:b/>
          <w:color w:val="000000"/>
          <w:sz w:val="24"/>
          <w:szCs w:val="24"/>
        </w:rPr>
      </w:pPr>
      <w:r w:rsidRPr="000F5B85">
        <w:rPr>
          <w:rFonts w:ascii="Times New Roman" w:hAnsi="Times New Roman" w:cs="Times New Roman"/>
          <w:color w:val="000000"/>
          <w:sz w:val="24"/>
          <w:szCs w:val="24"/>
        </w:rPr>
        <w:t xml:space="preserve">Galutinis metų veiklos ataskaitos įvertinimas    </w:t>
      </w:r>
      <w:r w:rsidRPr="000F5B85">
        <w:rPr>
          <w:rFonts w:ascii="Times New Roman" w:hAnsi="Times New Roman" w:cs="Times New Roman"/>
          <w:b/>
          <w:color w:val="000000"/>
          <w:sz w:val="24"/>
          <w:szCs w:val="24"/>
        </w:rPr>
        <w:t>labai gerai</w:t>
      </w:r>
    </w:p>
    <w:p w14:paraId="4AC14ED6" w14:textId="77777777" w:rsidR="003D128F" w:rsidRDefault="003D128F" w:rsidP="000F5B85">
      <w:pPr>
        <w:tabs>
          <w:tab w:val="left" w:pos="1276"/>
          <w:tab w:val="left" w:pos="5954"/>
          <w:tab w:val="left" w:pos="8364"/>
        </w:tabs>
        <w:spacing w:line="240" w:lineRule="auto"/>
        <w:ind w:firstLine="0"/>
        <w:rPr>
          <w:rFonts w:ascii="Times New Roman" w:hAnsi="Times New Roman" w:cs="Times New Roman"/>
          <w:sz w:val="24"/>
          <w:szCs w:val="24"/>
          <w:lang w:eastAsia="lt-LT"/>
        </w:rPr>
      </w:pPr>
    </w:p>
    <w:p w14:paraId="235FC273" w14:textId="6C09B067" w:rsidR="000F5B85" w:rsidRPr="000F5B85" w:rsidRDefault="000F5B85" w:rsidP="000F5B85">
      <w:pPr>
        <w:tabs>
          <w:tab w:val="left" w:pos="1276"/>
          <w:tab w:val="left" w:pos="5954"/>
          <w:tab w:val="left" w:pos="8364"/>
        </w:tabs>
        <w:spacing w:line="240" w:lineRule="auto"/>
        <w:ind w:firstLine="0"/>
        <w:rPr>
          <w:rFonts w:ascii="Times New Roman" w:hAnsi="Times New Roman" w:cs="Times New Roman"/>
          <w:sz w:val="24"/>
          <w:szCs w:val="24"/>
          <w:lang w:eastAsia="lt-LT"/>
        </w:rPr>
      </w:pPr>
      <w:r w:rsidRPr="000F5B85">
        <w:rPr>
          <w:rFonts w:ascii="Times New Roman" w:hAnsi="Times New Roman" w:cs="Times New Roman"/>
          <w:sz w:val="24"/>
          <w:szCs w:val="24"/>
          <w:lang w:eastAsia="lt-LT"/>
        </w:rPr>
        <w:t>Susipažinau.</w:t>
      </w:r>
    </w:p>
    <w:p w14:paraId="2BB389EC" w14:textId="349F94C1" w:rsidR="000F5B85" w:rsidRPr="000F5B85" w:rsidRDefault="000F5B85" w:rsidP="000F5B85">
      <w:pPr>
        <w:tabs>
          <w:tab w:val="left" w:pos="5672"/>
        </w:tabs>
        <w:spacing w:line="240" w:lineRule="auto"/>
        <w:ind w:firstLine="0"/>
        <w:rPr>
          <w:rFonts w:ascii="Times New Roman" w:hAnsi="Times New Roman" w:cs="Times New Roman"/>
          <w:sz w:val="24"/>
          <w:szCs w:val="24"/>
          <w:lang w:eastAsia="lt-LT"/>
        </w:rPr>
      </w:pPr>
      <w:r>
        <w:rPr>
          <w:rFonts w:ascii="Times New Roman" w:hAnsi="Times New Roman" w:cs="Times New Roman"/>
          <w:sz w:val="24"/>
          <w:szCs w:val="24"/>
          <w:lang w:eastAsia="lt-LT"/>
        </w:rPr>
        <w:t xml:space="preserve">Šiaulių lopšelio-darželio „Auksinis raktelis“ </w:t>
      </w:r>
      <w:r w:rsidRPr="000F5B85">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   </w:t>
      </w:r>
      <w:r w:rsidRPr="000F5B85">
        <w:rPr>
          <w:rFonts w:ascii="Times New Roman" w:hAnsi="Times New Roman" w:cs="Times New Roman"/>
          <w:sz w:val="24"/>
          <w:szCs w:val="24"/>
          <w:lang w:eastAsia="lt-LT"/>
        </w:rPr>
        <w:t>__________</w:t>
      </w:r>
      <w:r>
        <w:rPr>
          <w:rFonts w:ascii="Times New Roman" w:hAnsi="Times New Roman" w:cs="Times New Roman"/>
          <w:sz w:val="24"/>
          <w:szCs w:val="24"/>
          <w:lang w:eastAsia="lt-LT"/>
        </w:rPr>
        <w:t xml:space="preserve">__ Roma Butkienė  </w:t>
      </w:r>
      <w:r w:rsidRPr="000F5B85">
        <w:rPr>
          <w:rFonts w:ascii="Times New Roman" w:hAnsi="Times New Roman" w:cs="Times New Roman"/>
          <w:sz w:val="24"/>
          <w:szCs w:val="24"/>
          <w:lang w:eastAsia="lt-LT"/>
        </w:rPr>
        <w:t xml:space="preserve">2023-02-15         </w:t>
      </w:r>
      <w:r>
        <w:rPr>
          <w:rFonts w:ascii="Times New Roman" w:hAnsi="Times New Roman" w:cs="Times New Roman"/>
          <w:sz w:val="24"/>
          <w:szCs w:val="24"/>
          <w:lang w:eastAsia="lt-LT"/>
        </w:rPr>
        <w:t xml:space="preserve">                                   </w:t>
      </w:r>
      <w:r w:rsidRPr="000F5B85">
        <w:rPr>
          <w:rFonts w:ascii="Times New Roman" w:hAnsi="Times New Roman" w:cs="Times New Roman"/>
          <w:sz w:val="24"/>
          <w:szCs w:val="24"/>
          <w:lang w:eastAsia="lt-LT"/>
        </w:rPr>
        <w:t xml:space="preserve">direktorė                                                     </w:t>
      </w:r>
      <w:r>
        <w:rPr>
          <w:rFonts w:ascii="Times New Roman" w:hAnsi="Times New Roman" w:cs="Times New Roman"/>
          <w:sz w:val="24"/>
          <w:szCs w:val="24"/>
          <w:lang w:eastAsia="lt-LT"/>
        </w:rPr>
        <w:t xml:space="preserve">                    </w:t>
      </w:r>
      <w:r w:rsidRPr="000F5B85">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   </w:t>
      </w:r>
      <w:r w:rsidRPr="000F5B85">
        <w:rPr>
          <w:rFonts w:ascii="Times New Roman" w:hAnsi="Times New Roman" w:cs="Times New Roman"/>
          <w:sz w:val="24"/>
          <w:szCs w:val="24"/>
          <w:lang w:eastAsia="lt-LT"/>
        </w:rPr>
        <w:t>(parašas)</w:t>
      </w:r>
    </w:p>
    <w:p w14:paraId="6B1475D1" w14:textId="14EBD6DD" w:rsidR="007743DD" w:rsidRPr="000F5B85" w:rsidRDefault="007743DD" w:rsidP="000F5B85">
      <w:pPr>
        <w:tabs>
          <w:tab w:val="left" w:pos="4536"/>
          <w:tab w:val="left" w:pos="7230"/>
        </w:tabs>
        <w:overflowPunct w:val="0"/>
        <w:spacing w:line="240" w:lineRule="auto"/>
        <w:textAlignment w:val="baseline"/>
        <w:rPr>
          <w:rFonts w:ascii="Times New Roman" w:hAnsi="Times New Roman" w:cs="Times New Roman"/>
          <w:sz w:val="24"/>
          <w:szCs w:val="24"/>
          <w:lang w:eastAsia="lt-LT"/>
        </w:rPr>
      </w:pPr>
    </w:p>
    <w:sectPr w:rsidR="007743DD" w:rsidRPr="000F5B85" w:rsidSect="000F5B85">
      <w:headerReference w:type="default" r:id="rId17"/>
      <w:pgSz w:w="11906" w:h="16838"/>
      <w:pgMar w:top="1134" w:right="567" w:bottom="1134" w:left="1701" w:header="567"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7C88" w14:textId="77777777" w:rsidR="00726BC1" w:rsidRDefault="00726BC1" w:rsidP="00D22E20">
      <w:pPr>
        <w:spacing w:line="240" w:lineRule="auto"/>
      </w:pPr>
      <w:r>
        <w:separator/>
      </w:r>
    </w:p>
  </w:endnote>
  <w:endnote w:type="continuationSeparator" w:id="0">
    <w:p w14:paraId="2202E50B" w14:textId="77777777" w:rsidR="00726BC1" w:rsidRDefault="00726BC1" w:rsidP="00D22E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918E5" w14:textId="77777777" w:rsidR="00726BC1" w:rsidRDefault="00726BC1" w:rsidP="00D22E20">
      <w:pPr>
        <w:spacing w:line="240" w:lineRule="auto"/>
      </w:pPr>
      <w:r>
        <w:separator/>
      </w:r>
    </w:p>
  </w:footnote>
  <w:footnote w:type="continuationSeparator" w:id="0">
    <w:p w14:paraId="020F1912" w14:textId="77777777" w:rsidR="00726BC1" w:rsidRDefault="00726BC1" w:rsidP="00D22E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1990"/>
      <w:docPartObj>
        <w:docPartGallery w:val="Page Numbers (Top of Page)"/>
        <w:docPartUnique/>
      </w:docPartObj>
    </w:sdtPr>
    <w:sdtContent>
      <w:p w14:paraId="26F9DD73" w14:textId="2301DBDD" w:rsidR="000F5B85" w:rsidRDefault="000F5B85">
        <w:pPr>
          <w:pStyle w:val="Antrats"/>
          <w:jc w:val="center"/>
        </w:pPr>
        <w:r>
          <w:fldChar w:fldCharType="begin"/>
        </w:r>
        <w:r>
          <w:instrText>PAGE   \* MERGEFORMAT</w:instrText>
        </w:r>
        <w:r>
          <w:fldChar w:fldCharType="separate"/>
        </w:r>
        <w:r w:rsidR="003D128F">
          <w:rPr>
            <w:noProof/>
          </w:rPr>
          <w:t>14</w:t>
        </w:r>
        <w:r>
          <w:fldChar w:fldCharType="end"/>
        </w:r>
      </w:p>
    </w:sdtContent>
  </w:sdt>
  <w:p w14:paraId="063324C2" w14:textId="77777777" w:rsidR="000F5B85" w:rsidRDefault="000F5B8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EC05126"/>
    <w:lvl w:ilvl="0">
      <w:numFmt w:val="bullet"/>
      <w:lvlText w:val="*"/>
      <w:lvlJc w:val="left"/>
      <w:pPr>
        <w:ind w:left="0" w:firstLine="0"/>
      </w:pPr>
    </w:lvl>
  </w:abstractNum>
  <w:abstractNum w:abstractNumId="1" w15:restartNumberingAfterBreak="0">
    <w:nsid w:val="160C0EAE"/>
    <w:multiLevelType w:val="hybridMultilevel"/>
    <w:tmpl w:val="BA864DBE"/>
    <w:lvl w:ilvl="0" w:tplc="BEC05126">
      <w:numFmt w:val="bullet"/>
      <w:lvlText w:val=""/>
      <w:legacy w:legacy="1" w:legacySpace="0" w:legacyIndent="360"/>
      <w:lvlJc w:val="left"/>
      <w:pPr>
        <w:ind w:left="0" w:firstLine="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857693154">
    <w:abstractNumId w:val="0"/>
    <w:lvlOverride w:ilvl="0">
      <w:lvl w:ilvl="0">
        <w:numFmt w:val="bullet"/>
        <w:lvlText w:val=""/>
        <w:legacy w:legacy="1" w:legacySpace="0" w:legacyIndent="360"/>
        <w:lvlJc w:val="left"/>
        <w:pPr>
          <w:ind w:left="0" w:firstLine="0"/>
        </w:pPr>
        <w:rPr>
          <w:rFonts w:ascii="Symbol" w:hAnsi="Symbol" w:hint="default"/>
        </w:rPr>
      </w:lvl>
    </w:lvlOverride>
  </w:num>
  <w:num w:numId="2" w16cid:durableId="981696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DE2"/>
    <w:rsid w:val="000319FC"/>
    <w:rsid w:val="0003362A"/>
    <w:rsid w:val="00040CF4"/>
    <w:rsid w:val="00042353"/>
    <w:rsid w:val="00042AC9"/>
    <w:rsid w:val="00067FAD"/>
    <w:rsid w:val="000826DC"/>
    <w:rsid w:val="000A3FE5"/>
    <w:rsid w:val="000B2182"/>
    <w:rsid w:val="000B2405"/>
    <w:rsid w:val="000C7140"/>
    <w:rsid w:val="000D1E0B"/>
    <w:rsid w:val="000D1F0E"/>
    <w:rsid w:val="000F5B85"/>
    <w:rsid w:val="00101B17"/>
    <w:rsid w:val="0011631E"/>
    <w:rsid w:val="001415E8"/>
    <w:rsid w:val="001432F3"/>
    <w:rsid w:val="00153BBF"/>
    <w:rsid w:val="001653FD"/>
    <w:rsid w:val="0018475B"/>
    <w:rsid w:val="00186710"/>
    <w:rsid w:val="00197136"/>
    <w:rsid w:val="00197FB2"/>
    <w:rsid w:val="001A0577"/>
    <w:rsid w:val="001B53E3"/>
    <w:rsid w:val="001C1071"/>
    <w:rsid w:val="001C22DF"/>
    <w:rsid w:val="00202D44"/>
    <w:rsid w:val="00206138"/>
    <w:rsid w:val="00217453"/>
    <w:rsid w:val="00217546"/>
    <w:rsid w:val="0022349D"/>
    <w:rsid w:val="00235A6B"/>
    <w:rsid w:val="00241263"/>
    <w:rsid w:val="00242041"/>
    <w:rsid w:val="00255DAF"/>
    <w:rsid w:val="002613D3"/>
    <w:rsid w:val="0027030D"/>
    <w:rsid w:val="00284BB1"/>
    <w:rsid w:val="002946C5"/>
    <w:rsid w:val="002B2E27"/>
    <w:rsid w:val="002B5D43"/>
    <w:rsid w:val="002C7DC7"/>
    <w:rsid w:val="002D0C4A"/>
    <w:rsid w:val="00305950"/>
    <w:rsid w:val="00307107"/>
    <w:rsid w:val="00317071"/>
    <w:rsid w:val="00321E35"/>
    <w:rsid w:val="003416E5"/>
    <w:rsid w:val="00355ADE"/>
    <w:rsid w:val="00362617"/>
    <w:rsid w:val="00375074"/>
    <w:rsid w:val="00381EC4"/>
    <w:rsid w:val="00382262"/>
    <w:rsid w:val="003944E9"/>
    <w:rsid w:val="003960F9"/>
    <w:rsid w:val="003A1A85"/>
    <w:rsid w:val="003A7E82"/>
    <w:rsid w:val="003C3359"/>
    <w:rsid w:val="003D128F"/>
    <w:rsid w:val="003D2ACB"/>
    <w:rsid w:val="004000D2"/>
    <w:rsid w:val="004074FD"/>
    <w:rsid w:val="004108EA"/>
    <w:rsid w:val="00413BB1"/>
    <w:rsid w:val="00421441"/>
    <w:rsid w:val="00422E92"/>
    <w:rsid w:val="00432E4C"/>
    <w:rsid w:val="00442B8A"/>
    <w:rsid w:val="004439BC"/>
    <w:rsid w:val="00444A15"/>
    <w:rsid w:val="004559C3"/>
    <w:rsid w:val="004948B9"/>
    <w:rsid w:val="004A4BF3"/>
    <w:rsid w:val="004B28D5"/>
    <w:rsid w:val="004C2E80"/>
    <w:rsid w:val="00544018"/>
    <w:rsid w:val="00544C2C"/>
    <w:rsid w:val="00547246"/>
    <w:rsid w:val="00556A54"/>
    <w:rsid w:val="00565658"/>
    <w:rsid w:val="00581E8A"/>
    <w:rsid w:val="00584477"/>
    <w:rsid w:val="0058592C"/>
    <w:rsid w:val="0059229A"/>
    <w:rsid w:val="005A1D96"/>
    <w:rsid w:val="005A524A"/>
    <w:rsid w:val="005B030F"/>
    <w:rsid w:val="005B6B4E"/>
    <w:rsid w:val="005C0956"/>
    <w:rsid w:val="005C615C"/>
    <w:rsid w:val="005E4D09"/>
    <w:rsid w:val="005E5039"/>
    <w:rsid w:val="005F1799"/>
    <w:rsid w:val="00600E5E"/>
    <w:rsid w:val="00606EA5"/>
    <w:rsid w:val="00617596"/>
    <w:rsid w:val="00620B30"/>
    <w:rsid w:val="00654989"/>
    <w:rsid w:val="006708C1"/>
    <w:rsid w:val="00676B09"/>
    <w:rsid w:val="00677FEE"/>
    <w:rsid w:val="006815AA"/>
    <w:rsid w:val="00681F08"/>
    <w:rsid w:val="00686AD3"/>
    <w:rsid w:val="00687970"/>
    <w:rsid w:val="00687E86"/>
    <w:rsid w:val="0069426E"/>
    <w:rsid w:val="006A639E"/>
    <w:rsid w:val="006E3AA6"/>
    <w:rsid w:val="006F3881"/>
    <w:rsid w:val="007051B0"/>
    <w:rsid w:val="0070571B"/>
    <w:rsid w:val="00707DBB"/>
    <w:rsid w:val="00711626"/>
    <w:rsid w:val="00726BC1"/>
    <w:rsid w:val="007474E2"/>
    <w:rsid w:val="00747903"/>
    <w:rsid w:val="007502D2"/>
    <w:rsid w:val="0075168E"/>
    <w:rsid w:val="007544A7"/>
    <w:rsid w:val="00756C37"/>
    <w:rsid w:val="00761F54"/>
    <w:rsid w:val="007743DD"/>
    <w:rsid w:val="00775A9D"/>
    <w:rsid w:val="007B540A"/>
    <w:rsid w:val="007D137B"/>
    <w:rsid w:val="007D6EF4"/>
    <w:rsid w:val="007D7DF5"/>
    <w:rsid w:val="007E2702"/>
    <w:rsid w:val="007E3E3A"/>
    <w:rsid w:val="008013B9"/>
    <w:rsid w:val="008120C1"/>
    <w:rsid w:val="0085085B"/>
    <w:rsid w:val="00863995"/>
    <w:rsid w:val="0086578B"/>
    <w:rsid w:val="00867EBF"/>
    <w:rsid w:val="00875D0D"/>
    <w:rsid w:val="00877B63"/>
    <w:rsid w:val="00887740"/>
    <w:rsid w:val="0089624E"/>
    <w:rsid w:val="008B0C70"/>
    <w:rsid w:val="008C3C5D"/>
    <w:rsid w:val="008C3EB9"/>
    <w:rsid w:val="008F6BA8"/>
    <w:rsid w:val="00900201"/>
    <w:rsid w:val="009071F1"/>
    <w:rsid w:val="00907659"/>
    <w:rsid w:val="0091059D"/>
    <w:rsid w:val="0091710C"/>
    <w:rsid w:val="009374C4"/>
    <w:rsid w:val="00950A0E"/>
    <w:rsid w:val="00965DD1"/>
    <w:rsid w:val="009839B0"/>
    <w:rsid w:val="009A4DE2"/>
    <w:rsid w:val="009A6070"/>
    <w:rsid w:val="009B089E"/>
    <w:rsid w:val="009B531F"/>
    <w:rsid w:val="009F182C"/>
    <w:rsid w:val="00A03978"/>
    <w:rsid w:val="00A11E73"/>
    <w:rsid w:val="00A16B50"/>
    <w:rsid w:val="00A362C5"/>
    <w:rsid w:val="00A4416B"/>
    <w:rsid w:val="00A66A7B"/>
    <w:rsid w:val="00A82D37"/>
    <w:rsid w:val="00A867FC"/>
    <w:rsid w:val="00AA0F47"/>
    <w:rsid w:val="00AB0BBE"/>
    <w:rsid w:val="00AB11FA"/>
    <w:rsid w:val="00AC13D5"/>
    <w:rsid w:val="00AC18C9"/>
    <w:rsid w:val="00AC2ED3"/>
    <w:rsid w:val="00AD566E"/>
    <w:rsid w:val="00AD7210"/>
    <w:rsid w:val="00AF71E4"/>
    <w:rsid w:val="00B05A13"/>
    <w:rsid w:val="00B2517D"/>
    <w:rsid w:val="00B3001F"/>
    <w:rsid w:val="00B4703D"/>
    <w:rsid w:val="00B504E6"/>
    <w:rsid w:val="00B51711"/>
    <w:rsid w:val="00B55886"/>
    <w:rsid w:val="00B66635"/>
    <w:rsid w:val="00B74010"/>
    <w:rsid w:val="00B75124"/>
    <w:rsid w:val="00B81794"/>
    <w:rsid w:val="00B97929"/>
    <w:rsid w:val="00BB6140"/>
    <w:rsid w:val="00BB6201"/>
    <w:rsid w:val="00BD2AC5"/>
    <w:rsid w:val="00C125D2"/>
    <w:rsid w:val="00C17CD8"/>
    <w:rsid w:val="00C21190"/>
    <w:rsid w:val="00C32B0A"/>
    <w:rsid w:val="00C37F83"/>
    <w:rsid w:val="00C42E0D"/>
    <w:rsid w:val="00C47165"/>
    <w:rsid w:val="00C518FF"/>
    <w:rsid w:val="00C7051B"/>
    <w:rsid w:val="00C82411"/>
    <w:rsid w:val="00CC3CD0"/>
    <w:rsid w:val="00D01193"/>
    <w:rsid w:val="00D22E20"/>
    <w:rsid w:val="00D265C3"/>
    <w:rsid w:val="00D44E1C"/>
    <w:rsid w:val="00D671FE"/>
    <w:rsid w:val="00D727A7"/>
    <w:rsid w:val="00D804E3"/>
    <w:rsid w:val="00D84537"/>
    <w:rsid w:val="00D951CF"/>
    <w:rsid w:val="00DE4314"/>
    <w:rsid w:val="00DE6145"/>
    <w:rsid w:val="00E01134"/>
    <w:rsid w:val="00E03B9B"/>
    <w:rsid w:val="00E30C34"/>
    <w:rsid w:val="00E34226"/>
    <w:rsid w:val="00E36E20"/>
    <w:rsid w:val="00E51456"/>
    <w:rsid w:val="00E5191B"/>
    <w:rsid w:val="00E62388"/>
    <w:rsid w:val="00E65E7F"/>
    <w:rsid w:val="00E924B0"/>
    <w:rsid w:val="00EC2E6C"/>
    <w:rsid w:val="00EC4BD0"/>
    <w:rsid w:val="00EE54DF"/>
    <w:rsid w:val="00EE6FAC"/>
    <w:rsid w:val="00EF2309"/>
    <w:rsid w:val="00EF38CE"/>
    <w:rsid w:val="00F078D9"/>
    <w:rsid w:val="00F353EB"/>
    <w:rsid w:val="00F54D22"/>
    <w:rsid w:val="00F64C33"/>
    <w:rsid w:val="00F677A5"/>
    <w:rsid w:val="00F93CB8"/>
    <w:rsid w:val="00F97D6F"/>
    <w:rsid w:val="00FC60DB"/>
    <w:rsid w:val="00FC6CDB"/>
    <w:rsid w:val="00FE180A"/>
    <w:rsid w:val="00FF3F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F0E6F"/>
  <w15:chartTrackingRefBased/>
  <w15:docId w15:val="{26FE2E11-F9CD-438D-83B2-AEC80F28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50A0E"/>
    <w:pPr>
      <w:spacing w:after="0" w:line="480" w:lineRule="auto"/>
      <w:ind w:firstLine="720"/>
      <w:jc w:val="both"/>
    </w:pPr>
    <w:rPr>
      <w:rFonts w:asciiTheme="minorHAnsi" w:hAnsiTheme="minorHAnsi" w:cstheme="min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44A15"/>
    <w:rPr>
      <w:color w:val="0563C1" w:themeColor="hyperlink"/>
      <w:u w:val="single"/>
    </w:rPr>
  </w:style>
  <w:style w:type="paragraph" w:styleId="Betarp">
    <w:name w:val="No Spacing"/>
    <w:uiPriority w:val="1"/>
    <w:qFormat/>
    <w:rsid w:val="00B3001F"/>
    <w:pPr>
      <w:spacing w:after="0" w:line="240" w:lineRule="auto"/>
    </w:pPr>
    <w:rPr>
      <w:rFonts w:eastAsia="Times New Roman"/>
      <w:szCs w:val="20"/>
    </w:rPr>
  </w:style>
  <w:style w:type="paragraph" w:styleId="Sraopastraipa">
    <w:name w:val="List Paragraph"/>
    <w:basedOn w:val="prastasis"/>
    <w:uiPriority w:val="34"/>
    <w:qFormat/>
    <w:rsid w:val="00B3001F"/>
    <w:pPr>
      <w:spacing w:line="240" w:lineRule="auto"/>
      <w:ind w:left="720" w:firstLine="0"/>
      <w:contextualSpacing/>
      <w:jc w:val="left"/>
    </w:pPr>
    <w:rPr>
      <w:rFonts w:ascii="Times New Roman" w:eastAsia="Times New Roman" w:hAnsi="Times New Roman" w:cs="Times New Roman"/>
      <w:sz w:val="24"/>
      <w:szCs w:val="20"/>
    </w:rPr>
  </w:style>
  <w:style w:type="table" w:styleId="Lentelstinklelis">
    <w:name w:val="Table Grid"/>
    <w:basedOn w:val="prastojilentel"/>
    <w:uiPriority w:val="39"/>
    <w:rsid w:val="00B3001F"/>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Numatytasispastraiposriftas"/>
    <w:uiPriority w:val="99"/>
    <w:semiHidden/>
    <w:unhideWhenUsed/>
    <w:rsid w:val="00CC3CD0"/>
    <w:rPr>
      <w:color w:val="605E5C"/>
      <w:shd w:val="clear" w:color="auto" w:fill="E1DFDD"/>
    </w:rPr>
  </w:style>
  <w:style w:type="paragraph" w:styleId="Antrats">
    <w:name w:val="header"/>
    <w:basedOn w:val="prastasis"/>
    <w:link w:val="AntratsDiagrama"/>
    <w:uiPriority w:val="99"/>
    <w:unhideWhenUsed/>
    <w:rsid w:val="00D22E20"/>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D22E20"/>
    <w:rPr>
      <w:rFonts w:asciiTheme="minorHAnsi" w:hAnsiTheme="minorHAnsi" w:cstheme="minorBidi"/>
      <w:sz w:val="22"/>
      <w:szCs w:val="22"/>
    </w:rPr>
  </w:style>
  <w:style w:type="paragraph" w:styleId="Porat">
    <w:name w:val="footer"/>
    <w:basedOn w:val="prastasis"/>
    <w:link w:val="PoratDiagrama"/>
    <w:uiPriority w:val="99"/>
    <w:unhideWhenUsed/>
    <w:rsid w:val="00D22E20"/>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D22E20"/>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9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ksinisraktelisld.lt/nuotolinis-regioninis-renginys-mes-kimochis-biciuliai-2022-03-30/" TargetMode="External"/><Relationship Id="rId13" Type="http://schemas.openxmlformats.org/officeDocument/2006/relationships/hyperlink" Target="https://www.auksinisraktelisld.lt/uzsiemimas-l-d-drugelis-moksliuko-steam-laboratorijoje-2022-11-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ksinisraktelisld.lt/ekskursija-zokniu-progimnazijos-bibliotekoje-2022-11-2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uksinisraktelisld.lt/isvyka-i-kupiskio-kras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ksinisraktelisld.lt/steam-veikla-magneto-galia-2022-04-28/" TargetMode="External"/><Relationship Id="rId5" Type="http://schemas.openxmlformats.org/officeDocument/2006/relationships/webSettings" Target="webSettings.xml"/><Relationship Id="rId15" Type="http://schemas.openxmlformats.org/officeDocument/2006/relationships/hyperlink" Target="https://www.auksinisraktelisld.lt/bendruomenes-isvyka-i-telefonijos-muzieju-2022-05-24/" TargetMode="External"/><Relationship Id="rId10" Type="http://schemas.openxmlformats.org/officeDocument/2006/relationships/hyperlink" Target="https://www.auksinisraktelisld.lt/ekskursija-i-steam-centra-siauliu-l-d-berzelis-2022-11-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uksinisraktelisld.lt/respublikine-ikimokykliniu-ir-priesmokykliniu-istaigu-steam-kurybiniu-inzineriniu-statiniu-fotografiju-paroda-smalsieji-inzinieriai/" TargetMode="External"/><Relationship Id="rId14" Type="http://schemas.openxmlformats.org/officeDocument/2006/relationships/hyperlink" Target="https://www.auksinisraktelisld.lt/steam-lauko-piesimo-sieneles-2022-10-2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87FE8-5FD5-488B-B251-9F5E7C1D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22080</Words>
  <Characters>12587</Characters>
  <Application>Microsoft Office Word</Application>
  <DocSecurity>0</DocSecurity>
  <Lines>104</Lines>
  <Paragraphs>69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Edita Minkuvienė</cp:lastModifiedBy>
  <cp:revision>2</cp:revision>
  <dcterms:created xsi:type="dcterms:W3CDTF">2023-03-27T07:51:00Z</dcterms:created>
  <dcterms:modified xsi:type="dcterms:W3CDTF">2023-03-27T07:51:00Z</dcterms:modified>
</cp:coreProperties>
</file>