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6BCE" w14:textId="77777777" w:rsidR="0083222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685F8132" w14:textId="77777777" w:rsidR="0083222D" w:rsidRPr="008E6BA9" w:rsidRDefault="0083222D" w:rsidP="0083222D">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32EC4052" w14:textId="77777777" w:rsidR="0083222D" w:rsidRPr="008A100D" w:rsidRDefault="0083222D" w:rsidP="0083222D">
      <w:pPr>
        <w:widowControl w:val="0"/>
        <w:suppressAutoHyphens/>
        <w:spacing w:after="0" w:line="240" w:lineRule="auto"/>
        <w:ind w:left="5040" w:firstLine="720"/>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1 priedas</w:t>
      </w:r>
    </w:p>
    <w:p w14:paraId="2C6C4582" w14:textId="77777777" w:rsidR="0083222D" w:rsidRDefault="0083222D" w:rsidP="0083222D">
      <w:pPr>
        <w:widowControl w:val="0"/>
        <w:suppressAutoHyphens/>
        <w:spacing w:after="120" w:line="240" w:lineRule="auto"/>
        <w:rPr>
          <w:rFonts w:ascii="Times New Roman" w:eastAsia="HG Mincho Light J" w:hAnsi="Times New Roman" w:cs="Times New Roman"/>
          <w:b/>
          <w:color w:val="000000"/>
          <w:kern w:val="0"/>
          <w:sz w:val="18"/>
          <w:szCs w:val="18"/>
          <w:lang w:eastAsia="zh-CN"/>
          <w14:ligatures w14:val="none"/>
        </w:rPr>
      </w:pPr>
      <w:r>
        <w:rPr>
          <w:rFonts w:ascii="Times New Roman" w:eastAsia="HG Mincho Light J" w:hAnsi="Times New Roman" w:cs="Times New Roman"/>
          <w:b/>
          <w:color w:val="000000"/>
          <w:kern w:val="0"/>
          <w:sz w:val="18"/>
          <w:szCs w:val="18"/>
          <w:lang w:eastAsia="zh-CN"/>
          <w14:ligatures w14:val="none"/>
        </w:rPr>
        <w:t xml:space="preserve">  </w:t>
      </w:r>
    </w:p>
    <w:p w14:paraId="50B35D26" w14:textId="77777777" w:rsidR="0083222D" w:rsidRPr="008A100D" w:rsidRDefault="0083222D" w:rsidP="0083222D">
      <w:pPr>
        <w:widowControl w:val="0"/>
        <w:suppressAutoHyphens/>
        <w:spacing w:after="120" w:line="240" w:lineRule="auto"/>
        <w:rPr>
          <w:rFonts w:ascii="Times New Roman" w:eastAsia="HG Mincho Light J" w:hAnsi="Times New Roman" w:cs="Times New Roman"/>
          <w:b/>
          <w:color w:val="000000"/>
          <w:kern w:val="0"/>
          <w:sz w:val="18"/>
          <w:szCs w:val="18"/>
          <w:lang w:eastAsia="zh-CN"/>
          <w14:ligatures w14:val="none"/>
        </w:rPr>
      </w:pPr>
    </w:p>
    <w:p w14:paraId="0C095B3E" w14:textId="77777777" w:rsidR="0083222D" w:rsidRPr="008A100D" w:rsidRDefault="0083222D" w:rsidP="0083222D">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5DFE043B" w14:textId="77777777" w:rsidR="0083222D" w:rsidRDefault="0083222D" w:rsidP="0083222D">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Dėl </w:t>
      </w:r>
      <w:r w:rsidRPr="008E6BA9">
        <w:rPr>
          <w:rFonts w:ascii="Times New Roman" w:eastAsia="HG Mincho Light J" w:hAnsi="Times New Roman" w:cs="Times New Roman"/>
          <w:color w:val="000000"/>
          <w:kern w:val="0"/>
          <w:sz w:val="24"/>
          <w:szCs w:val="24"/>
          <w:lang w:eastAsia="zh-CN"/>
          <w14:ligatures w14:val="none"/>
        </w:rPr>
        <w:t xml:space="preserve">dalyvavimo </w:t>
      </w:r>
      <w:r>
        <w:rPr>
          <w:rFonts w:ascii="Times New Roman" w:eastAsia="HG Mincho Light J" w:hAnsi="Times New Roman" w:cs="Times New Roman"/>
          <w:color w:val="000000"/>
          <w:kern w:val="0"/>
          <w:sz w:val="24"/>
          <w:szCs w:val="24"/>
          <w:lang w:eastAsia="zh-CN"/>
          <w14:ligatures w14:val="none"/>
        </w:rPr>
        <w:t xml:space="preserve">dviejų kambarių </w:t>
      </w:r>
      <w:r w:rsidRPr="008A100D">
        <w:rPr>
          <w:rFonts w:ascii="Times New Roman" w:eastAsia="HG Mincho Light J" w:hAnsi="Times New Roman" w:cs="Times New Roman"/>
          <w:color w:val="000000"/>
          <w:kern w:val="0"/>
          <w:sz w:val="24"/>
          <w:szCs w:val="24"/>
          <w:lang w:eastAsia="zh-CN"/>
          <w14:ligatures w14:val="none"/>
        </w:rPr>
        <w:t xml:space="preserve">būsto </w:t>
      </w:r>
      <w:r>
        <w:rPr>
          <w:rFonts w:ascii="Times New Roman" w:eastAsia="HG Mincho Light J" w:hAnsi="Times New Roman" w:cs="Times New Roman"/>
          <w:color w:val="000000"/>
          <w:kern w:val="0"/>
          <w:sz w:val="24"/>
          <w:szCs w:val="24"/>
          <w:lang w:eastAsia="zh-CN"/>
          <w14:ligatures w14:val="none"/>
        </w:rPr>
        <w:t xml:space="preserve">I aukšte </w:t>
      </w:r>
      <w:r w:rsidRPr="008A100D">
        <w:rPr>
          <w:rFonts w:ascii="Times New Roman" w:eastAsia="HG Mincho Light J" w:hAnsi="Times New Roman" w:cs="Times New Roman"/>
          <w:color w:val="000000"/>
          <w:kern w:val="0"/>
          <w:sz w:val="24"/>
          <w:szCs w:val="24"/>
          <w:lang w:eastAsia="zh-CN"/>
          <w14:ligatures w14:val="none"/>
        </w:rPr>
        <w:t>pirkime</w:t>
      </w:r>
    </w:p>
    <w:p w14:paraId="74F539CD" w14:textId="77777777" w:rsidR="0083222D" w:rsidRPr="008A100D" w:rsidRDefault="0083222D" w:rsidP="0083222D">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7EB75CAA" w14:textId="77777777" w:rsidR="0083222D" w:rsidRPr="008A100D" w:rsidRDefault="0083222D" w:rsidP="0083222D">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202</w:t>
      </w:r>
      <w:r>
        <w:rPr>
          <w:rFonts w:ascii="Times New Roman" w:eastAsia="HG Mincho Light J" w:hAnsi="Times New Roman" w:cs="Times New Roman"/>
          <w:color w:val="000000"/>
          <w:kern w:val="0"/>
          <w:sz w:val="24"/>
          <w:szCs w:val="24"/>
          <w:lang w:eastAsia="zh-CN"/>
          <w14:ligatures w14:val="none"/>
        </w:rPr>
        <w:t>5</w:t>
      </w:r>
      <w:r w:rsidRPr="008A100D">
        <w:rPr>
          <w:rFonts w:ascii="Times New Roman" w:eastAsia="HG Mincho Light J" w:hAnsi="Times New Roman" w:cs="Times New Roman"/>
          <w:color w:val="000000"/>
          <w:kern w:val="0"/>
          <w:sz w:val="24"/>
          <w:szCs w:val="24"/>
          <w:lang w:eastAsia="zh-CN"/>
          <w14:ligatures w14:val="none"/>
        </w:rPr>
        <w:t xml:space="preserve"> m. _____________________d.</w:t>
      </w:r>
    </w:p>
    <w:p w14:paraId="5B6AD4E0" w14:textId="77777777" w:rsidR="0083222D" w:rsidRPr="008A100D" w:rsidRDefault="0083222D" w:rsidP="0083222D">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2C757D9A" w14:textId="77777777" w:rsidR="0083222D" w:rsidRPr="008A100D" w:rsidRDefault="0083222D" w:rsidP="0083222D">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Šiaulių miesto savivaldybės administracijos</w:t>
      </w:r>
    </w:p>
    <w:p w14:paraId="326049D3" w14:textId="77777777" w:rsidR="0083222D" w:rsidRPr="008A100D" w:rsidRDefault="0083222D" w:rsidP="0083222D">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Socialinių būstų pirkimo komisijai</w:t>
      </w:r>
    </w:p>
    <w:p w14:paraId="32FCE511" w14:textId="77777777" w:rsidR="0083222D" w:rsidRPr="008A100D" w:rsidRDefault="0083222D" w:rsidP="0083222D">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teikia:</w:t>
      </w:r>
    </w:p>
    <w:p w14:paraId="2AEC869B" w14:textId="77777777" w:rsidR="0083222D" w:rsidRPr="008A100D" w:rsidRDefault="0083222D" w:rsidP="0083222D">
      <w:pPr>
        <w:widowControl w:val="0"/>
        <w:suppressAutoHyphens/>
        <w:spacing w:after="120" w:line="36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____________________________________________________________________________________________________________________________________________________________ </w:t>
      </w:r>
      <w:r w:rsidRPr="008A100D">
        <w:rPr>
          <w:rFonts w:ascii="Times New Roman" w:eastAsia="HG Mincho Light J" w:hAnsi="Times New Roman" w:cs="Times New Roman"/>
          <w:color w:val="000000"/>
          <w:kern w:val="0"/>
          <w:sz w:val="18"/>
          <w:szCs w:val="18"/>
          <w:lang w:eastAsia="zh-CN"/>
          <w14:ligatures w14:val="none"/>
        </w:rPr>
        <w:t>(kandidato vardas, pavardė, asmens kodas arba įmonės pavadinimas, įmonės kodas)</w:t>
      </w:r>
    </w:p>
    <w:p w14:paraId="4EF4C272" w14:textId="77777777" w:rsidR="0083222D" w:rsidRPr="008A100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________________________________________________________________________</w:t>
      </w:r>
    </w:p>
    <w:p w14:paraId="1ED47CF6" w14:textId="77777777" w:rsidR="0083222D" w:rsidRPr="008A100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Telefono Nr.: ___________________________</w:t>
      </w:r>
      <w:r>
        <w:rPr>
          <w:rFonts w:ascii="Times New Roman" w:eastAsia="HG Mincho Light J" w:hAnsi="Times New Roman" w:cs="Times New Roman"/>
          <w:color w:val="000000"/>
          <w:kern w:val="0"/>
          <w:sz w:val="24"/>
          <w:szCs w:val="24"/>
          <w:lang w:eastAsia="zh-CN"/>
          <w14:ligatures w14:val="none"/>
        </w:rPr>
        <w:t>_________</w:t>
      </w:r>
    </w:p>
    <w:p w14:paraId="58CAB245" w14:textId="77777777" w:rsidR="0083222D" w:rsidRPr="008A100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El. paštas ________________________________________</w:t>
      </w:r>
    </w:p>
    <w:p w14:paraId="7325F727" w14:textId="77777777" w:rsidR="0083222D" w:rsidRPr="008A100D" w:rsidRDefault="0083222D" w:rsidP="0083222D">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12877733" w14:textId="77777777" w:rsidR="0083222D" w:rsidRPr="008A100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Siūlomas pirkti </w:t>
      </w:r>
      <w:r>
        <w:rPr>
          <w:rFonts w:ascii="Times New Roman" w:eastAsia="HG Mincho Light J" w:hAnsi="Times New Roman" w:cs="Times New Roman"/>
          <w:color w:val="000000"/>
          <w:kern w:val="0"/>
          <w:sz w:val="24"/>
          <w:szCs w:val="24"/>
          <w:lang w:eastAsia="zh-CN"/>
          <w14:ligatures w14:val="none"/>
        </w:rPr>
        <w:t xml:space="preserve">dviejų </w:t>
      </w:r>
      <w:r w:rsidRPr="008A100D">
        <w:rPr>
          <w:rFonts w:ascii="Times New Roman" w:eastAsia="HG Mincho Light J" w:hAnsi="Times New Roman" w:cs="Times New Roman"/>
          <w:color w:val="000000"/>
          <w:kern w:val="0"/>
          <w:sz w:val="24"/>
          <w:szCs w:val="24"/>
          <w:lang w:eastAsia="zh-CN"/>
          <w14:ligatures w14:val="none"/>
        </w:rPr>
        <w:t>kambari</w:t>
      </w:r>
      <w:r>
        <w:rPr>
          <w:rFonts w:ascii="Times New Roman" w:eastAsia="HG Mincho Light J" w:hAnsi="Times New Roman" w:cs="Times New Roman"/>
          <w:color w:val="000000"/>
          <w:kern w:val="0"/>
          <w:sz w:val="24"/>
          <w:szCs w:val="24"/>
          <w:lang w:eastAsia="zh-CN"/>
          <w14:ligatures w14:val="none"/>
        </w:rPr>
        <w:t>ų I aukšte</w:t>
      </w:r>
      <w:r w:rsidRPr="008A100D">
        <w:rPr>
          <w:rFonts w:ascii="Times New Roman" w:eastAsia="HG Mincho Light J" w:hAnsi="Times New Roman" w:cs="Times New Roman"/>
          <w:color w:val="000000"/>
          <w:kern w:val="0"/>
          <w:sz w:val="24"/>
          <w:szCs w:val="24"/>
          <w:lang w:eastAsia="zh-CN"/>
          <w14:ligatures w14:val="none"/>
        </w:rPr>
        <w:t xml:space="preserve"> būst</w:t>
      </w:r>
      <w:r>
        <w:rPr>
          <w:rFonts w:ascii="Times New Roman" w:eastAsia="HG Mincho Light J" w:hAnsi="Times New Roman" w:cs="Times New Roman"/>
          <w:color w:val="000000"/>
          <w:kern w:val="0"/>
          <w:sz w:val="24"/>
          <w:szCs w:val="24"/>
          <w:lang w:eastAsia="zh-CN"/>
          <w14:ligatures w14:val="none"/>
        </w:rPr>
        <w:t>as</w:t>
      </w:r>
      <w:r w:rsidRPr="008A100D">
        <w:rPr>
          <w:rFonts w:ascii="Times New Roman" w:eastAsia="HG Mincho Light J" w:hAnsi="Times New Roman" w:cs="Times New Roman"/>
          <w:color w:val="000000"/>
          <w:kern w:val="0"/>
          <w:sz w:val="24"/>
          <w:szCs w:val="24"/>
          <w:lang w:eastAsia="zh-CN"/>
          <w14:ligatures w14:val="none"/>
        </w:rPr>
        <w:t xml:space="preserve"> ne bendrabučio tipo name.</w:t>
      </w:r>
    </w:p>
    <w:p w14:paraId="71F4A5E2" w14:textId="77777777" w:rsidR="0083222D" w:rsidRPr="008A100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w:t>
      </w:r>
    </w:p>
    <w:p w14:paraId="518CBE72" w14:textId="77777777" w:rsidR="0083222D" w:rsidRPr="008A100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Naudingas plotas _________________________ </w:t>
      </w:r>
      <w:proofErr w:type="spellStart"/>
      <w:r w:rsidRPr="008A100D">
        <w:rPr>
          <w:rFonts w:ascii="Times New Roman" w:eastAsia="HG Mincho Light J" w:hAnsi="Times New Roman" w:cs="Times New Roman"/>
          <w:color w:val="000000"/>
          <w:kern w:val="0"/>
          <w:sz w:val="24"/>
          <w:szCs w:val="24"/>
          <w:lang w:eastAsia="zh-CN"/>
          <w14:ligatures w14:val="none"/>
        </w:rPr>
        <w:t>kv.m</w:t>
      </w:r>
      <w:proofErr w:type="spellEnd"/>
      <w:r w:rsidRPr="008A100D">
        <w:rPr>
          <w:rFonts w:ascii="Times New Roman" w:eastAsia="HG Mincho Light J" w:hAnsi="Times New Roman" w:cs="Times New Roman"/>
          <w:color w:val="000000"/>
          <w:kern w:val="0"/>
          <w:sz w:val="24"/>
          <w:szCs w:val="24"/>
          <w:lang w:eastAsia="zh-CN"/>
          <w14:ligatures w14:val="none"/>
        </w:rPr>
        <w:t>.</w:t>
      </w:r>
    </w:p>
    <w:p w14:paraId="1F72F242" w14:textId="77777777" w:rsidR="0083222D" w:rsidRPr="008A100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yra _________________________ namo aukšte.</w:t>
      </w:r>
    </w:p>
    <w:p w14:paraId="17C49576" w14:textId="77777777" w:rsidR="0083222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Namo statybos metai __________________________.</w:t>
      </w:r>
    </w:p>
    <w:p w14:paraId="6BA68E48" w14:textId="77777777" w:rsidR="0083222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745F72">
        <w:rPr>
          <w:rFonts w:ascii="Times New Roman" w:eastAsia="HG Mincho Light J" w:hAnsi="Times New Roman" w:cs="Times New Roman"/>
          <w:color w:val="000000"/>
          <w:kern w:val="0"/>
          <w:sz w:val="24"/>
          <w:szCs w:val="24"/>
          <w:lang w:eastAsia="zh-CN"/>
          <w14:ligatures w14:val="none"/>
        </w:rPr>
        <w:t>Pasirašydamas pasiūlymą, patvirtinu, kad siūlomas būstas atitinka pirkimo sąlygose nustatytus reikalavimus.</w:t>
      </w:r>
    </w:p>
    <w:p w14:paraId="6FAD45C2" w14:textId="77777777" w:rsidR="0083222D" w:rsidRPr="00296609" w:rsidRDefault="0083222D" w:rsidP="0083222D">
      <w:pPr>
        <w:widowControl w:val="0"/>
        <w:suppressAutoHyphens/>
        <w:spacing w:after="0" w:line="240" w:lineRule="auto"/>
        <w:jc w:val="both"/>
        <w:rPr>
          <w:rFonts w:ascii="Times New Roman" w:eastAsia="HG Mincho Light J" w:hAnsi="Times New Roman" w:cs="Times New Roman"/>
          <w:strike/>
          <w:color w:val="000000"/>
          <w:kern w:val="0"/>
          <w:sz w:val="24"/>
          <w:szCs w:val="24"/>
          <w:lang w:eastAsia="zh-CN"/>
          <w14:ligatures w14:val="none"/>
        </w:rPr>
      </w:pPr>
    </w:p>
    <w:p w14:paraId="655A0901" w14:textId="77777777" w:rsidR="0083222D" w:rsidRPr="008A100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parduodamas kartu su jam priskirtu žemės sklypu (nurodyti ar yra priskirtas žemės sklypas ir ar jis parduodamas kartu su būstu).</w:t>
      </w:r>
    </w:p>
    <w:p w14:paraId="4A1849FF" w14:textId="77777777" w:rsidR="0083222D" w:rsidRPr="008A100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r>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w:t>
      </w:r>
    </w:p>
    <w:p w14:paraId="20DBA54A" w14:textId="77777777" w:rsidR="0083222D" w:rsidRPr="008A100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2560BFB5" w14:textId="77777777" w:rsidR="0083222D" w:rsidRPr="008A100D" w:rsidRDefault="0083222D" w:rsidP="0083222D">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Parduodamo būsto pradinė </w:t>
      </w:r>
      <w:r w:rsidRPr="00FB6BB6">
        <w:rPr>
          <w:rFonts w:ascii="Times New Roman" w:eastAsia="HG Mincho Light J" w:hAnsi="Times New Roman" w:cs="Times New Roman"/>
          <w:color w:val="000000"/>
          <w:kern w:val="0"/>
          <w:sz w:val="24"/>
          <w:szCs w:val="24"/>
          <w:lang w:eastAsia="zh-CN"/>
          <w14:ligatures w14:val="none"/>
        </w:rPr>
        <w:t>kaina (į kainą turi būti įskaičiuoti visi galimi mokesčiai kaip jie suprantami Lietuvos Respublikos mokesčių administravimo įstatyme).</w:t>
      </w:r>
    </w:p>
    <w:p w14:paraId="0BA74299" w14:textId="77777777" w:rsidR="0083222D" w:rsidRPr="008A100D" w:rsidRDefault="0083222D" w:rsidP="0083222D">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r>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w:t>
      </w:r>
    </w:p>
    <w:p w14:paraId="2AB291C5" w14:textId="77777777" w:rsidR="0083222D" w:rsidRDefault="0083222D" w:rsidP="0083222D">
      <w:pPr>
        <w:widowControl w:val="0"/>
        <w:suppressAutoHyphens/>
        <w:spacing w:after="120" w:line="240" w:lineRule="auto"/>
        <w:jc w:val="center"/>
        <w:rPr>
          <w:rFonts w:ascii="Times New Roman" w:eastAsia="HG Mincho Light J" w:hAnsi="Times New Roman" w:cs="Times New Roman"/>
          <w:color w:val="000000"/>
          <w:kern w:val="0"/>
          <w:sz w:val="18"/>
          <w:szCs w:val="18"/>
          <w:lang w:eastAsia="zh-CN"/>
          <w14:ligatures w14:val="none"/>
        </w:rPr>
      </w:pPr>
      <w:r w:rsidRPr="00F61DA2">
        <w:rPr>
          <w:rFonts w:ascii="Times New Roman" w:eastAsia="HG Mincho Light J" w:hAnsi="Times New Roman" w:cs="Times New Roman"/>
          <w:color w:val="000000"/>
          <w:kern w:val="0"/>
          <w:sz w:val="18"/>
          <w:szCs w:val="18"/>
          <w:lang w:eastAsia="zh-CN"/>
          <w14:ligatures w14:val="none"/>
        </w:rPr>
        <w:t>(suma žodžiais, skliausteliuose skaičiais)</w:t>
      </w:r>
    </w:p>
    <w:p w14:paraId="1F8EF029" w14:textId="77777777" w:rsidR="0083222D" w:rsidRPr="00F61DA2" w:rsidRDefault="0083222D" w:rsidP="0083222D">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49A01435" w14:textId="77777777" w:rsidR="0083222D" w:rsidRPr="008A100D" w:rsidRDefault="0083222D" w:rsidP="0083222D">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F61DA2">
        <w:rPr>
          <w:rFonts w:ascii="Times New Roman" w:eastAsia="HG Mincho Light J" w:hAnsi="Times New Roman" w:cs="Times New Roman"/>
          <w:color w:val="000000"/>
          <w:kern w:val="0"/>
          <w:sz w:val="24"/>
          <w:szCs w:val="24"/>
          <w:lang w:eastAsia="zh-CN"/>
          <w14:ligatures w14:val="none"/>
        </w:rPr>
        <w:t>Nurodyti parduodamo būsto apžiūrėjimo sąlygas (laiką, įgalioto atstovo, į kurį galima kreiptis dėl perkamo</w:t>
      </w:r>
      <w:r w:rsidRPr="008A100D">
        <w:rPr>
          <w:rFonts w:ascii="Times New Roman" w:eastAsia="HG Mincho Light J" w:hAnsi="Times New Roman" w:cs="Times New Roman"/>
          <w:color w:val="000000"/>
          <w:kern w:val="0"/>
          <w:sz w:val="24"/>
          <w:szCs w:val="24"/>
          <w:lang w:eastAsia="zh-CN"/>
          <w14:ligatures w14:val="none"/>
        </w:rPr>
        <w:t xml:space="preserve"> būsto apžiūros vardą, pavardę telefono numerį, el. paštą).</w:t>
      </w:r>
    </w:p>
    <w:p w14:paraId="1D3421C1" w14:textId="77777777" w:rsidR="0083222D" w:rsidRPr="008A100D" w:rsidRDefault="0083222D" w:rsidP="0083222D">
      <w:pPr>
        <w:widowControl w:val="0"/>
        <w:suppressAutoHyphens/>
        <w:spacing w:after="120" w:line="36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r>
        <w:rPr>
          <w:rFonts w:ascii="Times New Roman" w:eastAsia="HG Mincho Light J" w:hAnsi="Times New Roman" w:cs="Times New Roman"/>
          <w:color w:val="000000"/>
          <w:kern w:val="0"/>
          <w:sz w:val="24"/>
          <w:szCs w:val="24"/>
          <w:lang w:eastAsia="zh-CN"/>
          <w14:ligatures w14:val="none"/>
        </w:rPr>
        <w:t>________</w:t>
      </w:r>
    </w:p>
    <w:p w14:paraId="73FF9D30" w14:textId="77777777" w:rsidR="0083222D" w:rsidRPr="008A100D" w:rsidRDefault="0083222D" w:rsidP="0083222D">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Nurodyti ar parduodamas būstas turi įsiskolinimų už suvartotą vandenį, šilumos energiją, elektrą, dujų tiekimą ir komunalines paslaugas už laikotarpį iki pasiūlymo pateikimo (jei taip nurodyti sumą).</w:t>
      </w:r>
    </w:p>
    <w:p w14:paraId="303E1D7E" w14:textId="77777777" w:rsidR="0083222D" w:rsidRPr="008A100D" w:rsidRDefault="0083222D" w:rsidP="0083222D">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r>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w:t>
      </w:r>
    </w:p>
    <w:p w14:paraId="59FE49B5" w14:textId="77777777" w:rsidR="0083222D" w:rsidRDefault="0083222D" w:rsidP="0083222D">
      <w:pPr>
        <w:widowControl w:val="0"/>
        <w:suppressAutoHyphens/>
        <w:spacing w:after="0" w:line="240" w:lineRule="auto"/>
        <w:jc w:val="both"/>
        <w:rPr>
          <w:rFonts w:ascii="Times New Roman" w:eastAsia="HG Mincho Light J" w:hAnsi="Times New Roman" w:cs="Times New Roman"/>
          <w:bCs/>
          <w:color w:val="000000"/>
          <w:kern w:val="0"/>
          <w:sz w:val="24"/>
          <w:szCs w:val="24"/>
          <w:lang w:eastAsia="zh-CN"/>
          <w14:ligatures w14:val="none"/>
        </w:rPr>
      </w:pPr>
      <w:r w:rsidRPr="006A4EF8">
        <w:rPr>
          <w:rFonts w:ascii="Times New Roman" w:eastAsia="HG Mincho Light J" w:hAnsi="Times New Roman" w:cs="Times New Roman"/>
          <w:bCs/>
          <w:color w:val="000000"/>
          <w:kern w:val="0"/>
          <w:sz w:val="24"/>
          <w:szCs w:val="24"/>
          <w:lang w:eastAsia="zh-CN"/>
          <w14:ligatures w14:val="none"/>
        </w:rPr>
        <w:t>Įsipareigoju ne vėliau kaip per 3 darbo dienas nuo Komisijos prašymo</w:t>
      </w:r>
      <w:r>
        <w:rPr>
          <w:rFonts w:ascii="Times New Roman" w:eastAsia="HG Mincho Light J" w:hAnsi="Times New Roman" w:cs="Times New Roman"/>
          <w:bCs/>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 xml:space="preserve">sudaryti galimybę apžiūrėti </w:t>
      </w:r>
      <w:r w:rsidRPr="006A4EF8">
        <w:rPr>
          <w:rFonts w:ascii="Times New Roman" w:eastAsia="HG Mincho Light J" w:hAnsi="Times New Roman" w:cs="Times New Roman"/>
          <w:bCs/>
          <w:strike/>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siūlomą parduoti būstą.</w:t>
      </w:r>
    </w:p>
    <w:p w14:paraId="0B5E83EB" w14:textId="77777777" w:rsidR="0083222D" w:rsidRPr="00FB60E1" w:rsidRDefault="0083222D" w:rsidP="0083222D">
      <w:pPr>
        <w:widowControl w:val="0"/>
        <w:suppressAutoHyphens/>
        <w:spacing w:after="0" w:line="240" w:lineRule="auto"/>
        <w:jc w:val="both"/>
        <w:rPr>
          <w:rFonts w:ascii="Times New Roman" w:eastAsia="HG Mincho Light J" w:hAnsi="Times New Roman" w:cs="Times New Roman"/>
          <w:strike/>
          <w:color w:val="000000"/>
          <w:kern w:val="0"/>
          <w:sz w:val="24"/>
          <w:szCs w:val="24"/>
          <w:highlight w:val="yellow"/>
          <w:lang w:eastAsia="zh-CN"/>
          <w14:ligatures w14:val="none"/>
        </w:rPr>
      </w:pPr>
    </w:p>
    <w:p w14:paraId="43F775B5" w14:textId="77777777" w:rsidR="0083222D" w:rsidRDefault="0083222D" w:rsidP="0083222D">
      <w:pPr>
        <w:widowControl w:val="0"/>
        <w:suppressAutoHyphens/>
        <w:spacing w:after="0" w:line="240" w:lineRule="auto"/>
        <w:jc w:val="both"/>
        <w:rPr>
          <w:rFonts w:ascii="Times New Roman" w:eastAsia="HG Mincho Light J" w:hAnsi="Times New Roman" w:cs="Times New Roman"/>
          <w:bCs/>
          <w:color w:val="000000"/>
          <w:kern w:val="0"/>
          <w:sz w:val="24"/>
          <w:szCs w:val="24"/>
          <w:lang w:eastAsia="zh-CN"/>
          <w14:ligatures w14:val="none"/>
        </w:rPr>
      </w:pPr>
      <w:r w:rsidRPr="00463AD8">
        <w:rPr>
          <w:rFonts w:ascii="Times New Roman" w:eastAsia="HG Mincho Light J" w:hAnsi="Times New Roman" w:cs="Times New Roman"/>
          <w:bCs/>
          <w:color w:val="000000"/>
          <w:kern w:val="0"/>
          <w:sz w:val="24"/>
          <w:szCs w:val="24"/>
          <w:lang w:eastAsia="zh-CN"/>
          <w14:ligatures w14:val="none"/>
        </w:rPr>
        <w:t xml:space="preserve">Įsipareigoju ne vėliau kaip per </w:t>
      </w:r>
      <w:r w:rsidRPr="00463AD8">
        <w:rPr>
          <w:rFonts w:ascii="Times New Roman" w:eastAsia="HG Mincho Light J" w:hAnsi="Times New Roman" w:cs="Times New Roman"/>
          <w:bCs/>
          <w:kern w:val="0"/>
          <w:sz w:val="24"/>
          <w:szCs w:val="24"/>
          <w:lang w:eastAsia="zh-CN"/>
          <w14:ligatures w14:val="none"/>
        </w:rPr>
        <w:t xml:space="preserve">3 darbo </w:t>
      </w:r>
      <w:r w:rsidRPr="00DC77E9">
        <w:rPr>
          <w:rFonts w:ascii="Times New Roman" w:eastAsia="HG Mincho Light J" w:hAnsi="Times New Roman" w:cs="Times New Roman"/>
          <w:bCs/>
          <w:kern w:val="0"/>
          <w:sz w:val="24"/>
          <w:szCs w:val="24"/>
          <w:lang w:eastAsia="zh-CN"/>
          <w14:ligatures w14:val="none"/>
        </w:rPr>
        <w:t>dienas</w:t>
      </w:r>
      <w:r w:rsidRPr="00DC77E9">
        <w:rPr>
          <w:rFonts w:ascii="Times New Roman" w:eastAsia="HG Mincho Light J" w:hAnsi="Times New Roman" w:cs="Times New Roman"/>
          <w:bCs/>
          <w:color w:val="000000"/>
          <w:kern w:val="0"/>
          <w:sz w:val="24"/>
          <w:szCs w:val="24"/>
          <w:lang w:eastAsia="zh-CN"/>
          <w14:ligatures w14:val="none"/>
        </w:rPr>
        <w:t xml:space="preserve"> nuo Komisijos informacijos gavimo apie derybų</w:t>
      </w:r>
      <w:r w:rsidRPr="00463AD8">
        <w:rPr>
          <w:rFonts w:ascii="Times New Roman" w:eastAsia="HG Mincho Light J" w:hAnsi="Times New Roman" w:cs="Times New Roman"/>
          <w:bCs/>
          <w:color w:val="000000"/>
          <w:kern w:val="0"/>
          <w:sz w:val="24"/>
          <w:szCs w:val="24"/>
          <w:lang w:eastAsia="zh-CN"/>
          <w14:ligatures w14:val="none"/>
        </w:rPr>
        <w:t xml:space="preserve"> rezultatus sudaryti galimybę </w:t>
      </w:r>
      <w:r w:rsidRPr="00463AD8">
        <w:rPr>
          <w:rFonts w:ascii="Times New Roman" w:eastAsia="HG Mincho Light J" w:hAnsi="Times New Roman" w:cs="Times New Roman"/>
          <w:bCs/>
          <w:kern w:val="0"/>
          <w:sz w:val="24"/>
          <w:szCs w:val="24"/>
          <w:lang w:eastAsia="zh-CN"/>
          <w14:ligatures w14:val="none"/>
        </w:rPr>
        <w:t>apžiūrėti Turto vertintojui</w:t>
      </w:r>
      <w:r w:rsidRPr="00463AD8">
        <w:rPr>
          <w:rFonts w:ascii="Times New Roman" w:eastAsia="HG Mincho Light J" w:hAnsi="Times New Roman" w:cs="Times New Roman"/>
          <w:bCs/>
          <w:color w:val="000000"/>
          <w:kern w:val="0"/>
          <w:sz w:val="24"/>
          <w:szCs w:val="24"/>
          <w:lang w:eastAsia="zh-CN"/>
          <w14:ligatures w14:val="none"/>
        </w:rPr>
        <w:t xml:space="preserve"> siūlomą parduoti</w:t>
      </w:r>
      <w:r w:rsidRPr="008A100D">
        <w:rPr>
          <w:rFonts w:ascii="Times New Roman" w:eastAsia="HG Mincho Light J" w:hAnsi="Times New Roman" w:cs="Times New Roman"/>
          <w:bCs/>
          <w:color w:val="000000"/>
          <w:kern w:val="0"/>
          <w:sz w:val="24"/>
          <w:szCs w:val="24"/>
          <w:lang w:eastAsia="zh-CN"/>
          <w14:ligatures w14:val="none"/>
        </w:rPr>
        <w:t xml:space="preserve"> būstą.</w:t>
      </w:r>
    </w:p>
    <w:p w14:paraId="076B8875" w14:textId="77777777" w:rsidR="0083222D" w:rsidRPr="008A100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435EB2F7" w14:textId="77777777" w:rsidR="0083222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Sutinku su visomis pirkimo sąlygomis, nustatytomis Būstų pirkimo sąlygose, jų paaiškinimuose, papildymuose.</w:t>
      </w:r>
    </w:p>
    <w:p w14:paraId="23048BFE" w14:textId="77777777" w:rsidR="0083222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007B5616" w14:textId="77777777" w:rsidR="0083222D" w:rsidRDefault="0083222D" w:rsidP="0083222D">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1A14DB">
        <w:rPr>
          <w:rFonts w:ascii="Times New Roman" w:eastAsia="HG Mincho Light J" w:hAnsi="Times New Roman" w:cs="Times New Roman"/>
          <w:color w:val="000000"/>
          <w:kern w:val="0"/>
          <w:sz w:val="24"/>
          <w:szCs w:val="24"/>
          <w:lang w:eastAsia="zh-CN"/>
          <w14:ligatures w14:val="none"/>
        </w:rPr>
        <w:t>Sutinku, kad Komisijos nariai ir (ar) turto vertintojai apžiūrėtų man nuosavybės teise priklausantį būstą, leisti fotografuoti/filmuoti siūlomą pirkti būstą ir aprašyti jo būklę;</w:t>
      </w:r>
    </w:p>
    <w:p w14:paraId="16A2300F" w14:textId="77777777" w:rsidR="0083222D" w:rsidRPr="001A14DB" w:rsidRDefault="0083222D" w:rsidP="0083222D">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p>
    <w:p w14:paraId="671A6D6A" w14:textId="77777777" w:rsidR="0083222D"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1A14DB">
        <w:rPr>
          <w:rFonts w:ascii="Times New Roman" w:eastAsia="HG Mincho Light J" w:hAnsi="Times New Roman" w:cs="Times New Roman"/>
          <w:color w:val="000000"/>
          <w:kern w:val="0"/>
          <w:sz w:val="24"/>
          <w:szCs w:val="24"/>
          <w:lang w:eastAsia="zh-CN"/>
          <w14:ligatures w14:val="none"/>
        </w:rPr>
        <w:t>Man yra žinoma, kad po derybų, nepagrįstai atsisakius sudaryti pirkimo sutartį, turėsiu sumokėti 50 procentų perkančiosios organizacijos patirtų individualaus turto vertinimo išlaidų, jei toks vertinimas bus atliekamas.</w:t>
      </w:r>
    </w:p>
    <w:p w14:paraId="7BE46929" w14:textId="77777777" w:rsidR="0083222D" w:rsidRPr="001A14DB" w:rsidRDefault="0083222D" w:rsidP="0083222D">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04A356C3" w14:textId="77777777" w:rsidR="0083222D" w:rsidRPr="001A14DB" w:rsidRDefault="0083222D" w:rsidP="0083222D">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1A14DB">
        <w:rPr>
          <w:rFonts w:ascii="Times New Roman" w:eastAsia="HG Mincho Light J" w:hAnsi="Times New Roman" w:cs="Times New Roman"/>
          <w:b/>
          <w:color w:val="000000"/>
          <w:kern w:val="0"/>
          <w:sz w:val="24"/>
          <w:szCs w:val="24"/>
          <w:lang w:eastAsia="zh-CN"/>
          <w14:ligatures w14:val="none"/>
        </w:rPr>
        <w:t>PRIEDAI</w:t>
      </w:r>
      <w:r w:rsidRPr="001A14DB">
        <w:rPr>
          <w:rFonts w:ascii="Times New Roman" w:eastAsia="HG Mincho Light J" w:hAnsi="Times New Roman" w:cs="Times New Roman"/>
          <w:color w:val="000000"/>
          <w:kern w:val="0"/>
          <w:sz w:val="24"/>
          <w:szCs w:val="24"/>
          <w:lang w:eastAsia="zh-CN"/>
          <w14:ligatures w14:val="none"/>
        </w:rPr>
        <w:t>. Kartu su pasiūlymu užklijuotame voke pateikiami šie priedai (nereikalingą išbraukti):</w:t>
      </w:r>
    </w:p>
    <w:p w14:paraId="09443CE7" w14:textId="77777777" w:rsidR="0083222D" w:rsidRDefault="0083222D" w:rsidP="0083222D">
      <w:pPr>
        <w:widowControl w:val="0"/>
        <w:tabs>
          <w:tab w:val="left" w:pos="0"/>
          <w:tab w:val="left" w:pos="567"/>
          <w:tab w:val="left" w:pos="851"/>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 xml:space="preserve">1. </w:t>
      </w:r>
      <w:r w:rsidRPr="001A14DB">
        <w:rPr>
          <w:rFonts w:ascii="Times New Roman" w:eastAsia="HG Mincho Light J" w:hAnsi="Times New Roman" w:cs="Times New Roman"/>
          <w:color w:val="000000"/>
          <w:kern w:val="0"/>
          <w:sz w:val="24"/>
          <w:szCs w:val="24"/>
          <w:lang w:eastAsia="zh-CN"/>
          <w14:ligatures w14:val="none"/>
        </w:rPr>
        <w:t>Būsto, kurį siūloma parduoti, nuosavybę įrodančio dokumento</w:t>
      </w:r>
      <w:r w:rsidRPr="001A14DB">
        <w:t xml:space="preserve"> </w:t>
      </w:r>
      <w:r w:rsidRPr="001A14DB">
        <w:rPr>
          <w:rFonts w:ascii="Times New Roman" w:eastAsia="HG Mincho Light J" w:hAnsi="Times New Roman" w:cs="Times New Roman"/>
          <w:color w:val="000000"/>
          <w:kern w:val="0"/>
          <w:sz w:val="24"/>
          <w:szCs w:val="24"/>
          <w:lang w:eastAsia="zh-CN"/>
          <w14:ligatures w14:val="none"/>
        </w:rPr>
        <w:t xml:space="preserve">kopija kartu su įrodymu, kad  </w:t>
      </w:r>
    </w:p>
    <w:p w14:paraId="19E11707" w14:textId="77777777" w:rsidR="0083222D" w:rsidRPr="001A14DB" w:rsidRDefault="0083222D" w:rsidP="0083222D">
      <w:pPr>
        <w:widowControl w:val="0"/>
        <w:tabs>
          <w:tab w:val="left" w:pos="0"/>
          <w:tab w:val="left" w:pos="567"/>
          <w:tab w:val="left" w:pos="851"/>
        </w:tabs>
        <w:suppressAutoHyphens/>
        <w:spacing w:after="0" w:line="240" w:lineRule="auto"/>
        <w:jc w:val="both"/>
        <w:rPr>
          <w:rFonts w:ascii="Times New Roman" w:eastAsia="HG Mincho Light J" w:hAnsi="Times New Roman" w:cs="Times New Roman"/>
          <w:strike/>
          <w:color w:val="000000"/>
          <w:kern w:val="0"/>
          <w:sz w:val="24"/>
          <w:szCs w:val="24"/>
          <w:lang w:eastAsia="zh-CN"/>
          <w14:ligatures w14:val="none"/>
        </w:rPr>
      </w:pPr>
      <w:r w:rsidRPr="001A14DB">
        <w:rPr>
          <w:rFonts w:ascii="Times New Roman" w:eastAsia="HG Mincho Light J" w:hAnsi="Times New Roman" w:cs="Times New Roman"/>
          <w:color w:val="000000"/>
          <w:kern w:val="0"/>
          <w:sz w:val="24"/>
          <w:szCs w:val="24"/>
          <w:lang w:eastAsia="zh-CN"/>
          <w14:ligatures w14:val="none"/>
        </w:rPr>
        <w:t>9.4. papunktyje nurodytų aplinkybių (valstybės įmonės Registrų centro pažymėjimo arba Nekilnojamojo turto registro centrinio duomenų banko išrašo kopija, pasirašyta Registrų centro atsakingo darbuotojo arba būsto savininko), išduota ne anksčiau kaip prieš 60 kalendorinių dienų iki pasiūlymo pateikimo datos;</w:t>
      </w:r>
    </w:p>
    <w:p w14:paraId="6B3D285B" w14:textId="77777777" w:rsidR="0083222D" w:rsidRPr="008A100D" w:rsidRDefault="0083222D" w:rsidP="0083222D">
      <w:pPr>
        <w:widowControl w:val="0"/>
        <w:tabs>
          <w:tab w:val="left" w:pos="0"/>
          <w:tab w:val="left" w:pos="567"/>
          <w:tab w:val="left" w:pos="851"/>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 xml:space="preserve">2. </w:t>
      </w:r>
      <w:r w:rsidRPr="008A100D">
        <w:rPr>
          <w:rFonts w:ascii="Times New Roman" w:eastAsia="HG Mincho Light J" w:hAnsi="Times New Roman" w:cs="Times New Roman"/>
          <w:color w:val="000000"/>
          <w:kern w:val="0"/>
          <w:sz w:val="24"/>
          <w:szCs w:val="24"/>
          <w:lang w:eastAsia="zh-CN"/>
          <w14:ligatures w14:val="none"/>
        </w:rPr>
        <w:t>Kadastro duomenų bylos kopija (turi atitikti būsto išplanavimą).</w:t>
      </w:r>
    </w:p>
    <w:p w14:paraId="24420978" w14:textId="77777777" w:rsidR="0083222D" w:rsidRDefault="0083222D" w:rsidP="0083222D">
      <w:pPr>
        <w:widowControl w:val="0"/>
        <w:tabs>
          <w:tab w:val="left" w:pos="0"/>
          <w:tab w:val="left" w:pos="567"/>
          <w:tab w:val="left" w:pos="851"/>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 xml:space="preserve">3. </w:t>
      </w:r>
      <w:r w:rsidRPr="008A100D">
        <w:rPr>
          <w:rFonts w:ascii="Times New Roman" w:eastAsia="HG Mincho Light J" w:hAnsi="Times New Roman" w:cs="Times New Roman"/>
          <w:color w:val="000000"/>
          <w:kern w:val="0"/>
          <w:sz w:val="24"/>
          <w:szCs w:val="24"/>
          <w:lang w:eastAsia="zh-CN"/>
          <w14:ligatures w14:val="none"/>
        </w:rPr>
        <w:t xml:space="preserve">Įgaliojimas, suteikiantis teisę asmeniui derėtis dėl būsto pardavimo, jei būsto savininkui </w:t>
      </w:r>
    </w:p>
    <w:p w14:paraId="14721557" w14:textId="77777777" w:rsidR="0083222D" w:rsidRPr="008A100D" w:rsidRDefault="0083222D" w:rsidP="0083222D">
      <w:pPr>
        <w:widowControl w:val="0"/>
        <w:tabs>
          <w:tab w:val="left" w:pos="0"/>
          <w:tab w:val="left" w:pos="567"/>
          <w:tab w:val="left" w:pos="851"/>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atstovauja kitas asmuo. Įgaliojimas turi būti patvirtintas notaro. Juridinio asmens duodamą įgaliojimą pasirašo jo vadovas ir ant įgaliojimo dedamas to juridinio asmens antspaudas, jeigu jis antspaudą privalo turėti.</w:t>
      </w:r>
    </w:p>
    <w:p w14:paraId="77A96ECA" w14:textId="77777777" w:rsidR="0083222D" w:rsidRDefault="0083222D" w:rsidP="0083222D">
      <w:pPr>
        <w:widowControl w:val="0"/>
        <w:tabs>
          <w:tab w:val="left" w:pos="0"/>
          <w:tab w:val="left" w:pos="567"/>
          <w:tab w:val="left" w:pos="851"/>
        </w:tabs>
        <w:suppressAutoHyphens/>
        <w:spacing w:after="0" w:line="240" w:lineRule="auto"/>
        <w:ind w:left="567"/>
        <w:jc w:val="both"/>
        <w:rPr>
          <w:rFonts w:ascii="Times New Roman" w:eastAsia="HG Mincho Light J" w:hAnsi="Times New Roman" w:cs="Times New Roman"/>
          <w:bCs/>
          <w:color w:val="000000"/>
          <w:kern w:val="0"/>
          <w:sz w:val="24"/>
          <w:szCs w:val="24"/>
          <w:lang w:eastAsia="zh-CN"/>
          <w14:ligatures w14:val="none"/>
        </w:rPr>
      </w:pPr>
      <w:r>
        <w:rPr>
          <w:rFonts w:ascii="Times New Roman" w:eastAsia="HG Mincho Light J" w:hAnsi="Times New Roman" w:cs="Times New Roman"/>
          <w:bCs/>
          <w:color w:val="000000"/>
          <w:kern w:val="0"/>
          <w:sz w:val="24"/>
          <w:szCs w:val="24"/>
          <w:lang w:eastAsia="zh-CN"/>
          <w14:ligatures w14:val="none"/>
        </w:rPr>
        <w:t xml:space="preserve">4. </w:t>
      </w:r>
      <w:r w:rsidRPr="008A100D">
        <w:rPr>
          <w:rFonts w:ascii="Times New Roman" w:eastAsia="HG Mincho Light J" w:hAnsi="Times New Roman" w:cs="Times New Roman"/>
          <w:bCs/>
          <w:color w:val="000000"/>
          <w:kern w:val="0"/>
          <w:sz w:val="24"/>
          <w:szCs w:val="24"/>
          <w:lang w:eastAsia="zh-CN"/>
          <w14:ligatures w14:val="none"/>
        </w:rPr>
        <w:t xml:space="preserve">Jei būstas </w:t>
      </w:r>
      <w:r w:rsidRPr="00BA0DFA">
        <w:rPr>
          <w:rFonts w:ascii="Times New Roman" w:eastAsia="HG Mincho Light J" w:hAnsi="Times New Roman" w:cs="Times New Roman"/>
          <w:bCs/>
          <w:color w:val="000000"/>
          <w:kern w:val="0"/>
          <w:sz w:val="24"/>
          <w:szCs w:val="24"/>
          <w:lang w:eastAsia="zh-CN"/>
          <w14:ligatures w14:val="none"/>
        </w:rPr>
        <w:t>yra atnaujintame (renovuotame) sąvokos name</w:t>
      </w:r>
      <w:r w:rsidRPr="008A100D">
        <w:rPr>
          <w:rFonts w:ascii="Times New Roman" w:eastAsia="HG Mincho Light J" w:hAnsi="Times New Roman" w:cs="Times New Roman"/>
          <w:bCs/>
          <w:color w:val="000000"/>
          <w:kern w:val="0"/>
          <w:sz w:val="24"/>
          <w:szCs w:val="24"/>
          <w:lang w:eastAsia="zh-CN"/>
          <w14:ligatures w14:val="none"/>
        </w:rPr>
        <w:t xml:space="preserve">, pateikiama pažyma apie savininko </w:t>
      </w:r>
    </w:p>
    <w:p w14:paraId="3A0C2076" w14:textId="77777777" w:rsidR="0083222D" w:rsidRPr="008A100D" w:rsidRDefault="0083222D" w:rsidP="0083222D">
      <w:pPr>
        <w:widowControl w:val="0"/>
        <w:tabs>
          <w:tab w:val="left" w:pos="0"/>
          <w:tab w:val="left" w:pos="567"/>
          <w:tab w:val="left" w:pos="851"/>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Cs/>
          <w:color w:val="000000"/>
          <w:kern w:val="0"/>
          <w:sz w:val="24"/>
          <w:szCs w:val="24"/>
          <w:lang w:eastAsia="zh-CN"/>
          <w14:ligatures w14:val="none"/>
        </w:rPr>
        <w:t>įsipareigojimus ir įsiskolinimus, susijusius su namo projekto įgyvendinimu, kreditu ir palūkanomis.</w:t>
      </w:r>
    </w:p>
    <w:p w14:paraId="7E462A0D" w14:textId="77777777" w:rsidR="0083222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 xml:space="preserve">5. </w:t>
      </w:r>
      <w:r w:rsidRPr="008A100D">
        <w:rPr>
          <w:rFonts w:ascii="Times New Roman" w:eastAsia="HG Mincho Light J" w:hAnsi="Times New Roman" w:cs="Times New Roman"/>
          <w:color w:val="000000"/>
          <w:kern w:val="0"/>
          <w:sz w:val="24"/>
          <w:szCs w:val="24"/>
          <w:lang w:eastAsia="zh-CN"/>
          <w14:ligatures w14:val="none"/>
        </w:rPr>
        <w:t xml:space="preserve">Jei būsto bendrosios nuosavybės teise priklauso keliems bendraturčiams, turi būti, bendraturčio </w:t>
      </w:r>
    </w:p>
    <w:p w14:paraId="64C83719" w14:textId="77777777" w:rsidR="0083222D" w:rsidRDefault="0083222D" w:rsidP="0083222D">
      <w:pPr>
        <w:widowControl w:val="0"/>
        <w:tabs>
          <w:tab w:val="left" w:pos="0"/>
          <w:tab w:val="left" w:pos="567"/>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w:t>
      </w:r>
      <w:proofErr w:type="spellStart"/>
      <w:r w:rsidRPr="008A100D">
        <w:rPr>
          <w:rFonts w:ascii="Times New Roman" w:eastAsia="HG Mincho Light J" w:hAnsi="Times New Roman" w:cs="Times New Roman"/>
          <w:color w:val="000000"/>
          <w:kern w:val="0"/>
          <w:sz w:val="24"/>
          <w:szCs w:val="24"/>
          <w:lang w:eastAsia="zh-CN"/>
          <w14:ligatures w14:val="none"/>
        </w:rPr>
        <w:t>ių</w:t>
      </w:r>
      <w:proofErr w:type="spellEnd"/>
      <w:r w:rsidRPr="008A100D">
        <w:rPr>
          <w:rFonts w:ascii="Times New Roman" w:eastAsia="HG Mincho Light J" w:hAnsi="Times New Roman" w:cs="Times New Roman"/>
          <w:color w:val="000000"/>
          <w:kern w:val="0"/>
          <w:sz w:val="24"/>
          <w:szCs w:val="24"/>
          <w:lang w:eastAsia="zh-CN"/>
          <w14:ligatures w14:val="none"/>
        </w:rPr>
        <w:t>) sprendimas (sutikimas) parduoti nekilnojamąjį turtą Lietuvos Respublikos civilinio kodekso 4.79 straipsnio nustatyta tvarka.</w:t>
      </w:r>
    </w:p>
    <w:p w14:paraId="6FF69604" w14:textId="77777777" w:rsidR="0083222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61E612C9" w14:textId="77777777" w:rsidR="0083222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526B8242" w14:textId="77777777" w:rsidR="0083222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017104A2" w14:textId="77777777" w:rsidR="0083222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67CB687B" w14:textId="77777777" w:rsidR="0083222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01742848" w14:textId="77777777" w:rsidR="0083222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6039F8D1" w14:textId="77777777" w:rsidR="0083222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2B0B5FA4" w14:textId="77777777" w:rsidR="0083222D" w:rsidRPr="008A100D" w:rsidRDefault="0083222D" w:rsidP="0083222D">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6E60E33A" w14:textId="77777777" w:rsidR="0083222D" w:rsidRPr="008A100D" w:rsidRDefault="0083222D" w:rsidP="0083222D">
      <w:pPr>
        <w:widowControl w:val="0"/>
        <w:tabs>
          <w:tab w:val="left" w:pos="567"/>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15FA214F" w14:textId="77777777" w:rsidR="0083222D" w:rsidRDefault="0083222D" w:rsidP="0083222D">
      <w:pPr>
        <w:widowControl w:val="0"/>
        <w:suppressAutoHyphens/>
        <w:spacing w:after="0" w:line="240" w:lineRule="auto"/>
        <w:ind w:firstLine="567"/>
        <w:jc w:val="both"/>
        <w:rPr>
          <w:rFonts w:ascii="Times New Roman" w:eastAsia="HG Mincho Light J" w:hAnsi="Times New Roman" w:cs="Times New Roman"/>
          <w:color w:val="000000"/>
          <w:kern w:val="0"/>
          <w:sz w:val="24"/>
          <w:szCs w:val="24"/>
          <w:lang w:eastAsia="zh-CN"/>
          <w14:ligatures w14:val="none"/>
        </w:rPr>
      </w:pPr>
      <w:r w:rsidRPr="00BE3B7B">
        <w:rPr>
          <w:rFonts w:ascii="Times New Roman" w:eastAsia="HG Mincho Light J" w:hAnsi="Times New Roman" w:cs="Times New Roman"/>
          <w:color w:val="000000"/>
          <w:kern w:val="0"/>
          <w:sz w:val="24"/>
          <w:szCs w:val="24"/>
          <w:lang w:val="pt-BR" w:eastAsia="zh-CN"/>
          <w14:ligatures w14:val="none"/>
        </w:rPr>
        <w:t>Konfidencialią informaciją sudaro (jeigu tokia yra)</w:t>
      </w:r>
      <w:r w:rsidRPr="008A100D">
        <w:rPr>
          <w:rFonts w:ascii="Times New Roman" w:eastAsia="HG Mincho Light J" w:hAnsi="Times New Roman" w:cs="Times New Roman"/>
          <w:color w:val="000000"/>
          <w:kern w:val="0"/>
          <w:sz w:val="24"/>
          <w:szCs w:val="24"/>
          <w:lang w:eastAsia="zh-CN"/>
          <w14:ligatures w14:val="none"/>
        </w:rPr>
        <w:t>*:</w:t>
      </w:r>
    </w:p>
    <w:p w14:paraId="37DC8348" w14:textId="77777777" w:rsidR="0083222D" w:rsidRPr="008A100D" w:rsidRDefault="0083222D" w:rsidP="0083222D">
      <w:pPr>
        <w:widowControl w:val="0"/>
        <w:suppressAutoHyphens/>
        <w:spacing w:after="0" w:line="240" w:lineRule="auto"/>
        <w:ind w:firstLine="567"/>
        <w:jc w:val="both"/>
        <w:rPr>
          <w:rFonts w:ascii="Times New Roman" w:eastAsia="HG Mincho Light J" w:hAnsi="Times New Roman" w:cs="Times New Roman"/>
          <w:color w:val="000000"/>
          <w:kern w:val="0"/>
          <w:sz w:val="24"/>
          <w:szCs w:val="24"/>
          <w:lang w:eastAsia="zh-CN"/>
          <w14:ligatures w14:val="none"/>
        </w:rPr>
      </w:pPr>
    </w:p>
    <w:tbl>
      <w:tblPr>
        <w:tblW w:w="9376" w:type="dxa"/>
        <w:tblInd w:w="108" w:type="dxa"/>
        <w:tblLayout w:type="fixed"/>
        <w:tblLook w:val="04A0" w:firstRow="1" w:lastRow="0" w:firstColumn="1" w:lastColumn="0" w:noHBand="0" w:noVBand="1"/>
      </w:tblPr>
      <w:tblGrid>
        <w:gridCol w:w="708"/>
        <w:gridCol w:w="6096"/>
        <w:gridCol w:w="2572"/>
      </w:tblGrid>
      <w:tr w:rsidR="0083222D" w:rsidRPr="008A100D" w14:paraId="209A8E88" w14:textId="77777777" w:rsidTr="00002EE2">
        <w:tc>
          <w:tcPr>
            <w:tcW w:w="708" w:type="dxa"/>
            <w:tcBorders>
              <w:top w:val="single" w:sz="4" w:space="0" w:color="000000"/>
              <w:left w:val="single" w:sz="4" w:space="0" w:color="000000"/>
              <w:bottom w:val="single" w:sz="4" w:space="0" w:color="000000"/>
            </w:tcBorders>
          </w:tcPr>
          <w:p w14:paraId="21A521BF" w14:textId="77777777" w:rsidR="0083222D" w:rsidRPr="008A100D" w:rsidRDefault="0083222D" w:rsidP="00002EE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Eil.</w:t>
            </w:r>
          </w:p>
          <w:p w14:paraId="570C65E4" w14:textId="77777777" w:rsidR="0083222D" w:rsidRPr="008A100D" w:rsidRDefault="0083222D" w:rsidP="00002EE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Nr.</w:t>
            </w:r>
          </w:p>
        </w:tc>
        <w:tc>
          <w:tcPr>
            <w:tcW w:w="6096" w:type="dxa"/>
            <w:tcBorders>
              <w:top w:val="single" w:sz="4" w:space="0" w:color="000000"/>
              <w:left w:val="single" w:sz="4" w:space="0" w:color="000000"/>
              <w:bottom w:val="single" w:sz="4" w:space="0" w:color="000000"/>
            </w:tcBorders>
          </w:tcPr>
          <w:p w14:paraId="11ADBCF0" w14:textId="77777777" w:rsidR="0083222D" w:rsidRPr="008A100D" w:rsidRDefault="0083222D" w:rsidP="00002EE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Pateiktų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pavadinimas</w:t>
            </w:r>
            <w:proofErr w:type="spellEnd"/>
          </w:p>
        </w:tc>
        <w:tc>
          <w:tcPr>
            <w:tcW w:w="2572" w:type="dxa"/>
            <w:tcBorders>
              <w:top w:val="single" w:sz="4" w:space="0" w:color="000000"/>
              <w:left w:val="single" w:sz="4" w:space="0" w:color="000000"/>
              <w:bottom w:val="single" w:sz="4" w:space="0" w:color="000000"/>
              <w:right w:val="single" w:sz="4" w:space="0" w:color="000000"/>
            </w:tcBorders>
          </w:tcPr>
          <w:p w14:paraId="5136063F" w14:textId="77777777" w:rsidR="0083222D" w:rsidRPr="008A100D" w:rsidRDefault="0083222D" w:rsidP="00002EE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Dokumento</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puslapių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skaičius</w:t>
            </w:r>
            <w:proofErr w:type="spellEnd"/>
          </w:p>
        </w:tc>
      </w:tr>
      <w:tr w:rsidR="0083222D" w:rsidRPr="008A100D" w14:paraId="521884ED" w14:textId="77777777" w:rsidTr="00002EE2">
        <w:tc>
          <w:tcPr>
            <w:tcW w:w="708" w:type="dxa"/>
            <w:tcBorders>
              <w:left w:val="single" w:sz="4" w:space="0" w:color="000000"/>
              <w:bottom w:val="single" w:sz="4" w:space="0" w:color="000000"/>
            </w:tcBorders>
          </w:tcPr>
          <w:p w14:paraId="645AC39B"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090F0719"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2090123D"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83222D" w:rsidRPr="008A100D" w14:paraId="7550D891" w14:textId="77777777" w:rsidTr="00002EE2">
        <w:tc>
          <w:tcPr>
            <w:tcW w:w="708" w:type="dxa"/>
            <w:tcBorders>
              <w:left w:val="single" w:sz="4" w:space="0" w:color="000000"/>
              <w:bottom w:val="single" w:sz="4" w:space="0" w:color="000000"/>
            </w:tcBorders>
          </w:tcPr>
          <w:p w14:paraId="11B05EFA"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36385F5C"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2BAF0B4A"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83222D" w:rsidRPr="008A100D" w14:paraId="119DE89B" w14:textId="77777777" w:rsidTr="00002EE2">
        <w:tc>
          <w:tcPr>
            <w:tcW w:w="708" w:type="dxa"/>
            <w:tcBorders>
              <w:left w:val="single" w:sz="4" w:space="0" w:color="000000"/>
              <w:bottom w:val="single" w:sz="4" w:space="0" w:color="000000"/>
            </w:tcBorders>
          </w:tcPr>
          <w:p w14:paraId="399125D7"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106589FE"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226B836E" w14:textId="77777777" w:rsidR="0083222D" w:rsidRPr="008A100D" w:rsidRDefault="0083222D" w:rsidP="00002EE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bl>
    <w:p w14:paraId="71F14D62" w14:textId="77777777" w:rsidR="0083222D" w:rsidRPr="008A100D" w:rsidRDefault="0083222D" w:rsidP="0083222D">
      <w:pPr>
        <w:widowControl w:val="0"/>
        <w:numPr>
          <w:ilvl w:val="0"/>
          <w:numId w:val="1"/>
        </w:numPr>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i/>
          <w:color w:val="000000"/>
          <w:kern w:val="0"/>
          <w:sz w:val="24"/>
          <w:szCs w:val="24"/>
          <w:lang w:eastAsia="zh-CN"/>
          <w14:ligatures w14:val="none"/>
        </w:rPr>
        <w:t>*Kandidatui nenurodžius, kokia informacija yra konfidenciali, laikoma, kad konfidencialios informacijos pasiūlyme nėra.</w:t>
      </w:r>
    </w:p>
    <w:p w14:paraId="5132A8F4" w14:textId="77777777" w:rsidR="0083222D" w:rsidRPr="008A100D" w:rsidRDefault="0083222D" w:rsidP="0083222D">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pateikė:</w:t>
      </w:r>
    </w:p>
    <w:p w14:paraId="1F887854" w14:textId="77777777" w:rsidR="0083222D" w:rsidRPr="008A100D" w:rsidRDefault="0083222D" w:rsidP="0083222D">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
    <w:p w14:paraId="517CE044" w14:textId="77777777" w:rsidR="0083222D" w:rsidRPr="008A100D" w:rsidRDefault="0083222D" w:rsidP="0083222D">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                                         _______________________</w:t>
      </w:r>
    </w:p>
    <w:p w14:paraId="3EB481EC" w14:textId="77777777" w:rsidR="0083222D" w:rsidRPr="008A100D" w:rsidRDefault="0083222D" w:rsidP="0083222D">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18"/>
          <w:szCs w:val="18"/>
          <w:lang w:eastAsia="zh-CN"/>
          <w14:ligatures w14:val="none"/>
        </w:rPr>
        <w:t>(parašas)                                                                                                                                     (vardas, pavardė)</w:t>
      </w:r>
    </w:p>
    <w:p w14:paraId="2DE8FFD2" w14:textId="77777777" w:rsidR="0083222D" w:rsidRDefault="0083222D" w:rsidP="0083222D">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color w:val="000000"/>
          <w:kern w:val="0"/>
          <w:sz w:val="24"/>
          <w:szCs w:val="24"/>
          <w:lang w:eastAsia="zh-CN"/>
          <w14:ligatures w14:val="none"/>
        </w:rPr>
        <w:t>A.V</w:t>
      </w:r>
      <w:proofErr w:type="spellEnd"/>
      <w:r w:rsidRPr="008A100D">
        <w:rPr>
          <w:rFonts w:ascii="Times New Roman" w:eastAsia="HG Mincho Light J" w:hAnsi="Times New Roman" w:cs="Times New Roman"/>
          <w:color w:val="000000"/>
          <w:kern w:val="0"/>
          <w:sz w:val="24"/>
          <w:szCs w:val="24"/>
          <w:lang w:eastAsia="zh-CN"/>
          <w14:ligatures w14:val="none"/>
        </w:rPr>
        <w:t>. (juridinio asmens)</w:t>
      </w:r>
    </w:p>
    <w:p w14:paraId="5EAAE0E5" w14:textId="77777777" w:rsidR="0083222D" w:rsidRDefault="0083222D" w:rsidP="0083222D">
      <w:pPr>
        <w:widowControl w:val="0"/>
        <w:suppressAutoHyphens/>
        <w:spacing w:after="120" w:line="240" w:lineRule="auto"/>
      </w:pPr>
    </w:p>
    <w:p w14:paraId="5C82A794" w14:textId="77777777" w:rsidR="0083222D" w:rsidRDefault="0083222D" w:rsidP="0083222D">
      <w:pPr>
        <w:widowControl w:val="0"/>
        <w:suppressAutoHyphens/>
        <w:spacing w:after="120" w:line="240" w:lineRule="auto"/>
      </w:pPr>
    </w:p>
    <w:p w14:paraId="1B63B24F" w14:textId="77777777" w:rsidR="0083222D" w:rsidRDefault="0083222D" w:rsidP="0083222D">
      <w:pPr>
        <w:widowControl w:val="0"/>
        <w:suppressAutoHyphens/>
        <w:spacing w:after="120" w:line="240" w:lineRule="auto"/>
      </w:pPr>
    </w:p>
    <w:p w14:paraId="5ABC367F" w14:textId="77777777" w:rsidR="0083222D" w:rsidRDefault="0083222D" w:rsidP="0083222D">
      <w:pPr>
        <w:widowControl w:val="0"/>
        <w:suppressAutoHyphens/>
        <w:spacing w:after="120" w:line="240" w:lineRule="auto"/>
      </w:pPr>
    </w:p>
    <w:p w14:paraId="01839004" w14:textId="77777777" w:rsidR="0083222D" w:rsidRDefault="0083222D" w:rsidP="0083222D">
      <w:pPr>
        <w:widowControl w:val="0"/>
        <w:suppressAutoHyphens/>
        <w:spacing w:after="120" w:line="240" w:lineRule="auto"/>
      </w:pPr>
      <w:r>
        <w:t xml:space="preserve">    </w:t>
      </w:r>
    </w:p>
    <w:p w14:paraId="2F388FD1" w14:textId="77777777" w:rsidR="0083222D" w:rsidRDefault="0083222D" w:rsidP="0083222D">
      <w:pPr>
        <w:widowControl w:val="0"/>
        <w:suppressAutoHyphens/>
        <w:spacing w:after="120" w:line="240" w:lineRule="auto"/>
      </w:pPr>
    </w:p>
    <w:p w14:paraId="27F21EC5" w14:textId="77777777" w:rsidR="0083222D" w:rsidRDefault="0083222D" w:rsidP="0083222D">
      <w:pPr>
        <w:widowControl w:val="0"/>
        <w:suppressAutoHyphens/>
        <w:spacing w:after="120" w:line="240" w:lineRule="auto"/>
      </w:pPr>
    </w:p>
    <w:p w14:paraId="0E932261" w14:textId="77777777" w:rsidR="0083222D" w:rsidRDefault="0083222D" w:rsidP="0083222D">
      <w:pPr>
        <w:widowControl w:val="0"/>
        <w:suppressAutoHyphens/>
        <w:spacing w:after="120" w:line="240" w:lineRule="auto"/>
      </w:pPr>
    </w:p>
    <w:p w14:paraId="3D9AA4EA" w14:textId="77777777" w:rsidR="0083222D" w:rsidRDefault="0083222D" w:rsidP="0083222D">
      <w:pPr>
        <w:widowControl w:val="0"/>
        <w:suppressAutoHyphens/>
        <w:spacing w:after="120" w:line="240" w:lineRule="auto"/>
      </w:pPr>
    </w:p>
    <w:p w14:paraId="70B573A4" w14:textId="77777777" w:rsidR="0083222D" w:rsidRDefault="0083222D" w:rsidP="0083222D">
      <w:pPr>
        <w:widowControl w:val="0"/>
        <w:suppressAutoHyphens/>
        <w:spacing w:after="120" w:line="240" w:lineRule="auto"/>
      </w:pPr>
    </w:p>
    <w:p w14:paraId="7C225FCC" w14:textId="77777777" w:rsidR="0083222D" w:rsidRDefault="0083222D" w:rsidP="0083222D">
      <w:pPr>
        <w:widowControl w:val="0"/>
        <w:suppressAutoHyphens/>
        <w:spacing w:after="120" w:line="240" w:lineRule="auto"/>
      </w:pPr>
    </w:p>
    <w:p w14:paraId="4DC213D0" w14:textId="77777777" w:rsidR="0083222D" w:rsidRDefault="0083222D" w:rsidP="0083222D">
      <w:pPr>
        <w:widowControl w:val="0"/>
        <w:suppressAutoHyphens/>
        <w:spacing w:after="120" w:line="240" w:lineRule="auto"/>
      </w:pPr>
    </w:p>
    <w:p w14:paraId="297EF266" w14:textId="77777777" w:rsidR="0083222D" w:rsidRDefault="0083222D" w:rsidP="0083222D">
      <w:pPr>
        <w:widowControl w:val="0"/>
        <w:suppressAutoHyphens/>
        <w:spacing w:after="120" w:line="240" w:lineRule="auto"/>
        <w:ind w:firstLine="283"/>
      </w:pPr>
    </w:p>
    <w:p w14:paraId="7A89FEC1" w14:textId="33DFC438" w:rsidR="00FD3C92" w:rsidRDefault="0083222D" w:rsidP="0083222D">
      <w:pPr>
        <w:jc w:val="both"/>
      </w:pPr>
      <w:r w:rsidRPr="00593024">
        <w:rPr>
          <w:rFonts w:ascii="Times New Roman" w:hAnsi="Times New Roman" w:cs="Times New Roman"/>
        </w:rPr>
        <w:t>Pateikdami dokumentus, Jūs patvirtinate, kad esate tinkamai informuotas, kad Jūsų asmens duomenų valdytojas yra Šiaulių miesto savivaldybės administracija (juridinio asmens kodas 188771865, adresas: Vasario 16-</w:t>
      </w:r>
      <w:proofErr w:type="spellStart"/>
      <w:r w:rsidRPr="00593024">
        <w:rPr>
          <w:rFonts w:ascii="Times New Roman" w:hAnsi="Times New Roman" w:cs="Times New Roman"/>
        </w:rPr>
        <w:t>osios</w:t>
      </w:r>
      <w:proofErr w:type="spellEnd"/>
      <w:r w:rsidRPr="00593024">
        <w:rPr>
          <w:rFonts w:ascii="Times New Roman" w:hAnsi="Times New Roman" w:cs="Times New Roman"/>
        </w:rPr>
        <w:t xml:space="preserve"> g. 62, Šiauliai, el. p. </w:t>
      </w:r>
      <w:proofErr w:type="spellStart"/>
      <w:r w:rsidRPr="00593024">
        <w:rPr>
          <w:rFonts w:ascii="Times New Roman" w:hAnsi="Times New Roman" w:cs="Times New Roman"/>
        </w:rPr>
        <w:t>info@siauliai.lt</w:t>
      </w:r>
      <w:proofErr w:type="spellEnd"/>
      <w:r w:rsidRPr="00593024">
        <w:rPr>
          <w:rFonts w:ascii="Times New Roman" w:hAnsi="Times New Roman" w:cs="Times New Roman"/>
        </w:rPr>
        <w:t>, tel. Nr. (</w:t>
      </w:r>
      <w:r>
        <w:rPr>
          <w:rFonts w:ascii="Times New Roman" w:hAnsi="Times New Roman" w:cs="Times New Roman"/>
        </w:rPr>
        <w:t>+370</w:t>
      </w:r>
      <w:r w:rsidRPr="00593024">
        <w:rPr>
          <w:rFonts w:ascii="Times New Roman" w:hAnsi="Times New Roman" w:cs="Times New Roman"/>
        </w:rPr>
        <w:t xml:space="preserve"> 41) 509 490). Asmens duomenys tvarkomi siekiant įvykdyti viešojo pirkimo procedūrą.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w:t>
      </w:r>
      <w:proofErr w:type="spellStart"/>
      <w:r w:rsidRPr="00593024">
        <w:rPr>
          <w:rFonts w:ascii="Times New Roman" w:hAnsi="Times New Roman" w:cs="Times New Roman"/>
        </w:rPr>
        <w:t>duomenuapsauga@siauliai.lt</w:t>
      </w:r>
      <w:proofErr w:type="spellEnd"/>
      <w:r w:rsidRPr="00593024">
        <w:rPr>
          <w:rFonts w:ascii="Times New Roman" w:hAnsi="Times New Roman" w:cs="Times New Roman"/>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t>
      </w:r>
      <w:proofErr w:type="spellStart"/>
      <w:r w:rsidRPr="00593024">
        <w:rPr>
          <w:rFonts w:ascii="Times New Roman" w:hAnsi="Times New Roman" w:cs="Times New Roman"/>
        </w:rPr>
        <w:t>www.siauliai.lt</w:t>
      </w:r>
      <w:proofErr w:type="spellEnd"/>
      <w:r w:rsidRPr="00593024">
        <w:rPr>
          <w:rFonts w:ascii="Times New Roman" w:hAnsi="Times New Roman" w:cs="Times New Roman"/>
        </w:rPr>
        <w:t xml:space="preserve">. Jūs turite teisę pateikti skundą Valstybinei duomenų apsaugos inspekcijai (L. Sapiegos g. 17, Vilnius, el. p. </w:t>
      </w:r>
      <w:proofErr w:type="spellStart"/>
      <w:r w:rsidRPr="00593024">
        <w:rPr>
          <w:rFonts w:ascii="Times New Roman" w:hAnsi="Times New Roman" w:cs="Times New Roman"/>
        </w:rPr>
        <w:t>ada@ada.lt</w:t>
      </w:r>
      <w:proofErr w:type="spellEnd"/>
      <w:r w:rsidRPr="00593024">
        <w:rPr>
          <w:rFonts w:ascii="Times New Roman" w:hAnsi="Times New Roman" w:cs="Times New Roman"/>
        </w:rPr>
        <w:t>), jeigu manote, kad Jūsų asmens duomenis tvarkome neteisėtai arba neįgyvendinam</w:t>
      </w:r>
      <w:r>
        <w:rPr>
          <w:rFonts w:ascii="Times New Roman" w:hAnsi="Times New Roman" w:cs="Times New Roman"/>
        </w:rPr>
        <w:t>e Jūsų teisių.</w:t>
      </w:r>
    </w:p>
    <w:sectPr w:rsidR="00FD3C92" w:rsidSect="0083222D">
      <w:pgSz w:w="11906" w:h="16838"/>
      <w:pgMar w:top="1134"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645E"/>
    <w:multiLevelType w:val="multilevel"/>
    <w:tmpl w:val="5694FE3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34836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D8"/>
    <w:rsid w:val="00280EBC"/>
    <w:rsid w:val="0083222D"/>
    <w:rsid w:val="00883684"/>
    <w:rsid w:val="00A81698"/>
    <w:rsid w:val="00B359D8"/>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D299"/>
  <w15:chartTrackingRefBased/>
  <w15:docId w15:val="{2F6B63FD-1FA1-49AF-B516-D8A1E02B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222D"/>
    <w:rPr>
      <w:rFonts w:asciiTheme="minorHAnsi" w:hAnsiTheme="minorHAnsi" w:cstheme="minorBidi"/>
      <w:sz w:val="22"/>
      <w:szCs w:val="22"/>
    </w:rPr>
  </w:style>
  <w:style w:type="paragraph" w:styleId="Antrat1">
    <w:name w:val="heading 1"/>
    <w:basedOn w:val="prastasis"/>
    <w:next w:val="prastasis"/>
    <w:link w:val="Antrat1Diagrama"/>
    <w:uiPriority w:val="9"/>
    <w:qFormat/>
    <w:rsid w:val="00B35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35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359D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359D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359D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359D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359D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359D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359D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359D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359D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359D8"/>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359D8"/>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359D8"/>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B359D8"/>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359D8"/>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B359D8"/>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359D8"/>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B35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359D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359D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359D8"/>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359D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359D8"/>
    <w:rPr>
      <w:i/>
      <w:iCs/>
      <w:color w:val="404040" w:themeColor="text1" w:themeTint="BF"/>
    </w:rPr>
  </w:style>
  <w:style w:type="paragraph" w:styleId="Sraopastraipa">
    <w:name w:val="List Paragraph"/>
    <w:basedOn w:val="prastasis"/>
    <w:uiPriority w:val="34"/>
    <w:qFormat/>
    <w:rsid w:val="00B359D8"/>
    <w:pPr>
      <w:ind w:left="720"/>
      <w:contextualSpacing/>
    </w:pPr>
  </w:style>
  <w:style w:type="character" w:styleId="Rykuspabraukimas">
    <w:name w:val="Intense Emphasis"/>
    <w:basedOn w:val="Numatytasispastraiposriftas"/>
    <w:uiPriority w:val="21"/>
    <w:qFormat/>
    <w:rsid w:val="00B359D8"/>
    <w:rPr>
      <w:i/>
      <w:iCs/>
      <w:color w:val="0F4761" w:themeColor="accent1" w:themeShade="BF"/>
    </w:rPr>
  </w:style>
  <w:style w:type="paragraph" w:styleId="Iskirtacitata">
    <w:name w:val="Intense Quote"/>
    <w:basedOn w:val="prastasis"/>
    <w:next w:val="prastasis"/>
    <w:link w:val="IskirtacitataDiagrama"/>
    <w:uiPriority w:val="30"/>
    <w:qFormat/>
    <w:rsid w:val="00B35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359D8"/>
    <w:rPr>
      <w:i/>
      <w:iCs/>
      <w:color w:val="0F4761" w:themeColor="accent1" w:themeShade="BF"/>
    </w:rPr>
  </w:style>
  <w:style w:type="character" w:styleId="Rykinuoroda">
    <w:name w:val="Intense Reference"/>
    <w:basedOn w:val="Numatytasispastraiposriftas"/>
    <w:uiPriority w:val="32"/>
    <w:qFormat/>
    <w:rsid w:val="00B35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4496</Words>
  <Characters>2564</Characters>
  <Application>Microsoft Office Word</Application>
  <DocSecurity>0</DocSecurity>
  <Lines>21</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2025-05-07T10:22:00Z</dcterms:created>
  <dcterms:modified xsi:type="dcterms:W3CDTF">2025-05-07T10:25:00Z</dcterms:modified>
</cp:coreProperties>
</file>